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074B" w14:textId="77777777" w:rsidR="0050716B" w:rsidRDefault="0050716B">
      <w:pPr>
        <w:spacing w:before="2400"/>
      </w:pPr>
    </w:p>
    <w:p w14:paraId="40718D1B" w14:textId="77777777" w:rsidR="0050716B" w:rsidRDefault="00000000">
      <w:pPr>
        <w:spacing w:after="100"/>
        <w:jc w:val="center"/>
      </w:pPr>
      <w:r>
        <w:rPr>
          <w:b/>
          <w:bCs/>
          <w:color w:val="5391D5"/>
          <w:sz w:val="18"/>
          <w:szCs w:val="18"/>
        </w:rPr>
        <w:t>VIRGINIA INSTITUTE OF FINANCE AND MANAGEMENT</w:t>
      </w:r>
    </w:p>
    <w:p w14:paraId="5F3F1BE0" w14:textId="77777777" w:rsidR="0050716B" w:rsidRDefault="0050716B">
      <w:pPr>
        <w:pBdr>
          <w:bottom w:val="single" w:sz="6" w:space="20" w:color="5391D5"/>
        </w:pBdr>
        <w:jc w:val="center"/>
      </w:pPr>
    </w:p>
    <w:p w14:paraId="131D3CC4" w14:textId="77777777" w:rsidR="0050716B" w:rsidRDefault="00000000">
      <w:pPr>
        <w:spacing w:before="600"/>
        <w:jc w:val="center"/>
      </w:pPr>
      <w:r>
        <w:rPr>
          <w:b/>
          <w:bCs/>
          <w:color w:val="010131"/>
          <w:sz w:val="52"/>
          <w:szCs w:val="52"/>
        </w:rPr>
        <w:t>VIFM Assessment Center Portal</w:t>
      </w:r>
    </w:p>
    <w:p w14:paraId="63B0DD41" w14:textId="77777777" w:rsidR="0050716B" w:rsidRDefault="00000000">
      <w:pPr>
        <w:spacing w:after="200"/>
        <w:jc w:val="center"/>
      </w:pPr>
      <w:r>
        <w:rPr>
          <w:color w:val="5391D5"/>
          <w:sz w:val="36"/>
          <w:szCs w:val="36"/>
        </w:rPr>
        <w:t>Comprehensive User Guide</w:t>
      </w:r>
    </w:p>
    <w:p w14:paraId="1324ED58" w14:textId="77777777" w:rsidR="0050716B" w:rsidRDefault="00000000">
      <w:pPr>
        <w:spacing w:after="100"/>
        <w:jc w:val="center"/>
      </w:pPr>
      <w:r>
        <w:rPr>
          <w:color w:val="666666"/>
          <w:sz w:val="24"/>
          <w:szCs w:val="24"/>
        </w:rPr>
        <w:t>From Setup to Report Generation</w:t>
      </w:r>
    </w:p>
    <w:p w14:paraId="0AB1FD92" w14:textId="77777777" w:rsidR="0050716B" w:rsidRDefault="00000000">
      <w:pPr>
        <w:spacing w:before="600"/>
        <w:jc w:val="center"/>
      </w:pPr>
      <w:r>
        <w:rPr>
          <w:color w:val="999999"/>
          <w:sz w:val="22"/>
          <w:szCs w:val="22"/>
        </w:rPr>
        <w:t>April 2026</w:t>
      </w:r>
    </w:p>
    <w:p w14:paraId="69599125" w14:textId="77777777" w:rsidR="0050716B" w:rsidRDefault="00000000">
      <w:pPr>
        <w:spacing w:before="1200"/>
        <w:jc w:val="center"/>
      </w:pPr>
      <w:r>
        <w:rPr>
          <w:b/>
          <w:bCs/>
          <w:color w:val="CC0000"/>
          <w:sz w:val="16"/>
          <w:szCs w:val="16"/>
        </w:rPr>
        <w:t>STRICTLY CONFIDENTIAL</w:t>
      </w:r>
    </w:p>
    <w:p w14:paraId="2C2220BE" w14:textId="77777777" w:rsidR="0050716B" w:rsidRDefault="0050716B">
      <w:pPr>
        <w:sectPr w:rsidR="0050716B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sdt>
      <w:sdtPr>
        <w:alias w:val="Table of Contents"/>
        <w:id w:val="-1127315025"/>
      </w:sdtPr>
      <w:sdtContent>
        <w:p w14:paraId="344EECDF" w14:textId="35527F33" w:rsidR="009B5749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023392" w:history="1">
            <w:r w:rsidR="009B5749" w:rsidRPr="00E04DD5">
              <w:rPr>
                <w:rStyle w:val="Hyperlink"/>
                <w:noProof/>
              </w:rPr>
              <w:t>1. Executive Summary</w:t>
            </w:r>
            <w:r w:rsidR="009B5749">
              <w:rPr>
                <w:noProof/>
              </w:rPr>
              <w:tab/>
            </w:r>
            <w:r w:rsidR="009B5749">
              <w:rPr>
                <w:noProof/>
              </w:rPr>
              <w:fldChar w:fldCharType="begin"/>
            </w:r>
            <w:r w:rsidR="009B5749">
              <w:rPr>
                <w:noProof/>
              </w:rPr>
              <w:instrText xml:space="preserve"> PAGEREF _Toc226023392 \h </w:instrText>
            </w:r>
            <w:r w:rsidR="009B5749">
              <w:rPr>
                <w:noProof/>
              </w:rPr>
            </w:r>
            <w:r w:rsidR="009B5749">
              <w:rPr>
                <w:noProof/>
              </w:rPr>
              <w:fldChar w:fldCharType="separate"/>
            </w:r>
            <w:r w:rsidR="009B5749">
              <w:rPr>
                <w:noProof/>
              </w:rPr>
              <w:t>4</w:t>
            </w:r>
            <w:r w:rsidR="009B5749">
              <w:rPr>
                <w:noProof/>
              </w:rPr>
              <w:fldChar w:fldCharType="end"/>
            </w:r>
          </w:hyperlink>
        </w:p>
        <w:p w14:paraId="52E1E44D" w14:textId="0181B391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393" w:history="1">
            <w:r w:rsidRPr="00E04DD5">
              <w:rPr>
                <w:rStyle w:val="Hyperlink"/>
                <w:noProof/>
              </w:rPr>
              <w:t>The Four Portals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004E24" w14:textId="113E1B53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394" w:history="1">
            <w:r w:rsidRPr="00E04DD5">
              <w:rPr>
                <w:rStyle w:val="Hyperlink"/>
                <w:noProof/>
              </w:rPr>
              <w:t>Key Differentiators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C291B3" w14:textId="397261E8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395" w:history="1">
            <w:r w:rsidRPr="00E04DD5">
              <w:rPr>
                <w:rStyle w:val="Hyperlink"/>
                <w:noProof/>
              </w:rPr>
              <w:t>2. VIFM Competency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5C329C" w14:textId="794859E7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396" w:history="1">
            <w:r w:rsidRPr="00E04DD5">
              <w:rPr>
                <w:rStyle w:val="Hyperlink"/>
                <w:noProof/>
              </w:rPr>
              <w:t>2.1 Framework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0E2F16" w14:textId="1754BE03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397" w:history="1">
            <w:r w:rsidRPr="00E04DD5">
              <w:rPr>
                <w:rStyle w:val="Hyperlink"/>
                <w:noProof/>
              </w:rPr>
              <w:t>2.2 Domains and Clusters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314379" w14:textId="07569D1A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398" w:history="1">
            <w:r w:rsidRPr="00E04DD5">
              <w:rPr>
                <w:rStyle w:val="Hyperlink"/>
                <w:noProof/>
              </w:rPr>
              <w:t>2.3 Complete Competency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F642AF" w14:textId="3CA3A413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399" w:history="1">
            <w:r w:rsidRPr="00E04DD5">
              <w:rPr>
                <w:rStyle w:val="Hyperlink"/>
                <w:noProof/>
              </w:rPr>
              <w:t>2.4 BARS Rating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692997" w14:textId="0AD0701B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00" w:history="1">
            <w:r w:rsidRPr="00E04DD5">
              <w:rPr>
                <w:rStyle w:val="Hyperlink"/>
                <w:noProof/>
              </w:rPr>
              <w:t>2.5 Behavioral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6D3C8E" w14:textId="5F5D387B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01" w:history="1">
            <w:r w:rsidRPr="00E04DD5">
              <w:rPr>
                <w:rStyle w:val="Hyperlink"/>
                <w:noProof/>
              </w:rPr>
              <w:t>3. Admin Portal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B8DDFE" w14:textId="1585FD0B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02" w:history="1">
            <w:r w:rsidRPr="00E04DD5">
              <w:rPr>
                <w:rStyle w:val="Hyperlink"/>
                <w:noProof/>
              </w:rPr>
              <w:t>3.1 Dashboard (Process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291AE9" w14:textId="26FD9CD2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03" w:history="1">
            <w:r w:rsidRPr="00E04DD5">
              <w:rPr>
                <w:rStyle w:val="Hyperlink"/>
                <w:noProof/>
              </w:rPr>
              <w:t>3.2 Creating an Engagement (5-Step Wizard)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FA3AFA" w14:textId="4605CA53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04" w:history="1">
            <w:r w:rsidRPr="00E04DD5">
              <w:rPr>
                <w:rStyle w:val="Hyperlink"/>
                <w:noProof/>
              </w:rPr>
              <w:t>Step 1: Basic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B57CF5" w14:textId="292B54DD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05" w:history="1">
            <w:r w:rsidRPr="00E04DD5">
              <w:rPr>
                <w:rStyle w:val="Hyperlink"/>
                <w:noProof/>
              </w:rPr>
              <w:t>Step 2: Select Competencies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87B1AC" w14:textId="46EBC856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06" w:history="1">
            <w:r w:rsidRPr="00E04DD5">
              <w:rPr>
                <w:rStyle w:val="Hyperlink"/>
                <w:noProof/>
              </w:rPr>
              <w:t>Step 3: Select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B7F831" w14:textId="3DF2374E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07" w:history="1">
            <w:r w:rsidRPr="00E04DD5">
              <w:rPr>
                <w:rStyle w:val="Hyperlink"/>
                <w:noProof/>
              </w:rPr>
              <w:t>Step 4: Exercise-Competency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B92812" w14:textId="1317457E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08" w:history="1">
            <w:r w:rsidRPr="00E04DD5">
              <w:rPr>
                <w:rStyle w:val="Hyperlink"/>
                <w:noProof/>
              </w:rPr>
              <w:t>Step 5: Review and Save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432431" w14:textId="4D81A44C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09" w:history="1">
            <w:r w:rsidRPr="00E04DD5">
              <w:rPr>
                <w:rStyle w:val="Hyperlink"/>
                <w:noProof/>
              </w:rPr>
              <w:t>3.3 Managing 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D023A0" w14:textId="7BDA57C9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10" w:history="1">
            <w:r w:rsidRPr="00E04DD5">
              <w:rPr>
                <w:rStyle w:val="Hyperlink"/>
                <w:noProof/>
              </w:rPr>
              <w:t>3.4 Engagement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F370F6" w14:textId="3B282CCD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11" w:history="1">
            <w:r w:rsidRPr="00E04DD5">
              <w:rPr>
                <w:rStyle w:val="Hyperlink"/>
                <w:noProof/>
              </w:rPr>
              <w:t>3.5 Exercise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418447" w14:textId="61B08F73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12" w:history="1">
            <w:r w:rsidRPr="00E04DD5">
              <w:rPr>
                <w:rStyle w:val="Hyperlink"/>
                <w:noProof/>
              </w:rPr>
              <w:t>3.6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7C7BD2" w14:textId="2D8842DC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13" w:history="1">
            <w:r w:rsidRPr="00E04DD5">
              <w:rPr>
                <w:rStyle w:val="Hyperlink"/>
                <w:noProof/>
              </w:rPr>
              <w:t>4. Assessor Portal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A713F0" w14:textId="5E068F76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14" w:history="1">
            <w:r w:rsidRPr="00E04DD5">
              <w:rPr>
                <w:rStyle w:val="Hyperlink"/>
                <w:noProof/>
              </w:rPr>
              <w:t>4.1 Mission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B4A032" w14:textId="58C12515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15" w:history="1">
            <w:r w:rsidRPr="00E04DD5">
              <w:rPr>
                <w:rStyle w:val="Hyperlink"/>
                <w:noProof/>
              </w:rPr>
              <w:t>4.2 Viewing Assignments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729F57" w14:textId="31EAC6D6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16" w:history="1">
            <w:r w:rsidRPr="00E04DD5">
              <w:rPr>
                <w:rStyle w:val="Hyperlink"/>
                <w:noProof/>
              </w:rPr>
              <w:t>4.3 Observation Form (4 Tabs)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57AC23" w14:textId="647DFEF0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17" w:history="1">
            <w:r w:rsidRPr="00E04DD5">
              <w:rPr>
                <w:rStyle w:val="Hyperlink"/>
                <w:noProof/>
              </w:rPr>
              <w:t>Tab 1: Overview (Quick Score)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73AB41" w14:textId="2AB4DD06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18" w:history="1">
            <w:r w:rsidRPr="00E04DD5">
              <w:rPr>
                <w:rStyle w:val="Hyperlink"/>
                <w:noProof/>
              </w:rPr>
              <w:t>Tab 2: Observe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7DD63A" w14:textId="693E72F0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19" w:history="1">
            <w:r w:rsidRPr="00E04DD5">
              <w:rPr>
                <w:rStyle w:val="Hyperlink"/>
                <w:noProof/>
              </w:rPr>
              <w:t>Tab 3: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901B0E" w14:textId="089923D6" w:rsidR="009B5749" w:rsidRDefault="009B574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023420" w:history="1">
            <w:r w:rsidRPr="00E04DD5">
              <w:rPr>
                <w:rStyle w:val="Hyperlink"/>
                <w:noProof/>
              </w:rPr>
              <w:t>Tab 4: Q&amp;A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6AB377" w14:textId="09711BA0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1" w:history="1">
            <w:r w:rsidRPr="00E04DD5">
              <w:rPr>
                <w:rStyle w:val="Hyperlink"/>
                <w:noProof/>
              </w:rPr>
              <w:t>4.4 Integration Worksheet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73ABBA" w14:textId="7A5D608B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2" w:history="1">
            <w:r w:rsidRPr="00E04DD5">
              <w:rPr>
                <w:rStyle w:val="Hyperlink"/>
                <w:noProof/>
              </w:rPr>
              <w:t>4.5 Wash-Up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8FF40E" w14:textId="1E005573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3" w:history="1">
            <w:r w:rsidRPr="00E04DD5">
              <w:rPr>
                <w:rStyle w:val="Hyperlink"/>
                <w:noProof/>
              </w:rPr>
              <w:t>4.6 OAR Finalization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92B618" w14:textId="227930FD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24" w:history="1">
            <w:r w:rsidRPr="00E04DD5">
              <w:rPr>
                <w:rStyle w:val="Hyperlink"/>
                <w:noProof/>
              </w:rPr>
              <w:t>5. Candidate Portal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609DF9" w14:textId="5C713D75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5" w:history="1">
            <w:r w:rsidRPr="00E04DD5">
              <w:rPr>
                <w:rStyle w:val="Hyperlink"/>
                <w:noProof/>
              </w:rPr>
              <w:t>5.1 Welcome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99187A" w14:textId="2E0E0DB0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6" w:history="1">
            <w:r w:rsidRPr="00E04DD5">
              <w:rPr>
                <w:rStyle w:val="Hyperlink"/>
                <w:noProof/>
              </w:rPr>
              <w:t>5.2 Consent and Data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4CAA95" w14:textId="04932436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7" w:history="1">
            <w:r w:rsidRPr="00E04DD5">
              <w:rPr>
                <w:rStyle w:val="Hyperlink"/>
                <w:noProof/>
              </w:rPr>
              <w:t>5.3 Assessment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38DAAF" w14:textId="1F8D4E5B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28" w:history="1">
            <w:r w:rsidRPr="00E04DD5">
              <w:rPr>
                <w:rStyle w:val="Hyperlink"/>
                <w:noProof/>
              </w:rPr>
              <w:t>5.4 Report 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2A737E" w14:textId="282F87BC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29" w:history="1">
            <w:r w:rsidRPr="00E04DD5">
              <w:rPr>
                <w:rStyle w:val="Hyperlink"/>
                <w:noProof/>
              </w:rPr>
              <w:t>6. Client Portal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9D95CB" w14:textId="6A8ED7C4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0" w:history="1">
            <w:r w:rsidRPr="00E04DD5">
              <w:rPr>
                <w:rStyle w:val="Hyperlink"/>
                <w:noProof/>
              </w:rPr>
              <w:t>6.1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887199" w14:textId="4AECFFEB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1" w:history="1">
            <w:r w:rsidRPr="00E04DD5">
              <w:rPr>
                <w:rStyle w:val="Hyperlink"/>
                <w:noProof/>
              </w:rPr>
              <w:t>6.2 Engagements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7AE727" w14:textId="2D79357F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2" w:history="1">
            <w:r w:rsidRPr="00E04DD5">
              <w:rPr>
                <w:rStyle w:val="Hyperlink"/>
                <w:noProof/>
              </w:rPr>
              <w:t>6.3 Candidate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02A494" w14:textId="6800A177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3" w:history="1">
            <w:r w:rsidRPr="00E04DD5">
              <w:rPr>
                <w:rStyle w:val="Hyperlink"/>
                <w:noProof/>
              </w:rPr>
              <w:t>6.4 Cohort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707A55" w14:textId="42410809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34" w:history="1">
            <w:r w:rsidRPr="00E04DD5">
              <w:rPr>
                <w:rStyle w:val="Hyperlink"/>
                <w:noProof/>
              </w:rPr>
              <w:t>7. PDF Report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121466" w14:textId="0C3E41C7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5" w:history="1">
            <w:r w:rsidRPr="00E04DD5">
              <w:rPr>
                <w:rStyle w:val="Hyperlink"/>
                <w:noProof/>
              </w:rPr>
              <w:t>7.1 Report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A58145" w14:textId="5A1EFDE9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6" w:history="1">
            <w:r w:rsidRPr="00E04DD5">
              <w:rPr>
                <w:rStyle w:val="Hyperlink"/>
                <w:noProof/>
              </w:rPr>
              <w:t>7.2 Generating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5D0358" w14:textId="7BA61D93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37" w:history="1">
            <w:r w:rsidRPr="00E04DD5">
              <w:rPr>
                <w:rStyle w:val="Hyperlink"/>
                <w:noProof/>
              </w:rPr>
              <w:t>8. Exercise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56012F" w14:textId="03A0F45F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38" w:history="1">
            <w:r w:rsidRPr="00E04DD5">
              <w:rPr>
                <w:rStyle w:val="Hyperlink"/>
                <w:noProof/>
              </w:rPr>
              <w:t>8.1 Exercise Timing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786D72" w14:textId="2F12AA66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39" w:history="1">
            <w:r w:rsidRPr="00E04DD5">
              <w:rPr>
                <w:rStyle w:val="Hyperlink"/>
                <w:noProof/>
              </w:rPr>
              <w:t>9. Glossary of Key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0B948A" w14:textId="340A5D76" w:rsidR="009B5749" w:rsidRDefault="009B574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023440" w:history="1">
            <w:r w:rsidRPr="00E04DD5">
              <w:rPr>
                <w:rStyle w:val="Hyperlink"/>
                <w:noProof/>
              </w:rPr>
              <w:t>10. Login and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4E6213" w14:textId="602D819A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41" w:history="1">
            <w:r w:rsidRPr="00E04DD5">
              <w:rPr>
                <w:rStyle w:val="Hyperlink"/>
                <w:noProof/>
              </w:rPr>
              <w:t>10.1 Test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155AFA" w14:textId="288E04FC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42" w:history="1">
            <w:r w:rsidRPr="00E04DD5">
              <w:rPr>
                <w:rStyle w:val="Hyperlink"/>
                <w:noProof/>
              </w:rPr>
              <w:t>10.2 Role-Based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500E20" w14:textId="29F76F05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43" w:history="1">
            <w:r w:rsidRPr="00E04DD5">
              <w:rPr>
                <w:rStyle w:val="Hyperlink"/>
                <w:noProof/>
              </w:rPr>
              <w:t>10.3 Login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3AAB48" w14:textId="647BC0E9" w:rsidR="009B5749" w:rsidRDefault="009B574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023444" w:history="1">
            <w:r w:rsidRPr="00E04DD5">
              <w:rPr>
                <w:rStyle w:val="Hyperlink"/>
                <w:noProof/>
              </w:rPr>
              <w:t>10.4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_Toc226023444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DC9B1D7" w14:textId="77777777" w:rsidR="0050716B" w:rsidRDefault="00000000">
          <w:r>
            <w:fldChar w:fldCharType="end"/>
          </w:r>
        </w:p>
      </w:sdtContent>
    </w:sdt>
    <w:p w14:paraId="5DB83FEC" w14:textId="77777777" w:rsidR="0050716B" w:rsidRDefault="00000000">
      <w:r>
        <w:br w:type="page"/>
      </w:r>
    </w:p>
    <w:p w14:paraId="00793122" w14:textId="77777777" w:rsidR="0050716B" w:rsidRDefault="00000000">
      <w:pPr>
        <w:pStyle w:val="Heading1"/>
      </w:pPr>
      <w:bookmarkStart w:id="0" w:name="_Toc226023392"/>
      <w:r>
        <w:lastRenderedPageBreak/>
        <w:t>1. Executive Summary</w:t>
      </w:r>
      <w:bookmarkEnd w:id="0"/>
    </w:p>
    <w:p w14:paraId="445E8426" w14:textId="77777777" w:rsidR="0050716B" w:rsidRDefault="00000000">
      <w:pPr>
        <w:spacing w:after="120"/>
      </w:pPr>
      <w:r>
        <w:t xml:space="preserve">The VIFM Assessment Center Portal is a comprehensive digital platform built by the Virginia Institute of Finance and Management (VIFM) to operationalize the complete assessment center lifecycle. The portal serves four distinct user groups through dedicated </w:t>
      </w:r>
      <w:proofErr w:type="gramStart"/>
      <w:r>
        <w:t>interfaces,</w:t>
      </w:r>
      <w:proofErr w:type="gramEnd"/>
      <w:r>
        <w:t xml:space="preserve"> each designed for their specific workflow needs.</w:t>
      </w:r>
    </w:p>
    <w:p w14:paraId="79007261" w14:textId="77777777" w:rsidR="0050716B" w:rsidRDefault="00000000">
      <w:pPr>
        <w:spacing w:after="120"/>
      </w:pPr>
      <w:r>
        <w:t>The platform supports the full assessment center process: from engagement setup and competency selection, through live behavioral observation and BARS rating, to structured wash-up discussions with real-time collaboration, and finally professional PDF report generation.</w:t>
      </w:r>
    </w:p>
    <w:p w14:paraId="2130F0F8" w14:textId="77777777" w:rsidR="0050716B" w:rsidRDefault="00000000">
      <w:pPr>
        <w:pStyle w:val="Heading3"/>
      </w:pPr>
      <w:bookmarkStart w:id="1" w:name="_Toc226023393"/>
      <w:r>
        <w:t>The Four Portals</w:t>
      </w:r>
      <w:bookmarkEnd w:id="1"/>
    </w:p>
    <w:p w14:paraId="6D992C23" w14:textId="77777777" w:rsidR="0050716B" w:rsidRDefault="00000000">
      <w:pPr>
        <w:spacing w:after="80"/>
      </w:pPr>
      <w:r>
        <w:rPr>
          <w:b/>
          <w:bCs/>
        </w:rPr>
        <w:t xml:space="preserve">Admin Portal: </w:t>
      </w:r>
      <w:r>
        <w:t>For VIFM consultants and administrators. Full system control including engagement creation, client management, assessor assignment, exercise configuration, analytics, and report release.</w:t>
      </w:r>
    </w:p>
    <w:p w14:paraId="283F36F3" w14:textId="77777777" w:rsidR="0050716B" w:rsidRDefault="00000000">
      <w:pPr>
        <w:spacing w:after="80"/>
      </w:pPr>
      <w:r>
        <w:rPr>
          <w:b/>
          <w:bCs/>
        </w:rPr>
        <w:t xml:space="preserve">Assessor Portal: </w:t>
      </w:r>
      <w:r>
        <w:t>For trained assessors conducting the assessment center. Observation recording, BARS competency rating, integration worksheet consolidation, and wash-up consensus discussions.</w:t>
      </w:r>
    </w:p>
    <w:p w14:paraId="1C2BC20D" w14:textId="77777777" w:rsidR="0050716B" w:rsidRDefault="00000000">
      <w:pPr>
        <w:spacing w:after="80"/>
      </w:pPr>
      <w:r>
        <w:rPr>
          <w:b/>
          <w:bCs/>
        </w:rPr>
        <w:t xml:space="preserve">Candidate Portal: </w:t>
      </w:r>
      <w:r>
        <w:t>For assessment participants. Welcome and orientation, data protection consent, assessment schedule viewing, and access to released reports.</w:t>
      </w:r>
    </w:p>
    <w:p w14:paraId="55C021EC" w14:textId="77777777" w:rsidR="0050716B" w:rsidRDefault="00000000">
      <w:pPr>
        <w:spacing w:after="80"/>
      </w:pPr>
      <w:r>
        <w:rPr>
          <w:b/>
          <w:bCs/>
        </w:rPr>
        <w:t xml:space="preserve">Client Portal: </w:t>
      </w:r>
      <w:r>
        <w:t>For sponsoring organizations. View engagement progress, access candidate results and OAR recommendations, download PDF reports, and review cohort analytics.</w:t>
      </w:r>
    </w:p>
    <w:p w14:paraId="46E23339" w14:textId="77777777" w:rsidR="0050716B" w:rsidRDefault="00000000">
      <w:pPr>
        <w:pStyle w:val="Heading3"/>
      </w:pPr>
      <w:bookmarkStart w:id="2" w:name="_Toc226023394"/>
      <w:r>
        <w:t>Key Differentiators</w:t>
      </w:r>
      <w:bookmarkEnd w:id="2"/>
    </w:p>
    <w:p w14:paraId="6ED3FF6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Proprietary VIFM competency framework with 38 competencies, 249 behavioral indicators, and 114 development tips</w:t>
      </w:r>
    </w:p>
    <w:p w14:paraId="55F9E942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Real-time wash-up collaboration using </w:t>
      </w:r>
      <w:proofErr w:type="spellStart"/>
      <w:r>
        <w:t>Supabase</w:t>
      </w:r>
      <w:proofErr w:type="spellEnd"/>
      <w:r>
        <w:t xml:space="preserve"> Realtime for multi-assessor consensus</w:t>
      </w:r>
    </w:p>
    <w:p w14:paraId="6F7676E5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Professional 6-page PDF assessment reports generated on demand</w:t>
      </w:r>
    </w:p>
    <w:p w14:paraId="2EBC1AF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Exercise-to-competency matrix enforcement (minimum 2 exercises per competency)</w:t>
      </w:r>
    </w:p>
    <w:p w14:paraId="01624AD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Full compliance with UAE PDPL, Saudi PDPL, GDPR, and ISO 10667</w:t>
      </w:r>
    </w:p>
    <w:p w14:paraId="32DD27C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Arabic language support with RTL layout</w:t>
      </w:r>
    </w:p>
    <w:p w14:paraId="694B5CFF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Row-Level Security (RLS) ensuring complete data isolation between clients</w:t>
      </w:r>
    </w:p>
    <w:p w14:paraId="0B3BA354" w14:textId="77777777" w:rsidR="0050716B" w:rsidRDefault="00000000">
      <w:r>
        <w:br w:type="page"/>
      </w:r>
    </w:p>
    <w:p w14:paraId="09F592E7" w14:textId="77777777" w:rsidR="0050716B" w:rsidRDefault="00000000">
      <w:pPr>
        <w:pStyle w:val="Heading1"/>
      </w:pPr>
      <w:bookmarkStart w:id="3" w:name="_Toc226023395"/>
      <w:r>
        <w:lastRenderedPageBreak/>
        <w:t>2. VIFM Competency Framework</w:t>
      </w:r>
      <w:bookmarkEnd w:id="3"/>
    </w:p>
    <w:p w14:paraId="2D11630A" w14:textId="77777777" w:rsidR="0050716B" w:rsidRDefault="00000000">
      <w:pPr>
        <w:spacing w:after="120"/>
      </w:pPr>
      <w:r>
        <w:t>The VIFM Assessment Center Framework comprises 4 domains, 8 clusters, and 38 competencies. Each competency has a clear behavioral definition, positive and negative behavioral indicators, development tips, and is assessed using the BARS (</w:t>
      </w:r>
      <w:proofErr w:type="spellStart"/>
      <w:r>
        <w:t>Behaviorally</w:t>
      </w:r>
      <w:proofErr w:type="spellEnd"/>
      <w:r>
        <w:t xml:space="preserve"> Anchored Rating Scale) methodology.</w:t>
      </w:r>
    </w:p>
    <w:p w14:paraId="0F11362D" w14:textId="77777777" w:rsidR="0050716B" w:rsidRDefault="00000000">
      <w:pPr>
        <w:pStyle w:val="Heading2"/>
      </w:pPr>
      <w:bookmarkStart w:id="4" w:name="_Toc226023396"/>
      <w:r>
        <w:t>2.1 Framework Structure</w:t>
      </w:r>
      <w:bookmarkEnd w:id="4"/>
    </w:p>
    <w:p w14:paraId="22581106" w14:textId="77777777" w:rsidR="0050716B" w:rsidRDefault="00000000">
      <w:pPr>
        <w:spacing w:after="120"/>
      </w:pPr>
      <w:r>
        <w:t>The framework is organized hierarchically:</w:t>
      </w:r>
    </w:p>
    <w:p w14:paraId="2791E142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4 Domains: THINKING, RESULTS, PEOPLE, SELF</w:t>
      </w:r>
    </w:p>
    <w:p w14:paraId="227B5EC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8 Clusters: Two clusters per domain, grouping related competencies</w:t>
      </w:r>
    </w:p>
    <w:p w14:paraId="71F065F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38 Competencies: Measurable behavioral dimensions with detailed descriptions</w:t>
      </w:r>
    </w:p>
    <w:p w14:paraId="2E8494DD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249 Behavioral Indicators: Observable behaviors (positive and negative) for each competency</w:t>
      </w:r>
    </w:p>
    <w:p w14:paraId="2F4FBDEC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114 Development Tips: Three actionable development suggestions per competency</w:t>
      </w:r>
    </w:p>
    <w:p w14:paraId="2135E632" w14:textId="77777777" w:rsidR="0050716B" w:rsidRDefault="0050716B">
      <w:pPr>
        <w:spacing w:after="200"/>
      </w:pPr>
    </w:p>
    <w:p w14:paraId="2BCCCF60" w14:textId="77777777" w:rsidR="0050716B" w:rsidRDefault="00000000">
      <w:pPr>
        <w:pStyle w:val="Heading2"/>
      </w:pPr>
      <w:bookmarkStart w:id="5" w:name="_Toc226023397"/>
      <w:r>
        <w:t>2.2 Domains and Clusters Overview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50716B" w14:paraId="5A0B4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6D17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F5AF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E475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Competencies</w:t>
            </w:r>
          </w:p>
        </w:tc>
      </w:tr>
      <w:tr w:rsidR="0050716B" w14:paraId="02BECF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71C39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2AFA5" w14:textId="77777777" w:rsidR="0050716B" w:rsidRDefault="00000000"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90703" w14:textId="77777777" w:rsidR="0050716B" w:rsidRDefault="00000000">
            <w:r>
              <w:rPr>
                <w:sz w:val="20"/>
                <w:szCs w:val="20"/>
              </w:rPr>
              <w:t>5 competencies</w:t>
            </w:r>
          </w:p>
        </w:tc>
      </w:tr>
      <w:tr w:rsidR="0050716B" w14:paraId="67B64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E4643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A6789" w14:textId="77777777" w:rsidR="0050716B" w:rsidRDefault="00000000">
            <w:r>
              <w:rPr>
                <w:sz w:val="20"/>
                <w:szCs w:val="20"/>
              </w:rPr>
              <w:t>Innovation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2D29B" w14:textId="77777777" w:rsidR="0050716B" w:rsidRDefault="00000000">
            <w:r>
              <w:rPr>
                <w:sz w:val="20"/>
                <w:szCs w:val="20"/>
              </w:rPr>
              <w:t>4 competencies</w:t>
            </w:r>
          </w:p>
        </w:tc>
      </w:tr>
      <w:tr w:rsidR="0050716B" w14:paraId="0A92D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B769C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22ADF" w14:textId="77777777" w:rsidR="0050716B" w:rsidRDefault="00000000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36B94" w14:textId="77777777" w:rsidR="0050716B" w:rsidRDefault="00000000">
            <w:r>
              <w:rPr>
                <w:sz w:val="20"/>
                <w:szCs w:val="20"/>
              </w:rPr>
              <w:t>5 competencies</w:t>
            </w:r>
          </w:p>
        </w:tc>
      </w:tr>
      <w:tr w:rsidR="0050716B" w14:paraId="25BCC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FCFD6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5240D" w14:textId="77777777" w:rsidR="0050716B" w:rsidRDefault="00000000">
            <w:r>
              <w:rPr>
                <w:sz w:val="20"/>
                <w:szCs w:val="20"/>
              </w:rPr>
              <w:t>Change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4E25B" w14:textId="77777777" w:rsidR="0050716B" w:rsidRDefault="00000000">
            <w:r>
              <w:rPr>
                <w:sz w:val="20"/>
                <w:szCs w:val="20"/>
              </w:rPr>
              <w:t>4 competencies</w:t>
            </w:r>
          </w:p>
        </w:tc>
      </w:tr>
      <w:tr w:rsidR="0050716B" w14:paraId="69288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D1B76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36306" w14:textId="77777777" w:rsidR="0050716B" w:rsidRDefault="00000000">
            <w:r>
              <w:rPr>
                <w:sz w:val="20"/>
                <w:szCs w:val="20"/>
              </w:rPr>
              <w:t>Influence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A98E5" w14:textId="77777777" w:rsidR="0050716B" w:rsidRDefault="00000000">
            <w:r>
              <w:rPr>
                <w:sz w:val="20"/>
                <w:szCs w:val="20"/>
              </w:rPr>
              <w:t>5 competencies</w:t>
            </w:r>
          </w:p>
        </w:tc>
      </w:tr>
      <w:tr w:rsidR="0050716B" w14:paraId="0C1000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5A8C1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7C530" w14:textId="77777777" w:rsidR="0050716B" w:rsidRDefault="00000000">
            <w:r>
              <w:rPr>
                <w:sz w:val="20"/>
                <w:szCs w:val="20"/>
              </w:rPr>
              <w:t>Team Leadership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48A73" w14:textId="77777777" w:rsidR="0050716B" w:rsidRDefault="00000000">
            <w:r>
              <w:rPr>
                <w:sz w:val="20"/>
                <w:szCs w:val="20"/>
              </w:rPr>
              <w:t>5 competencies</w:t>
            </w:r>
          </w:p>
        </w:tc>
      </w:tr>
      <w:tr w:rsidR="0050716B" w14:paraId="0F9BA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639A4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E3C3C" w14:textId="77777777" w:rsidR="0050716B" w:rsidRDefault="00000000"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977F3" w14:textId="77777777" w:rsidR="0050716B" w:rsidRDefault="00000000">
            <w:r>
              <w:rPr>
                <w:sz w:val="20"/>
                <w:szCs w:val="20"/>
              </w:rPr>
              <w:t>5 competencies</w:t>
            </w:r>
          </w:p>
        </w:tc>
      </w:tr>
      <w:tr w:rsidR="0050716B" w14:paraId="02F81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738AC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5FF71" w14:textId="77777777" w:rsidR="0050716B" w:rsidRDefault="00000000">
            <w:r>
              <w:rPr>
                <w:sz w:val="20"/>
                <w:szCs w:val="20"/>
              </w:rPr>
              <w:t>Personal Effectiveness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56D8A" w14:textId="77777777" w:rsidR="0050716B" w:rsidRDefault="00000000">
            <w:r>
              <w:rPr>
                <w:sz w:val="20"/>
                <w:szCs w:val="20"/>
              </w:rPr>
              <w:t>5 competencies</w:t>
            </w:r>
          </w:p>
        </w:tc>
      </w:tr>
    </w:tbl>
    <w:p w14:paraId="02D6B07D" w14:textId="77777777" w:rsidR="0050716B" w:rsidRDefault="0050716B">
      <w:pPr>
        <w:spacing w:after="200"/>
      </w:pPr>
    </w:p>
    <w:p w14:paraId="013D5B85" w14:textId="77777777" w:rsidR="0050716B" w:rsidRDefault="00000000">
      <w:pPr>
        <w:pStyle w:val="Heading2"/>
      </w:pPr>
      <w:bookmarkStart w:id="6" w:name="_Toc226023398"/>
      <w:r>
        <w:t>2.3 Complete Competency Listing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3526"/>
      </w:tblGrid>
      <w:tr w:rsidR="0050716B" w14:paraId="64C3B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B8F5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5154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F63B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Competency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12DE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0716B" w14:paraId="57A66D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C1396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841B4" w14:textId="77777777" w:rsidR="0050716B" w:rsidRDefault="00000000"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D528F" w14:textId="77777777" w:rsidR="0050716B" w:rsidRDefault="00000000">
            <w:r>
              <w:rPr>
                <w:sz w:val="20"/>
                <w:szCs w:val="20"/>
              </w:rPr>
              <w:t>Strategic Mindset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50C51" w14:textId="77777777" w:rsidR="0050716B" w:rsidRDefault="00000000">
            <w:r>
              <w:rPr>
                <w:sz w:val="20"/>
                <w:szCs w:val="20"/>
              </w:rPr>
              <w:t>Seeing ahead to future possibilities and translating them into breakthrough strategies.</w:t>
            </w:r>
          </w:p>
        </w:tc>
      </w:tr>
      <w:tr w:rsidR="0050716B" w14:paraId="77FD19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37475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785BF" w14:textId="77777777" w:rsidR="0050716B" w:rsidRDefault="00000000"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2B0AD" w14:textId="77777777" w:rsidR="0050716B" w:rsidRDefault="00000000">
            <w:r>
              <w:rPr>
                <w:sz w:val="20"/>
                <w:szCs w:val="20"/>
              </w:rPr>
              <w:t>Business Insight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0B0D8" w14:textId="77777777" w:rsidR="0050716B" w:rsidRDefault="00000000">
            <w:r>
              <w:rPr>
                <w:sz w:val="20"/>
                <w:szCs w:val="20"/>
              </w:rPr>
              <w:t>Applying knowledge of business and the marketplace to advance the organization's goals.</w:t>
            </w:r>
          </w:p>
        </w:tc>
      </w:tr>
      <w:tr w:rsidR="0050716B" w14:paraId="2E6DA3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FA997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9DD4D" w14:textId="77777777" w:rsidR="0050716B" w:rsidRDefault="00000000"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B8579" w14:textId="77777777" w:rsidR="0050716B" w:rsidRDefault="00000000">
            <w:r>
              <w:rPr>
                <w:sz w:val="20"/>
                <w:szCs w:val="20"/>
              </w:rPr>
              <w:t>Financial Acumen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C5D21" w14:textId="77777777" w:rsidR="0050716B" w:rsidRDefault="00000000">
            <w:r>
              <w:rPr>
                <w:sz w:val="20"/>
                <w:szCs w:val="20"/>
              </w:rPr>
              <w:t>Interpreting and applying understanding of key financial indicators to make better business decisions.</w:t>
            </w:r>
          </w:p>
        </w:tc>
      </w:tr>
      <w:tr w:rsidR="0050716B" w14:paraId="04E3E9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9A136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A67CA" w14:textId="77777777" w:rsidR="0050716B" w:rsidRDefault="00000000"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C7BAF" w14:textId="77777777" w:rsidR="0050716B" w:rsidRDefault="00000000">
            <w:r>
              <w:rPr>
                <w:sz w:val="20"/>
                <w:szCs w:val="20"/>
              </w:rPr>
              <w:t>Analytical Reasoning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1D778" w14:textId="77777777" w:rsidR="0050716B" w:rsidRDefault="00000000">
            <w:r>
              <w:rPr>
                <w:sz w:val="20"/>
                <w:szCs w:val="20"/>
              </w:rPr>
              <w:t>Identifying and understanding complex issues; reviewing related information to develop and evaluate options and implement solutions.</w:t>
            </w:r>
          </w:p>
        </w:tc>
      </w:tr>
      <w:tr w:rsidR="0050716B" w14:paraId="003E10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EAF61" w14:textId="77777777" w:rsidR="0050716B" w:rsidRDefault="00000000">
            <w:r>
              <w:rPr>
                <w:sz w:val="20"/>
                <w:szCs w:val="20"/>
              </w:rPr>
              <w:lastRenderedPageBreak/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AE0A7" w14:textId="77777777" w:rsidR="0050716B" w:rsidRDefault="00000000">
            <w:r>
              <w:rPr>
                <w:sz w:val="20"/>
                <w:szCs w:val="20"/>
              </w:rPr>
              <w:t>Strategic Thinking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913ED" w14:textId="77777777" w:rsidR="0050716B" w:rsidRDefault="00000000">
            <w:r>
              <w:rPr>
                <w:sz w:val="20"/>
                <w:szCs w:val="20"/>
              </w:rPr>
              <w:t>Decision Quality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E39D9" w14:textId="77777777" w:rsidR="0050716B" w:rsidRDefault="00000000">
            <w:r>
              <w:rPr>
                <w:sz w:val="20"/>
                <w:szCs w:val="20"/>
              </w:rPr>
              <w:t>Making good and timely decisions that keep the organization moving forward.</w:t>
            </w:r>
          </w:p>
        </w:tc>
      </w:tr>
      <w:tr w:rsidR="0050716B" w14:paraId="116B17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8A57E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1B648" w14:textId="77777777" w:rsidR="0050716B" w:rsidRDefault="00000000">
            <w:r>
              <w:rPr>
                <w:sz w:val="20"/>
                <w:szCs w:val="20"/>
              </w:rPr>
              <w:t>Innovation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AB268" w14:textId="77777777" w:rsidR="0050716B" w:rsidRDefault="00000000">
            <w:r>
              <w:rPr>
                <w:sz w:val="20"/>
                <w:szCs w:val="20"/>
              </w:rPr>
              <w:t>Cultivates Innovation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B4035" w14:textId="77777777" w:rsidR="0050716B" w:rsidRDefault="00000000">
            <w:r>
              <w:rPr>
                <w:sz w:val="20"/>
                <w:szCs w:val="20"/>
              </w:rPr>
              <w:t>Creating new and better ways for the organization to be successful.</w:t>
            </w:r>
          </w:p>
        </w:tc>
      </w:tr>
      <w:tr w:rsidR="0050716B" w14:paraId="6740A5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3D338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AFFC8" w14:textId="77777777" w:rsidR="0050716B" w:rsidRDefault="00000000">
            <w:r>
              <w:rPr>
                <w:sz w:val="20"/>
                <w:szCs w:val="20"/>
              </w:rPr>
              <w:t>Innovation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37FD6" w14:textId="77777777" w:rsidR="0050716B" w:rsidRDefault="00000000">
            <w:r>
              <w:rPr>
                <w:sz w:val="20"/>
                <w:szCs w:val="20"/>
              </w:rPr>
              <w:t>Manages Complexity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C08F7" w14:textId="77777777" w:rsidR="0050716B" w:rsidRDefault="00000000">
            <w:r>
              <w:rPr>
                <w:sz w:val="20"/>
                <w:szCs w:val="20"/>
              </w:rPr>
              <w:t>Making sense of complex, high-quantity, and sometimes contradictory information to effectively solve problems.</w:t>
            </w:r>
          </w:p>
        </w:tc>
      </w:tr>
      <w:tr w:rsidR="0050716B" w14:paraId="55AE39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9FB10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16D4E" w14:textId="77777777" w:rsidR="0050716B" w:rsidRDefault="00000000">
            <w:r>
              <w:rPr>
                <w:sz w:val="20"/>
                <w:szCs w:val="20"/>
              </w:rPr>
              <w:t>Innovation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B10AB" w14:textId="77777777" w:rsidR="0050716B" w:rsidRDefault="00000000">
            <w:r>
              <w:rPr>
                <w:sz w:val="20"/>
                <w:szCs w:val="20"/>
              </w:rPr>
              <w:t>Global Perspective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B46F7" w14:textId="77777777" w:rsidR="0050716B" w:rsidRDefault="00000000">
            <w:r>
              <w:rPr>
                <w:sz w:val="20"/>
                <w:szCs w:val="20"/>
              </w:rPr>
              <w:t>Taking a broad, cross-cultural view when approaching issues; considering geopolitical, regulatory, and multi-market factors.</w:t>
            </w:r>
          </w:p>
        </w:tc>
      </w:tr>
      <w:tr w:rsidR="0050716B" w14:paraId="5497F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5B166" w14:textId="77777777" w:rsidR="0050716B" w:rsidRDefault="00000000">
            <w:r>
              <w:rPr>
                <w:sz w:val="20"/>
                <w:szCs w:val="20"/>
              </w:rPr>
              <w:t>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3554A" w14:textId="77777777" w:rsidR="0050716B" w:rsidRDefault="00000000">
            <w:r>
              <w:rPr>
                <w:sz w:val="20"/>
                <w:szCs w:val="20"/>
              </w:rPr>
              <w:t>Innovation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C03C7" w14:textId="77777777" w:rsidR="0050716B" w:rsidRDefault="00000000">
            <w:r>
              <w:rPr>
                <w:sz w:val="20"/>
                <w:szCs w:val="20"/>
              </w:rPr>
              <w:t>Digital Fluency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9A190" w14:textId="77777777" w:rsidR="0050716B" w:rsidRDefault="00000000">
            <w:r>
              <w:rPr>
                <w:sz w:val="20"/>
                <w:szCs w:val="20"/>
              </w:rPr>
              <w:t>Leveraging digital technologies, data analytics, and emerging tools to drive business transformation.</w:t>
            </w:r>
          </w:p>
        </w:tc>
      </w:tr>
      <w:tr w:rsidR="0050716B" w14:paraId="267C88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38D8D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A406E" w14:textId="77777777" w:rsidR="0050716B" w:rsidRDefault="00000000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66626" w14:textId="77777777" w:rsidR="0050716B" w:rsidRDefault="00000000">
            <w:r>
              <w:rPr>
                <w:sz w:val="20"/>
                <w:szCs w:val="20"/>
              </w:rPr>
              <w:t>Action Oriented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97D65" w14:textId="77777777" w:rsidR="0050716B" w:rsidRDefault="00000000">
            <w:r>
              <w:rPr>
                <w:sz w:val="20"/>
                <w:szCs w:val="20"/>
              </w:rPr>
              <w:t>Taking on new opportunities and tough challenges with a sense of urgency, high energy, and enthusiasm.</w:t>
            </w:r>
          </w:p>
        </w:tc>
      </w:tr>
      <w:tr w:rsidR="0050716B" w14:paraId="19BC42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82BEF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A22A1" w14:textId="77777777" w:rsidR="0050716B" w:rsidRDefault="00000000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F33CF" w14:textId="77777777" w:rsidR="0050716B" w:rsidRDefault="00000000">
            <w:r>
              <w:rPr>
                <w:sz w:val="20"/>
                <w:szCs w:val="20"/>
              </w:rPr>
              <w:t>Drives Results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36452" w14:textId="77777777" w:rsidR="0050716B" w:rsidRDefault="00000000">
            <w:r>
              <w:rPr>
                <w:sz w:val="20"/>
                <w:szCs w:val="20"/>
              </w:rPr>
              <w:t>Consistently achieving results, even under tough circumstances.</w:t>
            </w:r>
          </w:p>
        </w:tc>
      </w:tr>
      <w:tr w:rsidR="0050716B" w14:paraId="6CB4DB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7893D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8D521" w14:textId="77777777" w:rsidR="0050716B" w:rsidRDefault="00000000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54961" w14:textId="77777777" w:rsidR="0050716B" w:rsidRDefault="00000000">
            <w:r>
              <w:rPr>
                <w:sz w:val="20"/>
                <w:szCs w:val="20"/>
              </w:rPr>
              <w:t>Ensures Accountability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CC16A" w14:textId="77777777" w:rsidR="0050716B" w:rsidRDefault="00000000">
            <w:r>
              <w:rPr>
                <w:sz w:val="20"/>
                <w:szCs w:val="20"/>
              </w:rPr>
              <w:t>Holding self and others accountable to meet commitments.</w:t>
            </w:r>
          </w:p>
        </w:tc>
      </w:tr>
      <w:tr w:rsidR="0050716B" w14:paraId="59DC3C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C18FE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7BB6F" w14:textId="77777777" w:rsidR="0050716B" w:rsidRDefault="00000000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E9891" w14:textId="77777777" w:rsidR="0050716B" w:rsidRDefault="00000000">
            <w:r>
              <w:rPr>
                <w:sz w:val="20"/>
                <w:szCs w:val="20"/>
              </w:rPr>
              <w:t>Plans and Aligns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FEDA3" w14:textId="77777777" w:rsidR="0050716B" w:rsidRDefault="00000000">
            <w:r>
              <w:rPr>
                <w:sz w:val="20"/>
                <w:szCs w:val="20"/>
              </w:rPr>
              <w:t>Planning and prioritizing work to meet commitments aligned with organizational goals.</w:t>
            </w:r>
          </w:p>
        </w:tc>
      </w:tr>
      <w:tr w:rsidR="0050716B" w14:paraId="1D5DB2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B480E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83DB1" w14:textId="77777777" w:rsidR="0050716B" w:rsidRDefault="00000000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38BD5" w14:textId="77777777" w:rsidR="0050716B" w:rsidRDefault="00000000">
            <w:r>
              <w:rPr>
                <w:sz w:val="20"/>
                <w:szCs w:val="20"/>
              </w:rPr>
              <w:t>Optimizes Processes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87718" w14:textId="77777777" w:rsidR="0050716B" w:rsidRDefault="00000000">
            <w:r>
              <w:rPr>
                <w:sz w:val="20"/>
                <w:szCs w:val="20"/>
              </w:rPr>
              <w:t>Knowing the most effective and efficient processes to get things done, with a focus on continuous improvement.</w:t>
            </w:r>
          </w:p>
        </w:tc>
      </w:tr>
      <w:tr w:rsidR="0050716B" w14:paraId="384D60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01058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FDE27" w14:textId="77777777" w:rsidR="0050716B" w:rsidRDefault="00000000">
            <w:r>
              <w:rPr>
                <w:sz w:val="20"/>
                <w:szCs w:val="20"/>
              </w:rPr>
              <w:t>Change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A645F" w14:textId="77777777" w:rsidR="0050716B" w:rsidRDefault="00000000">
            <w:r>
              <w:rPr>
                <w:sz w:val="20"/>
                <w:szCs w:val="20"/>
              </w:rPr>
              <w:t>Manages Ambiguity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9610F" w14:textId="77777777" w:rsidR="0050716B" w:rsidRDefault="00000000">
            <w:r>
              <w:rPr>
                <w:sz w:val="20"/>
                <w:szCs w:val="20"/>
              </w:rPr>
              <w:t>Operating effectively, even when things are not certain or the way forward is not clear.</w:t>
            </w:r>
          </w:p>
        </w:tc>
      </w:tr>
      <w:tr w:rsidR="0050716B" w14:paraId="668C7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83519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9C638" w14:textId="77777777" w:rsidR="0050716B" w:rsidRDefault="00000000">
            <w:r>
              <w:rPr>
                <w:sz w:val="20"/>
                <w:szCs w:val="20"/>
              </w:rPr>
              <w:t>Change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6066C" w14:textId="77777777" w:rsidR="0050716B" w:rsidRDefault="00000000">
            <w:r>
              <w:rPr>
                <w:sz w:val="20"/>
                <w:szCs w:val="20"/>
              </w:rPr>
              <w:t>Nimble Learning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119EE" w14:textId="77777777" w:rsidR="0050716B" w:rsidRDefault="00000000">
            <w:r>
              <w:rPr>
                <w:sz w:val="20"/>
                <w:szCs w:val="20"/>
              </w:rPr>
              <w:t>Learning through experimentation when tackling new problems, using both successes and failures as learning fodder.</w:t>
            </w:r>
          </w:p>
        </w:tc>
      </w:tr>
      <w:tr w:rsidR="0050716B" w14:paraId="2B47DD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FEA53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D4818" w14:textId="77777777" w:rsidR="0050716B" w:rsidRDefault="00000000">
            <w:r>
              <w:rPr>
                <w:sz w:val="20"/>
                <w:szCs w:val="20"/>
              </w:rPr>
              <w:t>Change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3A7AB" w14:textId="77777777" w:rsidR="0050716B" w:rsidRDefault="00000000">
            <w:r>
              <w:rPr>
                <w:sz w:val="20"/>
                <w:szCs w:val="20"/>
              </w:rPr>
              <w:t>Being Resilient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43AFD" w14:textId="77777777" w:rsidR="0050716B" w:rsidRDefault="00000000">
            <w:r>
              <w:rPr>
                <w:sz w:val="20"/>
                <w:szCs w:val="20"/>
              </w:rPr>
              <w:t>Rebounding from setbacks and adversity when facing difficult situations.</w:t>
            </w:r>
          </w:p>
        </w:tc>
      </w:tr>
      <w:tr w:rsidR="0050716B" w14:paraId="03A205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6CBE0" w14:textId="77777777" w:rsidR="0050716B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84004" w14:textId="77777777" w:rsidR="0050716B" w:rsidRDefault="00000000">
            <w:r>
              <w:rPr>
                <w:sz w:val="20"/>
                <w:szCs w:val="20"/>
              </w:rPr>
              <w:t>Change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CCC2B" w14:textId="77777777" w:rsidR="0050716B" w:rsidRDefault="00000000">
            <w:r>
              <w:rPr>
                <w:sz w:val="20"/>
                <w:szCs w:val="20"/>
              </w:rPr>
              <w:t>Drives Vision and Purpose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16AFB" w14:textId="77777777" w:rsidR="0050716B" w:rsidRDefault="00000000">
            <w:r>
              <w:rPr>
                <w:sz w:val="20"/>
                <w:szCs w:val="20"/>
              </w:rPr>
              <w:t>Painting a compelling picture of the vision and strategy that motivates others to action.</w:t>
            </w:r>
          </w:p>
        </w:tc>
      </w:tr>
      <w:tr w:rsidR="0050716B" w14:paraId="6E3421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85775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00A4F" w14:textId="77777777" w:rsidR="0050716B" w:rsidRDefault="00000000">
            <w:r>
              <w:rPr>
                <w:sz w:val="20"/>
                <w:szCs w:val="20"/>
              </w:rPr>
              <w:t>Influence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83445" w14:textId="77777777" w:rsidR="0050716B" w:rsidRDefault="00000000">
            <w:r>
              <w:rPr>
                <w:sz w:val="20"/>
                <w:szCs w:val="20"/>
              </w:rPr>
              <w:t>Communicates Effectively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9FE0D" w14:textId="77777777" w:rsidR="0050716B" w:rsidRDefault="00000000">
            <w:r>
              <w:rPr>
                <w:sz w:val="20"/>
                <w:szCs w:val="20"/>
              </w:rPr>
              <w:t>Developing and delivering multi-mode communications that convey a clear understanding of the unique needs of different audiences.</w:t>
            </w:r>
          </w:p>
        </w:tc>
      </w:tr>
      <w:tr w:rsidR="0050716B" w14:paraId="4E2AA3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21660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1564A" w14:textId="77777777" w:rsidR="0050716B" w:rsidRDefault="00000000">
            <w:r>
              <w:rPr>
                <w:sz w:val="20"/>
                <w:szCs w:val="20"/>
              </w:rPr>
              <w:t>Influence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8208F" w14:textId="77777777" w:rsidR="0050716B" w:rsidRDefault="00000000">
            <w:r>
              <w:rPr>
                <w:sz w:val="20"/>
                <w:szCs w:val="20"/>
              </w:rPr>
              <w:t>Persuades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5F952" w14:textId="77777777" w:rsidR="0050716B" w:rsidRDefault="00000000">
            <w:r>
              <w:rPr>
                <w:sz w:val="20"/>
                <w:szCs w:val="20"/>
              </w:rPr>
              <w:t>Using compelling arguments to gain the support and commitment of others.</w:t>
            </w:r>
          </w:p>
        </w:tc>
      </w:tr>
      <w:tr w:rsidR="0050716B" w14:paraId="44D46F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A76E4" w14:textId="77777777" w:rsidR="0050716B" w:rsidRDefault="00000000">
            <w:r>
              <w:rPr>
                <w:sz w:val="20"/>
                <w:szCs w:val="20"/>
              </w:rPr>
              <w:lastRenderedPageBreak/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FE1FE" w14:textId="77777777" w:rsidR="0050716B" w:rsidRDefault="00000000">
            <w:r>
              <w:rPr>
                <w:sz w:val="20"/>
                <w:szCs w:val="20"/>
              </w:rPr>
              <w:t>Influence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DACF4" w14:textId="77777777" w:rsidR="0050716B" w:rsidRDefault="00000000">
            <w:r>
              <w:rPr>
                <w:sz w:val="20"/>
                <w:szCs w:val="20"/>
              </w:rPr>
              <w:t>Manages Conflict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10B1E" w14:textId="77777777" w:rsidR="0050716B" w:rsidRDefault="00000000">
            <w:r>
              <w:rPr>
                <w:sz w:val="20"/>
                <w:szCs w:val="20"/>
              </w:rPr>
              <w:t>Handling conflict situations effectively, with a minimum of noise.</w:t>
            </w:r>
          </w:p>
        </w:tc>
      </w:tr>
      <w:tr w:rsidR="0050716B" w14:paraId="69185D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7970F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AE707" w14:textId="77777777" w:rsidR="0050716B" w:rsidRDefault="00000000">
            <w:r>
              <w:rPr>
                <w:sz w:val="20"/>
                <w:szCs w:val="20"/>
              </w:rPr>
              <w:t>Influence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DC372" w14:textId="77777777" w:rsidR="0050716B" w:rsidRDefault="00000000">
            <w:r>
              <w:rPr>
                <w:sz w:val="20"/>
                <w:szCs w:val="20"/>
              </w:rPr>
              <w:t>Negotiation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FC653" w14:textId="77777777" w:rsidR="0050716B" w:rsidRDefault="00000000">
            <w:r>
              <w:rPr>
                <w:sz w:val="20"/>
                <w:szCs w:val="20"/>
              </w:rPr>
              <w:t>Achieving mutually beneficial agreements through dialogue and compromise.</w:t>
            </w:r>
          </w:p>
        </w:tc>
      </w:tr>
      <w:tr w:rsidR="0050716B" w14:paraId="44ABF4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A9CCC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E3313" w14:textId="77777777" w:rsidR="0050716B" w:rsidRDefault="00000000">
            <w:r>
              <w:rPr>
                <w:sz w:val="20"/>
                <w:szCs w:val="20"/>
              </w:rPr>
              <w:t>Influence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A2822" w14:textId="77777777" w:rsidR="0050716B" w:rsidRDefault="00000000">
            <w:r>
              <w:rPr>
                <w:sz w:val="20"/>
                <w:szCs w:val="20"/>
              </w:rPr>
              <w:t>Builds Networks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27E16" w14:textId="77777777" w:rsidR="0050716B" w:rsidRDefault="00000000">
            <w:r>
              <w:rPr>
                <w:sz w:val="20"/>
                <w:szCs w:val="20"/>
              </w:rPr>
              <w:t>Effectively building formal and informal relationship networks inside and outside the organization.</w:t>
            </w:r>
          </w:p>
        </w:tc>
      </w:tr>
      <w:tr w:rsidR="0050716B" w14:paraId="3904CF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92CAA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3311B" w14:textId="77777777" w:rsidR="0050716B" w:rsidRDefault="00000000">
            <w:r>
              <w:rPr>
                <w:sz w:val="20"/>
                <w:szCs w:val="20"/>
              </w:rPr>
              <w:t>Team Leadership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F86E3" w14:textId="77777777" w:rsidR="0050716B" w:rsidRDefault="00000000">
            <w:r>
              <w:rPr>
                <w:sz w:val="20"/>
                <w:szCs w:val="20"/>
              </w:rPr>
              <w:t>Develops Talent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6A781" w14:textId="77777777" w:rsidR="0050716B" w:rsidRDefault="00000000">
            <w:r>
              <w:rPr>
                <w:sz w:val="20"/>
                <w:szCs w:val="20"/>
              </w:rPr>
              <w:t>Developing people to meet both their career goals and the organization's goals.</w:t>
            </w:r>
          </w:p>
        </w:tc>
      </w:tr>
      <w:tr w:rsidR="0050716B" w14:paraId="3A5E53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8726E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AA2BA" w14:textId="77777777" w:rsidR="0050716B" w:rsidRDefault="00000000">
            <w:r>
              <w:rPr>
                <w:sz w:val="20"/>
                <w:szCs w:val="20"/>
              </w:rPr>
              <w:t>Team Leadership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19F53" w14:textId="77777777" w:rsidR="0050716B" w:rsidRDefault="00000000">
            <w:r>
              <w:rPr>
                <w:sz w:val="20"/>
                <w:szCs w:val="20"/>
              </w:rPr>
              <w:t>Builds Effective Teams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A0067" w14:textId="77777777" w:rsidR="0050716B" w:rsidRDefault="00000000">
            <w:r>
              <w:rPr>
                <w:sz w:val="20"/>
                <w:szCs w:val="20"/>
              </w:rPr>
              <w:t>Building strong-identity teams that apply their diverse skills and perspectives to achieve common goals.</w:t>
            </w:r>
          </w:p>
        </w:tc>
      </w:tr>
      <w:tr w:rsidR="0050716B" w14:paraId="00D493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CC8AC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B4A80" w14:textId="77777777" w:rsidR="0050716B" w:rsidRDefault="00000000">
            <w:r>
              <w:rPr>
                <w:sz w:val="20"/>
                <w:szCs w:val="20"/>
              </w:rPr>
              <w:t>Team Leadership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5C612" w14:textId="77777777" w:rsidR="0050716B" w:rsidRDefault="00000000">
            <w:r>
              <w:rPr>
                <w:sz w:val="20"/>
                <w:szCs w:val="20"/>
              </w:rPr>
              <w:t>Collaboration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C9BDF" w14:textId="77777777" w:rsidR="0050716B" w:rsidRDefault="00000000">
            <w:r>
              <w:rPr>
                <w:sz w:val="20"/>
                <w:szCs w:val="20"/>
              </w:rPr>
              <w:t>Building partnerships and working collaboratively with others to meet shared objectives.</w:t>
            </w:r>
          </w:p>
        </w:tc>
      </w:tr>
      <w:tr w:rsidR="0050716B" w14:paraId="078C6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C2528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A7222" w14:textId="77777777" w:rsidR="0050716B" w:rsidRDefault="00000000">
            <w:r>
              <w:rPr>
                <w:sz w:val="20"/>
                <w:szCs w:val="20"/>
              </w:rPr>
              <w:t>Team Leadership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95871" w14:textId="77777777" w:rsidR="0050716B" w:rsidRDefault="00000000">
            <w:proofErr w:type="spellStart"/>
            <w:r>
              <w:rPr>
                <w:sz w:val="20"/>
                <w:szCs w:val="20"/>
              </w:rPr>
              <w:t>Instills</w:t>
            </w:r>
            <w:proofErr w:type="spellEnd"/>
            <w:r>
              <w:rPr>
                <w:sz w:val="20"/>
                <w:szCs w:val="20"/>
              </w:rPr>
              <w:t xml:space="preserve"> Trust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2DBF0" w14:textId="77777777" w:rsidR="0050716B" w:rsidRDefault="00000000">
            <w:r>
              <w:rPr>
                <w:sz w:val="20"/>
                <w:szCs w:val="20"/>
              </w:rPr>
              <w:t>Gaining the confidence and trust of others through honesty, integrity, and authenticity.</w:t>
            </w:r>
          </w:p>
        </w:tc>
      </w:tr>
      <w:tr w:rsidR="0050716B" w14:paraId="0CBBCD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DA67F" w14:textId="77777777" w:rsidR="0050716B" w:rsidRDefault="00000000">
            <w:r>
              <w:rPr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9191F" w14:textId="77777777" w:rsidR="0050716B" w:rsidRDefault="00000000">
            <w:r>
              <w:rPr>
                <w:sz w:val="20"/>
                <w:szCs w:val="20"/>
              </w:rPr>
              <w:t>Team Leadership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5A2EF" w14:textId="77777777" w:rsidR="0050716B" w:rsidRDefault="00000000">
            <w:r>
              <w:rPr>
                <w:sz w:val="20"/>
                <w:szCs w:val="20"/>
              </w:rPr>
              <w:t>Situational Adaptability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8A196" w14:textId="77777777" w:rsidR="0050716B" w:rsidRDefault="00000000">
            <w:r>
              <w:rPr>
                <w:sz w:val="20"/>
                <w:szCs w:val="20"/>
              </w:rPr>
              <w:t xml:space="preserve">Adapting approach and </w:t>
            </w:r>
            <w:proofErr w:type="spellStart"/>
            <w:r>
              <w:rPr>
                <w:sz w:val="20"/>
                <w:szCs w:val="20"/>
              </w:rPr>
              <w:t>demeanor</w:t>
            </w:r>
            <w:proofErr w:type="spellEnd"/>
            <w:r>
              <w:rPr>
                <w:sz w:val="20"/>
                <w:szCs w:val="20"/>
              </w:rPr>
              <w:t xml:space="preserve"> in real time to match the shifting demands of different situations.</w:t>
            </w:r>
          </w:p>
        </w:tc>
      </w:tr>
      <w:tr w:rsidR="0050716B" w14:paraId="4DC41B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AC205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1FB14" w14:textId="77777777" w:rsidR="0050716B" w:rsidRDefault="00000000"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A1020" w14:textId="77777777" w:rsidR="0050716B" w:rsidRDefault="00000000">
            <w:r>
              <w:rPr>
                <w:sz w:val="20"/>
                <w:szCs w:val="20"/>
              </w:rPr>
              <w:t>Self-Awareness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957A5" w14:textId="77777777" w:rsidR="0050716B" w:rsidRDefault="00000000">
            <w:r>
              <w:rPr>
                <w:sz w:val="20"/>
                <w:szCs w:val="20"/>
              </w:rPr>
              <w:t>Using a combination of feedback and reflection to gain productive insight into personal strengths and weaknesses.</w:t>
            </w:r>
          </w:p>
        </w:tc>
      </w:tr>
      <w:tr w:rsidR="0050716B" w14:paraId="1F6027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B01D2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1CE38" w14:textId="77777777" w:rsidR="0050716B" w:rsidRDefault="00000000"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14124" w14:textId="77777777" w:rsidR="0050716B" w:rsidRDefault="00000000">
            <w:r>
              <w:rPr>
                <w:sz w:val="20"/>
                <w:szCs w:val="20"/>
              </w:rPr>
              <w:t>Emotional Intelligence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CD339" w14:textId="77777777" w:rsidR="0050716B" w:rsidRDefault="00000000">
            <w:r>
              <w:rPr>
                <w:sz w:val="20"/>
                <w:szCs w:val="20"/>
              </w:rPr>
              <w:t>Recognizing, understanding, and managing one's own emotions and those of others.</w:t>
            </w:r>
          </w:p>
        </w:tc>
      </w:tr>
      <w:tr w:rsidR="0050716B" w14:paraId="218360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6BC12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9C7AB" w14:textId="77777777" w:rsidR="0050716B" w:rsidRDefault="00000000"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DCFC0" w14:textId="77777777" w:rsidR="0050716B" w:rsidRDefault="00000000">
            <w:r>
              <w:rPr>
                <w:sz w:val="20"/>
                <w:szCs w:val="20"/>
              </w:rPr>
              <w:t>Courage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7D06B" w14:textId="77777777" w:rsidR="0050716B" w:rsidRDefault="00000000">
            <w:r>
              <w:rPr>
                <w:sz w:val="20"/>
                <w:szCs w:val="20"/>
              </w:rPr>
              <w:t>Stepping up to address difficult issues and championing unpopular positions when necessary.</w:t>
            </w:r>
          </w:p>
        </w:tc>
      </w:tr>
      <w:tr w:rsidR="0050716B" w14:paraId="07BA84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1619A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A3AAB" w14:textId="77777777" w:rsidR="0050716B" w:rsidRDefault="00000000"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99747" w14:textId="77777777" w:rsidR="0050716B" w:rsidRDefault="00000000">
            <w:r>
              <w:rPr>
                <w:sz w:val="20"/>
                <w:szCs w:val="20"/>
              </w:rPr>
              <w:t>Integrity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D3A83" w14:textId="77777777" w:rsidR="0050716B" w:rsidRDefault="00000000">
            <w:r>
              <w:rPr>
                <w:sz w:val="20"/>
                <w:szCs w:val="20"/>
              </w:rPr>
              <w:t>Consistently behaving in an honest, fair, and ethical manner.</w:t>
            </w:r>
          </w:p>
        </w:tc>
      </w:tr>
      <w:tr w:rsidR="0050716B" w14:paraId="6C2891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A7606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E9541" w14:textId="77777777" w:rsidR="0050716B" w:rsidRDefault="00000000"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0A69E" w14:textId="77777777" w:rsidR="0050716B" w:rsidRDefault="00000000">
            <w:r>
              <w:rPr>
                <w:sz w:val="20"/>
                <w:szCs w:val="20"/>
              </w:rPr>
              <w:t>Cultural Sensitivity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4EA98" w14:textId="77777777" w:rsidR="0050716B" w:rsidRDefault="00000000">
            <w:r>
              <w:rPr>
                <w:sz w:val="20"/>
                <w:szCs w:val="20"/>
              </w:rPr>
              <w:t>Understanding and respecting diverse cultural norms, values, and practices.</w:t>
            </w:r>
          </w:p>
        </w:tc>
      </w:tr>
      <w:tr w:rsidR="0050716B" w14:paraId="73BA4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4E59B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957BA" w14:textId="77777777" w:rsidR="0050716B" w:rsidRDefault="00000000">
            <w:r>
              <w:rPr>
                <w:sz w:val="20"/>
                <w:szCs w:val="20"/>
              </w:rPr>
              <w:t>Personal Effectiveness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7747A" w14:textId="77777777" w:rsidR="0050716B" w:rsidRDefault="00000000">
            <w:r>
              <w:rPr>
                <w:sz w:val="20"/>
                <w:szCs w:val="20"/>
              </w:rPr>
              <w:t>Learning Agility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C5A8B" w14:textId="77777777" w:rsidR="0050716B" w:rsidRDefault="00000000">
            <w:r>
              <w:rPr>
                <w:sz w:val="20"/>
                <w:szCs w:val="20"/>
              </w:rPr>
              <w:t>Quickly learning from experience and applying insights to perform successfully under new or first-time conditions.</w:t>
            </w:r>
          </w:p>
        </w:tc>
      </w:tr>
      <w:tr w:rsidR="0050716B" w14:paraId="666CAC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B6A53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AD9A0" w14:textId="77777777" w:rsidR="0050716B" w:rsidRDefault="00000000">
            <w:r>
              <w:rPr>
                <w:sz w:val="20"/>
                <w:szCs w:val="20"/>
              </w:rPr>
              <w:t>Personal Effectiveness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BC968" w14:textId="77777777" w:rsidR="0050716B" w:rsidRDefault="00000000">
            <w:r>
              <w:rPr>
                <w:sz w:val="20"/>
                <w:szCs w:val="20"/>
              </w:rPr>
              <w:t>Self-Development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A8568" w14:textId="77777777" w:rsidR="0050716B" w:rsidRDefault="00000000">
            <w:r>
              <w:rPr>
                <w:sz w:val="20"/>
                <w:szCs w:val="20"/>
              </w:rPr>
              <w:t>Actively seeking new ways to grow and be challenged using both formal and informal development channels.</w:t>
            </w:r>
          </w:p>
        </w:tc>
      </w:tr>
      <w:tr w:rsidR="0050716B" w14:paraId="451F9E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12838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0E81F" w14:textId="77777777" w:rsidR="0050716B" w:rsidRDefault="00000000">
            <w:r>
              <w:rPr>
                <w:sz w:val="20"/>
                <w:szCs w:val="20"/>
              </w:rPr>
              <w:t>Personal Effectiveness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5F02A" w14:textId="77777777" w:rsidR="0050716B" w:rsidRDefault="00000000">
            <w:r>
              <w:rPr>
                <w:sz w:val="20"/>
                <w:szCs w:val="20"/>
              </w:rPr>
              <w:t>Composure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B3B52" w14:textId="77777777" w:rsidR="0050716B" w:rsidRDefault="00000000">
            <w:r>
              <w:rPr>
                <w:sz w:val="20"/>
                <w:szCs w:val="20"/>
              </w:rPr>
              <w:t>Being calm and composed under pressure, handling stress effectively.</w:t>
            </w:r>
          </w:p>
        </w:tc>
      </w:tr>
      <w:tr w:rsidR="0050716B" w14:paraId="6B9D72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6881D" w14:textId="77777777" w:rsidR="0050716B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0A756" w14:textId="77777777" w:rsidR="0050716B" w:rsidRDefault="00000000">
            <w:r>
              <w:rPr>
                <w:sz w:val="20"/>
                <w:szCs w:val="20"/>
              </w:rPr>
              <w:t>Personal Effectiveness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0702C" w14:textId="77777777" w:rsidR="0050716B" w:rsidRDefault="00000000">
            <w:r>
              <w:rPr>
                <w:sz w:val="20"/>
                <w:szCs w:val="20"/>
              </w:rPr>
              <w:t>Sustainable Performance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C3156" w14:textId="77777777" w:rsidR="0050716B" w:rsidRDefault="00000000">
            <w:r>
              <w:rPr>
                <w:sz w:val="20"/>
                <w:szCs w:val="20"/>
              </w:rPr>
              <w:t>Managing energy, workload, and priorities to maintain high performance over time.</w:t>
            </w:r>
          </w:p>
        </w:tc>
      </w:tr>
      <w:tr w:rsidR="0050716B" w14:paraId="0944A4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081EA" w14:textId="77777777" w:rsidR="0050716B" w:rsidRDefault="00000000">
            <w:r>
              <w:rPr>
                <w:sz w:val="20"/>
                <w:szCs w:val="20"/>
              </w:rPr>
              <w:lastRenderedPageBreak/>
              <w:t>SELF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4ADC5" w14:textId="77777777" w:rsidR="0050716B" w:rsidRDefault="00000000">
            <w:r>
              <w:rPr>
                <w:sz w:val="20"/>
                <w:szCs w:val="20"/>
              </w:rPr>
              <w:t>Personal Effectiveness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B4E82" w14:textId="77777777" w:rsidR="0050716B" w:rsidRDefault="00000000">
            <w:r>
              <w:rPr>
                <w:sz w:val="20"/>
                <w:szCs w:val="20"/>
              </w:rPr>
              <w:t>Resourcefulness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FB94E" w14:textId="77777777" w:rsidR="0050716B" w:rsidRDefault="00000000">
            <w:r>
              <w:rPr>
                <w:sz w:val="20"/>
                <w:szCs w:val="20"/>
              </w:rPr>
              <w:t>Securing and deploying resources effectively and efficiently.</w:t>
            </w:r>
          </w:p>
        </w:tc>
      </w:tr>
    </w:tbl>
    <w:p w14:paraId="295F0173" w14:textId="77777777" w:rsidR="0050716B" w:rsidRDefault="00000000">
      <w:r>
        <w:br w:type="page"/>
      </w:r>
    </w:p>
    <w:p w14:paraId="3CC76175" w14:textId="77777777" w:rsidR="0050716B" w:rsidRDefault="00000000">
      <w:pPr>
        <w:pStyle w:val="Heading2"/>
      </w:pPr>
      <w:bookmarkStart w:id="7" w:name="_Toc226023399"/>
      <w:r>
        <w:lastRenderedPageBreak/>
        <w:t>2.4 BARS Rating Scale</w:t>
      </w:r>
      <w:bookmarkEnd w:id="7"/>
    </w:p>
    <w:p w14:paraId="47F2A6B0" w14:textId="77777777" w:rsidR="0050716B" w:rsidRDefault="00000000">
      <w:pPr>
        <w:spacing w:after="120"/>
      </w:pPr>
      <w:r>
        <w:t xml:space="preserve">All competencies are rated using the </w:t>
      </w:r>
      <w:proofErr w:type="spellStart"/>
      <w:r>
        <w:t>Behaviorally</w:t>
      </w:r>
      <w:proofErr w:type="spellEnd"/>
      <w:r>
        <w:t xml:space="preserve"> Anchored Rating Scale (BARS), a 5-point scale: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226"/>
      </w:tblGrid>
      <w:tr w:rsidR="0050716B" w14:paraId="5C173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77F8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2A41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CC32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0716B" w14:paraId="03AC46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3B650" w14:textId="77777777" w:rsidR="0050716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5BDFA" w14:textId="77777777" w:rsidR="0050716B" w:rsidRDefault="00000000">
            <w:r>
              <w:rPr>
                <w:sz w:val="20"/>
                <w:szCs w:val="20"/>
              </w:rPr>
              <w:t>Significant Strength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61264" w14:textId="77777777" w:rsidR="0050716B" w:rsidRDefault="00000000">
            <w:r>
              <w:rPr>
                <w:sz w:val="20"/>
                <w:szCs w:val="20"/>
              </w:rPr>
              <w:t>Consistently demonstrates outstanding competence; a role model in this area</w:t>
            </w:r>
          </w:p>
        </w:tc>
      </w:tr>
      <w:tr w:rsidR="0050716B" w14:paraId="357ECE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54FC9" w14:textId="77777777" w:rsidR="0050716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2833F" w14:textId="77777777" w:rsidR="0050716B" w:rsidRDefault="00000000">
            <w:r>
              <w:rPr>
                <w:sz w:val="20"/>
                <w:szCs w:val="20"/>
              </w:rPr>
              <w:t>Strength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1EEB0" w14:textId="77777777" w:rsidR="0050716B" w:rsidRDefault="00000000">
            <w:r>
              <w:rPr>
                <w:sz w:val="20"/>
                <w:szCs w:val="20"/>
              </w:rPr>
              <w:t>Frequently demonstrates strong competence; exceeds expectations</w:t>
            </w:r>
          </w:p>
        </w:tc>
      </w:tr>
      <w:tr w:rsidR="0050716B" w14:paraId="0F30A3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32171" w14:textId="77777777" w:rsidR="0050716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6E37D" w14:textId="77777777" w:rsidR="0050716B" w:rsidRDefault="00000000">
            <w:r>
              <w:rPr>
                <w:sz w:val="20"/>
                <w:szCs w:val="20"/>
              </w:rPr>
              <w:t>Competent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1FA6B" w14:textId="77777777" w:rsidR="0050716B" w:rsidRDefault="00000000">
            <w:r>
              <w:rPr>
                <w:sz w:val="20"/>
                <w:szCs w:val="20"/>
              </w:rPr>
              <w:t>Demonstrates adequate competence; meets the standard expected for the role</w:t>
            </w:r>
          </w:p>
        </w:tc>
      </w:tr>
      <w:tr w:rsidR="0050716B" w14:paraId="40EE18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4F925" w14:textId="77777777" w:rsidR="0050716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6E897" w14:textId="77777777" w:rsidR="0050716B" w:rsidRDefault="00000000">
            <w:r>
              <w:rPr>
                <w:sz w:val="20"/>
                <w:szCs w:val="20"/>
              </w:rPr>
              <w:t>Development Needed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5D521" w14:textId="77777777" w:rsidR="0050716B" w:rsidRDefault="00000000">
            <w:r>
              <w:rPr>
                <w:sz w:val="20"/>
                <w:szCs w:val="20"/>
              </w:rPr>
              <w:t>Inconsistently demonstrates competence; below the standard in some areas</w:t>
            </w:r>
          </w:p>
        </w:tc>
      </w:tr>
      <w:tr w:rsidR="0050716B" w14:paraId="570C36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F95BD" w14:textId="77777777" w:rsidR="0050716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02AF6" w14:textId="77777777" w:rsidR="0050716B" w:rsidRDefault="00000000">
            <w:r>
              <w:rPr>
                <w:sz w:val="20"/>
                <w:szCs w:val="20"/>
              </w:rPr>
              <w:t>Significant Development Needed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CD4CB" w14:textId="77777777" w:rsidR="0050716B" w:rsidRDefault="00000000">
            <w:r>
              <w:rPr>
                <w:sz w:val="20"/>
                <w:szCs w:val="20"/>
              </w:rPr>
              <w:t>Rarely demonstrates competence; requires substantial development</w:t>
            </w:r>
          </w:p>
        </w:tc>
      </w:tr>
      <w:tr w:rsidR="0050716B" w14:paraId="2269DE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5D21" w14:textId="77777777" w:rsidR="0050716B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77B46" w14:textId="77777777" w:rsidR="0050716B" w:rsidRDefault="00000000">
            <w:r>
              <w:rPr>
                <w:sz w:val="20"/>
                <w:szCs w:val="20"/>
              </w:rPr>
              <w:t>No Evidence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126CA" w14:textId="77777777" w:rsidR="0050716B" w:rsidRDefault="00000000">
            <w:r>
              <w:rPr>
                <w:sz w:val="20"/>
                <w:szCs w:val="20"/>
              </w:rPr>
              <w:t>The competency was not observed in this exercise</w:t>
            </w:r>
          </w:p>
        </w:tc>
      </w:tr>
    </w:tbl>
    <w:p w14:paraId="5290CE78" w14:textId="77777777" w:rsidR="0050716B" w:rsidRDefault="0050716B">
      <w:pPr>
        <w:spacing w:after="200"/>
      </w:pPr>
    </w:p>
    <w:p w14:paraId="184DA4D8" w14:textId="77777777" w:rsidR="0050716B" w:rsidRDefault="00000000">
      <w:pPr>
        <w:pStyle w:val="Heading2"/>
      </w:pPr>
      <w:bookmarkStart w:id="8" w:name="_Toc226023400"/>
      <w:r>
        <w:t>2.5 Behavioral Indicators</w:t>
      </w:r>
      <w:bookmarkEnd w:id="8"/>
    </w:p>
    <w:p w14:paraId="75B99E60" w14:textId="77777777" w:rsidR="0050716B" w:rsidRDefault="00000000">
      <w:pPr>
        <w:spacing w:after="120"/>
      </w:pPr>
      <w:r>
        <w:t>Each competency includes positive (+) and negative (-) behavioral indicators that help assessors identify and classify observed behaviors:</w:t>
      </w:r>
    </w:p>
    <w:p w14:paraId="6CFDB3A5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Positive indicators: Observable behaviors that demonstrate competence (e.g., 'Identifies strategic implications before addressing operational items')</w:t>
      </w:r>
    </w:p>
    <w:p w14:paraId="5BE1BB00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Negative indicators: Observable behaviors that indicate a development need (e.g., 'Misses connections between cross-functional initiatives')</w:t>
      </w:r>
    </w:p>
    <w:p w14:paraId="7DCFC4CA" w14:textId="77777777" w:rsidR="0050716B" w:rsidRDefault="00000000">
      <w:pPr>
        <w:spacing w:after="120"/>
      </w:pPr>
      <w:r>
        <w:t>Assessors use these indicators as a reference when recording observations, ensuring consistent and evidence-based assessment.</w:t>
      </w:r>
    </w:p>
    <w:p w14:paraId="26BD78C3" w14:textId="77777777" w:rsidR="0050716B" w:rsidRDefault="00000000">
      <w:r>
        <w:br w:type="page"/>
      </w:r>
    </w:p>
    <w:p w14:paraId="4DCEA296" w14:textId="77777777" w:rsidR="0050716B" w:rsidRDefault="00000000">
      <w:pPr>
        <w:pStyle w:val="Heading1"/>
      </w:pPr>
      <w:bookmarkStart w:id="9" w:name="_Toc226023401"/>
      <w:r>
        <w:lastRenderedPageBreak/>
        <w:t>3. Admin Portal Guide</w:t>
      </w:r>
      <w:bookmarkEnd w:id="9"/>
    </w:p>
    <w:p w14:paraId="0B4034DA" w14:textId="77777777" w:rsidR="0050716B" w:rsidRDefault="00000000">
      <w:pPr>
        <w:spacing w:after="120"/>
      </w:pPr>
      <w:r>
        <w:t>The Admin Portal is the command center for VIFM consultants and administrators. It provides full control over the assessment center lifecycle.</w:t>
      </w:r>
    </w:p>
    <w:p w14:paraId="3938594D" w14:textId="77777777" w:rsidR="0050716B" w:rsidRDefault="00000000">
      <w:pPr>
        <w:pStyle w:val="Heading2"/>
      </w:pPr>
      <w:bookmarkStart w:id="10" w:name="_Toc226023402"/>
      <w:r>
        <w:t>3.1 Dashboard (Process Map)</w:t>
      </w:r>
      <w:bookmarkEnd w:id="10"/>
    </w:p>
    <w:p w14:paraId="41C6AB1A" w14:textId="77777777" w:rsidR="0050716B" w:rsidRDefault="00000000">
      <w:pPr>
        <w:spacing w:after="120"/>
      </w:pPr>
      <w:r>
        <w:t>The admin dashboard displays a circular process map showing 7 stages of the assessment center lifecycle:</w:t>
      </w:r>
    </w:p>
    <w:p w14:paraId="7D9ECCE6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Create Engagements — Set up new assessment center projects</w:t>
      </w:r>
    </w:p>
    <w:p w14:paraId="50278632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Add Candidates — Register participants for the engagement</w:t>
      </w:r>
    </w:p>
    <w:p w14:paraId="175402B6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Assign Assessors — Map assessors to candidate-exercise pairs</w:t>
      </w:r>
    </w:p>
    <w:p w14:paraId="0CF8ABBB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Monitor Observations — Track assessor progress during the AC</w:t>
      </w:r>
    </w:p>
    <w:p w14:paraId="3AE0CD78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Integration and Wash-Up — Oversee data integration sessions</w:t>
      </w:r>
    </w:p>
    <w:p w14:paraId="5D3758B2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Finalize OAR — Review Overall Assessment Ratings</w:t>
      </w:r>
    </w:p>
    <w:p w14:paraId="2F529848" w14:textId="77777777" w:rsidR="0050716B" w:rsidRDefault="00000000">
      <w:pPr>
        <w:pStyle w:val="ListParagraph"/>
        <w:numPr>
          <w:ilvl w:val="0"/>
          <w:numId w:val="3"/>
        </w:numPr>
        <w:spacing w:after="60"/>
      </w:pPr>
      <w:r>
        <w:t>Release Reports — Generate and distribute PDF reports to clients</w:t>
      </w:r>
    </w:p>
    <w:p w14:paraId="0EA8C00D" w14:textId="77777777" w:rsidR="0050716B" w:rsidRDefault="00000000">
      <w:pPr>
        <w:spacing w:after="120"/>
      </w:pPr>
      <w:r>
        <w:t>Each stage shows a live metric count pulled from the database, with visual indicators for completed and active stages.</w:t>
      </w:r>
    </w:p>
    <w:p w14:paraId="7ADC678B" w14:textId="77777777" w:rsidR="0050716B" w:rsidRDefault="0050716B">
      <w:pPr>
        <w:spacing w:after="200"/>
      </w:pPr>
    </w:p>
    <w:p w14:paraId="747D41DE" w14:textId="77777777" w:rsidR="0050716B" w:rsidRDefault="00000000">
      <w:pPr>
        <w:pStyle w:val="Heading2"/>
      </w:pPr>
      <w:bookmarkStart w:id="11" w:name="_Toc226023403"/>
      <w:r>
        <w:t>3.2 Creating an Engagement (5-Step Wizard)</w:t>
      </w:r>
      <w:bookmarkEnd w:id="11"/>
    </w:p>
    <w:p w14:paraId="0454E3F4" w14:textId="77777777" w:rsidR="0050716B" w:rsidRDefault="00000000">
      <w:pPr>
        <w:spacing w:after="120"/>
      </w:pPr>
      <w:r>
        <w:t>The engagement creation wizard guides administrators through 5 sequential steps:</w:t>
      </w:r>
    </w:p>
    <w:p w14:paraId="47B9B652" w14:textId="77777777" w:rsidR="0050716B" w:rsidRDefault="00000000">
      <w:pPr>
        <w:pStyle w:val="Heading3"/>
      </w:pPr>
      <w:bookmarkStart w:id="12" w:name="_Toc226023404"/>
      <w:r>
        <w:t>Step 1: Basic Information</w:t>
      </w:r>
      <w:bookmarkEnd w:id="12"/>
    </w:p>
    <w:p w14:paraId="3A9447D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Select or create a client organization</w:t>
      </w:r>
    </w:p>
    <w:p w14:paraId="6595246D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Enter engagement name (e.g., 'ADNOC Senior Manager AC - April 2026')</w:t>
      </w:r>
    </w:p>
    <w:p w14:paraId="25A3463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Set target role, start date, and end date</w:t>
      </w:r>
    </w:p>
    <w:p w14:paraId="03C94C94" w14:textId="77777777" w:rsidR="0050716B" w:rsidRDefault="00000000">
      <w:pPr>
        <w:pStyle w:val="Heading3"/>
      </w:pPr>
      <w:bookmarkStart w:id="13" w:name="_Toc226023405"/>
      <w:r>
        <w:t>Step 2: Select Competencies</w:t>
      </w:r>
      <w:bookmarkEnd w:id="13"/>
    </w:p>
    <w:p w14:paraId="5C8B7DC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Browse the competency framework by domain and cluster</w:t>
      </w:r>
    </w:p>
    <w:p w14:paraId="6E64A44A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Select 4-15 competencies for the engagement</w:t>
      </w:r>
    </w:p>
    <w:p w14:paraId="25FF8DCA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Optionally assign weights to each competency</w:t>
      </w:r>
    </w:p>
    <w:p w14:paraId="57EF4F3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Use the search bar to find specific competencies</w:t>
      </w:r>
    </w:p>
    <w:p w14:paraId="12BF63E7" w14:textId="77777777" w:rsidR="0050716B" w:rsidRDefault="00000000">
      <w:pPr>
        <w:pStyle w:val="Heading3"/>
      </w:pPr>
      <w:bookmarkStart w:id="14" w:name="_Toc226023406"/>
      <w:r>
        <w:t>Step 3: Select Exercises</w:t>
      </w:r>
      <w:bookmarkEnd w:id="14"/>
    </w:p>
    <w:p w14:paraId="536843BF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Choose from the exercise library (In-Basket, Role Play, Group Exercise, Case Study, Oral Presentation, CBI)</w:t>
      </w:r>
    </w:p>
    <w:p w14:paraId="61FBE46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At least 1 exercise required</w:t>
      </w:r>
    </w:p>
    <w:p w14:paraId="17754FF5" w14:textId="77777777" w:rsidR="0050716B" w:rsidRDefault="00000000">
      <w:pPr>
        <w:pStyle w:val="Heading3"/>
      </w:pPr>
      <w:bookmarkStart w:id="15" w:name="_Toc226023407"/>
      <w:r>
        <w:t>Step 4: Exercise-Competency Matrix</w:t>
      </w:r>
      <w:bookmarkEnd w:id="15"/>
    </w:p>
    <w:p w14:paraId="0A89210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Map which competencies are observed in which exercises</w:t>
      </w:r>
    </w:p>
    <w:p w14:paraId="49C3E347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Each competency must appear in at least 2 exercises (enforced)</w:t>
      </w:r>
    </w:p>
    <w:p w14:paraId="7AF2F24E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Color-coded status indicators show coverage</w:t>
      </w:r>
    </w:p>
    <w:p w14:paraId="5546A088" w14:textId="77777777" w:rsidR="0050716B" w:rsidRDefault="00000000">
      <w:pPr>
        <w:pStyle w:val="Heading3"/>
      </w:pPr>
      <w:bookmarkStart w:id="16" w:name="_Toc226023408"/>
      <w:r>
        <w:t>Step 5: Review and Save</w:t>
      </w:r>
      <w:bookmarkEnd w:id="16"/>
    </w:p>
    <w:p w14:paraId="1189678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Review all selections before creating</w:t>
      </w:r>
    </w:p>
    <w:p w14:paraId="5F55BC5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Edit buttons allow jumping back to any step</w:t>
      </w:r>
    </w:p>
    <w:p w14:paraId="77278A68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Click 'Create Engagement' to save</w:t>
      </w:r>
    </w:p>
    <w:p w14:paraId="42F59D16" w14:textId="77777777" w:rsidR="0050716B" w:rsidRDefault="0050716B">
      <w:pPr>
        <w:spacing w:after="200"/>
      </w:pPr>
    </w:p>
    <w:p w14:paraId="63981EA5" w14:textId="77777777" w:rsidR="0050716B" w:rsidRDefault="00000000">
      <w:pPr>
        <w:pStyle w:val="Heading2"/>
      </w:pPr>
      <w:bookmarkStart w:id="17" w:name="_Toc226023409"/>
      <w:r>
        <w:t>3.3 Managing Clients</w:t>
      </w:r>
      <w:bookmarkEnd w:id="17"/>
    </w:p>
    <w:p w14:paraId="5DDC8EFC" w14:textId="77777777" w:rsidR="0050716B" w:rsidRDefault="00000000">
      <w:pPr>
        <w:spacing w:after="120"/>
      </w:pPr>
      <w:r>
        <w:t>The Clients page lists all client organizations with engagement counts. Administrators can:</w:t>
      </w:r>
    </w:p>
    <w:p w14:paraId="71663ABA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View all registered organizations</w:t>
      </w:r>
    </w:p>
    <w:p w14:paraId="79E7E1F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Create new organizations with name, industry, country, and contact details</w:t>
      </w:r>
    </w:p>
    <w:p w14:paraId="4FD485E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Click through to see an organization's engagements</w:t>
      </w:r>
    </w:p>
    <w:p w14:paraId="2721487B" w14:textId="77777777" w:rsidR="0050716B" w:rsidRDefault="0050716B">
      <w:pPr>
        <w:spacing w:after="200"/>
      </w:pPr>
    </w:p>
    <w:p w14:paraId="42E6698E" w14:textId="77777777" w:rsidR="0050716B" w:rsidRDefault="00000000">
      <w:pPr>
        <w:pStyle w:val="Heading2"/>
      </w:pPr>
      <w:bookmarkStart w:id="18" w:name="_Toc226023410"/>
      <w:r>
        <w:t>3.4 Engagement Detail</w:t>
      </w:r>
      <w:bookmarkEnd w:id="18"/>
    </w:p>
    <w:p w14:paraId="1C6C4262" w14:textId="77777777" w:rsidR="0050716B" w:rsidRDefault="00000000">
      <w:pPr>
        <w:spacing w:after="120"/>
      </w:pPr>
      <w:r>
        <w:t>Each engagement has a detail page with 4 tabs:</w:t>
      </w:r>
    </w:p>
    <w:p w14:paraId="003B5C42" w14:textId="77777777" w:rsidR="0050716B" w:rsidRDefault="00000000">
      <w:pPr>
        <w:spacing w:after="80"/>
      </w:pPr>
      <w:r>
        <w:rPr>
          <w:b/>
          <w:bCs/>
        </w:rPr>
        <w:t xml:space="preserve">Candidates Tab: </w:t>
      </w:r>
      <w:r>
        <w:t>Add candidates by name and email. Remove candidates with the delete button. View status badges.</w:t>
      </w:r>
    </w:p>
    <w:p w14:paraId="004EFB5D" w14:textId="77777777" w:rsidR="0050716B" w:rsidRDefault="00000000">
      <w:pPr>
        <w:spacing w:after="80"/>
      </w:pPr>
      <w:r>
        <w:rPr>
          <w:b/>
          <w:bCs/>
        </w:rPr>
        <w:t xml:space="preserve">Assignments Tab: </w:t>
      </w:r>
      <w:r>
        <w:t>Create assessor-candidate-exercise assignments. Add new assessors. Delete assignments.</w:t>
      </w:r>
    </w:p>
    <w:p w14:paraId="710DD8C7" w14:textId="77777777" w:rsidR="0050716B" w:rsidRDefault="00000000">
      <w:pPr>
        <w:spacing w:after="80"/>
      </w:pPr>
      <w:r>
        <w:rPr>
          <w:b/>
          <w:bCs/>
        </w:rPr>
        <w:t xml:space="preserve">Matrix Tab: </w:t>
      </w:r>
      <w:r>
        <w:t>View the exercise-competency matrix mappings.</w:t>
      </w:r>
    </w:p>
    <w:p w14:paraId="3B424923" w14:textId="77777777" w:rsidR="0050716B" w:rsidRDefault="00000000">
      <w:pPr>
        <w:spacing w:after="80"/>
      </w:pPr>
      <w:r>
        <w:rPr>
          <w:b/>
          <w:bCs/>
        </w:rPr>
        <w:t xml:space="preserve">Reports Tab: </w:t>
      </w:r>
      <w:r>
        <w:t>Generate PDF reports for each candidate (requires OAR to be finalized).</w:t>
      </w:r>
    </w:p>
    <w:p w14:paraId="78FC856C" w14:textId="77777777" w:rsidR="0050716B" w:rsidRDefault="00000000">
      <w:pPr>
        <w:spacing w:after="120"/>
      </w:pPr>
      <w:r>
        <w:t>Status transitions: Draft → Active → Completed → Archived (with confirmation dialogs).</w:t>
      </w:r>
    </w:p>
    <w:p w14:paraId="0A978BE7" w14:textId="77777777" w:rsidR="0050716B" w:rsidRDefault="0050716B">
      <w:pPr>
        <w:spacing w:after="200"/>
      </w:pPr>
    </w:p>
    <w:p w14:paraId="72DEE692" w14:textId="77777777" w:rsidR="0050716B" w:rsidRDefault="00000000">
      <w:pPr>
        <w:pStyle w:val="Heading2"/>
      </w:pPr>
      <w:bookmarkStart w:id="19" w:name="_Toc226023411"/>
      <w:r>
        <w:t>3.5 Exercise Library</w:t>
      </w:r>
      <w:bookmarkEnd w:id="19"/>
    </w:p>
    <w:p w14:paraId="6C405E15" w14:textId="77777777" w:rsidR="0050716B" w:rsidRDefault="00000000">
      <w:pPr>
        <w:spacing w:after="120"/>
      </w:pPr>
      <w:r>
        <w:t>The exercise library contains all assessment exercises. Each exercise has a 4-tab editor:</w:t>
      </w:r>
    </w:p>
    <w:p w14:paraId="7C662CF5" w14:textId="77777777" w:rsidR="0050716B" w:rsidRDefault="00000000">
      <w:pPr>
        <w:spacing w:after="80"/>
      </w:pPr>
      <w:r>
        <w:rPr>
          <w:b/>
          <w:bCs/>
        </w:rPr>
        <w:t xml:space="preserve">Details and Briefing: </w:t>
      </w:r>
      <w:r>
        <w:t>Name, type, description, participant brief, scenario context</w:t>
      </w:r>
    </w:p>
    <w:p w14:paraId="76D7B168" w14:textId="77777777" w:rsidR="0050716B" w:rsidRDefault="00000000">
      <w:pPr>
        <w:spacing w:after="80"/>
      </w:pPr>
      <w:r>
        <w:rPr>
          <w:b/>
          <w:bCs/>
        </w:rPr>
        <w:t xml:space="preserve">Timing: </w:t>
      </w:r>
      <w:r>
        <w:t>Instructions time, preparation time, meeting/exercise time</w:t>
      </w:r>
    </w:p>
    <w:p w14:paraId="4BBDCD1B" w14:textId="77777777" w:rsidR="0050716B" w:rsidRDefault="00000000">
      <w:pPr>
        <w:spacing w:after="80"/>
      </w:pPr>
      <w:r>
        <w:rPr>
          <w:b/>
          <w:bCs/>
        </w:rPr>
        <w:t xml:space="preserve">Role Player Guide: </w:t>
      </w:r>
      <w:r>
        <w:t>Character name, role, attitude, meeting objectives</w:t>
      </w:r>
    </w:p>
    <w:p w14:paraId="4B72550E" w14:textId="77777777" w:rsidR="0050716B" w:rsidRDefault="00000000">
      <w:pPr>
        <w:spacing w:after="80"/>
      </w:pPr>
      <w:r>
        <w:rPr>
          <w:b/>
          <w:bCs/>
        </w:rPr>
        <w:t xml:space="preserve">Assessor Notes: </w:t>
      </w:r>
      <w:r>
        <w:t>Notes and guidance for assessors observing this exercise</w:t>
      </w:r>
    </w:p>
    <w:p w14:paraId="7C35E887" w14:textId="77777777" w:rsidR="0050716B" w:rsidRDefault="0050716B">
      <w:pPr>
        <w:spacing w:after="200"/>
      </w:pPr>
    </w:p>
    <w:p w14:paraId="3B267935" w14:textId="77777777" w:rsidR="0050716B" w:rsidRDefault="00000000">
      <w:pPr>
        <w:pStyle w:val="Heading2"/>
      </w:pPr>
      <w:bookmarkStart w:id="20" w:name="_Toc226023412"/>
      <w:r>
        <w:t>3.6 Analytics</w:t>
      </w:r>
      <w:bookmarkEnd w:id="20"/>
    </w:p>
    <w:p w14:paraId="4E04AAF6" w14:textId="77777777" w:rsidR="0050716B" w:rsidRDefault="00000000">
      <w:pPr>
        <w:spacing w:after="120"/>
      </w:pPr>
      <w:r>
        <w:t>The analytics page provides:</w:t>
      </w:r>
    </w:p>
    <w:p w14:paraId="241F8EDD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ICC (Intraclass Correlation Coefficient) for inter-rater reliability</w:t>
      </w:r>
    </w:p>
    <w:p w14:paraId="69B8728C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Bias detection across assessor rating patterns</w:t>
      </w:r>
    </w:p>
    <w:p w14:paraId="640F62E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Bar and radar chart visualizations</w:t>
      </w:r>
    </w:p>
    <w:p w14:paraId="3D518C3C" w14:textId="77777777" w:rsidR="0050716B" w:rsidRDefault="00000000">
      <w:r>
        <w:br w:type="page"/>
      </w:r>
    </w:p>
    <w:p w14:paraId="7C7DB79B" w14:textId="77777777" w:rsidR="0050716B" w:rsidRDefault="00000000">
      <w:pPr>
        <w:pStyle w:val="Heading1"/>
      </w:pPr>
      <w:bookmarkStart w:id="21" w:name="_Toc226023413"/>
      <w:r>
        <w:lastRenderedPageBreak/>
        <w:t>4. Assessor Portal Guide</w:t>
      </w:r>
      <w:bookmarkEnd w:id="21"/>
    </w:p>
    <w:p w14:paraId="7DF99F07" w14:textId="77777777" w:rsidR="0050716B" w:rsidRDefault="00000000">
      <w:pPr>
        <w:spacing w:after="120"/>
      </w:pPr>
      <w:r>
        <w:t>The Assessor Portal is where trained assessors record observations, rate competencies, consolidate ratings, and participate in wash-up discussions.</w:t>
      </w:r>
    </w:p>
    <w:p w14:paraId="6C56DB22" w14:textId="77777777" w:rsidR="0050716B" w:rsidRDefault="00000000">
      <w:pPr>
        <w:pStyle w:val="Heading2"/>
      </w:pPr>
      <w:bookmarkStart w:id="22" w:name="_Toc226023414"/>
      <w:r>
        <w:t>4.1 Mission Board</w:t>
      </w:r>
      <w:bookmarkEnd w:id="22"/>
    </w:p>
    <w:p w14:paraId="5B21907A" w14:textId="77777777" w:rsidR="0050716B" w:rsidRDefault="00000000">
      <w:pPr>
        <w:spacing w:after="120"/>
      </w:pPr>
      <w:r>
        <w:t>The assessor dashboard shows a 6-step process map:</w:t>
      </w:r>
    </w:p>
    <w:p w14:paraId="31B06C2B" w14:textId="77777777" w:rsidR="0050716B" w:rsidRDefault="00000000">
      <w:pPr>
        <w:pStyle w:val="ListParagraph"/>
        <w:numPr>
          <w:ilvl w:val="0"/>
          <w:numId w:val="4"/>
        </w:numPr>
        <w:spacing w:after="60"/>
      </w:pPr>
      <w:r>
        <w:t>Review Assignments — See which candidates and exercises you are assigned to</w:t>
      </w:r>
    </w:p>
    <w:p w14:paraId="58326AE9" w14:textId="77777777" w:rsidR="0050716B" w:rsidRDefault="00000000">
      <w:pPr>
        <w:pStyle w:val="ListParagraph"/>
        <w:numPr>
          <w:ilvl w:val="0"/>
          <w:numId w:val="4"/>
        </w:numPr>
        <w:spacing w:after="60"/>
      </w:pPr>
      <w:r>
        <w:t>Observe Candidates — Record behavioral observations during exercises</w:t>
      </w:r>
    </w:p>
    <w:p w14:paraId="213C5CD0" w14:textId="77777777" w:rsidR="0050716B" w:rsidRDefault="00000000">
      <w:pPr>
        <w:pStyle w:val="ListParagraph"/>
        <w:numPr>
          <w:ilvl w:val="0"/>
          <w:numId w:val="4"/>
        </w:numPr>
        <w:spacing w:after="60"/>
      </w:pPr>
      <w:r>
        <w:t>Rate Competencies — Assign BARS ratings with justifications</w:t>
      </w:r>
    </w:p>
    <w:p w14:paraId="23C16E2F" w14:textId="77777777" w:rsidR="0050716B" w:rsidRDefault="00000000">
      <w:pPr>
        <w:pStyle w:val="ListParagraph"/>
        <w:numPr>
          <w:ilvl w:val="0"/>
          <w:numId w:val="4"/>
        </w:numPr>
        <w:spacing w:after="60"/>
      </w:pPr>
      <w:r>
        <w:t>Complete Integration — Consolidate ratings across exercises per competency</w:t>
      </w:r>
    </w:p>
    <w:p w14:paraId="4EACB3A6" w14:textId="77777777" w:rsidR="0050716B" w:rsidRDefault="00000000">
      <w:pPr>
        <w:pStyle w:val="ListParagraph"/>
        <w:numPr>
          <w:ilvl w:val="0"/>
          <w:numId w:val="4"/>
        </w:numPr>
        <w:spacing w:after="60"/>
      </w:pPr>
      <w:r>
        <w:t>Join Wash-Up — Participate in structured consensus discussions</w:t>
      </w:r>
    </w:p>
    <w:p w14:paraId="5274D872" w14:textId="77777777" w:rsidR="0050716B" w:rsidRDefault="00000000">
      <w:pPr>
        <w:pStyle w:val="ListParagraph"/>
        <w:numPr>
          <w:ilvl w:val="0"/>
          <w:numId w:val="4"/>
        </w:numPr>
        <w:spacing w:after="60"/>
      </w:pPr>
      <w:r>
        <w:t>Finalize OAR — Agree on overall assessment ratings and recommendations</w:t>
      </w:r>
    </w:p>
    <w:p w14:paraId="67A071E4" w14:textId="77777777" w:rsidR="0050716B" w:rsidRDefault="0050716B">
      <w:pPr>
        <w:spacing w:after="200"/>
      </w:pPr>
    </w:p>
    <w:p w14:paraId="113E27ED" w14:textId="77777777" w:rsidR="0050716B" w:rsidRDefault="00000000">
      <w:pPr>
        <w:pStyle w:val="Heading2"/>
      </w:pPr>
      <w:bookmarkStart w:id="23" w:name="_Toc226023415"/>
      <w:r>
        <w:t>4.2 Viewing Assignments</w:t>
      </w:r>
      <w:bookmarkEnd w:id="23"/>
    </w:p>
    <w:p w14:paraId="188E5863" w14:textId="77777777" w:rsidR="0050716B" w:rsidRDefault="00000000">
      <w:pPr>
        <w:spacing w:after="120"/>
      </w:pPr>
      <w:r>
        <w:t>Click 'Assignments' to see the engagement picker, then select an engagement to view your assignment grid. The grid is grouped by candidate, showing each exercise assignment with an 'Observe' button.</w:t>
      </w:r>
    </w:p>
    <w:p w14:paraId="27E184AA" w14:textId="77777777" w:rsidR="0050716B" w:rsidRDefault="0050716B">
      <w:pPr>
        <w:spacing w:after="200"/>
      </w:pPr>
    </w:p>
    <w:p w14:paraId="11AB382A" w14:textId="77777777" w:rsidR="0050716B" w:rsidRDefault="00000000">
      <w:pPr>
        <w:pStyle w:val="Heading2"/>
      </w:pPr>
      <w:bookmarkStart w:id="24" w:name="_Toc226023416"/>
      <w:r>
        <w:t>4.3 Observation Form (4 Tabs)</w:t>
      </w:r>
      <w:bookmarkEnd w:id="24"/>
    </w:p>
    <w:p w14:paraId="709664E4" w14:textId="77777777" w:rsidR="0050716B" w:rsidRDefault="00000000">
      <w:pPr>
        <w:spacing w:after="120"/>
      </w:pPr>
      <w:r>
        <w:t>The observation form is the core assessor tool. It has 4 tabs:</w:t>
      </w:r>
    </w:p>
    <w:p w14:paraId="54A98386" w14:textId="77777777" w:rsidR="0050716B" w:rsidRDefault="00000000">
      <w:pPr>
        <w:pStyle w:val="Heading3"/>
      </w:pPr>
      <w:bookmarkStart w:id="25" w:name="_Toc226023417"/>
      <w:r>
        <w:t>Tab 1: Overview (Quick Score)</w:t>
      </w:r>
      <w:bookmarkEnd w:id="25"/>
    </w:p>
    <w:p w14:paraId="06279FE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Shows all competencies for the exercise in a grid</w:t>
      </w:r>
    </w:p>
    <w:p w14:paraId="392DE377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Click a score (1-5) to quickly rate a competency</w:t>
      </w:r>
    </w:p>
    <w:p w14:paraId="307C2CD0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Shows tags for quick reference</w:t>
      </w:r>
    </w:p>
    <w:p w14:paraId="26D0069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NE (No Evidence) button for unobserved competencies</w:t>
      </w:r>
    </w:p>
    <w:p w14:paraId="1598F52B" w14:textId="77777777" w:rsidR="0050716B" w:rsidRDefault="00000000">
      <w:pPr>
        <w:pStyle w:val="Heading3"/>
      </w:pPr>
      <w:bookmarkStart w:id="26" w:name="_Toc226023418"/>
      <w:r>
        <w:t>Tab 2: Observe</w:t>
      </w:r>
      <w:bookmarkEnd w:id="26"/>
    </w:p>
    <w:p w14:paraId="28023C3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Behavioral indicator reference panel (collapsible)</w:t>
      </w:r>
    </w:p>
    <w:p w14:paraId="78CC589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Select a competency from the dropdown</w:t>
      </w:r>
    </w:p>
    <w:p w14:paraId="526FF13F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Mark the observation as positive (+) or negative (-)</w:t>
      </w:r>
    </w:p>
    <w:p w14:paraId="2B86EDE8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Type the behavioral observation text</w:t>
      </w:r>
    </w:p>
    <w:p w14:paraId="7261A5F5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Click behavioral indicators to auto-fill the observation text</w:t>
      </w:r>
    </w:p>
    <w:p w14:paraId="2728AF8D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All observations are listed below with delete buttons</w:t>
      </w:r>
    </w:p>
    <w:p w14:paraId="5EE37E53" w14:textId="77777777" w:rsidR="0050716B" w:rsidRDefault="00000000">
      <w:pPr>
        <w:pStyle w:val="Heading3"/>
      </w:pPr>
      <w:bookmarkStart w:id="27" w:name="_Toc226023419"/>
      <w:r>
        <w:t>Tab 3: Rate</w:t>
      </w:r>
      <w:bookmarkEnd w:id="27"/>
    </w:p>
    <w:p w14:paraId="587228A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Per competency: select a BARS score (1-5) or NE</w:t>
      </w:r>
    </w:p>
    <w:p w14:paraId="2E8E0A6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Add justification text for each rating</w:t>
      </w:r>
    </w:p>
    <w:p w14:paraId="1A31B75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Save each rating individually</w:t>
      </w:r>
    </w:p>
    <w:p w14:paraId="00530E47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Visual badge shows current rating status</w:t>
      </w:r>
    </w:p>
    <w:p w14:paraId="0D575778" w14:textId="77777777" w:rsidR="0050716B" w:rsidRDefault="00000000">
      <w:pPr>
        <w:pStyle w:val="Heading3"/>
      </w:pPr>
      <w:bookmarkStart w:id="28" w:name="_Toc226023420"/>
      <w:r>
        <w:t>Tab 4: Q&amp;A</w:t>
      </w:r>
      <w:bookmarkEnd w:id="28"/>
    </w:p>
    <w:p w14:paraId="6AC3475F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Pre-loaded interview questions per competency</w:t>
      </w:r>
    </w:p>
    <w:p w14:paraId="6095F93E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Useful for Competency-Based Interview (CBI) exercises</w:t>
      </w:r>
    </w:p>
    <w:p w14:paraId="7487A619" w14:textId="77777777" w:rsidR="0050716B" w:rsidRDefault="0050716B">
      <w:pPr>
        <w:spacing w:after="200"/>
      </w:pPr>
    </w:p>
    <w:p w14:paraId="12FC007A" w14:textId="77777777" w:rsidR="0050716B" w:rsidRDefault="00000000">
      <w:pPr>
        <w:pStyle w:val="Heading2"/>
      </w:pPr>
      <w:bookmarkStart w:id="29" w:name="_Toc226023421"/>
      <w:r>
        <w:t>4.4 Integration Worksheet</w:t>
      </w:r>
      <w:bookmarkEnd w:id="29"/>
    </w:p>
    <w:p w14:paraId="68AAF14E" w14:textId="77777777" w:rsidR="0050716B" w:rsidRDefault="00000000">
      <w:pPr>
        <w:spacing w:after="120"/>
      </w:pPr>
      <w:r>
        <w:t>Before the wash-up session, each assessor completes an integration worksheet:</w:t>
      </w:r>
    </w:p>
    <w:p w14:paraId="00F824E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One row per competency showing all observations and ratings from every exercise</w:t>
      </w:r>
    </w:p>
    <w:p w14:paraId="4AABF35A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Enter a preliminary rating (1-5) that represents your overall view</w:t>
      </w:r>
    </w:p>
    <w:p w14:paraId="41A3AA3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Add notes explaining your rationale</w:t>
      </w:r>
    </w:p>
    <w:p w14:paraId="3EC5380D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Save each competency's worksheet individually</w:t>
      </w:r>
    </w:p>
    <w:p w14:paraId="2F04162D" w14:textId="77777777" w:rsidR="0050716B" w:rsidRDefault="0050716B">
      <w:pPr>
        <w:spacing w:after="200"/>
      </w:pPr>
    </w:p>
    <w:p w14:paraId="4AD392D1" w14:textId="77777777" w:rsidR="0050716B" w:rsidRDefault="00000000">
      <w:pPr>
        <w:pStyle w:val="Heading2"/>
      </w:pPr>
      <w:bookmarkStart w:id="30" w:name="_Toc226023422"/>
      <w:r>
        <w:t>4.5 Wash-Up Engine</w:t>
      </w:r>
      <w:bookmarkEnd w:id="30"/>
    </w:p>
    <w:p w14:paraId="31B426EE" w14:textId="77777777" w:rsidR="0050716B" w:rsidRDefault="00000000">
      <w:pPr>
        <w:spacing w:after="120"/>
      </w:pPr>
      <w:r>
        <w:t>The wash-up is a structured data integration discussion where assessors reach consensus:</w:t>
      </w:r>
    </w:p>
    <w:p w14:paraId="67464B7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Select an engagement, then select a candidate</w:t>
      </w:r>
    </w:p>
    <w:p w14:paraId="0ECA916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See all assessors' preliminary ratings side by side</w:t>
      </w:r>
    </w:p>
    <w:p w14:paraId="0C39604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Radar chart visualizes the competency profile</w:t>
      </w:r>
    </w:p>
    <w:p w14:paraId="102F7CA8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Color-coded score summary (green = strength, red = development needed)</w:t>
      </w:r>
    </w:p>
    <w:p w14:paraId="08CDEBFC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Click 'Agree' on each competency to record the consensus rating</w:t>
      </w:r>
    </w:p>
    <w:p w14:paraId="5EE2E9CD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Add discussion notes for each competency</w:t>
      </w:r>
    </w:p>
    <w:p w14:paraId="423053B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Real-time collaboration: changes appear instantly for all connected assessors (</w:t>
      </w:r>
      <w:proofErr w:type="spellStart"/>
      <w:r>
        <w:t>Supabase</w:t>
      </w:r>
      <w:proofErr w:type="spellEnd"/>
      <w:r>
        <w:t xml:space="preserve"> Realtime)</w:t>
      </w:r>
    </w:p>
    <w:p w14:paraId="530838B8" w14:textId="77777777" w:rsidR="0050716B" w:rsidRDefault="0050716B">
      <w:pPr>
        <w:spacing w:after="200"/>
      </w:pPr>
    </w:p>
    <w:p w14:paraId="7D74CF3F" w14:textId="77777777" w:rsidR="0050716B" w:rsidRDefault="00000000">
      <w:pPr>
        <w:pStyle w:val="Heading2"/>
      </w:pPr>
      <w:bookmarkStart w:id="31" w:name="_Toc226023423"/>
      <w:r>
        <w:t>4.6 OAR Finalization</w:t>
      </w:r>
      <w:bookmarkEnd w:id="31"/>
    </w:p>
    <w:p w14:paraId="053F8D04" w14:textId="77777777" w:rsidR="0050716B" w:rsidRDefault="00000000">
      <w:pPr>
        <w:spacing w:after="120"/>
      </w:pPr>
      <w:r>
        <w:t>After consensus ratings are agreed, the lead assessor finalizes the Overall Assessment Rating:</w:t>
      </w:r>
    </w:p>
    <w:p w14:paraId="72117FEF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Select an overall score (1-5)</w:t>
      </w:r>
    </w:p>
    <w:p w14:paraId="2465D77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Choose a recommendation: Ready Now, Ready with Development, or Not Ready</w:t>
      </w:r>
    </w:p>
    <w:p w14:paraId="720853A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Write an executive summary narrative</w:t>
      </w:r>
    </w:p>
    <w:p w14:paraId="447D78C5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Save the OAR</w:t>
      </w:r>
    </w:p>
    <w:p w14:paraId="1C8EEE6B" w14:textId="77777777" w:rsidR="0050716B" w:rsidRDefault="00000000">
      <w:r>
        <w:br w:type="page"/>
      </w:r>
    </w:p>
    <w:p w14:paraId="325D31F9" w14:textId="77777777" w:rsidR="0050716B" w:rsidRDefault="00000000">
      <w:pPr>
        <w:pStyle w:val="Heading1"/>
      </w:pPr>
      <w:bookmarkStart w:id="32" w:name="_Toc226023424"/>
      <w:r>
        <w:lastRenderedPageBreak/>
        <w:t>5. Candidate Portal Guide</w:t>
      </w:r>
      <w:bookmarkEnd w:id="32"/>
    </w:p>
    <w:p w14:paraId="3C52F2A7" w14:textId="77777777" w:rsidR="0050716B" w:rsidRDefault="00000000">
      <w:pPr>
        <w:spacing w:after="120"/>
      </w:pPr>
      <w:r>
        <w:t>The Candidate Portal provides a guided experience for assessment participants.</w:t>
      </w:r>
    </w:p>
    <w:p w14:paraId="5533B84C" w14:textId="77777777" w:rsidR="0050716B" w:rsidRDefault="00000000">
      <w:pPr>
        <w:pStyle w:val="Heading2"/>
      </w:pPr>
      <w:bookmarkStart w:id="33" w:name="_Toc226023425"/>
      <w:r>
        <w:t>5.1 Welcome Page</w:t>
      </w:r>
      <w:bookmarkEnd w:id="33"/>
    </w:p>
    <w:p w14:paraId="3C322E53" w14:textId="77777777" w:rsidR="0050716B" w:rsidRDefault="00000000">
      <w:pPr>
        <w:spacing w:after="120"/>
      </w:pPr>
      <w:r>
        <w:t>Displays personalized welcome information including:</w:t>
      </w:r>
    </w:p>
    <w:p w14:paraId="6C28038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Candidate's name and engagement details</w:t>
      </w:r>
    </w:p>
    <w:p w14:paraId="561B9EDE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Organization name and target role</w:t>
      </w:r>
    </w:p>
    <w:p w14:paraId="7CAA823C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Assessment dates</w:t>
      </w:r>
    </w:p>
    <w:p w14:paraId="345344F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Next steps guidance</w:t>
      </w:r>
    </w:p>
    <w:p w14:paraId="7989734C" w14:textId="77777777" w:rsidR="0050716B" w:rsidRDefault="0050716B">
      <w:pPr>
        <w:spacing w:after="200"/>
      </w:pPr>
    </w:p>
    <w:p w14:paraId="291913F6" w14:textId="77777777" w:rsidR="0050716B" w:rsidRDefault="00000000">
      <w:pPr>
        <w:pStyle w:val="Heading2"/>
      </w:pPr>
      <w:bookmarkStart w:id="34" w:name="_Toc226023426"/>
      <w:r>
        <w:t>5.2 Consent and Data Protection</w:t>
      </w:r>
      <w:bookmarkEnd w:id="34"/>
    </w:p>
    <w:p w14:paraId="421F86D4" w14:textId="77777777" w:rsidR="0050716B" w:rsidRDefault="00000000">
      <w:pPr>
        <w:spacing w:after="120"/>
      </w:pPr>
      <w:r>
        <w:t>Before any data collection, candidates must provide explicit consent:</w:t>
      </w:r>
    </w:p>
    <w:p w14:paraId="4E84514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Data Processing Consent: Acknowledges collection and processing of personal data</w:t>
      </w:r>
    </w:p>
    <w:p w14:paraId="452ED79A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Assessment Participation Consent: Voluntary agreement to participate</w:t>
      </w:r>
    </w:p>
    <w:p w14:paraId="3111FB60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References UAE PDPL, Saudi PDPL, and GDPR</w:t>
      </w:r>
    </w:p>
    <w:p w14:paraId="19E54FD8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2-year data retention notice</w:t>
      </w:r>
    </w:p>
    <w:p w14:paraId="0D34CD4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Both checkboxes must be accepted to proceed</w:t>
      </w:r>
    </w:p>
    <w:p w14:paraId="3DB35B3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IP address logged for compliance audit trail</w:t>
      </w:r>
    </w:p>
    <w:p w14:paraId="24BFC2BF" w14:textId="77777777" w:rsidR="0050716B" w:rsidRDefault="0050716B">
      <w:pPr>
        <w:spacing w:after="200"/>
      </w:pPr>
    </w:p>
    <w:p w14:paraId="6B9EEAD5" w14:textId="77777777" w:rsidR="0050716B" w:rsidRDefault="00000000">
      <w:pPr>
        <w:pStyle w:val="Heading2"/>
      </w:pPr>
      <w:bookmarkStart w:id="35" w:name="_Toc226023427"/>
      <w:r>
        <w:t>5.3 Assessment Schedule</w:t>
      </w:r>
      <w:bookmarkEnd w:id="35"/>
    </w:p>
    <w:p w14:paraId="4AA3D83A" w14:textId="77777777" w:rsidR="0050716B" w:rsidRDefault="00000000">
      <w:pPr>
        <w:spacing w:after="120"/>
      </w:pPr>
      <w:r>
        <w:t>Shows the candidate's exercise schedule with:</w:t>
      </w:r>
    </w:p>
    <w:p w14:paraId="0AAB03D0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Exercise name and type</w:t>
      </w:r>
    </w:p>
    <w:p w14:paraId="5DBDF4C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Duration in minutes</w:t>
      </w:r>
    </w:p>
    <w:p w14:paraId="5B63D180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Scheduled date and time (if set)</w:t>
      </w:r>
    </w:p>
    <w:p w14:paraId="1F691496" w14:textId="77777777" w:rsidR="0050716B" w:rsidRDefault="0050716B">
      <w:pPr>
        <w:spacing w:after="200"/>
      </w:pPr>
    </w:p>
    <w:p w14:paraId="1D47865A" w14:textId="77777777" w:rsidR="0050716B" w:rsidRDefault="00000000">
      <w:pPr>
        <w:pStyle w:val="Heading2"/>
      </w:pPr>
      <w:bookmarkStart w:id="36" w:name="_Toc226023428"/>
      <w:r>
        <w:t>5.4 Report Viewer</w:t>
      </w:r>
      <w:bookmarkEnd w:id="36"/>
    </w:p>
    <w:p w14:paraId="5BF9E596" w14:textId="77777777" w:rsidR="0050716B" w:rsidRDefault="00000000">
      <w:pPr>
        <w:spacing w:after="120"/>
      </w:pPr>
      <w:r>
        <w:t>After reports are released, candidates can view their results:</w:t>
      </w:r>
    </w:p>
    <w:p w14:paraId="1CE9A2DB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Overall Assessment Rating and recommendation</w:t>
      </w:r>
    </w:p>
    <w:p w14:paraId="4A196C9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Competency score breakdown with visual bars</w:t>
      </w:r>
    </w:p>
    <w:p w14:paraId="4C67F688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Gated behind report release status (clients must release reports first)</w:t>
      </w:r>
    </w:p>
    <w:p w14:paraId="4B69AE26" w14:textId="77777777" w:rsidR="0050716B" w:rsidRDefault="00000000">
      <w:r>
        <w:br w:type="page"/>
      </w:r>
    </w:p>
    <w:p w14:paraId="304AD37A" w14:textId="77777777" w:rsidR="0050716B" w:rsidRDefault="00000000">
      <w:pPr>
        <w:pStyle w:val="Heading1"/>
      </w:pPr>
      <w:bookmarkStart w:id="37" w:name="_Toc226023429"/>
      <w:r>
        <w:lastRenderedPageBreak/>
        <w:t>6. Client Portal Guide</w:t>
      </w:r>
      <w:bookmarkEnd w:id="37"/>
    </w:p>
    <w:p w14:paraId="419FC9D5" w14:textId="77777777" w:rsidR="0050716B" w:rsidRDefault="00000000">
      <w:pPr>
        <w:spacing w:after="120"/>
      </w:pPr>
      <w:r>
        <w:t>The Client Portal gives sponsoring organizations visibility into their assessment center engagements.</w:t>
      </w:r>
    </w:p>
    <w:p w14:paraId="2A0EDA67" w14:textId="77777777" w:rsidR="0050716B" w:rsidRDefault="00000000">
      <w:pPr>
        <w:pStyle w:val="Heading2"/>
      </w:pPr>
      <w:bookmarkStart w:id="38" w:name="_Toc226023430"/>
      <w:r>
        <w:t>6.1 Dashboard</w:t>
      </w:r>
      <w:bookmarkEnd w:id="38"/>
    </w:p>
    <w:p w14:paraId="16DD7C16" w14:textId="77777777" w:rsidR="0050716B" w:rsidRDefault="00000000">
      <w:pPr>
        <w:spacing w:after="120"/>
      </w:pPr>
      <w:r>
        <w:t>A 5-step process map showing:</w:t>
      </w:r>
    </w:p>
    <w:p w14:paraId="49EE033A" w14:textId="77777777" w:rsidR="0050716B" w:rsidRDefault="00000000">
      <w:pPr>
        <w:pStyle w:val="ListParagraph"/>
        <w:numPr>
          <w:ilvl w:val="0"/>
          <w:numId w:val="5"/>
        </w:numPr>
        <w:spacing w:after="60"/>
      </w:pPr>
      <w:r>
        <w:t>View Engagements — See all your organization's assessment centers</w:t>
      </w:r>
    </w:p>
    <w:p w14:paraId="4AFE9A7E" w14:textId="77777777" w:rsidR="0050716B" w:rsidRDefault="00000000">
      <w:pPr>
        <w:pStyle w:val="ListParagraph"/>
        <w:numPr>
          <w:ilvl w:val="0"/>
          <w:numId w:val="5"/>
        </w:numPr>
        <w:spacing w:after="60"/>
      </w:pPr>
      <w:r>
        <w:t>Track Candidates — Monitor candidate participation</w:t>
      </w:r>
    </w:p>
    <w:p w14:paraId="2479A61F" w14:textId="77777777" w:rsidR="0050716B" w:rsidRDefault="00000000">
      <w:pPr>
        <w:pStyle w:val="ListParagraph"/>
        <w:numPr>
          <w:ilvl w:val="0"/>
          <w:numId w:val="5"/>
        </w:numPr>
        <w:spacing w:after="60"/>
      </w:pPr>
      <w:r>
        <w:t>Review Results — Access Overall Assessment Ratings</w:t>
      </w:r>
    </w:p>
    <w:p w14:paraId="69E6BEA3" w14:textId="77777777" w:rsidR="0050716B" w:rsidRDefault="00000000">
      <w:pPr>
        <w:pStyle w:val="ListParagraph"/>
        <w:numPr>
          <w:ilvl w:val="0"/>
          <w:numId w:val="5"/>
        </w:numPr>
        <w:spacing w:after="60"/>
      </w:pPr>
      <w:r>
        <w:t>Access Reports — Download PDF assessment reports</w:t>
      </w:r>
    </w:p>
    <w:p w14:paraId="542C6913" w14:textId="77777777" w:rsidR="0050716B" w:rsidRDefault="00000000">
      <w:pPr>
        <w:pStyle w:val="ListParagraph"/>
        <w:numPr>
          <w:ilvl w:val="0"/>
          <w:numId w:val="5"/>
        </w:numPr>
        <w:spacing w:after="60"/>
      </w:pPr>
      <w:r>
        <w:t>Analyze Talent Pool — View cohort-level analytics</w:t>
      </w:r>
    </w:p>
    <w:p w14:paraId="46C7F364" w14:textId="77777777" w:rsidR="0050716B" w:rsidRDefault="0050716B">
      <w:pPr>
        <w:spacing w:after="200"/>
      </w:pPr>
    </w:p>
    <w:p w14:paraId="7FD115F8" w14:textId="77777777" w:rsidR="0050716B" w:rsidRDefault="00000000">
      <w:pPr>
        <w:pStyle w:val="Heading2"/>
      </w:pPr>
      <w:bookmarkStart w:id="39" w:name="_Toc226023431"/>
      <w:r>
        <w:t>6.2 Engagements</w:t>
      </w:r>
      <w:bookmarkEnd w:id="39"/>
    </w:p>
    <w:p w14:paraId="1344D8B6" w14:textId="77777777" w:rsidR="0050716B" w:rsidRDefault="00000000">
      <w:pPr>
        <w:spacing w:after="120"/>
      </w:pPr>
      <w:r>
        <w:t>Lists all engagements for your organization with status, dates, and candidate counts. Click an engagement to see detailed candidate results.</w:t>
      </w:r>
    </w:p>
    <w:p w14:paraId="533A7D48" w14:textId="77777777" w:rsidR="0050716B" w:rsidRDefault="0050716B">
      <w:pPr>
        <w:spacing w:after="200"/>
      </w:pPr>
    </w:p>
    <w:p w14:paraId="05E511B8" w14:textId="77777777" w:rsidR="0050716B" w:rsidRDefault="00000000">
      <w:pPr>
        <w:pStyle w:val="Heading2"/>
      </w:pPr>
      <w:bookmarkStart w:id="40" w:name="_Toc226023432"/>
      <w:r>
        <w:t>6.3 Candidate Results</w:t>
      </w:r>
      <w:bookmarkEnd w:id="40"/>
    </w:p>
    <w:p w14:paraId="3FE57C29" w14:textId="77777777" w:rsidR="0050716B" w:rsidRDefault="00000000">
      <w:pPr>
        <w:spacing w:after="120"/>
      </w:pPr>
      <w:r>
        <w:t>For each candidate in an engagement, see:</w:t>
      </w:r>
    </w:p>
    <w:p w14:paraId="61D9133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Assessment status</w:t>
      </w:r>
    </w:p>
    <w:p w14:paraId="5FC2715A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OAR score (1-5) with BARS label</w:t>
      </w:r>
    </w:p>
    <w:p w14:paraId="4183842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Recommendation badge (Ready Now / Ready with Development / Not Ready)</w:t>
      </w:r>
    </w:p>
    <w:p w14:paraId="6D70B82F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'Generate PDF' button to download the full assessment report</w:t>
      </w:r>
    </w:p>
    <w:p w14:paraId="1856C6E2" w14:textId="77777777" w:rsidR="0050716B" w:rsidRDefault="0050716B">
      <w:pPr>
        <w:spacing w:after="200"/>
      </w:pPr>
    </w:p>
    <w:p w14:paraId="54187D7A" w14:textId="77777777" w:rsidR="0050716B" w:rsidRDefault="00000000">
      <w:pPr>
        <w:pStyle w:val="Heading2"/>
      </w:pPr>
      <w:bookmarkStart w:id="41" w:name="_Toc226023433"/>
      <w:r>
        <w:t>6.4 Cohort Analytics</w:t>
      </w:r>
      <w:bookmarkEnd w:id="41"/>
    </w:p>
    <w:p w14:paraId="4A92A60F" w14:textId="77777777" w:rsidR="0050716B" w:rsidRDefault="00000000">
      <w:pPr>
        <w:spacing w:after="120"/>
      </w:pPr>
      <w:r>
        <w:t>Aggregate insights across all candidates:</w:t>
      </w:r>
    </w:p>
    <w:p w14:paraId="76F9672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Total candidates assessed</w:t>
      </w:r>
    </w:p>
    <w:p w14:paraId="58F693D0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Average OAR score</w:t>
      </w:r>
    </w:p>
    <w:p w14:paraId="06917433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Recommendation distribution (Ready Now / Ready with Development / Not Ready)</w:t>
      </w:r>
    </w:p>
    <w:p w14:paraId="15236FA5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Top 5 cohort strengths (competencies averaging 3.5+)</w:t>
      </w:r>
    </w:p>
    <w:p w14:paraId="0B7EB96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Top 5 development areas (competencies averaging below 3.5)</w:t>
      </w:r>
    </w:p>
    <w:p w14:paraId="179A66B4" w14:textId="77777777" w:rsidR="0050716B" w:rsidRDefault="00000000">
      <w:r>
        <w:br w:type="page"/>
      </w:r>
    </w:p>
    <w:p w14:paraId="1962BE2A" w14:textId="77777777" w:rsidR="0050716B" w:rsidRDefault="00000000">
      <w:pPr>
        <w:pStyle w:val="Heading1"/>
      </w:pPr>
      <w:bookmarkStart w:id="42" w:name="_Toc226023434"/>
      <w:r>
        <w:lastRenderedPageBreak/>
        <w:t>7. PDF Report Structure</w:t>
      </w:r>
      <w:bookmarkEnd w:id="42"/>
    </w:p>
    <w:p w14:paraId="7C2622A0" w14:textId="77777777" w:rsidR="0050716B" w:rsidRDefault="00000000">
      <w:pPr>
        <w:spacing w:after="120"/>
      </w:pPr>
      <w:r>
        <w:t>The portal generates professional 6-page PDF assessment reports for each candidate. Reports are generated on demand and require the OAR to be finalized.</w:t>
      </w:r>
    </w:p>
    <w:p w14:paraId="5E0B5E5E" w14:textId="77777777" w:rsidR="0050716B" w:rsidRDefault="00000000">
      <w:pPr>
        <w:pStyle w:val="Heading2"/>
      </w:pPr>
      <w:bookmarkStart w:id="43" w:name="_Toc226023435"/>
      <w:r>
        <w:t>7.1 Report Pages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0716B" w14:paraId="1FBBE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1AEE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140C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50716B" w14:paraId="04595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EFEEE" w14:textId="77777777" w:rsidR="0050716B" w:rsidRDefault="00000000">
            <w:r>
              <w:rPr>
                <w:sz w:val="20"/>
                <w:szCs w:val="20"/>
              </w:rPr>
              <w:t>1. Cover Page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6939A" w14:textId="77777777" w:rsidR="0050716B" w:rsidRDefault="00000000">
            <w:r>
              <w:rPr>
                <w:sz w:val="20"/>
                <w:szCs w:val="20"/>
              </w:rPr>
              <w:t>VIFM branding, 'Talent Assessment Report' title, candidate name, engagement details, assessment dates, assessor names, 'STRICTLY CONFIDENTIAL' label</w:t>
            </w:r>
          </w:p>
        </w:tc>
      </w:tr>
      <w:tr w:rsidR="0050716B" w14:paraId="43BE4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D4825" w14:textId="77777777" w:rsidR="0050716B" w:rsidRDefault="00000000">
            <w:r>
              <w:rPr>
                <w:sz w:val="20"/>
                <w:szCs w:val="20"/>
              </w:rPr>
              <w:t>2. About the AC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5A316" w14:textId="77777777" w:rsidR="0050716B" w:rsidRDefault="00000000">
            <w:r>
              <w:rPr>
                <w:sz w:val="20"/>
                <w:szCs w:val="20"/>
              </w:rPr>
              <w:t>Description of the assessment center methodology, list of exercises completed with types and durations, BARS scale explanation, guidance on interpreting results</w:t>
            </w:r>
          </w:p>
        </w:tc>
      </w:tr>
      <w:tr w:rsidR="0050716B" w14:paraId="0F520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6C054" w14:textId="77777777" w:rsidR="0050716B" w:rsidRDefault="00000000">
            <w:r>
              <w:rPr>
                <w:sz w:val="20"/>
                <w:szCs w:val="20"/>
              </w:rPr>
              <w:t>3. Summary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D3CCA" w14:textId="77777777" w:rsidR="0050716B" w:rsidRDefault="00000000">
            <w:r>
              <w:rPr>
                <w:sz w:val="20"/>
                <w:szCs w:val="20"/>
              </w:rPr>
              <w:t>Overall Assessment Rating box (score + recommendation + executive summary), competency score bar chart, key strengths badges, key development area badges</w:t>
            </w:r>
          </w:p>
        </w:tc>
      </w:tr>
      <w:tr w:rsidR="0050716B" w14:paraId="527BC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33D1E" w14:textId="77777777" w:rsidR="0050716B" w:rsidRDefault="00000000">
            <w:r>
              <w:rPr>
                <w:sz w:val="20"/>
                <w:szCs w:val="20"/>
              </w:rPr>
              <w:t>4-5. Competency Detail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C90CD" w14:textId="77777777" w:rsidR="0050716B" w:rsidRDefault="00000000">
            <w:r>
              <w:rPr>
                <w:sz w:val="20"/>
                <w:szCs w:val="20"/>
              </w:rPr>
              <w:t>Per competency: name, domain/cluster, consensus score badge, exercise ratings, strengths (positive observations), development areas (negative observations), suggested development actions</w:t>
            </w:r>
          </w:p>
        </w:tc>
      </w:tr>
      <w:tr w:rsidR="0050716B" w14:paraId="60065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B174A" w14:textId="77777777" w:rsidR="0050716B" w:rsidRDefault="00000000">
            <w:r>
              <w:rPr>
                <w:sz w:val="20"/>
                <w:szCs w:val="20"/>
              </w:rPr>
              <w:t>6. Development Recs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9650C" w14:textId="77777777" w:rsidR="0050716B" w:rsidRDefault="00000000">
            <w:r>
              <w:rPr>
                <w:sz w:val="20"/>
                <w:szCs w:val="20"/>
              </w:rPr>
              <w:t>Table of formal development recommendations with competency, recommendation text, and priority level</w:t>
            </w:r>
          </w:p>
        </w:tc>
      </w:tr>
    </w:tbl>
    <w:p w14:paraId="6F5A450A" w14:textId="77777777" w:rsidR="0050716B" w:rsidRDefault="0050716B">
      <w:pPr>
        <w:spacing w:after="200"/>
      </w:pPr>
    </w:p>
    <w:p w14:paraId="75178CA3" w14:textId="77777777" w:rsidR="0050716B" w:rsidRDefault="00000000">
      <w:pPr>
        <w:pStyle w:val="Heading2"/>
      </w:pPr>
      <w:bookmarkStart w:id="44" w:name="_Toc226023436"/>
      <w:r>
        <w:t>7.2 Generating Reports</w:t>
      </w:r>
      <w:bookmarkEnd w:id="44"/>
    </w:p>
    <w:p w14:paraId="237B3ABC" w14:textId="77777777" w:rsidR="0050716B" w:rsidRDefault="00000000">
      <w:pPr>
        <w:spacing w:after="120"/>
      </w:pPr>
      <w:r>
        <w:t>To generate a PDF report:</w:t>
      </w:r>
    </w:p>
    <w:p w14:paraId="4988F8F7" w14:textId="77777777" w:rsidR="0050716B" w:rsidRDefault="00000000">
      <w:pPr>
        <w:pStyle w:val="ListParagraph"/>
        <w:numPr>
          <w:ilvl w:val="0"/>
          <w:numId w:val="6"/>
        </w:numPr>
        <w:spacing w:after="60"/>
      </w:pPr>
      <w:r>
        <w:t>Ensure the OAR is finalized for the candidate (wash-up must be complete)</w:t>
      </w:r>
    </w:p>
    <w:p w14:paraId="26C3FE30" w14:textId="77777777" w:rsidR="0050716B" w:rsidRDefault="00000000">
      <w:pPr>
        <w:pStyle w:val="ListParagraph"/>
        <w:numPr>
          <w:ilvl w:val="0"/>
          <w:numId w:val="6"/>
        </w:numPr>
        <w:spacing w:after="60"/>
      </w:pPr>
      <w:r>
        <w:t>Go to Admin Portal → Engagements → [Engagement] → Reports tab</w:t>
      </w:r>
    </w:p>
    <w:p w14:paraId="47FB44D7" w14:textId="77777777" w:rsidR="0050716B" w:rsidRDefault="00000000">
      <w:pPr>
        <w:pStyle w:val="ListParagraph"/>
        <w:numPr>
          <w:ilvl w:val="0"/>
          <w:numId w:val="6"/>
        </w:numPr>
        <w:spacing w:after="60"/>
      </w:pPr>
      <w:r>
        <w:t>Click 'Generate PDF' next to the candidate's name</w:t>
      </w:r>
    </w:p>
    <w:p w14:paraId="0D8CB7F0" w14:textId="77777777" w:rsidR="0050716B" w:rsidRDefault="00000000">
      <w:pPr>
        <w:pStyle w:val="ListParagraph"/>
        <w:numPr>
          <w:ilvl w:val="0"/>
          <w:numId w:val="6"/>
        </w:numPr>
        <w:spacing w:after="60"/>
      </w:pPr>
      <w:r>
        <w:t>The PDF downloads automatically with filename: VIFM_Report_[CandidateName].pdf</w:t>
      </w:r>
    </w:p>
    <w:p w14:paraId="6A791EC4" w14:textId="77777777" w:rsidR="0050716B" w:rsidRDefault="00000000">
      <w:r>
        <w:br w:type="page"/>
      </w:r>
    </w:p>
    <w:p w14:paraId="439E4854" w14:textId="77777777" w:rsidR="0050716B" w:rsidRDefault="00000000">
      <w:pPr>
        <w:pStyle w:val="Heading1"/>
      </w:pPr>
      <w:bookmarkStart w:id="45" w:name="_Toc226023437"/>
      <w:r>
        <w:lastRenderedPageBreak/>
        <w:t>8. Exercise Types</w:t>
      </w:r>
      <w:bookmarkEnd w:id="45"/>
    </w:p>
    <w:p w14:paraId="2A499369" w14:textId="77777777" w:rsidR="0050716B" w:rsidRDefault="00000000">
      <w:pPr>
        <w:spacing w:after="120"/>
      </w:pPr>
      <w:r>
        <w:t>The portal supports 6 standard assessment center exercise types, each with structured timing: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26"/>
        <w:gridCol w:w="2000"/>
      </w:tblGrid>
      <w:tr w:rsidR="0050716B" w14:paraId="4E1EC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F544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Type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0E8A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9FFF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Duration</w:t>
            </w:r>
          </w:p>
        </w:tc>
      </w:tr>
      <w:tr w:rsidR="0050716B" w14:paraId="53901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D956E" w14:textId="77777777" w:rsidR="0050716B" w:rsidRDefault="00000000">
            <w:r>
              <w:rPr>
                <w:sz w:val="20"/>
                <w:szCs w:val="20"/>
              </w:rPr>
              <w:t>In-Basket / E-Tray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A4EF1" w14:textId="77777777" w:rsidR="0050716B" w:rsidRDefault="00000000">
            <w:r>
              <w:rPr>
                <w:sz w:val="20"/>
                <w:szCs w:val="20"/>
              </w:rPr>
              <w:t>Digital inbox simulation requiring prioritization, delegation, and decision-making across multiple 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32CF1" w14:textId="77777777" w:rsidR="0050716B" w:rsidRDefault="00000000">
            <w:r>
              <w:rPr>
                <w:sz w:val="20"/>
                <w:szCs w:val="20"/>
              </w:rPr>
              <w:t>60-90 minutes</w:t>
            </w:r>
          </w:p>
        </w:tc>
      </w:tr>
      <w:tr w:rsidR="0050716B" w14:paraId="573D3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209CE" w14:textId="77777777" w:rsidR="0050716B" w:rsidRDefault="00000000">
            <w:r>
              <w:rPr>
                <w:sz w:val="20"/>
                <w:szCs w:val="20"/>
              </w:rPr>
              <w:t>Role Play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F169F" w14:textId="77777777" w:rsidR="0050716B" w:rsidRDefault="00000000">
            <w:r>
              <w:rPr>
                <w:sz w:val="20"/>
                <w:szCs w:val="20"/>
              </w:rPr>
              <w:t>One-on-one simulation with a role player (e.g., meeting with a direct report, client, or stakeholder)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3DC75" w14:textId="77777777" w:rsidR="0050716B" w:rsidRDefault="00000000">
            <w:r>
              <w:rPr>
                <w:sz w:val="20"/>
                <w:szCs w:val="20"/>
              </w:rPr>
              <w:t>15-30 minutes</w:t>
            </w:r>
          </w:p>
        </w:tc>
      </w:tr>
      <w:tr w:rsidR="0050716B" w14:paraId="5F962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58B5F" w14:textId="77777777" w:rsidR="0050716B" w:rsidRDefault="00000000">
            <w:r>
              <w:rPr>
                <w:sz w:val="20"/>
                <w:szCs w:val="20"/>
              </w:rPr>
              <w:t>Group Exercise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093B3" w14:textId="77777777" w:rsidR="0050716B" w:rsidRDefault="00000000">
            <w:r>
              <w:rPr>
                <w:sz w:val="20"/>
                <w:szCs w:val="20"/>
              </w:rPr>
              <w:t>Multiple participants working together to solve a problem, reach consensus, or complete a 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F3236" w14:textId="77777777" w:rsidR="0050716B" w:rsidRDefault="00000000">
            <w:r>
              <w:rPr>
                <w:sz w:val="20"/>
                <w:szCs w:val="20"/>
              </w:rPr>
              <w:t>30-60 minutes</w:t>
            </w:r>
          </w:p>
        </w:tc>
      </w:tr>
      <w:tr w:rsidR="0050716B" w14:paraId="5C708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D91F9" w14:textId="77777777" w:rsidR="0050716B" w:rsidRDefault="00000000">
            <w:r>
              <w:rPr>
                <w:sz w:val="20"/>
                <w:szCs w:val="20"/>
              </w:rPr>
              <w:t>Case Study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5D0EE" w14:textId="77777777" w:rsidR="0050716B" w:rsidRDefault="00000000">
            <w:r>
              <w:rPr>
                <w:sz w:val="20"/>
                <w:szCs w:val="20"/>
              </w:rPr>
              <w:t>Analysis of business data and preparation of recommendations, often combined with a presentation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CFB46" w14:textId="77777777" w:rsidR="0050716B" w:rsidRDefault="00000000">
            <w:r>
              <w:rPr>
                <w:sz w:val="20"/>
                <w:szCs w:val="20"/>
              </w:rPr>
              <w:t>60-120 minutes</w:t>
            </w:r>
          </w:p>
        </w:tc>
      </w:tr>
      <w:tr w:rsidR="0050716B" w14:paraId="55AB0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B2ED9" w14:textId="77777777" w:rsidR="0050716B" w:rsidRDefault="00000000">
            <w:r>
              <w:rPr>
                <w:sz w:val="20"/>
                <w:szCs w:val="20"/>
              </w:rPr>
              <w:t>Oral Presentation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12561" w14:textId="77777777" w:rsidR="0050716B" w:rsidRDefault="00000000">
            <w:r>
              <w:rPr>
                <w:sz w:val="20"/>
                <w:szCs w:val="20"/>
              </w:rPr>
              <w:t>Formal presentation of analysis, findings, and recommendations, followed by Q&amp;A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3DF51" w14:textId="77777777" w:rsidR="0050716B" w:rsidRDefault="00000000">
            <w:r>
              <w:rPr>
                <w:sz w:val="20"/>
                <w:szCs w:val="20"/>
              </w:rPr>
              <w:t>15-25 minutes</w:t>
            </w:r>
          </w:p>
        </w:tc>
      </w:tr>
      <w:tr w:rsidR="0050716B" w14:paraId="59392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6E02E" w14:textId="77777777" w:rsidR="0050716B" w:rsidRDefault="00000000">
            <w:r>
              <w:rPr>
                <w:sz w:val="20"/>
                <w:szCs w:val="20"/>
              </w:rPr>
              <w:t>CBI (Competency-Based Interview)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2FE68" w14:textId="77777777" w:rsidR="0050716B" w:rsidRDefault="00000000">
            <w:r>
              <w:rPr>
                <w:sz w:val="20"/>
                <w:szCs w:val="20"/>
              </w:rPr>
              <w:t>Structured interview using behavioral questions targeting specific competencies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6B060" w14:textId="77777777" w:rsidR="0050716B" w:rsidRDefault="00000000">
            <w:r>
              <w:rPr>
                <w:sz w:val="20"/>
                <w:szCs w:val="20"/>
              </w:rPr>
              <w:t>30-60 minutes</w:t>
            </w:r>
          </w:p>
        </w:tc>
      </w:tr>
    </w:tbl>
    <w:p w14:paraId="01DF955F" w14:textId="77777777" w:rsidR="0050716B" w:rsidRDefault="0050716B">
      <w:pPr>
        <w:spacing w:after="200"/>
      </w:pPr>
    </w:p>
    <w:p w14:paraId="79721182" w14:textId="77777777" w:rsidR="0050716B" w:rsidRDefault="00000000">
      <w:pPr>
        <w:pStyle w:val="Heading2"/>
      </w:pPr>
      <w:bookmarkStart w:id="46" w:name="_Toc226023438"/>
      <w:r>
        <w:t>8.1 Exercise Timing Structure</w:t>
      </w:r>
      <w:bookmarkEnd w:id="46"/>
    </w:p>
    <w:p w14:paraId="2816AAAE" w14:textId="77777777" w:rsidR="0050716B" w:rsidRDefault="00000000">
      <w:pPr>
        <w:spacing w:after="120"/>
      </w:pPr>
      <w:r>
        <w:t>Each exercise has a 3-part timing structure:</w:t>
      </w:r>
    </w:p>
    <w:p w14:paraId="089EA8C2" w14:textId="77777777" w:rsidR="0050716B" w:rsidRDefault="00000000">
      <w:pPr>
        <w:spacing w:after="80"/>
      </w:pPr>
      <w:r>
        <w:rPr>
          <w:b/>
          <w:bCs/>
        </w:rPr>
        <w:t xml:space="preserve">Instructions Time: </w:t>
      </w:r>
      <w:r>
        <w:t>Time for the assessor to read the brief and explain the exercise to the candidate</w:t>
      </w:r>
    </w:p>
    <w:p w14:paraId="49BCE242" w14:textId="77777777" w:rsidR="0050716B" w:rsidRDefault="00000000">
      <w:pPr>
        <w:spacing w:after="80"/>
      </w:pPr>
      <w:r>
        <w:rPr>
          <w:b/>
          <w:bCs/>
        </w:rPr>
        <w:t xml:space="preserve">Preparation Time: </w:t>
      </w:r>
      <w:r>
        <w:t>Time for the candidate to prepare (read materials, plan approach)</w:t>
      </w:r>
    </w:p>
    <w:p w14:paraId="6E40D843" w14:textId="77777777" w:rsidR="0050716B" w:rsidRDefault="00000000">
      <w:pPr>
        <w:spacing w:after="80"/>
      </w:pPr>
      <w:r>
        <w:rPr>
          <w:b/>
          <w:bCs/>
        </w:rPr>
        <w:t xml:space="preserve">Meeting/Exercise Time: </w:t>
      </w:r>
      <w:r>
        <w:t>The actual exercise duration during which assessors observe and record behaviors</w:t>
      </w:r>
    </w:p>
    <w:p w14:paraId="48B57DD2" w14:textId="77777777" w:rsidR="0050716B" w:rsidRDefault="00000000">
      <w:r>
        <w:br w:type="page"/>
      </w:r>
    </w:p>
    <w:p w14:paraId="75A8C850" w14:textId="77777777" w:rsidR="0050716B" w:rsidRDefault="00000000">
      <w:pPr>
        <w:pStyle w:val="Heading1"/>
      </w:pPr>
      <w:bookmarkStart w:id="47" w:name="_Toc226023439"/>
      <w:r>
        <w:lastRenderedPageBreak/>
        <w:t>9. Glossary of Key Terms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0716B" w14:paraId="015A8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9BE6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A3B0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50716B" w14:paraId="7102F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0405E" w14:textId="77777777" w:rsidR="0050716B" w:rsidRDefault="00000000"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20E80" w14:textId="77777777" w:rsidR="0050716B" w:rsidRDefault="00000000">
            <w:r>
              <w:rPr>
                <w:sz w:val="20"/>
                <w:szCs w:val="20"/>
              </w:rPr>
              <w:t>A single assessment center project for a specific client and target role</w:t>
            </w:r>
          </w:p>
        </w:tc>
      </w:tr>
      <w:tr w:rsidR="0050716B" w14:paraId="0447C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35A8B" w14:textId="77777777" w:rsidR="0050716B" w:rsidRDefault="00000000">
            <w:r>
              <w:rPr>
                <w:sz w:val="20"/>
                <w:szCs w:val="20"/>
              </w:rPr>
              <w:t>Competency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54729" w14:textId="77777777" w:rsidR="0050716B" w:rsidRDefault="00000000">
            <w:r>
              <w:rPr>
                <w:sz w:val="20"/>
                <w:szCs w:val="20"/>
              </w:rPr>
              <w:t>A measurable behavioral dimension that can be observed and rated during exercises</w:t>
            </w:r>
          </w:p>
        </w:tc>
      </w:tr>
      <w:tr w:rsidR="0050716B" w14:paraId="7ADFE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BB322" w14:textId="77777777" w:rsidR="0050716B" w:rsidRDefault="00000000">
            <w:r>
              <w:rPr>
                <w:sz w:val="20"/>
                <w:szCs w:val="20"/>
              </w:rPr>
              <w:t>BARS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40927" w14:textId="77777777" w:rsidR="0050716B" w:rsidRDefault="00000000">
            <w:proofErr w:type="spellStart"/>
            <w:r>
              <w:rPr>
                <w:sz w:val="20"/>
                <w:szCs w:val="20"/>
              </w:rPr>
              <w:t>Behaviorally</w:t>
            </w:r>
            <w:proofErr w:type="spellEnd"/>
            <w:r>
              <w:rPr>
                <w:sz w:val="20"/>
                <w:szCs w:val="20"/>
              </w:rPr>
              <w:t xml:space="preserve"> Anchored Rating Scale — a 1-5 rating system with defined behavioral anchors</w:t>
            </w:r>
          </w:p>
        </w:tc>
      </w:tr>
      <w:tr w:rsidR="0050716B" w14:paraId="704E6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17C0E" w14:textId="77777777" w:rsidR="0050716B" w:rsidRDefault="00000000">
            <w:r>
              <w:rPr>
                <w:sz w:val="20"/>
                <w:szCs w:val="20"/>
              </w:rPr>
              <w:t>NE (No Evidence)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11CE6" w14:textId="77777777" w:rsidR="0050716B" w:rsidRDefault="00000000">
            <w:r>
              <w:rPr>
                <w:sz w:val="20"/>
                <w:szCs w:val="20"/>
              </w:rPr>
              <w:t>Indicates a competency was not observable in a particular exercise</w:t>
            </w:r>
          </w:p>
        </w:tc>
      </w:tr>
      <w:tr w:rsidR="0050716B" w14:paraId="47485C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D0218" w14:textId="77777777" w:rsidR="0050716B" w:rsidRDefault="00000000">
            <w:r>
              <w:rPr>
                <w:sz w:val="20"/>
                <w:szCs w:val="20"/>
              </w:rPr>
              <w:t>OAR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61961" w14:textId="77777777" w:rsidR="0050716B" w:rsidRDefault="00000000">
            <w:r>
              <w:rPr>
                <w:sz w:val="20"/>
                <w:szCs w:val="20"/>
              </w:rPr>
              <w:t>Overall Assessment Rating — the final 1-5 score with a recommendation for each candidate</w:t>
            </w:r>
          </w:p>
        </w:tc>
      </w:tr>
      <w:tr w:rsidR="0050716B" w14:paraId="0D14D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A3824" w14:textId="77777777" w:rsidR="0050716B" w:rsidRDefault="00000000">
            <w:r>
              <w:rPr>
                <w:sz w:val="20"/>
                <w:szCs w:val="20"/>
              </w:rPr>
              <w:t>Recommendation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89E7D" w14:textId="77777777" w:rsidR="0050716B" w:rsidRDefault="00000000">
            <w:r>
              <w:rPr>
                <w:sz w:val="20"/>
                <w:szCs w:val="20"/>
              </w:rPr>
              <w:t>Ready Now / Ready with Development / Not Ready — the final outcome per candidate</w:t>
            </w:r>
          </w:p>
        </w:tc>
      </w:tr>
      <w:tr w:rsidR="0050716B" w14:paraId="59450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B5157" w14:textId="77777777" w:rsidR="0050716B" w:rsidRDefault="00000000">
            <w:r>
              <w:rPr>
                <w:sz w:val="20"/>
                <w:szCs w:val="20"/>
              </w:rPr>
              <w:t>Exercise-Competency Matrix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C6AAC" w14:textId="77777777" w:rsidR="0050716B" w:rsidRDefault="00000000">
            <w:r>
              <w:rPr>
                <w:sz w:val="20"/>
                <w:szCs w:val="20"/>
              </w:rPr>
              <w:t>A mapping table defining which competencies are assessed in which exercises</w:t>
            </w:r>
          </w:p>
        </w:tc>
      </w:tr>
      <w:tr w:rsidR="0050716B" w14:paraId="12929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985FC" w14:textId="77777777" w:rsidR="0050716B" w:rsidRDefault="00000000">
            <w:r>
              <w:rPr>
                <w:sz w:val="20"/>
                <w:szCs w:val="20"/>
              </w:rPr>
              <w:t>Observation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5EEB0" w14:textId="77777777" w:rsidR="0050716B" w:rsidRDefault="00000000">
            <w:r>
              <w:rPr>
                <w:sz w:val="20"/>
                <w:szCs w:val="20"/>
              </w:rPr>
              <w:t>A recorded behavioral note from an assessor, tagged to a specific competency and classified as positive or negative</w:t>
            </w:r>
          </w:p>
        </w:tc>
      </w:tr>
      <w:tr w:rsidR="0050716B" w14:paraId="4C291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2772B" w14:textId="77777777" w:rsidR="0050716B" w:rsidRDefault="0000000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27C57" w14:textId="77777777" w:rsidR="0050716B" w:rsidRDefault="00000000">
            <w:r>
              <w:rPr>
                <w:sz w:val="20"/>
                <w:szCs w:val="20"/>
              </w:rPr>
              <w:t>A BARS score (1-5) assigned to a competency for a specific exercise, with justification</w:t>
            </w:r>
          </w:p>
        </w:tc>
      </w:tr>
      <w:tr w:rsidR="0050716B" w14:paraId="487266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D665B" w14:textId="77777777" w:rsidR="0050716B" w:rsidRDefault="00000000">
            <w:r>
              <w:rPr>
                <w:sz w:val="20"/>
                <w:szCs w:val="20"/>
              </w:rPr>
              <w:t>Integration Worksheet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CA067" w14:textId="77777777" w:rsidR="0050716B" w:rsidRDefault="00000000">
            <w:r>
              <w:rPr>
                <w:sz w:val="20"/>
                <w:szCs w:val="20"/>
              </w:rPr>
              <w:t>Pre-wash-up form where assessors consolidate their ratings and notes across exercises for each competency</w:t>
            </w:r>
          </w:p>
        </w:tc>
      </w:tr>
      <w:tr w:rsidR="0050716B" w14:paraId="7185B1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42014" w14:textId="77777777" w:rsidR="0050716B" w:rsidRDefault="00000000">
            <w:r>
              <w:rPr>
                <w:sz w:val="20"/>
                <w:szCs w:val="20"/>
              </w:rPr>
              <w:t>Wash-Up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F8C49" w14:textId="77777777" w:rsidR="0050716B" w:rsidRDefault="00000000">
            <w:r>
              <w:rPr>
                <w:sz w:val="20"/>
                <w:szCs w:val="20"/>
              </w:rPr>
              <w:t>A structured discussion where all assessors review evidence and agree on consensus ratings for each competency</w:t>
            </w:r>
          </w:p>
        </w:tc>
      </w:tr>
      <w:tr w:rsidR="0050716B" w14:paraId="4A6A4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27616" w14:textId="77777777" w:rsidR="0050716B" w:rsidRDefault="00000000">
            <w:r>
              <w:rPr>
                <w:sz w:val="20"/>
                <w:szCs w:val="20"/>
              </w:rPr>
              <w:t>Consensus Rating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8E51C" w14:textId="77777777" w:rsidR="0050716B" w:rsidRDefault="00000000">
            <w:r>
              <w:rPr>
                <w:sz w:val="20"/>
                <w:szCs w:val="20"/>
              </w:rPr>
              <w:t>The agreed-upon score for a competency after the wash-up discussion</w:t>
            </w:r>
          </w:p>
        </w:tc>
      </w:tr>
      <w:tr w:rsidR="0050716B" w14:paraId="4A623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238F0" w14:textId="77777777" w:rsidR="0050716B" w:rsidRDefault="00000000">
            <w:r>
              <w:rPr>
                <w:sz w:val="20"/>
                <w:szCs w:val="20"/>
              </w:rPr>
              <w:t>ICC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F43A1" w14:textId="77777777" w:rsidR="0050716B" w:rsidRDefault="00000000">
            <w:r>
              <w:rPr>
                <w:sz w:val="20"/>
                <w:szCs w:val="20"/>
              </w:rPr>
              <w:t>Intraclass Correlation Coefficient — a statistical measure of inter-rater reliability (how consistently assessors rate)</w:t>
            </w:r>
          </w:p>
        </w:tc>
      </w:tr>
      <w:tr w:rsidR="0050716B" w14:paraId="40614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3C58E" w14:textId="77777777" w:rsidR="0050716B" w:rsidRDefault="00000000">
            <w:r>
              <w:rPr>
                <w:sz w:val="20"/>
                <w:szCs w:val="20"/>
              </w:rPr>
              <w:t>Behavioral Indicator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EB8B9" w14:textId="77777777" w:rsidR="0050716B" w:rsidRDefault="00000000">
            <w:r>
              <w:rPr>
                <w:sz w:val="20"/>
                <w:szCs w:val="20"/>
              </w:rPr>
              <w:t>A specific observable behavior (positive or negative) associated with a competency</w:t>
            </w:r>
          </w:p>
        </w:tc>
      </w:tr>
      <w:tr w:rsidR="0050716B" w14:paraId="31D47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6DC45" w14:textId="77777777" w:rsidR="0050716B" w:rsidRDefault="00000000">
            <w:r>
              <w:rPr>
                <w:sz w:val="20"/>
                <w:szCs w:val="20"/>
              </w:rPr>
              <w:t>Development Tip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D30C3" w14:textId="77777777" w:rsidR="0050716B" w:rsidRDefault="00000000">
            <w:r>
              <w:rPr>
                <w:sz w:val="20"/>
                <w:szCs w:val="20"/>
              </w:rPr>
              <w:t>An actionable suggestion for improving performance in a specific competency</w:t>
            </w:r>
          </w:p>
        </w:tc>
      </w:tr>
      <w:tr w:rsidR="0050716B" w14:paraId="2EE930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3240E" w14:textId="77777777" w:rsidR="0050716B" w:rsidRDefault="00000000">
            <w:r>
              <w:rPr>
                <w:sz w:val="20"/>
                <w:szCs w:val="20"/>
              </w:rPr>
              <w:t>RLS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B11DE" w14:textId="77777777" w:rsidR="0050716B" w:rsidRDefault="00000000">
            <w:r>
              <w:rPr>
                <w:sz w:val="20"/>
                <w:szCs w:val="20"/>
              </w:rPr>
              <w:t>Row-Level Security — database policies ensuring each user can only access their own data</w:t>
            </w:r>
          </w:p>
        </w:tc>
      </w:tr>
      <w:tr w:rsidR="0050716B" w14:paraId="04E92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559FE" w14:textId="77777777" w:rsidR="0050716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5A43D5" w14:textId="77777777" w:rsidR="0050716B" w:rsidRDefault="00000000">
            <w:r>
              <w:rPr>
                <w:sz w:val="20"/>
                <w:szCs w:val="20"/>
              </w:rPr>
              <w:t>Live data synchronization technology enabling multi-assessor collaboration during wash-up</w:t>
            </w:r>
          </w:p>
        </w:tc>
      </w:tr>
    </w:tbl>
    <w:p w14:paraId="7F3F92C0" w14:textId="77777777" w:rsidR="0050716B" w:rsidRDefault="00000000">
      <w:r>
        <w:br w:type="page"/>
      </w:r>
    </w:p>
    <w:p w14:paraId="44EDDBF1" w14:textId="77777777" w:rsidR="0050716B" w:rsidRDefault="00000000">
      <w:pPr>
        <w:pStyle w:val="Heading1"/>
      </w:pPr>
      <w:bookmarkStart w:id="48" w:name="_Toc226023440"/>
      <w:r>
        <w:lastRenderedPageBreak/>
        <w:t>10. Login and Access Control</w:t>
      </w:r>
      <w:bookmarkEnd w:id="48"/>
    </w:p>
    <w:p w14:paraId="741B80B1" w14:textId="77777777" w:rsidR="0050716B" w:rsidRDefault="00000000">
      <w:pPr>
        <w:pStyle w:val="Heading2"/>
      </w:pPr>
      <w:bookmarkStart w:id="49" w:name="_Toc226023441"/>
      <w:r>
        <w:t>10.1 Test Accounts</w:t>
      </w:r>
      <w:bookmarkEnd w:id="49"/>
    </w:p>
    <w:p w14:paraId="5E2505D4" w14:textId="77777777" w:rsidR="0050716B" w:rsidRDefault="00000000">
      <w:pPr>
        <w:spacing w:after="120"/>
      </w:pPr>
      <w:r>
        <w:t>The following test accounts are available for system testing: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26"/>
        <w:gridCol w:w="2500"/>
      </w:tblGrid>
      <w:tr w:rsidR="0050716B" w14:paraId="64C10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75D9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EBE3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2614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9319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Portal URL</w:t>
            </w:r>
          </w:p>
        </w:tc>
      </w:tr>
      <w:tr w:rsidR="0050716B" w14:paraId="1980E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03F44" w14:textId="77777777" w:rsidR="0050716B" w:rsidRDefault="00000000">
            <w:r>
              <w:rPr>
                <w:sz w:val="20"/>
                <w:szCs w:val="20"/>
              </w:rPr>
              <w:t>admin@viftraining.com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7F0FD" w14:textId="77777777" w:rsidR="0050716B" w:rsidRDefault="00000000"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4F937" w14:textId="77777777" w:rsidR="0050716B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9B4FA" w14:textId="77777777" w:rsidR="0050716B" w:rsidRDefault="00000000">
            <w:r>
              <w:rPr>
                <w:sz w:val="20"/>
                <w:szCs w:val="20"/>
              </w:rPr>
              <w:t>/admin</w:t>
            </w:r>
          </w:p>
        </w:tc>
      </w:tr>
      <w:tr w:rsidR="0050716B" w14:paraId="05B7B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9BD1A" w14:textId="77777777" w:rsidR="0050716B" w:rsidRDefault="00000000">
            <w:r>
              <w:rPr>
                <w:sz w:val="20"/>
                <w:szCs w:val="20"/>
              </w:rPr>
              <w:t>assessor@viftraining.com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84225" w14:textId="77777777" w:rsidR="0050716B" w:rsidRDefault="00000000"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E6C05" w14:textId="77777777" w:rsidR="0050716B" w:rsidRDefault="00000000">
            <w:r>
              <w:rPr>
                <w:sz w:val="20"/>
                <w:szCs w:val="20"/>
              </w:rPr>
              <w:t>Lead Assessor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2D73B" w14:textId="77777777" w:rsidR="0050716B" w:rsidRDefault="00000000">
            <w:r>
              <w:rPr>
                <w:sz w:val="20"/>
                <w:szCs w:val="20"/>
              </w:rPr>
              <w:t>/assessor</w:t>
            </w:r>
          </w:p>
        </w:tc>
      </w:tr>
      <w:tr w:rsidR="0050716B" w14:paraId="7CE77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A057B" w14:textId="77777777" w:rsidR="0050716B" w:rsidRDefault="00000000">
            <w:r>
              <w:rPr>
                <w:sz w:val="20"/>
                <w:szCs w:val="20"/>
              </w:rPr>
              <w:t>candidate@viftraining.com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13C23" w14:textId="77777777" w:rsidR="0050716B" w:rsidRDefault="00000000"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CFFAE" w14:textId="77777777" w:rsidR="0050716B" w:rsidRDefault="00000000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97E85" w14:textId="77777777" w:rsidR="0050716B" w:rsidRDefault="00000000">
            <w:r>
              <w:rPr>
                <w:sz w:val="20"/>
                <w:szCs w:val="20"/>
              </w:rPr>
              <w:t>/candidate</w:t>
            </w:r>
          </w:p>
        </w:tc>
      </w:tr>
      <w:tr w:rsidR="0050716B" w14:paraId="0C025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675AA" w14:textId="77777777" w:rsidR="0050716B" w:rsidRDefault="00000000">
            <w:r>
              <w:rPr>
                <w:sz w:val="20"/>
                <w:szCs w:val="20"/>
              </w:rPr>
              <w:t>client@viftraining.com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CE47C" w14:textId="77777777" w:rsidR="0050716B" w:rsidRDefault="00000000"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627D5" w14:textId="77777777" w:rsidR="0050716B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31ED3" w14:textId="77777777" w:rsidR="0050716B" w:rsidRDefault="00000000">
            <w:r>
              <w:rPr>
                <w:sz w:val="20"/>
                <w:szCs w:val="20"/>
              </w:rPr>
              <w:t>/client</w:t>
            </w:r>
          </w:p>
        </w:tc>
      </w:tr>
    </w:tbl>
    <w:p w14:paraId="509CA8B4" w14:textId="77777777" w:rsidR="0050716B" w:rsidRDefault="0050716B">
      <w:pPr>
        <w:spacing w:after="200"/>
      </w:pPr>
    </w:p>
    <w:p w14:paraId="2500F4B5" w14:textId="77777777" w:rsidR="0050716B" w:rsidRDefault="00000000">
      <w:pPr>
        <w:pStyle w:val="Heading2"/>
      </w:pPr>
      <w:bookmarkStart w:id="50" w:name="_Toc226023442"/>
      <w:r>
        <w:t>10.2 Role-Based Access Control</w:t>
      </w:r>
      <w:bookmarkEnd w:id="50"/>
    </w:p>
    <w:p w14:paraId="30B88C23" w14:textId="77777777" w:rsidR="0050716B" w:rsidRDefault="00000000">
      <w:pPr>
        <w:spacing w:after="120"/>
      </w:pPr>
      <w:r>
        <w:t>The portal enforces strict role-based access through Row-Level Security (RLS):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50716B" w14:paraId="65111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E006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20B2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Can See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01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1054" w14:textId="77777777" w:rsidR="0050716B" w:rsidRDefault="00000000">
            <w:r>
              <w:rPr>
                <w:b/>
                <w:bCs/>
                <w:color w:val="FFFFFF"/>
                <w:sz w:val="20"/>
                <w:szCs w:val="20"/>
              </w:rPr>
              <w:t>Cannot See</w:t>
            </w:r>
          </w:p>
        </w:tc>
      </w:tr>
      <w:tr w:rsidR="0050716B" w14:paraId="5C68FA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E9585" w14:textId="77777777" w:rsidR="0050716B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B0819" w14:textId="77777777" w:rsidR="0050716B" w:rsidRDefault="00000000">
            <w:r>
              <w:rPr>
                <w:sz w:val="20"/>
                <w:szCs w:val="20"/>
              </w:rPr>
              <w:t>Everything across all organizations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29FCB" w14:textId="77777777" w:rsidR="0050716B" w:rsidRDefault="00000000">
            <w:r>
              <w:rPr>
                <w:sz w:val="20"/>
                <w:szCs w:val="20"/>
              </w:rPr>
              <w:t>N/A — full access</w:t>
            </w:r>
          </w:p>
        </w:tc>
      </w:tr>
      <w:tr w:rsidR="0050716B" w14:paraId="43064C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06D20" w14:textId="77777777" w:rsidR="0050716B" w:rsidRDefault="00000000">
            <w:r>
              <w:rPr>
                <w:sz w:val="20"/>
                <w:szCs w:val="20"/>
              </w:rPr>
              <w:t>Assessor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733C0" w14:textId="77777777" w:rsidR="0050716B" w:rsidRDefault="00000000">
            <w:r>
              <w:rPr>
                <w:sz w:val="20"/>
                <w:szCs w:val="20"/>
              </w:rPr>
              <w:t>Only assigned candidates and engagements; own observations and ratings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91F65" w14:textId="77777777" w:rsidR="0050716B" w:rsidRDefault="00000000">
            <w:r>
              <w:rPr>
                <w:sz w:val="20"/>
                <w:szCs w:val="20"/>
              </w:rPr>
              <w:t>Other assessors' data; client portal; admin functions</w:t>
            </w:r>
          </w:p>
        </w:tc>
      </w:tr>
      <w:tr w:rsidR="0050716B" w14:paraId="73747B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29EED" w14:textId="77777777" w:rsidR="0050716B" w:rsidRDefault="00000000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7E116" w14:textId="77777777" w:rsidR="0050716B" w:rsidRDefault="00000000">
            <w:r>
              <w:rPr>
                <w:sz w:val="20"/>
                <w:szCs w:val="20"/>
              </w:rPr>
              <w:t>Own profile, consent form, schedule, and released reports only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2CD8E" w14:textId="77777777" w:rsidR="0050716B" w:rsidRDefault="00000000">
            <w:r>
              <w:rPr>
                <w:sz w:val="20"/>
                <w:szCs w:val="20"/>
              </w:rPr>
              <w:t>Other candidates; observations; ratings; OARs; admin/assessor data</w:t>
            </w:r>
          </w:p>
        </w:tc>
      </w:tr>
      <w:tr w:rsidR="0050716B" w14:paraId="601690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D6E2A" w14:textId="77777777" w:rsidR="0050716B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81840" w14:textId="77777777" w:rsidR="0050716B" w:rsidRDefault="00000000">
            <w:r>
              <w:rPr>
                <w:sz w:val="20"/>
                <w:szCs w:val="20"/>
              </w:rPr>
              <w:t>Own organization's engagements, candidate results, and released reports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724AB" w14:textId="77777777" w:rsidR="0050716B" w:rsidRDefault="00000000">
            <w:r>
              <w:rPr>
                <w:sz w:val="20"/>
                <w:szCs w:val="20"/>
              </w:rPr>
              <w:t>Other organizations' data; assessor observations; admin functions</w:t>
            </w:r>
          </w:p>
        </w:tc>
      </w:tr>
    </w:tbl>
    <w:p w14:paraId="5CB86362" w14:textId="77777777" w:rsidR="0050716B" w:rsidRDefault="0050716B">
      <w:pPr>
        <w:spacing w:after="200"/>
      </w:pPr>
    </w:p>
    <w:p w14:paraId="28C98516" w14:textId="77777777" w:rsidR="0050716B" w:rsidRDefault="00000000">
      <w:pPr>
        <w:pStyle w:val="Heading2"/>
      </w:pPr>
      <w:bookmarkStart w:id="51" w:name="_Toc226023443"/>
      <w:r>
        <w:t>10.3 Login Page</w:t>
      </w:r>
      <w:bookmarkEnd w:id="51"/>
    </w:p>
    <w:p w14:paraId="560378B4" w14:textId="77777777" w:rsidR="0050716B" w:rsidRDefault="00000000">
      <w:pPr>
        <w:spacing w:after="120"/>
      </w:pPr>
      <w:r>
        <w:t>The login page provides two ways to sign in:</w:t>
      </w:r>
    </w:p>
    <w:p w14:paraId="5E3A77D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Quick Login Buttons: 4 role buttons (Admin, Assessor, Candidate, Client) for one-click access during testing</w:t>
      </w:r>
    </w:p>
    <w:p w14:paraId="04137262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Email/Password Form: Standard authentication for production use</w:t>
      </w:r>
    </w:p>
    <w:p w14:paraId="7917CAD4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Magic Link: </w:t>
      </w:r>
      <w:proofErr w:type="spellStart"/>
      <w:r>
        <w:t>Passwordless</w:t>
      </w:r>
      <w:proofErr w:type="spellEnd"/>
      <w:r>
        <w:t xml:space="preserve"> login via email link</w:t>
      </w:r>
    </w:p>
    <w:p w14:paraId="20CD0DD2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Password Reset: Available via 'Forgot password?' link</w:t>
      </w:r>
    </w:p>
    <w:p w14:paraId="7597ECDB" w14:textId="77777777" w:rsidR="0050716B" w:rsidRDefault="0050716B">
      <w:pPr>
        <w:spacing w:after="200"/>
      </w:pPr>
    </w:p>
    <w:p w14:paraId="606676E8" w14:textId="77777777" w:rsidR="0050716B" w:rsidRDefault="00000000">
      <w:pPr>
        <w:pStyle w:val="Heading2"/>
      </w:pPr>
      <w:bookmarkStart w:id="52" w:name="_Toc226023444"/>
      <w:r>
        <w:t>10.4 Compliance</w:t>
      </w:r>
      <w:bookmarkEnd w:id="52"/>
    </w:p>
    <w:p w14:paraId="55EC8B1B" w14:textId="77777777" w:rsidR="0050716B" w:rsidRDefault="00000000">
      <w:pPr>
        <w:spacing w:after="120"/>
      </w:pPr>
      <w:r>
        <w:t>The portal is designed to comply with:</w:t>
      </w:r>
    </w:p>
    <w:p w14:paraId="6EA16911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UAE Federal Decree-Law No. 45 of 2021 (Data Protection)</w:t>
      </w:r>
    </w:p>
    <w:p w14:paraId="41489E59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Saudi Arabia Personal Data Protection Law (PDPL)</w:t>
      </w:r>
    </w:p>
    <w:p w14:paraId="19EF88D6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EU General Data Protection Regulation (GDPR)</w:t>
      </w:r>
    </w:p>
    <w:p w14:paraId="15613EAE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ISO 10667 (Assessment of People in Work and Organizational Settings)</w:t>
      </w:r>
    </w:p>
    <w:p w14:paraId="4EAE50E2" w14:textId="77777777" w:rsidR="0050716B" w:rsidRDefault="00000000">
      <w:pPr>
        <w:pStyle w:val="ListParagraph"/>
        <w:numPr>
          <w:ilvl w:val="0"/>
          <w:numId w:val="2"/>
        </w:numPr>
        <w:spacing w:after="60"/>
      </w:pPr>
      <w:r>
        <w:t>International Taskforce on Assessment Center Guidelines (6th Edition)</w:t>
      </w:r>
    </w:p>
    <w:p w14:paraId="1061C65F" w14:textId="77777777" w:rsidR="0050716B" w:rsidRDefault="00000000">
      <w:pPr>
        <w:spacing w:after="120"/>
      </w:pPr>
      <w:r>
        <w:t>Data retention is set to a maximum of 2 years. Candidate consent is required before any data collection. All significant actions are logged in an immutable audit trail.</w:t>
      </w:r>
    </w:p>
    <w:sectPr w:rsidR="0050716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620E" w14:textId="77777777" w:rsidR="005B4EB1" w:rsidRDefault="005B4EB1">
      <w:r>
        <w:separator/>
      </w:r>
    </w:p>
  </w:endnote>
  <w:endnote w:type="continuationSeparator" w:id="0">
    <w:p w14:paraId="47CC5D56" w14:textId="77777777" w:rsidR="005B4EB1" w:rsidRDefault="005B4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62DF" w14:textId="77777777" w:rsidR="0050716B" w:rsidRDefault="00000000">
    <w:pPr>
      <w:tabs>
        <w:tab w:val="right" w:pos="9026"/>
      </w:tabs>
    </w:pPr>
    <w:r>
      <w:rPr>
        <w:color w:val="999999"/>
        <w:sz w:val="14"/>
        <w:szCs w:val="14"/>
      </w:rPr>
      <w:t>VIFM Assessment Center Portal — User Guide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9B5749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3850" w14:textId="77777777" w:rsidR="005B4EB1" w:rsidRDefault="005B4EB1">
      <w:r>
        <w:separator/>
      </w:r>
    </w:p>
  </w:footnote>
  <w:footnote w:type="continuationSeparator" w:id="0">
    <w:p w14:paraId="2667204E" w14:textId="77777777" w:rsidR="005B4EB1" w:rsidRDefault="005B4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C2A2" w14:textId="77777777" w:rsidR="0050716B" w:rsidRDefault="00000000">
    <w:pPr>
      <w:pBdr>
        <w:bottom w:val="single" w:sz="2" w:space="4" w:color="5391D5"/>
      </w:pBdr>
      <w:tabs>
        <w:tab w:val="right" w:pos="9026"/>
      </w:tabs>
    </w:pPr>
    <w:r>
      <w:rPr>
        <w:b/>
        <w:bCs/>
        <w:color w:val="5391D5"/>
        <w:sz w:val="16"/>
        <w:szCs w:val="16"/>
      </w:rPr>
      <w:t>VIFM Assessment Center Portal</w:t>
    </w:r>
    <w:r>
      <w:rPr>
        <w:i/>
        <w:iCs/>
        <w:color w:val="CC0000"/>
        <w:sz w:val="14"/>
        <w:szCs w:val="14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6CE"/>
    <w:multiLevelType w:val="hybridMultilevel"/>
    <w:tmpl w:val="1698032A"/>
    <w:lvl w:ilvl="0" w:tplc="CB481130">
      <w:start w:val="1"/>
      <w:numFmt w:val="decimal"/>
      <w:lvlText w:val="%1."/>
      <w:lvlJc w:val="left"/>
      <w:pPr>
        <w:ind w:left="720" w:hanging="360"/>
      </w:pPr>
    </w:lvl>
    <w:lvl w:ilvl="1" w:tplc="D64EEAA6">
      <w:numFmt w:val="decimal"/>
      <w:lvlText w:val=""/>
      <w:lvlJc w:val="left"/>
    </w:lvl>
    <w:lvl w:ilvl="2" w:tplc="8056F006">
      <w:numFmt w:val="decimal"/>
      <w:lvlText w:val=""/>
      <w:lvlJc w:val="left"/>
    </w:lvl>
    <w:lvl w:ilvl="3" w:tplc="ABFA4238">
      <w:numFmt w:val="decimal"/>
      <w:lvlText w:val=""/>
      <w:lvlJc w:val="left"/>
    </w:lvl>
    <w:lvl w:ilvl="4" w:tplc="D6761E3A">
      <w:numFmt w:val="decimal"/>
      <w:lvlText w:val=""/>
      <w:lvlJc w:val="left"/>
    </w:lvl>
    <w:lvl w:ilvl="5" w:tplc="E48A1CAE">
      <w:numFmt w:val="decimal"/>
      <w:lvlText w:val=""/>
      <w:lvlJc w:val="left"/>
    </w:lvl>
    <w:lvl w:ilvl="6" w:tplc="A7469776">
      <w:numFmt w:val="decimal"/>
      <w:lvlText w:val=""/>
      <w:lvlJc w:val="left"/>
    </w:lvl>
    <w:lvl w:ilvl="7" w:tplc="13C00B26">
      <w:numFmt w:val="decimal"/>
      <w:lvlText w:val=""/>
      <w:lvlJc w:val="left"/>
    </w:lvl>
    <w:lvl w:ilvl="8" w:tplc="0442991A">
      <w:numFmt w:val="decimal"/>
      <w:lvlText w:val=""/>
      <w:lvlJc w:val="left"/>
    </w:lvl>
  </w:abstractNum>
  <w:abstractNum w:abstractNumId="1" w15:restartNumberingAfterBreak="0">
    <w:nsid w:val="14B17DF9"/>
    <w:multiLevelType w:val="hybridMultilevel"/>
    <w:tmpl w:val="32FA1EB8"/>
    <w:lvl w:ilvl="0" w:tplc="BA32B67A">
      <w:start w:val="1"/>
      <w:numFmt w:val="bullet"/>
      <w:lvlText w:val="●"/>
      <w:lvlJc w:val="left"/>
      <w:pPr>
        <w:ind w:left="720" w:hanging="360"/>
      </w:pPr>
    </w:lvl>
    <w:lvl w:ilvl="1" w:tplc="FEA2440C">
      <w:start w:val="1"/>
      <w:numFmt w:val="bullet"/>
      <w:lvlText w:val="○"/>
      <w:lvlJc w:val="left"/>
      <w:pPr>
        <w:ind w:left="1440" w:hanging="360"/>
      </w:pPr>
    </w:lvl>
    <w:lvl w:ilvl="2" w:tplc="E43A406C">
      <w:start w:val="1"/>
      <w:numFmt w:val="bullet"/>
      <w:lvlText w:val="■"/>
      <w:lvlJc w:val="left"/>
      <w:pPr>
        <w:ind w:left="2160" w:hanging="360"/>
      </w:pPr>
    </w:lvl>
    <w:lvl w:ilvl="3" w:tplc="DDB296BC">
      <w:start w:val="1"/>
      <w:numFmt w:val="bullet"/>
      <w:lvlText w:val="●"/>
      <w:lvlJc w:val="left"/>
      <w:pPr>
        <w:ind w:left="2880" w:hanging="360"/>
      </w:pPr>
    </w:lvl>
    <w:lvl w:ilvl="4" w:tplc="49FA815C">
      <w:start w:val="1"/>
      <w:numFmt w:val="bullet"/>
      <w:lvlText w:val="○"/>
      <w:lvlJc w:val="left"/>
      <w:pPr>
        <w:ind w:left="3600" w:hanging="360"/>
      </w:pPr>
    </w:lvl>
    <w:lvl w:ilvl="5" w:tplc="14267DB0">
      <w:start w:val="1"/>
      <w:numFmt w:val="bullet"/>
      <w:lvlText w:val="■"/>
      <w:lvlJc w:val="left"/>
      <w:pPr>
        <w:ind w:left="4320" w:hanging="360"/>
      </w:pPr>
    </w:lvl>
    <w:lvl w:ilvl="6" w:tplc="6D3C0980">
      <w:start w:val="1"/>
      <w:numFmt w:val="bullet"/>
      <w:lvlText w:val="●"/>
      <w:lvlJc w:val="left"/>
      <w:pPr>
        <w:ind w:left="5040" w:hanging="360"/>
      </w:pPr>
    </w:lvl>
    <w:lvl w:ilvl="7" w:tplc="D686636C">
      <w:start w:val="1"/>
      <w:numFmt w:val="bullet"/>
      <w:lvlText w:val="●"/>
      <w:lvlJc w:val="left"/>
      <w:pPr>
        <w:ind w:left="5760" w:hanging="360"/>
      </w:pPr>
    </w:lvl>
    <w:lvl w:ilvl="8" w:tplc="C3F4F6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4A383D"/>
    <w:multiLevelType w:val="hybridMultilevel"/>
    <w:tmpl w:val="5C70D17C"/>
    <w:lvl w:ilvl="0" w:tplc="4366248C">
      <w:start w:val="1"/>
      <w:numFmt w:val="bullet"/>
      <w:lvlText w:val="•"/>
      <w:lvlJc w:val="left"/>
      <w:pPr>
        <w:ind w:left="720" w:hanging="360"/>
      </w:pPr>
    </w:lvl>
    <w:lvl w:ilvl="1" w:tplc="981CCEB6">
      <w:numFmt w:val="decimal"/>
      <w:lvlText w:val=""/>
      <w:lvlJc w:val="left"/>
    </w:lvl>
    <w:lvl w:ilvl="2" w:tplc="992EF8B6">
      <w:numFmt w:val="decimal"/>
      <w:lvlText w:val=""/>
      <w:lvlJc w:val="left"/>
    </w:lvl>
    <w:lvl w:ilvl="3" w:tplc="1174EE26">
      <w:numFmt w:val="decimal"/>
      <w:lvlText w:val=""/>
      <w:lvlJc w:val="left"/>
    </w:lvl>
    <w:lvl w:ilvl="4" w:tplc="D9AAD2E6">
      <w:numFmt w:val="decimal"/>
      <w:lvlText w:val=""/>
      <w:lvlJc w:val="left"/>
    </w:lvl>
    <w:lvl w:ilvl="5" w:tplc="6A0A8A08">
      <w:numFmt w:val="decimal"/>
      <w:lvlText w:val=""/>
      <w:lvlJc w:val="left"/>
    </w:lvl>
    <w:lvl w:ilvl="6" w:tplc="D4F685E6">
      <w:numFmt w:val="decimal"/>
      <w:lvlText w:val=""/>
      <w:lvlJc w:val="left"/>
    </w:lvl>
    <w:lvl w:ilvl="7" w:tplc="5394BB7A">
      <w:numFmt w:val="decimal"/>
      <w:lvlText w:val=""/>
      <w:lvlJc w:val="left"/>
    </w:lvl>
    <w:lvl w:ilvl="8" w:tplc="B650C0CC">
      <w:numFmt w:val="decimal"/>
      <w:lvlText w:val=""/>
      <w:lvlJc w:val="left"/>
    </w:lvl>
  </w:abstractNum>
  <w:abstractNum w:abstractNumId="3" w15:restartNumberingAfterBreak="0">
    <w:nsid w:val="321D4483"/>
    <w:multiLevelType w:val="hybridMultilevel"/>
    <w:tmpl w:val="43B6F80E"/>
    <w:lvl w:ilvl="0" w:tplc="EB1290C2">
      <w:start w:val="1"/>
      <w:numFmt w:val="decimal"/>
      <w:lvlText w:val="%1."/>
      <w:lvlJc w:val="left"/>
      <w:pPr>
        <w:ind w:left="720" w:hanging="360"/>
      </w:pPr>
    </w:lvl>
    <w:lvl w:ilvl="1" w:tplc="E0CA46C6">
      <w:numFmt w:val="decimal"/>
      <w:lvlText w:val=""/>
      <w:lvlJc w:val="left"/>
    </w:lvl>
    <w:lvl w:ilvl="2" w:tplc="68EEFBC4">
      <w:numFmt w:val="decimal"/>
      <w:lvlText w:val=""/>
      <w:lvlJc w:val="left"/>
    </w:lvl>
    <w:lvl w:ilvl="3" w:tplc="1090CDFA">
      <w:numFmt w:val="decimal"/>
      <w:lvlText w:val=""/>
      <w:lvlJc w:val="left"/>
    </w:lvl>
    <w:lvl w:ilvl="4" w:tplc="AD286DA4">
      <w:numFmt w:val="decimal"/>
      <w:lvlText w:val=""/>
      <w:lvlJc w:val="left"/>
    </w:lvl>
    <w:lvl w:ilvl="5" w:tplc="CA2CA552">
      <w:numFmt w:val="decimal"/>
      <w:lvlText w:val=""/>
      <w:lvlJc w:val="left"/>
    </w:lvl>
    <w:lvl w:ilvl="6" w:tplc="D7BAB7F8">
      <w:numFmt w:val="decimal"/>
      <w:lvlText w:val=""/>
      <w:lvlJc w:val="left"/>
    </w:lvl>
    <w:lvl w:ilvl="7" w:tplc="5B261944">
      <w:numFmt w:val="decimal"/>
      <w:lvlText w:val=""/>
      <w:lvlJc w:val="left"/>
    </w:lvl>
    <w:lvl w:ilvl="8" w:tplc="A148EDD2">
      <w:numFmt w:val="decimal"/>
      <w:lvlText w:val=""/>
      <w:lvlJc w:val="left"/>
    </w:lvl>
  </w:abstractNum>
  <w:abstractNum w:abstractNumId="4" w15:restartNumberingAfterBreak="0">
    <w:nsid w:val="3E40688A"/>
    <w:multiLevelType w:val="hybridMultilevel"/>
    <w:tmpl w:val="929E6238"/>
    <w:lvl w:ilvl="0" w:tplc="9536E6D8">
      <w:start w:val="1"/>
      <w:numFmt w:val="decimal"/>
      <w:lvlText w:val="%1."/>
      <w:lvlJc w:val="left"/>
      <w:pPr>
        <w:ind w:left="720" w:hanging="360"/>
      </w:pPr>
    </w:lvl>
    <w:lvl w:ilvl="1" w:tplc="B1126F6C">
      <w:numFmt w:val="decimal"/>
      <w:lvlText w:val=""/>
      <w:lvlJc w:val="left"/>
    </w:lvl>
    <w:lvl w:ilvl="2" w:tplc="079E8ABA">
      <w:numFmt w:val="decimal"/>
      <w:lvlText w:val=""/>
      <w:lvlJc w:val="left"/>
    </w:lvl>
    <w:lvl w:ilvl="3" w:tplc="93E8C290">
      <w:numFmt w:val="decimal"/>
      <w:lvlText w:val=""/>
      <w:lvlJc w:val="left"/>
    </w:lvl>
    <w:lvl w:ilvl="4" w:tplc="C6E61066">
      <w:numFmt w:val="decimal"/>
      <w:lvlText w:val=""/>
      <w:lvlJc w:val="left"/>
    </w:lvl>
    <w:lvl w:ilvl="5" w:tplc="786A1AFE">
      <w:numFmt w:val="decimal"/>
      <w:lvlText w:val=""/>
      <w:lvlJc w:val="left"/>
    </w:lvl>
    <w:lvl w:ilvl="6" w:tplc="C1127BB4">
      <w:numFmt w:val="decimal"/>
      <w:lvlText w:val=""/>
      <w:lvlJc w:val="left"/>
    </w:lvl>
    <w:lvl w:ilvl="7" w:tplc="08A02590">
      <w:numFmt w:val="decimal"/>
      <w:lvlText w:val=""/>
      <w:lvlJc w:val="left"/>
    </w:lvl>
    <w:lvl w:ilvl="8" w:tplc="59B876B6">
      <w:numFmt w:val="decimal"/>
      <w:lvlText w:val=""/>
      <w:lvlJc w:val="left"/>
    </w:lvl>
  </w:abstractNum>
  <w:abstractNum w:abstractNumId="5" w15:restartNumberingAfterBreak="0">
    <w:nsid w:val="4A5307BC"/>
    <w:multiLevelType w:val="hybridMultilevel"/>
    <w:tmpl w:val="F1C82894"/>
    <w:lvl w:ilvl="0" w:tplc="30744FB2">
      <w:start w:val="1"/>
      <w:numFmt w:val="decimal"/>
      <w:lvlText w:val="%1."/>
      <w:lvlJc w:val="left"/>
      <w:pPr>
        <w:ind w:left="720" w:hanging="360"/>
      </w:pPr>
    </w:lvl>
    <w:lvl w:ilvl="1" w:tplc="F514C764">
      <w:numFmt w:val="decimal"/>
      <w:lvlText w:val=""/>
      <w:lvlJc w:val="left"/>
    </w:lvl>
    <w:lvl w:ilvl="2" w:tplc="006EBCD6">
      <w:numFmt w:val="decimal"/>
      <w:lvlText w:val=""/>
      <w:lvlJc w:val="left"/>
    </w:lvl>
    <w:lvl w:ilvl="3" w:tplc="D76CF8C6">
      <w:numFmt w:val="decimal"/>
      <w:lvlText w:val=""/>
      <w:lvlJc w:val="left"/>
    </w:lvl>
    <w:lvl w:ilvl="4" w:tplc="87F8AC7C">
      <w:numFmt w:val="decimal"/>
      <w:lvlText w:val=""/>
      <w:lvlJc w:val="left"/>
    </w:lvl>
    <w:lvl w:ilvl="5" w:tplc="81900016">
      <w:numFmt w:val="decimal"/>
      <w:lvlText w:val=""/>
      <w:lvlJc w:val="left"/>
    </w:lvl>
    <w:lvl w:ilvl="6" w:tplc="CCF8F95C">
      <w:numFmt w:val="decimal"/>
      <w:lvlText w:val=""/>
      <w:lvlJc w:val="left"/>
    </w:lvl>
    <w:lvl w:ilvl="7" w:tplc="D31E9E86">
      <w:numFmt w:val="decimal"/>
      <w:lvlText w:val=""/>
      <w:lvlJc w:val="left"/>
    </w:lvl>
    <w:lvl w:ilvl="8" w:tplc="083E7F46">
      <w:numFmt w:val="decimal"/>
      <w:lvlText w:val=""/>
      <w:lvlJc w:val="left"/>
    </w:lvl>
  </w:abstractNum>
  <w:abstractNum w:abstractNumId="6" w15:restartNumberingAfterBreak="0">
    <w:nsid w:val="78C623E8"/>
    <w:multiLevelType w:val="hybridMultilevel"/>
    <w:tmpl w:val="4B08F174"/>
    <w:lvl w:ilvl="0" w:tplc="ACC8EC7C">
      <w:start w:val="1"/>
      <w:numFmt w:val="decimal"/>
      <w:lvlText w:val="%1."/>
      <w:lvlJc w:val="left"/>
      <w:pPr>
        <w:ind w:left="720" w:hanging="360"/>
      </w:pPr>
    </w:lvl>
    <w:lvl w:ilvl="1" w:tplc="EE141E58">
      <w:numFmt w:val="decimal"/>
      <w:lvlText w:val=""/>
      <w:lvlJc w:val="left"/>
    </w:lvl>
    <w:lvl w:ilvl="2" w:tplc="7EFAE598">
      <w:numFmt w:val="decimal"/>
      <w:lvlText w:val=""/>
      <w:lvlJc w:val="left"/>
    </w:lvl>
    <w:lvl w:ilvl="3" w:tplc="9D601B36">
      <w:numFmt w:val="decimal"/>
      <w:lvlText w:val=""/>
      <w:lvlJc w:val="left"/>
    </w:lvl>
    <w:lvl w:ilvl="4" w:tplc="4BB4ACAC">
      <w:numFmt w:val="decimal"/>
      <w:lvlText w:val=""/>
      <w:lvlJc w:val="left"/>
    </w:lvl>
    <w:lvl w:ilvl="5" w:tplc="C1B6D45E">
      <w:numFmt w:val="decimal"/>
      <w:lvlText w:val=""/>
      <w:lvlJc w:val="left"/>
    </w:lvl>
    <w:lvl w:ilvl="6" w:tplc="CA4E9D54">
      <w:numFmt w:val="decimal"/>
      <w:lvlText w:val=""/>
      <w:lvlJc w:val="left"/>
    </w:lvl>
    <w:lvl w:ilvl="7" w:tplc="1714DB2C">
      <w:numFmt w:val="decimal"/>
      <w:lvlText w:val=""/>
      <w:lvlJc w:val="left"/>
    </w:lvl>
    <w:lvl w:ilvl="8" w:tplc="A538CB80">
      <w:numFmt w:val="decimal"/>
      <w:lvlText w:val=""/>
      <w:lvlJc w:val="left"/>
    </w:lvl>
  </w:abstractNum>
  <w:num w:numId="1" w16cid:durableId="340863416">
    <w:abstractNumId w:val="1"/>
    <w:lvlOverride w:ilvl="0">
      <w:startOverride w:val="1"/>
    </w:lvlOverride>
  </w:num>
  <w:num w:numId="2" w16cid:durableId="1572891474">
    <w:abstractNumId w:val="2"/>
    <w:lvlOverride w:ilvl="0">
      <w:startOverride w:val="1"/>
    </w:lvlOverride>
  </w:num>
  <w:num w:numId="3" w16cid:durableId="2058117469">
    <w:abstractNumId w:val="5"/>
    <w:lvlOverride w:ilvl="0">
      <w:startOverride w:val="1"/>
    </w:lvlOverride>
  </w:num>
  <w:num w:numId="4" w16cid:durableId="949120099">
    <w:abstractNumId w:val="4"/>
    <w:lvlOverride w:ilvl="0">
      <w:startOverride w:val="1"/>
    </w:lvlOverride>
  </w:num>
  <w:num w:numId="5" w16cid:durableId="2103841958">
    <w:abstractNumId w:val="0"/>
    <w:lvlOverride w:ilvl="0">
      <w:startOverride w:val="1"/>
    </w:lvlOverride>
  </w:num>
  <w:num w:numId="6" w16cid:durableId="145509623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6B"/>
    <w:rsid w:val="001E67DF"/>
    <w:rsid w:val="0050716B"/>
    <w:rsid w:val="005B4EB1"/>
    <w:rsid w:val="009B5749"/>
    <w:rsid w:val="00DC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0626"/>
  <w15:docId w15:val="{29640A8A-A829-4421-9066-D737749D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1013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1013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5391D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B574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B5749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9B574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3440</Words>
  <Characters>21973</Characters>
  <Application>Microsoft Office Word</Application>
  <DocSecurity>0</DocSecurity>
  <Lines>817</Lines>
  <Paragraphs>599</Paragraphs>
  <ScaleCrop>false</ScaleCrop>
  <Company/>
  <LinksUpToDate>false</LinksUpToDate>
  <CharactersWithSpaces>24937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VIFM Assessment Center Portal - Comprehensive User Guide</dc:title>
  <dc:creator>Virginia Institute of Finance and Management</dc:creator>
  <dc:description>Complete guide for the VIFM Assessment Center Portal covering all four portals, competency framework, and workflows.</dc:description>
  <cp:lastModifiedBy>Aiman Sadeq</cp:lastModifiedBy>
  <cp:revision>2</cp:revision>
  <dcterms:created xsi:type="dcterms:W3CDTF">2026-04-02T07:55:00Z</dcterms:created>
  <dcterms:modified xsi:type="dcterms:W3CDTF">2026-04-02T07:57:00Z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95e4e29e-caf8-4e4d-b0a8-3a5ca7337edb</vt:lpwstr>
  </property>
</Properties>
</file>