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B5D0F"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b/>
          <w:bCs/>
          <w:noProof/>
          <w:color w:val="000000"/>
          <w:szCs w:val="24"/>
          <w:bdr w:val="none" w:sz="0" w:space="0" w:color="auto" w:frame="1"/>
        </w:rPr>
        <w:drawing>
          <wp:inline distT="0" distB="0" distL="0" distR="0" wp14:anchorId="36D4E06B" wp14:editId="1FB2280A">
            <wp:extent cx="38671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276350"/>
                    </a:xfrm>
                    <a:prstGeom prst="rect">
                      <a:avLst/>
                    </a:prstGeom>
                    <a:noFill/>
                    <a:ln>
                      <a:noFill/>
                    </a:ln>
                  </pic:spPr>
                </pic:pic>
              </a:graphicData>
            </a:graphic>
          </wp:inline>
        </w:drawing>
      </w:r>
    </w:p>
    <w:p w14:paraId="08ADD1CF" w14:textId="77777777" w:rsidR="005B6A25" w:rsidRPr="00AB0CB5" w:rsidRDefault="00B206E3" w:rsidP="007614E3">
      <w:pPr>
        <w:spacing w:after="0" w:line="240" w:lineRule="auto"/>
        <w:jc w:val="center"/>
        <w:rPr>
          <w:rFonts w:eastAsia="Times New Roman"/>
          <w:szCs w:val="24"/>
        </w:rPr>
      </w:pPr>
      <w:r>
        <w:rPr>
          <w:rFonts w:eastAsia="Times New Roman"/>
          <w:szCs w:val="24"/>
        </w:rPr>
        <w:pict w14:anchorId="22312182">
          <v:rect id="_x0000_i1025" style="width:0;height:1.5pt" o:hralign="center" o:hrstd="t" o:hr="t" fillcolor="#a0a0a0" stroked="f"/>
        </w:pict>
      </w:r>
    </w:p>
    <w:p w14:paraId="0F569F02"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color w:val="000000"/>
          <w:szCs w:val="24"/>
        </w:rPr>
        <w:t>FACULTY OF ENGINEERING</w:t>
      </w:r>
    </w:p>
    <w:p w14:paraId="091EDB08"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color w:val="000000"/>
          <w:szCs w:val="24"/>
        </w:rPr>
        <w:t>SCHOOL OF COMPUTING</w:t>
      </w:r>
    </w:p>
    <w:p w14:paraId="7FC58A6F"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color w:val="000000"/>
          <w:szCs w:val="24"/>
        </w:rPr>
        <w:t>SEMESTER 1/20202021</w:t>
      </w:r>
    </w:p>
    <w:p w14:paraId="585CBDEF" w14:textId="77777777" w:rsidR="005B6A25" w:rsidRPr="00AB0CB5" w:rsidRDefault="00B206E3" w:rsidP="007614E3">
      <w:pPr>
        <w:spacing w:after="0" w:line="240" w:lineRule="auto"/>
        <w:jc w:val="center"/>
        <w:rPr>
          <w:rFonts w:eastAsia="Times New Roman"/>
          <w:szCs w:val="24"/>
        </w:rPr>
      </w:pPr>
      <w:r>
        <w:rPr>
          <w:rFonts w:eastAsia="Times New Roman"/>
          <w:szCs w:val="24"/>
        </w:rPr>
        <w:pict w14:anchorId="51DF41BB">
          <v:rect id="_x0000_i1026" style="width:0;height:1.5pt" o:hralign="center" o:hrstd="t" o:hr="t" fillcolor="#a0a0a0" stroked="f"/>
        </w:pict>
      </w:r>
    </w:p>
    <w:p w14:paraId="78EF4C2B" w14:textId="77777777" w:rsidR="005B6A25" w:rsidRPr="00AB0CB5" w:rsidRDefault="005B6A25" w:rsidP="007614E3">
      <w:pPr>
        <w:spacing w:before="240" w:after="240" w:line="240" w:lineRule="auto"/>
        <w:ind w:left="360" w:hanging="360"/>
        <w:jc w:val="center"/>
        <w:rPr>
          <w:rFonts w:eastAsia="Times New Roman"/>
          <w:szCs w:val="24"/>
        </w:rPr>
      </w:pPr>
      <w:r>
        <w:rPr>
          <w:rFonts w:eastAsia="Times New Roman"/>
          <w:b/>
          <w:bCs/>
          <w:color w:val="000000"/>
          <w:szCs w:val="24"/>
        </w:rPr>
        <w:t>SCSP3213</w:t>
      </w:r>
      <w:r w:rsidRPr="00AB0CB5">
        <w:rPr>
          <w:rFonts w:eastAsia="Times New Roman"/>
          <w:b/>
          <w:bCs/>
          <w:color w:val="000000"/>
          <w:szCs w:val="24"/>
        </w:rPr>
        <w:t xml:space="preserve">: </w:t>
      </w:r>
      <w:r>
        <w:rPr>
          <w:rFonts w:eastAsia="Times New Roman"/>
          <w:b/>
          <w:bCs/>
          <w:color w:val="000000"/>
          <w:szCs w:val="24"/>
        </w:rPr>
        <w:t>Business Intelligence</w:t>
      </w:r>
    </w:p>
    <w:p w14:paraId="0F49FF5E"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b/>
          <w:bCs/>
          <w:color w:val="000000"/>
          <w:szCs w:val="24"/>
        </w:rPr>
        <w:t>LECTURER:</w:t>
      </w:r>
      <w:r w:rsidRPr="00AB0CB5">
        <w:rPr>
          <w:rFonts w:eastAsia="Times New Roman"/>
          <w:color w:val="000000"/>
          <w:szCs w:val="24"/>
        </w:rPr>
        <w:t xml:space="preserve"> </w:t>
      </w:r>
      <w:r>
        <w:rPr>
          <w:rFonts w:eastAsia="Times New Roman"/>
          <w:color w:val="000000"/>
          <w:szCs w:val="24"/>
        </w:rPr>
        <w:t>Dr. Noorfa Hazlinna Mustafa</w:t>
      </w:r>
    </w:p>
    <w:p w14:paraId="24D66270" w14:textId="77777777" w:rsidR="005B6A25" w:rsidRPr="00AB0CB5" w:rsidRDefault="005B6A25" w:rsidP="007614E3">
      <w:pPr>
        <w:spacing w:before="240" w:after="240" w:line="240" w:lineRule="auto"/>
        <w:ind w:left="360" w:hanging="360"/>
        <w:jc w:val="center"/>
        <w:rPr>
          <w:rFonts w:eastAsia="Times New Roman"/>
          <w:szCs w:val="24"/>
        </w:rPr>
      </w:pPr>
      <w:r w:rsidRPr="00AB0CB5">
        <w:rPr>
          <w:rFonts w:eastAsia="Times New Roman"/>
          <w:b/>
          <w:bCs/>
          <w:color w:val="000000"/>
          <w:szCs w:val="24"/>
        </w:rPr>
        <w:t>SECTION:</w:t>
      </w:r>
      <w:r w:rsidRPr="00AB0CB5">
        <w:rPr>
          <w:rFonts w:eastAsia="Times New Roman"/>
          <w:color w:val="000000"/>
          <w:szCs w:val="24"/>
        </w:rPr>
        <w:t xml:space="preserve"> 0</w:t>
      </w:r>
      <w:r>
        <w:rPr>
          <w:rFonts w:eastAsia="Times New Roman"/>
          <w:color w:val="000000"/>
          <w:szCs w:val="24"/>
        </w:rPr>
        <w:t>2</w:t>
      </w:r>
    </w:p>
    <w:p w14:paraId="4F8B1962" w14:textId="6742DD85" w:rsidR="005B6A25" w:rsidRDefault="005B6A25" w:rsidP="007614E3">
      <w:pPr>
        <w:spacing w:line="240" w:lineRule="auto"/>
        <w:jc w:val="center"/>
        <w:rPr>
          <w:rFonts w:eastAsia="Times New Roman"/>
          <w:color w:val="000000"/>
          <w:szCs w:val="24"/>
        </w:rPr>
      </w:pPr>
      <w:r w:rsidRPr="00AB0CB5">
        <w:rPr>
          <w:rFonts w:eastAsia="Times New Roman"/>
          <w:b/>
          <w:bCs/>
          <w:color w:val="000000"/>
          <w:szCs w:val="24"/>
        </w:rPr>
        <w:t>TITLE:</w:t>
      </w:r>
      <w:r w:rsidRPr="00AB0CB5">
        <w:rPr>
          <w:rFonts w:eastAsia="Times New Roman"/>
          <w:color w:val="000000"/>
          <w:szCs w:val="24"/>
        </w:rPr>
        <w:t xml:space="preserve"> </w:t>
      </w:r>
      <w:r>
        <w:rPr>
          <w:rFonts w:eastAsia="Times New Roman"/>
          <w:color w:val="000000"/>
          <w:szCs w:val="24"/>
        </w:rPr>
        <w:t xml:space="preserve">AA </w:t>
      </w:r>
      <w:r w:rsidRPr="00AB0CB5">
        <w:rPr>
          <w:rFonts w:eastAsia="Times New Roman"/>
          <w:color w:val="000000"/>
          <w:szCs w:val="24"/>
        </w:rPr>
        <w:t>Projec</w:t>
      </w:r>
      <w:r>
        <w:rPr>
          <w:rFonts w:eastAsia="Times New Roman"/>
          <w:color w:val="000000"/>
          <w:szCs w:val="24"/>
        </w:rPr>
        <w:t>t</w:t>
      </w:r>
      <w:r w:rsidRPr="00AB0CB5">
        <w:rPr>
          <w:rFonts w:eastAsia="Times New Roman"/>
          <w:color w:val="000000"/>
          <w:szCs w:val="24"/>
        </w:rPr>
        <w:t xml:space="preserve"> (</w:t>
      </w:r>
      <w:r>
        <w:rPr>
          <w:rFonts w:eastAsia="Times New Roman"/>
          <w:color w:val="000000"/>
          <w:szCs w:val="24"/>
        </w:rPr>
        <w:t>PlayStore Applications</w:t>
      </w:r>
      <w:r w:rsidRPr="00AB0CB5">
        <w:rPr>
          <w:rFonts w:eastAsia="Times New Roman"/>
          <w:color w:val="000000"/>
          <w:szCs w:val="24"/>
        </w:rPr>
        <w:t>)</w:t>
      </w:r>
    </w:p>
    <w:p w14:paraId="2659B55F" w14:textId="77777777" w:rsidR="005B6A25" w:rsidRDefault="005B6A25" w:rsidP="007614E3">
      <w:pPr>
        <w:spacing w:line="240" w:lineRule="auto"/>
        <w:jc w:val="center"/>
        <w:rPr>
          <w:rFonts w:eastAsia="Times New Roman"/>
          <w:color w:val="000000"/>
          <w:szCs w:val="24"/>
        </w:rPr>
      </w:pPr>
    </w:p>
    <w:p w14:paraId="5A8FBF26" w14:textId="77777777" w:rsidR="005B6A25" w:rsidRDefault="00B206E3" w:rsidP="007614E3">
      <w:pPr>
        <w:spacing w:line="240" w:lineRule="auto"/>
        <w:rPr>
          <w:rFonts w:eastAsia="Times New Roman"/>
          <w:szCs w:val="24"/>
        </w:rPr>
      </w:pPr>
      <w:r>
        <w:rPr>
          <w:rFonts w:eastAsia="Times New Roman"/>
          <w:szCs w:val="24"/>
        </w:rPr>
        <w:pict w14:anchorId="7CE9840A">
          <v:rect id="_x0000_i1027" style="width:0;height:1.5pt" o:hralign="center" o:hrstd="t" o:hr="t" fillcolor="#a0a0a0" stroked="f"/>
        </w:pict>
      </w:r>
    </w:p>
    <w:p w14:paraId="57A4F323" w14:textId="77777777" w:rsidR="005B6A25" w:rsidRDefault="005B6A25" w:rsidP="007614E3">
      <w:pPr>
        <w:spacing w:line="240" w:lineRule="auto"/>
        <w:rPr>
          <w:rFonts w:eastAsia="Times New Roman"/>
          <w:color w:val="000000"/>
          <w:szCs w:val="24"/>
        </w:rPr>
      </w:pPr>
    </w:p>
    <w:p w14:paraId="6E1079DA" w14:textId="77777777" w:rsidR="005B6A25" w:rsidRPr="00AE5A64" w:rsidRDefault="005B6A25" w:rsidP="007614E3">
      <w:pPr>
        <w:spacing w:line="240" w:lineRule="auto"/>
        <w:jc w:val="center"/>
        <w:rPr>
          <w:rFonts w:eastAsia="Times New Roman"/>
          <w:color w:val="000000"/>
          <w:szCs w:val="24"/>
        </w:rPr>
      </w:pPr>
      <w:r>
        <w:rPr>
          <w:rFonts w:eastAsia="Times New Roman"/>
          <w:b/>
          <w:bCs/>
          <w:color w:val="000000"/>
          <w:szCs w:val="24"/>
        </w:rPr>
        <w:t xml:space="preserve">Name: </w:t>
      </w:r>
      <w:r>
        <w:rPr>
          <w:rFonts w:eastAsia="Times New Roman"/>
          <w:color w:val="000000"/>
          <w:szCs w:val="24"/>
        </w:rPr>
        <w:t>Aiman Shaquan Bin Mohd Yusof</w:t>
      </w:r>
    </w:p>
    <w:p w14:paraId="091F8EDE" w14:textId="0E138F4D" w:rsidR="005B6A25" w:rsidRDefault="005B6A25" w:rsidP="007614E3">
      <w:pPr>
        <w:spacing w:line="240" w:lineRule="auto"/>
        <w:jc w:val="center"/>
        <w:rPr>
          <w:rFonts w:eastAsia="Times New Roman"/>
          <w:color w:val="000000"/>
          <w:szCs w:val="24"/>
        </w:rPr>
      </w:pPr>
      <w:r>
        <w:rPr>
          <w:rFonts w:eastAsia="Times New Roman"/>
          <w:b/>
          <w:bCs/>
          <w:color w:val="000000"/>
          <w:szCs w:val="24"/>
        </w:rPr>
        <w:t xml:space="preserve">Matric No: </w:t>
      </w:r>
      <w:r>
        <w:rPr>
          <w:rFonts w:eastAsia="Times New Roman"/>
          <w:color w:val="000000"/>
          <w:szCs w:val="24"/>
        </w:rPr>
        <w:t>A18CS0021</w:t>
      </w:r>
    </w:p>
    <w:p w14:paraId="1FDB4278" w14:textId="3EEBC1C0" w:rsidR="00057A1C" w:rsidRPr="00057A1C" w:rsidRDefault="005B6A25" w:rsidP="007614E3">
      <w:pPr>
        <w:spacing w:line="240" w:lineRule="auto"/>
        <w:rPr>
          <w:rFonts w:eastAsia="Times New Roman"/>
          <w:color w:val="000000"/>
          <w:szCs w:val="24"/>
        </w:rPr>
      </w:pPr>
      <w:r>
        <w:rPr>
          <w:rFonts w:eastAsia="Times New Roman"/>
          <w:color w:val="000000"/>
          <w:szCs w:val="24"/>
        </w:rPr>
        <w:br w:type="page"/>
      </w:r>
    </w:p>
    <w:sdt>
      <w:sdtPr>
        <w:rPr>
          <w:rFonts w:ascii="Times New Roman" w:eastAsiaTheme="minorHAnsi" w:hAnsi="Times New Roman" w:cs="Times New Roman"/>
          <w:b w:val="0"/>
          <w:color w:val="auto"/>
          <w:sz w:val="24"/>
          <w:szCs w:val="22"/>
        </w:rPr>
        <w:id w:val="2139605247"/>
        <w:docPartObj>
          <w:docPartGallery w:val="Table of Contents"/>
          <w:docPartUnique/>
        </w:docPartObj>
      </w:sdtPr>
      <w:sdtEndPr>
        <w:rPr>
          <w:bCs/>
          <w:noProof/>
        </w:rPr>
      </w:sdtEndPr>
      <w:sdtContent>
        <w:p w14:paraId="3991C578" w14:textId="1E190090" w:rsidR="00057A1C" w:rsidRPr="00C56A95" w:rsidRDefault="00C56A95" w:rsidP="007614E3">
          <w:pPr>
            <w:pStyle w:val="TOCHeading"/>
            <w:spacing w:line="240" w:lineRule="auto"/>
            <w:rPr>
              <w:b w:val="0"/>
              <w:bCs/>
              <w:color w:val="auto"/>
            </w:rPr>
          </w:pPr>
          <w:r w:rsidRPr="00C56A95">
            <w:rPr>
              <w:b w:val="0"/>
              <w:bCs/>
              <w:color w:val="auto"/>
            </w:rPr>
            <w:t>Table of C</w:t>
          </w:r>
          <w:r w:rsidR="00057A1C" w:rsidRPr="00C56A95">
            <w:rPr>
              <w:b w:val="0"/>
              <w:bCs/>
              <w:color w:val="auto"/>
            </w:rPr>
            <w:t>ontents</w:t>
          </w:r>
        </w:p>
        <w:p w14:paraId="63D2A35F" w14:textId="18BDFE64" w:rsidR="00D1524A" w:rsidRDefault="00057A1C">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3192444" w:history="1">
            <w:r w:rsidR="00D1524A" w:rsidRPr="00273BB4">
              <w:rPr>
                <w:rStyle w:val="Hyperlink"/>
                <w:noProof/>
              </w:rPr>
              <w:t>Introduction</w:t>
            </w:r>
            <w:r w:rsidR="00D1524A">
              <w:rPr>
                <w:noProof/>
                <w:webHidden/>
              </w:rPr>
              <w:tab/>
            </w:r>
            <w:r w:rsidR="00D1524A">
              <w:rPr>
                <w:noProof/>
                <w:webHidden/>
              </w:rPr>
              <w:fldChar w:fldCharType="begin"/>
            </w:r>
            <w:r w:rsidR="00D1524A">
              <w:rPr>
                <w:noProof/>
                <w:webHidden/>
              </w:rPr>
              <w:instrText xml:space="preserve"> PAGEREF _Toc63192444 \h </w:instrText>
            </w:r>
            <w:r w:rsidR="00D1524A">
              <w:rPr>
                <w:noProof/>
                <w:webHidden/>
              </w:rPr>
            </w:r>
            <w:r w:rsidR="00D1524A">
              <w:rPr>
                <w:noProof/>
                <w:webHidden/>
              </w:rPr>
              <w:fldChar w:fldCharType="separate"/>
            </w:r>
            <w:r w:rsidR="003376E5">
              <w:rPr>
                <w:noProof/>
                <w:webHidden/>
              </w:rPr>
              <w:t>1</w:t>
            </w:r>
            <w:r w:rsidR="00D1524A">
              <w:rPr>
                <w:noProof/>
                <w:webHidden/>
              </w:rPr>
              <w:fldChar w:fldCharType="end"/>
            </w:r>
          </w:hyperlink>
        </w:p>
        <w:p w14:paraId="22D25EA9" w14:textId="12D8B578" w:rsidR="00D1524A" w:rsidRDefault="00D1524A">
          <w:pPr>
            <w:pStyle w:val="TOC2"/>
            <w:tabs>
              <w:tab w:val="right" w:leader="dot" w:pos="9016"/>
            </w:tabs>
            <w:rPr>
              <w:rFonts w:asciiTheme="minorHAnsi" w:eastAsiaTheme="minorEastAsia" w:hAnsiTheme="minorHAnsi" w:cstheme="minorBidi"/>
              <w:noProof/>
              <w:sz w:val="22"/>
            </w:rPr>
          </w:pPr>
          <w:hyperlink w:anchor="_Toc63192445" w:history="1">
            <w:r w:rsidRPr="00273BB4">
              <w:rPr>
                <w:rStyle w:val="Hyperlink"/>
                <w:noProof/>
              </w:rPr>
              <w:t>Introduction</w:t>
            </w:r>
            <w:r>
              <w:rPr>
                <w:noProof/>
                <w:webHidden/>
              </w:rPr>
              <w:tab/>
            </w:r>
            <w:r>
              <w:rPr>
                <w:noProof/>
                <w:webHidden/>
              </w:rPr>
              <w:fldChar w:fldCharType="begin"/>
            </w:r>
            <w:r>
              <w:rPr>
                <w:noProof/>
                <w:webHidden/>
              </w:rPr>
              <w:instrText xml:space="preserve"> PAGEREF _Toc63192445 \h </w:instrText>
            </w:r>
            <w:r>
              <w:rPr>
                <w:noProof/>
                <w:webHidden/>
              </w:rPr>
            </w:r>
            <w:r>
              <w:rPr>
                <w:noProof/>
                <w:webHidden/>
              </w:rPr>
              <w:fldChar w:fldCharType="separate"/>
            </w:r>
            <w:r w:rsidR="003376E5">
              <w:rPr>
                <w:noProof/>
                <w:webHidden/>
              </w:rPr>
              <w:t>1</w:t>
            </w:r>
            <w:r>
              <w:rPr>
                <w:noProof/>
                <w:webHidden/>
              </w:rPr>
              <w:fldChar w:fldCharType="end"/>
            </w:r>
          </w:hyperlink>
        </w:p>
        <w:p w14:paraId="7B86497D" w14:textId="56CB41A9" w:rsidR="00D1524A" w:rsidRDefault="00D1524A">
          <w:pPr>
            <w:pStyle w:val="TOC2"/>
            <w:tabs>
              <w:tab w:val="right" w:leader="dot" w:pos="9016"/>
            </w:tabs>
            <w:rPr>
              <w:rFonts w:asciiTheme="minorHAnsi" w:eastAsiaTheme="minorEastAsia" w:hAnsiTheme="minorHAnsi" w:cstheme="minorBidi"/>
              <w:noProof/>
              <w:sz w:val="22"/>
            </w:rPr>
          </w:pPr>
          <w:hyperlink w:anchor="_Toc63192446" w:history="1">
            <w:r w:rsidRPr="00273BB4">
              <w:rPr>
                <w:rStyle w:val="Hyperlink"/>
                <w:noProof/>
              </w:rPr>
              <w:t>Background of Problem</w:t>
            </w:r>
            <w:r>
              <w:rPr>
                <w:noProof/>
                <w:webHidden/>
              </w:rPr>
              <w:tab/>
            </w:r>
            <w:r>
              <w:rPr>
                <w:noProof/>
                <w:webHidden/>
              </w:rPr>
              <w:fldChar w:fldCharType="begin"/>
            </w:r>
            <w:r>
              <w:rPr>
                <w:noProof/>
                <w:webHidden/>
              </w:rPr>
              <w:instrText xml:space="preserve"> PAGEREF _Toc63192446 \h </w:instrText>
            </w:r>
            <w:r>
              <w:rPr>
                <w:noProof/>
                <w:webHidden/>
              </w:rPr>
            </w:r>
            <w:r>
              <w:rPr>
                <w:noProof/>
                <w:webHidden/>
              </w:rPr>
              <w:fldChar w:fldCharType="separate"/>
            </w:r>
            <w:r w:rsidR="003376E5">
              <w:rPr>
                <w:noProof/>
                <w:webHidden/>
              </w:rPr>
              <w:t>1</w:t>
            </w:r>
            <w:r>
              <w:rPr>
                <w:noProof/>
                <w:webHidden/>
              </w:rPr>
              <w:fldChar w:fldCharType="end"/>
            </w:r>
          </w:hyperlink>
        </w:p>
        <w:p w14:paraId="69BE4747" w14:textId="5720E6DD" w:rsidR="00D1524A" w:rsidRDefault="00D1524A">
          <w:pPr>
            <w:pStyle w:val="TOC2"/>
            <w:tabs>
              <w:tab w:val="right" w:leader="dot" w:pos="9016"/>
            </w:tabs>
            <w:rPr>
              <w:rFonts w:asciiTheme="minorHAnsi" w:eastAsiaTheme="minorEastAsia" w:hAnsiTheme="minorHAnsi" w:cstheme="minorBidi"/>
              <w:noProof/>
              <w:sz w:val="22"/>
            </w:rPr>
          </w:pPr>
          <w:hyperlink w:anchor="_Toc63192447" w:history="1">
            <w:r w:rsidRPr="00273BB4">
              <w:rPr>
                <w:rStyle w:val="Hyperlink"/>
                <w:noProof/>
              </w:rPr>
              <w:t>Objective</w:t>
            </w:r>
            <w:r>
              <w:rPr>
                <w:noProof/>
                <w:webHidden/>
              </w:rPr>
              <w:tab/>
            </w:r>
            <w:r>
              <w:rPr>
                <w:noProof/>
                <w:webHidden/>
              </w:rPr>
              <w:fldChar w:fldCharType="begin"/>
            </w:r>
            <w:r>
              <w:rPr>
                <w:noProof/>
                <w:webHidden/>
              </w:rPr>
              <w:instrText xml:space="preserve"> PAGEREF _Toc63192447 \h </w:instrText>
            </w:r>
            <w:r>
              <w:rPr>
                <w:noProof/>
                <w:webHidden/>
              </w:rPr>
            </w:r>
            <w:r>
              <w:rPr>
                <w:noProof/>
                <w:webHidden/>
              </w:rPr>
              <w:fldChar w:fldCharType="separate"/>
            </w:r>
            <w:r w:rsidR="003376E5">
              <w:rPr>
                <w:noProof/>
                <w:webHidden/>
              </w:rPr>
              <w:t>2</w:t>
            </w:r>
            <w:r>
              <w:rPr>
                <w:noProof/>
                <w:webHidden/>
              </w:rPr>
              <w:fldChar w:fldCharType="end"/>
            </w:r>
          </w:hyperlink>
        </w:p>
        <w:p w14:paraId="43C16D32" w14:textId="1B3FBF67" w:rsidR="00D1524A" w:rsidRDefault="00D1524A">
          <w:pPr>
            <w:pStyle w:val="TOC2"/>
            <w:tabs>
              <w:tab w:val="right" w:leader="dot" w:pos="9016"/>
            </w:tabs>
            <w:rPr>
              <w:rFonts w:asciiTheme="minorHAnsi" w:eastAsiaTheme="minorEastAsia" w:hAnsiTheme="minorHAnsi" w:cstheme="minorBidi"/>
              <w:noProof/>
              <w:sz w:val="22"/>
            </w:rPr>
          </w:pPr>
          <w:hyperlink w:anchor="_Toc63192448" w:history="1">
            <w:r w:rsidRPr="00273BB4">
              <w:rPr>
                <w:rStyle w:val="Hyperlink"/>
                <w:noProof/>
              </w:rPr>
              <w:t>Scope</w:t>
            </w:r>
            <w:r>
              <w:rPr>
                <w:noProof/>
                <w:webHidden/>
              </w:rPr>
              <w:tab/>
            </w:r>
            <w:r>
              <w:rPr>
                <w:noProof/>
                <w:webHidden/>
              </w:rPr>
              <w:fldChar w:fldCharType="begin"/>
            </w:r>
            <w:r>
              <w:rPr>
                <w:noProof/>
                <w:webHidden/>
              </w:rPr>
              <w:instrText xml:space="preserve"> PAGEREF _Toc63192448 \h </w:instrText>
            </w:r>
            <w:r>
              <w:rPr>
                <w:noProof/>
                <w:webHidden/>
              </w:rPr>
            </w:r>
            <w:r>
              <w:rPr>
                <w:noProof/>
                <w:webHidden/>
              </w:rPr>
              <w:fldChar w:fldCharType="separate"/>
            </w:r>
            <w:r w:rsidR="003376E5">
              <w:rPr>
                <w:noProof/>
                <w:webHidden/>
              </w:rPr>
              <w:t>2</w:t>
            </w:r>
            <w:r>
              <w:rPr>
                <w:noProof/>
                <w:webHidden/>
              </w:rPr>
              <w:fldChar w:fldCharType="end"/>
            </w:r>
          </w:hyperlink>
        </w:p>
        <w:p w14:paraId="6E870169" w14:textId="181EACE2" w:rsidR="00D1524A" w:rsidRDefault="00D1524A">
          <w:pPr>
            <w:pStyle w:val="TOC2"/>
            <w:tabs>
              <w:tab w:val="right" w:leader="dot" w:pos="9016"/>
            </w:tabs>
            <w:rPr>
              <w:rFonts w:asciiTheme="minorHAnsi" w:eastAsiaTheme="minorEastAsia" w:hAnsiTheme="minorHAnsi" w:cstheme="minorBidi"/>
              <w:noProof/>
              <w:sz w:val="22"/>
            </w:rPr>
          </w:pPr>
          <w:hyperlink w:anchor="_Toc63192449" w:history="1">
            <w:r w:rsidRPr="00273BB4">
              <w:rPr>
                <w:rStyle w:val="Hyperlink"/>
                <w:noProof/>
              </w:rPr>
              <w:t>Information of Data source</w:t>
            </w:r>
            <w:r>
              <w:rPr>
                <w:noProof/>
                <w:webHidden/>
              </w:rPr>
              <w:tab/>
            </w:r>
            <w:r>
              <w:rPr>
                <w:noProof/>
                <w:webHidden/>
              </w:rPr>
              <w:fldChar w:fldCharType="begin"/>
            </w:r>
            <w:r>
              <w:rPr>
                <w:noProof/>
                <w:webHidden/>
              </w:rPr>
              <w:instrText xml:space="preserve"> PAGEREF _Toc63192449 \h </w:instrText>
            </w:r>
            <w:r>
              <w:rPr>
                <w:noProof/>
                <w:webHidden/>
              </w:rPr>
            </w:r>
            <w:r>
              <w:rPr>
                <w:noProof/>
                <w:webHidden/>
              </w:rPr>
              <w:fldChar w:fldCharType="separate"/>
            </w:r>
            <w:r w:rsidR="003376E5">
              <w:rPr>
                <w:noProof/>
                <w:webHidden/>
              </w:rPr>
              <w:t>3</w:t>
            </w:r>
            <w:r>
              <w:rPr>
                <w:noProof/>
                <w:webHidden/>
              </w:rPr>
              <w:fldChar w:fldCharType="end"/>
            </w:r>
          </w:hyperlink>
        </w:p>
        <w:p w14:paraId="4C4E08B6" w14:textId="4EB8AC06" w:rsidR="00D1524A" w:rsidRDefault="00D1524A">
          <w:pPr>
            <w:pStyle w:val="TOC1"/>
            <w:tabs>
              <w:tab w:val="right" w:leader="dot" w:pos="9016"/>
            </w:tabs>
            <w:rPr>
              <w:rFonts w:asciiTheme="minorHAnsi" w:eastAsiaTheme="minorEastAsia" w:hAnsiTheme="minorHAnsi" w:cstheme="minorBidi"/>
              <w:noProof/>
              <w:sz w:val="22"/>
            </w:rPr>
          </w:pPr>
          <w:hyperlink w:anchor="_Toc63192450" w:history="1">
            <w:r w:rsidRPr="00273BB4">
              <w:rPr>
                <w:rStyle w:val="Hyperlink"/>
                <w:noProof/>
              </w:rPr>
              <w:t>Methodology and BI tool</w:t>
            </w:r>
            <w:r>
              <w:rPr>
                <w:noProof/>
                <w:webHidden/>
              </w:rPr>
              <w:tab/>
            </w:r>
            <w:r>
              <w:rPr>
                <w:noProof/>
                <w:webHidden/>
              </w:rPr>
              <w:fldChar w:fldCharType="begin"/>
            </w:r>
            <w:r>
              <w:rPr>
                <w:noProof/>
                <w:webHidden/>
              </w:rPr>
              <w:instrText xml:space="preserve"> PAGEREF _Toc63192450 \h </w:instrText>
            </w:r>
            <w:r>
              <w:rPr>
                <w:noProof/>
                <w:webHidden/>
              </w:rPr>
            </w:r>
            <w:r>
              <w:rPr>
                <w:noProof/>
                <w:webHidden/>
              </w:rPr>
              <w:fldChar w:fldCharType="separate"/>
            </w:r>
            <w:r w:rsidR="003376E5">
              <w:rPr>
                <w:noProof/>
                <w:webHidden/>
              </w:rPr>
              <w:t>4</w:t>
            </w:r>
            <w:r>
              <w:rPr>
                <w:noProof/>
                <w:webHidden/>
              </w:rPr>
              <w:fldChar w:fldCharType="end"/>
            </w:r>
          </w:hyperlink>
        </w:p>
        <w:p w14:paraId="68B119C9" w14:textId="71AFF2B2" w:rsidR="00D1524A" w:rsidRDefault="00D1524A">
          <w:pPr>
            <w:pStyle w:val="TOC2"/>
            <w:tabs>
              <w:tab w:val="right" w:leader="dot" w:pos="9016"/>
            </w:tabs>
            <w:rPr>
              <w:rFonts w:asciiTheme="minorHAnsi" w:eastAsiaTheme="minorEastAsia" w:hAnsiTheme="minorHAnsi" w:cstheme="minorBidi"/>
              <w:noProof/>
              <w:sz w:val="22"/>
            </w:rPr>
          </w:pPr>
          <w:hyperlink w:anchor="_Toc63192451" w:history="1">
            <w:r w:rsidRPr="00273BB4">
              <w:rPr>
                <w:rStyle w:val="Hyperlink"/>
                <w:noProof/>
              </w:rPr>
              <w:t>ETL Process - Talend</w:t>
            </w:r>
            <w:r>
              <w:rPr>
                <w:noProof/>
                <w:webHidden/>
              </w:rPr>
              <w:tab/>
            </w:r>
            <w:r>
              <w:rPr>
                <w:noProof/>
                <w:webHidden/>
              </w:rPr>
              <w:fldChar w:fldCharType="begin"/>
            </w:r>
            <w:r>
              <w:rPr>
                <w:noProof/>
                <w:webHidden/>
              </w:rPr>
              <w:instrText xml:space="preserve"> PAGEREF _Toc63192451 \h </w:instrText>
            </w:r>
            <w:r>
              <w:rPr>
                <w:noProof/>
                <w:webHidden/>
              </w:rPr>
            </w:r>
            <w:r>
              <w:rPr>
                <w:noProof/>
                <w:webHidden/>
              </w:rPr>
              <w:fldChar w:fldCharType="separate"/>
            </w:r>
            <w:r w:rsidR="003376E5">
              <w:rPr>
                <w:noProof/>
                <w:webHidden/>
              </w:rPr>
              <w:t>4</w:t>
            </w:r>
            <w:r>
              <w:rPr>
                <w:noProof/>
                <w:webHidden/>
              </w:rPr>
              <w:fldChar w:fldCharType="end"/>
            </w:r>
          </w:hyperlink>
        </w:p>
        <w:p w14:paraId="6D3734E5" w14:textId="10A9EE86" w:rsidR="00D1524A" w:rsidRDefault="00D1524A">
          <w:pPr>
            <w:pStyle w:val="TOC2"/>
            <w:tabs>
              <w:tab w:val="right" w:leader="dot" w:pos="9016"/>
            </w:tabs>
            <w:rPr>
              <w:rFonts w:asciiTheme="minorHAnsi" w:eastAsiaTheme="minorEastAsia" w:hAnsiTheme="minorHAnsi" w:cstheme="minorBidi"/>
              <w:noProof/>
              <w:sz w:val="22"/>
            </w:rPr>
          </w:pPr>
          <w:hyperlink w:anchor="_Toc63192452" w:history="1">
            <w:r w:rsidRPr="00273BB4">
              <w:rPr>
                <w:rStyle w:val="Hyperlink"/>
                <w:noProof/>
              </w:rPr>
              <w:t>Data Warehouse</w:t>
            </w:r>
            <w:r>
              <w:rPr>
                <w:noProof/>
                <w:webHidden/>
              </w:rPr>
              <w:tab/>
            </w:r>
            <w:r>
              <w:rPr>
                <w:noProof/>
                <w:webHidden/>
              </w:rPr>
              <w:fldChar w:fldCharType="begin"/>
            </w:r>
            <w:r>
              <w:rPr>
                <w:noProof/>
                <w:webHidden/>
              </w:rPr>
              <w:instrText xml:space="preserve"> PAGEREF _Toc63192452 \h </w:instrText>
            </w:r>
            <w:r>
              <w:rPr>
                <w:noProof/>
                <w:webHidden/>
              </w:rPr>
            </w:r>
            <w:r>
              <w:rPr>
                <w:noProof/>
                <w:webHidden/>
              </w:rPr>
              <w:fldChar w:fldCharType="separate"/>
            </w:r>
            <w:r w:rsidR="003376E5">
              <w:rPr>
                <w:noProof/>
                <w:webHidden/>
              </w:rPr>
              <w:t>4</w:t>
            </w:r>
            <w:r>
              <w:rPr>
                <w:noProof/>
                <w:webHidden/>
              </w:rPr>
              <w:fldChar w:fldCharType="end"/>
            </w:r>
          </w:hyperlink>
        </w:p>
        <w:p w14:paraId="79F51F36" w14:textId="6F0CBEDE" w:rsidR="00D1524A" w:rsidRDefault="00D1524A">
          <w:pPr>
            <w:pStyle w:val="TOC2"/>
            <w:tabs>
              <w:tab w:val="right" w:leader="dot" w:pos="9016"/>
            </w:tabs>
            <w:rPr>
              <w:rFonts w:asciiTheme="minorHAnsi" w:eastAsiaTheme="minorEastAsia" w:hAnsiTheme="minorHAnsi" w:cstheme="minorBidi"/>
              <w:noProof/>
              <w:sz w:val="22"/>
            </w:rPr>
          </w:pPr>
          <w:hyperlink w:anchor="_Toc63192453" w:history="1">
            <w:r w:rsidRPr="00273BB4">
              <w:rPr>
                <w:rStyle w:val="Hyperlink"/>
                <w:noProof/>
              </w:rPr>
              <w:t>Data Visualization – PowerBI</w:t>
            </w:r>
            <w:r>
              <w:rPr>
                <w:noProof/>
                <w:webHidden/>
              </w:rPr>
              <w:tab/>
            </w:r>
            <w:r>
              <w:rPr>
                <w:noProof/>
                <w:webHidden/>
              </w:rPr>
              <w:fldChar w:fldCharType="begin"/>
            </w:r>
            <w:r>
              <w:rPr>
                <w:noProof/>
                <w:webHidden/>
              </w:rPr>
              <w:instrText xml:space="preserve"> PAGEREF _Toc63192453 \h </w:instrText>
            </w:r>
            <w:r>
              <w:rPr>
                <w:noProof/>
                <w:webHidden/>
              </w:rPr>
            </w:r>
            <w:r>
              <w:rPr>
                <w:noProof/>
                <w:webHidden/>
              </w:rPr>
              <w:fldChar w:fldCharType="separate"/>
            </w:r>
            <w:r w:rsidR="003376E5">
              <w:rPr>
                <w:noProof/>
                <w:webHidden/>
              </w:rPr>
              <w:t>5</w:t>
            </w:r>
            <w:r>
              <w:rPr>
                <w:noProof/>
                <w:webHidden/>
              </w:rPr>
              <w:fldChar w:fldCharType="end"/>
            </w:r>
          </w:hyperlink>
        </w:p>
        <w:p w14:paraId="4BBB5BB8" w14:textId="2FACB4F2" w:rsidR="00D1524A" w:rsidRDefault="00D1524A">
          <w:pPr>
            <w:pStyle w:val="TOC1"/>
            <w:tabs>
              <w:tab w:val="right" w:leader="dot" w:pos="9016"/>
            </w:tabs>
            <w:rPr>
              <w:rFonts w:asciiTheme="minorHAnsi" w:eastAsiaTheme="minorEastAsia" w:hAnsiTheme="minorHAnsi" w:cstheme="minorBidi"/>
              <w:noProof/>
              <w:sz w:val="22"/>
            </w:rPr>
          </w:pPr>
          <w:hyperlink w:anchor="_Toc63192454" w:history="1">
            <w:r w:rsidRPr="00273BB4">
              <w:rPr>
                <w:rStyle w:val="Hyperlink"/>
                <w:noProof/>
              </w:rPr>
              <w:t>Data Warehouse</w:t>
            </w:r>
            <w:r>
              <w:rPr>
                <w:noProof/>
                <w:webHidden/>
              </w:rPr>
              <w:tab/>
            </w:r>
            <w:r>
              <w:rPr>
                <w:noProof/>
                <w:webHidden/>
              </w:rPr>
              <w:fldChar w:fldCharType="begin"/>
            </w:r>
            <w:r>
              <w:rPr>
                <w:noProof/>
                <w:webHidden/>
              </w:rPr>
              <w:instrText xml:space="preserve"> PAGEREF _Toc63192454 \h </w:instrText>
            </w:r>
            <w:r>
              <w:rPr>
                <w:noProof/>
                <w:webHidden/>
              </w:rPr>
            </w:r>
            <w:r>
              <w:rPr>
                <w:noProof/>
                <w:webHidden/>
              </w:rPr>
              <w:fldChar w:fldCharType="separate"/>
            </w:r>
            <w:r w:rsidR="003376E5">
              <w:rPr>
                <w:noProof/>
                <w:webHidden/>
              </w:rPr>
              <w:t>6</w:t>
            </w:r>
            <w:r>
              <w:rPr>
                <w:noProof/>
                <w:webHidden/>
              </w:rPr>
              <w:fldChar w:fldCharType="end"/>
            </w:r>
          </w:hyperlink>
        </w:p>
        <w:p w14:paraId="6DBA7A7B" w14:textId="02A43117" w:rsidR="00D1524A" w:rsidRDefault="00D1524A">
          <w:pPr>
            <w:pStyle w:val="TOC2"/>
            <w:tabs>
              <w:tab w:val="right" w:leader="dot" w:pos="9016"/>
            </w:tabs>
            <w:rPr>
              <w:rFonts w:asciiTheme="minorHAnsi" w:eastAsiaTheme="minorEastAsia" w:hAnsiTheme="minorHAnsi" w:cstheme="minorBidi"/>
              <w:noProof/>
              <w:sz w:val="22"/>
            </w:rPr>
          </w:pPr>
          <w:hyperlink w:anchor="_Toc63192455" w:history="1">
            <w:r w:rsidRPr="00273BB4">
              <w:rPr>
                <w:rStyle w:val="Hyperlink"/>
                <w:noProof/>
              </w:rPr>
              <w:t>Transformation table</w:t>
            </w:r>
            <w:r>
              <w:rPr>
                <w:noProof/>
                <w:webHidden/>
              </w:rPr>
              <w:tab/>
            </w:r>
            <w:r>
              <w:rPr>
                <w:noProof/>
                <w:webHidden/>
              </w:rPr>
              <w:fldChar w:fldCharType="begin"/>
            </w:r>
            <w:r>
              <w:rPr>
                <w:noProof/>
                <w:webHidden/>
              </w:rPr>
              <w:instrText xml:space="preserve"> PAGEREF _Toc63192455 \h </w:instrText>
            </w:r>
            <w:r>
              <w:rPr>
                <w:noProof/>
                <w:webHidden/>
              </w:rPr>
            </w:r>
            <w:r>
              <w:rPr>
                <w:noProof/>
                <w:webHidden/>
              </w:rPr>
              <w:fldChar w:fldCharType="separate"/>
            </w:r>
            <w:r w:rsidR="003376E5">
              <w:rPr>
                <w:noProof/>
                <w:webHidden/>
              </w:rPr>
              <w:t>6</w:t>
            </w:r>
            <w:r>
              <w:rPr>
                <w:noProof/>
                <w:webHidden/>
              </w:rPr>
              <w:fldChar w:fldCharType="end"/>
            </w:r>
          </w:hyperlink>
        </w:p>
        <w:p w14:paraId="25F9BC51" w14:textId="2F3B0B95" w:rsidR="00D1524A" w:rsidRDefault="00D1524A">
          <w:pPr>
            <w:pStyle w:val="TOC2"/>
            <w:tabs>
              <w:tab w:val="right" w:leader="dot" w:pos="9016"/>
            </w:tabs>
            <w:rPr>
              <w:rFonts w:asciiTheme="minorHAnsi" w:eastAsiaTheme="minorEastAsia" w:hAnsiTheme="minorHAnsi" w:cstheme="minorBidi"/>
              <w:noProof/>
              <w:sz w:val="22"/>
            </w:rPr>
          </w:pPr>
          <w:hyperlink w:anchor="_Toc63192456" w:history="1">
            <w:r w:rsidRPr="00273BB4">
              <w:rPr>
                <w:rStyle w:val="Hyperlink"/>
                <w:noProof/>
              </w:rPr>
              <w:t>Components</w:t>
            </w:r>
            <w:r>
              <w:rPr>
                <w:noProof/>
                <w:webHidden/>
              </w:rPr>
              <w:tab/>
            </w:r>
            <w:r>
              <w:rPr>
                <w:noProof/>
                <w:webHidden/>
              </w:rPr>
              <w:fldChar w:fldCharType="begin"/>
            </w:r>
            <w:r>
              <w:rPr>
                <w:noProof/>
                <w:webHidden/>
              </w:rPr>
              <w:instrText xml:space="preserve"> PAGEREF _Toc63192456 \h </w:instrText>
            </w:r>
            <w:r>
              <w:rPr>
                <w:noProof/>
                <w:webHidden/>
              </w:rPr>
            </w:r>
            <w:r>
              <w:rPr>
                <w:noProof/>
                <w:webHidden/>
              </w:rPr>
              <w:fldChar w:fldCharType="separate"/>
            </w:r>
            <w:r w:rsidR="003376E5">
              <w:rPr>
                <w:noProof/>
                <w:webHidden/>
              </w:rPr>
              <w:t>7</w:t>
            </w:r>
            <w:r>
              <w:rPr>
                <w:noProof/>
                <w:webHidden/>
              </w:rPr>
              <w:fldChar w:fldCharType="end"/>
            </w:r>
          </w:hyperlink>
        </w:p>
        <w:p w14:paraId="78BA3E2C" w14:textId="0D61E2F7" w:rsidR="00D1524A" w:rsidRDefault="00D1524A">
          <w:pPr>
            <w:pStyle w:val="TOC1"/>
            <w:tabs>
              <w:tab w:val="right" w:leader="dot" w:pos="9016"/>
            </w:tabs>
            <w:rPr>
              <w:rFonts w:asciiTheme="minorHAnsi" w:eastAsiaTheme="minorEastAsia" w:hAnsiTheme="minorHAnsi" w:cstheme="minorBidi"/>
              <w:noProof/>
              <w:sz w:val="22"/>
            </w:rPr>
          </w:pPr>
          <w:hyperlink w:anchor="_Toc63192457" w:history="1">
            <w:r w:rsidRPr="00273BB4">
              <w:rPr>
                <w:rStyle w:val="Hyperlink"/>
                <w:noProof/>
              </w:rPr>
              <w:t>Data Visualization</w:t>
            </w:r>
            <w:r>
              <w:rPr>
                <w:noProof/>
                <w:webHidden/>
              </w:rPr>
              <w:tab/>
            </w:r>
            <w:r>
              <w:rPr>
                <w:noProof/>
                <w:webHidden/>
              </w:rPr>
              <w:fldChar w:fldCharType="begin"/>
            </w:r>
            <w:r>
              <w:rPr>
                <w:noProof/>
                <w:webHidden/>
              </w:rPr>
              <w:instrText xml:space="preserve"> PAGEREF _Toc63192457 \h </w:instrText>
            </w:r>
            <w:r>
              <w:rPr>
                <w:noProof/>
                <w:webHidden/>
              </w:rPr>
            </w:r>
            <w:r>
              <w:rPr>
                <w:noProof/>
                <w:webHidden/>
              </w:rPr>
              <w:fldChar w:fldCharType="separate"/>
            </w:r>
            <w:r w:rsidR="003376E5">
              <w:rPr>
                <w:noProof/>
                <w:webHidden/>
              </w:rPr>
              <w:t>16</w:t>
            </w:r>
            <w:r>
              <w:rPr>
                <w:noProof/>
                <w:webHidden/>
              </w:rPr>
              <w:fldChar w:fldCharType="end"/>
            </w:r>
          </w:hyperlink>
        </w:p>
        <w:p w14:paraId="1BF01A85" w14:textId="403F38B8" w:rsidR="00D1524A" w:rsidRDefault="00D1524A">
          <w:pPr>
            <w:pStyle w:val="TOC2"/>
            <w:tabs>
              <w:tab w:val="right" w:leader="dot" w:pos="9016"/>
            </w:tabs>
            <w:rPr>
              <w:rFonts w:asciiTheme="minorHAnsi" w:eastAsiaTheme="minorEastAsia" w:hAnsiTheme="minorHAnsi" w:cstheme="minorBidi"/>
              <w:noProof/>
              <w:sz w:val="22"/>
            </w:rPr>
          </w:pPr>
          <w:hyperlink w:anchor="_Toc63192458" w:history="1">
            <w:r w:rsidRPr="00273BB4">
              <w:rPr>
                <w:rStyle w:val="Hyperlink"/>
                <w:noProof/>
              </w:rPr>
              <w:t>Reports</w:t>
            </w:r>
            <w:r>
              <w:rPr>
                <w:noProof/>
                <w:webHidden/>
              </w:rPr>
              <w:tab/>
            </w:r>
            <w:r>
              <w:rPr>
                <w:noProof/>
                <w:webHidden/>
              </w:rPr>
              <w:fldChar w:fldCharType="begin"/>
            </w:r>
            <w:r>
              <w:rPr>
                <w:noProof/>
                <w:webHidden/>
              </w:rPr>
              <w:instrText xml:space="preserve"> PAGEREF _Toc63192458 \h </w:instrText>
            </w:r>
            <w:r>
              <w:rPr>
                <w:noProof/>
                <w:webHidden/>
              </w:rPr>
            </w:r>
            <w:r>
              <w:rPr>
                <w:noProof/>
                <w:webHidden/>
              </w:rPr>
              <w:fldChar w:fldCharType="separate"/>
            </w:r>
            <w:r w:rsidR="003376E5">
              <w:rPr>
                <w:noProof/>
                <w:webHidden/>
              </w:rPr>
              <w:t>16</w:t>
            </w:r>
            <w:r>
              <w:rPr>
                <w:noProof/>
                <w:webHidden/>
              </w:rPr>
              <w:fldChar w:fldCharType="end"/>
            </w:r>
          </w:hyperlink>
        </w:p>
        <w:p w14:paraId="65360F98" w14:textId="608E2B96" w:rsidR="00D1524A" w:rsidRDefault="00D1524A">
          <w:pPr>
            <w:pStyle w:val="TOC2"/>
            <w:tabs>
              <w:tab w:val="right" w:leader="dot" w:pos="9016"/>
            </w:tabs>
            <w:rPr>
              <w:rFonts w:asciiTheme="minorHAnsi" w:eastAsiaTheme="minorEastAsia" w:hAnsiTheme="minorHAnsi" w:cstheme="minorBidi"/>
              <w:noProof/>
              <w:sz w:val="22"/>
            </w:rPr>
          </w:pPr>
          <w:hyperlink w:anchor="_Toc63192459" w:history="1">
            <w:r w:rsidRPr="00273BB4">
              <w:rPr>
                <w:rStyle w:val="Hyperlink"/>
                <w:noProof/>
              </w:rPr>
              <w:t>Charts</w:t>
            </w:r>
            <w:r>
              <w:rPr>
                <w:noProof/>
                <w:webHidden/>
              </w:rPr>
              <w:tab/>
            </w:r>
            <w:r>
              <w:rPr>
                <w:noProof/>
                <w:webHidden/>
              </w:rPr>
              <w:fldChar w:fldCharType="begin"/>
            </w:r>
            <w:r>
              <w:rPr>
                <w:noProof/>
                <w:webHidden/>
              </w:rPr>
              <w:instrText xml:space="preserve"> PAGEREF _Toc63192459 \h </w:instrText>
            </w:r>
            <w:r>
              <w:rPr>
                <w:noProof/>
                <w:webHidden/>
              </w:rPr>
            </w:r>
            <w:r>
              <w:rPr>
                <w:noProof/>
                <w:webHidden/>
              </w:rPr>
              <w:fldChar w:fldCharType="separate"/>
            </w:r>
            <w:r w:rsidR="003376E5">
              <w:rPr>
                <w:noProof/>
                <w:webHidden/>
              </w:rPr>
              <w:t>18</w:t>
            </w:r>
            <w:r>
              <w:rPr>
                <w:noProof/>
                <w:webHidden/>
              </w:rPr>
              <w:fldChar w:fldCharType="end"/>
            </w:r>
          </w:hyperlink>
        </w:p>
        <w:p w14:paraId="66012BA8" w14:textId="139169D7" w:rsidR="00D1524A" w:rsidRDefault="00D1524A">
          <w:pPr>
            <w:pStyle w:val="TOC2"/>
            <w:tabs>
              <w:tab w:val="right" w:leader="dot" w:pos="9016"/>
            </w:tabs>
            <w:rPr>
              <w:rFonts w:asciiTheme="minorHAnsi" w:eastAsiaTheme="minorEastAsia" w:hAnsiTheme="minorHAnsi" w:cstheme="minorBidi"/>
              <w:noProof/>
              <w:sz w:val="22"/>
            </w:rPr>
          </w:pPr>
          <w:hyperlink w:anchor="_Toc63192460" w:history="1">
            <w:r w:rsidRPr="00273BB4">
              <w:rPr>
                <w:rStyle w:val="Hyperlink"/>
                <w:noProof/>
              </w:rPr>
              <w:t>Dashboards</w:t>
            </w:r>
            <w:r>
              <w:rPr>
                <w:noProof/>
                <w:webHidden/>
              </w:rPr>
              <w:tab/>
            </w:r>
            <w:r>
              <w:rPr>
                <w:noProof/>
                <w:webHidden/>
              </w:rPr>
              <w:fldChar w:fldCharType="begin"/>
            </w:r>
            <w:r>
              <w:rPr>
                <w:noProof/>
                <w:webHidden/>
              </w:rPr>
              <w:instrText xml:space="preserve"> PAGEREF _Toc63192460 \h </w:instrText>
            </w:r>
            <w:r>
              <w:rPr>
                <w:noProof/>
                <w:webHidden/>
              </w:rPr>
            </w:r>
            <w:r>
              <w:rPr>
                <w:noProof/>
                <w:webHidden/>
              </w:rPr>
              <w:fldChar w:fldCharType="separate"/>
            </w:r>
            <w:r w:rsidR="003376E5">
              <w:rPr>
                <w:noProof/>
                <w:webHidden/>
              </w:rPr>
              <w:t>25</w:t>
            </w:r>
            <w:r>
              <w:rPr>
                <w:noProof/>
                <w:webHidden/>
              </w:rPr>
              <w:fldChar w:fldCharType="end"/>
            </w:r>
          </w:hyperlink>
        </w:p>
        <w:p w14:paraId="55F4CC62" w14:textId="37EF48CC" w:rsidR="00D1524A" w:rsidRDefault="00D1524A">
          <w:pPr>
            <w:pStyle w:val="TOC1"/>
            <w:tabs>
              <w:tab w:val="right" w:leader="dot" w:pos="9016"/>
            </w:tabs>
            <w:rPr>
              <w:rFonts w:asciiTheme="minorHAnsi" w:eastAsiaTheme="minorEastAsia" w:hAnsiTheme="minorHAnsi" w:cstheme="minorBidi"/>
              <w:noProof/>
              <w:sz w:val="22"/>
            </w:rPr>
          </w:pPr>
          <w:hyperlink w:anchor="_Toc63192461" w:history="1">
            <w:r w:rsidRPr="00273BB4">
              <w:rPr>
                <w:rStyle w:val="Hyperlink"/>
                <w:noProof/>
              </w:rPr>
              <w:t>Conclusion</w:t>
            </w:r>
            <w:r>
              <w:rPr>
                <w:noProof/>
                <w:webHidden/>
              </w:rPr>
              <w:tab/>
            </w:r>
            <w:r>
              <w:rPr>
                <w:noProof/>
                <w:webHidden/>
              </w:rPr>
              <w:fldChar w:fldCharType="begin"/>
            </w:r>
            <w:r>
              <w:rPr>
                <w:noProof/>
                <w:webHidden/>
              </w:rPr>
              <w:instrText xml:space="preserve"> PAGEREF _Toc63192461 \h </w:instrText>
            </w:r>
            <w:r>
              <w:rPr>
                <w:noProof/>
                <w:webHidden/>
              </w:rPr>
            </w:r>
            <w:r>
              <w:rPr>
                <w:noProof/>
                <w:webHidden/>
              </w:rPr>
              <w:fldChar w:fldCharType="separate"/>
            </w:r>
            <w:r w:rsidR="003376E5">
              <w:rPr>
                <w:noProof/>
                <w:webHidden/>
              </w:rPr>
              <w:t>26</w:t>
            </w:r>
            <w:r>
              <w:rPr>
                <w:noProof/>
                <w:webHidden/>
              </w:rPr>
              <w:fldChar w:fldCharType="end"/>
            </w:r>
          </w:hyperlink>
        </w:p>
        <w:p w14:paraId="2B51AB36" w14:textId="349BFD13" w:rsidR="00D1524A" w:rsidRDefault="00D1524A">
          <w:pPr>
            <w:pStyle w:val="TOC1"/>
            <w:tabs>
              <w:tab w:val="right" w:leader="dot" w:pos="9016"/>
            </w:tabs>
            <w:rPr>
              <w:rFonts w:asciiTheme="minorHAnsi" w:eastAsiaTheme="minorEastAsia" w:hAnsiTheme="minorHAnsi" w:cstheme="minorBidi"/>
              <w:noProof/>
              <w:sz w:val="22"/>
            </w:rPr>
          </w:pPr>
          <w:hyperlink w:anchor="_Toc63192462" w:history="1">
            <w:r w:rsidRPr="00273BB4">
              <w:rPr>
                <w:rStyle w:val="Hyperlink"/>
                <w:noProof/>
              </w:rPr>
              <w:t>References</w:t>
            </w:r>
            <w:r>
              <w:rPr>
                <w:noProof/>
                <w:webHidden/>
              </w:rPr>
              <w:tab/>
            </w:r>
            <w:r>
              <w:rPr>
                <w:noProof/>
                <w:webHidden/>
              </w:rPr>
              <w:fldChar w:fldCharType="begin"/>
            </w:r>
            <w:r>
              <w:rPr>
                <w:noProof/>
                <w:webHidden/>
              </w:rPr>
              <w:instrText xml:space="preserve"> PAGEREF _Toc63192462 \h </w:instrText>
            </w:r>
            <w:r>
              <w:rPr>
                <w:noProof/>
                <w:webHidden/>
              </w:rPr>
            </w:r>
            <w:r>
              <w:rPr>
                <w:noProof/>
                <w:webHidden/>
              </w:rPr>
              <w:fldChar w:fldCharType="separate"/>
            </w:r>
            <w:r w:rsidR="003376E5">
              <w:rPr>
                <w:noProof/>
                <w:webHidden/>
              </w:rPr>
              <w:t>27</w:t>
            </w:r>
            <w:r>
              <w:rPr>
                <w:noProof/>
                <w:webHidden/>
              </w:rPr>
              <w:fldChar w:fldCharType="end"/>
            </w:r>
          </w:hyperlink>
        </w:p>
        <w:p w14:paraId="28515833" w14:textId="772207C3" w:rsidR="00057A1C" w:rsidRDefault="00057A1C" w:rsidP="007614E3">
          <w:pPr>
            <w:spacing w:line="240" w:lineRule="auto"/>
          </w:pPr>
          <w:r>
            <w:rPr>
              <w:b/>
              <w:bCs/>
              <w:noProof/>
            </w:rPr>
            <w:fldChar w:fldCharType="end"/>
          </w:r>
        </w:p>
      </w:sdtContent>
    </w:sdt>
    <w:p w14:paraId="04643EA3" w14:textId="266F88AE" w:rsidR="00057A1C" w:rsidRDefault="00057A1C" w:rsidP="007614E3">
      <w:pPr>
        <w:spacing w:line="240" w:lineRule="auto"/>
        <w:rPr>
          <w:rFonts w:eastAsiaTheme="majorEastAsia" w:cstheme="majorBidi"/>
          <w:sz w:val="32"/>
          <w:szCs w:val="32"/>
        </w:rPr>
      </w:pPr>
    </w:p>
    <w:p w14:paraId="595F44FF" w14:textId="77777777" w:rsidR="00057A1C" w:rsidRDefault="00057A1C" w:rsidP="007614E3">
      <w:pPr>
        <w:spacing w:line="240" w:lineRule="auto"/>
        <w:rPr>
          <w:rFonts w:eastAsiaTheme="majorEastAsia" w:cstheme="majorBidi"/>
          <w:sz w:val="32"/>
          <w:szCs w:val="32"/>
        </w:rPr>
      </w:pPr>
      <w:r>
        <w:br w:type="page"/>
      </w:r>
    </w:p>
    <w:p w14:paraId="7C9CFA5C" w14:textId="77777777" w:rsidR="00BB2181" w:rsidRDefault="00BB2181" w:rsidP="007614E3">
      <w:pPr>
        <w:pStyle w:val="Heading1"/>
        <w:spacing w:line="240" w:lineRule="auto"/>
        <w:sectPr w:rsidR="00BB2181" w:rsidSect="00BB2181">
          <w:pgSz w:w="11906" w:h="16838"/>
          <w:pgMar w:top="1440" w:right="1440" w:bottom="1440" w:left="1440" w:header="708" w:footer="113" w:gutter="0"/>
          <w:pgNumType w:start="1"/>
          <w:cols w:space="708"/>
          <w:docGrid w:linePitch="360"/>
        </w:sectPr>
      </w:pPr>
    </w:p>
    <w:p w14:paraId="54344AE2" w14:textId="2029BF4F" w:rsidR="008F51BE" w:rsidRDefault="00057A1C" w:rsidP="00C56A95">
      <w:pPr>
        <w:pStyle w:val="Heading1"/>
        <w:spacing w:line="360" w:lineRule="auto"/>
      </w:pPr>
      <w:bookmarkStart w:id="0" w:name="_Toc63192444"/>
      <w:r>
        <w:t>Introduction</w:t>
      </w:r>
      <w:bookmarkEnd w:id="0"/>
    </w:p>
    <w:p w14:paraId="2E854EF4" w14:textId="05B348ED" w:rsidR="00BB2181" w:rsidRDefault="00BB2181" w:rsidP="00C56A95">
      <w:pPr>
        <w:spacing w:line="360" w:lineRule="auto"/>
      </w:pPr>
    </w:p>
    <w:p w14:paraId="4A015A2E" w14:textId="31C5E123" w:rsidR="00E636EB" w:rsidRPr="00E636EB" w:rsidRDefault="00E636EB" w:rsidP="00C56A95">
      <w:pPr>
        <w:pStyle w:val="Heading2"/>
        <w:spacing w:line="360" w:lineRule="auto"/>
      </w:pPr>
      <w:bookmarkStart w:id="1" w:name="_Toc63192445"/>
      <w:r w:rsidRPr="00E636EB">
        <w:t>I</w:t>
      </w:r>
      <w:r w:rsidRPr="00E636EB">
        <w:rPr>
          <w:rStyle w:val="Heading2Char"/>
          <w:b/>
        </w:rPr>
        <w:t>ntroduction</w:t>
      </w:r>
      <w:bookmarkEnd w:id="1"/>
    </w:p>
    <w:p w14:paraId="6FB79960" w14:textId="40F7FF72" w:rsidR="00E636EB" w:rsidRDefault="00FE4B6E" w:rsidP="00C56A95">
      <w:pPr>
        <w:spacing w:line="360" w:lineRule="auto"/>
        <w:ind w:firstLine="720"/>
      </w:pPr>
      <w:r>
        <w:t xml:space="preserve">Nowadays, the usage of applications through mobile phone has been the new normal in our life. For companies such as Google that provides PlayStore or Apple that provides AppStore as a platform for all types of applications, it is quite important for them to monitor the applications that had been brought in the platform. </w:t>
      </w:r>
      <w:r w:rsidR="00A5179E">
        <w:t xml:space="preserve">Most of the platforms are using the user’s search history and interactions on the platform as </w:t>
      </w:r>
      <w:r w:rsidR="009C1FF5">
        <w:t>significance for their recommendation system. But it</w:t>
      </w:r>
      <w:r>
        <w:t xml:space="preserve"> is also quite beneficial for them to</w:t>
      </w:r>
      <w:r w:rsidR="00FD61A3">
        <w:t xml:space="preserve"> further review and study </w:t>
      </w:r>
      <w:r w:rsidR="00F51F17">
        <w:t>a better</w:t>
      </w:r>
      <w:r>
        <w:t xml:space="preserve"> recommend</w:t>
      </w:r>
      <w:r w:rsidR="00F51F17">
        <w:t xml:space="preserve">ation algorithm using data such as </w:t>
      </w:r>
      <w:r>
        <w:t>type, genre</w:t>
      </w:r>
      <w:r w:rsidR="00FD61A3">
        <w:t>, or category by ratings and total installs of the applications.</w:t>
      </w:r>
      <w:r w:rsidR="00956159">
        <w:t xml:space="preserve"> Thus, further preprocessing and visualizations are needed to enhance this goal.</w:t>
      </w:r>
    </w:p>
    <w:p w14:paraId="4A0EE46D" w14:textId="77777777" w:rsidR="00956159" w:rsidRDefault="00956159" w:rsidP="00C56A95">
      <w:pPr>
        <w:spacing w:line="360" w:lineRule="auto"/>
      </w:pPr>
    </w:p>
    <w:p w14:paraId="6E8ECBE9" w14:textId="0C4BD39E" w:rsidR="00E636EB" w:rsidRPr="00BB2181" w:rsidRDefault="00E636EB" w:rsidP="00C56A95">
      <w:pPr>
        <w:pStyle w:val="Heading2"/>
        <w:spacing w:line="360" w:lineRule="auto"/>
      </w:pPr>
      <w:bookmarkStart w:id="2" w:name="_Toc63192446"/>
      <w:r>
        <w:t>Background of Problem</w:t>
      </w:r>
      <w:bookmarkEnd w:id="2"/>
    </w:p>
    <w:p w14:paraId="3A6DE0D5" w14:textId="4FF044FD" w:rsidR="00984159" w:rsidRDefault="00FD61A3" w:rsidP="00C56A95">
      <w:pPr>
        <w:spacing w:line="360" w:lineRule="auto"/>
      </w:pPr>
      <w:r>
        <w:tab/>
      </w:r>
      <w:r w:rsidR="00956159">
        <w:t>It is quite challenging</w:t>
      </w:r>
      <w:r w:rsidR="00C56A95">
        <w:t xml:space="preserve"> to</w:t>
      </w:r>
      <w:r w:rsidR="007614E3">
        <w:t xml:space="preserve"> advocate</w:t>
      </w:r>
      <w:r w:rsidR="00956159">
        <w:t xml:space="preserve"> for a platform </w:t>
      </w:r>
      <w:r w:rsidR="007614E3">
        <w:t>that</w:t>
      </w:r>
      <w:r w:rsidR="00956159">
        <w:t xml:space="preserve"> respond and collect every </w:t>
      </w:r>
      <w:r w:rsidR="007614E3">
        <w:t xml:space="preserve">single </w:t>
      </w:r>
      <w:r w:rsidR="00956159">
        <w:t>data</w:t>
      </w:r>
      <w:r w:rsidR="007614E3">
        <w:t xml:space="preserve"> without quality data and evidence. Precise, reliable and integrity data would not only help in the analysis, but also in planning, preparations and prospective problems. Without a quality data</w:t>
      </w:r>
      <w:r w:rsidR="00C56A95">
        <w:t xml:space="preserve">, it is impossible for any case studies to stimulate any analysis and insights to the top managements. They would have a harder time interpreting improtant data such as ratings, reviews and total installs </w:t>
      </w:r>
      <w:r w:rsidR="00984159">
        <w:t>to lend them insights to their own platform. This is also because the data could be uncleaned, inconsistent, inaccurate and incomplete.</w:t>
      </w:r>
      <w:r w:rsidR="00984159">
        <w:br/>
      </w:r>
      <w:r w:rsidR="00984159">
        <w:tab/>
        <w:t>For this project, we used Google Play Store datasets containing data about the applications in the platform and ratings of the applications. This data consists of thousands of user’s ratings in different applications including their sentiments based on their comment. The data set is clearly are not at the high quality and cleaned because of the inconsistency, duplicates and noises in the data. ETL architecture would help in dealing with the data transformation including the preprocessing in data cleaning using Talend for further analysis and visualisation using PowerBI.</w:t>
      </w:r>
    </w:p>
    <w:p w14:paraId="3BD482B1" w14:textId="77777777" w:rsidR="00984159" w:rsidRDefault="00984159" w:rsidP="00C56A95">
      <w:pPr>
        <w:spacing w:line="360" w:lineRule="auto"/>
      </w:pPr>
    </w:p>
    <w:p w14:paraId="68DFA3BE" w14:textId="77777777" w:rsidR="007372F7" w:rsidRDefault="007372F7">
      <w:pPr>
        <w:rPr>
          <w:rFonts w:eastAsiaTheme="majorEastAsia" w:cstheme="majorBidi"/>
          <w:b/>
          <w:sz w:val="26"/>
          <w:szCs w:val="26"/>
        </w:rPr>
      </w:pPr>
      <w:r>
        <w:br w:type="page"/>
      </w:r>
    </w:p>
    <w:p w14:paraId="280917C8" w14:textId="25A2929F" w:rsidR="00E636EB" w:rsidRDefault="00E636EB" w:rsidP="00C56A95">
      <w:pPr>
        <w:pStyle w:val="Heading2"/>
        <w:spacing w:line="360" w:lineRule="auto"/>
      </w:pPr>
      <w:bookmarkStart w:id="3" w:name="_Toc63192447"/>
      <w:r>
        <w:t>Objective</w:t>
      </w:r>
      <w:bookmarkEnd w:id="3"/>
    </w:p>
    <w:p w14:paraId="06190D1D" w14:textId="10D8B297" w:rsidR="007372F7" w:rsidRDefault="00984159" w:rsidP="00C56A95">
      <w:pPr>
        <w:spacing w:line="360" w:lineRule="auto"/>
      </w:pPr>
      <w:r>
        <w:tab/>
      </w:r>
      <w:r w:rsidR="007372F7">
        <w:t>The objectives of this case study are:</w:t>
      </w:r>
    </w:p>
    <w:p w14:paraId="4105E29B" w14:textId="334BCAEA" w:rsidR="007372F7" w:rsidRDefault="007372F7" w:rsidP="007372F7">
      <w:pPr>
        <w:pStyle w:val="ListParagraph"/>
        <w:numPr>
          <w:ilvl w:val="0"/>
          <w:numId w:val="1"/>
        </w:numPr>
        <w:spacing w:line="360" w:lineRule="auto"/>
      </w:pPr>
      <w:r>
        <w:t xml:space="preserve">To propose </w:t>
      </w:r>
      <w:r w:rsidR="00820F8C">
        <w:t xml:space="preserve">and implement </w:t>
      </w:r>
      <w:r>
        <w:t>a</w:t>
      </w:r>
      <w:r w:rsidR="00820F8C">
        <w:t xml:space="preserve"> fitting</w:t>
      </w:r>
      <w:r>
        <w:t xml:space="preserve"> Extract, Transform, and Load (ETL) architecture, and Data Warehousing process for the datasets</w:t>
      </w:r>
    </w:p>
    <w:p w14:paraId="3FEE6C89" w14:textId="62B34E4E" w:rsidR="007372F7" w:rsidRDefault="007372F7" w:rsidP="007372F7">
      <w:pPr>
        <w:pStyle w:val="ListParagraph"/>
        <w:numPr>
          <w:ilvl w:val="0"/>
          <w:numId w:val="1"/>
        </w:numPr>
        <w:spacing w:line="360" w:lineRule="auto"/>
      </w:pPr>
      <w:r>
        <w:t xml:space="preserve">To implement </w:t>
      </w:r>
      <w:r w:rsidR="00820F8C">
        <w:t>a suitable</w:t>
      </w:r>
      <w:r>
        <w:t xml:space="preserve"> architecture of data warehouse design</w:t>
      </w:r>
    </w:p>
    <w:p w14:paraId="644816FB" w14:textId="23CAC1EE" w:rsidR="007372F7" w:rsidRDefault="00820F8C" w:rsidP="007372F7">
      <w:pPr>
        <w:pStyle w:val="ListParagraph"/>
        <w:numPr>
          <w:ilvl w:val="0"/>
          <w:numId w:val="1"/>
        </w:numPr>
        <w:spacing w:line="360" w:lineRule="auto"/>
      </w:pPr>
      <w:r>
        <w:t xml:space="preserve">To do further analysis on the applications and its ratings and details in the Google PlayStore </w:t>
      </w:r>
    </w:p>
    <w:p w14:paraId="17273841" w14:textId="56A5DC32" w:rsidR="00E636EB" w:rsidRDefault="00E636EB" w:rsidP="00C56A95">
      <w:pPr>
        <w:spacing w:line="360" w:lineRule="auto"/>
      </w:pPr>
    </w:p>
    <w:p w14:paraId="33FD480D" w14:textId="6E92DB6C" w:rsidR="00E636EB" w:rsidRPr="00E636EB" w:rsidRDefault="00E636EB" w:rsidP="00C56A95">
      <w:pPr>
        <w:pStyle w:val="Heading2"/>
        <w:spacing w:line="360" w:lineRule="auto"/>
      </w:pPr>
      <w:bookmarkStart w:id="4" w:name="_Toc63192448"/>
      <w:r>
        <w:t>Scope</w:t>
      </w:r>
      <w:bookmarkEnd w:id="4"/>
    </w:p>
    <w:p w14:paraId="604D209B" w14:textId="410E9390" w:rsidR="00FA77B1" w:rsidRDefault="00820F8C" w:rsidP="00FA77B1">
      <w:pPr>
        <w:spacing w:line="360" w:lineRule="auto"/>
      </w:pPr>
      <w:r>
        <w:tab/>
        <w:t xml:space="preserve">During revising this case study, Google PlayStore applications is chosen for the purpose in implementing our knowledge of ETL architecture and designing the processes for the data warehousing also doing an analysis on the based on the case study. Appropriate data warehouse schema and ETL methods using Talend, and </w:t>
      </w:r>
      <w:r w:rsidR="00187348">
        <w:t>analysis and visualizations using PowerBI would help in ensuring smoothness of</w:t>
      </w:r>
      <w:r w:rsidR="00E259C5">
        <w:t xml:space="preserve"> </w:t>
      </w:r>
      <w:r w:rsidR="00187348">
        <w:t>the work and in enhancing the product developed of the case study.</w:t>
      </w:r>
    </w:p>
    <w:p w14:paraId="673FBFDF" w14:textId="0BF34106" w:rsidR="0006011D" w:rsidRDefault="0006011D">
      <w:r>
        <w:br w:type="page"/>
      </w:r>
    </w:p>
    <w:p w14:paraId="23CD34E1" w14:textId="23E353EF" w:rsidR="00FA77B1" w:rsidRDefault="00FA77B1" w:rsidP="00FA77B1">
      <w:pPr>
        <w:pStyle w:val="Heading2"/>
        <w:spacing w:line="360" w:lineRule="auto"/>
      </w:pPr>
      <w:bookmarkStart w:id="5" w:name="_Toc63192449"/>
      <w:r>
        <w:t>Information of Data source</w:t>
      </w:r>
      <w:bookmarkEnd w:id="5"/>
    </w:p>
    <w:p w14:paraId="6317C66C" w14:textId="663788D4" w:rsidR="00FA77B1" w:rsidRDefault="00FA77B1" w:rsidP="00FA77B1">
      <w:pPr>
        <w:spacing w:line="360" w:lineRule="auto"/>
      </w:pPr>
      <w:r>
        <w:tab/>
        <w:t xml:space="preserve">The datasets that </w:t>
      </w:r>
      <w:r w:rsidR="0006011D">
        <w:t>are</w:t>
      </w:r>
      <w:r>
        <w:t xml:space="preserve"> used for this case study contains two .csv files: googleplaystore.csv that contains the applications data and googleplaystore_user_reviews.csv that contains the reviews of every users on the applications.</w:t>
      </w:r>
    </w:p>
    <w:p w14:paraId="7B891E3B" w14:textId="17375F17" w:rsidR="0006011D" w:rsidRDefault="0006011D" w:rsidP="0006011D">
      <w:pPr>
        <w:spacing w:line="360" w:lineRule="auto"/>
        <w:jc w:val="center"/>
      </w:pPr>
      <w:r w:rsidRPr="0006011D">
        <w:rPr>
          <w:noProof/>
        </w:rPr>
        <w:drawing>
          <wp:inline distT="0" distB="0" distL="0" distR="0" wp14:anchorId="58C243C8" wp14:editId="56E4433B">
            <wp:extent cx="5731510" cy="2026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6285"/>
                    </a:xfrm>
                    <a:prstGeom prst="rect">
                      <a:avLst/>
                    </a:prstGeom>
                  </pic:spPr>
                </pic:pic>
              </a:graphicData>
            </a:graphic>
          </wp:inline>
        </w:drawing>
      </w:r>
      <w:r>
        <w:br/>
        <w:t>Figure 1.0: googleplaystore.csv Data</w:t>
      </w:r>
    </w:p>
    <w:p w14:paraId="4247B498" w14:textId="6A9CAA27" w:rsidR="0006011D" w:rsidRDefault="0006011D" w:rsidP="0006011D">
      <w:pPr>
        <w:spacing w:line="360" w:lineRule="auto"/>
        <w:jc w:val="center"/>
      </w:pPr>
      <w:r w:rsidRPr="0006011D">
        <w:rPr>
          <w:noProof/>
        </w:rPr>
        <w:drawing>
          <wp:inline distT="0" distB="0" distL="0" distR="0" wp14:anchorId="1D3F4F2B" wp14:editId="3D9F4AB5">
            <wp:extent cx="5731510" cy="2734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4945"/>
                    </a:xfrm>
                    <a:prstGeom prst="rect">
                      <a:avLst/>
                    </a:prstGeom>
                  </pic:spPr>
                </pic:pic>
              </a:graphicData>
            </a:graphic>
          </wp:inline>
        </w:drawing>
      </w:r>
      <w:r>
        <w:br/>
        <w:t>Figure 1.1: googleplaystore_user_review.csv Data</w:t>
      </w:r>
    </w:p>
    <w:p w14:paraId="17387A27" w14:textId="0B77C40B" w:rsidR="0006011D" w:rsidRPr="00FA77B1" w:rsidRDefault="0006011D" w:rsidP="0006011D">
      <w:pPr>
        <w:spacing w:line="360" w:lineRule="auto"/>
      </w:pPr>
      <w:r>
        <w:tab/>
        <w:t>As we</w:t>
      </w:r>
      <w:r w:rsidR="00A15D74">
        <w:t xml:space="preserve"> </w:t>
      </w:r>
      <w:r>
        <w:t>can see there’s a lot of data cleaning that’s needed to do, from inconsistency of the data, reliability</w:t>
      </w:r>
      <w:r w:rsidR="00D8608B">
        <w:t xml:space="preserve"> of the data</w:t>
      </w:r>
      <w:r>
        <w:t>,</w:t>
      </w:r>
      <w:r w:rsidR="00D8608B">
        <w:t xml:space="preserve"> to</w:t>
      </w:r>
      <w:r>
        <w:t xml:space="preserve"> </w:t>
      </w:r>
      <w:r w:rsidR="00D8608B">
        <w:t xml:space="preserve">data </w:t>
      </w:r>
      <w:r>
        <w:t>duplicates</w:t>
      </w:r>
      <w:r w:rsidR="00D8608B">
        <w:t xml:space="preserve"> and</w:t>
      </w:r>
      <w:r>
        <w:t xml:space="preserve"> null values</w:t>
      </w:r>
      <w:r w:rsidR="00D8608B">
        <w:t>. Thus, showing the importance of implementing a proper data preprocessing or ETL architecture.</w:t>
      </w:r>
    </w:p>
    <w:p w14:paraId="0F4B2FC9" w14:textId="474415E4" w:rsidR="00057A1C" w:rsidRDefault="00057A1C" w:rsidP="00C56A95">
      <w:pPr>
        <w:spacing w:line="360" w:lineRule="auto"/>
        <w:rPr>
          <w:rFonts w:eastAsiaTheme="majorEastAsia" w:cstheme="majorBidi"/>
          <w:sz w:val="32"/>
          <w:szCs w:val="32"/>
        </w:rPr>
      </w:pPr>
      <w:r>
        <w:br w:type="page"/>
      </w:r>
    </w:p>
    <w:p w14:paraId="6D01063A" w14:textId="6BE39FA1" w:rsidR="00E636EB" w:rsidRDefault="00057A1C" w:rsidP="00D8608B">
      <w:pPr>
        <w:pStyle w:val="Heading1"/>
        <w:spacing w:line="360" w:lineRule="auto"/>
      </w:pPr>
      <w:bookmarkStart w:id="6" w:name="_Toc63192450"/>
      <w:r>
        <w:t>Methodology and BI tool</w:t>
      </w:r>
      <w:bookmarkEnd w:id="6"/>
    </w:p>
    <w:p w14:paraId="794F8B35" w14:textId="48FD0CEC" w:rsidR="00E636EB" w:rsidRDefault="00743BE0" w:rsidP="00C56A95">
      <w:pPr>
        <w:pStyle w:val="Heading2"/>
        <w:spacing w:line="360" w:lineRule="auto"/>
      </w:pPr>
      <w:bookmarkStart w:id="7" w:name="_Toc63192451"/>
      <w:r>
        <w:t>ETL Process</w:t>
      </w:r>
      <w:r w:rsidR="00FA77B1">
        <w:t xml:space="preserve"> - Talend</w:t>
      </w:r>
      <w:bookmarkEnd w:id="7"/>
    </w:p>
    <w:p w14:paraId="4D80D254" w14:textId="643838A6" w:rsidR="0006011D" w:rsidRDefault="00187348" w:rsidP="00C56A95">
      <w:pPr>
        <w:spacing w:line="360" w:lineRule="auto"/>
      </w:pPr>
      <w:r>
        <w:tab/>
      </w:r>
      <w:r w:rsidR="008D1836">
        <w:t>Talend is used for the Google PlayStore apps and ratings datasets that</w:t>
      </w:r>
      <w:r w:rsidR="00FA77B1">
        <w:t xml:space="preserve"> are</w:t>
      </w:r>
      <w:r w:rsidR="008D1836">
        <w:t xml:space="preserve"> going through the process of cleaning and filtering.</w:t>
      </w:r>
      <w:r w:rsidR="009972D5">
        <w:t xml:space="preserve"> Many of the columns </w:t>
      </w:r>
      <w:r w:rsidR="00FA77B1">
        <w:t>and rows are</w:t>
      </w:r>
      <w:r w:rsidR="009972D5">
        <w:t xml:space="preserve"> transformed in order to make a reliable and consistent data</w:t>
      </w:r>
      <w:r w:rsidR="00E469BD">
        <w:t>.</w:t>
      </w:r>
      <w:r w:rsidR="0006011D">
        <w:t xml:space="preserve"> The process in ETL architectures are as follows:</w:t>
      </w:r>
    </w:p>
    <w:p w14:paraId="46B3D458" w14:textId="77777777" w:rsidR="0006011D" w:rsidRDefault="00FA77B1" w:rsidP="0006011D">
      <w:pPr>
        <w:pStyle w:val="ListParagraph"/>
        <w:numPr>
          <w:ilvl w:val="0"/>
          <w:numId w:val="2"/>
        </w:numPr>
        <w:spacing w:line="360" w:lineRule="auto"/>
      </w:pPr>
      <w:r>
        <w:t>Filtering is used to filter out unneeded rows and columns</w:t>
      </w:r>
    </w:p>
    <w:p w14:paraId="10AE530D" w14:textId="74997753" w:rsidR="00E469BD" w:rsidRDefault="0006011D" w:rsidP="0006011D">
      <w:pPr>
        <w:pStyle w:val="ListParagraph"/>
        <w:numPr>
          <w:ilvl w:val="0"/>
          <w:numId w:val="2"/>
        </w:numPr>
        <w:spacing w:line="360" w:lineRule="auto"/>
      </w:pPr>
      <w:r>
        <w:t>Removing</w:t>
      </w:r>
      <w:r w:rsidR="00FA77B1">
        <w:t xml:space="preserve"> </w:t>
      </w:r>
      <w:r>
        <w:t>the incomplete rows</w:t>
      </w:r>
    </w:p>
    <w:p w14:paraId="3E839553" w14:textId="17B0E004" w:rsidR="0006011D" w:rsidRDefault="00D8608B" w:rsidP="0006011D">
      <w:pPr>
        <w:pStyle w:val="ListParagraph"/>
        <w:numPr>
          <w:ilvl w:val="0"/>
          <w:numId w:val="2"/>
        </w:numPr>
        <w:spacing w:line="360" w:lineRule="auto"/>
      </w:pPr>
      <w:r>
        <w:t>Removing or replacing null values</w:t>
      </w:r>
    </w:p>
    <w:p w14:paraId="0C715503" w14:textId="7CEB93FE" w:rsidR="0006011D" w:rsidRDefault="0006011D" w:rsidP="0006011D">
      <w:pPr>
        <w:pStyle w:val="ListParagraph"/>
        <w:numPr>
          <w:ilvl w:val="0"/>
          <w:numId w:val="2"/>
        </w:numPr>
        <w:spacing w:line="360" w:lineRule="auto"/>
      </w:pPr>
      <w:r>
        <w:t>Parsing values into real reliable values</w:t>
      </w:r>
    </w:p>
    <w:p w14:paraId="1815DE66" w14:textId="24BD2250" w:rsidR="00FA77B1" w:rsidRDefault="00743BE0" w:rsidP="00FA77B1">
      <w:pPr>
        <w:pStyle w:val="Heading2"/>
        <w:spacing w:line="360" w:lineRule="auto"/>
      </w:pPr>
      <w:bookmarkStart w:id="8" w:name="_Toc63192452"/>
      <w:r>
        <w:t>Data Warehouse</w:t>
      </w:r>
      <w:bookmarkEnd w:id="8"/>
    </w:p>
    <w:p w14:paraId="2F014705" w14:textId="778EC534" w:rsidR="00743BE0" w:rsidRDefault="008D1836" w:rsidP="00FA77B1">
      <w:pPr>
        <w:spacing w:line="360" w:lineRule="auto"/>
        <w:ind w:firstLine="720"/>
      </w:pPr>
      <w:r>
        <w:t>Talend is also used for the joining of the data warehouse schema. It would take several columns from application’s dimension, review’s dimension and time dimension as a star schem</w:t>
      </w:r>
      <w:r w:rsidR="009972D5">
        <w:t>e</w:t>
      </w:r>
      <w:r>
        <w:t>.</w:t>
      </w:r>
    </w:p>
    <w:p w14:paraId="6596BFF9" w14:textId="4840A657" w:rsidR="008D1836" w:rsidRDefault="008D1836" w:rsidP="009972D5">
      <w:pPr>
        <w:spacing w:line="360" w:lineRule="auto"/>
        <w:jc w:val="center"/>
      </w:pPr>
      <w:r>
        <w:rPr>
          <w:noProof/>
        </w:rPr>
        <w:drawing>
          <wp:inline distT="0" distB="0" distL="0" distR="0" wp14:anchorId="02B7D710" wp14:editId="61C238DB">
            <wp:extent cx="4876800" cy="40294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1577" cy="4033360"/>
                    </a:xfrm>
                    <a:prstGeom prst="rect">
                      <a:avLst/>
                    </a:prstGeom>
                    <a:noFill/>
                    <a:ln>
                      <a:noFill/>
                    </a:ln>
                  </pic:spPr>
                </pic:pic>
              </a:graphicData>
            </a:graphic>
          </wp:inline>
        </w:drawing>
      </w:r>
      <w:r w:rsidR="009972D5">
        <w:br/>
        <w:t xml:space="preserve">Figure </w:t>
      </w:r>
      <w:r w:rsidR="00D8608B">
        <w:t>2.0</w:t>
      </w:r>
      <w:r w:rsidR="009972D5">
        <w:t>: Star scheme</w:t>
      </w:r>
    </w:p>
    <w:p w14:paraId="7632B75C" w14:textId="7535370B" w:rsidR="009972D5" w:rsidRDefault="009972D5" w:rsidP="00E469BD">
      <w:pPr>
        <w:spacing w:line="360" w:lineRule="auto"/>
      </w:pPr>
      <w:r>
        <w:t xml:space="preserve"> </w:t>
      </w:r>
      <w:r>
        <w:tab/>
        <w:t>Talend is used in joining the the transformed data using tMap</w:t>
      </w:r>
      <w:r w:rsidR="003C3131">
        <w:t xml:space="preserve"> component. This is also used to filter out unneeded columns, and parsing data. T</w:t>
      </w:r>
      <w:r>
        <w:t xml:space="preserve">he final fact table </w:t>
      </w:r>
      <w:r w:rsidR="00FA77B1">
        <w:t>is</w:t>
      </w:r>
      <w:r>
        <w:t xml:space="preserve"> connected to the database myS</w:t>
      </w:r>
      <w:r w:rsidR="0006011D">
        <w:t>QL</w:t>
      </w:r>
      <w:r>
        <w:t xml:space="preserve"> as database connection.</w:t>
      </w:r>
    </w:p>
    <w:p w14:paraId="73B6BDDB" w14:textId="77777777" w:rsidR="00332DFA" w:rsidRPr="00E469BD" w:rsidRDefault="00332DFA" w:rsidP="00E469BD">
      <w:pPr>
        <w:spacing w:line="360" w:lineRule="auto"/>
      </w:pPr>
    </w:p>
    <w:p w14:paraId="1337181F" w14:textId="47750C0C" w:rsidR="00743BE0" w:rsidRPr="00743BE0" w:rsidRDefault="00743BE0" w:rsidP="00C56A95">
      <w:pPr>
        <w:pStyle w:val="Heading2"/>
        <w:spacing w:line="360" w:lineRule="auto"/>
      </w:pPr>
      <w:bookmarkStart w:id="9" w:name="_Toc63192453"/>
      <w:r>
        <w:t>Data Visualization</w:t>
      </w:r>
      <w:r w:rsidR="00FA77B1">
        <w:t xml:space="preserve"> – PowerBI</w:t>
      </w:r>
      <w:bookmarkEnd w:id="9"/>
    </w:p>
    <w:p w14:paraId="749D9B5C" w14:textId="77777777" w:rsidR="00230BEA" w:rsidRDefault="009972D5" w:rsidP="00C56A95">
      <w:pPr>
        <w:spacing w:line="360" w:lineRule="auto"/>
      </w:pPr>
      <w:r>
        <w:tab/>
        <w:t xml:space="preserve">PowerBI is used to </w:t>
      </w:r>
      <w:r w:rsidR="00E469BD">
        <w:t xml:space="preserve">generate appropriate visualizations for the data from the data warehouse after the </w:t>
      </w:r>
      <w:r w:rsidR="00D8608B">
        <w:t>ETL</w:t>
      </w:r>
      <w:r w:rsidR="00E469BD">
        <w:t xml:space="preserve"> process.</w:t>
      </w:r>
      <w:r w:rsidR="00230BEA">
        <w:t xml:space="preserve"> The variations of charts and the ability to handle thousands of rows simultaneously would smoothen the case studies and helps in giving more insights. Interactable charts and dashboard representing the data warehouse for further analysis going through the process as follows:</w:t>
      </w:r>
    </w:p>
    <w:p w14:paraId="23752D90" w14:textId="77777777" w:rsidR="00230BEA" w:rsidRPr="00230BEA" w:rsidRDefault="00230BEA" w:rsidP="00230BEA">
      <w:pPr>
        <w:pStyle w:val="ListParagraph"/>
        <w:numPr>
          <w:ilvl w:val="0"/>
          <w:numId w:val="6"/>
        </w:numPr>
        <w:spacing w:line="360" w:lineRule="auto"/>
        <w:rPr>
          <w:rFonts w:eastAsiaTheme="majorEastAsia" w:cstheme="majorBidi"/>
          <w:sz w:val="32"/>
          <w:szCs w:val="32"/>
        </w:rPr>
      </w:pPr>
      <w:r>
        <w:t>Loading the data warehouse or fact table that has been transformed from Talend before hand</w:t>
      </w:r>
    </w:p>
    <w:p w14:paraId="52BED0C4" w14:textId="77777777" w:rsidR="00230BEA" w:rsidRPr="00230BEA" w:rsidRDefault="00230BEA" w:rsidP="00230BEA">
      <w:pPr>
        <w:pStyle w:val="ListParagraph"/>
        <w:numPr>
          <w:ilvl w:val="0"/>
          <w:numId w:val="6"/>
        </w:numPr>
        <w:spacing w:line="360" w:lineRule="auto"/>
        <w:rPr>
          <w:rFonts w:eastAsiaTheme="majorEastAsia" w:cstheme="majorBidi"/>
          <w:sz w:val="32"/>
          <w:szCs w:val="32"/>
        </w:rPr>
      </w:pPr>
      <w:r>
        <w:t>Design multiple charts based on ratings of the users on the applications by different attributes</w:t>
      </w:r>
    </w:p>
    <w:p w14:paraId="18905BD0" w14:textId="77777777" w:rsidR="00230BEA" w:rsidRPr="00230BEA" w:rsidRDefault="00230BEA" w:rsidP="00230BEA">
      <w:pPr>
        <w:pStyle w:val="ListParagraph"/>
        <w:numPr>
          <w:ilvl w:val="0"/>
          <w:numId w:val="6"/>
        </w:numPr>
        <w:spacing w:line="360" w:lineRule="auto"/>
        <w:rPr>
          <w:rFonts w:eastAsiaTheme="majorEastAsia" w:cstheme="majorBidi"/>
          <w:sz w:val="32"/>
          <w:szCs w:val="32"/>
        </w:rPr>
      </w:pPr>
      <w:r>
        <w:t xml:space="preserve">Design multiple charts based on total installs on the applications by different attributes </w:t>
      </w:r>
    </w:p>
    <w:p w14:paraId="0487948E" w14:textId="17099496" w:rsidR="003C3131" w:rsidRPr="003C3131" w:rsidRDefault="003C3131" w:rsidP="00230BEA">
      <w:pPr>
        <w:pStyle w:val="ListParagraph"/>
        <w:numPr>
          <w:ilvl w:val="0"/>
          <w:numId w:val="6"/>
        </w:numPr>
        <w:spacing w:line="360" w:lineRule="auto"/>
        <w:rPr>
          <w:rFonts w:eastAsiaTheme="majorEastAsia" w:cstheme="majorBidi"/>
          <w:sz w:val="32"/>
          <w:szCs w:val="32"/>
        </w:rPr>
      </w:pPr>
      <w:r>
        <w:t>Create connections between the charts in the dashboard for more insights</w:t>
      </w:r>
    </w:p>
    <w:p w14:paraId="47509EC1" w14:textId="43DBADEC" w:rsidR="003C3131" w:rsidRPr="003C3131" w:rsidRDefault="003C3131" w:rsidP="003C3131">
      <w:pPr>
        <w:pStyle w:val="ListParagraph"/>
        <w:numPr>
          <w:ilvl w:val="0"/>
          <w:numId w:val="6"/>
        </w:numPr>
        <w:spacing w:line="360" w:lineRule="auto"/>
        <w:rPr>
          <w:rFonts w:eastAsiaTheme="majorEastAsia" w:cstheme="majorBidi"/>
          <w:sz w:val="32"/>
          <w:szCs w:val="32"/>
        </w:rPr>
      </w:pPr>
      <w:r>
        <w:t>Use filters and slicers as interactives for the dashboard</w:t>
      </w:r>
    </w:p>
    <w:p w14:paraId="5DAC112C" w14:textId="6006BA36" w:rsidR="003C3131" w:rsidRPr="003C3131" w:rsidRDefault="003C3131" w:rsidP="003C3131">
      <w:pPr>
        <w:pStyle w:val="ListParagraph"/>
        <w:numPr>
          <w:ilvl w:val="0"/>
          <w:numId w:val="6"/>
        </w:numPr>
        <w:spacing w:line="360" w:lineRule="auto"/>
        <w:rPr>
          <w:rFonts w:eastAsiaTheme="majorEastAsia" w:cstheme="majorBidi"/>
          <w:sz w:val="32"/>
          <w:szCs w:val="32"/>
        </w:rPr>
      </w:pPr>
      <w:r>
        <w:t>Publish the project into the PowerBI desktop</w:t>
      </w:r>
      <w:r w:rsidR="00327F4B">
        <w:t xml:space="preserve"> workspace</w:t>
      </w:r>
    </w:p>
    <w:p w14:paraId="6C850D00" w14:textId="739E968C" w:rsidR="003C3131" w:rsidRPr="00230BEA" w:rsidRDefault="003C3131" w:rsidP="003C3131"/>
    <w:p w14:paraId="43841726" w14:textId="77777777" w:rsidR="003C3131" w:rsidRDefault="003C3131">
      <w:pPr>
        <w:rPr>
          <w:rFonts w:eastAsiaTheme="majorEastAsia" w:cstheme="majorBidi"/>
          <w:b/>
          <w:sz w:val="32"/>
          <w:szCs w:val="32"/>
        </w:rPr>
      </w:pPr>
      <w:r>
        <w:br w:type="page"/>
      </w:r>
    </w:p>
    <w:p w14:paraId="2E2B6B9C" w14:textId="377380C9" w:rsidR="00057A1C" w:rsidRDefault="00057A1C" w:rsidP="00C56A95">
      <w:pPr>
        <w:pStyle w:val="Heading1"/>
        <w:spacing w:line="360" w:lineRule="auto"/>
      </w:pPr>
      <w:bookmarkStart w:id="10" w:name="_Toc63192454"/>
      <w:r>
        <w:t>Data Warehouse</w:t>
      </w:r>
      <w:bookmarkEnd w:id="10"/>
    </w:p>
    <w:p w14:paraId="7865FE2C" w14:textId="28FC723D" w:rsidR="00FB1A53" w:rsidRPr="00FB1A53" w:rsidRDefault="00FB1A53" w:rsidP="00FB1A53">
      <w:r>
        <w:tab/>
        <w:t xml:space="preserve">In creating the data warehouse design, </w:t>
      </w:r>
      <w:r w:rsidR="00AC4F67">
        <w:t>googleplaystore.csv and googleplaystore_user_review.csv source</w:t>
      </w:r>
      <w:r>
        <w:t xml:space="preserve"> file is imported as metadata </w:t>
      </w:r>
      <w:r w:rsidR="00AC4F67">
        <w:t>as app and review respectively. This is to ensure the implementation of the components for transformation to be done easily.</w:t>
      </w:r>
    </w:p>
    <w:p w14:paraId="65CBA6A6" w14:textId="0050FB81" w:rsidR="00743BE0" w:rsidRDefault="000C54ED" w:rsidP="000C54ED">
      <w:pPr>
        <w:spacing w:line="360" w:lineRule="auto"/>
        <w:jc w:val="center"/>
      </w:pPr>
      <w:r w:rsidRPr="000C54ED">
        <w:rPr>
          <w:noProof/>
        </w:rPr>
        <w:drawing>
          <wp:inline distT="0" distB="0" distL="0" distR="0" wp14:anchorId="1377F9AC" wp14:editId="4837A403">
            <wp:extent cx="6144260" cy="1924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2409" cy="1948898"/>
                    </a:xfrm>
                    <a:prstGeom prst="rect">
                      <a:avLst/>
                    </a:prstGeom>
                  </pic:spPr>
                </pic:pic>
              </a:graphicData>
            </a:graphic>
          </wp:inline>
        </w:drawing>
      </w:r>
      <w:r>
        <w:br/>
        <w:t>Figure 3.0: Data Warehouse Design implementation</w:t>
      </w:r>
    </w:p>
    <w:p w14:paraId="3DCD2C66" w14:textId="77777777" w:rsidR="000C54ED" w:rsidRDefault="000C54ED" w:rsidP="000C54ED">
      <w:pPr>
        <w:spacing w:line="360" w:lineRule="auto"/>
        <w:jc w:val="center"/>
      </w:pPr>
    </w:p>
    <w:p w14:paraId="5FAA0D07" w14:textId="0311CBCD" w:rsidR="00743BE0" w:rsidRDefault="00743BE0" w:rsidP="00C56A95">
      <w:pPr>
        <w:pStyle w:val="Heading2"/>
        <w:spacing w:line="360" w:lineRule="auto"/>
      </w:pPr>
      <w:bookmarkStart w:id="11" w:name="_Toc63192455"/>
      <w:r>
        <w:t>Transformation table</w:t>
      </w:r>
      <w:bookmarkEnd w:id="11"/>
    </w:p>
    <w:tbl>
      <w:tblPr>
        <w:tblStyle w:val="TableGrid"/>
        <w:tblW w:w="10348" w:type="dxa"/>
        <w:tblInd w:w="-572" w:type="dxa"/>
        <w:tblLook w:val="04A0" w:firstRow="1" w:lastRow="0" w:firstColumn="1" w:lastColumn="0" w:noHBand="0" w:noVBand="1"/>
      </w:tblPr>
      <w:tblGrid>
        <w:gridCol w:w="3516"/>
        <w:gridCol w:w="2154"/>
        <w:gridCol w:w="4678"/>
      </w:tblGrid>
      <w:tr w:rsidR="00E469BD" w14:paraId="2414E2BC" w14:textId="77777777" w:rsidTr="00A5179E">
        <w:tc>
          <w:tcPr>
            <w:tcW w:w="3516" w:type="dxa"/>
          </w:tcPr>
          <w:p w14:paraId="1F4B8B06" w14:textId="77777777" w:rsidR="00E469BD" w:rsidRPr="009972D5" w:rsidRDefault="00E469BD" w:rsidP="00332DFA">
            <w:pPr>
              <w:spacing w:line="360" w:lineRule="auto"/>
              <w:rPr>
                <w:b/>
                <w:bCs/>
              </w:rPr>
            </w:pPr>
            <w:r w:rsidRPr="009972D5">
              <w:rPr>
                <w:b/>
                <w:bCs/>
              </w:rPr>
              <w:t>Data source</w:t>
            </w:r>
          </w:p>
        </w:tc>
        <w:tc>
          <w:tcPr>
            <w:tcW w:w="2154" w:type="dxa"/>
          </w:tcPr>
          <w:p w14:paraId="302132BB" w14:textId="77777777" w:rsidR="00E469BD" w:rsidRPr="009972D5" w:rsidRDefault="00E469BD" w:rsidP="00332DFA">
            <w:pPr>
              <w:spacing w:line="360" w:lineRule="auto"/>
              <w:rPr>
                <w:b/>
                <w:bCs/>
              </w:rPr>
            </w:pPr>
            <w:r w:rsidRPr="009972D5">
              <w:rPr>
                <w:b/>
                <w:bCs/>
              </w:rPr>
              <w:t>Columns</w:t>
            </w:r>
          </w:p>
        </w:tc>
        <w:tc>
          <w:tcPr>
            <w:tcW w:w="4678" w:type="dxa"/>
          </w:tcPr>
          <w:p w14:paraId="04A409B4" w14:textId="77777777" w:rsidR="00E469BD" w:rsidRPr="009972D5" w:rsidRDefault="00E469BD" w:rsidP="00332DFA">
            <w:pPr>
              <w:spacing w:line="360" w:lineRule="auto"/>
              <w:rPr>
                <w:b/>
                <w:bCs/>
              </w:rPr>
            </w:pPr>
            <w:r w:rsidRPr="009972D5">
              <w:rPr>
                <w:b/>
                <w:bCs/>
              </w:rPr>
              <w:t>Transformations</w:t>
            </w:r>
          </w:p>
        </w:tc>
      </w:tr>
      <w:tr w:rsidR="00A5179E" w14:paraId="42942667" w14:textId="77777777" w:rsidTr="00A5179E">
        <w:tc>
          <w:tcPr>
            <w:tcW w:w="3516" w:type="dxa"/>
            <w:vMerge w:val="restart"/>
          </w:tcPr>
          <w:p w14:paraId="504AFD72" w14:textId="77777777" w:rsidR="00A5179E" w:rsidRDefault="00A5179E" w:rsidP="00332DFA">
            <w:pPr>
              <w:spacing w:line="360" w:lineRule="auto"/>
            </w:pPr>
            <w:r w:rsidRPr="00933EBC">
              <w:t>googleplaystore.csv</w:t>
            </w:r>
          </w:p>
        </w:tc>
        <w:tc>
          <w:tcPr>
            <w:tcW w:w="2154" w:type="dxa"/>
          </w:tcPr>
          <w:p w14:paraId="67E9CC43" w14:textId="77777777" w:rsidR="00A5179E" w:rsidRDefault="00A5179E" w:rsidP="00332DFA">
            <w:pPr>
              <w:spacing w:line="360" w:lineRule="auto"/>
            </w:pPr>
            <w:r>
              <w:t>Android_Ver</w:t>
            </w:r>
          </w:p>
        </w:tc>
        <w:tc>
          <w:tcPr>
            <w:tcW w:w="4678" w:type="dxa"/>
          </w:tcPr>
          <w:p w14:paraId="0F4E1BFB" w14:textId="77777777" w:rsidR="00A5179E" w:rsidRDefault="00A5179E" w:rsidP="00332DFA">
            <w:pPr>
              <w:spacing w:line="360" w:lineRule="auto"/>
            </w:pPr>
            <w:r>
              <w:t>Removing rows that are null</w:t>
            </w:r>
          </w:p>
        </w:tc>
      </w:tr>
      <w:tr w:rsidR="00A5179E" w14:paraId="0A2ADDE2" w14:textId="77777777" w:rsidTr="00A5179E">
        <w:tc>
          <w:tcPr>
            <w:tcW w:w="3516" w:type="dxa"/>
            <w:vMerge/>
          </w:tcPr>
          <w:p w14:paraId="48921C6D" w14:textId="77777777" w:rsidR="00A5179E" w:rsidRDefault="00A5179E" w:rsidP="00332DFA">
            <w:pPr>
              <w:spacing w:line="360" w:lineRule="auto"/>
            </w:pPr>
          </w:p>
        </w:tc>
        <w:tc>
          <w:tcPr>
            <w:tcW w:w="2154" w:type="dxa"/>
          </w:tcPr>
          <w:p w14:paraId="285967BA" w14:textId="77777777" w:rsidR="00A5179E" w:rsidRDefault="00A5179E" w:rsidP="00332DFA">
            <w:pPr>
              <w:spacing w:line="360" w:lineRule="auto"/>
            </w:pPr>
            <w:r>
              <w:t>Reviews</w:t>
            </w:r>
          </w:p>
        </w:tc>
        <w:tc>
          <w:tcPr>
            <w:tcW w:w="4678" w:type="dxa"/>
          </w:tcPr>
          <w:p w14:paraId="08ED1427" w14:textId="77777777" w:rsidR="00A5179E" w:rsidRDefault="00A5179E" w:rsidP="00332DFA">
            <w:pPr>
              <w:spacing w:line="360" w:lineRule="auto"/>
            </w:pPr>
            <w:r>
              <w:t>Change the value into integers</w:t>
            </w:r>
          </w:p>
        </w:tc>
      </w:tr>
      <w:tr w:rsidR="00A5179E" w14:paraId="51530F83" w14:textId="77777777" w:rsidTr="00A5179E">
        <w:tc>
          <w:tcPr>
            <w:tcW w:w="3516" w:type="dxa"/>
            <w:vMerge/>
          </w:tcPr>
          <w:p w14:paraId="298EE60B" w14:textId="77777777" w:rsidR="00A5179E" w:rsidRDefault="00A5179E" w:rsidP="00332DFA">
            <w:pPr>
              <w:spacing w:line="360" w:lineRule="auto"/>
            </w:pPr>
          </w:p>
        </w:tc>
        <w:tc>
          <w:tcPr>
            <w:tcW w:w="2154" w:type="dxa"/>
          </w:tcPr>
          <w:p w14:paraId="6A1BFDA6" w14:textId="77777777" w:rsidR="00A5179E" w:rsidRDefault="00A5179E" w:rsidP="00332DFA">
            <w:pPr>
              <w:spacing w:line="360" w:lineRule="auto"/>
            </w:pPr>
            <w:r>
              <w:t>App</w:t>
            </w:r>
          </w:p>
        </w:tc>
        <w:tc>
          <w:tcPr>
            <w:tcW w:w="4678" w:type="dxa"/>
          </w:tcPr>
          <w:p w14:paraId="4EDEB859" w14:textId="77777777" w:rsidR="00A5179E" w:rsidRDefault="00A5179E" w:rsidP="00332DFA">
            <w:pPr>
              <w:spacing w:line="360" w:lineRule="auto"/>
            </w:pPr>
            <w:r>
              <w:t>Generate app id as a new column and remove every other symbol in its names</w:t>
            </w:r>
          </w:p>
        </w:tc>
      </w:tr>
      <w:tr w:rsidR="00A5179E" w14:paraId="327D00A7" w14:textId="77777777" w:rsidTr="00A5179E">
        <w:tc>
          <w:tcPr>
            <w:tcW w:w="3516" w:type="dxa"/>
            <w:vMerge/>
          </w:tcPr>
          <w:p w14:paraId="7A8704FB" w14:textId="77777777" w:rsidR="00A5179E" w:rsidRDefault="00A5179E" w:rsidP="00332DFA">
            <w:pPr>
              <w:spacing w:line="360" w:lineRule="auto"/>
            </w:pPr>
          </w:p>
        </w:tc>
        <w:tc>
          <w:tcPr>
            <w:tcW w:w="2154" w:type="dxa"/>
          </w:tcPr>
          <w:p w14:paraId="28D6FCB5" w14:textId="77777777" w:rsidR="00A5179E" w:rsidRDefault="00A5179E" w:rsidP="00332DFA">
            <w:pPr>
              <w:spacing w:line="360" w:lineRule="auto"/>
            </w:pPr>
            <w:r>
              <w:t>Installs</w:t>
            </w:r>
          </w:p>
        </w:tc>
        <w:tc>
          <w:tcPr>
            <w:tcW w:w="4678" w:type="dxa"/>
          </w:tcPr>
          <w:p w14:paraId="5AA97867" w14:textId="4A5AAE81" w:rsidR="00A5179E" w:rsidRDefault="00A5179E" w:rsidP="00332DFA">
            <w:pPr>
              <w:spacing w:line="360" w:lineRule="auto"/>
            </w:pPr>
            <w:r>
              <w:t>Remove “+” signs from the string and parse it into integer value</w:t>
            </w:r>
          </w:p>
        </w:tc>
      </w:tr>
      <w:tr w:rsidR="00A5179E" w14:paraId="696A4EAF" w14:textId="77777777" w:rsidTr="00A5179E">
        <w:tc>
          <w:tcPr>
            <w:tcW w:w="3516" w:type="dxa"/>
            <w:vMerge/>
          </w:tcPr>
          <w:p w14:paraId="008EDC77" w14:textId="77777777" w:rsidR="00A5179E" w:rsidRDefault="00A5179E" w:rsidP="00332DFA">
            <w:pPr>
              <w:spacing w:line="360" w:lineRule="auto"/>
            </w:pPr>
          </w:p>
        </w:tc>
        <w:tc>
          <w:tcPr>
            <w:tcW w:w="2154" w:type="dxa"/>
          </w:tcPr>
          <w:p w14:paraId="03AC73E3" w14:textId="77777777" w:rsidR="00A5179E" w:rsidRDefault="00A5179E" w:rsidP="00332DFA">
            <w:pPr>
              <w:spacing w:line="360" w:lineRule="auto"/>
            </w:pPr>
            <w:r>
              <w:t>Price</w:t>
            </w:r>
          </w:p>
        </w:tc>
        <w:tc>
          <w:tcPr>
            <w:tcW w:w="4678" w:type="dxa"/>
          </w:tcPr>
          <w:p w14:paraId="09E676DA" w14:textId="77777777" w:rsidR="00A5179E" w:rsidRDefault="00A5179E" w:rsidP="00332DFA">
            <w:pPr>
              <w:spacing w:line="360" w:lineRule="auto"/>
            </w:pPr>
            <w:r>
              <w:t>Remove the dollar signs from the price</w:t>
            </w:r>
          </w:p>
        </w:tc>
      </w:tr>
      <w:tr w:rsidR="00A5179E" w14:paraId="076FB164" w14:textId="77777777" w:rsidTr="00A5179E">
        <w:tc>
          <w:tcPr>
            <w:tcW w:w="3516" w:type="dxa"/>
            <w:vMerge/>
          </w:tcPr>
          <w:p w14:paraId="2E598711" w14:textId="77777777" w:rsidR="00A5179E" w:rsidRDefault="00A5179E" w:rsidP="00332DFA">
            <w:pPr>
              <w:spacing w:line="360" w:lineRule="auto"/>
            </w:pPr>
          </w:p>
        </w:tc>
        <w:tc>
          <w:tcPr>
            <w:tcW w:w="2154" w:type="dxa"/>
          </w:tcPr>
          <w:p w14:paraId="3B9F6E05" w14:textId="77777777" w:rsidR="00A5179E" w:rsidRDefault="00A5179E" w:rsidP="00332DFA">
            <w:pPr>
              <w:spacing w:line="360" w:lineRule="auto"/>
            </w:pPr>
            <w:r>
              <w:t>Last_Updated</w:t>
            </w:r>
          </w:p>
        </w:tc>
        <w:tc>
          <w:tcPr>
            <w:tcW w:w="4678" w:type="dxa"/>
          </w:tcPr>
          <w:p w14:paraId="6E4C7D4C" w14:textId="77777777" w:rsidR="00A5179E" w:rsidRDefault="00A5179E" w:rsidP="00332DFA">
            <w:pPr>
              <w:spacing w:line="360" w:lineRule="auto"/>
            </w:pPr>
            <w:r>
              <w:t>Parse it into a date format and pass to time dimension</w:t>
            </w:r>
          </w:p>
        </w:tc>
      </w:tr>
      <w:tr w:rsidR="00A5179E" w14:paraId="395A9BBD" w14:textId="77777777" w:rsidTr="00A5179E">
        <w:tc>
          <w:tcPr>
            <w:tcW w:w="3516" w:type="dxa"/>
            <w:vMerge w:val="restart"/>
          </w:tcPr>
          <w:p w14:paraId="62F508A4" w14:textId="77777777" w:rsidR="00A5179E" w:rsidRDefault="00A5179E" w:rsidP="00332DFA">
            <w:pPr>
              <w:spacing w:line="360" w:lineRule="auto"/>
            </w:pPr>
            <w:r w:rsidRPr="00064788">
              <w:t>googleplaystore_user_reviews.csv</w:t>
            </w:r>
          </w:p>
        </w:tc>
        <w:tc>
          <w:tcPr>
            <w:tcW w:w="2154" w:type="dxa"/>
          </w:tcPr>
          <w:p w14:paraId="6D596812" w14:textId="77777777" w:rsidR="00A5179E" w:rsidRDefault="00A5179E" w:rsidP="00332DFA">
            <w:pPr>
              <w:spacing w:line="360" w:lineRule="auto"/>
            </w:pPr>
            <w:r>
              <w:t>Translated_review</w:t>
            </w:r>
          </w:p>
        </w:tc>
        <w:tc>
          <w:tcPr>
            <w:tcW w:w="4678" w:type="dxa"/>
          </w:tcPr>
          <w:p w14:paraId="19FA7B58" w14:textId="77777777" w:rsidR="00A5179E" w:rsidRDefault="00A5179E" w:rsidP="00332DFA">
            <w:pPr>
              <w:spacing w:line="360" w:lineRule="auto"/>
            </w:pPr>
            <w:r>
              <w:t>Replace all “nan” comments as real null and remove all the symbols</w:t>
            </w:r>
          </w:p>
        </w:tc>
      </w:tr>
      <w:tr w:rsidR="00A5179E" w14:paraId="515A0D86" w14:textId="77777777" w:rsidTr="00A5179E">
        <w:tc>
          <w:tcPr>
            <w:tcW w:w="3516" w:type="dxa"/>
            <w:vMerge/>
          </w:tcPr>
          <w:p w14:paraId="6415610C" w14:textId="77777777" w:rsidR="00A5179E" w:rsidRPr="00064788" w:rsidRDefault="00A5179E" w:rsidP="00332DFA">
            <w:pPr>
              <w:spacing w:line="360" w:lineRule="auto"/>
            </w:pPr>
          </w:p>
        </w:tc>
        <w:tc>
          <w:tcPr>
            <w:tcW w:w="2154" w:type="dxa"/>
          </w:tcPr>
          <w:p w14:paraId="2338FCD3" w14:textId="77777777" w:rsidR="00A5179E" w:rsidRDefault="00A5179E" w:rsidP="00332DFA">
            <w:pPr>
              <w:spacing w:line="360" w:lineRule="auto"/>
            </w:pPr>
            <w:r>
              <w:t>App</w:t>
            </w:r>
          </w:p>
        </w:tc>
        <w:tc>
          <w:tcPr>
            <w:tcW w:w="4678" w:type="dxa"/>
          </w:tcPr>
          <w:p w14:paraId="5C4800F8" w14:textId="4C7595AA" w:rsidR="00A5179E" w:rsidRDefault="00A5179E" w:rsidP="00332DFA">
            <w:pPr>
              <w:spacing w:line="360" w:lineRule="auto"/>
            </w:pPr>
            <w:r>
              <w:t>Remove every other symbol in its names</w:t>
            </w:r>
          </w:p>
        </w:tc>
      </w:tr>
    </w:tbl>
    <w:p w14:paraId="5DA37AB4" w14:textId="2E125541" w:rsidR="00743BE0" w:rsidRDefault="00743BE0" w:rsidP="00C56A95">
      <w:pPr>
        <w:spacing w:line="360" w:lineRule="auto"/>
      </w:pPr>
    </w:p>
    <w:p w14:paraId="4D537889" w14:textId="77777777" w:rsidR="00805E10" w:rsidRDefault="00805E10">
      <w:pPr>
        <w:rPr>
          <w:rFonts w:eastAsiaTheme="majorEastAsia" w:cstheme="majorBidi"/>
          <w:b/>
          <w:sz w:val="26"/>
          <w:szCs w:val="26"/>
        </w:rPr>
      </w:pPr>
      <w:r>
        <w:br w:type="page"/>
      </w:r>
    </w:p>
    <w:p w14:paraId="36AA4D81" w14:textId="5A0001D7" w:rsidR="00743BE0" w:rsidRDefault="00F51F17" w:rsidP="00FB1A53">
      <w:pPr>
        <w:pStyle w:val="Heading2"/>
        <w:spacing w:line="360" w:lineRule="auto"/>
      </w:pPr>
      <w:bookmarkStart w:id="12" w:name="_Toc63192456"/>
      <w:r>
        <w:t>Components</w:t>
      </w:r>
      <w:bookmarkEnd w:id="12"/>
    </w:p>
    <w:p w14:paraId="20176DBF" w14:textId="578ECC36" w:rsidR="00D101E3" w:rsidRDefault="00FB1A53" w:rsidP="00FB1A53">
      <w:pPr>
        <w:spacing w:line="360" w:lineRule="auto"/>
      </w:pPr>
      <w:r>
        <w:tab/>
      </w:r>
      <w:r w:rsidR="00D101E3">
        <w:t>In order to achieve the data warehouse design, v</w:t>
      </w:r>
      <w:r>
        <w:t>arious types of components are needed to implement the transformation that’s needed for the columns and rows in each data source.</w:t>
      </w:r>
      <w:r w:rsidR="00AC4F67">
        <w:t xml:space="preserve"> </w:t>
      </w:r>
    </w:p>
    <w:p w14:paraId="43DD0C96" w14:textId="27191E8E" w:rsidR="00AC4F67" w:rsidRDefault="00D101E3" w:rsidP="00D101E3">
      <w:pPr>
        <w:spacing w:line="360" w:lineRule="auto"/>
        <w:ind w:firstLine="360"/>
      </w:pPr>
      <w:r>
        <w:t>For the A</w:t>
      </w:r>
      <w:r w:rsidR="001158AC">
        <w:t>PP</w:t>
      </w:r>
      <w:r>
        <w:t xml:space="preserve">_DIM a lot of the cleaning and filtering took place. </w:t>
      </w:r>
      <w:r w:rsidR="00AC4F67">
        <w:t xml:space="preserve">The components that are used </w:t>
      </w:r>
      <w:r>
        <w:t xml:space="preserve">in the making of the </w:t>
      </w:r>
      <w:r w:rsidR="001158AC">
        <w:t>APP</w:t>
      </w:r>
      <w:r>
        <w:t xml:space="preserve">_DIM </w:t>
      </w:r>
      <w:r w:rsidR="00AC4F67">
        <w:t>as below:</w:t>
      </w:r>
    </w:p>
    <w:p w14:paraId="13119803" w14:textId="77777777" w:rsidR="00AC4F67" w:rsidRDefault="00FB1A53" w:rsidP="00AC4F67">
      <w:pPr>
        <w:pStyle w:val="ListParagraph"/>
        <w:numPr>
          <w:ilvl w:val="0"/>
          <w:numId w:val="7"/>
        </w:numPr>
        <w:spacing w:line="360" w:lineRule="auto"/>
      </w:pPr>
      <w:r>
        <w:t xml:space="preserve">tFilterRow </w:t>
      </w:r>
      <w:r w:rsidR="00AC4F67">
        <w:t xml:space="preserve">component </w:t>
      </w:r>
      <w:r>
        <w:t xml:space="preserve">is used to filter out the null value that’s found in the data </w:t>
      </w:r>
      <w:r w:rsidR="00AC4F67">
        <w:t>app file input.</w:t>
      </w:r>
    </w:p>
    <w:p w14:paraId="4BD0C649" w14:textId="4CB6B526" w:rsidR="00FB1A53" w:rsidRDefault="00FB1A53" w:rsidP="00AC4F67">
      <w:pPr>
        <w:pStyle w:val="ListParagraph"/>
        <w:spacing w:line="360" w:lineRule="auto"/>
        <w:ind w:left="360"/>
        <w:jc w:val="center"/>
      </w:pPr>
      <w:r w:rsidRPr="00FB1A53">
        <w:drawing>
          <wp:inline distT="0" distB="0" distL="0" distR="0" wp14:anchorId="08B260A7" wp14:editId="427561EC">
            <wp:extent cx="2977117" cy="1073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2745" cy="1079479"/>
                    </a:xfrm>
                    <a:prstGeom prst="rect">
                      <a:avLst/>
                    </a:prstGeom>
                  </pic:spPr>
                </pic:pic>
              </a:graphicData>
            </a:graphic>
          </wp:inline>
        </w:drawing>
      </w:r>
      <w:r w:rsidR="00AC4F67">
        <w:br/>
        <w:t>Figure 3.1</w:t>
      </w:r>
      <w:r w:rsidR="00327738">
        <w:t>.1</w:t>
      </w:r>
      <w:r w:rsidR="00AC4F67">
        <w:t>: tFilterRow implementation on app metadata</w:t>
      </w:r>
      <w:r w:rsidR="00AC4F67">
        <w:br/>
      </w:r>
      <w:r w:rsidR="00AC4F67" w:rsidRPr="00AC4F67">
        <w:drawing>
          <wp:inline distT="0" distB="0" distL="0" distR="0" wp14:anchorId="05392AAE" wp14:editId="33E1A7D0">
            <wp:extent cx="5731510" cy="462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2280"/>
                    </a:xfrm>
                    <a:prstGeom prst="rect">
                      <a:avLst/>
                    </a:prstGeom>
                  </pic:spPr>
                </pic:pic>
              </a:graphicData>
            </a:graphic>
          </wp:inline>
        </w:drawing>
      </w:r>
      <w:r w:rsidR="00AC4F67">
        <w:br/>
        <w:t>Figure 3.</w:t>
      </w:r>
      <w:r w:rsidR="00327738">
        <w:t>1.2</w:t>
      </w:r>
      <w:r w:rsidR="00AC4F67">
        <w:t>: tFilterRow component</w:t>
      </w:r>
    </w:p>
    <w:p w14:paraId="6781558B" w14:textId="77777777" w:rsidR="00AC4F67" w:rsidRDefault="00AC4F67" w:rsidP="00AC4F67">
      <w:pPr>
        <w:pStyle w:val="ListParagraph"/>
        <w:spacing w:line="360" w:lineRule="auto"/>
        <w:ind w:left="360"/>
        <w:jc w:val="center"/>
      </w:pPr>
    </w:p>
    <w:p w14:paraId="5E61F5DE" w14:textId="16D289D8" w:rsidR="00AC4F67" w:rsidRDefault="00AC4F67" w:rsidP="00AC4F67">
      <w:pPr>
        <w:pStyle w:val="ListParagraph"/>
        <w:numPr>
          <w:ilvl w:val="0"/>
          <w:numId w:val="7"/>
        </w:numPr>
        <w:spacing w:line="360" w:lineRule="auto"/>
      </w:pPr>
      <w:r>
        <w:t>tConvertType is used to convert the String data type of column Review in App</w:t>
      </w:r>
      <w:r w:rsidR="00904004">
        <w:t xml:space="preserve"> metadata</w:t>
      </w:r>
      <w:r>
        <w:t xml:space="preserve"> to real integer data type.</w:t>
      </w:r>
    </w:p>
    <w:p w14:paraId="75559296" w14:textId="04476C81" w:rsidR="00AC4F67" w:rsidRDefault="00AC4F67" w:rsidP="00AC4F67">
      <w:pPr>
        <w:pStyle w:val="ListParagraph"/>
        <w:spacing w:line="360" w:lineRule="auto"/>
        <w:ind w:left="360"/>
        <w:jc w:val="center"/>
      </w:pPr>
      <w:r w:rsidRPr="00AC4F67">
        <w:drawing>
          <wp:inline distT="0" distB="0" distL="0" distR="0" wp14:anchorId="42C31248" wp14:editId="50A13676">
            <wp:extent cx="3238952" cy="1047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1047896"/>
                    </a:xfrm>
                    <a:prstGeom prst="rect">
                      <a:avLst/>
                    </a:prstGeom>
                  </pic:spPr>
                </pic:pic>
              </a:graphicData>
            </a:graphic>
          </wp:inline>
        </w:drawing>
      </w:r>
      <w:r>
        <w:br/>
        <w:t>Figure 3.</w:t>
      </w:r>
      <w:r w:rsidR="00327738">
        <w:t>2.1</w:t>
      </w:r>
      <w:r>
        <w:t>: tConvertType implementation</w:t>
      </w:r>
    </w:p>
    <w:p w14:paraId="502C51D2" w14:textId="751AB779" w:rsidR="00AC4F67" w:rsidRDefault="00AC4F67" w:rsidP="00AC4F67">
      <w:pPr>
        <w:pStyle w:val="ListParagraph"/>
        <w:spacing w:line="360" w:lineRule="auto"/>
        <w:ind w:left="360"/>
        <w:jc w:val="center"/>
      </w:pPr>
      <w:r w:rsidRPr="00AC4F67">
        <w:drawing>
          <wp:inline distT="0" distB="0" distL="0" distR="0" wp14:anchorId="3FEBB02D" wp14:editId="30479121">
            <wp:extent cx="5731510" cy="14027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2715"/>
                    </a:xfrm>
                    <a:prstGeom prst="rect">
                      <a:avLst/>
                    </a:prstGeom>
                  </pic:spPr>
                </pic:pic>
              </a:graphicData>
            </a:graphic>
          </wp:inline>
        </w:drawing>
      </w:r>
      <w:r>
        <w:br/>
        <w:t>Figure 3.</w:t>
      </w:r>
      <w:r w:rsidR="00327738">
        <w:t>2.2</w:t>
      </w:r>
      <w:r>
        <w:t>: tConvertType schema</w:t>
      </w:r>
    </w:p>
    <w:p w14:paraId="38CC64D8" w14:textId="0B060C6A" w:rsidR="00AC4F67" w:rsidRDefault="00904004" w:rsidP="00904004">
      <w:r>
        <w:br w:type="page"/>
      </w:r>
    </w:p>
    <w:p w14:paraId="1B4D3927" w14:textId="3B74E000" w:rsidR="00AC4F67" w:rsidRDefault="00AC4F67" w:rsidP="00AC4F67">
      <w:pPr>
        <w:pStyle w:val="ListParagraph"/>
        <w:numPr>
          <w:ilvl w:val="0"/>
          <w:numId w:val="7"/>
        </w:numPr>
        <w:spacing w:line="360" w:lineRule="auto"/>
      </w:pPr>
      <w:r>
        <w:t xml:space="preserve">tUniqRow is used to </w:t>
      </w:r>
      <w:r w:rsidR="00904004">
        <w:t>filter out duplicates for the column App.</w:t>
      </w:r>
    </w:p>
    <w:p w14:paraId="0DC24562" w14:textId="49AE6104" w:rsidR="00904004" w:rsidRDefault="00904004" w:rsidP="00904004">
      <w:pPr>
        <w:pStyle w:val="ListParagraph"/>
        <w:spacing w:line="360" w:lineRule="auto"/>
        <w:ind w:left="360"/>
        <w:jc w:val="center"/>
      </w:pPr>
      <w:r w:rsidRPr="00904004">
        <w:drawing>
          <wp:inline distT="0" distB="0" distL="0" distR="0" wp14:anchorId="4B06FED8" wp14:editId="666B8FD7">
            <wp:extent cx="2572109"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933580"/>
                    </a:xfrm>
                    <a:prstGeom prst="rect">
                      <a:avLst/>
                    </a:prstGeom>
                  </pic:spPr>
                </pic:pic>
              </a:graphicData>
            </a:graphic>
          </wp:inline>
        </w:drawing>
      </w:r>
      <w:r>
        <w:br/>
        <w:t>Figure 3.</w:t>
      </w:r>
      <w:r w:rsidR="00327738">
        <w:t>3.1</w:t>
      </w:r>
      <w:r>
        <w:t>: tUniqRow implementation</w:t>
      </w:r>
    </w:p>
    <w:p w14:paraId="3E79FA57" w14:textId="61F11D60" w:rsidR="00904004" w:rsidRDefault="00904004" w:rsidP="00904004">
      <w:pPr>
        <w:pStyle w:val="ListParagraph"/>
        <w:spacing w:line="360" w:lineRule="auto"/>
        <w:ind w:left="360"/>
        <w:jc w:val="center"/>
      </w:pPr>
      <w:r w:rsidRPr="00904004">
        <w:drawing>
          <wp:inline distT="0" distB="0" distL="0" distR="0" wp14:anchorId="7E85CB92" wp14:editId="277B900C">
            <wp:extent cx="5731510" cy="1372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72870"/>
                    </a:xfrm>
                    <a:prstGeom prst="rect">
                      <a:avLst/>
                    </a:prstGeom>
                  </pic:spPr>
                </pic:pic>
              </a:graphicData>
            </a:graphic>
          </wp:inline>
        </w:drawing>
      </w:r>
      <w:r>
        <w:br/>
        <w:t>Figure 3.</w:t>
      </w:r>
      <w:r w:rsidR="00327738">
        <w:t>3.2</w:t>
      </w:r>
      <w:r>
        <w:t>: tUniqRow component</w:t>
      </w:r>
    </w:p>
    <w:p w14:paraId="26C3C7A3" w14:textId="3FCE7043" w:rsidR="00904004" w:rsidRDefault="00904004" w:rsidP="00904004">
      <w:pPr>
        <w:pStyle w:val="ListParagraph"/>
        <w:spacing w:line="360" w:lineRule="auto"/>
        <w:ind w:left="360"/>
        <w:jc w:val="center"/>
      </w:pPr>
    </w:p>
    <w:p w14:paraId="6DB58F15" w14:textId="0AAE13C6" w:rsidR="00904004" w:rsidRDefault="00904004" w:rsidP="00904004">
      <w:pPr>
        <w:pStyle w:val="ListParagraph"/>
        <w:numPr>
          <w:ilvl w:val="0"/>
          <w:numId w:val="7"/>
        </w:numPr>
        <w:spacing w:line="360" w:lineRule="auto"/>
      </w:pPr>
      <w:r>
        <w:t>tMap is used in making the complete transformation in the making of App dimension implementing the data warehouse schema.</w:t>
      </w:r>
    </w:p>
    <w:p w14:paraId="4AD01A2A" w14:textId="6DEF2953" w:rsidR="00904004" w:rsidRDefault="00904004" w:rsidP="00904004">
      <w:pPr>
        <w:pStyle w:val="ListParagraph"/>
        <w:spacing w:line="360" w:lineRule="auto"/>
        <w:ind w:left="360"/>
        <w:jc w:val="center"/>
      </w:pPr>
      <w:r w:rsidRPr="00904004">
        <w:drawing>
          <wp:inline distT="0" distB="0" distL="0" distR="0" wp14:anchorId="6DB63C01" wp14:editId="0328DECA">
            <wp:extent cx="3467584"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584" cy="1038370"/>
                    </a:xfrm>
                    <a:prstGeom prst="rect">
                      <a:avLst/>
                    </a:prstGeom>
                  </pic:spPr>
                </pic:pic>
              </a:graphicData>
            </a:graphic>
          </wp:inline>
        </w:drawing>
      </w:r>
      <w:r>
        <w:br/>
        <w:t>Figure 3.</w:t>
      </w:r>
      <w:r w:rsidR="00327738">
        <w:t>4.1</w:t>
      </w:r>
      <w:r>
        <w:t>: tMap implementation for APP_DIM</w:t>
      </w:r>
    </w:p>
    <w:p w14:paraId="23A445A3" w14:textId="77777777" w:rsidR="0078166D" w:rsidRDefault="0078166D" w:rsidP="00904004">
      <w:pPr>
        <w:pStyle w:val="ListParagraph"/>
        <w:spacing w:line="360" w:lineRule="auto"/>
        <w:ind w:left="360"/>
        <w:jc w:val="center"/>
      </w:pPr>
    </w:p>
    <w:p w14:paraId="740FA154" w14:textId="6FBE3BD2" w:rsidR="00904004" w:rsidRDefault="00904004" w:rsidP="00904004">
      <w:pPr>
        <w:pStyle w:val="ListParagraph"/>
        <w:numPr>
          <w:ilvl w:val="1"/>
          <w:numId w:val="7"/>
        </w:numPr>
        <w:spacing w:line="360" w:lineRule="auto"/>
      </w:pPr>
      <w:r>
        <w:t>Generating sequence id for each unique app using expression Numeric.sequence into a new App_ID column</w:t>
      </w:r>
    </w:p>
    <w:p w14:paraId="709FCD0D" w14:textId="34AE32B4" w:rsidR="00904004" w:rsidRDefault="00904004" w:rsidP="00904004">
      <w:pPr>
        <w:pStyle w:val="ListParagraph"/>
        <w:spacing w:line="360" w:lineRule="auto"/>
        <w:ind w:left="1080"/>
        <w:jc w:val="center"/>
      </w:pPr>
      <w:r w:rsidRPr="00904004">
        <w:drawing>
          <wp:inline distT="0" distB="0" distL="0" distR="0" wp14:anchorId="1D8DD767" wp14:editId="658D3C78">
            <wp:extent cx="3829584"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390580"/>
                    </a:xfrm>
                    <a:prstGeom prst="rect">
                      <a:avLst/>
                    </a:prstGeom>
                  </pic:spPr>
                </pic:pic>
              </a:graphicData>
            </a:graphic>
          </wp:inline>
        </w:drawing>
      </w:r>
      <w:r>
        <w:br/>
        <w:t>Figure 3.</w:t>
      </w:r>
      <w:r w:rsidR="00327738">
        <w:t>4.2</w:t>
      </w:r>
      <w:r>
        <w:t>: tMap component generating sequence as id for column App_ID</w:t>
      </w:r>
    </w:p>
    <w:p w14:paraId="731769D6" w14:textId="77777777" w:rsidR="0078166D" w:rsidRDefault="0078166D" w:rsidP="00904004">
      <w:pPr>
        <w:pStyle w:val="ListParagraph"/>
        <w:spacing w:line="360" w:lineRule="auto"/>
        <w:ind w:left="1080"/>
        <w:jc w:val="center"/>
      </w:pPr>
    </w:p>
    <w:p w14:paraId="4620F8B6" w14:textId="48E24AAE" w:rsidR="00904004" w:rsidRDefault="00904004" w:rsidP="00904004">
      <w:pPr>
        <w:pStyle w:val="ListParagraph"/>
        <w:numPr>
          <w:ilvl w:val="1"/>
          <w:numId w:val="7"/>
        </w:numPr>
        <w:spacing w:line="360" w:lineRule="auto"/>
      </w:pPr>
      <w:r>
        <w:t>Removing all symbols from applications’ name</w:t>
      </w:r>
      <w:r w:rsidR="0078166D">
        <w:t xml:space="preserve"> using expression replaceAll and pattern</w:t>
      </w:r>
    </w:p>
    <w:p w14:paraId="2C57D0A0" w14:textId="5040607B" w:rsidR="0078166D" w:rsidRDefault="0078166D" w:rsidP="0078166D">
      <w:pPr>
        <w:spacing w:line="360" w:lineRule="auto"/>
        <w:ind w:left="360"/>
        <w:jc w:val="center"/>
      </w:pPr>
      <w:r w:rsidRPr="0078166D">
        <w:drawing>
          <wp:inline distT="0" distB="0" distL="0" distR="0" wp14:anchorId="6AF446DB" wp14:editId="384F2ADB">
            <wp:extent cx="3867690" cy="228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690" cy="228632"/>
                    </a:xfrm>
                    <a:prstGeom prst="rect">
                      <a:avLst/>
                    </a:prstGeom>
                  </pic:spPr>
                </pic:pic>
              </a:graphicData>
            </a:graphic>
          </wp:inline>
        </w:drawing>
      </w:r>
      <w:r>
        <w:br/>
        <w:t>Figure 3.</w:t>
      </w:r>
      <w:r w:rsidR="00327738">
        <w:t>4.3</w:t>
      </w:r>
      <w:r>
        <w:t>: tMap component</w:t>
      </w:r>
      <w:r w:rsidR="00F62FBE">
        <w:t xml:space="preserve"> and expression in</w:t>
      </w:r>
      <w:r>
        <w:t xml:space="preserve"> removing all symbols from column App</w:t>
      </w:r>
    </w:p>
    <w:p w14:paraId="5B97F692" w14:textId="77777777" w:rsidR="0078166D" w:rsidRDefault="0078166D">
      <w:r>
        <w:br w:type="page"/>
      </w:r>
    </w:p>
    <w:p w14:paraId="566046AD" w14:textId="34F437DC" w:rsidR="0078166D" w:rsidRDefault="00F62FBE" w:rsidP="00344841">
      <w:pPr>
        <w:pStyle w:val="ListParagraph"/>
        <w:numPr>
          <w:ilvl w:val="1"/>
          <w:numId w:val="7"/>
        </w:numPr>
        <w:spacing w:line="360" w:lineRule="auto"/>
      </w:pPr>
      <w:r>
        <w:t>Removing “+” symbol from column Installs to make it available to be converted into integer using expression substring</w:t>
      </w:r>
    </w:p>
    <w:p w14:paraId="767DECFE" w14:textId="3C2D28F7" w:rsidR="00344841" w:rsidRDefault="00F62FBE" w:rsidP="00344841">
      <w:pPr>
        <w:spacing w:line="360" w:lineRule="auto"/>
        <w:ind w:left="360"/>
        <w:jc w:val="center"/>
      </w:pPr>
      <w:r w:rsidRPr="00F62FBE">
        <w:drawing>
          <wp:inline distT="0" distB="0" distL="0" distR="0" wp14:anchorId="44FCAA0F" wp14:editId="2C14EBD9">
            <wp:extent cx="5039428" cy="3238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323895"/>
                    </a:xfrm>
                    <a:prstGeom prst="rect">
                      <a:avLst/>
                    </a:prstGeom>
                  </pic:spPr>
                </pic:pic>
              </a:graphicData>
            </a:graphic>
          </wp:inline>
        </w:drawing>
      </w:r>
      <w:r>
        <w:br/>
        <w:t xml:space="preserve">Figure </w:t>
      </w:r>
      <w:r w:rsidR="00327738">
        <w:t>3.4</w:t>
      </w:r>
      <w:r>
        <w:t>.</w:t>
      </w:r>
      <w:r w:rsidR="00327738">
        <w:t>4</w:t>
      </w:r>
      <w:r>
        <w:t>: tMap component and expression removing the “+” symbols from column Installs</w:t>
      </w:r>
      <w:r w:rsidR="00344841">
        <w:br/>
      </w:r>
    </w:p>
    <w:p w14:paraId="0F8EB378" w14:textId="215FCDD4" w:rsidR="00F62FBE" w:rsidRDefault="00F62FBE" w:rsidP="00344841">
      <w:pPr>
        <w:pStyle w:val="ListParagraph"/>
        <w:numPr>
          <w:ilvl w:val="1"/>
          <w:numId w:val="7"/>
        </w:numPr>
        <w:spacing w:line="360" w:lineRule="auto"/>
      </w:pPr>
      <w:r>
        <w:t>Removing “$” sign from column Price to make it available to be converted into double using expression replaceAll and pattern</w:t>
      </w:r>
    </w:p>
    <w:p w14:paraId="7367F8FB" w14:textId="4CA14B0D" w:rsidR="00F62FBE" w:rsidRDefault="00F62FBE" w:rsidP="00F62FBE">
      <w:pPr>
        <w:pStyle w:val="ListParagraph"/>
        <w:spacing w:line="360" w:lineRule="auto"/>
        <w:ind w:left="1080"/>
        <w:jc w:val="center"/>
      </w:pPr>
      <w:r w:rsidRPr="00F62FBE">
        <w:drawing>
          <wp:inline distT="0" distB="0" distL="0" distR="0" wp14:anchorId="2FD37BAA" wp14:editId="5F3C08BD">
            <wp:extent cx="4953691" cy="266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691" cy="266737"/>
                    </a:xfrm>
                    <a:prstGeom prst="rect">
                      <a:avLst/>
                    </a:prstGeom>
                  </pic:spPr>
                </pic:pic>
              </a:graphicData>
            </a:graphic>
          </wp:inline>
        </w:drawing>
      </w:r>
      <w:r>
        <w:br/>
        <w:t xml:space="preserve">Figure </w:t>
      </w:r>
      <w:r w:rsidR="00327738">
        <w:t>3.4.5</w:t>
      </w:r>
      <w:r>
        <w:t>: tMap component and expression removing the “$” sign from column Price</w:t>
      </w:r>
      <w:r w:rsidR="00344841">
        <w:br/>
      </w:r>
    </w:p>
    <w:p w14:paraId="47B668C3" w14:textId="1FE48A34" w:rsidR="00F62FBE" w:rsidRDefault="00344841" w:rsidP="00344841">
      <w:pPr>
        <w:pStyle w:val="ListParagraph"/>
        <w:numPr>
          <w:ilvl w:val="0"/>
          <w:numId w:val="7"/>
        </w:numPr>
        <w:spacing w:line="360" w:lineRule="auto"/>
      </w:pPr>
      <w:r>
        <w:t>tExtractDelimitedFields is used to extract extra delimited “;” from column genre to ensure the consitency of the data.</w:t>
      </w:r>
    </w:p>
    <w:p w14:paraId="1D96C0F6" w14:textId="26B9A5A2" w:rsidR="00344841" w:rsidRDefault="00344841" w:rsidP="00344841">
      <w:pPr>
        <w:pStyle w:val="ListParagraph"/>
        <w:spacing w:line="360" w:lineRule="auto"/>
        <w:ind w:left="360"/>
        <w:jc w:val="center"/>
      </w:pPr>
      <w:r w:rsidRPr="00344841">
        <w:drawing>
          <wp:inline distT="0" distB="0" distL="0" distR="0" wp14:anchorId="299D6999" wp14:editId="16E8E561">
            <wp:extent cx="2857899" cy="85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857370"/>
                    </a:xfrm>
                    <a:prstGeom prst="rect">
                      <a:avLst/>
                    </a:prstGeom>
                  </pic:spPr>
                </pic:pic>
              </a:graphicData>
            </a:graphic>
          </wp:inline>
        </w:drawing>
      </w:r>
      <w:r>
        <w:br/>
        <w:t xml:space="preserve">Figure </w:t>
      </w:r>
      <w:r w:rsidR="00327738">
        <w:t>3.5</w:t>
      </w:r>
      <w:r>
        <w:t>.</w:t>
      </w:r>
      <w:r w:rsidR="00327738">
        <w:t>1</w:t>
      </w:r>
      <w:r>
        <w:t>: tExtractDelimitedFields implementation</w:t>
      </w:r>
    </w:p>
    <w:p w14:paraId="2CA1FFAD" w14:textId="1CE33ADA" w:rsidR="00344841" w:rsidRDefault="00344841" w:rsidP="00344841">
      <w:pPr>
        <w:pStyle w:val="ListParagraph"/>
        <w:spacing w:line="360" w:lineRule="auto"/>
        <w:ind w:left="360"/>
        <w:jc w:val="center"/>
      </w:pPr>
      <w:r w:rsidRPr="00344841">
        <w:drawing>
          <wp:inline distT="0" distB="0" distL="0" distR="0" wp14:anchorId="64D6DE5E" wp14:editId="221DA5CD">
            <wp:extent cx="4153480" cy="113363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3480" cy="1133633"/>
                    </a:xfrm>
                    <a:prstGeom prst="rect">
                      <a:avLst/>
                    </a:prstGeom>
                  </pic:spPr>
                </pic:pic>
              </a:graphicData>
            </a:graphic>
          </wp:inline>
        </w:drawing>
      </w:r>
      <w:r>
        <w:br/>
        <w:t xml:space="preserve">Figure </w:t>
      </w:r>
      <w:r w:rsidR="00327738">
        <w:t>3.5</w:t>
      </w:r>
      <w:r>
        <w:t>.</w:t>
      </w:r>
      <w:r w:rsidR="00327738">
        <w:t>2</w:t>
      </w:r>
      <w:r>
        <w:t>: tExtractDelimitedFields components</w:t>
      </w:r>
    </w:p>
    <w:p w14:paraId="01178E6F" w14:textId="7E255EF7" w:rsidR="00D101E3" w:rsidRDefault="00D101E3">
      <w:r>
        <w:br w:type="page"/>
      </w:r>
    </w:p>
    <w:p w14:paraId="6D0C153E" w14:textId="58A3B492" w:rsidR="00D101E3" w:rsidRDefault="00D101E3" w:rsidP="00D101E3">
      <w:pPr>
        <w:spacing w:line="360" w:lineRule="auto"/>
        <w:ind w:firstLine="360"/>
      </w:pPr>
      <w:r>
        <w:t>For T</w:t>
      </w:r>
      <w:r w:rsidR="00327738">
        <w:t>IME</w:t>
      </w:r>
      <w:r>
        <w:t>_DIM following the data warehouse schema, the components that is used is the same as A</w:t>
      </w:r>
      <w:r w:rsidR="00327738">
        <w:t>PP</w:t>
      </w:r>
      <w:r>
        <w:t>_DIM as it uses the same app metadata input. The component that are used in the making of T</w:t>
      </w:r>
      <w:r w:rsidR="00327738">
        <w:t>IME</w:t>
      </w:r>
      <w:r>
        <w:t>_DIM as below:</w:t>
      </w:r>
    </w:p>
    <w:p w14:paraId="77BCF896" w14:textId="33DB4050" w:rsidR="00D101E3" w:rsidRDefault="00D101E3" w:rsidP="00D101E3">
      <w:pPr>
        <w:pStyle w:val="ListParagraph"/>
        <w:spacing w:line="360" w:lineRule="auto"/>
        <w:ind w:left="360"/>
        <w:jc w:val="center"/>
      </w:pPr>
      <w:r w:rsidRPr="00D101E3">
        <w:drawing>
          <wp:inline distT="0" distB="0" distL="0" distR="0" wp14:anchorId="29F1F514" wp14:editId="4253C041">
            <wp:extent cx="5220429" cy="7430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429" cy="743054"/>
                    </a:xfrm>
                    <a:prstGeom prst="rect">
                      <a:avLst/>
                    </a:prstGeom>
                  </pic:spPr>
                </pic:pic>
              </a:graphicData>
            </a:graphic>
          </wp:inline>
        </w:drawing>
      </w:r>
      <w:r>
        <w:br/>
        <w:t xml:space="preserve">Figure </w:t>
      </w:r>
      <w:r w:rsidR="00327738">
        <w:t>3.6</w:t>
      </w:r>
      <w:r>
        <w:t>.</w:t>
      </w:r>
      <w:r w:rsidR="00327738">
        <w:t>1</w:t>
      </w:r>
      <w:r>
        <w:t>: Filtering components</w:t>
      </w:r>
    </w:p>
    <w:p w14:paraId="0092A886" w14:textId="307C08BB" w:rsidR="00D101E3" w:rsidRDefault="00D101E3" w:rsidP="00D101E3">
      <w:pPr>
        <w:pStyle w:val="ListParagraph"/>
        <w:numPr>
          <w:ilvl w:val="0"/>
          <w:numId w:val="7"/>
        </w:numPr>
        <w:spacing w:line="360" w:lineRule="auto"/>
      </w:pPr>
      <w:r>
        <w:t>tMap is used to generating app id the same as App_ID in APP_DIM and parsing real date data type from string in column Last_Updated by using expression parseDate and patterns.</w:t>
      </w:r>
    </w:p>
    <w:p w14:paraId="2167C9F3" w14:textId="0738A61D" w:rsidR="00D101E3" w:rsidRDefault="00D101E3" w:rsidP="00D101E3">
      <w:pPr>
        <w:pStyle w:val="ListParagraph"/>
        <w:spacing w:line="360" w:lineRule="auto"/>
        <w:ind w:left="360"/>
        <w:jc w:val="center"/>
      </w:pPr>
      <w:r w:rsidRPr="00D101E3">
        <w:drawing>
          <wp:inline distT="0" distB="0" distL="0" distR="0" wp14:anchorId="2C509A25" wp14:editId="2B36423A">
            <wp:extent cx="4143953" cy="96215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953" cy="962159"/>
                    </a:xfrm>
                    <a:prstGeom prst="rect">
                      <a:avLst/>
                    </a:prstGeom>
                  </pic:spPr>
                </pic:pic>
              </a:graphicData>
            </a:graphic>
          </wp:inline>
        </w:drawing>
      </w:r>
      <w:r>
        <w:br/>
        <w:t xml:space="preserve">Figure </w:t>
      </w:r>
      <w:r w:rsidR="00327738">
        <w:t>3</w:t>
      </w:r>
      <w:r>
        <w:t>.</w:t>
      </w:r>
      <w:r w:rsidR="00327738">
        <w:t>6.2</w:t>
      </w:r>
      <w:r>
        <w:t>: tMap implementation for TIME_DIM</w:t>
      </w:r>
    </w:p>
    <w:p w14:paraId="357111E5" w14:textId="722172C8" w:rsidR="00D101E3" w:rsidRDefault="00D101E3" w:rsidP="00D101E3">
      <w:pPr>
        <w:pStyle w:val="ListParagraph"/>
        <w:spacing w:line="360" w:lineRule="auto"/>
        <w:ind w:left="360"/>
        <w:jc w:val="center"/>
      </w:pPr>
      <w:r w:rsidRPr="00D101E3">
        <w:drawing>
          <wp:inline distT="0" distB="0" distL="0" distR="0" wp14:anchorId="52CF814B" wp14:editId="6C758EAA">
            <wp:extent cx="5731510" cy="12001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00150"/>
                    </a:xfrm>
                    <a:prstGeom prst="rect">
                      <a:avLst/>
                    </a:prstGeom>
                  </pic:spPr>
                </pic:pic>
              </a:graphicData>
            </a:graphic>
          </wp:inline>
        </w:drawing>
      </w:r>
      <w:r>
        <w:br/>
        <w:t xml:space="preserve">Figure </w:t>
      </w:r>
      <w:r w:rsidR="00327738">
        <w:t>3</w:t>
      </w:r>
      <w:r>
        <w:t>.6</w:t>
      </w:r>
      <w:r w:rsidR="00327738">
        <w:t>.3</w:t>
      </w:r>
      <w:r>
        <w:t>: tMap component for generating id and parsing dates</w:t>
      </w:r>
    </w:p>
    <w:p w14:paraId="056740DF" w14:textId="0BC4787A" w:rsidR="001158AC" w:rsidRDefault="001158AC">
      <w:r>
        <w:br w:type="page"/>
      </w:r>
    </w:p>
    <w:p w14:paraId="0B4E9A18" w14:textId="388AEB1E" w:rsidR="00D101E3" w:rsidRDefault="001158AC" w:rsidP="00327738">
      <w:pPr>
        <w:pStyle w:val="ListParagraph"/>
        <w:spacing w:line="360" w:lineRule="auto"/>
        <w:ind w:left="0"/>
      </w:pPr>
      <w:r>
        <w:tab/>
        <w:t>For REV_DIM</w:t>
      </w:r>
      <w:r w:rsidR="00327738">
        <w:t>, it uses googleplaystore_user_review.csv as an input metadata called review. Different way of cleaning the data needed different components for the data source. The components that are used as below:</w:t>
      </w:r>
    </w:p>
    <w:p w14:paraId="446AA455" w14:textId="77777777" w:rsidR="00327738" w:rsidRDefault="00327738" w:rsidP="00327738">
      <w:pPr>
        <w:pStyle w:val="ListParagraph"/>
        <w:spacing w:line="360" w:lineRule="auto"/>
        <w:ind w:left="0"/>
      </w:pPr>
    </w:p>
    <w:p w14:paraId="52253207" w14:textId="4A2F20D4" w:rsidR="00327738" w:rsidRDefault="00327738" w:rsidP="00327738">
      <w:pPr>
        <w:pStyle w:val="ListParagraph"/>
        <w:numPr>
          <w:ilvl w:val="0"/>
          <w:numId w:val="7"/>
        </w:numPr>
        <w:spacing w:line="360" w:lineRule="auto"/>
      </w:pPr>
      <w:r>
        <w:t>tReplace is used to remove string “nan” from column Translated_Review and replace it with real null value.</w:t>
      </w:r>
    </w:p>
    <w:p w14:paraId="0D0B3797" w14:textId="70B585BD" w:rsidR="00327738" w:rsidRDefault="00327738" w:rsidP="00327738">
      <w:pPr>
        <w:spacing w:line="360" w:lineRule="auto"/>
        <w:jc w:val="center"/>
      </w:pPr>
      <w:r w:rsidRPr="00327738">
        <w:drawing>
          <wp:inline distT="0" distB="0" distL="0" distR="0" wp14:anchorId="0AF4E18D" wp14:editId="6F7D9777">
            <wp:extent cx="3048425" cy="11622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425" cy="1162212"/>
                    </a:xfrm>
                    <a:prstGeom prst="rect">
                      <a:avLst/>
                    </a:prstGeom>
                  </pic:spPr>
                </pic:pic>
              </a:graphicData>
            </a:graphic>
          </wp:inline>
        </w:drawing>
      </w:r>
      <w:r>
        <w:br/>
        <w:t>Figure 3.7.1: tReplace implementation</w:t>
      </w:r>
    </w:p>
    <w:p w14:paraId="758C8568" w14:textId="09CA4F18" w:rsidR="00327738" w:rsidRDefault="00327738" w:rsidP="00327738">
      <w:pPr>
        <w:spacing w:line="360" w:lineRule="auto"/>
        <w:jc w:val="center"/>
      </w:pPr>
      <w:r w:rsidRPr="00327738">
        <w:drawing>
          <wp:inline distT="0" distB="0" distL="0" distR="0" wp14:anchorId="1AAABC37" wp14:editId="182DFCFD">
            <wp:extent cx="5731510" cy="18542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54200"/>
                    </a:xfrm>
                    <a:prstGeom prst="rect">
                      <a:avLst/>
                    </a:prstGeom>
                  </pic:spPr>
                </pic:pic>
              </a:graphicData>
            </a:graphic>
          </wp:inline>
        </w:drawing>
      </w:r>
      <w:r>
        <w:br/>
        <w:t>Figure 3.7.2: tRep</w:t>
      </w:r>
      <w:r w:rsidR="005B1F12">
        <w:t>la</w:t>
      </w:r>
      <w:r>
        <w:t>ce component</w:t>
      </w:r>
    </w:p>
    <w:p w14:paraId="3148FCA6" w14:textId="44C5D7F0" w:rsidR="005B1F12" w:rsidRDefault="005B1F12" w:rsidP="005B1F12">
      <w:pPr>
        <w:pStyle w:val="ListParagraph"/>
        <w:numPr>
          <w:ilvl w:val="0"/>
          <w:numId w:val="7"/>
        </w:numPr>
        <w:spacing w:line="360" w:lineRule="auto"/>
      </w:pPr>
      <w:r>
        <w:t>tMap is implemented to filter out rows with null value of column Translated_Review, generate id for each Reviews into a new column RevID, removing symbols from column App, and removing all symbols from column Translated_Reviews</w:t>
      </w:r>
    </w:p>
    <w:p w14:paraId="74F9EB20" w14:textId="47F4FAF8" w:rsidR="005B1F12" w:rsidRDefault="005B1F12" w:rsidP="005B1F12">
      <w:pPr>
        <w:pStyle w:val="ListParagraph"/>
        <w:spacing w:line="360" w:lineRule="auto"/>
        <w:ind w:left="360"/>
        <w:jc w:val="center"/>
      </w:pPr>
      <w:r w:rsidRPr="005B1F12">
        <w:drawing>
          <wp:inline distT="0" distB="0" distL="0" distR="0" wp14:anchorId="50A9803C" wp14:editId="11A95E3C">
            <wp:extent cx="4086795" cy="117173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1171739"/>
                    </a:xfrm>
                    <a:prstGeom prst="rect">
                      <a:avLst/>
                    </a:prstGeom>
                  </pic:spPr>
                </pic:pic>
              </a:graphicData>
            </a:graphic>
          </wp:inline>
        </w:drawing>
      </w:r>
      <w:r>
        <w:br/>
        <w:t>Figure 3.8.1: tMap implementation for REV_DIM</w:t>
      </w:r>
    </w:p>
    <w:p w14:paraId="76E70D40" w14:textId="1C4CC65A" w:rsidR="005B1F12" w:rsidRDefault="005B1F12" w:rsidP="005B1F12">
      <w:pPr>
        <w:pStyle w:val="ListParagraph"/>
        <w:spacing w:line="360" w:lineRule="auto"/>
        <w:ind w:left="360"/>
        <w:jc w:val="center"/>
      </w:pPr>
      <w:r w:rsidRPr="005B1F12">
        <w:drawing>
          <wp:inline distT="0" distB="0" distL="0" distR="0" wp14:anchorId="267552E3" wp14:editId="6ED3715C">
            <wp:extent cx="5731510" cy="19215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21510"/>
                    </a:xfrm>
                    <a:prstGeom prst="rect">
                      <a:avLst/>
                    </a:prstGeom>
                  </pic:spPr>
                </pic:pic>
              </a:graphicData>
            </a:graphic>
          </wp:inline>
        </w:drawing>
      </w:r>
      <w:r>
        <w:br/>
        <w:t>Figure 3.8.2: tMap component in completing the REV_DIM</w:t>
      </w:r>
    </w:p>
    <w:p w14:paraId="48621E65" w14:textId="7734EF44" w:rsidR="005B1F12" w:rsidRDefault="005B1F12" w:rsidP="005B1F12">
      <w:pPr>
        <w:pStyle w:val="ListParagraph"/>
        <w:spacing w:line="360" w:lineRule="auto"/>
        <w:ind w:left="360"/>
      </w:pPr>
    </w:p>
    <w:p w14:paraId="44CBF718" w14:textId="0A72FD87" w:rsidR="005B1F12" w:rsidRDefault="005B1F12" w:rsidP="005B1F12">
      <w:pPr>
        <w:pStyle w:val="ListParagraph"/>
        <w:spacing w:line="360" w:lineRule="auto"/>
        <w:ind w:left="360"/>
      </w:pPr>
      <w:r>
        <w:tab/>
        <w:t>In the making of FactTable or completing the Data Warehouse design, component tMap is also used in joining each Dimensions, parsing data type from column Sentiment_Polarity, Sentiment_Subjectivity, Rating, Price, and Installs into doubles and integers.</w:t>
      </w:r>
      <w:r w:rsidR="00F931A1">
        <w:t xml:space="preserve"> It uses REV_DIM as the main and APP_DIM and TIME_DIM as a look up.</w:t>
      </w:r>
    </w:p>
    <w:p w14:paraId="68376C6B" w14:textId="3F8FF212" w:rsidR="00F931A1" w:rsidRDefault="00F931A1" w:rsidP="00F931A1">
      <w:pPr>
        <w:pStyle w:val="ListParagraph"/>
        <w:spacing w:line="360" w:lineRule="auto"/>
        <w:ind w:left="360"/>
        <w:jc w:val="center"/>
      </w:pPr>
      <w:r w:rsidRPr="00F931A1">
        <w:drawing>
          <wp:inline distT="0" distB="0" distL="0" distR="0" wp14:anchorId="7833A4F0" wp14:editId="704B7762">
            <wp:extent cx="5534797" cy="383911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797" cy="3839111"/>
                    </a:xfrm>
                    <a:prstGeom prst="rect">
                      <a:avLst/>
                    </a:prstGeom>
                  </pic:spPr>
                </pic:pic>
              </a:graphicData>
            </a:graphic>
          </wp:inline>
        </w:drawing>
      </w:r>
      <w:r>
        <w:br/>
        <w:t>Figure 3.9: tMap implementation on joining and cleaning in making the complete Data Warehouse</w:t>
      </w:r>
    </w:p>
    <w:p w14:paraId="7A6916B5" w14:textId="356E7BA3" w:rsidR="00F931A1" w:rsidRDefault="00F931A1" w:rsidP="00F931A1">
      <w:pPr>
        <w:spacing w:line="360" w:lineRule="auto"/>
      </w:pPr>
      <w:r>
        <w:tab/>
        <w:t>The process that took place in making a full joining, cleaning and reliable values from the data is as below:</w:t>
      </w:r>
    </w:p>
    <w:p w14:paraId="69CA8FE7" w14:textId="30CC9B44" w:rsidR="00F931A1" w:rsidRDefault="00F931A1" w:rsidP="00F931A1">
      <w:pPr>
        <w:pStyle w:val="ListParagraph"/>
        <w:numPr>
          <w:ilvl w:val="1"/>
          <w:numId w:val="7"/>
        </w:numPr>
        <w:spacing w:line="360" w:lineRule="auto"/>
      </w:pPr>
      <w:r>
        <w:t>Left outer join for REV_DIM and APP_DIM using column App</w:t>
      </w:r>
    </w:p>
    <w:p w14:paraId="346D51D3" w14:textId="72EC5525" w:rsidR="00F931A1" w:rsidRDefault="00F931A1" w:rsidP="00F931A1">
      <w:pPr>
        <w:pStyle w:val="ListParagraph"/>
        <w:spacing w:line="360" w:lineRule="auto"/>
        <w:ind w:left="1080"/>
        <w:jc w:val="center"/>
      </w:pPr>
      <w:r w:rsidRPr="00F931A1">
        <w:drawing>
          <wp:inline distT="0" distB="0" distL="0" distR="0" wp14:anchorId="3B775095" wp14:editId="6B5B2637">
            <wp:extent cx="3839111" cy="3934374"/>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111" cy="3934374"/>
                    </a:xfrm>
                    <a:prstGeom prst="rect">
                      <a:avLst/>
                    </a:prstGeom>
                  </pic:spPr>
                </pic:pic>
              </a:graphicData>
            </a:graphic>
          </wp:inline>
        </w:drawing>
      </w:r>
      <w:r>
        <w:br/>
        <w:t xml:space="preserve">Figure 3.9.1: Left outer join implementation on REV_DIM and </w:t>
      </w:r>
      <w:r w:rsidR="0096245D">
        <w:t>APP_DIM</w:t>
      </w:r>
    </w:p>
    <w:p w14:paraId="6F8B5EEE" w14:textId="77777777" w:rsidR="0096245D" w:rsidRDefault="0096245D" w:rsidP="00F931A1">
      <w:pPr>
        <w:pStyle w:val="ListParagraph"/>
        <w:spacing w:line="360" w:lineRule="auto"/>
        <w:ind w:left="1080"/>
        <w:jc w:val="center"/>
      </w:pPr>
    </w:p>
    <w:p w14:paraId="62D36C09" w14:textId="676F4304" w:rsidR="0096245D" w:rsidRDefault="0096245D" w:rsidP="0096245D">
      <w:pPr>
        <w:pStyle w:val="ListParagraph"/>
        <w:numPr>
          <w:ilvl w:val="1"/>
          <w:numId w:val="7"/>
        </w:numPr>
        <w:spacing w:line="360" w:lineRule="auto"/>
      </w:pPr>
      <w:r>
        <w:t>Inner join for APP_DIM and TIME_DIM using column App_ID</w:t>
      </w:r>
    </w:p>
    <w:p w14:paraId="326AD9F4" w14:textId="02B75A2D" w:rsidR="0096245D" w:rsidRDefault="0096245D" w:rsidP="0096245D">
      <w:pPr>
        <w:pStyle w:val="ListParagraph"/>
        <w:spacing w:line="360" w:lineRule="auto"/>
        <w:ind w:left="1080"/>
        <w:jc w:val="center"/>
      </w:pPr>
      <w:r w:rsidRPr="0096245D">
        <w:drawing>
          <wp:inline distT="0" distB="0" distL="0" distR="0" wp14:anchorId="174A92A9" wp14:editId="22E91EE2">
            <wp:extent cx="3734321" cy="252447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4321" cy="2524477"/>
                    </a:xfrm>
                    <a:prstGeom prst="rect">
                      <a:avLst/>
                    </a:prstGeom>
                  </pic:spPr>
                </pic:pic>
              </a:graphicData>
            </a:graphic>
          </wp:inline>
        </w:drawing>
      </w:r>
      <w:r>
        <w:br/>
        <w:t>Figure 3.9.2: Inner join implementation on APP_DIM and TIME_DIM</w:t>
      </w:r>
    </w:p>
    <w:p w14:paraId="105E4247" w14:textId="5E64AF61" w:rsidR="0096245D" w:rsidRDefault="0096245D" w:rsidP="0096245D">
      <w:r>
        <w:br w:type="page"/>
      </w:r>
    </w:p>
    <w:p w14:paraId="2D956EAC" w14:textId="040FC1CA" w:rsidR="0096245D" w:rsidRDefault="0096245D" w:rsidP="0096245D">
      <w:pPr>
        <w:pStyle w:val="ListParagraph"/>
        <w:numPr>
          <w:ilvl w:val="1"/>
          <w:numId w:val="7"/>
        </w:numPr>
        <w:spacing w:line="360" w:lineRule="auto"/>
      </w:pPr>
      <w:r>
        <w:t xml:space="preserve">Implementation of parsing real data type into column </w:t>
      </w:r>
      <w:r w:rsidR="004A5384">
        <w:t>Sentiment_Polarity, Sentiment_Subjectivity, Rating, Price, and Installs into doubles and integers and merging every Dimension tables completing the Data Warehouse schema.</w:t>
      </w:r>
    </w:p>
    <w:p w14:paraId="0739958B" w14:textId="2F861FD4" w:rsidR="004A5384" w:rsidRDefault="004A5384" w:rsidP="004A5384">
      <w:pPr>
        <w:pStyle w:val="ListParagraph"/>
        <w:spacing w:line="360" w:lineRule="auto"/>
        <w:ind w:left="1080"/>
        <w:jc w:val="center"/>
      </w:pPr>
      <w:r w:rsidRPr="004A5384">
        <w:drawing>
          <wp:inline distT="0" distB="0" distL="0" distR="0" wp14:anchorId="61101487" wp14:editId="40F06E29">
            <wp:extent cx="5106113" cy="380100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6113" cy="3801005"/>
                    </a:xfrm>
                    <a:prstGeom prst="rect">
                      <a:avLst/>
                    </a:prstGeom>
                  </pic:spPr>
                </pic:pic>
              </a:graphicData>
            </a:graphic>
          </wp:inline>
        </w:drawing>
      </w:r>
      <w:r>
        <w:br/>
        <w:t>Figure 3.9.3: Implementation of parsing the columns into real data type and merging every tables</w:t>
      </w:r>
    </w:p>
    <w:p w14:paraId="7139689E" w14:textId="53C0B30B" w:rsidR="004A5384" w:rsidRDefault="004A5384" w:rsidP="004A5384">
      <w:r>
        <w:br w:type="page"/>
      </w:r>
    </w:p>
    <w:p w14:paraId="2CF0D986" w14:textId="320662F9" w:rsidR="004A5384" w:rsidRDefault="004A5384" w:rsidP="004A5384">
      <w:pPr>
        <w:pStyle w:val="ListParagraph"/>
        <w:numPr>
          <w:ilvl w:val="0"/>
          <w:numId w:val="7"/>
        </w:numPr>
        <w:spacing w:line="360" w:lineRule="auto"/>
      </w:pPr>
      <w:r>
        <w:t>tDbOutput is used as Database connection from the data warehouse completing the ETL architecture process.</w:t>
      </w:r>
    </w:p>
    <w:p w14:paraId="3A0FC5CC" w14:textId="193670AF" w:rsidR="004A5384" w:rsidRDefault="004A5384" w:rsidP="004A5384">
      <w:pPr>
        <w:pStyle w:val="ListParagraph"/>
        <w:spacing w:line="360" w:lineRule="auto"/>
        <w:ind w:left="360"/>
        <w:jc w:val="center"/>
      </w:pPr>
      <w:r w:rsidRPr="004A5384">
        <w:drawing>
          <wp:inline distT="0" distB="0" distL="0" distR="0" wp14:anchorId="45CE474B" wp14:editId="1591E622">
            <wp:extent cx="3096057" cy="1419423"/>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6057" cy="1419423"/>
                    </a:xfrm>
                    <a:prstGeom prst="rect">
                      <a:avLst/>
                    </a:prstGeom>
                  </pic:spPr>
                </pic:pic>
              </a:graphicData>
            </a:graphic>
          </wp:inline>
        </w:drawing>
      </w:r>
    </w:p>
    <w:p w14:paraId="588DA43E" w14:textId="25DD7F42" w:rsidR="004A5384" w:rsidRDefault="004A5384" w:rsidP="004A5384">
      <w:pPr>
        <w:pStyle w:val="ListParagraph"/>
        <w:spacing w:line="360" w:lineRule="auto"/>
        <w:ind w:left="360"/>
        <w:jc w:val="center"/>
      </w:pPr>
      <w:r>
        <w:t>Figure 4.0: tDbOutput implementation</w:t>
      </w:r>
    </w:p>
    <w:p w14:paraId="3D67C53E" w14:textId="3035204C" w:rsidR="004A5384" w:rsidRDefault="004A5384" w:rsidP="004A5384">
      <w:pPr>
        <w:pStyle w:val="ListParagraph"/>
        <w:spacing w:line="360" w:lineRule="auto"/>
        <w:ind w:left="360"/>
        <w:jc w:val="center"/>
      </w:pPr>
      <w:r w:rsidRPr="004A5384">
        <w:drawing>
          <wp:inline distT="0" distB="0" distL="0" distR="0" wp14:anchorId="2FEFD12C" wp14:editId="6134949D">
            <wp:extent cx="5731510" cy="19126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912620"/>
                    </a:xfrm>
                    <a:prstGeom prst="rect">
                      <a:avLst/>
                    </a:prstGeom>
                  </pic:spPr>
                </pic:pic>
              </a:graphicData>
            </a:graphic>
          </wp:inline>
        </w:drawing>
      </w:r>
      <w:r w:rsidR="00E6347F">
        <w:br/>
        <w:t>Figure 4.1: tDbOutput component</w:t>
      </w:r>
    </w:p>
    <w:p w14:paraId="14E6BE87" w14:textId="539C4CE5" w:rsidR="0013296B" w:rsidRDefault="0013296B" w:rsidP="0013296B">
      <w:pPr>
        <w:pStyle w:val="ListParagraph"/>
        <w:spacing w:line="360" w:lineRule="auto"/>
        <w:ind w:left="360"/>
        <w:jc w:val="center"/>
      </w:pPr>
      <w:r w:rsidRPr="0013296B">
        <w:drawing>
          <wp:inline distT="0" distB="0" distL="0" distR="0" wp14:anchorId="0AE38647" wp14:editId="3A1CB1FD">
            <wp:extent cx="5731510" cy="27343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734310"/>
                    </a:xfrm>
                    <a:prstGeom prst="rect">
                      <a:avLst/>
                    </a:prstGeom>
                  </pic:spPr>
                </pic:pic>
              </a:graphicData>
            </a:graphic>
          </wp:inline>
        </w:drawing>
      </w:r>
      <w:r>
        <w:br/>
        <w:t>Figure 4.2: Data loaded into the database</w:t>
      </w:r>
      <w:r w:rsidRPr="0013296B">
        <w:t xml:space="preserve"> </w:t>
      </w:r>
      <w:r>
        <w:t>component phpMyAdmin and mySQL</w:t>
      </w:r>
    </w:p>
    <w:p w14:paraId="0124CF71" w14:textId="2E3EDBA3" w:rsidR="0013296B" w:rsidRDefault="0013296B" w:rsidP="004A5384">
      <w:pPr>
        <w:pStyle w:val="ListParagraph"/>
        <w:spacing w:line="360" w:lineRule="auto"/>
        <w:ind w:left="360"/>
        <w:jc w:val="center"/>
      </w:pPr>
      <w:r>
        <w:t xml:space="preserve"> using the dbOutput</w:t>
      </w:r>
    </w:p>
    <w:p w14:paraId="37594D04" w14:textId="3E6C1FE9" w:rsidR="00057A1C" w:rsidRDefault="00057A1C" w:rsidP="00C56A95">
      <w:pPr>
        <w:spacing w:line="360" w:lineRule="auto"/>
        <w:rPr>
          <w:rFonts w:eastAsiaTheme="majorEastAsia" w:cstheme="majorBidi"/>
          <w:sz w:val="32"/>
          <w:szCs w:val="32"/>
        </w:rPr>
      </w:pPr>
      <w:r>
        <w:br w:type="page"/>
      </w:r>
    </w:p>
    <w:p w14:paraId="78CA4B0C" w14:textId="20EFEFFD" w:rsidR="00743BE0" w:rsidRDefault="00057A1C" w:rsidP="00F51F17">
      <w:pPr>
        <w:pStyle w:val="Heading1"/>
        <w:spacing w:line="360" w:lineRule="auto"/>
      </w:pPr>
      <w:bookmarkStart w:id="13" w:name="_Toc63192457"/>
      <w:r>
        <w:t>Data Visualization</w:t>
      </w:r>
      <w:bookmarkEnd w:id="13"/>
      <w:r w:rsidR="00F51F17">
        <w:t xml:space="preserve"> </w:t>
      </w:r>
    </w:p>
    <w:p w14:paraId="2FD678EE" w14:textId="66A7F331" w:rsidR="00B206E3" w:rsidRDefault="00B206E3" w:rsidP="00B206E3">
      <w:r>
        <w:tab/>
        <w:t>PowerBI is used to generate appropriate visualizations for the data from the data warehouse after the ETL process. In order to give meaningful insights, it is important to find relations between the data and choose a suitable presentation of the data.</w:t>
      </w:r>
    </w:p>
    <w:p w14:paraId="764E290D" w14:textId="30809565" w:rsidR="00935AC1" w:rsidRDefault="00935AC1" w:rsidP="00935AC1">
      <w:pPr>
        <w:pStyle w:val="Heading2"/>
        <w:spacing w:line="360" w:lineRule="auto"/>
      </w:pPr>
      <w:bookmarkStart w:id="14" w:name="_Toc63192458"/>
      <w:r>
        <w:t>Reports</w:t>
      </w:r>
      <w:bookmarkEnd w:id="14"/>
    </w:p>
    <w:p w14:paraId="4FF017C3" w14:textId="745F6064" w:rsidR="00935AC1" w:rsidRDefault="00935AC1" w:rsidP="00935AC1">
      <w:pPr>
        <w:ind w:firstLine="720"/>
        <w:rPr>
          <w:b/>
          <w:bCs/>
        </w:rPr>
      </w:pPr>
      <w:r w:rsidRPr="00935AC1">
        <w:rPr>
          <w:b/>
          <w:bCs/>
        </w:rPr>
        <w:t xml:space="preserve">Report 1: </w:t>
      </w:r>
      <w:r w:rsidRPr="0036037E">
        <w:t>Average Installs</w:t>
      </w:r>
    </w:p>
    <w:p w14:paraId="0A01CA2D" w14:textId="688A4D09" w:rsidR="00935AC1" w:rsidRPr="00935AC1" w:rsidRDefault="00935AC1" w:rsidP="00935AC1">
      <w:pPr>
        <w:ind w:left="720"/>
      </w:pPr>
      <w:r>
        <w:rPr>
          <w:b/>
          <w:bCs/>
        </w:rPr>
        <w:tab/>
      </w:r>
      <w:r>
        <w:t xml:space="preserve">Report1 consist of four different charts such as Donut chart, Box plot, line chart, and bar graph. It also includes a slicer on Sentiment and Type for more interactivity. </w:t>
      </w:r>
    </w:p>
    <w:p w14:paraId="46F0442D" w14:textId="544BBDA1" w:rsidR="00935AC1" w:rsidRDefault="00935AC1" w:rsidP="00935AC1">
      <w:pPr>
        <w:ind w:left="720"/>
        <w:jc w:val="center"/>
      </w:pPr>
      <w:r w:rsidRPr="00935AC1">
        <w:drawing>
          <wp:inline distT="0" distB="0" distL="0" distR="0" wp14:anchorId="6F56DD8B" wp14:editId="4B07006B">
            <wp:extent cx="5731510" cy="32391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39135"/>
                    </a:xfrm>
                    <a:prstGeom prst="rect">
                      <a:avLst/>
                    </a:prstGeom>
                  </pic:spPr>
                </pic:pic>
              </a:graphicData>
            </a:graphic>
          </wp:inline>
        </w:drawing>
      </w:r>
      <w:r>
        <w:br/>
        <w:t>Figure 5.0.1: Report 1</w:t>
      </w:r>
    </w:p>
    <w:p w14:paraId="78B6A306" w14:textId="1823CFA4" w:rsidR="00287E00" w:rsidRDefault="00287E00" w:rsidP="00287E00">
      <w:pPr>
        <w:ind w:left="720"/>
      </w:pPr>
      <w:r>
        <w:tab/>
        <w:t>The goal of this report is to study the type, category, ratings, and sentiment based on the Average installs on the applications. It could give the top managements insights on which type of apps are most likely to be installed, what are the most favorible categories, compare it to average ratings, and see what are the trends on installed apps by genre.</w:t>
      </w:r>
    </w:p>
    <w:p w14:paraId="30E17CD4" w14:textId="77777777" w:rsidR="00287E00" w:rsidRDefault="00287E00">
      <w:r>
        <w:br w:type="page"/>
      </w:r>
    </w:p>
    <w:p w14:paraId="557E97F9" w14:textId="73D81FC9" w:rsidR="00287E00" w:rsidRDefault="00287E00" w:rsidP="00287E00">
      <w:pPr>
        <w:ind w:firstLine="720"/>
        <w:rPr>
          <w:b/>
          <w:bCs/>
        </w:rPr>
      </w:pPr>
      <w:r w:rsidRPr="00935AC1">
        <w:rPr>
          <w:b/>
          <w:bCs/>
        </w:rPr>
        <w:t xml:space="preserve">Report </w:t>
      </w:r>
      <w:r>
        <w:rPr>
          <w:b/>
          <w:bCs/>
        </w:rPr>
        <w:t>2</w:t>
      </w:r>
      <w:r w:rsidRPr="00935AC1">
        <w:rPr>
          <w:b/>
          <w:bCs/>
        </w:rPr>
        <w:t xml:space="preserve">: </w:t>
      </w:r>
      <w:r w:rsidRPr="0036037E">
        <w:t>Average Rating</w:t>
      </w:r>
    </w:p>
    <w:p w14:paraId="749905D1" w14:textId="386623ED" w:rsidR="00287E00" w:rsidRPr="00935AC1" w:rsidRDefault="00287E00" w:rsidP="00287E00">
      <w:pPr>
        <w:ind w:left="720"/>
      </w:pPr>
      <w:r>
        <w:rPr>
          <w:b/>
          <w:bCs/>
        </w:rPr>
        <w:tab/>
      </w:r>
      <w:r>
        <w:t xml:space="preserve">Report2 consist of three different charts such as Treemap, scattered plot, and stacked bar chart. It also includes a slicer on Content rating and Sentiment for more interactivity. </w:t>
      </w:r>
    </w:p>
    <w:p w14:paraId="2D812561" w14:textId="192AAFE0" w:rsidR="00287E00" w:rsidRDefault="00362F71" w:rsidP="00287E00">
      <w:pPr>
        <w:ind w:left="720"/>
        <w:jc w:val="center"/>
      </w:pPr>
      <w:r w:rsidRPr="00362F71">
        <w:drawing>
          <wp:inline distT="0" distB="0" distL="0" distR="0" wp14:anchorId="768C0F33" wp14:editId="1263C935">
            <wp:extent cx="5731510" cy="322389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23895"/>
                    </a:xfrm>
                    <a:prstGeom prst="rect">
                      <a:avLst/>
                    </a:prstGeom>
                  </pic:spPr>
                </pic:pic>
              </a:graphicData>
            </a:graphic>
          </wp:inline>
        </w:drawing>
      </w:r>
      <w:r w:rsidR="00287E00">
        <w:br/>
        <w:t>Figure 5.</w:t>
      </w:r>
      <w:r w:rsidR="0033668D">
        <w:t>0</w:t>
      </w:r>
      <w:r w:rsidR="00287E00">
        <w:t>.</w:t>
      </w:r>
      <w:r w:rsidR="0033668D">
        <w:t>2</w:t>
      </w:r>
      <w:r w:rsidR="00287E00">
        <w:t>: Report 2</w:t>
      </w:r>
    </w:p>
    <w:p w14:paraId="4E83B6DB" w14:textId="6119F4C9" w:rsidR="00287E00" w:rsidRDefault="00287E00" w:rsidP="00287E00">
      <w:pPr>
        <w:ind w:left="720"/>
      </w:pPr>
      <w:r>
        <w:tab/>
        <w:t>The goal of this report is to study the type, category, ratings, and sentiment based on the Average ratings on the applications. It could give the top managements insights on which type of apps are most likely to be recommended, what are the most favorible categories, compare it to average installs on the scatter plot, and could helps in determining which app is reliable or legitimate based on the rating and sentiments.</w:t>
      </w:r>
    </w:p>
    <w:p w14:paraId="4361C087" w14:textId="77777777" w:rsidR="00287E00" w:rsidRDefault="00287E00" w:rsidP="00287E00">
      <w:pPr>
        <w:ind w:left="720"/>
      </w:pPr>
    </w:p>
    <w:p w14:paraId="4402F20B" w14:textId="77777777" w:rsidR="00935AC1" w:rsidRDefault="00935AC1">
      <w:r>
        <w:br w:type="page"/>
      </w:r>
    </w:p>
    <w:p w14:paraId="19CF1051" w14:textId="6A4DD4F9" w:rsidR="00956159" w:rsidRDefault="00956159" w:rsidP="00C56A95">
      <w:pPr>
        <w:pStyle w:val="Heading2"/>
        <w:spacing w:line="360" w:lineRule="auto"/>
      </w:pPr>
      <w:bookmarkStart w:id="15" w:name="_Toc63192459"/>
      <w:r>
        <w:t>Charts</w:t>
      </w:r>
      <w:bookmarkEnd w:id="15"/>
    </w:p>
    <w:p w14:paraId="33A9F3C0" w14:textId="4D0B4727" w:rsidR="00C02EEB" w:rsidRDefault="00743BE0" w:rsidP="00C02EEB">
      <w:pPr>
        <w:spacing w:line="360" w:lineRule="auto"/>
        <w:ind w:left="720"/>
      </w:pPr>
      <w:r w:rsidRPr="00C02EEB">
        <w:rPr>
          <w:b/>
          <w:bCs/>
        </w:rPr>
        <w:t>Chart #1</w:t>
      </w:r>
      <w:r>
        <w:t xml:space="preserve">:  </w:t>
      </w:r>
      <w:r w:rsidR="00B206E3">
        <w:t>Average installs by Content Rating</w:t>
      </w:r>
      <w:r w:rsidR="00C02EEB">
        <w:br/>
      </w:r>
      <w:r w:rsidR="00C02EEB">
        <w:tab/>
        <w:t>This chart uses Donut Chart to give percentage of the average installs by content Rating. It gives insights on what content rating of the applications that are more favorable to be installed. This chart shows that the highest applications installed are for Teen, and the least would be for Adults Only applications.</w:t>
      </w:r>
    </w:p>
    <w:p w14:paraId="14084E7C" w14:textId="0623878E" w:rsidR="00743BE0" w:rsidRDefault="00C02EEB" w:rsidP="00C02EEB">
      <w:pPr>
        <w:spacing w:line="360" w:lineRule="auto"/>
        <w:ind w:left="720"/>
        <w:jc w:val="center"/>
      </w:pPr>
      <w:r w:rsidRPr="00C02EEB">
        <w:drawing>
          <wp:inline distT="0" distB="0" distL="0" distR="0" wp14:anchorId="779D816A" wp14:editId="707AC3E7">
            <wp:extent cx="5191850" cy="3534268"/>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91850" cy="3534268"/>
                    </a:xfrm>
                    <a:prstGeom prst="rect">
                      <a:avLst/>
                    </a:prstGeom>
                  </pic:spPr>
                </pic:pic>
              </a:graphicData>
            </a:graphic>
          </wp:inline>
        </w:drawing>
      </w:r>
      <w:r>
        <w:br/>
        <w:t>Figure 5.</w:t>
      </w:r>
      <w:r w:rsidR="00935AC1">
        <w:t>1</w:t>
      </w:r>
      <w:r>
        <w:t>.1: Average of applications installed by Content rating</w:t>
      </w:r>
    </w:p>
    <w:p w14:paraId="2A20B725" w14:textId="459B781B" w:rsidR="00743BE0" w:rsidRDefault="00C02EEB" w:rsidP="00C02EEB">
      <w:pPr>
        <w:spacing w:line="360" w:lineRule="auto"/>
        <w:ind w:left="720"/>
        <w:jc w:val="center"/>
      </w:pPr>
      <w:r w:rsidRPr="00C02EEB">
        <w:drawing>
          <wp:inline distT="0" distB="0" distL="0" distR="0" wp14:anchorId="7F78F84E" wp14:editId="5EDAD0DB">
            <wp:extent cx="1981477" cy="279121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477" cy="2791215"/>
                    </a:xfrm>
                    <a:prstGeom prst="rect">
                      <a:avLst/>
                    </a:prstGeom>
                  </pic:spPr>
                </pic:pic>
              </a:graphicData>
            </a:graphic>
          </wp:inline>
        </w:drawing>
      </w:r>
      <w:r>
        <w:br/>
        <w:t>Figure 5.</w:t>
      </w:r>
      <w:r w:rsidR="00935AC1">
        <w:t>1</w:t>
      </w:r>
      <w:r>
        <w:t xml:space="preserve">.2: </w:t>
      </w:r>
      <w:r w:rsidR="00935AC1">
        <w:t>T</w:t>
      </w:r>
      <w:r>
        <w:t xml:space="preserve">he columns and values used for </w:t>
      </w:r>
      <w:r w:rsidR="00935AC1">
        <w:t>the donut chart</w:t>
      </w:r>
    </w:p>
    <w:p w14:paraId="201746A6" w14:textId="1A3B94C8" w:rsidR="0036037E" w:rsidRDefault="00743BE0" w:rsidP="0036037E">
      <w:pPr>
        <w:spacing w:line="360" w:lineRule="auto"/>
        <w:ind w:left="720"/>
      </w:pPr>
      <w:r w:rsidRPr="00935AC1">
        <w:rPr>
          <w:b/>
          <w:bCs/>
        </w:rPr>
        <w:t xml:space="preserve">Chart #2: </w:t>
      </w:r>
      <w:r w:rsidR="0036037E" w:rsidRPr="0036037E">
        <w:t>Average Rating by type and installs</w:t>
      </w:r>
      <w:r w:rsidR="0036037E">
        <w:br/>
      </w:r>
      <w:r w:rsidR="0036037E">
        <w:tab/>
        <w:t>This chart uses Box Plot to give insights on the mean, max, min on the ratings, by using total install</w:t>
      </w:r>
      <w:r w:rsidR="0033668D">
        <w:t>s as samples and comparing between the Paid apps and Free apps. We can see that the median of ratings between both type</w:t>
      </w:r>
      <w:r w:rsidR="00B7722E">
        <w:t>s</w:t>
      </w:r>
      <w:r w:rsidR="0033668D">
        <w:t xml:space="preserve"> are not that different from each other. </w:t>
      </w:r>
    </w:p>
    <w:p w14:paraId="002EE689" w14:textId="6B95F300" w:rsidR="0033668D" w:rsidRPr="0036037E" w:rsidRDefault="0033668D" w:rsidP="0033668D">
      <w:pPr>
        <w:spacing w:line="360" w:lineRule="auto"/>
        <w:ind w:left="720"/>
        <w:jc w:val="center"/>
      </w:pPr>
      <w:r w:rsidRPr="0033668D">
        <w:drawing>
          <wp:inline distT="0" distB="0" distL="0" distR="0" wp14:anchorId="71E778FA" wp14:editId="20825D7D">
            <wp:extent cx="3030279" cy="29005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9144" cy="2918560"/>
                    </a:xfrm>
                    <a:prstGeom prst="rect">
                      <a:avLst/>
                    </a:prstGeom>
                  </pic:spPr>
                </pic:pic>
              </a:graphicData>
            </a:graphic>
          </wp:inline>
        </w:drawing>
      </w:r>
      <w:r>
        <w:br/>
        <w:t>Figure 5.2.1: Average rating by type and installs</w:t>
      </w:r>
    </w:p>
    <w:p w14:paraId="313CB9AE" w14:textId="38BD0F3A" w:rsidR="0033668D" w:rsidRDefault="0033668D" w:rsidP="0033668D">
      <w:pPr>
        <w:spacing w:line="360" w:lineRule="auto"/>
        <w:ind w:left="720"/>
        <w:jc w:val="center"/>
      </w:pPr>
      <w:r w:rsidRPr="0033668D">
        <w:rPr>
          <w:b/>
          <w:bCs/>
        </w:rPr>
        <w:drawing>
          <wp:inline distT="0" distB="0" distL="0" distR="0" wp14:anchorId="2B5E5772" wp14:editId="499F442C">
            <wp:extent cx="1777514" cy="253054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79900" cy="2533946"/>
                    </a:xfrm>
                    <a:prstGeom prst="rect">
                      <a:avLst/>
                    </a:prstGeom>
                  </pic:spPr>
                </pic:pic>
              </a:graphicData>
            </a:graphic>
          </wp:inline>
        </w:drawing>
      </w:r>
      <w:r>
        <w:rPr>
          <w:b/>
          <w:bCs/>
        </w:rPr>
        <w:br/>
      </w:r>
      <w:r>
        <w:t>Figure 5.2.2: The columns and values used for the box plot</w:t>
      </w:r>
    </w:p>
    <w:p w14:paraId="47FDF3F2" w14:textId="77777777" w:rsidR="0033668D" w:rsidRDefault="0033668D">
      <w:r>
        <w:br w:type="page"/>
      </w:r>
    </w:p>
    <w:p w14:paraId="7D191068" w14:textId="33C9D7EC" w:rsidR="00743BE0" w:rsidRDefault="00743BE0" w:rsidP="0033668D">
      <w:pPr>
        <w:spacing w:line="360" w:lineRule="auto"/>
        <w:ind w:firstLine="720"/>
      </w:pPr>
      <w:r w:rsidRPr="00935AC1">
        <w:rPr>
          <w:b/>
          <w:bCs/>
        </w:rPr>
        <w:t xml:space="preserve">Chart #3:  </w:t>
      </w:r>
      <w:r w:rsidR="0033668D">
        <w:t xml:space="preserve">Average installs by </w:t>
      </w:r>
      <w:r w:rsidR="002B11AC">
        <w:t>Date and Genres</w:t>
      </w:r>
    </w:p>
    <w:p w14:paraId="616D4263" w14:textId="6598C739" w:rsidR="002B11AC" w:rsidRDefault="00B7722E" w:rsidP="00B7722E">
      <w:pPr>
        <w:spacing w:line="360" w:lineRule="auto"/>
        <w:ind w:left="720" w:firstLine="720"/>
      </w:pPr>
      <w:r>
        <w:t>This chart uses Line chart to give insights on what genres are trending and most likely to be growing or installed by the users. Over the course of 2017 until 2018, we can see that the most installed photography genre apps followed by social media and news magazines.</w:t>
      </w:r>
    </w:p>
    <w:p w14:paraId="3D0DF736" w14:textId="41249736" w:rsidR="002B11AC" w:rsidRPr="0033668D" w:rsidRDefault="002B11AC" w:rsidP="002B11AC">
      <w:pPr>
        <w:spacing w:line="360" w:lineRule="auto"/>
        <w:ind w:firstLine="720"/>
        <w:jc w:val="center"/>
      </w:pPr>
      <w:r w:rsidRPr="002B11AC">
        <w:drawing>
          <wp:inline distT="0" distB="0" distL="0" distR="0" wp14:anchorId="14EB4D65" wp14:editId="573FD471">
            <wp:extent cx="4106058" cy="2870791"/>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38009" cy="2893130"/>
                    </a:xfrm>
                    <a:prstGeom prst="rect">
                      <a:avLst/>
                    </a:prstGeom>
                  </pic:spPr>
                </pic:pic>
              </a:graphicData>
            </a:graphic>
          </wp:inline>
        </w:drawing>
      </w:r>
      <w:r>
        <w:br/>
        <w:t>Figure 5.3.1: Average installs by Date and Genres</w:t>
      </w:r>
    </w:p>
    <w:p w14:paraId="5DBCF472" w14:textId="2E7F7EE9" w:rsidR="00743BE0" w:rsidRPr="00935AC1" w:rsidRDefault="0039093E" w:rsidP="0039093E">
      <w:pPr>
        <w:spacing w:line="360" w:lineRule="auto"/>
        <w:ind w:left="720"/>
        <w:jc w:val="center"/>
        <w:rPr>
          <w:b/>
          <w:bCs/>
        </w:rPr>
      </w:pPr>
      <w:r w:rsidRPr="0039093E">
        <w:rPr>
          <w:b/>
          <w:bCs/>
        </w:rPr>
        <w:drawing>
          <wp:inline distT="0" distB="0" distL="0" distR="0" wp14:anchorId="11F9E7B7" wp14:editId="08E2095F">
            <wp:extent cx="1614618" cy="3019646"/>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9304" cy="3028410"/>
                    </a:xfrm>
                    <a:prstGeom prst="rect">
                      <a:avLst/>
                    </a:prstGeom>
                  </pic:spPr>
                </pic:pic>
              </a:graphicData>
            </a:graphic>
          </wp:inline>
        </w:drawing>
      </w:r>
      <w:r>
        <w:rPr>
          <w:b/>
          <w:bCs/>
        </w:rPr>
        <w:br/>
      </w:r>
      <w:r w:rsidRPr="0039093E">
        <w:t>Figure 5.3.2:</w:t>
      </w:r>
      <w:r>
        <w:rPr>
          <w:b/>
          <w:bCs/>
        </w:rPr>
        <w:t xml:space="preserve"> </w:t>
      </w:r>
      <w:r>
        <w:t>The columns, values, and legends used for the line chart</w:t>
      </w:r>
    </w:p>
    <w:p w14:paraId="078D5D50" w14:textId="77777777" w:rsidR="00D531B7" w:rsidRDefault="00D531B7">
      <w:pPr>
        <w:rPr>
          <w:b/>
          <w:bCs/>
        </w:rPr>
      </w:pPr>
      <w:r>
        <w:rPr>
          <w:b/>
          <w:bCs/>
        </w:rPr>
        <w:br w:type="page"/>
      </w:r>
    </w:p>
    <w:p w14:paraId="34FAA084" w14:textId="13E06515" w:rsidR="00743BE0" w:rsidRDefault="00743BE0" w:rsidP="00C56A95">
      <w:pPr>
        <w:spacing w:line="360" w:lineRule="auto"/>
        <w:ind w:left="720"/>
      </w:pPr>
      <w:r w:rsidRPr="00935AC1">
        <w:rPr>
          <w:b/>
          <w:bCs/>
        </w:rPr>
        <w:t xml:space="preserve">Chart #4:  </w:t>
      </w:r>
      <w:r w:rsidR="00E70F22" w:rsidRPr="00E70F22">
        <w:t>Average installs by category</w:t>
      </w:r>
    </w:p>
    <w:p w14:paraId="22928E01" w14:textId="5E0D34BC" w:rsidR="00AF06A5" w:rsidRPr="00AF06A5" w:rsidRDefault="00AF06A5" w:rsidP="00C56A95">
      <w:pPr>
        <w:spacing w:line="360" w:lineRule="auto"/>
        <w:ind w:left="720"/>
      </w:pPr>
      <w:r>
        <w:rPr>
          <w:b/>
          <w:bCs/>
        </w:rPr>
        <w:tab/>
      </w:r>
      <w:r>
        <w:t xml:space="preserve">This chart uses bar graph to give insights on </w:t>
      </w:r>
      <w:r w:rsidR="00B95C57">
        <w:t>what categories are the top and most likely to be installed by the users. We could see that there’s a huge gap in applications installed by categories between social, communication, photography and other categories.</w:t>
      </w:r>
    </w:p>
    <w:p w14:paraId="60187E3E" w14:textId="6761AA84" w:rsidR="00E70F22" w:rsidRDefault="00E70F22" w:rsidP="00E70F22">
      <w:pPr>
        <w:spacing w:line="360" w:lineRule="auto"/>
        <w:ind w:left="720"/>
        <w:jc w:val="center"/>
      </w:pPr>
      <w:r w:rsidRPr="00E70F22">
        <w:rPr>
          <w:b/>
          <w:bCs/>
        </w:rPr>
        <w:drawing>
          <wp:inline distT="0" distB="0" distL="0" distR="0" wp14:anchorId="796DE8AF" wp14:editId="5AB6E7D0">
            <wp:extent cx="5021782" cy="2498651"/>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45909" cy="2510656"/>
                    </a:xfrm>
                    <a:prstGeom prst="rect">
                      <a:avLst/>
                    </a:prstGeom>
                  </pic:spPr>
                </pic:pic>
              </a:graphicData>
            </a:graphic>
          </wp:inline>
        </w:drawing>
      </w:r>
      <w:r>
        <w:rPr>
          <w:b/>
          <w:bCs/>
        </w:rPr>
        <w:br/>
      </w:r>
      <w:r w:rsidRPr="00E70F22">
        <w:t>Figure 5.4.1: Average installs by category</w:t>
      </w:r>
    </w:p>
    <w:p w14:paraId="67A0D7CA" w14:textId="5B32CFF3" w:rsidR="00E70F22" w:rsidRPr="00935AC1" w:rsidRDefault="00E70F22" w:rsidP="00E70F22">
      <w:pPr>
        <w:spacing w:line="360" w:lineRule="auto"/>
        <w:ind w:left="720"/>
        <w:jc w:val="center"/>
        <w:rPr>
          <w:b/>
          <w:bCs/>
        </w:rPr>
      </w:pPr>
      <w:r w:rsidRPr="00E70F22">
        <w:rPr>
          <w:b/>
          <w:bCs/>
        </w:rPr>
        <w:drawing>
          <wp:inline distT="0" distB="0" distL="0" distR="0" wp14:anchorId="79D7088F" wp14:editId="1B9BF66F">
            <wp:extent cx="1733217" cy="2509284"/>
            <wp:effectExtent l="0" t="0" r="63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38069" cy="2516308"/>
                    </a:xfrm>
                    <a:prstGeom prst="rect">
                      <a:avLst/>
                    </a:prstGeom>
                  </pic:spPr>
                </pic:pic>
              </a:graphicData>
            </a:graphic>
          </wp:inline>
        </w:drawing>
      </w:r>
      <w:r>
        <w:rPr>
          <w:b/>
          <w:bCs/>
        </w:rPr>
        <w:br/>
      </w:r>
      <w:r w:rsidRPr="0039093E">
        <w:t>Figure 5.</w:t>
      </w:r>
      <w:r>
        <w:t>4</w:t>
      </w:r>
      <w:r w:rsidRPr="0039093E">
        <w:t>.2:</w:t>
      </w:r>
      <w:r>
        <w:rPr>
          <w:b/>
          <w:bCs/>
        </w:rPr>
        <w:t xml:space="preserve"> </w:t>
      </w:r>
      <w:r>
        <w:t>The columns and values used for the bar graph</w:t>
      </w:r>
    </w:p>
    <w:p w14:paraId="0DECBF66" w14:textId="77777777" w:rsidR="00743BE0" w:rsidRPr="00935AC1" w:rsidRDefault="00743BE0" w:rsidP="00C56A95">
      <w:pPr>
        <w:spacing w:line="360" w:lineRule="auto"/>
        <w:ind w:left="720"/>
        <w:rPr>
          <w:b/>
          <w:bCs/>
        </w:rPr>
      </w:pPr>
    </w:p>
    <w:p w14:paraId="0897B665" w14:textId="77777777" w:rsidR="00E70F22" w:rsidRDefault="00E70F22">
      <w:pPr>
        <w:rPr>
          <w:b/>
          <w:bCs/>
        </w:rPr>
      </w:pPr>
      <w:r>
        <w:rPr>
          <w:b/>
          <w:bCs/>
        </w:rPr>
        <w:br w:type="page"/>
      </w:r>
    </w:p>
    <w:p w14:paraId="4E775E8E" w14:textId="5BD27858" w:rsidR="00743BE0" w:rsidRDefault="00743BE0" w:rsidP="00C56A95">
      <w:pPr>
        <w:spacing w:line="360" w:lineRule="auto"/>
        <w:ind w:left="720"/>
      </w:pPr>
      <w:r w:rsidRPr="00935AC1">
        <w:rPr>
          <w:b/>
          <w:bCs/>
        </w:rPr>
        <w:t xml:space="preserve">Chart #5:  </w:t>
      </w:r>
      <w:r w:rsidR="00E70F22" w:rsidRPr="00E70F22">
        <w:t>Count of App, with average installs and rating by Category</w:t>
      </w:r>
    </w:p>
    <w:p w14:paraId="345FB990" w14:textId="78B2CF10" w:rsidR="00C36B41" w:rsidRPr="00C36B41" w:rsidRDefault="00C36B41" w:rsidP="00C56A95">
      <w:pPr>
        <w:spacing w:line="360" w:lineRule="auto"/>
        <w:ind w:left="720"/>
      </w:pPr>
      <w:r>
        <w:rPr>
          <w:b/>
          <w:bCs/>
        </w:rPr>
        <w:tab/>
      </w:r>
      <w:r>
        <w:t xml:space="preserve">This chart uses Tree map to give insights on which categories are the most installed. Tooltips is used to show average installs and rating of the category when the cursor hovers over it. This also shows that category game </w:t>
      </w:r>
      <w:r w:rsidR="00256F47">
        <w:t>has the highest count in the platform followed by health and fitness, and family.</w:t>
      </w:r>
    </w:p>
    <w:p w14:paraId="02956E88" w14:textId="79190E42" w:rsidR="00CE3099" w:rsidRDefault="00C36B41" w:rsidP="00CE3099">
      <w:pPr>
        <w:spacing w:line="360" w:lineRule="auto"/>
        <w:ind w:left="720"/>
        <w:jc w:val="center"/>
      </w:pPr>
      <w:r w:rsidRPr="00C36B41">
        <w:rPr>
          <w:b/>
          <w:bCs/>
        </w:rPr>
        <w:drawing>
          <wp:inline distT="0" distB="0" distL="0" distR="0" wp14:anchorId="6F8652D1" wp14:editId="7AA07798">
            <wp:extent cx="4933507" cy="3119380"/>
            <wp:effectExtent l="0" t="0" r="63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5771" cy="3133457"/>
                    </a:xfrm>
                    <a:prstGeom prst="rect">
                      <a:avLst/>
                    </a:prstGeom>
                  </pic:spPr>
                </pic:pic>
              </a:graphicData>
            </a:graphic>
          </wp:inline>
        </w:drawing>
      </w:r>
      <w:r w:rsidRPr="00C36B41">
        <w:rPr>
          <w:b/>
          <w:bCs/>
        </w:rPr>
        <w:t xml:space="preserve"> </w:t>
      </w:r>
      <w:r w:rsidR="00CE3099">
        <w:rPr>
          <w:b/>
          <w:bCs/>
        </w:rPr>
        <w:br/>
      </w:r>
      <w:r w:rsidR="00CE3099">
        <w:t xml:space="preserve">Figure 5.5.1: </w:t>
      </w:r>
      <w:r w:rsidR="00CE3099" w:rsidRPr="00E70F22">
        <w:t>Count of App, with average installs and rating by Category</w:t>
      </w:r>
    </w:p>
    <w:p w14:paraId="2C4F0EFA" w14:textId="3385ED58" w:rsidR="00CE3099" w:rsidRPr="00CE3099" w:rsidRDefault="00C36B41" w:rsidP="00CE3099">
      <w:pPr>
        <w:spacing w:line="360" w:lineRule="auto"/>
        <w:ind w:left="720"/>
        <w:jc w:val="center"/>
      </w:pPr>
      <w:r w:rsidRPr="00C36B41">
        <w:drawing>
          <wp:inline distT="0" distB="0" distL="0" distR="0" wp14:anchorId="257D693F" wp14:editId="1D572728">
            <wp:extent cx="1538478" cy="2466089"/>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54532" cy="2491823"/>
                    </a:xfrm>
                    <a:prstGeom prst="rect">
                      <a:avLst/>
                    </a:prstGeom>
                  </pic:spPr>
                </pic:pic>
              </a:graphicData>
            </a:graphic>
          </wp:inline>
        </w:drawing>
      </w:r>
      <w:r w:rsidRPr="00C36B41">
        <w:t xml:space="preserve"> </w:t>
      </w:r>
      <w:r w:rsidR="00CE3099">
        <w:br/>
      </w:r>
      <w:r w:rsidR="00CE3099" w:rsidRPr="0039093E">
        <w:t>Figure 5.</w:t>
      </w:r>
      <w:r w:rsidR="00CE3099">
        <w:t>5</w:t>
      </w:r>
      <w:r w:rsidR="00CE3099" w:rsidRPr="0039093E">
        <w:t>.2:</w:t>
      </w:r>
      <w:r w:rsidR="00CE3099">
        <w:rPr>
          <w:b/>
          <w:bCs/>
        </w:rPr>
        <w:t xml:space="preserve"> </w:t>
      </w:r>
      <w:r w:rsidR="00CE3099">
        <w:t xml:space="preserve">The </w:t>
      </w:r>
      <w:r w:rsidR="00D531B7">
        <w:t xml:space="preserve">group, </w:t>
      </w:r>
      <w:r w:rsidR="00CE3099">
        <w:t>values</w:t>
      </w:r>
      <w:r w:rsidR="00D531B7">
        <w:t xml:space="preserve"> and tooltips</w:t>
      </w:r>
      <w:r w:rsidR="00CE3099">
        <w:t xml:space="preserve"> used for the treemap</w:t>
      </w:r>
    </w:p>
    <w:p w14:paraId="547357C2" w14:textId="77777777" w:rsidR="00743BE0" w:rsidRPr="00935AC1" w:rsidRDefault="00743BE0" w:rsidP="00C56A95">
      <w:pPr>
        <w:spacing w:line="360" w:lineRule="auto"/>
        <w:ind w:left="720"/>
        <w:rPr>
          <w:b/>
          <w:bCs/>
        </w:rPr>
      </w:pPr>
    </w:p>
    <w:p w14:paraId="679F86D1" w14:textId="77777777" w:rsidR="00E70F22" w:rsidRDefault="00E70F22">
      <w:pPr>
        <w:rPr>
          <w:b/>
          <w:bCs/>
        </w:rPr>
      </w:pPr>
      <w:r>
        <w:rPr>
          <w:b/>
          <w:bCs/>
        </w:rPr>
        <w:br w:type="page"/>
      </w:r>
    </w:p>
    <w:p w14:paraId="560E14EE" w14:textId="7EBE96D7" w:rsidR="00743BE0" w:rsidRDefault="00743BE0" w:rsidP="00C56A95">
      <w:pPr>
        <w:spacing w:line="360" w:lineRule="auto"/>
        <w:ind w:left="720"/>
      </w:pPr>
      <w:r w:rsidRPr="00935AC1">
        <w:rPr>
          <w:b/>
          <w:bCs/>
        </w:rPr>
        <w:t xml:space="preserve">Chart #6:  </w:t>
      </w:r>
      <w:r w:rsidR="00F6264C">
        <w:t>Average Rating and sentiment count by Genres and Sentiment</w:t>
      </w:r>
    </w:p>
    <w:p w14:paraId="70ADA406" w14:textId="250CA2DB" w:rsidR="00256F47" w:rsidRPr="00032B1A" w:rsidRDefault="00032B1A" w:rsidP="00C56A95">
      <w:pPr>
        <w:spacing w:line="360" w:lineRule="auto"/>
        <w:ind w:left="720"/>
      </w:pPr>
      <w:r>
        <w:rPr>
          <w:b/>
          <w:bCs/>
        </w:rPr>
        <w:tab/>
      </w:r>
      <w:r w:rsidRPr="00032B1A">
        <w:t>This</w:t>
      </w:r>
      <w:r>
        <w:t xml:space="preserve"> chart uses stacked bar chart to give insights on ratings on genre and the comments’ sentiment. Tooltips also used to show the count of the sentiments when the cursor hovers over it. After sorting, this also shows that the genre Auto&amp;Vehicle has the highest rating.</w:t>
      </w:r>
    </w:p>
    <w:p w14:paraId="06AE455C" w14:textId="76328B49" w:rsidR="00F6264C" w:rsidRDefault="00F6264C" w:rsidP="00F6264C">
      <w:pPr>
        <w:spacing w:line="360" w:lineRule="auto"/>
        <w:ind w:left="720"/>
        <w:jc w:val="center"/>
      </w:pPr>
      <w:r w:rsidRPr="00F6264C">
        <w:drawing>
          <wp:inline distT="0" distB="0" distL="0" distR="0" wp14:anchorId="5E749A4F" wp14:editId="50C3CEF8">
            <wp:extent cx="5731510" cy="23266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326640"/>
                    </a:xfrm>
                    <a:prstGeom prst="rect">
                      <a:avLst/>
                    </a:prstGeom>
                  </pic:spPr>
                </pic:pic>
              </a:graphicData>
            </a:graphic>
          </wp:inline>
        </w:drawing>
      </w:r>
      <w:r>
        <w:br/>
        <w:t>Figure 5.</w:t>
      </w:r>
      <w:r w:rsidR="00D531B7">
        <w:t>6</w:t>
      </w:r>
      <w:r>
        <w:t>.1: Average Rating and sentiment count by genres and sentiment type</w:t>
      </w:r>
    </w:p>
    <w:p w14:paraId="75B25376" w14:textId="294D2FAC" w:rsidR="00F6264C" w:rsidRPr="00F6264C" w:rsidRDefault="00F6264C" w:rsidP="00F6264C">
      <w:pPr>
        <w:spacing w:line="360" w:lineRule="auto"/>
        <w:ind w:left="720"/>
        <w:jc w:val="center"/>
      </w:pPr>
      <w:r w:rsidRPr="00F6264C">
        <w:drawing>
          <wp:inline distT="0" distB="0" distL="0" distR="0" wp14:anchorId="5B3B2EB9" wp14:editId="11D19507">
            <wp:extent cx="1578827" cy="2275368"/>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2799" cy="2281092"/>
                    </a:xfrm>
                    <a:prstGeom prst="rect">
                      <a:avLst/>
                    </a:prstGeom>
                  </pic:spPr>
                </pic:pic>
              </a:graphicData>
            </a:graphic>
          </wp:inline>
        </w:drawing>
      </w:r>
      <w:r>
        <w:br/>
      </w:r>
      <w:r w:rsidRPr="0039093E">
        <w:t>Figure 5.</w:t>
      </w:r>
      <w:r w:rsidR="00D531B7">
        <w:t>6</w:t>
      </w:r>
      <w:r w:rsidRPr="0039093E">
        <w:t>.2:</w:t>
      </w:r>
      <w:r>
        <w:rPr>
          <w:b/>
          <w:bCs/>
        </w:rPr>
        <w:t xml:space="preserve"> </w:t>
      </w:r>
      <w:r>
        <w:t>The columns</w:t>
      </w:r>
      <w:r w:rsidR="00D531B7">
        <w:t>, legend,</w:t>
      </w:r>
      <w:r>
        <w:t xml:space="preserve"> values</w:t>
      </w:r>
      <w:r w:rsidR="00D531B7">
        <w:t xml:space="preserve"> and tooltips</w:t>
      </w:r>
      <w:r>
        <w:t xml:space="preserve"> used for the stacked bar graph</w:t>
      </w:r>
    </w:p>
    <w:p w14:paraId="14B41A86" w14:textId="77777777" w:rsidR="00743BE0" w:rsidRPr="00935AC1" w:rsidRDefault="00743BE0" w:rsidP="00C56A95">
      <w:pPr>
        <w:spacing w:line="360" w:lineRule="auto"/>
        <w:ind w:left="720"/>
        <w:rPr>
          <w:b/>
          <w:bCs/>
        </w:rPr>
      </w:pPr>
    </w:p>
    <w:p w14:paraId="2A6904F4" w14:textId="77777777" w:rsidR="00E70F22" w:rsidRDefault="00E70F22">
      <w:pPr>
        <w:rPr>
          <w:b/>
          <w:bCs/>
        </w:rPr>
      </w:pPr>
      <w:r>
        <w:rPr>
          <w:b/>
          <w:bCs/>
        </w:rPr>
        <w:br w:type="page"/>
      </w:r>
    </w:p>
    <w:p w14:paraId="5C6A338F" w14:textId="4B9C1C29" w:rsidR="00743BE0" w:rsidRDefault="00743BE0" w:rsidP="00C56A95">
      <w:pPr>
        <w:spacing w:line="360" w:lineRule="auto"/>
        <w:ind w:left="720"/>
      </w:pPr>
      <w:r w:rsidRPr="00935AC1">
        <w:rPr>
          <w:b/>
          <w:bCs/>
        </w:rPr>
        <w:t xml:space="preserve">Chart #7:  </w:t>
      </w:r>
      <w:r w:rsidR="00D531B7">
        <w:t>Average Rating and average installs by</w:t>
      </w:r>
      <w:r w:rsidR="0040500F">
        <w:t xml:space="preserve"> average</w:t>
      </w:r>
      <w:r w:rsidR="00032B1A">
        <w:t xml:space="preserve"> price and</w:t>
      </w:r>
      <w:r w:rsidR="00D531B7">
        <w:t xml:space="preserve"> genres</w:t>
      </w:r>
    </w:p>
    <w:p w14:paraId="705E65EF" w14:textId="2C180811" w:rsidR="00032B1A" w:rsidRDefault="00032B1A" w:rsidP="00C56A95">
      <w:pPr>
        <w:spacing w:line="360" w:lineRule="auto"/>
        <w:ind w:left="720"/>
      </w:pPr>
      <w:r>
        <w:rPr>
          <w:b/>
          <w:bCs/>
        </w:rPr>
        <w:tab/>
      </w:r>
      <w:r w:rsidRPr="00032B1A">
        <w:t>This</w:t>
      </w:r>
      <w:r>
        <w:t xml:space="preserve"> chart uses scatter plot to give insights on the relationship between average ratings and average installs by genre. </w:t>
      </w:r>
      <w:r w:rsidR="0040500F">
        <w:t>Size of the plot determines the average price in the category</w:t>
      </w:r>
      <w:r>
        <w:t xml:space="preserve">. </w:t>
      </w:r>
      <w:r w:rsidR="0040500F">
        <w:t>This chart shows that medications category has the highest price, but have a lower than average in rating and installs.</w:t>
      </w:r>
    </w:p>
    <w:p w14:paraId="15470F22" w14:textId="43652ECF" w:rsidR="00D531B7" w:rsidRDefault="00032B1A" w:rsidP="00D531B7">
      <w:pPr>
        <w:spacing w:line="360" w:lineRule="auto"/>
        <w:ind w:left="720"/>
        <w:jc w:val="center"/>
      </w:pPr>
      <w:r w:rsidRPr="00032B1A">
        <w:drawing>
          <wp:inline distT="0" distB="0" distL="0" distR="0" wp14:anchorId="3C881B67" wp14:editId="55916337">
            <wp:extent cx="4242860" cy="2679404"/>
            <wp:effectExtent l="0" t="0" r="5715"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5290" cy="2693569"/>
                    </a:xfrm>
                    <a:prstGeom prst="rect">
                      <a:avLst/>
                    </a:prstGeom>
                  </pic:spPr>
                </pic:pic>
              </a:graphicData>
            </a:graphic>
          </wp:inline>
        </w:drawing>
      </w:r>
      <w:r w:rsidR="00D531B7">
        <w:br/>
        <w:t>Figure 5.7.1: Average Rating and average installs by</w:t>
      </w:r>
      <w:r>
        <w:t xml:space="preserve"> price</w:t>
      </w:r>
      <w:r w:rsidR="00D531B7">
        <w:t xml:space="preserve"> and genres</w:t>
      </w:r>
    </w:p>
    <w:p w14:paraId="1F88F06E" w14:textId="6ADF8EC4" w:rsidR="00D531B7" w:rsidRPr="00D531B7" w:rsidRDefault="00032B1A" w:rsidP="00D531B7">
      <w:pPr>
        <w:spacing w:line="360" w:lineRule="auto"/>
        <w:ind w:left="720"/>
        <w:jc w:val="center"/>
      </w:pPr>
      <w:r w:rsidRPr="00032B1A">
        <w:drawing>
          <wp:inline distT="0" distB="0" distL="0" distR="0" wp14:anchorId="4018C603" wp14:editId="3F40C0E7">
            <wp:extent cx="1845130" cy="3125973"/>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864287" cy="3158428"/>
                    </a:xfrm>
                    <a:prstGeom prst="rect">
                      <a:avLst/>
                    </a:prstGeom>
                  </pic:spPr>
                </pic:pic>
              </a:graphicData>
            </a:graphic>
          </wp:inline>
        </w:drawing>
      </w:r>
      <w:r w:rsidR="00D531B7">
        <w:br/>
      </w:r>
      <w:r w:rsidR="00D531B7" w:rsidRPr="0039093E">
        <w:t>Figure 5.</w:t>
      </w:r>
      <w:r w:rsidR="00D531B7">
        <w:t>7</w:t>
      </w:r>
      <w:r w:rsidR="00D531B7" w:rsidRPr="0039093E">
        <w:t>.2:</w:t>
      </w:r>
      <w:r w:rsidR="00D531B7">
        <w:rPr>
          <w:b/>
          <w:bCs/>
        </w:rPr>
        <w:t xml:space="preserve"> </w:t>
      </w:r>
      <w:r w:rsidR="00D531B7">
        <w:t xml:space="preserve">The Legends, axis and </w:t>
      </w:r>
      <w:r w:rsidR="0040500F">
        <w:t>size</w:t>
      </w:r>
      <w:r w:rsidR="00D531B7">
        <w:t xml:space="preserve"> used for the scatter plot</w:t>
      </w:r>
    </w:p>
    <w:p w14:paraId="1000929B" w14:textId="0CDD8084" w:rsidR="00743BE0" w:rsidRDefault="00743BE0" w:rsidP="00C56A95">
      <w:pPr>
        <w:spacing w:line="360" w:lineRule="auto"/>
      </w:pPr>
    </w:p>
    <w:p w14:paraId="02B4B669" w14:textId="77777777" w:rsidR="00CE3099" w:rsidRDefault="00CE3099">
      <w:pPr>
        <w:rPr>
          <w:rFonts w:eastAsiaTheme="majorEastAsia" w:cstheme="majorBidi"/>
          <w:b/>
          <w:sz w:val="26"/>
          <w:szCs w:val="26"/>
        </w:rPr>
      </w:pPr>
      <w:r>
        <w:br w:type="page"/>
      </w:r>
    </w:p>
    <w:p w14:paraId="2897F80F" w14:textId="59829C58" w:rsidR="00956159" w:rsidRDefault="00956159" w:rsidP="00C56A95">
      <w:pPr>
        <w:pStyle w:val="Heading2"/>
        <w:spacing w:line="360" w:lineRule="auto"/>
      </w:pPr>
      <w:bookmarkStart w:id="16" w:name="_Toc63192460"/>
      <w:r>
        <w:t>Dashboards</w:t>
      </w:r>
      <w:bookmarkEnd w:id="16"/>
    </w:p>
    <w:p w14:paraId="2CA7F387" w14:textId="6A46415E" w:rsidR="007A4957" w:rsidRDefault="00743BE0" w:rsidP="00DB7177">
      <w:pPr>
        <w:spacing w:line="360" w:lineRule="auto"/>
        <w:ind w:left="720"/>
      </w:pPr>
      <w:r w:rsidRPr="00935AC1">
        <w:rPr>
          <w:b/>
          <w:bCs/>
        </w:rPr>
        <w:t>Dashboard:</w:t>
      </w:r>
      <w:r w:rsidR="007A4957">
        <w:rPr>
          <w:b/>
          <w:bCs/>
        </w:rPr>
        <w:t xml:space="preserve"> </w:t>
      </w:r>
      <w:r w:rsidR="00D767C7" w:rsidRPr="007A4957">
        <w:t xml:space="preserve">Relationship between Ratings and </w:t>
      </w:r>
      <w:r w:rsidR="007A4957" w:rsidRPr="007A4957">
        <w:t>Installs</w:t>
      </w:r>
    </w:p>
    <w:p w14:paraId="24469CE0" w14:textId="0BFBBC31" w:rsidR="007A4957" w:rsidRPr="007A4957" w:rsidRDefault="007A4957" w:rsidP="00DB7177">
      <w:pPr>
        <w:spacing w:line="360" w:lineRule="auto"/>
        <w:ind w:left="720"/>
      </w:pPr>
      <w:r>
        <w:rPr>
          <w:b/>
          <w:bCs/>
        </w:rPr>
        <w:tab/>
      </w:r>
      <w:r>
        <w:t xml:space="preserve">This dashboard consists of </w:t>
      </w:r>
      <w:r w:rsidR="00485FAD">
        <w:t>two</w:t>
      </w:r>
      <w:r>
        <w:t xml:space="preserve"> charts and</w:t>
      </w:r>
      <w:r w:rsidR="00485FAD">
        <w:t xml:space="preserve"> two</w:t>
      </w:r>
      <w:r>
        <w:t xml:space="preserve"> visualizations </w:t>
      </w:r>
      <w:r w:rsidR="00485FAD">
        <w:t xml:space="preserve">from both of the reports, </w:t>
      </w:r>
      <w:r>
        <w:t>that will help the top managements to see the relations between ratings and installs. The charts chosen for this dashboard could give little more insights on the types, categories, and price of the apps in their platforms.</w:t>
      </w:r>
    </w:p>
    <w:p w14:paraId="492FAD93" w14:textId="77777777" w:rsidR="00774B39" w:rsidRDefault="007A4957" w:rsidP="007A4957">
      <w:pPr>
        <w:spacing w:line="360" w:lineRule="auto"/>
        <w:ind w:left="720"/>
        <w:jc w:val="center"/>
      </w:pPr>
      <w:r w:rsidRPr="007A4957">
        <w:drawing>
          <wp:inline distT="0" distB="0" distL="0" distR="0" wp14:anchorId="7A540317" wp14:editId="01EC41FA">
            <wp:extent cx="4678326" cy="3189202"/>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95008" cy="3200574"/>
                    </a:xfrm>
                    <a:prstGeom prst="rect">
                      <a:avLst/>
                    </a:prstGeom>
                  </pic:spPr>
                </pic:pic>
              </a:graphicData>
            </a:graphic>
          </wp:inline>
        </w:drawing>
      </w:r>
      <w:r>
        <w:br/>
        <w:t>Figure 6.1: Dashboard from PowerBI Service</w:t>
      </w:r>
    </w:p>
    <w:p w14:paraId="4453C74C" w14:textId="5E6B0276" w:rsidR="00057A1C" w:rsidRPr="00DB7177" w:rsidRDefault="00774B39" w:rsidP="00774B39">
      <w:pPr>
        <w:spacing w:line="360" w:lineRule="auto"/>
        <w:ind w:left="720"/>
        <w:rPr>
          <w:b/>
          <w:bCs/>
        </w:rPr>
      </w:pPr>
      <w:r>
        <w:tab/>
        <w:t xml:space="preserve">The dashboard </w:t>
      </w:r>
      <w:r w:rsidR="007679FF">
        <w:t>s</w:t>
      </w:r>
      <w:r>
        <w:t>hows the average installs, and average of rating by type using total installs as samples</w:t>
      </w:r>
      <w:r w:rsidR="007679FF">
        <w:t xml:space="preserve"> could help the top management see the mean or median rating and average applications installed from their platform easily. They could also see the average rating and the max rating of the applications and further see what categories are leading in rating and installations. All of the components in the dashboard could be clicked to see the reports that would give further and more focused insights on every topic.</w:t>
      </w:r>
      <w:r w:rsidR="00057A1C">
        <w:br w:type="page"/>
      </w:r>
    </w:p>
    <w:p w14:paraId="375B3988" w14:textId="5014C73D" w:rsidR="00057A1C" w:rsidRDefault="00057A1C" w:rsidP="00C56A95">
      <w:pPr>
        <w:pStyle w:val="Heading1"/>
        <w:spacing w:line="360" w:lineRule="auto"/>
      </w:pPr>
      <w:bookmarkStart w:id="17" w:name="_Toc63192461"/>
      <w:r>
        <w:t>Conclusion</w:t>
      </w:r>
      <w:bookmarkEnd w:id="17"/>
    </w:p>
    <w:p w14:paraId="482C5C55" w14:textId="77777777" w:rsidR="00A5179E" w:rsidRPr="00A5179E" w:rsidRDefault="00A5179E" w:rsidP="00A5179E"/>
    <w:p w14:paraId="579EA92F" w14:textId="4D017AFD" w:rsidR="00E259C5" w:rsidRDefault="00E259C5" w:rsidP="00C56A95">
      <w:pPr>
        <w:spacing w:line="360" w:lineRule="auto"/>
      </w:pPr>
      <w:r>
        <w:tab/>
      </w:r>
      <w:r w:rsidR="00F51F17">
        <w:t>The further the year progressed, the more of these applications are being installed from the platform. By knowing the relationship between user’s rating and installations with the application’s genre, category and type, the top management could</w:t>
      </w:r>
      <w:r w:rsidR="00A5179E">
        <w:t xml:space="preserve"> gain more insights on the interactions on their platform. With a proper ETL architecture, data warehouse design and data visualizations, the datasets could grant more in</w:t>
      </w:r>
      <w:r w:rsidR="00937773">
        <w:t>formations</w:t>
      </w:r>
      <w:r w:rsidR="00A5179E">
        <w:t xml:space="preserve"> on the apps</w:t>
      </w:r>
      <w:r w:rsidR="00937773">
        <w:t xml:space="preserve"> and its reviews or ratings.</w:t>
      </w:r>
      <w:r w:rsidR="00A5179E">
        <w:t xml:space="preserve"> </w:t>
      </w:r>
      <w:r w:rsidR="00937773">
        <w:t>Thus,</w:t>
      </w:r>
      <w:r w:rsidR="00A5179E">
        <w:t xml:space="preserve"> further helps</w:t>
      </w:r>
      <w:r w:rsidR="00937773">
        <w:t xml:space="preserve"> their recommendation algorithm for the platform</w:t>
      </w:r>
      <w:r w:rsidR="009C1FF5">
        <w:t>, and not only by using the search history and clicks or interactions</w:t>
      </w:r>
      <w:r w:rsidR="00A5179E">
        <w:t>.</w:t>
      </w:r>
      <w:r w:rsidR="009C1FF5">
        <w:br/>
      </w:r>
      <w:r w:rsidR="009C1FF5">
        <w:tab/>
        <w:t>By using th</w:t>
      </w:r>
      <w:r w:rsidR="00937773">
        <w:t>is</w:t>
      </w:r>
      <w:r w:rsidR="009C1FF5">
        <w:t xml:space="preserve"> analysis</w:t>
      </w:r>
      <w:r w:rsidR="00937773">
        <w:t xml:space="preserve">, it could offer more comprehension on what category or type of applications the users from the platform desire, what applications are reliable or </w:t>
      </w:r>
      <w:r w:rsidR="000B3359">
        <w:t>c</w:t>
      </w:r>
      <w:r w:rsidR="00937773">
        <w:t>redible, and what recommendations are suitable to ensure the dependability and maximize the time usage of their platform.</w:t>
      </w:r>
    </w:p>
    <w:p w14:paraId="6F0034FB" w14:textId="77777777" w:rsidR="00E259C5" w:rsidRDefault="00E259C5" w:rsidP="00C56A95">
      <w:pPr>
        <w:spacing w:line="360" w:lineRule="auto"/>
      </w:pPr>
    </w:p>
    <w:p w14:paraId="18AD0C79" w14:textId="77777777" w:rsidR="00E259C5" w:rsidRDefault="00E259C5" w:rsidP="00C56A95">
      <w:pPr>
        <w:spacing w:line="360" w:lineRule="auto"/>
      </w:pPr>
    </w:p>
    <w:p w14:paraId="0495767D" w14:textId="75FD7CE3" w:rsidR="00057A1C" w:rsidRDefault="00057A1C" w:rsidP="00C56A95">
      <w:pPr>
        <w:spacing w:line="360" w:lineRule="auto"/>
        <w:rPr>
          <w:rFonts w:eastAsiaTheme="majorEastAsia" w:cstheme="majorBidi"/>
          <w:sz w:val="32"/>
          <w:szCs w:val="32"/>
        </w:rPr>
      </w:pPr>
      <w:r>
        <w:br w:type="page"/>
      </w:r>
    </w:p>
    <w:p w14:paraId="27D0CB00" w14:textId="7F8813DE" w:rsidR="00057A1C" w:rsidRDefault="00057A1C" w:rsidP="00C56A95">
      <w:pPr>
        <w:pStyle w:val="Heading1"/>
        <w:spacing w:line="360" w:lineRule="auto"/>
      </w:pPr>
      <w:bookmarkStart w:id="18" w:name="_Toc63192462"/>
      <w:r>
        <w:t>References</w:t>
      </w:r>
      <w:bookmarkEnd w:id="18"/>
    </w:p>
    <w:p w14:paraId="0FB6365E" w14:textId="5C506945" w:rsidR="00A5179E" w:rsidRDefault="00A5179E" w:rsidP="00A5179E"/>
    <w:p w14:paraId="13E373F4" w14:textId="3D23904D" w:rsidR="00A5179E" w:rsidRDefault="00A5179E" w:rsidP="00A5179E">
      <w:pPr>
        <w:rPr>
          <w:rStyle w:val="Hyperlink"/>
        </w:rPr>
      </w:pPr>
      <w:r>
        <w:t xml:space="preserve">Frie K, Hartmann-Boyce J, Jebb S, Albury C, Nourse R, Aveyard P, Insights from Google Play Store User Reviews for the Development of Weight Loss Apps: Mixed-Method Analysis, JMIR Mhealth Uhealth 2017;5(12): e203. Retrieved 30 January 2021, from </w:t>
      </w:r>
      <w:hyperlink r:id="rId57" w:history="1">
        <w:r w:rsidRPr="00A5179E">
          <w:rPr>
            <w:rStyle w:val="Hyperlink"/>
          </w:rPr>
          <w:t>https://mhealth.jmir.org/2017/12/e203</w:t>
        </w:r>
      </w:hyperlink>
    </w:p>
    <w:p w14:paraId="7877BC13" w14:textId="6C838CD2" w:rsidR="00D94BAF" w:rsidRDefault="00D94BAF" w:rsidP="00A5179E">
      <w:r w:rsidRPr="00D94BAF">
        <w:t>Islam, M. R. (2014, April). Numeric rating of Apps on Google Play Store by sentiment analysis on user reviews. In 2014 International Conference on Electrical Engineering and Information &amp; Communication Technology (pp. 1-4). IEEE.</w:t>
      </w:r>
      <w:r>
        <w:t xml:space="preserve"> Retrieved 31 January 2021, from </w:t>
      </w:r>
      <w:hyperlink r:id="rId58" w:history="1">
        <w:r w:rsidRPr="00D94BAF">
          <w:rPr>
            <w:rStyle w:val="Hyperlink"/>
          </w:rPr>
          <w:t>https://ieeexplore.ieee.org/abstract/document/6919058/</w:t>
        </w:r>
      </w:hyperlink>
    </w:p>
    <w:p w14:paraId="0DBE3433" w14:textId="07452E60" w:rsidR="00D94BAF" w:rsidRDefault="00D94BAF" w:rsidP="00A5179E">
      <w:r w:rsidRPr="00D94BAF">
        <w:t>Martin, W. (2016, May). Causal impact for app store analysis. In Proceedings of the 38th International Conference on Software Engineering Companion (pp. 659-661).</w:t>
      </w:r>
      <w:r>
        <w:t xml:space="preserve"> Retrieved 31 January 2021, from </w:t>
      </w:r>
      <w:hyperlink r:id="rId59" w:history="1">
        <w:r w:rsidRPr="00D94BAF">
          <w:rPr>
            <w:rStyle w:val="Hyperlink"/>
          </w:rPr>
          <w:t>https://dl.acm.org/doi/abs/10.1145/2889160.2891033</w:t>
        </w:r>
      </w:hyperlink>
    </w:p>
    <w:p w14:paraId="2EC47F82" w14:textId="435C652F" w:rsidR="00A5179E" w:rsidRDefault="00A5179E" w:rsidP="00A5179E"/>
    <w:p w14:paraId="4AA29670" w14:textId="77777777" w:rsidR="00A5179E" w:rsidRPr="00A5179E" w:rsidRDefault="00A5179E" w:rsidP="00A5179E"/>
    <w:sectPr w:rsidR="00A5179E" w:rsidRPr="00A5179E" w:rsidSect="00BB2181">
      <w:footerReference w:type="default" r:id="rId60"/>
      <w:pgSz w:w="11906" w:h="16838"/>
      <w:pgMar w:top="1440" w:right="1440" w:bottom="1440" w:left="1440" w:header="708"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FC52" w14:textId="77777777" w:rsidR="00813069" w:rsidRDefault="00813069" w:rsidP="00057A1C">
      <w:pPr>
        <w:spacing w:after="0" w:line="240" w:lineRule="auto"/>
      </w:pPr>
      <w:r>
        <w:separator/>
      </w:r>
    </w:p>
  </w:endnote>
  <w:endnote w:type="continuationSeparator" w:id="0">
    <w:p w14:paraId="034795C6" w14:textId="77777777" w:rsidR="00813069" w:rsidRDefault="00813069" w:rsidP="0005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935850"/>
      <w:docPartObj>
        <w:docPartGallery w:val="Page Numbers (Bottom of Page)"/>
        <w:docPartUnique/>
      </w:docPartObj>
    </w:sdtPr>
    <w:sdtEndPr>
      <w:rPr>
        <w:noProof/>
      </w:rPr>
    </w:sdtEndPr>
    <w:sdtContent>
      <w:p w14:paraId="6D7E2C23" w14:textId="170FEC73" w:rsidR="003376E5" w:rsidRDefault="003376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590CC" w14:textId="77777777" w:rsidR="003376E5" w:rsidRDefault="00337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891B4" w14:textId="77777777" w:rsidR="00813069" w:rsidRDefault="00813069" w:rsidP="00057A1C">
      <w:pPr>
        <w:spacing w:after="0" w:line="240" w:lineRule="auto"/>
      </w:pPr>
      <w:r>
        <w:separator/>
      </w:r>
    </w:p>
  </w:footnote>
  <w:footnote w:type="continuationSeparator" w:id="0">
    <w:p w14:paraId="3AD62D6F" w14:textId="77777777" w:rsidR="00813069" w:rsidRDefault="00813069" w:rsidP="00057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04258"/>
    <w:multiLevelType w:val="hybridMultilevel"/>
    <w:tmpl w:val="F94681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090B5D"/>
    <w:multiLevelType w:val="hybridMultilevel"/>
    <w:tmpl w:val="5DAAB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5D7E3B"/>
    <w:multiLevelType w:val="hybridMultilevel"/>
    <w:tmpl w:val="ED9E75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2115EEF"/>
    <w:multiLevelType w:val="hybridMultilevel"/>
    <w:tmpl w:val="75EA07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62BF068D"/>
    <w:multiLevelType w:val="hybridMultilevel"/>
    <w:tmpl w:val="F62C9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3686843"/>
    <w:multiLevelType w:val="hybridMultilevel"/>
    <w:tmpl w:val="21F4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36E99"/>
    <w:multiLevelType w:val="hybridMultilevel"/>
    <w:tmpl w:val="8528C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25"/>
    <w:rsid w:val="00032B1A"/>
    <w:rsid w:val="00057A1C"/>
    <w:rsid w:val="0006011D"/>
    <w:rsid w:val="000B3359"/>
    <w:rsid w:val="000C54ED"/>
    <w:rsid w:val="001158AC"/>
    <w:rsid w:val="0013296B"/>
    <w:rsid w:val="00187348"/>
    <w:rsid w:val="00216341"/>
    <w:rsid w:val="00230BEA"/>
    <w:rsid w:val="00256F47"/>
    <w:rsid w:val="00287E00"/>
    <w:rsid w:val="002939A3"/>
    <w:rsid w:val="002B11AC"/>
    <w:rsid w:val="00327738"/>
    <w:rsid w:val="00327F4B"/>
    <w:rsid w:val="00332DFA"/>
    <w:rsid w:val="0033668D"/>
    <w:rsid w:val="003376E5"/>
    <w:rsid w:val="00344841"/>
    <w:rsid w:val="0036037E"/>
    <w:rsid w:val="00362F71"/>
    <w:rsid w:val="0039093E"/>
    <w:rsid w:val="003A2DEC"/>
    <w:rsid w:val="003C3131"/>
    <w:rsid w:val="0040500F"/>
    <w:rsid w:val="00421370"/>
    <w:rsid w:val="00485FAD"/>
    <w:rsid w:val="004A5384"/>
    <w:rsid w:val="005B1F12"/>
    <w:rsid w:val="005B6A25"/>
    <w:rsid w:val="00603D7C"/>
    <w:rsid w:val="00653B16"/>
    <w:rsid w:val="007372F7"/>
    <w:rsid w:val="00743BE0"/>
    <w:rsid w:val="007614E3"/>
    <w:rsid w:val="007679FF"/>
    <w:rsid w:val="00774B39"/>
    <w:rsid w:val="0078166D"/>
    <w:rsid w:val="00787C6F"/>
    <w:rsid w:val="007A4957"/>
    <w:rsid w:val="00805E10"/>
    <w:rsid w:val="00813069"/>
    <w:rsid w:val="00820F8C"/>
    <w:rsid w:val="00832C53"/>
    <w:rsid w:val="008D1836"/>
    <w:rsid w:val="008F51BE"/>
    <w:rsid w:val="00904004"/>
    <w:rsid w:val="0091222C"/>
    <w:rsid w:val="00935AC1"/>
    <w:rsid w:val="00937773"/>
    <w:rsid w:val="00956159"/>
    <w:rsid w:val="0096245D"/>
    <w:rsid w:val="00984159"/>
    <w:rsid w:val="009972D5"/>
    <w:rsid w:val="009C1FF5"/>
    <w:rsid w:val="009D14CD"/>
    <w:rsid w:val="00A15D74"/>
    <w:rsid w:val="00A5179E"/>
    <w:rsid w:val="00A760A9"/>
    <w:rsid w:val="00AC4F67"/>
    <w:rsid w:val="00AF06A5"/>
    <w:rsid w:val="00B206E3"/>
    <w:rsid w:val="00B7722E"/>
    <w:rsid w:val="00B95C57"/>
    <w:rsid w:val="00BB2181"/>
    <w:rsid w:val="00C02EEB"/>
    <w:rsid w:val="00C36B41"/>
    <w:rsid w:val="00C56A95"/>
    <w:rsid w:val="00CE3099"/>
    <w:rsid w:val="00D101E3"/>
    <w:rsid w:val="00D1524A"/>
    <w:rsid w:val="00D51F12"/>
    <w:rsid w:val="00D531B7"/>
    <w:rsid w:val="00D767C7"/>
    <w:rsid w:val="00D8608B"/>
    <w:rsid w:val="00D90D5E"/>
    <w:rsid w:val="00D94BAF"/>
    <w:rsid w:val="00DB7177"/>
    <w:rsid w:val="00E259C5"/>
    <w:rsid w:val="00E469BD"/>
    <w:rsid w:val="00E6347F"/>
    <w:rsid w:val="00E636EB"/>
    <w:rsid w:val="00E70F22"/>
    <w:rsid w:val="00E97175"/>
    <w:rsid w:val="00F51F17"/>
    <w:rsid w:val="00F6264C"/>
    <w:rsid w:val="00F62FBE"/>
    <w:rsid w:val="00F64A7C"/>
    <w:rsid w:val="00F931A1"/>
    <w:rsid w:val="00F93BE2"/>
    <w:rsid w:val="00FA77B1"/>
    <w:rsid w:val="00FB1A53"/>
    <w:rsid w:val="00FD61A3"/>
    <w:rsid w:val="00FE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6BF5D"/>
  <w15:chartTrackingRefBased/>
  <w15:docId w15:val="{4C984031-629B-489F-9C22-67A322A8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A25"/>
    <w:rPr>
      <w:sz w:val="24"/>
    </w:rPr>
  </w:style>
  <w:style w:type="paragraph" w:styleId="Heading1">
    <w:name w:val="heading 1"/>
    <w:basedOn w:val="Normal"/>
    <w:next w:val="Normal"/>
    <w:link w:val="Heading1Char"/>
    <w:uiPriority w:val="9"/>
    <w:qFormat/>
    <w:rsid w:val="00332DF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36E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FA"/>
    <w:rPr>
      <w:rFonts w:eastAsiaTheme="majorEastAsia" w:cstheme="majorBidi"/>
      <w:b/>
      <w:sz w:val="32"/>
      <w:szCs w:val="32"/>
    </w:rPr>
  </w:style>
  <w:style w:type="paragraph" w:styleId="TOCHeading">
    <w:name w:val="TOC Heading"/>
    <w:basedOn w:val="Heading1"/>
    <w:next w:val="Normal"/>
    <w:uiPriority w:val="39"/>
    <w:unhideWhenUsed/>
    <w:qFormat/>
    <w:rsid w:val="00057A1C"/>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057A1C"/>
    <w:pPr>
      <w:spacing w:after="100"/>
    </w:pPr>
  </w:style>
  <w:style w:type="character" w:styleId="Hyperlink">
    <w:name w:val="Hyperlink"/>
    <w:basedOn w:val="DefaultParagraphFont"/>
    <w:uiPriority w:val="99"/>
    <w:unhideWhenUsed/>
    <w:rsid w:val="00057A1C"/>
    <w:rPr>
      <w:color w:val="0563C1" w:themeColor="hyperlink"/>
      <w:u w:val="single"/>
    </w:rPr>
  </w:style>
  <w:style w:type="paragraph" w:styleId="Header">
    <w:name w:val="header"/>
    <w:basedOn w:val="Normal"/>
    <w:link w:val="HeaderChar"/>
    <w:uiPriority w:val="99"/>
    <w:unhideWhenUsed/>
    <w:rsid w:val="00057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A1C"/>
    <w:rPr>
      <w:sz w:val="24"/>
    </w:rPr>
  </w:style>
  <w:style w:type="paragraph" w:styleId="Footer">
    <w:name w:val="footer"/>
    <w:basedOn w:val="Normal"/>
    <w:link w:val="FooterChar"/>
    <w:uiPriority w:val="99"/>
    <w:unhideWhenUsed/>
    <w:rsid w:val="00057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A1C"/>
    <w:rPr>
      <w:sz w:val="24"/>
    </w:rPr>
  </w:style>
  <w:style w:type="character" w:customStyle="1" w:styleId="Heading2Char">
    <w:name w:val="Heading 2 Char"/>
    <w:basedOn w:val="DefaultParagraphFont"/>
    <w:link w:val="Heading2"/>
    <w:uiPriority w:val="9"/>
    <w:rsid w:val="00E636EB"/>
    <w:rPr>
      <w:rFonts w:eastAsiaTheme="majorEastAsia" w:cstheme="majorBidi"/>
      <w:b/>
      <w:sz w:val="26"/>
      <w:szCs w:val="26"/>
    </w:rPr>
  </w:style>
  <w:style w:type="paragraph" w:styleId="TOC2">
    <w:name w:val="toc 2"/>
    <w:basedOn w:val="Normal"/>
    <w:next w:val="Normal"/>
    <w:autoRedefine/>
    <w:uiPriority w:val="39"/>
    <w:unhideWhenUsed/>
    <w:rsid w:val="00743BE0"/>
    <w:pPr>
      <w:spacing w:after="100"/>
      <w:ind w:left="240"/>
    </w:pPr>
  </w:style>
  <w:style w:type="paragraph" w:styleId="ListParagraph">
    <w:name w:val="List Paragraph"/>
    <w:basedOn w:val="Normal"/>
    <w:uiPriority w:val="34"/>
    <w:qFormat/>
    <w:rsid w:val="007372F7"/>
    <w:pPr>
      <w:ind w:left="720"/>
      <w:contextualSpacing/>
    </w:pPr>
  </w:style>
  <w:style w:type="table" w:styleId="TableGrid">
    <w:name w:val="Table Grid"/>
    <w:basedOn w:val="TableNormal"/>
    <w:uiPriority w:val="39"/>
    <w:rsid w:val="0099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1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ieeexplore.ieee.org/abstract/document/691905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mhealth.jmir.org/2017/12/e203"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dl.acm.org/doi/abs/10.1145/2889160.2891033?casa_token=5udM41oeOCYAAAAA:yOEKl4l4fcFvI0dBf154XBGucD6qt_3Cudn6gKfpufqu2z8oxJT1hmdHUPs4t2bHirZ_BuuY1T07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7F0AFB-94E1-40A2-87A7-A5C978BB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3063</Words>
  <Characters>17460</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Introduction</vt:lpstr>
      <vt:lpstr>    Introduction</vt:lpstr>
      <vt:lpstr>    Background of Problem</vt:lpstr>
      <vt:lpstr>    Objective</vt:lpstr>
      <vt:lpstr>    Scope</vt:lpstr>
      <vt:lpstr>    Information of Data source</vt:lpstr>
      <vt:lpstr>Methodology and BI tool</vt:lpstr>
      <vt:lpstr>    ETL Process - Talend</vt:lpstr>
      <vt:lpstr>    Data Warehouse</vt:lpstr>
      <vt:lpstr>    Data Visualization – PowerBI</vt:lpstr>
      <vt:lpstr>Data Warehouse</vt:lpstr>
      <vt:lpstr>    Transformation table</vt:lpstr>
      <vt:lpstr>    Components</vt:lpstr>
      <vt:lpstr>Data Visualization </vt:lpstr>
      <vt:lpstr>    Reports</vt:lpstr>
      <vt:lpstr>    Charts</vt:lpstr>
      <vt:lpstr>    Dashboards</vt:lpstr>
      <vt:lpstr>Conclusion</vt:lpstr>
      <vt:lpstr>References</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45</cp:revision>
  <cp:lastPrinted>2021-02-02T13:09:00Z</cp:lastPrinted>
  <dcterms:created xsi:type="dcterms:W3CDTF">2021-01-31T16:29:00Z</dcterms:created>
  <dcterms:modified xsi:type="dcterms:W3CDTF">2021-02-02T13:18:00Z</dcterms:modified>
</cp:coreProperties>
</file>