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185B" w14:textId="3624F47A" w:rsidR="0011071D" w:rsidRDefault="002120DB">
      <w:r w:rsidRPr="002120DB">
        <w:t>https://github.com/HU-TI-DEV/TI-S2/tree/main/hardware-interfacing/elektronische-componenten/ic/74HC595</w:t>
      </w:r>
      <w:r>
        <w:br/>
      </w:r>
      <w:r>
        <w:br/>
      </w:r>
      <w:r w:rsidRPr="002120DB">
        <w:t>https://github.com/HU-TI-DEV/TI-S2/tree/main/hardware-interfacing/communicatie/SPI</w:t>
      </w:r>
      <w:r>
        <w:br/>
      </w:r>
      <w:r>
        <w:br/>
        <w:t>Communicatie methode</w:t>
      </w:r>
      <w:r>
        <w:br/>
        <w:t>Microcontroller kan niet alles zelf, een pico heeft bijvoorbeeld een temp sensor</w:t>
      </w:r>
      <w:r>
        <w:br/>
      </w:r>
      <w:r>
        <w:br/>
        <w:t xml:space="preserve">Allemaal verschillende </w:t>
      </w:r>
      <w:r w:rsidRPr="002120DB">
        <w:t>peripheral</w:t>
      </w:r>
      <w:r>
        <w:t>s ingebouwd.</w:t>
      </w:r>
      <w:r>
        <w:br/>
      </w:r>
      <w:r>
        <w:br/>
        <w:t>De microcontroller moet met die peripherals kunnen praten</w:t>
      </w:r>
      <w:r>
        <w:br/>
      </w:r>
      <w:r>
        <w:br/>
        <w:t xml:space="preserve">Communicatie kan </w:t>
      </w:r>
      <w:r w:rsidRPr="002120DB">
        <w:t>parallel</w:t>
      </w:r>
      <w:r>
        <w:t xml:space="preserve"> of serieel </w:t>
      </w:r>
      <w:r>
        <w:br/>
      </w:r>
      <w:r>
        <w:br/>
        <w:t>Je kunt bijvoorbeeld de arduino uno connecten met een peripheral</w:t>
      </w:r>
      <w:r>
        <w:br/>
        <w:t>Die arduino is dan de main, de peripheral is dan de sub</w:t>
      </w:r>
      <w:r>
        <w:br/>
      </w:r>
      <w:r>
        <w:br/>
        <w:t>CS = chip select</w:t>
      </w:r>
      <w:r w:rsidR="008B5CD6">
        <w:t>, geeft aan dat je met dat specifieke component spreekt</w:t>
      </w:r>
      <w:r>
        <w:br/>
        <w:t>SCLK = bit klok</w:t>
      </w:r>
      <w:r w:rsidR="008B5CD6">
        <w:t>, meer info over zoeken</w:t>
      </w:r>
      <w:r>
        <w:br/>
        <w:t>MOSI = MO(MAIN OUT), SI(SUB IN)</w:t>
      </w:r>
      <w:r>
        <w:br/>
        <w:t>MISO = MI(MAIN IN), (SUB OUT)</w:t>
      </w:r>
      <w:r w:rsidR="008B5CD6">
        <w:br/>
      </w:r>
      <w:r w:rsidR="008B5CD6">
        <w:br/>
        <w:t>Flexibel, want je kunt componenten veranderen, het is modulaire</w:t>
      </w:r>
      <w:r>
        <w:br/>
      </w:r>
    </w:p>
    <w:sectPr w:rsidR="00110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54"/>
    <w:rsid w:val="0011071D"/>
    <w:rsid w:val="002120DB"/>
    <w:rsid w:val="004F3D54"/>
    <w:rsid w:val="008B5CD6"/>
    <w:rsid w:val="00D23901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F26E"/>
  <w15:chartTrackingRefBased/>
  <w15:docId w15:val="{6DB98251-3216-4838-AFE8-0236B524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F3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F3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F3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F3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F3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F3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F3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F3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3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F3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F3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F3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F3D5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F3D5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F3D5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F3D5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F3D5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3D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F3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F3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F3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F3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F3D5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F3D5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F3D5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F3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3D5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F3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2</cp:revision>
  <dcterms:created xsi:type="dcterms:W3CDTF">2024-02-28T10:09:00Z</dcterms:created>
  <dcterms:modified xsi:type="dcterms:W3CDTF">2024-02-28T11:00:00Z</dcterms:modified>
</cp:coreProperties>
</file>