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16" w:rsidRDefault="00A53716" w:rsidP="00A53716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511FEC0B" wp14:editId="50AF358B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716" w:rsidRPr="00F414A5" w:rsidRDefault="00A53716" w:rsidP="00A53716">
      <w:pPr>
        <w:rPr>
          <w:sz w:val="52"/>
        </w:rPr>
      </w:pPr>
    </w:p>
    <w:p w:rsidR="00A53716" w:rsidRPr="00660547" w:rsidRDefault="00A53716" w:rsidP="00A53716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A53716" w:rsidRPr="00F414A5" w:rsidRDefault="00A53716" w:rsidP="00A53716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PROGRAMMING FOR AI (LAB)</w:t>
      </w:r>
    </w:p>
    <w:p w:rsidR="00A53716" w:rsidRPr="00F414A5" w:rsidRDefault="00A53716" w:rsidP="00A53716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Lab Task No 01</w:t>
      </w:r>
    </w:p>
    <w:p w:rsidR="00A53716" w:rsidRPr="00F414A5" w:rsidRDefault="00A53716" w:rsidP="00A53716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A53716" w:rsidRPr="00F414A5" w:rsidRDefault="00A53716" w:rsidP="00A53716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A53716" w:rsidRPr="00F414A5" w:rsidRDefault="00A53716" w:rsidP="00A53716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A53716" w:rsidRPr="00F414A5" w:rsidRDefault="00A53716" w:rsidP="00A5371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A53716" w:rsidRPr="00F414A5" w:rsidRDefault="00A53716" w:rsidP="00A53716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A53716" w:rsidRDefault="00A53716" w:rsidP="00A5371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A53716" w:rsidRDefault="00A53716" w:rsidP="00A53716">
      <w:pPr>
        <w:rPr>
          <w:rFonts w:ascii="Times New Roman" w:hAnsi="Times New Roman" w:cs="Times New Roman"/>
          <w:b/>
          <w:sz w:val="52"/>
        </w:rPr>
      </w:pPr>
    </w:p>
    <w:p w:rsidR="00203D64" w:rsidRDefault="00203D64" w:rsidP="00203D64"/>
    <w:p w:rsidR="00A53716" w:rsidRPr="00203D64" w:rsidRDefault="00A53716" w:rsidP="00203D64">
      <w:pPr>
        <w:rPr>
          <w:b/>
          <w:bCs/>
          <w:sz w:val="40"/>
          <w:szCs w:val="40"/>
        </w:rPr>
      </w:pPr>
      <w:r w:rsidRPr="00203D64">
        <w:rPr>
          <w:b/>
          <w:bCs/>
          <w:sz w:val="40"/>
          <w:szCs w:val="40"/>
        </w:rPr>
        <w:lastRenderedPageBreak/>
        <w:t xml:space="preserve">Housing Prices Competition for </w:t>
      </w:r>
      <w:proofErr w:type="spellStart"/>
      <w:r w:rsidRPr="00203D64">
        <w:rPr>
          <w:b/>
          <w:bCs/>
          <w:sz w:val="40"/>
          <w:szCs w:val="40"/>
        </w:rPr>
        <w:t>Kaggle</w:t>
      </w:r>
      <w:proofErr w:type="spellEnd"/>
      <w:r w:rsidRPr="00203D64">
        <w:rPr>
          <w:b/>
          <w:bCs/>
          <w:sz w:val="40"/>
          <w:szCs w:val="40"/>
        </w:rPr>
        <w:t xml:space="preserve"> Learn Users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Project Documentation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1. Introduction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This project aims to predict house prices using a machine learning model. The dataset consists of various features related to house characteristics, such as size, location, number of rooms, and other structural attributes. The model is trained using a </w:t>
      </w:r>
      <w:r w:rsidRPr="00203D64">
        <w:rPr>
          <w:rStyle w:val="Strong"/>
          <w:sz w:val="24"/>
          <w:szCs w:val="24"/>
        </w:rPr>
        <w:t xml:space="preserve">Random Forest </w:t>
      </w:r>
      <w:proofErr w:type="spellStart"/>
      <w:r w:rsidRPr="00203D64">
        <w:rPr>
          <w:rStyle w:val="Strong"/>
          <w:sz w:val="24"/>
          <w:szCs w:val="24"/>
        </w:rPr>
        <w:t>Regressor</w:t>
      </w:r>
      <w:proofErr w:type="spellEnd"/>
      <w:r w:rsidRPr="00203D64">
        <w:rPr>
          <w:sz w:val="24"/>
          <w:szCs w:val="24"/>
        </w:rPr>
        <w:t>, which is an ensemble learning technique.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2. Data Exploration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2.1 Dataset Overview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Two datasets are used in this project: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Train Dataset (</w:t>
      </w:r>
      <w:r w:rsidRPr="00203D64">
        <w:rPr>
          <w:rStyle w:val="HTMLCode"/>
          <w:rFonts w:eastAsiaTheme="minorHAnsi"/>
          <w:b/>
          <w:bCs/>
          <w:sz w:val="22"/>
          <w:szCs w:val="22"/>
        </w:rPr>
        <w:t>train.csv</w:t>
      </w:r>
      <w:r w:rsidRPr="00203D64">
        <w:rPr>
          <w:rStyle w:val="Strong"/>
          <w:sz w:val="24"/>
          <w:szCs w:val="24"/>
        </w:rPr>
        <w:t>)</w:t>
      </w:r>
      <w:r w:rsidRPr="00203D64">
        <w:rPr>
          <w:sz w:val="24"/>
          <w:szCs w:val="24"/>
        </w:rPr>
        <w:t>: Contains labeled data with house prices.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Test Dataset (</w:t>
      </w:r>
      <w:r w:rsidRPr="00203D64">
        <w:rPr>
          <w:rStyle w:val="HTMLCode"/>
          <w:rFonts w:eastAsiaTheme="minorHAnsi"/>
          <w:b/>
          <w:bCs/>
          <w:sz w:val="22"/>
          <w:szCs w:val="22"/>
        </w:rPr>
        <w:t>test.csv</w:t>
      </w:r>
      <w:r w:rsidRPr="00203D64">
        <w:rPr>
          <w:rStyle w:val="Strong"/>
          <w:sz w:val="24"/>
          <w:szCs w:val="24"/>
        </w:rPr>
        <w:t>)</w:t>
      </w:r>
      <w:r w:rsidRPr="00203D64">
        <w:rPr>
          <w:sz w:val="24"/>
          <w:szCs w:val="24"/>
        </w:rPr>
        <w:t>: Contains unlabeled data for making predictions.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2.2 Data Analysis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The following operations are performed to explore the dataset: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Display the first and last few rows of the data </w:t>
      </w:r>
      <w:proofErr w:type="gramStart"/>
      <w:r w:rsidRPr="00203D64">
        <w:rPr>
          <w:sz w:val="24"/>
          <w:szCs w:val="24"/>
        </w:rPr>
        <w:t xml:space="preserve">using </w:t>
      </w:r>
      <w:r w:rsidRPr="00203D64">
        <w:rPr>
          <w:rStyle w:val="HTMLCode"/>
          <w:rFonts w:eastAsiaTheme="minorHAnsi"/>
          <w:sz w:val="22"/>
          <w:szCs w:val="22"/>
        </w:rPr>
        <w:t>.head</w:t>
      </w:r>
      <w:proofErr w:type="gramEnd"/>
      <w:r w:rsidRPr="00203D64">
        <w:rPr>
          <w:rStyle w:val="HTMLCode"/>
          <w:rFonts w:eastAsiaTheme="minorHAnsi"/>
          <w:sz w:val="22"/>
          <w:szCs w:val="22"/>
        </w:rPr>
        <w:t>()</w:t>
      </w:r>
      <w:r w:rsidRPr="00203D64">
        <w:rPr>
          <w:sz w:val="24"/>
          <w:szCs w:val="24"/>
        </w:rPr>
        <w:t xml:space="preserve"> and </w:t>
      </w:r>
      <w:r w:rsidRPr="00203D64">
        <w:rPr>
          <w:rStyle w:val="HTMLCode"/>
          <w:rFonts w:eastAsiaTheme="minorHAnsi"/>
          <w:sz w:val="22"/>
          <w:szCs w:val="22"/>
        </w:rPr>
        <w:t>.tail()</w:t>
      </w:r>
      <w:r w:rsidRPr="00203D64">
        <w:rPr>
          <w:sz w:val="24"/>
          <w:szCs w:val="24"/>
        </w:rPr>
        <w:t>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Obtain summary statistics </w:t>
      </w:r>
      <w:proofErr w:type="gramStart"/>
      <w:r w:rsidRPr="00203D64">
        <w:rPr>
          <w:sz w:val="24"/>
          <w:szCs w:val="24"/>
        </w:rPr>
        <w:t xml:space="preserve">using </w:t>
      </w:r>
      <w:r w:rsidRPr="00203D64">
        <w:rPr>
          <w:rStyle w:val="HTMLCode"/>
          <w:rFonts w:eastAsiaTheme="minorHAnsi"/>
          <w:sz w:val="22"/>
          <w:szCs w:val="22"/>
        </w:rPr>
        <w:t>.describe</w:t>
      </w:r>
      <w:proofErr w:type="gramEnd"/>
      <w:r w:rsidRPr="00203D64">
        <w:rPr>
          <w:rStyle w:val="HTMLCode"/>
          <w:rFonts w:eastAsiaTheme="minorHAnsi"/>
          <w:sz w:val="22"/>
          <w:szCs w:val="22"/>
        </w:rPr>
        <w:t>()</w:t>
      </w:r>
      <w:r w:rsidRPr="00203D64">
        <w:rPr>
          <w:sz w:val="24"/>
          <w:szCs w:val="24"/>
        </w:rPr>
        <w:t>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Check for missing values </w:t>
      </w:r>
      <w:proofErr w:type="gramStart"/>
      <w:r w:rsidRPr="00203D64">
        <w:rPr>
          <w:sz w:val="24"/>
          <w:szCs w:val="24"/>
        </w:rPr>
        <w:t xml:space="preserve">using </w:t>
      </w:r>
      <w:r w:rsidRPr="00203D64">
        <w:rPr>
          <w:rStyle w:val="HTMLCode"/>
          <w:rFonts w:eastAsiaTheme="minorHAnsi"/>
          <w:sz w:val="22"/>
          <w:szCs w:val="22"/>
        </w:rPr>
        <w:t>.</w:t>
      </w:r>
      <w:proofErr w:type="spellStart"/>
      <w:r w:rsidRPr="00203D64">
        <w:rPr>
          <w:rStyle w:val="HTMLCode"/>
          <w:rFonts w:eastAsiaTheme="minorHAnsi"/>
          <w:sz w:val="22"/>
          <w:szCs w:val="22"/>
        </w:rPr>
        <w:t>isnull</w:t>
      </w:r>
      <w:proofErr w:type="spellEnd"/>
      <w:proofErr w:type="gramEnd"/>
      <w:r w:rsidRPr="00203D64">
        <w:rPr>
          <w:rStyle w:val="HTMLCode"/>
          <w:rFonts w:eastAsiaTheme="minorHAnsi"/>
          <w:sz w:val="22"/>
          <w:szCs w:val="22"/>
        </w:rPr>
        <w:t>().sum()</w:t>
      </w:r>
      <w:r w:rsidRPr="00203D64">
        <w:rPr>
          <w:sz w:val="24"/>
          <w:szCs w:val="24"/>
        </w:rPr>
        <w:t>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Identify unique values in categorical features </w:t>
      </w:r>
      <w:proofErr w:type="gramStart"/>
      <w:r w:rsidRPr="00203D64">
        <w:rPr>
          <w:sz w:val="24"/>
          <w:szCs w:val="24"/>
        </w:rPr>
        <w:t xml:space="preserve">using </w:t>
      </w:r>
      <w:r w:rsidRPr="00203D64">
        <w:rPr>
          <w:rStyle w:val="HTMLCode"/>
          <w:rFonts w:eastAsiaTheme="minorHAnsi"/>
          <w:sz w:val="22"/>
          <w:szCs w:val="22"/>
        </w:rPr>
        <w:t>.unique</w:t>
      </w:r>
      <w:proofErr w:type="gramEnd"/>
      <w:r w:rsidRPr="00203D64">
        <w:rPr>
          <w:rStyle w:val="HTMLCode"/>
          <w:rFonts w:eastAsiaTheme="minorHAnsi"/>
          <w:sz w:val="22"/>
          <w:szCs w:val="22"/>
        </w:rPr>
        <w:t>()</w:t>
      </w:r>
      <w:r w:rsidRPr="00203D64">
        <w:rPr>
          <w:sz w:val="24"/>
          <w:szCs w:val="24"/>
        </w:rPr>
        <w:t>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Check the number of instances </w:t>
      </w:r>
      <w:proofErr w:type="gramStart"/>
      <w:r w:rsidRPr="00203D64">
        <w:rPr>
          <w:sz w:val="24"/>
          <w:szCs w:val="24"/>
        </w:rPr>
        <w:t xml:space="preserve">using </w:t>
      </w:r>
      <w:r w:rsidRPr="00203D64">
        <w:rPr>
          <w:rStyle w:val="HTMLCode"/>
          <w:rFonts w:eastAsiaTheme="minorHAnsi"/>
          <w:sz w:val="22"/>
          <w:szCs w:val="22"/>
        </w:rPr>
        <w:t>.count</w:t>
      </w:r>
      <w:proofErr w:type="gramEnd"/>
      <w:r w:rsidRPr="00203D64">
        <w:rPr>
          <w:rStyle w:val="HTMLCode"/>
          <w:rFonts w:eastAsiaTheme="minorHAnsi"/>
          <w:sz w:val="22"/>
          <w:szCs w:val="22"/>
        </w:rPr>
        <w:t>()</w:t>
      </w:r>
      <w:r w:rsidRPr="00203D64">
        <w:rPr>
          <w:sz w:val="24"/>
          <w:szCs w:val="24"/>
        </w:rPr>
        <w:t>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3. Data Preprocessing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Before training the model, data preprocessing is necessary to handle missing values and convert categorical data into numerical format.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3.1 Handling Missing Values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Categorical features</w:t>
      </w:r>
      <w:r w:rsidRPr="00203D64">
        <w:rPr>
          <w:sz w:val="24"/>
          <w:szCs w:val="24"/>
        </w:rPr>
        <w:t xml:space="preserve">: Missing values are filled using the </w:t>
      </w:r>
      <w:r w:rsidRPr="00203D64">
        <w:rPr>
          <w:rStyle w:val="Strong"/>
          <w:sz w:val="24"/>
          <w:szCs w:val="24"/>
        </w:rPr>
        <w:t>mode</w:t>
      </w:r>
      <w:r w:rsidRPr="00203D64">
        <w:rPr>
          <w:sz w:val="24"/>
          <w:szCs w:val="24"/>
        </w:rPr>
        <w:t xml:space="preserve"> (most frequent value).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Integer features</w:t>
      </w:r>
      <w:r w:rsidRPr="00203D64">
        <w:rPr>
          <w:sz w:val="24"/>
          <w:szCs w:val="24"/>
        </w:rPr>
        <w:t xml:space="preserve">: Missing values are replaced with the </w:t>
      </w:r>
      <w:r w:rsidRPr="00203D64">
        <w:rPr>
          <w:rStyle w:val="Strong"/>
          <w:sz w:val="24"/>
          <w:szCs w:val="24"/>
        </w:rPr>
        <w:t>mode</w:t>
      </w:r>
      <w:r w:rsidRPr="00203D64">
        <w:rPr>
          <w:sz w:val="24"/>
          <w:szCs w:val="24"/>
        </w:rPr>
        <w:t>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Float features</w:t>
      </w:r>
      <w:r w:rsidRPr="00203D64">
        <w:rPr>
          <w:sz w:val="24"/>
          <w:szCs w:val="24"/>
        </w:rPr>
        <w:t xml:space="preserve">: Missing values are replaced with the </w:t>
      </w:r>
      <w:r w:rsidRPr="00203D64">
        <w:rPr>
          <w:rStyle w:val="Strong"/>
          <w:sz w:val="24"/>
          <w:szCs w:val="24"/>
        </w:rPr>
        <w:t>mean</w:t>
      </w:r>
      <w:r w:rsidRPr="00203D64">
        <w:rPr>
          <w:sz w:val="24"/>
          <w:szCs w:val="24"/>
        </w:rPr>
        <w:t xml:space="preserve"> of the respective column.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3.2 Data Type Conversion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Some float features are converted into integers for better compatibility </w:t>
      </w:r>
      <w:proofErr w:type="gramStart"/>
      <w:r w:rsidRPr="00203D64">
        <w:rPr>
          <w:sz w:val="24"/>
          <w:szCs w:val="24"/>
        </w:rPr>
        <w:t xml:space="preserve">using </w:t>
      </w:r>
      <w:r w:rsidRPr="00203D64">
        <w:rPr>
          <w:rStyle w:val="HTMLCode"/>
          <w:rFonts w:eastAsiaTheme="minorHAnsi"/>
          <w:sz w:val="22"/>
          <w:szCs w:val="22"/>
        </w:rPr>
        <w:t>.</w:t>
      </w:r>
      <w:proofErr w:type="spellStart"/>
      <w:r w:rsidRPr="00203D64">
        <w:rPr>
          <w:rStyle w:val="HTMLCode"/>
          <w:rFonts w:eastAsiaTheme="minorHAnsi"/>
          <w:sz w:val="22"/>
          <w:szCs w:val="22"/>
        </w:rPr>
        <w:t>astype</w:t>
      </w:r>
      <w:proofErr w:type="spellEnd"/>
      <w:proofErr w:type="gramEnd"/>
      <w:r w:rsidRPr="00203D64">
        <w:rPr>
          <w:rStyle w:val="HTMLCode"/>
          <w:rFonts w:eastAsiaTheme="minorHAnsi"/>
          <w:sz w:val="22"/>
          <w:szCs w:val="22"/>
        </w:rPr>
        <w:t>('int64')</w:t>
      </w:r>
      <w:r w:rsidRPr="00203D64">
        <w:rPr>
          <w:sz w:val="24"/>
          <w:szCs w:val="24"/>
        </w:rPr>
        <w:t>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3.3 Encoding Categorical Data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Categorical columns are converted into numerical values using </w:t>
      </w:r>
      <w:r w:rsidRPr="00203D64">
        <w:rPr>
          <w:rStyle w:val="Strong"/>
          <w:sz w:val="24"/>
          <w:szCs w:val="24"/>
        </w:rPr>
        <w:t>Label Encoding</w:t>
      </w:r>
      <w:r w:rsidRPr="00203D64">
        <w:rPr>
          <w:sz w:val="24"/>
          <w:szCs w:val="24"/>
        </w:rPr>
        <w:t>, where each unique category is assigned a numerical label.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4. Model Training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4.1 Splitting the Data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The target variable </w:t>
      </w:r>
      <w:proofErr w:type="spellStart"/>
      <w:r w:rsidRPr="00203D64">
        <w:rPr>
          <w:rStyle w:val="HTMLCode"/>
          <w:rFonts w:eastAsiaTheme="minorHAnsi"/>
          <w:b/>
          <w:bCs/>
          <w:sz w:val="22"/>
          <w:szCs w:val="22"/>
        </w:rPr>
        <w:t>SalePrice</w:t>
      </w:r>
      <w:proofErr w:type="spellEnd"/>
      <w:r w:rsidRPr="00203D64">
        <w:rPr>
          <w:sz w:val="24"/>
          <w:szCs w:val="24"/>
        </w:rPr>
        <w:t xml:space="preserve"> is separated from the training data.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Features from the test data are aligned with the training dataset columns.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4.2 Training the Model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A </w:t>
      </w:r>
      <w:r w:rsidRPr="00203D64">
        <w:rPr>
          <w:rStyle w:val="Strong"/>
          <w:sz w:val="24"/>
          <w:szCs w:val="24"/>
        </w:rPr>
        <w:t xml:space="preserve">Random Forest </w:t>
      </w:r>
      <w:proofErr w:type="spellStart"/>
      <w:r w:rsidRPr="00203D64">
        <w:rPr>
          <w:rStyle w:val="Strong"/>
          <w:sz w:val="24"/>
          <w:szCs w:val="24"/>
        </w:rPr>
        <w:t>Regressor</w:t>
      </w:r>
      <w:proofErr w:type="spellEnd"/>
      <w:r w:rsidRPr="00203D64">
        <w:rPr>
          <w:sz w:val="24"/>
          <w:szCs w:val="24"/>
        </w:rPr>
        <w:t xml:space="preserve"> is used to train the model.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The number of estimators is set to </w:t>
      </w:r>
      <w:r w:rsidRPr="00203D64">
        <w:rPr>
          <w:rStyle w:val="Strong"/>
          <w:sz w:val="24"/>
          <w:szCs w:val="24"/>
        </w:rPr>
        <w:t>100</w:t>
      </w:r>
      <w:r w:rsidRPr="00203D64">
        <w:rPr>
          <w:sz w:val="24"/>
          <w:szCs w:val="24"/>
        </w:rPr>
        <w:t>, and a random seed (</w:t>
      </w:r>
      <w:proofErr w:type="spellStart"/>
      <w:r w:rsidRPr="00203D64">
        <w:rPr>
          <w:rStyle w:val="HTMLCode"/>
          <w:rFonts w:eastAsiaTheme="minorHAnsi"/>
          <w:sz w:val="22"/>
          <w:szCs w:val="22"/>
        </w:rPr>
        <w:t>random_state</w:t>
      </w:r>
      <w:proofErr w:type="spellEnd"/>
      <w:r w:rsidRPr="00203D64">
        <w:rPr>
          <w:rStyle w:val="HTMLCode"/>
          <w:rFonts w:eastAsiaTheme="minorHAnsi"/>
          <w:sz w:val="22"/>
          <w:szCs w:val="22"/>
        </w:rPr>
        <w:t>=42</w:t>
      </w:r>
      <w:r w:rsidRPr="00203D64">
        <w:rPr>
          <w:sz w:val="24"/>
          <w:szCs w:val="24"/>
        </w:rPr>
        <w:t>) ensures reproducibility.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The model learns patterns from the training data.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5. Making Predictions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The trained model predicts house prices for the test dataset.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The predictions are stored in a </w:t>
      </w:r>
      <w:r w:rsidRPr="00203D64">
        <w:rPr>
          <w:rStyle w:val="Strong"/>
          <w:sz w:val="24"/>
          <w:szCs w:val="24"/>
        </w:rPr>
        <w:t>submission file (</w:t>
      </w:r>
      <w:r w:rsidRPr="00203D64">
        <w:rPr>
          <w:rStyle w:val="HTMLCode"/>
          <w:rFonts w:eastAsiaTheme="minorHAnsi"/>
          <w:b/>
          <w:bCs/>
          <w:sz w:val="22"/>
          <w:szCs w:val="22"/>
        </w:rPr>
        <w:t>submission.csv</w:t>
      </w:r>
      <w:r w:rsidRPr="00203D64">
        <w:rPr>
          <w:rStyle w:val="Strong"/>
          <w:sz w:val="24"/>
          <w:szCs w:val="24"/>
        </w:rPr>
        <w:t>)</w:t>
      </w:r>
      <w:r w:rsidRPr="00203D64">
        <w:rPr>
          <w:sz w:val="24"/>
          <w:szCs w:val="24"/>
        </w:rPr>
        <w:t xml:space="preserve"> containing the house ID and predicted price.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rStyle w:val="Strong"/>
          <w:sz w:val="24"/>
          <w:szCs w:val="24"/>
        </w:rPr>
        <w:t>6. Conclusion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This project successfully builds a machine learning model to predict house prices based on various housing attributes.</w:t>
      </w:r>
    </w:p>
    <w:p w:rsidR="00203D64" w:rsidRPr="00203D64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>Data preprocessing, including handling missing values and encoding categorical data, plays a crucial role in improving model performance.</w:t>
      </w:r>
    </w:p>
    <w:p w:rsidR="008F5B9D" w:rsidRDefault="00203D64" w:rsidP="00203D64">
      <w:pPr>
        <w:rPr>
          <w:sz w:val="24"/>
          <w:szCs w:val="24"/>
        </w:rPr>
      </w:pPr>
      <w:r w:rsidRPr="00203D64">
        <w:rPr>
          <w:sz w:val="24"/>
          <w:szCs w:val="24"/>
        </w:rPr>
        <w:t xml:space="preserve">The </w:t>
      </w:r>
      <w:r w:rsidRPr="00203D64">
        <w:rPr>
          <w:rStyle w:val="Strong"/>
          <w:sz w:val="24"/>
          <w:szCs w:val="24"/>
        </w:rPr>
        <w:t xml:space="preserve">Random Forest </w:t>
      </w:r>
      <w:proofErr w:type="spellStart"/>
      <w:r w:rsidRPr="00203D64">
        <w:rPr>
          <w:rStyle w:val="Strong"/>
          <w:sz w:val="24"/>
          <w:szCs w:val="24"/>
        </w:rPr>
        <w:t>Regressor</w:t>
      </w:r>
      <w:proofErr w:type="spellEnd"/>
      <w:r w:rsidRPr="00203D64">
        <w:rPr>
          <w:sz w:val="24"/>
          <w:szCs w:val="24"/>
        </w:rPr>
        <w:t xml:space="preserve"> is an effective algorithm for this task as it reduces overfitting and provides robust predictions.</w:t>
      </w:r>
    </w:p>
    <w:p w:rsidR="00203D64" w:rsidRDefault="00203D64" w:rsidP="00203D64">
      <w:pPr>
        <w:rPr>
          <w:sz w:val="24"/>
          <w:szCs w:val="24"/>
        </w:rPr>
      </w:pPr>
    </w:p>
    <w:p w:rsidR="00203D64" w:rsidRDefault="00203D64" w:rsidP="00203D64">
      <w:pPr>
        <w:rPr>
          <w:sz w:val="24"/>
          <w:szCs w:val="24"/>
        </w:rPr>
      </w:pPr>
    </w:p>
    <w:p w:rsidR="00203D64" w:rsidRDefault="00203D64" w:rsidP="00203D64">
      <w:pPr>
        <w:rPr>
          <w:sz w:val="24"/>
          <w:szCs w:val="24"/>
        </w:rPr>
      </w:pPr>
    </w:p>
    <w:p w:rsidR="00203D64" w:rsidRDefault="00203D64" w:rsidP="00203D64">
      <w:pPr>
        <w:rPr>
          <w:sz w:val="24"/>
          <w:szCs w:val="24"/>
        </w:rPr>
      </w:pPr>
    </w:p>
    <w:p w:rsidR="00203D64" w:rsidRDefault="00203D64" w:rsidP="00203D64">
      <w:pPr>
        <w:rPr>
          <w:b/>
          <w:bCs/>
          <w:sz w:val="32"/>
          <w:szCs w:val="32"/>
        </w:rPr>
      </w:pPr>
      <w:r w:rsidRPr="00203D64">
        <w:rPr>
          <w:b/>
          <w:bCs/>
          <w:sz w:val="32"/>
          <w:szCs w:val="32"/>
        </w:rPr>
        <w:t>Output:</w:t>
      </w:r>
    </w:p>
    <w:p w:rsidR="00203D64" w:rsidRPr="00203D64" w:rsidRDefault="00203D64" w:rsidP="00203D64">
      <w:pPr>
        <w:rPr>
          <w:b/>
          <w:bCs/>
          <w:sz w:val="32"/>
          <w:szCs w:val="32"/>
        </w:rPr>
      </w:pPr>
      <w:bookmarkStart w:id="0" w:name="_GoBack"/>
      <w:r w:rsidRPr="00203D64">
        <w:rPr>
          <w:b/>
          <w:bCs/>
          <w:sz w:val="32"/>
          <w:szCs w:val="32"/>
        </w:rPr>
        <w:drawing>
          <wp:inline distT="0" distB="0" distL="0" distR="0" wp14:anchorId="4A3D584A" wp14:editId="32785A9B">
            <wp:extent cx="5943600" cy="311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3D64" w:rsidRPr="00203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F5536"/>
    <w:multiLevelType w:val="multilevel"/>
    <w:tmpl w:val="9E58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557C0"/>
    <w:multiLevelType w:val="multilevel"/>
    <w:tmpl w:val="4BE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F5758"/>
    <w:multiLevelType w:val="multilevel"/>
    <w:tmpl w:val="488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61DEC"/>
    <w:multiLevelType w:val="multilevel"/>
    <w:tmpl w:val="2AA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4710E"/>
    <w:multiLevelType w:val="multilevel"/>
    <w:tmpl w:val="121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2770"/>
    <w:multiLevelType w:val="multilevel"/>
    <w:tmpl w:val="647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B1816"/>
    <w:multiLevelType w:val="multilevel"/>
    <w:tmpl w:val="5C40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A3EAC"/>
    <w:multiLevelType w:val="multilevel"/>
    <w:tmpl w:val="229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F6C1B"/>
    <w:multiLevelType w:val="multilevel"/>
    <w:tmpl w:val="475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16"/>
    <w:rsid w:val="00050DF3"/>
    <w:rsid w:val="00203D64"/>
    <w:rsid w:val="00A53716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A97C"/>
  <w15:chartTrackingRefBased/>
  <w15:docId w15:val="{FCCB6216-F755-4D14-9077-33AF9EF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16"/>
  </w:style>
  <w:style w:type="paragraph" w:styleId="Heading1">
    <w:name w:val="heading 1"/>
    <w:basedOn w:val="Normal"/>
    <w:link w:val="Heading1Char"/>
    <w:uiPriority w:val="9"/>
    <w:qFormat/>
    <w:rsid w:val="00A53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03D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D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3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2025-03-08T19:15:00Z</dcterms:created>
  <dcterms:modified xsi:type="dcterms:W3CDTF">2025-03-08T19:43:00Z</dcterms:modified>
</cp:coreProperties>
</file>