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6A9C" w14:textId="527D081C" w:rsidR="00D43AD2" w:rsidRPr="00B6524F" w:rsidRDefault="00224EA5" w:rsidP="00224EA5">
      <w:pPr>
        <w:pStyle w:val="Heading1"/>
        <w:spacing w:before="400" w:after="40" w:line="360" w:lineRule="auto"/>
        <w:ind w:left="720" w:hanging="360"/>
        <w:rPr>
          <w:rFonts w:ascii="Times New Roman" w:hAnsi="Times New Roman" w:cs="Times New Roman"/>
          <w:b/>
          <w:bCs/>
          <w:color w:val="auto"/>
          <w:kern w:val="0"/>
          <w:sz w:val="36"/>
          <w:szCs w:val="36"/>
          <w14:ligatures w14:val="none"/>
        </w:rPr>
      </w:pPr>
      <w:r w:rsidRPr="00B6524F">
        <w:rPr>
          <w:rFonts w:ascii="Times New Roman" w:hAnsi="Times New Roman" w:cs="Times New Roman"/>
          <w:b/>
          <w:bCs/>
          <w:color w:val="auto"/>
          <w:kern w:val="0"/>
          <w:sz w:val="36"/>
          <w:szCs w:val="36"/>
          <w14:ligatures w14:val="none"/>
        </w:rPr>
        <w:t xml:space="preserve">2. </w:t>
      </w:r>
      <w:r w:rsidR="005A0A09" w:rsidRPr="00B6524F">
        <w:rPr>
          <w:rFonts w:ascii="Times New Roman" w:hAnsi="Times New Roman" w:cs="Times New Roman"/>
          <w:b/>
          <w:bCs/>
          <w:color w:val="auto"/>
          <w:kern w:val="0"/>
          <w:sz w:val="36"/>
          <w:szCs w:val="36"/>
          <w14:ligatures w14:val="none"/>
        </w:rPr>
        <w:t>Literature review</w:t>
      </w:r>
    </w:p>
    <w:p w14:paraId="0040032B" w14:textId="04C4DD1D" w:rsidR="00871930" w:rsidRPr="00B6524F" w:rsidRDefault="00224EA5" w:rsidP="00224EA5">
      <w:pPr>
        <w:pStyle w:val="ListParagraph"/>
        <w:spacing w:line="360" w:lineRule="auto"/>
        <w:ind w:left="1080" w:hanging="720"/>
        <w:jc w:val="both"/>
        <w:rPr>
          <w:rFonts w:ascii="Times New Roman" w:eastAsiaTheme="minorEastAsia" w:hAnsi="Times New Roman" w:cs="Times New Roman"/>
          <w:kern w:val="0"/>
          <w:szCs w:val="24"/>
          <w:u w:val="single"/>
          <w14:ligatures w14:val="none"/>
        </w:rPr>
      </w:pPr>
      <w:r w:rsidRPr="00B6524F">
        <w:rPr>
          <w:rFonts w:ascii="Times New Roman" w:eastAsiaTheme="minorEastAsia" w:hAnsi="Times New Roman" w:cs="Times New Roman"/>
          <w:kern w:val="0"/>
          <w:szCs w:val="24"/>
          <w:u w:val="single"/>
          <w14:ligatures w14:val="none"/>
        </w:rPr>
        <w:t xml:space="preserve">2.1. </w:t>
      </w:r>
      <w:proofErr w:type="spellStart"/>
      <w:r w:rsidR="00871930" w:rsidRPr="00B6524F">
        <w:rPr>
          <w:rFonts w:ascii="Times New Roman" w:eastAsiaTheme="minorEastAsia" w:hAnsi="Times New Roman" w:cs="Times New Roman"/>
          <w:kern w:val="0"/>
          <w:szCs w:val="24"/>
          <w:u w:val="single"/>
          <w14:ligatures w14:val="none"/>
        </w:rPr>
        <w:t>Parechinus</w:t>
      </w:r>
      <w:proofErr w:type="spellEnd"/>
      <w:r w:rsidR="00871930" w:rsidRPr="00B6524F">
        <w:rPr>
          <w:rFonts w:ascii="Times New Roman" w:eastAsiaTheme="minorEastAsia" w:hAnsi="Times New Roman" w:cs="Times New Roman"/>
          <w:kern w:val="0"/>
          <w:szCs w:val="24"/>
          <w:u w:val="single"/>
          <w14:ligatures w14:val="none"/>
        </w:rPr>
        <w:t xml:space="preserve"> </w:t>
      </w:r>
      <w:proofErr w:type="spellStart"/>
      <w:r w:rsidR="00871930" w:rsidRPr="00B6524F">
        <w:rPr>
          <w:rFonts w:ascii="Times New Roman" w:eastAsiaTheme="minorEastAsia" w:hAnsi="Times New Roman" w:cs="Times New Roman"/>
          <w:kern w:val="0"/>
          <w:szCs w:val="24"/>
          <w:u w:val="single"/>
          <w14:ligatures w14:val="none"/>
        </w:rPr>
        <w:t>angulosus</w:t>
      </w:r>
      <w:proofErr w:type="spellEnd"/>
    </w:p>
    <w:p w14:paraId="54935690" w14:textId="108E8DF6" w:rsidR="00862744" w:rsidRPr="00B6524F" w:rsidRDefault="00D74B1B" w:rsidP="00503AE2">
      <w:pPr>
        <w:spacing w:before="240" w:line="360" w:lineRule="auto"/>
        <w:rPr>
          <w:rFonts w:ascii="Times New Roman" w:hAnsi="Times New Roman" w:cs="Times New Roman"/>
          <w:lang w:val="en-US"/>
        </w:rPr>
      </w:pPr>
      <w:proofErr w:type="gramStart"/>
      <w:r w:rsidRPr="00B6524F">
        <w:rPr>
          <w:rFonts w:ascii="Times New Roman" w:hAnsi="Times New Roman" w:cs="Times New Roman"/>
          <w:lang w:val="en-US"/>
        </w:rPr>
        <w:t xml:space="preserve">The </w:t>
      </w:r>
      <w:r w:rsidR="00C82CDC" w:rsidRPr="00B6524F">
        <w:rPr>
          <w:rFonts w:ascii="Times New Roman" w:hAnsi="Times New Roman" w:cs="Times New Roman"/>
          <w:lang w:val="en-US"/>
        </w:rPr>
        <w:t>C</w:t>
      </w:r>
      <w:r w:rsidRPr="00B6524F">
        <w:rPr>
          <w:rFonts w:ascii="Times New Roman" w:hAnsi="Times New Roman" w:cs="Times New Roman"/>
          <w:lang w:val="en-US"/>
        </w:rPr>
        <w:t>ape sea</w:t>
      </w:r>
      <w:proofErr w:type="gramEnd"/>
      <w:r w:rsidRPr="00B6524F">
        <w:rPr>
          <w:rFonts w:ascii="Times New Roman" w:hAnsi="Times New Roman" w:cs="Times New Roman"/>
          <w:lang w:val="en-US"/>
        </w:rPr>
        <w:t xml:space="preserve"> urchin,</w:t>
      </w:r>
      <w:r w:rsidRPr="00B6524F">
        <w:rPr>
          <w:rFonts w:ascii="Times New Roman" w:hAnsi="Times New Roman" w:cs="Times New Roman"/>
          <w:i/>
          <w:iCs/>
          <w:lang w:val="en-US"/>
        </w:rPr>
        <w:t xml:space="preserve"> </w:t>
      </w:r>
      <w:proofErr w:type="spellStart"/>
      <w:r w:rsidR="005A0A09" w:rsidRPr="00B6524F">
        <w:rPr>
          <w:rFonts w:ascii="Times New Roman" w:hAnsi="Times New Roman" w:cs="Times New Roman"/>
          <w:i/>
          <w:iCs/>
          <w:lang w:val="en-US"/>
        </w:rPr>
        <w:t>Parechinus</w:t>
      </w:r>
      <w:proofErr w:type="spellEnd"/>
      <w:r w:rsidR="005A0A09" w:rsidRPr="00B6524F">
        <w:rPr>
          <w:rFonts w:ascii="Times New Roman" w:hAnsi="Times New Roman" w:cs="Times New Roman"/>
          <w:i/>
          <w:iCs/>
          <w:lang w:val="en-US"/>
        </w:rPr>
        <w:t xml:space="preserve"> </w:t>
      </w:r>
      <w:proofErr w:type="spellStart"/>
      <w:r w:rsidR="005A0A09" w:rsidRPr="00B6524F">
        <w:rPr>
          <w:rFonts w:ascii="Times New Roman" w:hAnsi="Times New Roman" w:cs="Times New Roman"/>
          <w:i/>
          <w:iCs/>
          <w:lang w:val="en-US"/>
        </w:rPr>
        <w:t>angulosus</w:t>
      </w:r>
      <w:proofErr w:type="spellEnd"/>
      <w:r w:rsidR="00A32D6C" w:rsidRPr="00B6524F">
        <w:rPr>
          <w:rFonts w:ascii="Times New Roman" w:hAnsi="Times New Roman" w:cs="Times New Roman"/>
          <w:lang w:val="en-US"/>
        </w:rPr>
        <w:t xml:space="preserve">, </w:t>
      </w:r>
      <w:r w:rsidRPr="00B6524F">
        <w:rPr>
          <w:rFonts w:ascii="Times New Roman" w:hAnsi="Times New Roman" w:cs="Times New Roman"/>
          <w:lang w:val="en-US"/>
        </w:rPr>
        <w:t xml:space="preserve">is </w:t>
      </w:r>
      <w:r w:rsidR="005A0A09" w:rsidRPr="00B6524F">
        <w:rPr>
          <w:rFonts w:ascii="Times New Roman" w:hAnsi="Times New Roman" w:cs="Times New Roman"/>
          <w:lang w:val="en-US"/>
        </w:rPr>
        <w:t xml:space="preserve">endemic to southern Africa </w:t>
      </w:r>
      <w:r w:rsidRPr="00B6524F">
        <w:rPr>
          <w:rFonts w:ascii="Times New Roman" w:hAnsi="Times New Roman" w:cs="Times New Roman"/>
          <w:lang w:val="en-US"/>
        </w:rPr>
        <w:t xml:space="preserve">and </w:t>
      </w:r>
      <w:r w:rsidR="005A0A09" w:rsidRPr="00B6524F">
        <w:rPr>
          <w:rFonts w:ascii="Times New Roman" w:hAnsi="Times New Roman" w:cs="Times New Roman"/>
          <w:lang w:val="en-US"/>
        </w:rPr>
        <w:t>belong</w:t>
      </w:r>
      <w:r w:rsidRPr="00B6524F">
        <w:rPr>
          <w:rFonts w:ascii="Times New Roman" w:hAnsi="Times New Roman" w:cs="Times New Roman"/>
          <w:lang w:val="en-US"/>
        </w:rPr>
        <w:t>s</w:t>
      </w:r>
      <w:r w:rsidR="005A0A09" w:rsidRPr="00B6524F">
        <w:rPr>
          <w:rFonts w:ascii="Times New Roman" w:hAnsi="Times New Roman" w:cs="Times New Roman"/>
          <w:lang w:val="en-US"/>
        </w:rPr>
        <w:t xml:space="preserve"> to the</w:t>
      </w:r>
      <w:r w:rsidR="00503AE2" w:rsidRPr="00B6524F">
        <w:rPr>
          <w:rFonts w:ascii="Times New Roman" w:hAnsi="Times New Roman" w:cs="Times New Roman"/>
          <w:lang w:val="en-US"/>
        </w:rPr>
        <w:t xml:space="preserve"> </w:t>
      </w:r>
      <w:proofErr w:type="spellStart"/>
      <w:r w:rsidR="005A0A09" w:rsidRPr="00B6524F">
        <w:rPr>
          <w:rFonts w:ascii="Times New Roman" w:hAnsi="Times New Roman" w:cs="Times New Roman"/>
          <w:lang w:val="en-US"/>
        </w:rPr>
        <w:t>Parechinidae</w:t>
      </w:r>
      <w:proofErr w:type="spellEnd"/>
      <w:r w:rsidR="005A0A09" w:rsidRPr="00B6524F">
        <w:rPr>
          <w:rFonts w:ascii="Times New Roman" w:hAnsi="Times New Roman" w:cs="Times New Roman"/>
          <w:lang w:val="en-US"/>
        </w:rPr>
        <w:t xml:space="preserve"> family. </w:t>
      </w:r>
      <w:r w:rsidR="006165EB" w:rsidRPr="00B6524F">
        <w:rPr>
          <w:rFonts w:ascii="Times New Roman" w:hAnsi="Times New Roman" w:cs="Times New Roman"/>
          <w:color w:val="000000"/>
          <w:lang w:val="en-US"/>
        </w:rPr>
        <w:t xml:space="preserve">It is widely distributed around the Cape Peninsula from Lüderitz, Namibia in the North to </w:t>
      </w:r>
      <w:proofErr w:type="spellStart"/>
      <w:r w:rsidR="006165EB" w:rsidRPr="00B6524F">
        <w:rPr>
          <w:rFonts w:ascii="Times New Roman" w:hAnsi="Times New Roman" w:cs="Times New Roman"/>
          <w:color w:val="000000"/>
          <w:lang w:val="en-US"/>
        </w:rPr>
        <w:t>Umhlali</w:t>
      </w:r>
      <w:proofErr w:type="spellEnd"/>
      <w:r w:rsidR="006165EB" w:rsidRPr="00B6524F">
        <w:rPr>
          <w:rFonts w:ascii="Times New Roman" w:hAnsi="Times New Roman" w:cs="Times New Roman"/>
          <w:color w:val="000000"/>
          <w:lang w:val="en-US"/>
        </w:rPr>
        <w:t xml:space="preserve">, Kwa-Zulu Natal, South Africa in the South </w:t>
      </w:r>
      <w:sdt>
        <w:sdtPr>
          <w:rPr>
            <w:rFonts w:ascii="Times New Roman" w:hAnsi="Times New Roman" w:cs="Times New Roman"/>
            <w:color w:val="000000"/>
            <w:lang w:val="en-US"/>
          </w:rPr>
          <w:tag w:val="MENDELEY_CITATION_v3_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"/>
          <w:id w:val="390550285"/>
          <w:placeholder>
            <w:docPart w:val="DefaultPlaceholder_-1854013440"/>
          </w:placeholder>
        </w:sdtPr>
        <w:sdtContent>
          <w:r w:rsidR="00503AE2" w:rsidRPr="00B6524F">
            <w:rPr>
              <w:rFonts w:ascii="Times New Roman" w:hAnsi="Times New Roman" w:cs="Times New Roman"/>
              <w:color w:val="000000"/>
              <w:lang w:val="en-US"/>
            </w:rPr>
            <w:t>(Fricke, 1980)</w:t>
          </w:r>
        </w:sdtContent>
      </w:sdt>
      <w:r w:rsidR="006165EB" w:rsidRPr="00B6524F">
        <w:rPr>
          <w:rFonts w:ascii="Times New Roman" w:hAnsi="Times New Roman" w:cs="Times New Roman"/>
          <w:color w:val="000000"/>
          <w:lang w:val="en-US"/>
        </w:rPr>
        <w:t xml:space="preserve">. </w:t>
      </w:r>
      <w:r w:rsidR="00B567FE" w:rsidRPr="00B6524F">
        <w:rPr>
          <w:rFonts w:ascii="Times New Roman" w:hAnsi="Times New Roman" w:cs="Times New Roman"/>
          <w:lang w:val="en-US"/>
        </w:rPr>
        <w:t xml:space="preserve"> </w:t>
      </w:r>
      <w:r w:rsidR="00503AE2" w:rsidRPr="00B6524F">
        <w:rPr>
          <w:rFonts w:ascii="Times New Roman" w:hAnsi="Times New Roman" w:cs="Times New Roman"/>
          <w:lang w:val="en-US"/>
        </w:rPr>
        <w:t xml:space="preserve">The Cape Peninsula is </w:t>
      </w:r>
      <w:r w:rsidR="00503AE2" w:rsidRPr="00B6524F">
        <w:rPr>
          <w:rFonts w:ascii="Times New Roman" w:hAnsi="Times New Roman" w:cs="Times New Roman"/>
          <w:lang w:val="en-US"/>
        </w:rPr>
        <w:t xml:space="preserve">region with </w:t>
      </w:r>
      <w:r w:rsidR="005D6C7D" w:rsidRPr="00B6524F">
        <w:rPr>
          <w:rFonts w:ascii="Times New Roman" w:hAnsi="Times New Roman" w:cs="Times New Roman"/>
          <w:lang w:val="en-US"/>
        </w:rPr>
        <w:t xml:space="preserve">a strong seawater </w:t>
      </w:r>
      <w:r w:rsidR="00503AE2" w:rsidRPr="00B6524F">
        <w:rPr>
          <w:rFonts w:ascii="Times New Roman" w:hAnsi="Times New Roman" w:cs="Times New Roman"/>
          <w:lang w:val="en-US"/>
        </w:rPr>
        <w:t>temperature</w:t>
      </w:r>
      <w:r w:rsidR="00503AE2" w:rsidRPr="00B6524F">
        <w:rPr>
          <w:rFonts w:ascii="Times New Roman" w:hAnsi="Times New Roman" w:cs="Times New Roman"/>
          <w:lang w:val="en-US"/>
        </w:rPr>
        <w:t xml:space="preserve"> </w:t>
      </w:r>
      <w:r w:rsidR="005D6C7D" w:rsidRPr="00B6524F">
        <w:rPr>
          <w:rFonts w:ascii="Times New Roman" w:hAnsi="Times New Roman" w:cs="Times New Roman"/>
          <w:lang w:val="en-US"/>
        </w:rPr>
        <w:t xml:space="preserve">gradient </w:t>
      </w:r>
      <w:r w:rsidR="005D6C7D" w:rsidRPr="00B6524F">
        <w:rPr>
          <w:rFonts w:ascii="Times New Roman" w:hAnsi="Times New Roman" w:cs="Times New Roman"/>
          <w:color w:val="FF0000"/>
          <w:lang w:val="en-US"/>
        </w:rPr>
        <w:t>(*temperature range)</w:t>
      </w:r>
      <w:r w:rsidR="00706FC6" w:rsidRPr="00B6524F">
        <w:rPr>
          <w:rFonts w:ascii="Times New Roman" w:hAnsi="Times New Roman" w:cs="Times New Roman"/>
          <w:lang w:val="en-US"/>
        </w:rPr>
        <w:t>,</w:t>
      </w:r>
      <w:r w:rsidR="00503AE2" w:rsidRPr="00B6524F">
        <w:rPr>
          <w:rFonts w:ascii="Times New Roman" w:hAnsi="Times New Roman" w:cs="Times New Roman"/>
          <w:lang w:val="en-US"/>
        </w:rPr>
        <w:t xml:space="preserve"> due to the overlap of the Benguela </w:t>
      </w:r>
      <w:r w:rsidR="00503AE2" w:rsidRPr="00B6524F">
        <w:rPr>
          <w:rFonts w:ascii="Times New Roman" w:hAnsi="Times New Roman" w:cs="Times New Roman"/>
          <w:lang w:val="en-US"/>
        </w:rPr>
        <w:t>(South African west coast) and Agulhas (South African south coast)</w:t>
      </w:r>
      <w:r w:rsidR="008F1F67" w:rsidRPr="00B6524F">
        <w:rPr>
          <w:rFonts w:ascii="Times New Roman" w:hAnsi="Times New Roman" w:cs="Times New Roman"/>
          <w:lang w:val="en-US"/>
        </w:rPr>
        <w:t xml:space="preserve"> currents</w:t>
      </w:r>
      <w:r w:rsidR="00706FC6" w:rsidRPr="00B6524F">
        <w:rPr>
          <w:rFonts w:ascii="Times New Roman" w:hAnsi="Times New Roman" w:cs="Times New Roman"/>
          <w:lang w:val="en-US"/>
        </w:rPr>
        <w:t>,</w:t>
      </w:r>
      <w:r w:rsidR="005D6C7D" w:rsidRPr="00B6524F">
        <w:rPr>
          <w:rFonts w:ascii="Times New Roman" w:hAnsi="Times New Roman" w:cs="Times New Roman"/>
          <w:lang w:val="en-US"/>
        </w:rPr>
        <w:t xml:space="preserve"> and high species diversity,</w:t>
      </w:r>
      <w:r w:rsidR="00503AE2" w:rsidRPr="00B6524F">
        <w:rPr>
          <w:rFonts w:ascii="Times New Roman" w:hAnsi="Times New Roman" w:cs="Times New Roman"/>
          <w:lang w:val="en-US"/>
        </w:rPr>
        <w:t xml:space="preserve"> </w:t>
      </w:r>
      <w:r w:rsidR="005D6C7D" w:rsidRPr="00B6524F">
        <w:rPr>
          <w:rFonts w:ascii="Times New Roman" w:hAnsi="Times New Roman" w:cs="Times New Roman"/>
          <w:lang w:val="en-US"/>
        </w:rPr>
        <w:t xml:space="preserve">due to </w:t>
      </w:r>
      <w:r w:rsidR="00503AE2" w:rsidRPr="00B6524F">
        <w:rPr>
          <w:rFonts w:ascii="Times New Roman" w:hAnsi="Times New Roman" w:cs="Times New Roman"/>
          <w:lang w:val="en-US"/>
        </w:rPr>
        <w:t xml:space="preserve">the co-occurrence of species </w:t>
      </w:r>
      <w:r w:rsidR="00503AE2" w:rsidRPr="00B6524F">
        <w:rPr>
          <w:rFonts w:ascii="Times New Roman" w:hAnsi="Times New Roman" w:cs="Times New Roman"/>
          <w:lang w:val="en-US"/>
        </w:rPr>
        <w:t>from both</w:t>
      </w:r>
      <w:r w:rsidR="00503AE2" w:rsidRPr="00B6524F">
        <w:rPr>
          <w:rFonts w:ascii="Times New Roman" w:hAnsi="Times New Roman" w:cs="Times New Roman"/>
          <w:lang w:val="en-US"/>
        </w:rPr>
        <w:t xml:space="preserve"> </w:t>
      </w:r>
      <w:r w:rsidR="008F1F67" w:rsidRPr="00B6524F">
        <w:rPr>
          <w:rFonts w:ascii="Times New Roman" w:hAnsi="Times New Roman" w:cs="Times New Roman"/>
          <w:lang w:val="en-US"/>
        </w:rPr>
        <w:t xml:space="preserve">marine </w:t>
      </w:r>
      <w:r w:rsidR="00503AE2" w:rsidRPr="00B6524F">
        <w:rPr>
          <w:rFonts w:ascii="Times New Roman" w:hAnsi="Times New Roman" w:cs="Times New Roman"/>
          <w:lang w:val="en-US"/>
        </w:rPr>
        <w:t>provinces</w:t>
      </w:r>
      <w:r w:rsidR="00503AE2" w:rsidRPr="00B6524F">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"/>
          <w:id w:val="-459649065"/>
          <w:placeholder>
            <w:docPart w:val="DefaultPlaceholder_-1854013440"/>
          </w:placeholder>
        </w:sdtPr>
        <w:sdtContent>
          <w:r w:rsidR="00503AE2" w:rsidRPr="00B6524F">
            <w:rPr>
              <w:rFonts w:ascii="Times New Roman" w:hAnsi="Times New Roman" w:cs="Times New Roman"/>
              <w:color w:val="000000"/>
              <w:lang w:val="en-US"/>
            </w:rPr>
            <w:t>(</w:t>
          </w:r>
          <w:proofErr w:type="spellStart"/>
          <w:r w:rsidR="00503AE2" w:rsidRPr="00B6524F">
            <w:rPr>
              <w:rFonts w:ascii="Times New Roman" w:hAnsi="Times New Roman" w:cs="Times New Roman"/>
              <w:color w:val="000000"/>
              <w:lang w:val="en-US"/>
            </w:rPr>
            <w:t>Leliaert</w:t>
          </w:r>
          <w:proofErr w:type="spellEnd"/>
          <w:r w:rsidR="00503AE2" w:rsidRPr="00B6524F">
            <w:rPr>
              <w:rFonts w:ascii="Times New Roman" w:hAnsi="Times New Roman" w:cs="Times New Roman"/>
              <w:color w:val="000000"/>
              <w:lang w:val="en-US"/>
            </w:rPr>
            <w:t xml:space="preserve"> et al., 2000)</w:t>
          </w:r>
        </w:sdtContent>
      </w:sdt>
      <w:r w:rsidR="00503AE2" w:rsidRPr="00B6524F">
        <w:rPr>
          <w:rFonts w:ascii="Times New Roman" w:hAnsi="Times New Roman" w:cs="Times New Roman"/>
          <w:color w:val="000000"/>
          <w:lang w:val="en-US"/>
        </w:rPr>
        <w:t>.</w:t>
      </w:r>
      <w:r w:rsidR="00706FC6" w:rsidRPr="00B6524F">
        <w:rPr>
          <w:rFonts w:ascii="Times New Roman" w:hAnsi="Times New Roman" w:cs="Times New Roman"/>
          <w:color w:val="000000"/>
          <w:lang w:val="en-US"/>
        </w:rPr>
        <w:t xml:space="preserve"> The region of overlap has been designated the ‘Western Overlap’ in the literature</w:t>
      </w:r>
      <w:r w:rsidR="005D6C7D" w:rsidRPr="00B6524F">
        <w:rPr>
          <w:rFonts w:ascii="Times New Roman" w:hAnsi="Times New Roman" w:cs="Times New Roman"/>
          <w:color w:val="000000"/>
          <w:lang w:val="en-US"/>
        </w:rPr>
        <w:t xml:space="preserve"> and</w:t>
      </w:r>
      <w:r w:rsidR="00706FC6" w:rsidRPr="00B6524F">
        <w:rPr>
          <w:rFonts w:ascii="Times New Roman" w:hAnsi="Times New Roman" w:cs="Times New Roman"/>
          <w:color w:val="000000"/>
          <w:lang w:val="en-US"/>
        </w:rPr>
        <w:t xml:space="preserve"> is characterized by kelp beds</w:t>
      </w:r>
      <w:r w:rsidR="009A2AB2" w:rsidRPr="00B6524F">
        <w:rPr>
          <w:rFonts w:ascii="Times New Roman" w:hAnsi="Times New Roman" w:cs="Times New Roman"/>
          <w:color w:val="000000"/>
          <w:lang w:val="en-US"/>
        </w:rPr>
        <w:t xml:space="preserve"> created by </w:t>
      </w:r>
      <w:r w:rsidR="009A2AB2" w:rsidRPr="00B6524F">
        <w:rPr>
          <w:rFonts w:ascii="Times New Roman" w:hAnsi="Times New Roman" w:cs="Times New Roman"/>
          <w:i/>
          <w:iCs/>
          <w:color w:val="000000"/>
          <w:lang w:val="en-US"/>
        </w:rPr>
        <w:t>Ecklonia maxima</w:t>
      </w:r>
      <w:r w:rsidR="009A2AB2" w:rsidRPr="00B6524F">
        <w:rPr>
          <w:rFonts w:ascii="Times New Roman" w:hAnsi="Times New Roman" w:cs="Times New Roman"/>
          <w:color w:val="000000"/>
          <w:lang w:val="en-US"/>
        </w:rPr>
        <w:t xml:space="preserve"> (to depths of 8m) and </w:t>
      </w:r>
      <w:r w:rsidR="009A2AB2" w:rsidRPr="00B6524F">
        <w:rPr>
          <w:rFonts w:ascii="Times New Roman" w:hAnsi="Times New Roman" w:cs="Times New Roman"/>
          <w:i/>
          <w:iCs/>
          <w:color w:val="000000"/>
          <w:lang w:val="en-US"/>
        </w:rPr>
        <w:t>Laminaria pallida</w:t>
      </w:r>
      <w:r w:rsidR="00706FC6" w:rsidRPr="00B6524F">
        <w:rPr>
          <w:rFonts w:ascii="Times New Roman" w:hAnsi="Times New Roman" w:cs="Times New Roman"/>
          <w:color w:val="000000"/>
          <w:lang w:val="en-US"/>
        </w:rPr>
        <w:t xml:space="preserve"> </w:t>
      </w:r>
      <w:r w:rsidR="009A2AB2" w:rsidRPr="00B6524F">
        <w:rPr>
          <w:rFonts w:ascii="Times New Roman" w:hAnsi="Times New Roman" w:cs="Times New Roman"/>
          <w:color w:val="000000"/>
          <w:lang w:val="en-US"/>
        </w:rPr>
        <w:t xml:space="preserve">(predominantly from 8-14m and up to 20m depths) </w:t>
      </w:r>
      <w:r w:rsidR="005D6C7D" w:rsidRPr="00B6524F">
        <w:rPr>
          <w:rFonts w:ascii="Times New Roman" w:hAnsi="Times New Roman" w:cs="Times New Roman"/>
          <w:color w:val="000000"/>
          <w:lang w:val="en-US"/>
        </w:rPr>
        <w:t>wherever</w:t>
      </w:r>
      <w:r w:rsidR="00706FC6" w:rsidRPr="00B6524F">
        <w:rPr>
          <w:rFonts w:ascii="Times New Roman" w:hAnsi="Times New Roman" w:cs="Times New Roman"/>
          <w:color w:val="000000"/>
          <w:lang w:val="en-US"/>
        </w:rPr>
        <w:t xml:space="preserve"> there are rocky substrata in the shallow subtidal </w:t>
      </w:r>
      <w:sdt>
        <w:sdtPr>
          <w:rPr>
            <w:rFonts w:ascii="Times New Roman" w:hAnsi="Times New Roman" w:cs="Times New Roman"/>
            <w:color w:val="000000"/>
            <w:lang w:val="en-US"/>
          </w:rPr>
          <w:tag w:val="MENDELEY_CITATION_v3_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"/>
          <w:id w:val="-449476817"/>
          <w:placeholder>
            <w:docPart w:val="DefaultPlaceholder_-1854013440"/>
          </w:placeholder>
        </w:sdtPr>
        <w:sdtContent>
          <w:r w:rsidR="00706FC6" w:rsidRPr="00B6524F">
            <w:rPr>
              <w:rFonts w:ascii="Times New Roman" w:hAnsi="Times New Roman" w:cs="Times New Roman"/>
              <w:color w:val="000000"/>
              <w:lang w:val="en-US"/>
            </w:rPr>
            <w:t>(</w:t>
          </w:r>
          <w:proofErr w:type="spellStart"/>
          <w:r w:rsidR="00706FC6" w:rsidRPr="00B6524F">
            <w:rPr>
              <w:rFonts w:ascii="Times New Roman" w:hAnsi="Times New Roman" w:cs="Times New Roman"/>
              <w:color w:val="000000"/>
              <w:lang w:val="en-US"/>
            </w:rPr>
            <w:t>Leliaert</w:t>
          </w:r>
          <w:proofErr w:type="spellEnd"/>
          <w:r w:rsidR="00706FC6" w:rsidRPr="00B6524F">
            <w:rPr>
              <w:rFonts w:ascii="Times New Roman" w:hAnsi="Times New Roman" w:cs="Times New Roman"/>
              <w:color w:val="000000"/>
              <w:lang w:val="en-US"/>
            </w:rPr>
            <w:t xml:space="preserve"> et al., 2000)</w:t>
          </w:r>
        </w:sdtContent>
      </w:sdt>
      <w:r w:rsidR="005D6C7D" w:rsidRPr="00B6524F">
        <w:rPr>
          <w:rFonts w:ascii="Times New Roman" w:hAnsi="Times New Roman" w:cs="Times New Roman"/>
          <w:color w:val="000000"/>
          <w:lang w:val="en-US"/>
        </w:rPr>
        <w:t>.</w:t>
      </w:r>
      <w:r w:rsidR="009A2AB2" w:rsidRPr="00B6524F">
        <w:rPr>
          <w:rFonts w:ascii="Times New Roman" w:hAnsi="Times New Roman" w:cs="Times New Roman"/>
          <w:color w:val="000000"/>
          <w:lang w:val="en-US"/>
        </w:rPr>
        <w:t xml:space="preserve"> </w:t>
      </w:r>
      <w:r w:rsidR="00706FC6" w:rsidRPr="00B6524F">
        <w:rPr>
          <w:rFonts w:ascii="Times New Roman" w:hAnsi="Times New Roman" w:cs="Times New Roman"/>
          <w:lang w:val="en-US"/>
        </w:rPr>
        <w:t>The</w:t>
      </w:r>
      <w:r w:rsidR="00706FC6" w:rsidRPr="00B6524F">
        <w:rPr>
          <w:rFonts w:ascii="Times New Roman" w:hAnsi="Times New Roman" w:cs="Times New Roman"/>
          <w:lang w:val="en-US"/>
        </w:rPr>
        <w:t xml:space="preserve"> distribution </w:t>
      </w:r>
      <w:r w:rsidR="00706FC6" w:rsidRPr="00B6524F">
        <w:rPr>
          <w:rFonts w:ascii="Times New Roman" w:hAnsi="Times New Roman" w:cs="Times New Roman"/>
          <w:lang w:val="en-US"/>
        </w:rPr>
        <w:t xml:space="preserve">of the Cape urchin </w:t>
      </w:r>
      <w:r w:rsidR="00706FC6" w:rsidRPr="00B6524F">
        <w:rPr>
          <w:rFonts w:ascii="Times New Roman" w:hAnsi="Times New Roman" w:cs="Times New Roman"/>
          <w:lang w:val="en-US"/>
        </w:rPr>
        <w:t>is closely associated with the southern African kelp beds</w:t>
      </w:r>
      <w:r w:rsidR="00706FC6" w:rsidRPr="00B6524F">
        <w:rPr>
          <w:rFonts w:ascii="Times New Roman" w:hAnsi="Times New Roman" w:cs="Times New Roman"/>
          <w:lang w:val="en-US"/>
        </w:rPr>
        <w:t xml:space="preserve"> which characterize </w:t>
      </w:r>
      <w:r w:rsidR="009A2AB2" w:rsidRPr="00B6524F">
        <w:rPr>
          <w:rFonts w:ascii="Times New Roman" w:hAnsi="Times New Roman" w:cs="Times New Roman"/>
          <w:lang w:val="en-US"/>
        </w:rPr>
        <w:t>its habitat.</w:t>
      </w:r>
    </w:p>
    <w:p w14:paraId="58F91503" w14:textId="671B064D" w:rsidR="00031356" w:rsidRDefault="006165EB" w:rsidP="00503AE2">
      <w:pPr>
        <w:spacing w:before="240" w:line="360" w:lineRule="auto"/>
        <w:rPr>
          <w:rFonts w:ascii="Times New Roman" w:hAnsi="Times New Roman" w:cs="Times New Roman"/>
          <w:color w:val="FF0000"/>
          <w:lang w:val="en-US"/>
        </w:rPr>
      </w:pPr>
      <w:r w:rsidRPr="00B6524F">
        <w:rPr>
          <w:rFonts w:ascii="Times New Roman" w:hAnsi="Times New Roman" w:cs="Times New Roman"/>
          <w:lang w:val="en-US"/>
        </w:rPr>
        <w:t>The Cape urchin is an important grazer in the southern African kelp bed</w:t>
      </w:r>
      <w:r w:rsidR="00B6524F">
        <w:rPr>
          <w:rFonts w:ascii="Times New Roman" w:hAnsi="Times New Roman" w:cs="Times New Roman"/>
          <w:lang w:val="en-US"/>
        </w:rPr>
        <w:t xml:space="preserve"> ecosystem</w:t>
      </w:r>
      <w:r w:rsidRPr="00B6524F">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"/>
          <w:id w:val="-172488695"/>
          <w:placeholder>
            <w:docPart w:val="512085CA3E084FC5BA0E7F1124ABC0DB"/>
          </w:placeholder>
        </w:sdtPr>
        <w:sdtContent>
          <w:r w:rsidR="00503AE2" w:rsidRPr="00B6524F">
            <w:rPr>
              <w:rFonts w:ascii="Times New Roman" w:hAnsi="Times New Roman" w:cs="Times New Roman"/>
              <w:color w:val="000000"/>
              <w:lang w:val="en-US"/>
            </w:rPr>
            <w:t>(Greenwood, 1980)</w:t>
          </w:r>
        </w:sdtContent>
      </w:sdt>
      <w:r w:rsidRPr="00B6524F">
        <w:rPr>
          <w:rFonts w:ascii="Times New Roman" w:hAnsi="Times New Roman" w:cs="Times New Roman"/>
          <w:color w:val="000000"/>
          <w:lang w:val="en-US"/>
        </w:rPr>
        <w:t xml:space="preserve"> </w:t>
      </w:r>
      <w:r w:rsidR="00B567FE" w:rsidRPr="00B6524F">
        <w:rPr>
          <w:rFonts w:ascii="Times New Roman" w:hAnsi="Times New Roman" w:cs="Times New Roman"/>
          <w:lang w:val="en-US"/>
        </w:rPr>
        <w:t xml:space="preserve">where it </w:t>
      </w:r>
      <w:r w:rsidR="00023EB3" w:rsidRPr="00B6524F">
        <w:rPr>
          <w:rFonts w:ascii="Times New Roman" w:hAnsi="Times New Roman" w:cs="Times New Roman"/>
          <w:lang w:val="en-US"/>
        </w:rPr>
        <w:t xml:space="preserve">feeds </w:t>
      </w:r>
      <w:commentRangeStart w:id="0"/>
      <w:r w:rsidR="00023EB3" w:rsidRPr="00B6524F">
        <w:rPr>
          <w:rFonts w:ascii="Times New Roman" w:hAnsi="Times New Roman" w:cs="Times New Roman"/>
          <w:lang w:val="en-US"/>
        </w:rPr>
        <w:t>exclusively</w:t>
      </w:r>
      <w:commentRangeEnd w:id="0"/>
      <w:r w:rsidR="008D5819" w:rsidRPr="00B6524F">
        <w:rPr>
          <w:rStyle w:val="CommentReference"/>
          <w:rFonts w:ascii="Times New Roman" w:hAnsi="Times New Roman" w:cs="Times New Roman"/>
        </w:rPr>
        <w:commentReference w:id="0"/>
      </w:r>
      <w:r w:rsidR="00023EB3" w:rsidRPr="00B6524F">
        <w:rPr>
          <w:rFonts w:ascii="Times New Roman" w:hAnsi="Times New Roman" w:cs="Times New Roman"/>
          <w:lang w:val="en-US"/>
        </w:rPr>
        <w:t xml:space="preserve"> on algae, </w:t>
      </w:r>
      <w:r w:rsidR="00B567FE" w:rsidRPr="00B6524F">
        <w:rPr>
          <w:rFonts w:ascii="Times New Roman" w:hAnsi="Times New Roman" w:cs="Times New Roman"/>
          <w:lang w:val="en-US"/>
        </w:rPr>
        <w:t>primarily</w:t>
      </w:r>
      <w:r w:rsidR="00023EB3" w:rsidRPr="00B6524F">
        <w:rPr>
          <w:rFonts w:ascii="Times New Roman" w:hAnsi="Times New Roman" w:cs="Times New Roman"/>
          <w:lang w:val="en-US"/>
        </w:rPr>
        <w:t xml:space="preserve"> </w:t>
      </w:r>
      <w:r w:rsidR="00023EB3" w:rsidRPr="00B6524F">
        <w:rPr>
          <w:rFonts w:ascii="Times New Roman" w:hAnsi="Times New Roman" w:cs="Times New Roman"/>
          <w:i/>
          <w:iCs/>
          <w:lang w:val="en-US"/>
        </w:rPr>
        <w:t>Ecklonia maxima</w:t>
      </w:r>
      <w:r w:rsidR="00023EB3" w:rsidRPr="00B6524F">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"/>
          <w:id w:val="1644612594"/>
          <w:placeholder>
            <w:docPart w:val="DefaultPlaceholder_-1854013440"/>
          </w:placeholder>
        </w:sdtPr>
        <w:sdtContent>
          <w:r w:rsidR="00503AE2" w:rsidRPr="00B6524F">
            <w:rPr>
              <w:rFonts w:ascii="Times New Roman" w:hAnsi="Times New Roman" w:cs="Times New Roman"/>
              <w:color w:val="000000"/>
              <w:lang w:val="en-US"/>
            </w:rPr>
            <w:t>(Fricke, 1979)</w:t>
          </w:r>
        </w:sdtContent>
      </w:sdt>
      <w:r w:rsidR="00B567FE" w:rsidRPr="00B6524F">
        <w:rPr>
          <w:rFonts w:ascii="Times New Roman" w:hAnsi="Times New Roman" w:cs="Times New Roman"/>
          <w:lang w:val="en-US"/>
        </w:rPr>
        <w:t>. The Cape urchin</w:t>
      </w:r>
      <w:r w:rsidR="00453F2B" w:rsidRPr="00B6524F">
        <w:rPr>
          <w:rFonts w:ascii="Times New Roman" w:hAnsi="Times New Roman" w:cs="Times New Roman"/>
          <w:lang w:val="en-US"/>
        </w:rPr>
        <w:t xml:space="preserve"> </w:t>
      </w:r>
      <w:r w:rsidR="00B567FE" w:rsidRPr="00B6524F">
        <w:rPr>
          <w:rFonts w:ascii="Times New Roman" w:hAnsi="Times New Roman" w:cs="Times New Roman"/>
          <w:lang w:val="en-US"/>
        </w:rPr>
        <w:t>regulates kelp density by grazing on the young sporophytes</w:t>
      </w:r>
      <w:r w:rsidR="00854525" w:rsidRPr="00B6524F">
        <w:rPr>
          <w:rFonts w:ascii="Times New Roman" w:hAnsi="Times New Roman" w:cs="Times New Roman"/>
          <w:lang w:val="en-US"/>
        </w:rPr>
        <w:t xml:space="preserve"> and kelp debris </w:t>
      </w:r>
      <w:sdt>
        <w:sdtPr>
          <w:rPr>
            <w:rFonts w:ascii="Times New Roman" w:hAnsi="Times New Roman" w:cs="Times New Roman"/>
            <w:color w:val="000000"/>
            <w:lang w:val="en-US"/>
          </w:rPr>
          <w:tag w:val="MENDELEY_CITATION_v3_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"/>
          <w:id w:val="1554495414"/>
          <w:placeholder>
            <w:docPart w:val="DefaultPlaceholder_-1854013440"/>
          </w:placeholder>
        </w:sdtPr>
        <w:sdtContent>
          <w:r w:rsidR="00503AE2" w:rsidRPr="00B6524F">
            <w:rPr>
              <w:rFonts w:ascii="Times New Roman" w:hAnsi="Times New Roman" w:cs="Times New Roman"/>
              <w:color w:val="000000"/>
              <w:lang w:val="en-US"/>
            </w:rPr>
            <w:t>(Fricke, 1979)</w:t>
          </w:r>
        </w:sdtContent>
      </w:sdt>
      <w:r w:rsidR="0015572F" w:rsidRPr="00B6524F">
        <w:rPr>
          <w:rFonts w:ascii="Times New Roman" w:hAnsi="Times New Roman" w:cs="Times New Roman"/>
          <w:color w:val="000000"/>
          <w:lang w:val="en-US"/>
        </w:rPr>
        <w:t>. Cape urchins can climb up</w:t>
      </w:r>
      <w:r w:rsidR="00D74B1B" w:rsidRPr="00B6524F">
        <w:rPr>
          <w:rFonts w:ascii="Times New Roman" w:hAnsi="Times New Roman" w:cs="Times New Roman"/>
          <w:color w:val="000000"/>
          <w:lang w:val="en-US"/>
        </w:rPr>
        <w:t xml:space="preserve"> and actively graze on</w:t>
      </w:r>
      <w:r w:rsidR="0015572F" w:rsidRPr="00B6524F">
        <w:rPr>
          <w:rFonts w:ascii="Times New Roman" w:hAnsi="Times New Roman" w:cs="Times New Roman"/>
          <w:color w:val="000000"/>
          <w:lang w:val="en-US"/>
        </w:rPr>
        <w:t xml:space="preserve"> the kelp stipes under calm conditions</w:t>
      </w:r>
      <w:r w:rsidR="0011695B" w:rsidRPr="00B6524F">
        <w:rPr>
          <w:rFonts w:ascii="Times New Roman" w:hAnsi="Times New Roman" w:cs="Times New Roman"/>
          <w:color w:val="000000"/>
          <w:lang w:val="en-US"/>
        </w:rPr>
        <w:t xml:space="preserve"> </w:t>
      </w:r>
      <w:sdt>
        <w:sdtPr>
          <w:rPr>
            <w:rFonts w:ascii="Times New Roman" w:hAnsi="Times New Roman" w:cs="Times New Roman"/>
            <w:color w:val="000000"/>
            <w:lang w:val="en-US"/>
          </w:rPr>
          <w:tag w:val="MENDELEY_CITATION_v3_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"/>
          <w:id w:val="-49231775"/>
          <w:placeholder>
            <w:docPart w:val="DefaultPlaceholder_-1854013440"/>
          </w:placeholder>
        </w:sdtPr>
        <w:sdtContent>
          <w:r w:rsidR="00503AE2" w:rsidRPr="00B6524F">
            <w:rPr>
              <w:rFonts w:ascii="Times New Roman" w:eastAsia="Times New Roman" w:hAnsi="Times New Roman" w:cs="Times New Roman"/>
            </w:rPr>
            <w:t>(Fricke, 1979; Morris &amp; Blamey, 2018)</w:t>
          </w:r>
        </w:sdtContent>
      </w:sdt>
      <w:r w:rsidR="00D74B1B" w:rsidRPr="00B6524F">
        <w:rPr>
          <w:rFonts w:ascii="Times New Roman" w:hAnsi="Times New Roman" w:cs="Times New Roman"/>
          <w:color w:val="000000"/>
          <w:lang w:val="en-US"/>
        </w:rPr>
        <w:t>. However, this behavior is uncommon due to the generally turbulent sea conditions, which produce kelp detritus and provide an ample supply of organic matter for the urchins</w:t>
      </w:r>
      <w:r w:rsidR="0011695B" w:rsidRPr="00B6524F">
        <w:rPr>
          <w:rFonts w:ascii="Times New Roman" w:hAnsi="Times New Roman" w:cs="Times New Roman"/>
          <w:color w:val="000000"/>
          <w:lang w:val="en-US"/>
        </w:rPr>
        <w:t xml:space="preserve"> which reduces the likelihood of active grazing</w:t>
      </w:r>
      <w:r w:rsidR="00B6524F">
        <w:rPr>
          <w:rFonts w:ascii="Times New Roman" w:hAnsi="Times New Roman" w:cs="Times New Roman"/>
          <w:color w:val="000000"/>
          <w:lang w:val="en-US"/>
        </w:rPr>
        <w:t xml:space="preserve"> </w:t>
      </w:r>
      <w:sdt>
        <w:sdtPr>
          <w:rPr>
            <w:rFonts w:ascii="Times New Roman" w:hAnsi="Times New Roman" w:cs="Times New Roman"/>
            <w:color w:val="000000"/>
            <w:lang w:val="en-US"/>
          </w:rPr>
          <w:tag w:val="MENDELEY_CITATION_v3_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"/>
          <w:id w:val="-1578355967"/>
          <w:placeholder>
            <w:docPart w:val="DefaultPlaceholder_-1854013440"/>
          </w:placeholder>
        </w:sdtPr>
        <w:sdtContent>
          <w:r w:rsidR="00B6524F" w:rsidRPr="00B6524F">
            <w:rPr>
              <w:rFonts w:ascii="Times New Roman" w:hAnsi="Times New Roman" w:cs="Times New Roman"/>
              <w:color w:val="000000"/>
              <w:lang w:val="en-US"/>
            </w:rPr>
            <w:t>(Fricke, 1979)</w:t>
          </w:r>
        </w:sdtContent>
      </w:sdt>
      <w:r w:rsidR="00F441C2" w:rsidRPr="00B6524F">
        <w:rPr>
          <w:rFonts w:ascii="Times New Roman" w:hAnsi="Times New Roman" w:cs="Times New Roman"/>
          <w:color w:val="000000"/>
          <w:lang w:val="en-US"/>
        </w:rPr>
        <w:t xml:space="preserve">. </w:t>
      </w:r>
      <w:r w:rsidR="00031356" w:rsidRPr="00B6524F">
        <w:rPr>
          <w:rFonts w:ascii="Times New Roman" w:hAnsi="Times New Roman" w:cs="Times New Roman"/>
          <w:color w:val="FF0000"/>
          <w:lang w:val="en-US"/>
        </w:rPr>
        <w:t>(bulk up a bit more)</w:t>
      </w:r>
    </w:p>
    <w:p w14:paraId="14860555" w14:textId="2987A2C0" w:rsidR="00031356" w:rsidRDefault="00453F2B" w:rsidP="00224EA5">
      <w:pPr>
        <w:spacing w:line="360" w:lineRule="auto"/>
        <w:rPr>
          <w:rFonts w:ascii="Times New Roman" w:hAnsi="Times New Roman" w:cs="Times New Roman"/>
        </w:rPr>
      </w:pPr>
      <w:r w:rsidRPr="00B6524F">
        <w:rPr>
          <w:rFonts w:ascii="Times New Roman" w:hAnsi="Times New Roman" w:cs="Times New Roman"/>
          <w:color w:val="000000"/>
          <w:lang w:val="en-US"/>
        </w:rPr>
        <w:t xml:space="preserve">In contrast to urchins from kelp bed ecosystems in other regions, </w:t>
      </w:r>
      <w:r w:rsidR="00F34891" w:rsidRPr="00B6524F">
        <w:rPr>
          <w:rFonts w:ascii="Times New Roman" w:hAnsi="Times New Roman" w:cs="Times New Roman"/>
          <w:color w:val="000000"/>
          <w:lang w:val="en-US"/>
        </w:rPr>
        <w:t xml:space="preserve">e.g. </w:t>
      </w:r>
      <w:proofErr w:type="spellStart"/>
      <w:r w:rsidR="00F34891" w:rsidRPr="00B6524F">
        <w:rPr>
          <w:rFonts w:ascii="Times New Roman" w:hAnsi="Times New Roman" w:cs="Times New Roman"/>
          <w:i/>
          <w:iCs/>
          <w:color w:val="000000"/>
          <w:lang w:val="en-US"/>
        </w:rPr>
        <w:t>Stron</w:t>
      </w:r>
      <w:r w:rsidR="00C82CDC" w:rsidRPr="00B6524F">
        <w:rPr>
          <w:rFonts w:ascii="Times New Roman" w:hAnsi="Times New Roman" w:cs="Times New Roman"/>
          <w:i/>
          <w:iCs/>
          <w:color w:val="000000"/>
          <w:lang w:val="en-US"/>
        </w:rPr>
        <w:t>glyocentrotus</w:t>
      </w:r>
      <w:proofErr w:type="spellEnd"/>
      <w:r w:rsidR="00C82CDC" w:rsidRPr="00B6524F">
        <w:rPr>
          <w:rFonts w:ascii="Times New Roman" w:hAnsi="Times New Roman" w:cs="Times New Roman"/>
          <w:i/>
          <w:iCs/>
          <w:color w:val="000000"/>
          <w:lang w:val="en-US"/>
        </w:rPr>
        <w:t xml:space="preserve"> spp. </w:t>
      </w:r>
      <w:r w:rsidR="00C82CDC" w:rsidRPr="00B6524F">
        <w:rPr>
          <w:rFonts w:ascii="Times New Roman" w:hAnsi="Times New Roman" w:cs="Times New Roman"/>
          <w:color w:val="000000"/>
          <w:lang w:val="en-US"/>
        </w:rPr>
        <w:t>in the northern hemisphere</w:t>
      </w:r>
      <w:r w:rsidR="00C82CDC" w:rsidRPr="00B6524F">
        <w:rPr>
          <w:rFonts w:ascii="Times New Roman" w:hAnsi="Times New Roman" w:cs="Times New Roman"/>
          <w:i/>
          <w:iCs/>
          <w:color w:val="000000"/>
          <w:lang w:val="en-US"/>
        </w:rPr>
        <w:t xml:space="preserve">, </w:t>
      </w:r>
      <w:r w:rsidRPr="00B6524F">
        <w:rPr>
          <w:rFonts w:ascii="Times New Roman" w:hAnsi="Times New Roman" w:cs="Times New Roman"/>
          <w:color w:val="000000"/>
          <w:lang w:val="en-US"/>
        </w:rPr>
        <w:t xml:space="preserve">the Cape urchin does not </w:t>
      </w:r>
      <w:r w:rsidRPr="00B6524F">
        <w:rPr>
          <w:rFonts w:ascii="Times New Roman" w:hAnsi="Times New Roman" w:cs="Times New Roman"/>
          <w:lang w:val="en-US"/>
        </w:rPr>
        <w:t xml:space="preserve">sever kelp stipes </w:t>
      </w:r>
      <w:r w:rsidR="00C82CDC" w:rsidRPr="00B6524F">
        <w:rPr>
          <w:rFonts w:ascii="Times New Roman" w:hAnsi="Times New Roman" w:cs="Times New Roman"/>
          <w:lang w:val="en-US"/>
        </w:rPr>
        <w:t>or</w:t>
      </w:r>
      <w:r w:rsidRPr="00B6524F">
        <w:rPr>
          <w:rFonts w:ascii="Times New Roman" w:hAnsi="Times New Roman" w:cs="Times New Roman"/>
          <w:lang w:val="en-US"/>
        </w:rPr>
        <w:t xml:space="preserve"> </w:t>
      </w:r>
      <w:r w:rsidR="00C82CDC" w:rsidRPr="00B6524F">
        <w:rPr>
          <w:rFonts w:ascii="Times New Roman" w:hAnsi="Times New Roman" w:cs="Times New Roman"/>
          <w:lang w:val="en-US"/>
        </w:rPr>
        <w:t>form feeding fronts which decimate kelp populations to the point of</w:t>
      </w:r>
      <w:r w:rsidR="0011695B" w:rsidRPr="00B6524F">
        <w:rPr>
          <w:rFonts w:ascii="Times New Roman" w:hAnsi="Times New Roman" w:cs="Times New Roman"/>
          <w:lang w:val="en-US"/>
        </w:rPr>
        <w:t xml:space="preserve"> a regime shift from an algal-dominated ecosystem to</w:t>
      </w:r>
      <w:r w:rsidR="00C82CDC" w:rsidRPr="00B6524F">
        <w:rPr>
          <w:rFonts w:ascii="Times New Roman" w:hAnsi="Times New Roman" w:cs="Times New Roman"/>
          <w:lang w:val="en-US"/>
        </w:rPr>
        <w:t xml:space="preserve"> an urchin-dominated alternative stable state</w:t>
      </w:r>
      <w:r w:rsidR="00F441C2" w:rsidRPr="00B6524F">
        <w:rPr>
          <w:rFonts w:ascii="Times New Roman" w:hAnsi="Times New Roman" w:cs="Times New Roman"/>
          <w:lang w:val="en-US"/>
        </w:rPr>
        <w:t xml:space="preserve"> known as an “urchin barren”</w:t>
      </w:r>
      <w:sdt>
        <w:sdtPr>
          <w:rPr>
            <w:rFonts w:ascii="Times New Roman" w:hAnsi="Times New Roman" w:cs="Times New Roman"/>
            <w:color w:val="000000"/>
            <w:lang w:val="en-US"/>
          </w:rPr>
          <w:tag w:val="MENDELEY_CITATION_v3_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"/>
          <w:id w:val="1393923529"/>
          <w:placeholder>
            <w:docPart w:val="DefaultPlaceholder_-1854013440"/>
          </w:placeholder>
        </w:sdtPr>
        <w:sdtContent>
          <w:r w:rsidR="00503AE2" w:rsidRPr="00B6524F">
            <w:rPr>
              <w:rFonts w:ascii="Times New Roman" w:hAnsi="Times New Roman" w:cs="Times New Roman"/>
              <w:color w:val="000000"/>
              <w:lang w:val="en-US"/>
            </w:rPr>
            <w:t>(Anderson et al., 1997)</w:t>
          </w:r>
        </w:sdtContent>
      </w:sdt>
      <w:r w:rsidR="00C82CDC" w:rsidRPr="00B6524F">
        <w:rPr>
          <w:rFonts w:ascii="Times New Roman" w:hAnsi="Times New Roman" w:cs="Times New Roman"/>
          <w:lang w:val="en-US"/>
        </w:rPr>
        <w:t xml:space="preserve">. </w:t>
      </w:r>
      <w:r w:rsidR="00F441C2" w:rsidRPr="00B6524F">
        <w:rPr>
          <w:rFonts w:ascii="Times New Roman" w:hAnsi="Times New Roman" w:cs="Times New Roman"/>
          <w:lang w:val="en-US"/>
        </w:rPr>
        <w:t>Sea urchin barrens have much lower primary productivity and habitat structural complexity</w:t>
      </w:r>
      <w:r w:rsidR="001E40F6" w:rsidRPr="00B6524F">
        <w:rPr>
          <w:rFonts w:ascii="Times New Roman" w:hAnsi="Times New Roman" w:cs="Times New Roman"/>
          <w:lang w:val="en-US"/>
        </w:rPr>
        <w:t xml:space="preserve">, threatening the health of </w:t>
      </w:r>
      <w:r w:rsidR="00F441C2" w:rsidRPr="00B6524F">
        <w:rPr>
          <w:rFonts w:ascii="Times New Roman" w:hAnsi="Times New Roman" w:cs="Times New Roman"/>
          <w:lang w:val="en-US"/>
        </w:rPr>
        <w:t>kelp bed ecosystem</w:t>
      </w:r>
      <w:r w:rsidR="001E40F6" w:rsidRPr="00B6524F">
        <w:rPr>
          <w:rFonts w:ascii="Times New Roman" w:hAnsi="Times New Roman" w:cs="Times New Roman"/>
          <w:lang w:val="en-US"/>
        </w:rPr>
        <w:t xml:space="preserve">s </w:t>
      </w:r>
      <w:sdt>
        <w:sdtPr>
          <w:rPr>
            <w:rFonts w:ascii="Times New Roman" w:hAnsi="Times New Roman" w:cs="Times New Roman"/>
            <w:lang w:val="en-US"/>
          </w:rPr>
          <w:tag w:val="MENDELEY_CITATION_v3_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"/>
          <w:id w:val="-697079358"/>
          <w:placeholder>
            <w:docPart w:val="DefaultPlaceholder_-1854013440"/>
          </w:placeholder>
        </w:sdtPr>
        <w:sdtContent>
          <w:r w:rsidR="00503AE2" w:rsidRPr="00B6524F">
            <w:rPr>
              <w:rFonts w:ascii="Times New Roman" w:eastAsia="Times New Roman" w:hAnsi="Times New Roman" w:cs="Times New Roman"/>
            </w:rPr>
            <w:t>(</w:t>
          </w:r>
          <w:proofErr w:type="spellStart"/>
          <w:r w:rsidR="00503AE2" w:rsidRPr="00B6524F">
            <w:rPr>
              <w:rFonts w:ascii="Times New Roman" w:eastAsia="Times New Roman" w:hAnsi="Times New Roman" w:cs="Times New Roman"/>
            </w:rPr>
            <w:t>Filbee</w:t>
          </w:r>
          <w:proofErr w:type="spellEnd"/>
          <w:r w:rsidR="00503AE2" w:rsidRPr="00B6524F">
            <w:rPr>
              <w:rFonts w:ascii="Times New Roman" w:eastAsia="Times New Roman" w:hAnsi="Times New Roman" w:cs="Times New Roman"/>
            </w:rPr>
            <w:t xml:space="preserve">-Dexter &amp; </w:t>
          </w:r>
          <w:proofErr w:type="spellStart"/>
          <w:r w:rsidR="00503AE2" w:rsidRPr="00B6524F">
            <w:rPr>
              <w:rFonts w:ascii="Times New Roman" w:eastAsia="Times New Roman" w:hAnsi="Times New Roman" w:cs="Times New Roman"/>
            </w:rPr>
            <w:t>Scheibling</w:t>
          </w:r>
          <w:proofErr w:type="spellEnd"/>
          <w:r w:rsidR="00503AE2" w:rsidRPr="00B6524F">
            <w:rPr>
              <w:rFonts w:ascii="Times New Roman" w:eastAsia="Times New Roman" w:hAnsi="Times New Roman" w:cs="Times New Roman"/>
            </w:rPr>
            <w:t>, 2014)</w:t>
          </w:r>
        </w:sdtContent>
      </w:sdt>
      <w:r w:rsidR="001E40F6" w:rsidRPr="00B6524F">
        <w:rPr>
          <w:rFonts w:ascii="Times New Roman" w:hAnsi="Times New Roman" w:cs="Times New Roman"/>
          <w:lang w:val="en-US"/>
        </w:rPr>
        <w:t xml:space="preserve">. </w:t>
      </w:r>
      <w:r w:rsidR="00031356" w:rsidRPr="00B6524F">
        <w:rPr>
          <w:rFonts w:ascii="Times New Roman" w:hAnsi="Times New Roman" w:cs="Times New Roman"/>
        </w:rPr>
        <w:t xml:space="preserve">Sea urchins have a reputation for destruction in some regions however, they have an important role within marine ecosystems. </w:t>
      </w:r>
      <w:r w:rsidR="00ED5A31" w:rsidRPr="00B6524F">
        <w:rPr>
          <w:rFonts w:ascii="Times New Roman" w:hAnsi="Times New Roman" w:cs="Times New Roman"/>
          <w:color w:val="FF0000"/>
        </w:rPr>
        <w:t>(*discuss why urchins are important, what role do they play?)</w:t>
      </w:r>
    </w:p>
    <w:p w14:paraId="11A42C1A" w14:textId="77777777" w:rsidR="00ED5A31" w:rsidRDefault="00ED5A31" w:rsidP="00ED5A31">
      <w:pPr>
        <w:spacing w:before="240" w:line="360" w:lineRule="auto"/>
        <w:rPr>
          <w:rFonts w:ascii="Times New Roman" w:hAnsi="Times New Roman" w:cs="Times New Roman"/>
          <w:color w:val="FF0000"/>
          <w:lang w:val="en-US"/>
        </w:rPr>
      </w:pPr>
      <w:r>
        <w:rPr>
          <w:rFonts w:ascii="Times New Roman" w:hAnsi="Times New Roman" w:cs="Times New Roman"/>
          <w:color w:val="FF0000"/>
          <w:lang w:val="en-US"/>
        </w:rPr>
        <w:t>(*What don’t we know about this species?)</w:t>
      </w:r>
    </w:p>
    <w:p w14:paraId="623CAC99" w14:textId="77777777" w:rsidR="00ED5A31" w:rsidRDefault="00ED5A31" w:rsidP="00ED5A31">
      <w:pPr>
        <w:spacing w:before="240" w:line="360" w:lineRule="auto"/>
        <w:rPr>
          <w:rFonts w:ascii="Times New Roman" w:hAnsi="Times New Roman" w:cs="Times New Roman"/>
          <w:color w:val="FF0000"/>
          <w:lang w:val="en-US"/>
        </w:rPr>
      </w:pPr>
      <w:r>
        <w:rPr>
          <w:rFonts w:ascii="Times New Roman" w:hAnsi="Times New Roman" w:cs="Times New Roman"/>
          <w:color w:val="FF0000"/>
          <w:lang w:val="en-US"/>
        </w:rPr>
        <w:t>(*Why is this species worth studying?)</w:t>
      </w:r>
    </w:p>
    <w:p w14:paraId="3377AFE8" w14:textId="5E081D20" w:rsidR="00ED5A31" w:rsidRPr="00ED5A31" w:rsidRDefault="00ED5A31" w:rsidP="00ED5A31">
      <w:pPr>
        <w:spacing w:before="240" w:line="360" w:lineRule="auto"/>
        <w:rPr>
          <w:rFonts w:ascii="Times New Roman" w:hAnsi="Times New Roman" w:cs="Times New Roman"/>
          <w:color w:val="FF0000"/>
          <w:lang w:val="en-US"/>
        </w:rPr>
      </w:pPr>
      <w:r>
        <w:rPr>
          <w:rFonts w:ascii="Times New Roman" w:hAnsi="Times New Roman" w:cs="Times New Roman"/>
          <w:color w:val="FF0000"/>
          <w:lang w:val="en-US"/>
        </w:rPr>
        <w:t>(*Does this species have any value?)</w:t>
      </w:r>
    </w:p>
    <w:p w14:paraId="72F52807" w14:textId="79ED8EAE" w:rsidR="00031356" w:rsidRPr="00B6524F" w:rsidRDefault="00224EA5" w:rsidP="00224EA5">
      <w:pPr>
        <w:spacing w:line="360" w:lineRule="auto"/>
        <w:rPr>
          <w:rFonts w:ascii="Times New Roman" w:hAnsi="Times New Roman" w:cs="Times New Roman"/>
        </w:rPr>
      </w:pPr>
      <w:r w:rsidRPr="00B6524F">
        <w:rPr>
          <w:rFonts w:ascii="Times New Roman" w:hAnsi="Times New Roman" w:cs="Times New Roman"/>
          <w:noProof/>
          <w:lang w:val="en-US"/>
        </w:rPr>
        <w:lastRenderedPageBreak/>
        <w:drawing>
          <wp:anchor distT="0" distB="0" distL="114300" distR="114300" simplePos="0" relativeHeight="251658240" behindDoc="1" locked="0" layoutInCell="1" allowOverlap="1" wp14:anchorId="6AFE49E8" wp14:editId="0D9E83B3">
            <wp:simplePos x="0" y="0"/>
            <wp:positionH relativeFrom="margin">
              <wp:posOffset>667920</wp:posOffset>
            </wp:positionH>
            <wp:positionV relativeFrom="paragraph">
              <wp:posOffset>272081</wp:posOffset>
            </wp:positionV>
            <wp:extent cx="4512945" cy="2372995"/>
            <wp:effectExtent l="0" t="0" r="1905" b="8255"/>
            <wp:wrapTight wrapText="bothSides">
              <wp:wrapPolygon edited="0">
                <wp:start x="0" y="0"/>
                <wp:lineTo x="0" y="21502"/>
                <wp:lineTo x="21518" y="21502"/>
                <wp:lineTo x="21518" y="0"/>
                <wp:lineTo x="0" y="0"/>
              </wp:wrapPolygon>
            </wp:wrapTight>
            <wp:docPr id="155844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43223" name="Picture 1558443223"/>
                    <pic:cNvPicPr/>
                  </pic:nvPicPr>
                  <pic:blipFill>
                    <a:blip r:embed="rId10">
                      <a:extLst>
                        <a:ext uri="{28A0092B-C50C-407E-A947-70E740481C1C}">
                          <a14:useLocalDpi xmlns:a14="http://schemas.microsoft.com/office/drawing/2010/main" val="0"/>
                        </a:ext>
                      </a:extLst>
                    </a:blip>
                    <a:stretch>
                      <a:fillRect/>
                    </a:stretch>
                  </pic:blipFill>
                  <pic:spPr>
                    <a:xfrm>
                      <a:off x="0" y="0"/>
                      <a:ext cx="4512945" cy="2372995"/>
                    </a:xfrm>
                    <a:prstGeom prst="rect">
                      <a:avLst/>
                    </a:prstGeom>
                  </pic:spPr>
                </pic:pic>
              </a:graphicData>
            </a:graphic>
            <wp14:sizeRelH relativeFrom="margin">
              <wp14:pctWidth>0</wp14:pctWidth>
            </wp14:sizeRelH>
            <wp14:sizeRelV relativeFrom="margin">
              <wp14:pctHeight>0</wp14:pctHeight>
            </wp14:sizeRelV>
          </wp:anchor>
        </w:drawing>
      </w:r>
      <w:r w:rsidR="00031356" w:rsidRPr="00B6524F">
        <w:rPr>
          <w:rFonts w:ascii="Times New Roman" w:hAnsi="Times New Roman" w:cs="Times New Roman"/>
          <w:color w:val="FF0000"/>
        </w:rPr>
        <w:t xml:space="preserve"> </w:t>
      </w:r>
    </w:p>
    <w:p w14:paraId="56BE63FD" w14:textId="1D0164E5" w:rsidR="00F441C2" w:rsidRPr="00B6524F" w:rsidRDefault="00F441C2" w:rsidP="00224EA5">
      <w:pPr>
        <w:spacing w:before="240" w:line="360" w:lineRule="auto"/>
        <w:rPr>
          <w:rFonts w:ascii="Times New Roman" w:hAnsi="Times New Roman" w:cs="Times New Roman"/>
          <w:lang w:val="en-US"/>
        </w:rPr>
      </w:pPr>
    </w:p>
    <w:p w14:paraId="38C92618" w14:textId="49A75CAE" w:rsidR="004F289A" w:rsidRPr="00B6524F" w:rsidRDefault="004F289A" w:rsidP="00224EA5">
      <w:pPr>
        <w:spacing w:line="360" w:lineRule="auto"/>
        <w:rPr>
          <w:rFonts w:ascii="Times New Roman" w:hAnsi="Times New Roman" w:cs="Times New Roman"/>
          <w:lang w:val="en-US"/>
        </w:rPr>
      </w:pPr>
    </w:p>
    <w:p w14:paraId="27A24145" w14:textId="45B3E8A3" w:rsidR="005A0A09" w:rsidRPr="00B6524F" w:rsidRDefault="005A0A09" w:rsidP="00224EA5">
      <w:pPr>
        <w:spacing w:line="360" w:lineRule="auto"/>
        <w:rPr>
          <w:rFonts w:ascii="Times New Roman" w:hAnsi="Times New Roman" w:cs="Times New Roman"/>
          <w:lang w:val="en-US"/>
        </w:rPr>
      </w:pPr>
    </w:p>
    <w:p w14:paraId="2919F2E7" w14:textId="77777777" w:rsidR="004F289A" w:rsidRPr="00B6524F" w:rsidRDefault="004F289A" w:rsidP="00224EA5">
      <w:pPr>
        <w:spacing w:line="360" w:lineRule="auto"/>
        <w:rPr>
          <w:rFonts w:ascii="Times New Roman" w:hAnsi="Times New Roman" w:cs="Times New Roman"/>
          <w:lang w:val="en-US"/>
        </w:rPr>
      </w:pPr>
    </w:p>
    <w:p w14:paraId="18DE72B6" w14:textId="77777777" w:rsidR="00224EA5" w:rsidRPr="00B6524F" w:rsidRDefault="00224EA5" w:rsidP="00224EA5">
      <w:pPr>
        <w:spacing w:line="360" w:lineRule="auto"/>
        <w:rPr>
          <w:rFonts w:ascii="Times New Roman" w:hAnsi="Times New Roman" w:cs="Times New Roman"/>
          <w:lang w:val="en-US"/>
        </w:rPr>
      </w:pPr>
    </w:p>
    <w:p w14:paraId="1592189C" w14:textId="255E6149" w:rsidR="004F289A" w:rsidRPr="00B6524F" w:rsidRDefault="004F289A" w:rsidP="00224EA5">
      <w:pPr>
        <w:spacing w:line="360" w:lineRule="auto"/>
        <w:rPr>
          <w:rFonts w:ascii="Times New Roman" w:hAnsi="Times New Roman" w:cs="Times New Roman"/>
          <w:lang w:val="en-US"/>
        </w:rPr>
      </w:pPr>
    </w:p>
    <w:p w14:paraId="04538DD6" w14:textId="30C6F860" w:rsidR="004F289A" w:rsidRPr="00B6524F" w:rsidRDefault="00224EA5" w:rsidP="00224EA5">
      <w:pPr>
        <w:spacing w:line="360" w:lineRule="auto"/>
        <w:rPr>
          <w:rFonts w:ascii="Times New Roman" w:hAnsi="Times New Roman" w:cs="Times New Roman"/>
          <w:lang w:val="en-US"/>
        </w:rPr>
      </w:pPr>
      <w:r w:rsidRPr="00B6524F">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79A1391D" wp14:editId="7C52D119">
                <wp:simplePos x="0" y="0"/>
                <wp:positionH relativeFrom="margin">
                  <wp:align>left</wp:align>
                </wp:positionH>
                <wp:positionV relativeFrom="paragraph">
                  <wp:posOffset>250557</wp:posOffset>
                </wp:positionV>
                <wp:extent cx="5996305" cy="635"/>
                <wp:effectExtent l="0" t="0" r="4445" b="6350"/>
                <wp:wrapTight wrapText="bothSides">
                  <wp:wrapPolygon edited="0">
                    <wp:start x="0" y="0"/>
                    <wp:lineTo x="0" y="21384"/>
                    <wp:lineTo x="21547" y="21384"/>
                    <wp:lineTo x="21547" y="0"/>
                    <wp:lineTo x="0" y="0"/>
                  </wp:wrapPolygon>
                </wp:wrapTight>
                <wp:docPr id="1959252816" name="Text Box 1"/>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1B135E0A" w14:textId="43E5A516" w:rsidR="004F289A" w:rsidRPr="00224EA5" w:rsidRDefault="004F289A" w:rsidP="00224EA5">
                            <w:pPr>
                              <w:pStyle w:val="Caption"/>
                              <w:spacing w:after="160"/>
                              <w:jc w:val="center"/>
                              <w:rPr>
                                <w:rFonts w:ascii="Times New Roman" w:eastAsiaTheme="minorEastAsia" w:hAnsi="Times New Roman"/>
                                <w:bCs/>
                                <w:i w:val="0"/>
                                <w:iCs w:val="0"/>
                                <w:color w:val="000000" w:themeColor="text1"/>
                                <w:kern w:val="0"/>
                                <w:sz w:val="20"/>
                                <w:szCs w:val="20"/>
                                <w14:ligatures w14:val="none"/>
                              </w:rPr>
                            </w:pPr>
                            <w:r w:rsidRPr="00224EA5">
                              <w:rPr>
                                <w:rFonts w:ascii="Times New Roman" w:eastAsiaTheme="minorEastAsia" w:hAnsi="Times New Roman"/>
                                <w:bCs/>
                                <w:i w:val="0"/>
                                <w:iCs w:val="0"/>
                                <w:color w:val="000000" w:themeColor="text1"/>
                                <w:kern w:val="0"/>
                                <w:sz w:val="20"/>
                                <w:szCs w:val="20"/>
                                <w14:ligatures w14:val="none"/>
                              </w:rPr>
                              <w:t xml:space="preserve">Figure </w:t>
                            </w:r>
                            <w:r w:rsidR="00000000" w:rsidRPr="00224EA5">
                              <w:rPr>
                                <w:rFonts w:ascii="Times New Roman" w:eastAsiaTheme="minorEastAsia" w:hAnsi="Times New Roman"/>
                                <w:bCs/>
                                <w:i w:val="0"/>
                                <w:iCs w:val="0"/>
                                <w:color w:val="000000" w:themeColor="text1"/>
                                <w:kern w:val="0"/>
                                <w:sz w:val="20"/>
                                <w:szCs w:val="20"/>
                                <w14:ligatures w14:val="none"/>
                              </w:rPr>
                              <w:fldChar w:fldCharType="begin"/>
                            </w:r>
                            <w:r w:rsidR="00000000" w:rsidRPr="00224EA5">
                              <w:rPr>
                                <w:rFonts w:ascii="Times New Roman" w:eastAsiaTheme="minorEastAsia" w:hAnsi="Times New Roman"/>
                                <w:bCs/>
                                <w:i w:val="0"/>
                                <w:iCs w:val="0"/>
                                <w:color w:val="000000" w:themeColor="text1"/>
                                <w:kern w:val="0"/>
                                <w:sz w:val="20"/>
                                <w:szCs w:val="20"/>
                                <w14:ligatures w14:val="none"/>
                              </w:rPr>
                              <w:instrText xml:space="preserve"> SEQ Figure \* ARABIC </w:instrText>
                            </w:r>
                            <w:r w:rsidR="00000000" w:rsidRPr="00224EA5">
                              <w:rPr>
                                <w:rFonts w:ascii="Times New Roman" w:eastAsiaTheme="minorEastAsia" w:hAnsi="Times New Roman"/>
                                <w:bCs/>
                                <w:i w:val="0"/>
                                <w:iCs w:val="0"/>
                                <w:color w:val="000000" w:themeColor="text1"/>
                                <w:kern w:val="0"/>
                                <w:sz w:val="20"/>
                                <w:szCs w:val="20"/>
                                <w14:ligatures w14:val="none"/>
                              </w:rPr>
                              <w:fldChar w:fldCharType="separate"/>
                            </w:r>
                            <w:r w:rsidRPr="00224EA5">
                              <w:rPr>
                                <w:rFonts w:ascii="Times New Roman" w:eastAsiaTheme="minorEastAsia" w:hAnsi="Times New Roman"/>
                                <w:bCs/>
                                <w:i w:val="0"/>
                                <w:iCs w:val="0"/>
                                <w:color w:val="000000" w:themeColor="text1"/>
                                <w:kern w:val="0"/>
                                <w:sz w:val="20"/>
                                <w:szCs w:val="20"/>
                                <w14:ligatures w14:val="none"/>
                              </w:rPr>
                              <w:t>1</w:t>
                            </w:r>
                            <w:r w:rsidR="00000000" w:rsidRPr="00224EA5">
                              <w:rPr>
                                <w:rFonts w:ascii="Times New Roman" w:eastAsiaTheme="minorEastAsia" w:hAnsi="Times New Roman"/>
                                <w:bCs/>
                                <w:i w:val="0"/>
                                <w:iCs w:val="0"/>
                                <w:color w:val="000000" w:themeColor="text1"/>
                                <w:kern w:val="0"/>
                                <w:sz w:val="20"/>
                                <w:szCs w:val="20"/>
                                <w14:ligatures w14:val="none"/>
                              </w:rPr>
                              <w:fldChar w:fldCharType="end"/>
                            </w:r>
                            <w:r w:rsidRPr="00224EA5">
                              <w:rPr>
                                <w:rFonts w:ascii="Times New Roman" w:eastAsiaTheme="minorEastAsia" w:hAnsi="Times New Roman"/>
                                <w:bCs/>
                                <w:i w:val="0"/>
                                <w:iCs w:val="0"/>
                                <w:color w:val="000000" w:themeColor="text1"/>
                                <w:kern w:val="0"/>
                                <w:sz w:val="20"/>
                                <w:szCs w:val="20"/>
                                <w14:ligatures w14:val="none"/>
                              </w:rPr>
                              <w:t xml:space="preserve"> [adapted from </w:t>
                            </w:r>
                            <w:sdt>
                              <w:sdtPr>
                                <w:rPr>
                                  <w:rFonts w:ascii="Times New Roman" w:eastAsiaTheme="minorEastAsia" w:hAnsi="Times New Roman"/>
                                  <w:bCs/>
                                  <w:i w:val="0"/>
                                  <w:iCs w:val="0"/>
                                  <w:color w:val="000000" w:themeColor="text1"/>
                                  <w:kern w:val="0"/>
                                  <w:sz w:val="20"/>
                                  <w:szCs w:val="20"/>
                                  <w14:ligatures w14:val="none"/>
                                </w:rPr>
                                <w:tag w:val="MENDELEY_CITATION_v3_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"/>
                                <w:id w:val="-728698447"/>
                                <w:placeholder>
                                  <w:docPart w:val="F33354D94A7C4AA095DCC921E79D7ACC"/>
                                </w:placeholder>
                              </w:sdtPr>
                              <w:sdtContent>
                                <w:proofErr w:type="spellStart"/>
                                <w:r w:rsidR="00503AE2">
                                  <w:rPr>
                                    <w:rFonts w:eastAsia="Times New Roman"/>
                                  </w:rPr>
                                  <w:t>Filbee</w:t>
                                </w:r>
                                <w:proofErr w:type="spellEnd"/>
                                <w:r w:rsidR="00503AE2">
                                  <w:rPr>
                                    <w:rFonts w:eastAsia="Times New Roman"/>
                                  </w:rPr>
                                  <w:t xml:space="preserve">-Dexter &amp; </w:t>
                                </w:r>
                                <w:proofErr w:type="spellStart"/>
                                <w:r w:rsidR="00503AE2">
                                  <w:rPr>
                                    <w:rFonts w:eastAsia="Times New Roman"/>
                                  </w:rPr>
                                  <w:t>Scheibling</w:t>
                                </w:r>
                                <w:proofErr w:type="spellEnd"/>
                                <w:r w:rsidR="00503AE2">
                                  <w:rPr>
                                    <w:rFonts w:eastAsia="Times New Roman"/>
                                  </w:rPr>
                                  <w:t xml:space="preserve"> (2014)</w:t>
                                </w:r>
                              </w:sdtContent>
                            </w:sdt>
                            <w:r w:rsidRPr="00224EA5">
                              <w:rPr>
                                <w:rFonts w:ascii="Times New Roman" w:eastAsiaTheme="minorEastAsia" w:hAnsi="Times New Roman"/>
                                <w:bCs/>
                                <w:i w:val="0"/>
                                <w:iCs w:val="0"/>
                                <w:color w:val="000000" w:themeColor="text1"/>
                                <w:kern w:val="0"/>
                                <w:sz w:val="20"/>
                                <w:szCs w:val="20"/>
                                <w14:ligatures w14:val="none"/>
                              </w:rPr>
                              <w:t xml:space="preserve">]: </w:t>
                            </w:r>
                            <w:r w:rsidR="004C22AC" w:rsidRPr="00224EA5">
                              <w:rPr>
                                <w:rFonts w:ascii="Times New Roman" w:eastAsiaTheme="minorEastAsia" w:hAnsi="Times New Roman"/>
                                <w:bCs/>
                                <w:i w:val="0"/>
                                <w:iCs w:val="0"/>
                                <w:color w:val="000000" w:themeColor="text1"/>
                                <w:kern w:val="0"/>
                                <w:sz w:val="20"/>
                                <w:szCs w:val="20"/>
                                <w14:ligatures w14:val="none"/>
                              </w:rPr>
                              <w:t>A map of the g</w:t>
                            </w:r>
                            <w:r w:rsidRPr="00224EA5">
                              <w:rPr>
                                <w:rFonts w:ascii="Times New Roman" w:eastAsiaTheme="minorEastAsia" w:hAnsi="Times New Roman"/>
                                <w:bCs/>
                                <w:i w:val="0"/>
                                <w:iCs w:val="0"/>
                                <w:color w:val="000000" w:themeColor="text1"/>
                                <w:kern w:val="0"/>
                                <w:sz w:val="20"/>
                                <w:szCs w:val="20"/>
                                <w14:ligatures w14:val="none"/>
                              </w:rPr>
                              <w:t>lobal occurrence of sea urchin barrens documented throughout the range of kelp. Numbered locations (</w:t>
                            </w:r>
                            <w:r w:rsidR="004C22AC" w:rsidRPr="00224EA5">
                              <w:rPr>
                                <w:rFonts w:ascii="Times New Roman" w:eastAsiaTheme="minorEastAsia" w:hAnsi="Times New Roman"/>
                                <w:bCs/>
                                <w:i w:val="0"/>
                                <w:iCs w:val="0"/>
                                <w:color w:val="000000" w:themeColor="text1"/>
                                <w:kern w:val="0"/>
                                <w:sz w:val="20"/>
                                <w:szCs w:val="20"/>
                                <w14:ligatures w14:val="none"/>
                              </w:rPr>
                              <w:t>coloured</w:t>
                            </w:r>
                            <w:r w:rsidRPr="00224EA5">
                              <w:rPr>
                                <w:rFonts w:ascii="Times New Roman" w:eastAsiaTheme="minorEastAsia" w:hAnsi="Times New Roman"/>
                                <w:bCs/>
                                <w:i w:val="0"/>
                                <w:iCs w:val="0"/>
                                <w:color w:val="000000" w:themeColor="text1"/>
                                <w:kern w:val="0"/>
                                <w:sz w:val="20"/>
                                <w:szCs w:val="20"/>
                                <w14:ligatures w14:val="none"/>
                              </w:rPr>
                              <w:t xml:space="preserve"> circles) indicate areas where urchin barrens have been documented: (</w:t>
                            </w:r>
                            <w:r w:rsidR="004C22AC" w:rsidRPr="00224EA5">
                              <w:rPr>
                                <w:rFonts w:ascii="Times New Roman" w:eastAsiaTheme="minorEastAsia" w:hAnsi="Times New Roman"/>
                                <w:bCs/>
                                <w:i w:val="0"/>
                                <w:iCs w:val="0"/>
                                <w:color w:val="000000" w:themeColor="text1"/>
                                <w:kern w:val="0"/>
                                <w:sz w:val="20"/>
                                <w:szCs w:val="20"/>
                                <w14:ligatures w14:val="none"/>
                              </w:rPr>
                              <w:t>pink</w:t>
                            </w:r>
                            <w:r w:rsidRPr="00224EA5">
                              <w:rPr>
                                <w:rFonts w:ascii="Times New Roman" w:eastAsiaTheme="minorEastAsia" w:hAnsi="Times New Roman"/>
                                <w:bCs/>
                                <w:i w:val="0"/>
                                <w:iCs w:val="0"/>
                                <w:color w:val="000000" w:themeColor="text1"/>
                                <w:kern w:val="0"/>
                                <w:sz w:val="20"/>
                                <w:szCs w:val="20"/>
                                <w14:ligatures w14:val="none"/>
                              </w:rPr>
                              <w:t>) through the course of multiple phase shifts between kelp beds and barrens (pink), (</w:t>
                            </w:r>
                            <w:r w:rsidR="004C22AC" w:rsidRPr="00224EA5">
                              <w:rPr>
                                <w:rFonts w:ascii="Times New Roman" w:eastAsiaTheme="minorEastAsia" w:hAnsi="Times New Roman"/>
                                <w:bCs/>
                                <w:i w:val="0"/>
                                <w:iCs w:val="0"/>
                                <w:color w:val="000000" w:themeColor="text1"/>
                                <w:kern w:val="0"/>
                                <w:sz w:val="20"/>
                                <w:szCs w:val="20"/>
                                <w14:ligatures w14:val="none"/>
                              </w:rPr>
                              <w:t>dark purple</w:t>
                            </w:r>
                            <w:r w:rsidRPr="00224EA5">
                              <w:rPr>
                                <w:rFonts w:ascii="Times New Roman" w:eastAsiaTheme="minorEastAsia" w:hAnsi="Times New Roman"/>
                                <w:bCs/>
                                <w:i w:val="0"/>
                                <w:iCs w:val="0"/>
                                <w:color w:val="000000" w:themeColor="text1"/>
                                <w:kern w:val="0"/>
                                <w:sz w:val="20"/>
                                <w:szCs w:val="20"/>
                                <w14:ligatures w14:val="none"/>
                              </w:rPr>
                              <w:t xml:space="preserve">) following a </w:t>
                            </w:r>
                            <w:proofErr w:type="gramStart"/>
                            <w:r w:rsidRPr="00224EA5">
                              <w:rPr>
                                <w:rFonts w:ascii="Times New Roman" w:eastAsiaTheme="minorEastAsia" w:hAnsi="Times New Roman"/>
                                <w:bCs/>
                                <w:i w:val="0"/>
                                <w:iCs w:val="0"/>
                                <w:color w:val="000000" w:themeColor="text1"/>
                                <w:kern w:val="0"/>
                                <w:sz w:val="20"/>
                                <w:szCs w:val="20"/>
                                <w14:ligatures w14:val="none"/>
                              </w:rPr>
                              <w:t>single phase</w:t>
                            </w:r>
                            <w:proofErr w:type="gramEnd"/>
                            <w:r w:rsidRPr="00224EA5">
                              <w:rPr>
                                <w:rFonts w:ascii="Times New Roman" w:eastAsiaTheme="minorEastAsia" w:hAnsi="Times New Roman"/>
                                <w:bCs/>
                                <w:i w:val="0"/>
                                <w:iCs w:val="0"/>
                                <w:color w:val="000000" w:themeColor="text1"/>
                                <w:kern w:val="0"/>
                                <w:sz w:val="20"/>
                                <w:szCs w:val="20"/>
                                <w14:ligatures w14:val="none"/>
                              </w:rPr>
                              <w:t xml:space="preserve"> shift from a kelp to a barrens state, or vice versa and (</w:t>
                            </w:r>
                            <w:r w:rsidR="004C22AC" w:rsidRPr="00224EA5">
                              <w:rPr>
                                <w:rFonts w:ascii="Times New Roman" w:eastAsiaTheme="minorEastAsia" w:hAnsi="Times New Roman"/>
                                <w:bCs/>
                                <w:i w:val="0"/>
                                <w:iCs w:val="0"/>
                                <w:color w:val="000000" w:themeColor="text1"/>
                                <w:kern w:val="0"/>
                                <w:sz w:val="20"/>
                                <w:szCs w:val="20"/>
                                <w14:ligatures w14:val="none"/>
                              </w:rPr>
                              <w:t>light purple</w:t>
                            </w:r>
                            <w:r w:rsidRPr="00224EA5">
                              <w:rPr>
                                <w:rFonts w:ascii="Times New Roman" w:eastAsiaTheme="minorEastAsia" w:hAnsi="Times New Roman"/>
                                <w:bCs/>
                                <w:i w:val="0"/>
                                <w:iCs w:val="0"/>
                                <w:color w:val="000000" w:themeColor="text1"/>
                                <w:kern w:val="0"/>
                                <w:sz w:val="20"/>
                                <w:szCs w:val="20"/>
                                <w14:ligatures w14:val="none"/>
                              </w:rPr>
                              <w:t>) in areas that might otherwise support kelp, although a phase shift has not been observed</w:t>
                            </w:r>
                            <w:r w:rsidR="004C22AC" w:rsidRPr="00224EA5">
                              <w:rPr>
                                <w:rFonts w:ascii="Times New Roman" w:eastAsiaTheme="minorEastAsia" w:hAnsi="Times New Roman"/>
                                <w:bCs/>
                                <w:i w:val="0"/>
                                <w:iCs w:val="0"/>
                                <w:color w:val="000000" w:themeColor="text1"/>
                                <w:kern w:val="0"/>
                                <w:sz w:val="20"/>
                                <w:szCs w:val="20"/>
                                <w14:ligatures w14:val="none"/>
                              </w:rPr>
                              <w:t xml:space="preserve">. </w:t>
                            </w:r>
                            <w:r w:rsidRPr="00224EA5">
                              <w:rPr>
                                <w:rFonts w:ascii="Times New Roman" w:eastAsiaTheme="minorEastAsia" w:hAnsi="Times New Roman"/>
                                <w:bCs/>
                                <w:i w:val="0"/>
                                <w:iCs w:val="0"/>
                                <w:color w:val="000000" w:themeColor="text1"/>
                                <w:kern w:val="0"/>
                                <w:sz w:val="20"/>
                                <w:szCs w:val="20"/>
                                <w14:ligatures w14:val="none"/>
                              </w:rPr>
                              <w:t>Dark green shading represents observed range of kelp (Raffaelli &amp; Hawkins 1996, redrawn from Steneck et al. 2002). Light green shading represents the range of potential occurrence of kelp, based on the light and temperature requirements for kelp (approximated by latitude) (</w:t>
                            </w:r>
                            <w:proofErr w:type="spellStart"/>
                            <w:r w:rsidRPr="00224EA5">
                              <w:rPr>
                                <w:rFonts w:ascii="Times New Roman" w:eastAsiaTheme="minorEastAsia" w:hAnsi="Times New Roman"/>
                                <w:bCs/>
                                <w:i w:val="0"/>
                                <w:iCs w:val="0"/>
                                <w:color w:val="000000" w:themeColor="text1"/>
                                <w:kern w:val="0"/>
                                <w:sz w:val="20"/>
                                <w:szCs w:val="20"/>
                                <w14:ligatures w14:val="none"/>
                              </w:rPr>
                              <w:t>Krumhansl</w:t>
                            </w:r>
                            <w:proofErr w:type="spellEnd"/>
                            <w:r w:rsidRPr="00224EA5">
                              <w:rPr>
                                <w:rFonts w:ascii="Times New Roman" w:eastAsiaTheme="minorEastAsia" w:hAnsi="Times New Roman"/>
                                <w:bCs/>
                                <w:i w:val="0"/>
                                <w:iCs w:val="0"/>
                                <w:color w:val="000000" w:themeColor="text1"/>
                                <w:kern w:val="0"/>
                                <w:sz w:val="20"/>
                                <w:szCs w:val="20"/>
                                <w14:ligatures w14:val="none"/>
                              </w:rPr>
                              <w:t xml:space="preserve"> &amp; </w:t>
                            </w:r>
                            <w:proofErr w:type="spellStart"/>
                            <w:r w:rsidRPr="00224EA5">
                              <w:rPr>
                                <w:rFonts w:ascii="Times New Roman" w:eastAsiaTheme="minorEastAsia" w:hAnsi="Times New Roman"/>
                                <w:bCs/>
                                <w:i w:val="0"/>
                                <w:iCs w:val="0"/>
                                <w:color w:val="000000" w:themeColor="text1"/>
                                <w:kern w:val="0"/>
                                <w:sz w:val="20"/>
                                <w:szCs w:val="20"/>
                                <w14:ligatures w14:val="none"/>
                              </w:rPr>
                              <w:t>Scheibling</w:t>
                            </w:r>
                            <w:proofErr w:type="spellEnd"/>
                            <w:r w:rsidRPr="00224EA5">
                              <w:rPr>
                                <w:rFonts w:ascii="Times New Roman" w:eastAsiaTheme="minorEastAsia" w:hAnsi="Times New Roman"/>
                                <w:bCs/>
                                <w:i w:val="0"/>
                                <w:iCs w:val="0"/>
                                <w:color w:val="000000" w:themeColor="text1"/>
                                <w:kern w:val="0"/>
                                <w:sz w:val="20"/>
                                <w:szCs w:val="20"/>
                                <w14:ligatures w14:val="none"/>
                              </w:rPr>
                              <w:t xml:space="preserve"> 2012, K. A. </w:t>
                            </w:r>
                            <w:proofErr w:type="spellStart"/>
                            <w:r w:rsidRPr="00224EA5">
                              <w:rPr>
                                <w:rFonts w:ascii="Times New Roman" w:eastAsiaTheme="minorEastAsia" w:hAnsi="Times New Roman"/>
                                <w:bCs/>
                                <w:i w:val="0"/>
                                <w:iCs w:val="0"/>
                                <w:color w:val="000000" w:themeColor="text1"/>
                                <w:kern w:val="0"/>
                                <w:sz w:val="20"/>
                                <w:szCs w:val="20"/>
                                <w14:ligatures w14:val="none"/>
                              </w:rPr>
                              <w:t>Krumhansl</w:t>
                            </w:r>
                            <w:proofErr w:type="spellEnd"/>
                            <w:r w:rsidRPr="00224EA5">
                              <w:rPr>
                                <w:rFonts w:ascii="Times New Roman" w:eastAsiaTheme="minorEastAsia" w:hAnsi="Times New Roman"/>
                                <w:bCs/>
                                <w:i w:val="0"/>
                                <w:iCs w:val="0"/>
                                <w:color w:val="000000" w:themeColor="text1"/>
                                <w:kern w:val="0"/>
                                <w:sz w:val="20"/>
                                <w:szCs w:val="20"/>
                                <w14:ligatures w14:val="none"/>
                              </w:rPr>
                              <w:t xml:space="preserve"> pers. comm.).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A1391D" id="_x0000_t202" coordsize="21600,21600" o:spt="202" path="m,l,21600r21600,l21600,xe">
                <v:stroke joinstyle="miter"/>
                <v:path gradientshapeok="t" o:connecttype="rect"/>
              </v:shapetype>
              <v:shape id="Text Box 1" o:spid="_x0000_s1026" type="#_x0000_t202" style="position:absolute;margin-left:0;margin-top:19.75pt;width:472.15pt;height:.05pt;z-index:-251656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" stroked="f">
                <v:textbox style="mso-fit-shape-to-text:t" inset="0,0,0,0">
                  <w:txbxContent>
                    <w:p w14:paraId="1B135E0A" w14:textId="43E5A516" w:rsidR="004F289A" w:rsidRPr="00224EA5" w:rsidRDefault="004F289A" w:rsidP="00224EA5">
                      <w:pPr>
                        <w:pStyle w:val="Caption"/>
                        <w:spacing w:after="160"/>
                        <w:jc w:val="center"/>
                        <w:rPr>
                          <w:rFonts w:ascii="Times New Roman" w:eastAsiaTheme="minorEastAsia" w:hAnsi="Times New Roman"/>
                          <w:bCs/>
                          <w:i w:val="0"/>
                          <w:iCs w:val="0"/>
                          <w:color w:val="000000" w:themeColor="text1"/>
                          <w:kern w:val="0"/>
                          <w:sz w:val="20"/>
                          <w:szCs w:val="20"/>
                          <w14:ligatures w14:val="none"/>
                        </w:rPr>
                      </w:pPr>
                      <w:r w:rsidRPr="00224EA5">
                        <w:rPr>
                          <w:rFonts w:ascii="Times New Roman" w:eastAsiaTheme="minorEastAsia" w:hAnsi="Times New Roman"/>
                          <w:bCs/>
                          <w:i w:val="0"/>
                          <w:iCs w:val="0"/>
                          <w:color w:val="000000" w:themeColor="text1"/>
                          <w:kern w:val="0"/>
                          <w:sz w:val="20"/>
                          <w:szCs w:val="20"/>
                          <w14:ligatures w14:val="none"/>
                        </w:rPr>
                        <w:t xml:space="preserve">Figure </w:t>
                      </w:r>
                      <w:r w:rsidR="00000000" w:rsidRPr="00224EA5">
                        <w:rPr>
                          <w:rFonts w:ascii="Times New Roman" w:eastAsiaTheme="minorEastAsia" w:hAnsi="Times New Roman"/>
                          <w:bCs/>
                          <w:i w:val="0"/>
                          <w:iCs w:val="0"/>
                          <w:color w:val="000000" w:themeColor="text1"/>
                          <w:kern w:val="0"/>
                          <w:sz w:val="20"/>
                          <w:szCs w:val="20"/>
                          <w14:ligatures w14:val="none"/>
                        </w:rPr>
                        <w:fldChar w:fldCharType="begin"/>
                      </w:r>
                      <w:r w:rsidR="00000000" w:rsidRPr="00224EA5">
                        <w:rPr>
                          <w:rFonts w:ascii="Times New Roman" w:eastAsiaTheme="minorEastAsia" w:hAnsi="Times New Roman"/>
                          <w:bCs/>
                          <w:i w:val="0"/>
                          <w:iCs w:val="0"/>
                          <w:color w:val="000000" w:themeColor="text1"/>
                          <w:kern w:val="0"/>
                          <w:sz w:val="20"/>
                          <w:szCs w:val="20"/>
                          <w14:ligatures w14:val="none"/>
                        </w:rPr>
                        <w:instrText xml:space="preserve"> SEQ Figure \* ARABIC </w:instrText>
                      </w:r>
                      <w:r w:rsidR="00000000" w:rsidRPr="00224EA5">
                        <w:rPr>
                          <w:rFonts w:ascii="Times New Roman" w:eastAsiaTheme="minorEastAsia" w:hAnsi="Times New Roman"/>
                          <w:bCs/>
                          <w:i w:val="0"/>
                          <w:iCs w:val="0"/>
                          <w:color w:val="000000" w:themeColor="text1"/>
                          <w:kern w:val="0"/>
                          <w:sz w:val="20"/>
                          <w:szCs w:val="20"/>
                          <w14:ligatures w14:val="none"/>
                        </w:rPr>
                        <w:fldChar w:fldCharType="separate"/>
                      </w:r>
                      <w:r w:rsidRPr="00224EA5">
                        <w:rPr>
                          <w:rFonts w:ascii="Times New Roman" w:eastAsiaTheme="minorEastAsia" w:hAnsi="Times New Roman"/>
                          <w:bCs/>
                          <w:i w:val="0"/>
                          <w:iCs w:val="0"/>
                          <w:color w:val="000000" w:themeColor="text1"/>
                          <w:kern w:val="0"/>
                          <w:sz w:val="20"/>
                          <w:szCs w:val="20"/>
                          <w14:ligatures w14:val="none"/>
                        </w:rPr>
                        <w:t>1</w:t>
                      </w:r>
                      <w:r w:rsidR="00000000" w:rsidRPr="00224EA5">
                        <w:rPr>
                          <w:rFonts w:ascii="Times New Roman" w:eastAsiaTheme="minorEastAsia" w:hAnsi="Times New Roman"/>
                          <w:bCs/>
                          <w:i w:val="0"/>
                          <w:iCs w:val="0"/>
                          <w:color w:val="000000" w:themeColor="text1"/>
                          <w:kern w:val="0"/>
                          <w:sz w:val="20"/>
                          <w:szCs w:val="20"/>
                          <w14:ligatures w14:val="none"/>
                        </w:rPr>
                        <w:fldChar w:fldCharType="end"/>
                      </w:r>
                      <w:r w:rsidRPr="00224EA5">
                        <w:rPr>
                          <w:rFonts w:ascii="Times New Roman" w:eastAsiaTheme="minorEastAsia" w:hAnsi="Times New Roman"/>
                          <w:bCs/>
                          <w:i w:val="0"/>
                          <w:iCs w:val="0"/>
                          <w:color w:val="000000" w:themeColor="text1"/>
                          <w:kern w:val="0"/>
                          <w:sz w:val="20"/>
                          <w:szCs w:val="20"/>
                          <w14:ligatures w14:val="none"/>
                        </w:rPr>
                        <w:t xml:space="preserve"> [adapted from </w:t>
                      </w:r>
                      <w:sdt>
                        <w:sdtPr>
                          <w:rPr>
                            <w:rFonts w:ascii="Times New Roman" w:eastAsiaTheme="minorEastAsia" w:hAnsi="Times New Roman"/>
                            <w:bCs/>
                            <w:i w:val="0"/>
                            <w:iCs w:val="0"/>
                            <w:color w:val="000000" w:themeColor="text1"/>
                            <w:kern w:val="0"/>
                            <w:sz w:val="20"/>
                            <w:szCs w:val="20"/>
                            <w14:ligatures w14:val="none"/>
                          </w:rPr>
                          <w:tag w:val="MENDELEY_CITATION_v3_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"/>
                          <w:id w:val="-728698447"/>
                          <w:placeholder>
                            <w:docPart w:val="F33354D94A7C4AA095DCC921E79D7ACC"/>
                          </w:placeholder>
                        </w:sdtPr>
                        <w:sdtContent>
                          <w:proofErr w:type="spellStart"/>
                          <w:r w:rsidR="00503AE2">
                            <w:rPr>
                              <w:rFonts w:eastAsia="Times New Roman"/>
                            </w:rPr>
                            <w:t>Filbee</w:t>
                          </w:r>
                          <w:proofErr w:type="spellEnd"/>
                          <w:r w:rsidR="00503AE2">
                            <w:rPr>
                              <w:rFonts w:eastAsia="Times New Roman"/>
                            </w:rPr>
                            <w:t xml:space="preserve">-Dexter &amp; </w:t>
                          </w:r>
                          <w:proofErr w:type="spellStart"/>
                          <w:r w:rsidR="00503AE2">
                            <w:rPr>
                              <w:rFonts w:eastAsia="Times New Roman"/>
                            </w:rPr>
                            <w:t>Scheibling</w:t>
                          </w:r>
                          <w:proofErr w:type="spellEnd"/>
                          <w:r w:rsidR="00503AE2">
                            <w:rPr>
                              <w:rFonts w:eastAsia="Times New Roman"/>
                            </w:rPr>
                            <w:t xml:space="preserve"> (2014)</w:t>
                          </w:r>
                        </w:sdtContent>
                      </w:sdt>
                      <w:r w:rsidRPr="00224EA5">
                        <w:rPr>
                          <w:rFonts w:ascii="Times New Roman" w:eastAsiaTheme="minorEastAsia" w:hAnsi="Times New Roman"/>
                          <w:bCs/>
                          <w:i w:val="0"/>
                          <w:iCs w:val="0"/>
                          <w:color w:val="000000" w:themeColor="text1"/>
                          <w:kern w:val="0"/>
                          <w:sz w:val="20"/>
                          <w:szCs w:val="20"/>
                          <w14:ligatures w14:val="none"/>
                        </w:rPr>
                        <w:t xml:space="preserve">]: </w:t>
                      </w:r>
                      <w:r w:rsidR="004C22AC" w:rsidRPr="00224EA5">
                        <w:rPr>
                          <w:rFonts w:ascii="Times New Roman" w:eastAsiaTheme="minorEastAsia" w:hAnsi="Times New Roman"/>
                          <w:bCs/>
                          <w:i w:val="0"/>
                          <w:iCs w:val="0"/>
                          <w:color w:val="000000" w:themeColor="text1"/>
                          <w:kern w:val="0"/>
                          <w:sz w:val="20"/>
                          <w:szCs w:val="20"/>
                          <w14:ligatures w14:val="none"/>
                        </w:rPr>
                        <w:t>A map of the g</w:t>
                      </w:r>
                      <w:r w:rsidRPr="00224EA5">
                        <w:rPr>
                          <w:rFonts w:ascii="Times New Roman" w:eastAsiaTheme="minorEastAsia" w:hAnsi="Times New Roman"/>
                          <w:bCs/>
                          <w:i w:val="0"/>
                          <w:iCs w:val="0"/>
                          <w:color w:val="000000" w:themeColor="text1"/>
                          <w:kern w:val="0"/>
                          <w:sz w:val="20"/>
                          <w:szCs w:val="20"/>
                          <w14:ligatures w14:val="none"/>
                        </w:rPr>
                        <w:t>lobal occurrence of sea urchin barrens documented throughout the range of kelp. Numbered locations (</w:t>
                      </w:r>
                      <w:r w:rsidR="004C22AC" w:rsidRPr="00224EA5">
                        <w:rPr>
                          <w:rFonts w:ascii="Times New Roman" w:eastAsiaTheme="minorEastAsia" w:hAnsi="Times New Roman"/>
                          <w:bCs/>
                          <w:i w:val="0"/>
                          <w:iCs w:val="0"/>
                          <w:color w:val="000000" w:themeColor="text1"/>
                          <w:kern w:val="0"/>
                          <w:sz w:val="20"/>
                          <w:szCs w:val="20"/>
                          <w14:ligatures w14:val="none"/>
                        </w:rPr>
                        <w:t>coloured</w:t>
                      </w:r>
                      <w:r w:rsidRPr="00224EA5">
                        <w:rPr>
                          <w:rFonts w:ascii="Times New Roman" w:eastAsiaTheme="minorEastAsia" w:hAnsi="Times New Roman"/>
                          <w:bCs/>
                          <w:i w:val="0"/>
                          <w:iCs w:val="0"/>
                          <w:color w:val="000000" w:themeColor="text1"/>
                          <w:kern w:val="0"/>
                          <w:sz w:val="20"/>
                          <w:szCs w:val="20"/>
                          <w14:ligatures w14:val="none"/>
                        </w:rPr>
                        <w:t xml:space="preserve"> circles) indicate areas where urchin barrens have been documented: (</w:t>
                      </w:r>
                      <w:r w:rsidR="004C22AC" w:rsidRPr="00224EA5">
                        <w:rPr>
                          <w:rFonts w:ascii="Times New Roman" w:eastAsiaTheme="minorEastAsia" w:hAnsi="Times New Roman"/>
                          <w:bCs/>
                          <w:i w:val="0"/>
                          <w:iCs w:val="0"/>
                          <w:color w:val="000000" w:themeColor="text1"/>
                          <w:kern w:val="0"/>
                          <w:sz w:val="20"/>
                          <w:szCs w:val="20"/>
                          <w14:ligatures w14:val="none"/>
                        </w:rPr>
                        <w:t>pink</w:t>
                      </w:r>
                      <w:r w:rsidRPr="00224EA5">
                        <w:rPr>
                          <w:rFonts w:ascii="Times New Roman" w:eastAsiaTheme="minorEastAsia" w:hAnsi="Times New Roman"/>
                          <w:bCs/>
                          <w:i w:val="0"/>
                          <w:iCs w:val="0"/>
                          <w:color w:val="000000" w:themeColor="text1"/>
                          <w:kern w:val="0"/>
                          <w:sz w:val="20"/>
                          <w:szCs w:val="20"/>
                          <w14:ligatures w14:val="none"/>
                        </w:rPr>
                        <w:t>) through the course of multiple phase shifts between kelp beds and barrens (pink), (</w:t>
                      </w:r>
                      <w:r w:rsidR="004C22AC" w:rsidRPr="00224EA5">
                        <w:rPr>
                          <w:rFonts w:ascii="Times New Roman" w:eastAsiaTheme="minorEastAsia" w:hAnsi="Times New Roman"/>
                          <w:bCs/>
                          <w:i w:val="0"/>
                          <w:iCs w:val="0"/>
                          <w:color w:val="000000" w:themeColor="text1"/>
                          <w:kern w:val="0"/>
                          <w:sz w:val="20"/>
                          <w:szCs w:val="20"/>
                          <w14:ligatures w14:val="none"/>
                        </w:rPr>
                        <w:t>dark purple</w:t>
                      </w:r>
                      <w:r w:rsidRPr="00224EA5">
                        <w:rPr>
                          <w:rFonts w:ascii="Times New Roman" w:eastAsiaTheme="minorEastAsia" w:hAnsi="Times New Roman"/>
                          <w:bCs/>
                          <w:i w:val="0"/>
                          <w:iCs w:val="0"/>
                          <w:color w:val="000000" w:themeColor="text1"/>
                          <w:kern w:val="0"/>
                          <w:sz w:val="20"/>
                          <w:szCs w:val="20"/>
                          <w14:ligatures w14:val="none"/>
                        </w:rPr>
                        <w:t xml:space="preserve">) following a </w:t>
                      </w:r>
                      <w:proofErr w:type="gramStart"/>
                      <w:r w:rsidRPr="00224EA5">
                        <w:rPr>
                          <w:rFonts w:ascii="Times New Roman" w:eastAsiaTheme="minorEastAsia" w:hAnsi="Times New Roman"/>
                          <w:bCs/>
                          <w:i w:val="0"/>
                          <w:iCs w:val="0"/>
                          <w:color w:val="000000" w:themeColor="text1"/>
                          <w:kern w:val="0"/>
                          <w:sz w:val="20"/>
                          <w:szCs w:val="20"/>
                          <w14:ligatures w14:val="none"/>
                        </w:rPr>
                        <w:t>single phase</w:t>
                      </w:r>
                      <w:proofErr w:type="gramEnd"/>
                      <w:r w:rsidRPr="00224EA5">
                        <w:rPr>
                          <w:rFonts w:ascii="Times New Roman" w:eastAsiaTheme="minorEastAsia" w:hAnsi="Times New Roman"/>
                          <w:bCs/>
                          <w:i w:val="0"/>
                          <w:iCs w:val="0"/>
                          <w:color w:val="000000" w:themeColor="text1"/>
                          <w:kern w:val="0"/>
                          <w:sz w:val="20"/>
                          <w:szCs w:val="20"/>
                          <w14:ligatures w14:val="none"/>
                        </w:rPr>
                        <w:t xml:space="preserve"> shift from a kelp to a barrens state, or vice versa and (</w:t>
                      </w:r>
                      <w:r w:rsidR="004C22AC" w:rsidRPr="00224EA5">
                        <w:rPr>
                          <w:rFonts w:ascii="Times New Roman" w:eastAsiaTheme="minorEastAsia" w:hAnsi="Times New Roman"/>
                          <w:bCs/>
                          <w:i w:val="0"/>
                          <w:iCs w:val="0"/>
                          <w:color w:val="000000" w:themeColor="text1"/>
                          <w:kern w:val="0"/>
                          <w:sz w:val="20"/>
                          <w:szCs w:val="20"/>
                          <w14:ligatures w14:val="none"/>
                        </w:rPr>
                        <w:t>light purple</w:t>
                      </w:r>
                      <w:r w:rsidRPr="00224EA5">
                        <w:rPr>
                          <w:rFonts w:ascii="Times New Roman" w:eastAsiaTheme="minorEastAsia" w:hAnsi="Times New Roman"/>
                          <w:bCs/>
                          <w:i w:val="0"/>
                          <w:iCs w:val="0"/>
                          <w:color w:val="000000" w:themeColor="text1"/>
                          <w:kern w:val="0"/>
                          <w:sz w:val="20"/>
                          <w:szCs w:val="20"/>
                          <w14:ligatures w14:val="none"/>
                        </w:rPr>
                        <w:t>) in areas that might otherwise support kelp, although a phase shift has not been observed</w:t>
                      </w:r>
                      <w:r w:rsidR="004C22AC" w:rsidRPr="00224EA5">
                        <w:rPr>
                          <w:rFonts w:ascii="Times New Roman" w:eastAsiaTheme="minorEastAsia" w:hAnsi="Times New Roman"/>
                          <w:bCs/>
                          <w:i w:val="0"/>
                          <w:iCs w:val="0"/>
                          <w:color w:val="000000" w:themeColor="text1"/>
                          <w:kern w:val="0"/>
                          <w:sz w:val="20"/>
                          <w:szCs w:val="20"/>
                          <w14:ligatures w14:val="none"/>
                        </w:rPr>
                        <w:t xml:space="preserve">. </w:t>
                      </w:r>
                      <w:r w:rsidRPr="00224EA5">
                        <w:rPr>
                          <w:rFonts w:ascii="Times New Roman" w:eastAsiaTheme="minorEastAsia" w:hAnsi="Times New Roman"/>
                          <w:bCs/>
                          <w:i w:val="0"/>
                          <w:iCs w:val="0"/>
                          <w:color w:val="000000" w:themeColor="text1"/>
                          <w:kern w:val="0"/>
                          <w:sz w:val="20"/>
                          <w:szCs w:val="20"/>
                          <w14:ligatures w14:val="none"/>
                        </w:rPr>
                        <w:t>Dark green shading represents observed range of kelp (Raffaelli &amp; Hawkins 1996, redrawn from Steneck et al. 2002). Light green shading represents the range of potential occurrence of kelp, based on the light and temperature requirements for kelp (approximated by latitude) (</w:t>
                      </w:r>
                      <w:proofErr w:type="spellStart"/>
                      <w:r w:rsidRPr="00224EA5">
                        <w:rPr>
                          <w:rFonts w:ascii="Times New Roman" w:eastAsiaTheme="minorEastAsia" w:hAnsi="Times New Roman"/>
                          <w:bCs/>
                          <w:i w:val="0"/>
                          <w:iCs w:val="0"/>
                          <w:color w:val="000000" w:themeColor="text1"/>
                          <w:kern w:val="0"/>
                          <w:sz w:val="20"/>
                          <w:szCs w:val="20"/>
                          <w14:ligatures w14:val="none"/>
                        </w:rPr>
                        <w:t>Krumhansl</w:t>
                      </w:r>
                      <w:proofErr w:type="spellEnd"/>
                      <w:r w:rsidRPr="00224EA5">
                        <w:rPr>
                          <w:rFonts w:ascii="Times New Roman" w:eastAsiaTheme="minorEastAsia" w:hAnsi="Times New Roman"/>
                          <w:bCs/>
                          <w:i w:val="0"/>
                          <w:iCs w:val="0"/>
                          <w:color w:val="000000" w:themeColor="text1"/>
                          <w:kern w:val="0"/>
                          <w:sz w:val="20"/>
                          <w:szCs w:val="20"/>
                          <w14:ligatures w14:val="none"/>
                        </w:rPr>
                        <w:t xml:space="preserve"> &amp; </w:t>
                      </w:r>
                      <w:proofErr w:type="spellStart"/>
                      <w:r w:rsidRPr="00224EA5">
                        <w:rPr>
                          <w:rFonts w:ascii="Times New Roman" w:eastAsiaTheme="minorEastAsia" w:hAnsi="Times New Roman"/>
                          <w:bCs/>
                          <w:i w:val="0"/>
                          <w:iCs w:val="0"/>
                          <w:color w:val="000000" w:themeColor="text1"/>
                          <w:kern w:val="0"/>
                          <w:sz w:val="20"/>
                          <w:szCs w:val="20"/>
                          <w14:ligatures w14:val="none"/>
                        </w:rPr>
                        <w:t>Scheibling</w:t>
                      </w:r>
                      <w:proofErr w:type="spellEnd"/>
                      <w:r w:rsidRPr="00224EA5">
                        <w:rPr>
                          <w:rFonts w:ascii="Times New Roman" w:eastAsiaTheme="minorEastAsia" w:hAnsi="Times New Roman"/>
                          <w:bCs/>
                          <w:i w:val="0"/>
                          <w:iCs w:val="0"/>
                          <w:color w:val="000000" w:themeColor="text1"/>
                          <w:kern w:val="0"/>
                          <w:sz w:val="20"/>
                          <w:szCs w:val="20"/>
                          <w14:ligatures w14:val="none"/>
                        </w:rPr>
                        <w:t xml:space="preserve"> 2012, K. A. </w:t>
                      </w:r>
                      <w:proofErr w:type="spellStart"/>
                      <w:r w:rsidRPr="00224EA5">
                        <w:rPr>
                          <w:rFonts w:ascii="Times New Roman" w:eastAsiaTheme="minorEastAsia" w:hAnsi="Times New Roman"/>
                          <w:bCs/>
                          <w:i w:val="0"/>
                          <w:iCs w:val="0"/>
                          <w:color w:val="000000" w:themeColor="text1"/>
                          <w:kern w:val="0"/>
                          <w:sz w:val="20"/>
                          <w:szCs w:val="20"/>
                          <w14:ligatures w14:val="none"/>
                        </w:rPr>
                        <w:t>Krumhansl</w:t>
                      </w:r>
                      <w:proofErr w:type="spellEnd"/>
                      <w:r w:rsidRPr="00224EA5">
                        <w:rPr>
                          <w:rFonts w:ascii="Times New Roman" w:eastAsiaTheme="minorEastAsia" w:hAnsi="Times New Roman"/>
                          <w:bCs/>
                          <w:i w:val="0"/>
                          <w:iCs w:val="0"/>
                          <w:color w:val="000000" w:themeColor="text1"/>
                          <w:kern w:val="0"/>
                          <w:sz w:val="20"/>
                          <w:szCs w:val="20"/>
                          <w14:ligatures w14:val="none"/>
                        </w:rPr>
                        <w:t xml:space="preserve"> pers. comm.).</w:t>
                      </w:r>
                    </w:p>
                  </w:txbxContent>
                </v:textbox>
                <w10:wrap type="tight" anchorx="margin"/>
              </v:shape>
            </w:pict>
          </mc:Fallback>
        </mc:AlternateContent>
      </w:r>
    </w:p>
    <w:p w14:paraId="66C821D5" w14:textId="483949AC" w:rsidR="004F289A" w:rsidRPr="00B6524F" w:rsidRDefault="004F289A" w:rsidP="00224EA5">
      <w:pPr>
        <w:spacing w:line="360" w:lineRule="auto"/>
        <w:rPr>
          <w:rFonts w:ascii="Times New Roman" w:hAnsi="Times New Roman" w:cs="Times New Roman"/>
          <w:lang w:val="en-US"/>
        </w:rPr>
      </w:pPr>
    </w:p>
    <w:p w14:paraId="36CFD992" w14:textId="48E94619" w:rsidR="004F289A" w:rsidRPr="00B6524F" w:rsidRDefault="004F289A" w:rsidP="00224EA5">
      <w:pPr>
        <w:spacing w:line="360" w:lineRule="auto"/>
        <w:rPr>
          <w:rFonts w:ascii="Times New Roman" w:hAnsi="Times New Roman" w:cs="Times New Roman"/>
          <w:lang w:val="en-US"/>
        </w:rPr>
      </w:pPr>
    </w:p>
    <w:p w14:paraId="0475AB24" w14:textId="77777777" w:rsidR="00031356" w:rsidRPr="00B6524F" w:rsidRDefault="00031356" w:rsidP="00224EA5">
      <w:pPr>
        <w:spacing w:line="360" w:lineRule="auto"/>
        <w:rPr>
          <w:rFonts w:ascii="Times New Roman" w:hAnsi="Times New Roman" w:cs="Times New Roman"/>
        </w:rPr>
      </w:pPr>
    </w:p>
    <w:p w14:paraId="12187498" w14:textId="5FD5EC23" w:rsidR="00031356" w:rsidRPr="00B6524F" w:rsidRDefault="00031356" w:rsidP="00224EA5">
      <w:pPr>
        <w:pStyle w:val="ListParagraph"/>
        <w:numPr>
          <w:ilvl w:val="0"/>
          <w:numId w:val="3"/>
        </w:numPr>
        <w:spacing w:line="360" w:lineRule="auto"/>
        <w:rPr>
          <w:rFonts w:ascii="Times New Roman" w:hAnsi="Times New Roman" w:cs="Times New Roman"/>
        </w:rPr>
      </w:pPr>
      <w:r w:rsidRPr="00B6524F">
        <w:rPr>
          <w:rFonts w:ascii="Times New Roman" w:hAnsi="Times New Roman" w:cs="Times New Roman"/>
        </w:rPr>
        <w:t>The value of sea urchins</w:t>
      </w:r>
    </w:p>
    <w:p w14:paraId="0F825409" w14:textId="313324D3" w:rsidR="00116867" w:rsidRPr="00B6524F" w:rsidRDefault="000347AD" w:rsidP="00224EA5">
      <w:pPr>
        <w:spacing w:line="360" w:lineRule="auto"/>
        <w:rPr>
          <w:rFonts w:ascii="Times New Roman" w:hAnsi="Times New Roman" w:cs="Times New Roman"/>
        </w:rPr>
      </w:pPr>
      <w:r w:rsidRPr="00B6524F">
        <w:rPr>
          <w:rFonts w:ascii="Times New Roman" w:hAnsi="Times New Roman" w:cs="Times New Roman"/>
        </w:rPr>
        <w:t xml:space="preserve">The Cape urchin has environmental value by regulating kelp bed ecosystem structure and food web </w:t>
      </w:r>
      <w:proofErr w:type="gramStart"/>
      <w:r w:rsidRPr="00B6524F">
        <w:rPr>
          <w:rFonts w:ascii="Times New Roman" w:hAnsi="Times New Roman" w:cs="Times New Roman"/>
        </w:rPr>
        <w:t>dynamics</w:t>
      </w:r>
      <w:proofErr w:type="gramEnd"/>
      <w:r w:rsidRPr="00B6524F">
        <w:rPr>
          <w:rFonts w:ascii="Times New Roman" w:hAnsi="Times New Roman" w:cs="Times New Roman"/>
        </w:rPr>
        <w:t xml:space="preserve"> but it does not have cultural, social or economic value. </w:t>
      </w:r>
    </w:p>
    <w:p w14:paraId="166DD09C" w14:textId="77777777" w:rsidR="00116867" w:rsidRPr="00B6524F" w:rsidRDefault="00116867" w:rsidP="00224EA5">
      <w:pPr>
        <w:spacing w:line="360" w:lineRule="auto"/>
        <w:rPr>
          <w:rFonts w:ascii="Times New Roman" w:hAnsi="Times New Roman" w:cs="Times New Roman"/>
        </w:rPr>
      </w:pPr>
    </w:p>
    <w:p w14:paraId="3193600B" w14:textId="77777777" w:rsidR="00116867" w:rsidRPr="00B6524F" w:rsidRDefault="00116867" w:rsidP="00224EA5">
      <w:pPr>
        <w:spacing w:line="360" w:lineRule="auto"/>
        <w:rPr>
          <w:rFonts w:ascii="Times New Roman" w:hAnsi="Times New Roman" w:cs="Times New Roman"/>
        </w:rPr>
      </w:pPr>
    </w:p>
    <w:p w14:paraId="0BF79D32" w14:textId="7DD8456B" w:rsidR="004F289A" w:rsidRPr="00B6524F" w:rsidRDefault="004F289A" w:rsidP="00224EA5">
      <w:pPr>
        <w:spacing w:line="360" w:lineRule="auto"/>
        <w:rPr>
          <w:rFonts w:ascii="Times New Roman" w:hAnsi="Times New Roman" w:cs="Times New Roman"/>
          <w:lang w:val="en-US"/>
        </w:rPr>
      </w:pPr>
    </w:p>
    <w:sectPr w:rsidR="004F289A" w:rsidRPr="00B6524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imee Cloete" w:date="2024-01-08T19:23:00Z" w:initials="AC">
    <w:p w14:paraId="03218D36" w14:textId="77777777" w:rsidR="008D5819" w:rsidRDefault="008D5819" w:rsidP="008D5819">
      <w:pPr>
        <w:pStyle w:val="CommentText"/>
      </w:pPr>
      <w:r>
        <w:rPr>
          <w:rStyle w:val="CommentReference"/>
        </w:rPr>
        <w:annotationRef/>
      </w:r>
      <w:r>
        <w:t>Look for more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218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12F26E" w16cex:dateUtc="2024-01-08T1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218D36" w16cid:durableId="1512F2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6A4"/>
    <w:multiLevelType w:val="multilevel"/>
    <w:tmpl w:val="7F16E2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15223C"/>
    <w:multiLevelType w:val="hybridMultilevel"/>
    <w:tmpl w:val="1E366D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C236297"/>
    <w:multiLevelType w:val="hybridMultilevel"/>
    <w:tmpl w:val="BDFAAC12"/>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0744F7A"/>
    <w:multiLevelType w:val="hybridMultilevel"/>
    <w:tmpl w:val="6D0E2A5C"/>
    <w:lvl w:ilvl="0" w:tplc="75328596">
      <w:start w:val="1"/>
      <w:numFmt w:val="decimal"/>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16cid:durableId="689524411">
    <w:abstractNumId w:val="1"/>
  </w:num>
  <w:num w:numId="2" w16cid:durableId="1249658586">
    <w:abstractNumId w:val="2"/>
  </w:num>
  <w:num w:numId="3" w16cid:durableId="235406552">
    <w:abstractNumId w:val="0"/>
  </w:num>
  <w:num w:numId="4" w16cid:durableId="89974876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09"/>
    <w:rsid w:val="0000306C"/>
    <w:rsid w:val="00023EB3"/>
    <w:rsid w:val="00031356"/>
    <w:rsid w:val="000347AD"/>
    <w:rsid w:val="000659B8"/>
    <w:rsid w:val="00116867"/>
    <w:rsid w:val="0011695B"/>
    <w:rsid w:val="00137BB3"/>
    <w:rsid w:val="0015572F"/>
    <w:rsid w:val="001E40F6"/>
    <w:rsid w:val="00224EA5"/>
    <w:rsid w:val="002F3562"/>
    <w:rsid w:val="0030685D"/>
    <w:rsid w:val="003E359C"/>
    <w:rsid w:val="00453F2B"/>
    <w:rsid w:val="0045464D"/>
    <w:rsid w:val="004A3456"/>
    <w:rsid w:val="004C22AC"/>
    <w:rsid w:val="004F289A"/>
    <w:rsid w:val="00503AE2"/>
    <w:rsid w:val="005A0A09"/>
    <w:rsid w:val="005D6C7D"/>
    <w:rsid w:val="006165EB"/>
    <w:rsid w:val="00696AF8"/>
    <w:rsid w:val="006A0C27"/>
    <w:rsid w:val="006C7C5C"/>
    <w:rsid w:val="006F51EF"/>
    <w:rsid w:val="00706FC6"/>
    <w:rsid w:val="007F612C"/>
    <w:rsid w:val="00813325"/>
    <w:rsid w:val="008133E9"/>
    <w:rsid w:val="008469B8"/>
    <w:rsid w:val="00854525"/>
    <w:rsid w:val="00862744"/>
    <w:rsid w:val="00871930"/>
    <w:rsid w:val="008D5819"/>
    <w:rsid w:val="008F1F67"/>
    <w:rsid w:val="00992C1D"/>
    <w:rsid w:val="009A2AB2"/>
    <w:rsid w:val="00A32D6C"/>
    <w:rsid w:val="00A75B86"/>
    <w:rsid w:val="00AC1F59"/>
    <w:rsid w:val="00B567FE"/>
    <w:rsid w:val="00B6524F"/>
    <w:rsid w:val="00BC7C1A"/>
    <w:rsid w:val="00C82CDC"/>
    <w:rsid w:val="00C97C6F"/>
    <w:rsid w:val="00D43AD2"/>
    <w:rsid w:val="00D74B1B"/>
    <w:rsid w:val="00DF1291"/>
    <w:rsid w:val="00E334C8"/>
    <w:rsid w:val="00E91BFE"/>
    <w:rsid w:val="00ED5A31"/>
    <w:rsid w:val="00F02A2D"/>
    <w:rsid w:val="00F23C4A"/>
    <w:rsid w:val="00F34891"/>
    <w:rsid w:val="00F441C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B6853"/>
  <w15:chartTrackingRefBased/>
  <w15:docId w15:val="{D85F4DD3-F654-4B43-89C4-13ADB4EA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9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DF1291"/>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table" w:styleId="TableGrid">
    <w:name w:val="Table Grid"/>
    <w:aliases w:val="AIMEE"/>
    <w:basedOn w:val="TableNormal"/>
    <w:rsid w:val="008469B8"/>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character" w:styleId="PlaceholderText">
    <w:name w:val="Placeholder Text"/>
    <w:basedOn w:val="DefaultParagraphFont"/>
    <w:uiPriority w:val="99"/>
    <w:semiHidden/>
    <w:rsid w:val="007F612C"/>
    <w:rPr>
      <w:color w:val="666666"/>
    </w:rPr>
  </w:style>
  <w:style w:type="paragraph" w:styleId="Caption">
    <w:name w:val="caption"/>
    <w:basedOn w:val="Normal"/>
    <w:next w:val="Normal"/>
    <w:uiPriority w:val="35"/>
    <w:unhideWhenUsed/>
    <w:qFormat/>
    <w:rsid w:val="004F289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719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19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1356"/>
    <w:pPr>
      <w:ind w:left="720"/>
      <w:contextualSpacing/>
    </w:pPr>
  </w:style>
  <w:style w:type="character" w:styleId="CommentReference">
    <w:name w:val="annotation reference"/>
    <w:basedOn w:val="DefaultParagraphFont"/>
    <w:uiPriority w:val="99"/>
    <w:semiHidden/>
    <w:unhideWhenUsed/>
    <w:rsid w:val="008D5819"/>
    <w:rPr>
      <w:sz w:val="16"/>
      <w:szCs w:val="16"/>
    </w:rPr>
  </w:style>
  <w:style w:type="paragraph" w:styleId="CommentText">
    <w:name w:val="annotation text"/>
    <w:basedOn w:val="Normal"/>
    <w:link w:val="CommentTextChar"/>
    <w:uiPriority w:val="99"/>
    <w:unhideWhenUsed/>
    <w:rsid w:val="008D5819"/>
    <w:pPr>
      <w:spacing w:line="240" w:lineRule="auto"/>
    </w:pPr>
    <w:rPr>
      <w:sz w:val="20"/>
      <w:szCs w:val="20"/>
    </w:rPr>
  </w:style>
  <w:style w:type="character" w:customStyle="1" w:styleId="CommentTextChar">
    <w:name w:val="Comment Text Char"/>
    <w:basedOn w:val="DefaultParagraphFont"/>
    <w:link w:val="CommentText"/>
    <w:uiPriority w:val="99"/>
    <w:rsid w:val="008D5819"/>
    <w:rPr>
      <w:sz w:val="20"/>
      <w:szCs w:val="20"/>
    </w:rPr>
  </w:style>
  <w:style w:type="paragraph" w:styleId="CommentSubject">
    <w:name w:val="annotation subject"/>
    <w:basedOn w:val="CommentText"/>
    <w:next w:val="CommentText"/>
    <w:link w:val="CommentSubjectChar"/>
    <w:uiPriority w:val="99"/>
    <w:semiHidden/>
    <w:unhideWhenUsed/>
    <w:rsid w:val="008D5819"/>
    <w:rPr>
      <w:b/>
      <w:bCs/>
    </w:rPr>
  </w:style>
  <w:style w:type="character" w:customStyle="1" w:styleId="CommentSubjectChar">
    <w:name w:val="Comment Subject Char"/>
    <w:basedOn w:val="CommentTextChar"/>
    <w:link w:val="CommentSubject"/>
    <w:uiPriority w:val="99"/>
    <w:semiHidden/>
    <w:rsid w:val="008D58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1695">
      <w:bodyDiv w:val="1"/>
      <w:marLeft w:val="0"/>
      <w:marRight w:val="0"/>
      <w:marTop w:val="0"/>
      <w:marBottom w:val="0"/>
      <w:divBdr>
        <w:top w:val="none" w:sz="0" w:space="0" w:color="auto"/>
        <w:left w:val="none" w:sz="0" w:space="0" w:color="auto"/>
        <w:bottom w:val="none" w:sz="0" w:space="0" w:color="auto"/>
        <w:right w:val="none" w:sz="0" w:space="0" w:color="auto"/>
      </w:divBdr>
    </w:div>
    <w:div w:id="121000607">
      <w:bodyDiv w:val="1"/>
      <w:marLeft w:val="0"/>
      <w:marRight w:val="0"/>
      <w:marTop w:val="0"/>
      <w:marBottom w:val="0"/>
      <w:divBdr>
        <w:top w:val="none" w:sz="0" w:space="0" w:color="auto"/>
        <w:left w:val="none" w:sz="0" w:space="0" w:color="auto"/>
        <w:bottom w:val="none" w:sz="0" w:space="0" w:color="auto"/>
        <w:right w:val="none" w:sz="0" w:space="0" w:color="auto"/>
      </w:divBdr>
    </w:div>
    <w:div w:id="123162871">
      <w:bodyDiv w:val="1"/>
      <w:marLeft w:val="0"/>
      <w:marRight w:val="0"/>
      <w:marTop w:val="0"/>
      <w:marBottom w:val="0"/>
      <w:divBdr>
        <w:top w:val="none" w:sz="0" w:space="0" w:color="auto"/>
        <w:left w:val="none" w:sz="0" w:space="0" w:color="auto"/>
        <w:bottom w:val="none" w:sz="0" w:space="0" w:color="auto"/>
        <w:right w:val="none" w:sz="0" w:space="0" w:color="auto"/>
      </w:divBdr>
    </w:div>
    <w:div w:id="144708561">
      <w:bodyDiv w:val="1"/>
      <w:marLeft w:val="0"/>
      <w:marRight w:val="0"/>
      <w:marTop w:val="0"/>
      <w:marBottom w:val="0"/>
      <w:divBdr>
        <w:top w:val="none" w:sz="0" w:space="0" w:color="auto"/>
        <w:left w:val="none" w:sz="0" w:space="0" w:color="auto"/>
        <w:bottom w:val="none" w:sz="0" w:space="0" w:color="auto"/>
        <w:right w:val="none" w:sz="0" w:space="0" w:color="auto"/>
      </w:divBdr>
    </w:div>
    <w:div w:id="147137221">
      <w:bodyDiv w:val="1"/>
      <w:marLeft w:val="0"/>
      <w:marRight w:val="0"/>
      <w:marTop w:val="0"/>
      <w:marBottom w:val="0"/>
      <w:divBdr>
        <w:top w:val="none" w:sz="0" w:space="0" w:color="auto"/>
        <w:left w:val="none" w:sz="0" w:space="0" w:color="auto"/>
        <w:bottom w:val="none" w:sz="0" w:space="0" w:color="auto"/>
        <w:right w:val="none" w:sz="0" w:space="0" w:color="auto"/>
      </w:divBdr>
    </w:div>
    <w:div w:id="393745370">
      <w:bodyDiv w:val="1"/>
      <w:marLeft w:val="0"/>
      <w:marRight w:val="0"/>
      <w:marTop w:val="0"/>
      <w:marBottom w:val="0"/>
      <w:divBdr>
        <w:top w:val="none" w:sz="0" w:space="0" w:color="auto"/>
        <w:left w:val="none" w:sz="0" w:space="0" w:color="auto"/>
        <w:bottom w:val="none" w:sz="0" w:space="0" w:color="auto"/>
        <w:right w:val="none" w:sz="0" w:space="0" w:color="auto"/>
      </w:divBdr>
    </w:div>
    <w:div w:id="401416635">
      <w:bodyDiv w:val="1"/>
      <w:marLeft w:val="0"/>
      <w:marRight w:val="0"/>
      <w:marTop w:val="0"/>
      <w:marBottom w:val="0"/>
      <w:divBdr>
        <w:top w:val="none" w:sz="0" w:space="0" w:color="auto"/>
        <w:left w:val="none" w:sz="0" w:space="0" w:color="auto"/>
        <w:bottom w:val="none" w:sz="0" w:space="0" w:color="auto"/>
        <w:right w:val="none" w:sz="0" w:space="0" w:color="auto"/>
      </w:divBdr>
    </w:div>
    <w:div w:id="422576150">
      <w:bodyDiv w:val="1"/>
      <w:marLeft w:val="0"/>
      <w:marRight w:val="0"/>
      <w:marTop w:val="0"/>
      <w:marBottom w:val="0"/>
      <w:divBdr>
        <w:top w:val="none" w:sz="0" w:space="0" w:color="auto"/>
        <w:left w:val="none" w:sz="0" w:space="0" w:color="auto"/>
        <w:bottom w:val="none" w:sz="0" w:space="0" w:color="auto"/>
        <w:right w:val="none" w:sz="0" w:space="0" w:color="auto"/>
      </w:divBdr>
    </w:div>
    <w:div w:id="434592909">
      <w:bodyDiv w:val="1"/>
      <w:marLeft w:val="0"/>
      <w:marRight w:val="0"/>
      <w:marTop w:val="0"/>
      <w:marBottom w:val="0"/>
      <w:divBdr>
        <w:top w:val="none" w:sz="0" w:space="0" w:color="auto"/>
        <w:left w:val="none" w:sz="0" w:space="0" w:color="auto"/>
        <w:bottom w:val="none" w:sz="0" w:space="0" w:color="auto"/>
        <w:right w:val="none" w:sz="0" w:space="0" w:color="auto"/>
      </w:divBdr>
    </w:div>
    <w:div w:id="475606851">
      <w:bodyDiv w:val="1"/>
      <w:marLeft w:val="0"/>
      <w:marRight w:val="0"/>
      <w:marTop w:val="0"/>
      <w:marBottom w:val="0"/>
      <w:divBdr>
        <w:top w:val="none" w:sz="0" w:space="0" w:color="auto"/>
        <w:left w:val="none" w:sz="0" w:space="0" w:color="auto"/>
        <w:bottom w:val="none" w:sz="0" w:space="0" w:color="auto"/>
        <w:right w:val="none" w:sz="0" w:space="0" w:color="auto"/>
      </w:divBdr>
    </w:div>
    <w:div w:id="485509900">
      <w:bodyDiv w:val="1"/>
      <w:marLeft w:val="0"/>
      <w:marRight w:val="0"/>
      <w:marTop w:val="0"/>
      <w:marBottom w:val="0"/>
      <w:divBdr>
        <w:top w:val="none" w:sz="0" w:space="0" w:color="auto"/>
        <w:left w:val="none" w:sz="0" w:space="0" w:color="auto"/>
        <w:bottom w:val="none" w:sz="0" w:space="0" w:color="auto"/>
        <w:right w:val="none" w:sz="0" w:space="0" w:color="auto"/>
      </w:divBdr>
    </w:div>
    <w:div w:id="532499270">
      <w:bodyDiv w:val="1"/>
      <w:marLeft w:val="0"/>
      <w:marRight w:val="0"/>
      <w:marTop w:val="0"/>
      <w:marBottom w:val="0"/>
      <w:divBdr>
        <w:top w:val="none" w:sz="0" w:space="0" w:color="auto"/>
        <w:left w:val="none" w:sz="0" w:space="0" w:color="auto"/>
        <w:bottom w:val="none" w:sz="0" w:space="0" w:color="auto"/>
        <w:right w:val="none" w:sz="0" w:space="0" w:color="auto"/>
      </w:divBdr>
    </w:div>
    <w:div w:id="553200188">
      <w:bodyDiv w:val="1"/>
      <w:marLeft w:val="0"/>
      <w:marRight w:val="0"/>
      <w:marTop w:val="0"/>
      <w:marBottom w:val="0"/>
      <w:divBdr>
        <w:top w:val="none" w:sz="0" w:space="0" w:color="auto"/>
        <w:left w:val="none" w:sz="0" w:space="0" w:color="auto"/>
        <w:bottom w:val="none" w:sz="0" w:space="0" w:color="auto"/>
        <w:right w:val="none" w:sz="0" w:space="0" w:color="auto"/>
      </w:divBdr>
    </w:div>
    <w:div w:id="591280421">
      <w:bodyDiv w:val="1"/>
      <w:marLeft w:val="0"/>
      <w:marRight w:val="0"/>
      <w:marTop w:val="0"/>
      <w:marBottom w:val="0"/>
      <w:divBdr>
        <w:top w:val="none" w:sz="0" w:space="0" w:color="auto"/>
        <w:left w:val="none" w:sz="0" w:space="0" w:color="auto"/>
        <w:bottom w:val="none" w:sz="0" w:space="0" w:color="auto"/>
        <w:right w:val="none" w:sz="0" w:space="0" w:color="auto"/>
      </w:divBdr>
    </w:div>
    <w:div w:id="608395491">
      <w:bodyDiv w:val="1"/>
      <w:marLeft w:val="0"/>
      <w:marRight w:val="0"/>
      <w:marTop w:val="0"/>
      <w:marBottom w:val="0"/>
      <w:divBdr>
        <w:top w:val="none" w:sz="0" w:space="0" w:color="auto"/>
        <w:left w:val="none" w:sz="0" w:space="0" w:color="auto"/>
        <w:bottom w:val="none" w:sz="0" w:space="0" w:color="auto"/>
        <w:right w:val="none" w:sz="0" w:space="0" w:color="auto"/>
      </w:divBdr>
    </w:div>
    <w:div w:id="701169819">
      <w:bodyDiv w:val="1"/>
      <w:marLeft w:val="0"/>
      <w:marRight w:val="0"/>
      <w:marTop w:val="0"/>
      <w:marBottom w:val="0"/>
      <w:divBdr>
        <w:top w:val="none" w:sz="0" w:space="0" w:color="auto"/>
        <w:left w:val="none" w:sz="0" w:space="0" w:color="auto"/>
        <w:bottom w:val="none" w:sz="0" w:space="0" w:color="auto"/>
        <w:right w:val="none" w:sz="0" w:space="0" w:color="auto"/>
      </w:divBdr>
    </w:div>
    <w:div w:id="734670326">
      <w:bodyDiv w:val="1"/>
      <w:marLeft w:val="0"/>
      <w:marRight w:val="0"/>
      <w:marTop w:val="0"/>
      <w:marBottom w:val="0"/>
      <w:divBdr>
        <w:top w:val="none" w:sz="0" w:space="0" w:color="auto"/>
        <w:left w:val="none" w:sz="0" w:space="0" w:color="auto"/>
        <w:bottom w:val="none" w:sz="0" w:space="0" w:color="auto"/>
        <w:right w:val="none" w:sz="0" w:space="0" w:color="auto"/>
      </w:divBdr>
    </w:div>
    <w:div w:id="745540939">
      <w:bodyDiv w:val="1"/>
      <w:marLeft w:val="0"/>
      <w:marRight w:val="0"/>
      <w:marTop w:val="0"/>
      <w:marBottom w:val="0"/>
      <w:divBdr>
        <w:top w:val="none" w:sz="0" w:space="0" w:color="auto"/>
        <w:left w:val="none" w:sz="0" w:space="0" w:color="auto"/>
        <w:bottom w:val="none" w:sz="0" w:space="0" w:color="auto"/>
        <w:right w:val="none" w:sz="0" w:space="0" w:color="auto"/>
      </w:divBdr>
    </w:div>
    <w:div w:id="766073687">
      <w:bodyDiv w:val="1"/>
      <w:marLeft w:val="0"/>
      <w:marRight w:val="0"/>
      <w:marTop w:val="0"/>
      <w:marBottom w:val="0"/>
      <w:divBdr>
        <w:top w:val="none" w:sz="0" w:space="0" w:color="auto"/>
        <w:left w:val="none" w:sz="0" w:space="0" w:color="auto"/>
        <w:bottom w:val="none" w:sz="0" w:space="0" w:color="auto"/>
        <w:right w:val="none" w:sz="0" w:space="0" w:color="auto"/>
      </w:divBdr>
    </w:div>
    <w:div w:id="791944820">
      <w:bodyDiv w:val="1"/>
      <w:marLeft w:val="0"/>
      <w:marRight w:val="0"/>
      <w:marTop w:val="0"/>
      <w:marBottom w:val="0"/>
      <w:divBdr>
        <w:top w:val="none" w:sz="0" w:space="0" w:color="auto"/>
        <w:left w:val="none" w:sz="0" w:space="0" w:color="auto"/>
        <w:bottom w:val="none" w:sz="0" w:space="0" w:color="auto"/>
        <w:right w:val="none" w:sz="0" w:space="0" w:color="auto"/>
      </w:divBdr>
    </w:div>
    <w:div w:id="881357241">
      <w:bodyDiv w:val="1"/>
      <w:marLeft w:val="0"/>
      <w:marRight w:val="0"/>
      <w:marTop w:val="0"/>
      <w:marBottom w:val="0"/>
      <w:divBdr>
        <w:top w:val="none" w:sz="0" w:space="0" w:color="auto"/>
        <w:left w:val="none" w:sz="0" w:space="0" w:color="auto"/>
        <w:bottom w:val="none" w:sz="0" w:space="0" w:color="auto"/>
        <w:right w:val="none" w:sz="0" w:space="0" w:color="auto"/>
      </w:divBdr>
    </w:div>
    <w:div w:id="905803696">
      <w:bodyDiv w:val="1"/>
      <w:marLeft w:val="0"/>
      <w:marRight w:val="0"/>
      <w:marTop w:val="0"/>
      <w:marBottom w:val="0"/>
      <w:divBdr>
        <w:top w:val="none" w:sz="0" w:space="0" w:color="auto"/>
        <w:left w:val="none" w:sz="0" w:space="0" w:color="auto"/>
        <w:bottom w:val="none" w:sz="0" w:space="0" w:color="auto"/>
        <w:right w:val="none" w:sz="0" w:space="0" w:color="auto"/>
      </w:divBdr>
    </w:div>
    <w:div w:id="919604473">
      <w:bodyDiv w:val="1"/>
      <w:marLeft w:val="0"/>
      <w:marRight w:val="0"/>
      <w:marTop w:val="0"/>
      <w:marBottom w:val="0"/>
      <w:divBdr>
        <w:top w:val="none" w:sz="0" w:space="0" w:color="auto"/>
        <w:left w:val="none" w:sz="0" w:space="0" w:color="auto"/>
        <w:bottom w:val="none" w:sz="0" w:space="0" w:color="auto"/>
        <w:right w:val="none" w:sz="0" w:space="0" w:color="auto"/>
      </w:divBdr>
    </w:div>
    <w:div w:id="946931330">
      <w:bodyDiv w:val="1"/>
      <w:marLeft w:val="0"/>
      <w:marRight w:val="0"/>
      <w:marTop w:val="0"/>
      <w:marBottom w:val="0"/>
      <w:divBdr>
        <w:top w:val="none" w:sz="0" w:space="0" w:color="auto"/>
        <w:left w:val="none" w:sz="0" w:space="0" w:color="auto"/>
        <w:bottom w:val="none" w:sz="0" w:space="0" w:color="auto"/>
        <w:right w:val="none" w:sz="0" w:space="0" w:color="auto"/>
      </w:divBdr>
    </w:div>
    <w:div w:id="997922664">
      <w:bodyDiv w:val="1"/>
      <w:marLeft w:val="0"/>
      <w:marRight w:val="0"/>
      <w:marTop w:val="0"/>
      <w:marBottom w:val="0"/>
      <w:divBdr>
        <w:top w:val="none" w:sz="0" w:space="0" w:color="auto"/>
        <w:left w:val="none" w:sz="0" w:space="0" w:color="auto"/>
        <w:bottom w:val="none" w:sz="0" w:space="0" w:color="auto"/>
        <w:right w:val="none" w:sz="0" w:space="0" w:color="auto"/>
      </w:divBdr>
    </w:div>
    <w:div w:id="1012301022">
      <w:bodyDiv w:val="1"/>
      <w:marLeft w:val="0"/>
      <w:marRight w:val="0"/>
      <w:marTop w:val="0"/>
      <w:marBottom w:val="0"/>
      <w:divBdr>
        <w:top w:val="none" w:sz="0" w:space="0" w:color="auto"/>
        <w:left w:val="none" w:sz="0" w:space="0" w:color="auto"/>
        <w:bottom w:val="none" w:sz="0" w:space="0" w:color="auto"/>
        <w:right w:val="none" w:sz="0" w:space="0" w:color="auto"/>
      </w:divBdr>
    </w:div>
    <w:div w:id="1016233670">
      <w:bodyDiv w:val="1"/>
      <w:marLeft w:val="0"/>
      <w:marRight w:val="0"/>
      <w:marTop w:val="0"/>
      <w:marBottom w:val="0"/>
      <w:divBdr>
        <w:top w:val="none" w:sz="0" w:space="0" w:color="auto"/>
        <w:left w:val="none" w:sz="0" w:space="0" w:color="auto"/>
        <w:bottom w:val="none" w:sz="0" w:space="0" w:color="auto"/>
        <w:right w:val="none" w:sz="0" w:space="0" w:color="auto"/>
      </w:divBdr>
    </w:div>
    <w:div w:id="1019351870">
      <w:bodyDiv w:val="1"/>
      <w:marLeft w:val="0"/>
      <w:marRight w:val="0"/>
      <w:marTop w:val="0"/>
      <w:marBottom w:val="0"/>
      <w:divBdr>
        <w:top w:val="none" w:sz="0" w:space="0" w:color="auto"/>
        <w:left w:val="none" w:sz="0" w:space="0" w:color="auto"/>
        <w:bottom w:val="none" w:sz="0" w:space="0" w:color="auto"/>
        <w:right w:val="none" w:sz="0" w:space="0" w:color="auto"/>
      </w:divBdr>
    </w:div>
    <w:div w:id="1033307069">
      <w:bodyDiv w:val="1"/>
      <w:marLeft w:val="0"/>
      <w:marRight w:val="0"/>
      <w:marTop w:val="0"/>
      <w:marBottom w:val="0"/>
      <w:divBdr>
        <w:top w:val="none" w:sz="0" w:space="0" w:color="auto"/>
        <w:left w:val="none" w:sz="0" w:space="0" w:color="auto"/>
        <w:bottom w:val="none" w:sz="0" w:space="0" w:color="auto"/>
        <w:right w:val="none" w:sz="0" w:space="0" w:color="auto"/>
      </w:divBdr>
    </w:div>
    <w:div w:id="1109084889">
      <w:bodyDiv w:val="1"/>
      <w:marLeft w:val="0"/>
      <w:marRight w:val="0"/>
      <w:marTop w:val="0"/>
      <w:marBottom w:val="0"/>
      <w:divBdr>
        <w:top w:val="none" w:sz="0" w:space="0" w:color="auto"/>
        <w:left w:val="none" w:sz="0" w:space="0" w:color="auto"/>
        <w:bottom w:val="none" w:sz="0" w:space="0" w:color="auto"/>
        <w:right w:val="none" w:sz="0" w:space="0" w:color="auto"/>
      </w:divBdr>
    </w:div>
    <w:div w:id="1209611052">
      <w:bodyDiv w:val="1"/>
      <w:marLeft w:val="0"/>
      <w:marRight w:val="0"/>
      <w:marTop w:val="0"/>
      <w:marBottom w:val="0"/>
      <w:divBdr>
        <w:top w:val="none" w:sz="0" w:space="0" w:color="auto"/>
        <w:left w:val="none" w:sz="0" w:space="0" w:color="auto"/>
        <w:bottom w:val="none" w:sz="0" w:space="0" w:color="auto"/>
        <w:right w:val="none" w:sz="0" w:space="0" w:color="auto"/>
      </w:divBdr>
    </w:div>
    <w:div w:id="1252855592">
      <w:bodyDiv w:val="1"/>
      <w:marLeft w:val="0"/>
      <w:marRight w:val="0"/>
      <w:marTop w:val="0"/>
      <w:marBottom w:val="0"/>
      <w:divBdr>
        <w:top w:val="none" w:sz="0" w:space="0" w:color="auto"/>
        <w:left w:val="none" w:sz="0" w:space="0" w:color="auto"/>
        <w:bottom w:val="none" w:sz="0" w:space="0" w:color="auto"/>
        <w:right w:val="none" w:sz="0" w:space="0" w:color="auto"/>
      </w:divBdr>
    </w:div>
    <w:div w:id="1262107838">
      <w:bodyDiv w:val="1"/>
      <w:marLeft w:val="0"/>
      <w:marRight w:val="0"/>
      <w:marTop w:val="0"/>
      <w:marBottom w:val="0"/>
      <w:divBdr>
        <w:top w:val="none" w:sz="0" w:space="0" w:color="auto"/>
        <w:left w:val="none" w:sz="0" w:space="0" w:color="auto"/>
        <w:bottom w:val="none" w:sz="0" w:space="0" w:color="auto"/>
        <w:right w:val="none" w:sz="0" w:space="0" w:color="auto"/>
      </w:divBdr>
    </w:div>
    <w:div w:id="1366520805">
      <w:bodyDiv w:val="1"/>
      <w:marLeft w:val="0"/>
      <w:marRight w:val="0"/>
      <w:marTop w:val="0"/>
      <w:marBottom w:val="0"/>
      <w:divBdr>
        <w:top w:val="none" w:sz="0" w:space="0" w:color="auto"/>
        <w:left w:val="none" w:sz="0" w:space="0" w:color="auto"/>
        <w:bottom w:val="none" w:sz="0" w:space="0" w:color="auto"/>
        <w:right w:val="none" w:sz="0" w:space="0" w:color="auto"/>
      </w:divBdr>
    </w:div>
    <w:div w:id="1435319613">
      <w:bodyDiv w:val="1"/>
      <w:marLeft w:val="0"/>
      <w:marRight w:val="0"/>
      <w:marTop w:val="0"/>
      <w:marBottom w:val="0"/>
      <w:divBdr>
        <w:top w:val="none" w:sz="0" w:space="0" w:color="auto"/>
        <w:left w:val="none" w:sz="0" w:space="0" w:color="auto"/>
        <w:bottom w:val="none" w:sz="0" w:space="0" w:color="auto"/>
        <w:right w:val="none" w:sz="0" w:space="0" w:color="auto"/>
      </w:divBdr>
    </w:div>
    <w:div w:id="1443917339">
      <w:bodyDiv w:val="1"/>
      <w:marLeft w:val="0"/>
      <w:marRight w:val="0"/>
      <w:marTop w:val="0"/>
      <w:marBottom w:val="0"/>
      <w:divBdr>
        <w:top w:val="none" w:sz="0" w:space="0" w:color="auto"/>
        <w:left w:val="none" w:sz="0" w:space="0" w:color="auto"/>
        <w:bottom w:val="none" w:sz="0" w:space="0" w:color="auto"/>
        <w:right w:val="none" w:sz="0" w:space="0" w:color="auto"/>
      </w:divBdr>
    </w:div>
    <w:div w:id="1446080480">
      <w:bodyDiv w:val="1"/>
      <w:marLeft w:val="0"/>
      <w:marRight w:val="0"/>
      <w:marTop w:val="0"/>
      <w:marBottom w:val="0"/>
      <w:divBdr>
        <w:top w:val="none" w:sz="0" w:space="0" w:color="auto"/>
        <w:left w:val="none" w:sz="0" w:space="0" w:color="auto"/>
        <w:bottom w:val="none" w:sz="0" w:space="0" w:color="auto"/>
        <w:right w:val="none" w:sz="0" w:space="0" w:color="auto"/>
      </w:divBdr>
    </w:div>
    <w:div w:id="1472822404">
      <w:bodyDiv w:val="1"/>
      <w:marLeft w:val="0"/>
      <w:marRight w:val="0"/>
      <w:marTop w:val="0"/>
      <w:marBottom w:val="0"/>
      <w:divBdr>
        <w:top w:val="none" w:sz="0" w:space="0" w:color="auto"/>
        <w:left w:val="none" w:sz="0" w:space="0" w:color="auto"/>
        <w:bottom w:val="none" w:sz="0" w:space="0" w:color="auto"/>
        <w:right w:val="none" w:sz="0" w:space="0" w:color="auto"/>
      </w:divBdr>
    </w:div>
    <w:div w:id="1473719009">
      <w:bodyDiv w:val="1"/>
      <w:marLeft w:val="0"/>
      <w:marRight w:val="0"/>
      <w:marTop w:val="0"/>
      <w:marBottom w:val="0"/>
      <w:divBdr>
        <w:top w:val="none" w:sz="0" w:space="0" w:color="auto"/>
        <w:left w:val="none" w:sz="0" w:space="0" w:color="auto"/>
        <w:bottom w:val="none" w:sz="0" w:space="0" w:color="auto"/>
        <w:right w:val="none" w:sz="0" w:space="0" w:color="auto"/>
      </w:divBdr>
    </w:div>
    <w:div w:id="1484204142">
      <w:bodyDiv w:val="1"/>
      <w:marLeft w:val="0"/>
      <w:marRight w:val="0"/>
      <w:marTop w:val="0"/>
      <w:marBottom w:val="0"/>
      <w:divBdr>
        <w:top w:val="none" w:sz="0" w:space="0" w:color="auto"/>
        <w:left w:val="none" w:sz="0" w:space="0" w:color="auto"/>
        <w:bottom w:val="none" w:sz="0" w:space="0" w:color="auto"/>
        <w:right w:val="none" w:sz="0" w:space="0" w:color="auto"/>
      </w:divBdr>
    </w:div>
    <w:div w:id="1489132069">
      <w:bodyDiv w:val="1"/>
      <w:marLeft w:val="0"/>
      <w:marRight w:val="0"/>
      <w:marTop w:val="0"/>
      <w:marBottom w:val="0"/>
      <w:divBdr>
        <w:top w:val="none" w:sz="0" w:space="0" w:color="auto"/>
        <w:left w:val="none" w:sz="0" w:space="0" w:color="auto"/>
        <w:bottom w:val="none" w:sz="0" w:space="0" w:color="auto"/>
        <w:right w:val="none" w:sz="0" w:space="0" w:color="auto"/>
      </w:divBdr>
    </w:div>
    <w:div w:id="1601332980">
      <w:bodyDiv w:val="1"/>
      <w:marLeft w:val="0"/>
      <w:marRight w:val="0"/>
      <w:marTop w:val="0"/>
      <w:marBottom w:val="0"/>
      <w:divBdr>
        <w:top w:val="none" w:sz="0" w:space="0" w:color="auto"/>
        <w:left w:val="none" w:sz="0" w:space="0" w:color="auto"/>
        <w:bottom w:val="none" w:sz="0" w:space="0" w:color="auto"/>
        <w:right w:val="none" w:sz="0" w:space="0" w:color="auto"/>
      </w:divBdr>
    </w:div>
    <w:div w:id="1605842759">
      <w:bodyDiv w:val="1"/>
      <w:marLeft w:val="0"/>
      <w:marRight w:val="0"/>
      <w:marTop w:val="0"/>
      <w:marBottom w:val="0"/>
      <w:divBdr>
        <w:top w:val="none" w:sz="0" w:space="0" w:color="auto"/>
        <w:left w:val="none" w:sz="0" w:space="0" w:color="auto"/>
        <w:bottom w:val="none" w:sz="0" w:space="0" w:color="auto"/>
        <w:right w:val="none" w:sz="0" w:space="0" w:color="auto"/>
      </w:divBdr>
    </w:div>
    <w:div w:id="1654872954">
      <w:bodyDiv w:val="1"/>
      <w:marLeft w:val="0"/>
      <w:marRight w:val="0"/>
      <w:marTop w:val="0"/>
      <w:marBottom w:val="0"/>
      <w:divBdr>
        <w:top w:val="none" w:sz="0" w:space="0" w:color="auto"/>
        <w:left w:val="none" w:sz="0" w:space="0" w:color="auto"/>
        <w:bottom w:val="none" w:sz="0" w:space="0" w:color="auto"/>
        <w:right w:val="none" w:sz="0" w:space="0" w:color="auto"/>
      </w:divBdr>
    </w:div>
    <w:div w:id="1901940586">
      <w:bodyDiv w:val="1"/>
      <w:marLeft w:val="0"/>
      <w:marRight w:val="0"/>
      <w:marTop w:val="0"/>
      <w:marBottom w:val="0"/>
      <w:divBdr>
        <w:top w:val="none" w:sz="0" w:space="0" w:color="auto"/>
        <w:left w:val="none" w:sz="0" w:space="0" w:color="auto"/>
        <w:bottom w:val="none" w:sz="0" w:space="0" w:color="auto"/>
        <w:right w:val="none" w:sz="0" w:space="0" w:color="auto"/>
      </w:divBdr>
    </w:div>
    <w:div w:id="191477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ACE3EA8-F458-4F96-B5AD-19C7E0B82666}"/>
      </w:docPartPr>
      <w:docPartBody>
        <w:p w:rsidR="003978CD" w:rsidRDefault="004C0D79">
          <w:r w:rsidRPr="00856261">
            <w:rPr>
              <w:rStyle w:val="PlaceholderText"/>
            </w:rPr>
            <w:t>Click or tap here to enter text.</w:t>
          </w:r>
        </w:p>
      </w:docPartBody>
    </w:docPart>
    <w:docPart>
      <w:docPartPr>
        <w:name w:val="F33354D94A7C4AA095DCC921E79D7ACC"/>
        <w:category>
          <w:name w:val="General"/>
          <w:gallery w:val="placeholder"/>
        </w:category>
        <w:types>
          <w:type w:val="bbPlcHdr"/>
        </w:types>
        <w:behaviors>
          <w:behavior w:val="content"/>
        </w:behaviors>
        <w:guid w:val="{D5AB22C6-AC9D-449F-B2D2-C473BB865AEE}"/>
      </w:docPartPr>
      <w:docPartBody>
        <w:p w:rsidR="0040127F" w:rsidRDefault="003978CD" w:rsidP="003978CD">
          <w:pPr>
            <w:pStyle w:val="F33354D94A7C4AA095DCC921E79D7ACC"/>
          </w:pPr>
          <w:r w:rsidRPr="00856261">
            <w:rPr>
              <w:rStyle w:val="PlaceholderText"/>
            </w:rPr>
            <w:t>Click or tap here to enter text.</w:t>
          </w:r>
        </w:p>
      </w:docPartBody>
    </w:docPart>
    <w:docPart>
      <w:docPartPr>
        <w:name w:val="512085CA3E084FC5BA0E7F1124ABC0DB"/>
        <w:category>
          <w:name w:val="General"/>
          <w:gallery w:val="placeholder"/>
        </w:category>
        <w:types>
          <w:type w:val="bbPlcHdr"/>
        </w:types>
        <w:behaviors>
          <w:behavior w:val="content"/>
        </w:behaviors>
        <w:guid w:val="{577F4E03-6EBC-412F-9F19-354EDB31E637}"/>
      </w:docPartPr>
      <w:docPartBody>
        <w:p w:rsidR="00000000" w:rsidRDefault="0040127F" w:rsidP="0040127F">
          <w:pPr>
            <w:pStyle w:val="512085CA3E084FC5BA0E7F1124ABC0DB"/>
          </w:pPr>
          <w:r w:rsidRPr="0085626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79"/>
    <w:rsid w:val="00091212"/>
    <w:rsid w:val="003978CD"/>
    <w:rsid w:val="0040127F"/>
    <w:rsid w:val="004C0D79"/>
    <w:rsid w:val="00826863"/>
    <w:rsid w:val="008D2B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27F"/>
    <w:rPr>
      <w:color w:val="666666"/>
    </w:rPr>
  </w:style>
  <w:style w:type="paragraph" w:customStyle="1" w:styleId="F33354D94A7C4AA095DCC921E79D7ACC">
    <w:name w:val="F33354D94A7C4AA095DCC921E79D7ACC"/>
    <w:rsid w:val="003978CD"/>
  </w:style>
  <w:style w:type="paragraph" w:customStyle="1" w:styleId="512085CA3E084FC5BA0E7F1124ABC0DB">
    <w:name w:val="512085CA3E084FC5BA0E7F1124ABC0DB"/>
    <w:rsid w:val="004012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06237D-1488-4FA9-991C-1832D44B4AA2}">
  <we:reference id="wa104382081" version="1.55.1.0" store="en-US" storeType="OMEX"/>
  <we:alternateReferences>
    <we:reference id="wa104382081" version="1.55.1.0" store="" storeType="OMEX"/>
  </we:alternateReferences>
  <we:properties>
    <we:property name="MENDELEY_CITATIONS" value="[{&quot;citationID&quot;:&quot;MENDELEY_CITATION_7fcf3500-0341-4616-bade-43c860ae2b5f&quot;,&quot;properties&quot;:{&quot;noteIndex&quot;:0},&quot;isEdited&quot;:false,&quot;manualOverride&quot;:{&quot;isManuallyOverridden&quot;:false,&quot;citeprocText&quot;:&quot;(Fricke, 1980)&quot;,&quot;manualOverrideText&quot;:&quot;&quot;},&quot;citationTag&quot;:&quot;MENDELEY_CITATION_v3_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&quot;,&quot;citationItems&quot;:[{&quot;id&quot;:&quot;8159b580-ba71-3745-8a9b-0b899e5e07ba&quot;,&quot;itemData&quot;:{&quot;type&quot;:&quot;article-journal&quot;,&quot;id&quot;:&quot;8159b580-ba71-3745-8a9b-0b899e5e07ba&quot;,&quot;title&quot;:&quot; Aspects of Population Structure of Parechinus Angulosus Leske, Around the Cape Peninsula &quot;,&quot;author&quot;:[{&quot;family&quot;:&quot;Fricke&quot;,&quot;given&quot;:&quot;A.H.&quot;,&quot;parse-names&quot;:false,&quot;dropping-particle&quot;:&quot;&quot;,&quot;non-dropping-particle&quot;:&quot;&quot;}],&quot;container-title&quot;:&quot;South African Journal of Zoology&quot;,&quot;DOI&quot;:&quot;10.1080/02541858.1980.11447707&quot;,&quot;ISSN&quot;:&quot;0254-1858&quot;,&quot;issued&quot;:{&quot;date-parts&quot;:[[1980]]},&quot;abstract&quot;:&quot;Aspects of the community structure of Parechinus angulosus, a locally dominant echinoid, were studied in two inshore temperature environments on the Cape Peninsula for a year. Stratified, random transects of 10 stations were run seasonally across the areas of maximum density at each locality and urchins were counted, measured and sexed. Percentage substrate cover was calculated, and variation in urchin size with distance from shore was investigated. Individual and combined effects of locality, season, distance (and depth) and sex were tested. Results indicate that urchins found at the coldwater locality, were on the average smaller, more numerous and included more size classes than the other. Urchin density did not vary with distance from shore at either locality, but was dependent on kelp, the occurrence of which is controlled by the nature of the substrate and by light penetration. A test of sex ratios was Significant, males being more numerous. No seasonal effect on urchin distribution could be shown. There was no interaction of factors, except a small one between locality and season.&quot;,&quot;issue&quot;:&quot;3&quot;,&quot;volume&quot;:&quot;15&quot;,&quot;container-title-short&quot;:&quot;&quot;},&quot;isTemporary&quot;:false}]},{&quot;citationID&quot;:&quot;MENDELEY_CITATION_f36a323d-4c46-4ffa-8b6d-06d0c4c7f7ec&quot;,&quot;properties&quot;:{&quot;noteIndex&quot;:0},&quot;isEdited&quot;:false,&quot;manualOverride&quot;:{&quot;isManuallyOverridden&quot;:false,&quot;citeprocText&quot;:&quot;(Leliaert et al., 2000)&quot;,&quot;manualOverrideText&quot;:&quot;&quot;},&quot;citationTag&quot;:&quot;MENDELEY_CITATION_v3_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&quot;,&quot;citationItems&quot;:[{&quot;id&quot;:&quot;84782265-2649-3ae6-a16e-8ce018c98b7f&quot;,&quot;itemData&quot;:{&quot;type&quot;:&quot;article-journal&quot;,&quot;id&quot;:&quot;84782265-2649-3ae6-a16e-8ce018c98b7f&quot;,&quot;title&quot;:&quot;Subtidal understorey algal community structure in kelp beds around the Cape Peninsula (Western Cape, South Africa)&quot;,&quot;author&quot;:[{&quot;family&quot;:&quot;Leliaert&quot;,&quot;given&quot;:&quot;F.&quot;,&quot;parse-names&quot;:false,&quot;dropping-particle&quot;:&quot;&quot;,&quot;non-dropping-particle&quot;:&quot;&quot;},{&quot;family&quot;:&quot;Anderson&quot;,&quot;given&quot;:&quot;R. J.&quot;,&quot;parse-names&quot;:false,&quot;dropping-particle&quot;:&quot;&quot;,&quot;non-dropping-particle&quot;:&quot;&quot;},{&quot;family&quot;:&quot;Bolton&quot;,&quot;given&quot;:&quot;J. J.&quot;,&quot;parse-names&quot;:false,&quot;dropping-particle&quot;:&quot;&quot;,&quot;non-dropping-particle&quot;:&quot;&quot;},{&quot;family&quot;:&quot;Coppejans&quot;,&quot;given&quot;:&quot;E.&quot;,&quot;parse-names&quot;:false,&quot;dropping-particle&quot;:&quot;&quot;,&quot;non-dropping-particle&quot;:&quot;&quot;}],&quot;container-title&quot;:&quot;Botanica Marina&quot;,&quot;container-title-short&quot;:&quot;Botanica Marina&quot;,&quot;DOI&quot;:&quot;10.1515/BOT.2000.036&quot;,&quot;ISSN&quot;:&quot;00068055&quot;,&quot;issued&quot;:{&quot;date-parts&quot;:[[2000]]},&quot;abstract&quot;:&quot;The subtidal understorey seaweed communities were studied along a coastal distance of 104 km around the Cape Peninsula, which is situated in an overlap region between two marine provinces and characterized by a considerable temperature gradient. Sampling was carried out at six sites (4 to 10 quadrats per site) around the Cape Peninsula. For each of the quadrats, biomass of each species, grazing, and environmental variables such as temperature, wave exposure and sand cover were determined. The data were analysed using canonical correspondence analysis (CCA) and two way indicator species analysis (TWINSPAN). A total of 142 seaweed taxa were found at the six sites (21 Chlorophyta, 14 Phaeophyta and 107 Rhodophyta). The two sides of the Peninsula have a very different biomass-composition of Chlorophyta, Phaeophyta and Rhodophyta. The biomass of Rhodophyta in the Atlantic sites is much higher than in the Bay, and the biomass of Chlorophyta is higher in False Bay than on the west coast. A change in floristic composition of subtidal algal communities around the Cape Peninsula can be observed and is principally related to seawater temperature and wave exposure. Next to these physical factors, grazing is demonstrated to be important in determining species composition. A lower degree of wave exposure might result in a higher number of grazers in False Bay. The occurrence of a higher cover of encrusting corallines in the Bay is probably a consequence of the higher grazing pressure. Distinct community types can be recognized from TWINSPAN and CCA.&quot;,&quot;issue&quot;:&quot;4&quot;,&quot;volume&quot;:&quot;43&quot;},&quot;isTemporary&quot;:false}]},{&quot;citationID&quot;:&quot;MENDELEY_CITATION_5debed47-e1d5-4272-aae0-f3c118c73ca3&quot;,&quot;properties&quot;:{&quot;noteIndex&quot;:0},&quot;isEdited&quot;:false,&quot;manualOverride&quot;:{&quot;isManuallyOverridden&quot;:false,&quot;citeprocText&quot;:&quot;(Leliaert et al., 2000)&quot;,&quot;manualOverrideText&quot;:&quot;&quot;},&quot;citationTag&quot;:&quot;MENDELEY_CITATION_v3_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&quot;,&quot;citationItems&quot;:[{&quot;id&quot;:&quot;84782265-2649-3ae6-a16e-8ce018c98b7f&quot;,&quot;itemData&quot;:{&quot;type&quot;:&quot;article-journal&quot;,&quot;id&quot;:&quot;84782265-2649-3ae6-a16e-8ce018c98b7f&quot;,&quot;title&quot;:&quot;Subtidal understorey algal community structure in kelp beds around the Cape Peninsula (Western Cape, South Africa)&quot;,&quot;author&quot;:[{&quot;family&quot;:&quot;Leliaert&quot;,&quot;given&quot;:&quot;F.&quot;,&quot;parse-names&quot;:false,&quot;dropping-particle&quot;:&quot;&quot;,&quot;non-dropping-particle&quot;:&quot;&quot;},{&quot;family&quot;:&quot;Anderson&quot;,&quot;given&quot;:&quot;R. J.&quot;,&quot;parse-names&quot;:false,&quot;dropping-particle&quot;:&quot;&quot;,&quot;non-dropping-particle&quot;:&quot;&quot;},{&quot;family&quot;:&quot;Bolton&quot;,&quot;given&quot;:&quot;J. J.&quot;,&quot;parse-names&quot;:false,&quot;dropping-particle&quot;:&quot;&quot;,&quot;non-dropping-particle&quot;:&quot;&quot;},{&quot;family&quot;:&quot;Coppejans&quot;,&quot;given&quot;:&quot;E.&quot;,&quot;parse-names&quot;:false,&quot;dropping-particle&quot;:&quot;&quot;,&quot;non-dropping-particle&quot;:&quot;&quot;}],&quot;container-title&quot;:&quot;Botanica Marina&quot;,&quot;container-title-short&quot;:&quot;Botanica Marina&quot;,&quot;DOI&quot;:&quot;10.1515/BOT.2000.036&quot;,&quot;ISSN&quot;:&quot;00068055&quot;,&quot;issued&quot;:{&quot;date-parts&quot;:[[2000]]},&quot;abstract&quot;:&quot;The subtidal understorey seaweed communities were studied along a coastal distance of 104 km around the Cape Peninsula, which is situated in an overlap region between two marine provinces and characterized by a considerable temperature gradient. Sampling was carried out at six sites (4 to 10 quadrats per site) around the Cape Peninsula. For each of the quadrats, biomass of each species, grazing, and environmental variables such as temperature, wave exposure and sand cover were determined. The data were analysed using canonical correspondence analysis (CCA) and two way indicator species analysis (TWINSPAN). A total of 142 seaweed taxa were found at the six sites (21 Chlorophyta, 14 Phaeophyta and 107 Rhodophyta). The two sides of the Peninsula have a very different biomass-composition of Chlorophyta, Phaeophyta and Rhodophyta. The biomass of Rhodophyta in the Atlantic sites is much higher than in the Bay, and the biomass of Chlorophyta is higher in False Bay than on the west coast. A change in floristic composition of subtidal algal communities around the Cape Peninsula can be observed and is principally related to seawater temperature and wave exposure. Next to these physical factors, grazing is demonstrated to be important in determining species composition. A lower degree of wave exposure might result in a higher number of grazers in False Bay. The occurrence of a higher cover of encrusting corallines in the Bay is probably a consequence of the higher grazing pressure. Distinct community types can be recognized from TWINSPAN and CCA.&quot;,&quot;issue&quot;:&quot;4&quot;,&quot;volume&quot;:&quot;43&quot;},&quot;isTemporary&quot;:false}]},{&quot;citationID&quot;:&quot;MENDELEY_CITATION_4bd0a27f-d461-4218-8222-646bc2911eab&quot;,&quot;properties&quot;:{&quot;noteIndex&quot;:0},&quot;isEdited&quot;:false,&quot;manualOverride&quot;:{&quot;isManuallyOverridden&quot;:false,&quot;citeprocText&quot;:&quot;(Greenwood, 1980)&quot;,&quot;manualOverrideText&quot;:&quot;&quot;},&quot;citationItems&quot;:[{&quot;id&quot;:&quot;7ee5f564-0194-3d1a-bffb-03ea91c900e3&quot;,&quot;itemData&quot;:{&quot;type&quot;:&quot;article-journal&quot;,&quot;id&quot;:&quot;7ee5f564-0194-3d1a-bffb-03ea91c900e3&quot;,&quot;title&quot;:&quot;Growth, respiration and tentative energy budgets for two populations of the sea urchin Parechinus angulosus (Leske)&quot;,&quot;author&quot;:[{&quot;family&quot;:&quot;Greenwood&quot;,&quot;given&quot;:&quot;P. J.&quot;,&quot;parse-names&quot;:false,&quot;dropping-particle&quot;:&quot;&quot;,&quot;non-dropping-particle&quot;:&quot;&quot;}],&quot;container-title&quot;:&quot;Estuarine and Coastal Marine Science&quot;,&quot;DOI&quot;:&quot;10.1016/S0302-3524(80)80116-2&quot;,&quot;ISSN&quot;:&quot;03023524&quot;,&quot;issued&quot;:{&quot;date-parts&quot;:[[1980]]},&quot;abstract&quot;:&quot;The common sea urchin Parechinus angulosus is the dominant herbivore in the southern African kelp beds. Being an integral part of the kelp bed ecosystem, its impact on the system was estimated in terms of its energy budget. Two populations existing under differing temperature regimes were studied. Somatic growth rates were shown to take a sigmoid form and appeared to be governed by type of food consumed and gonad development, there being a seasonal inverse relationship between gonad growth and body growth. Respiration rates are governed by temperature in sexually immature individuals and by the state of the gonads in sexually mature animals. There is a diurnal fluctuation in respiration rate. There is a marked difference in the consumption rates of the two populations, which may be related to the temperature differences at the two sites. © 1980 Academic Press Inc. (London) Limited.&quot;,&quot;issue&quot;:&quot;4&quot;,&quot;volume&quot;:&quot;10&quot;,&quot;container-title-short&quot;:&quot;&quot;},&quot;isTemporary&quot;:false}],&quot;citationTag&quot;:&quot;MENDELEY_CITATION_v3_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&quot;},{&quot;citationID&quot;:&quot;MENDELEY_CITATION_4b6d6be2-7206-4341-ada1-a1dfc78b0eb1&quot;,&quot;properties&quot;:{&quot;noteIndex&quot;:0},&quot;isEdited&quot;:false,&quot;manualOverride&quot;:{&quot;isManuallyOverridden&quot;:false,&quot;citeprocText&quot;:&quot;(Fricke, 1979)&quot;,&quot;manualOverrideText&quot;:&quot;&quot;},&quot;citationTag&quot;:&quot;MENDELEY_CITATION_v3_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&quot;,&quot;citationItems&quot;:[{&quot;id&quot;:&quot;49687f6b-5f30-3f8e-a620-bb0a53c47ff7&quot;,&quot;itemData&quot;:{&quot;type&quot;:&quot;report&quot;,&quot;id&quot;:&quot;49687f6b-5f30-3f8e-a620-bb0a53c47ff7&quot;,&quot;title&quot;:&quot;Kelp grazing by the common sea urchin Parechinus angulosus Leske in False B-ay, Cape&quot;,&quot;author&quot;:[{&quot;family&quot;:&quot;Fricke&quot;,&quot;given&quot;:&quot;A H&quot;,&quot;parse-names&quot;:false,&quot;dropping-particle&quot;:&quot;&quot;,&quot;non-dropping-particle&quot;:&quot;&quot;}],&quot;issued&quot;:{&quot;date-parts&quot;:[[1979]]},&quot;number-of-pages&quot;:&quot;143-148&quot;,&quot;abstract&quot;:&quot;The effect of grazing by the common sea urchin on a local kelp bed was studied. The need for this investigation was felt in view of the importance of kelp beds to the near-shore ecosystem and reports describing the extent of damage to some Californian and eastern Canadian kelp beds by the grazing activity of certain urchin species. Experimental sites typical of the area were permanently marked. A study site was protected from urchins, while the control was not. Urchins were regularly removed from the study site. Kelps growing on the experimental plots were harvested seasonally, counted and their biomass calculated. Results over one year suggest that although the grazing potential of sea urchins is considerable, little impact was made on kelp beds in the study area. The grazing potential of Parechinus seems to be directed principally at the early sporophytes of Ecklonia maxima rather than at adult plants.&quot;,&quot;volume&quot;:&quot;14&quot;,&quot;container-title-short&quot;:&quot;&quot;},&quot;isTemporary&quot;:false}]},{&quot;citationID&quot;:&quot;MENDELEY_CITATION_6e686e62-ffd8-4d7a-9cf7-de5f90b34d00&quot;,&quot;properties&quot;:{&quot;noteIndex&quot;:0},&quot;isEdited&quot;:false,&quot;manualOverride&quot;:{&quot;isManuallyOverridden&quot;:false,&quot;citeprocText&quot;:&quot;(Fricke, 1979)&quot;,&quot;manualOverrideText&quot;:&quot;&quot;},&quot;citationTag&quot;:&quot;MENDELEY_CITATION_v3_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&quot;,&quot;citationItems&quot;:[{&quot;id&quot;:&quot;49687f6b-5f30-3f8e-a620-bb0a53c47ff7&quot;,&quot;itemData&quot;:{&quot;type&quot;:&quot;report&quot;,&quot;id&quot;:&quot;49687f6b-5f30-3f8e-a620-bb0a53c47ff7&quot;,&quot;title&quot;:&quot;Kelp grazing by the common sea urchin Parechinus angulosus Leske in False B-ay, Cape&quot;,&quot;author&quot;:[{&quot;family&quot;:&quot;Fricke&quot;,&quot;given&quot;:&quot;A H&quot;,&quot;parse-names&quot;:false,&quot;dropping-particle&quot;:&quot;&quot;,&quot;non-dropping-particle&quot;:&quot;&quot;}],&quot;issued&quot;:{&quot;date-parts&quot;:[[1979]]},&quot;number-of-pages&quot;:&quot;143-148&quot;,&quot;abstract&quot;:&quot;The effect of grazing by the common sea urchin on a local kelp bed was studied. The need for this investigation was felt in view of the importance of kelp beds to the near-shore ecosystem and reports describing the extent of damage to some Californian and eastern Canadian kelp beds by the grazing activity of certain urchin species. Experimental sites typical of the area were permanently marked. A study site was protected from urchins, while the control was not. Urchins were regularly removed from the study site. Kelps growing on the experimental plots were harvested seasonally, counted and their biomass calculated. Results over one year suggest that although the grazing potential of sea urchins is considerable, little impact was made on kelp beds in the study area. The grazing potential of Parechinus seems to be directed principally at the early sporophytes of Ecklonia maxima rather than at adult plants.&quot;,&quot;volume&quot;:&quot;14&quot;,&quot;container-title-short&quot;:&quot;&quot;},&quot;isTemporary&quot;:false}]},{&quot;citationID&quot;:&quot;MENDELEY_CITATION_c6553dab-f3dd-4296-a865-baa4a62a7ea4&quot;,&quot;properties&quot;:{&quot;noteIndex&quot;:0},&quot;isEdited&quot;:false,&quot;manualOverride&quot;:{&quot;isManuallyOverridden&quot;:false,&quot;citeprocText&quot;:&quot;(Fricke, 1979; Morris &amp;#38; Blamey, 2018)&quot;,&quot;manualOverrideText&quot;:&quot;&quot;},&quot;citationTag&quot;:&quot;MENDELEY_CITATION_v3_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&quot;,&quot;citationItems&quot;:[{&quot;id&quot;:&quot;49687f6b-5f30-3f8e-a620-bb0a53c47ff7&quot;,&quot;itemData&quot;:{&quot;type&quot;:&quot;report&quot;,&quot;id&quot;:&quot;49687f6b-5f30-3f8e-a620-bb0a53c47ff7&quot;,&quot;title&quot;:&quot;Kelp grazing by the common sea urchin Parechinus angulosus Leske in False B-ay, Cape&quot;,&quot;author&quot;:[{&quot;family&quot;:&quot;Fricke&quot;,&quot;given&quot;:&quot;A H&quot;,&quot;parse-names&quot;:false,&quot;dropping-particle&quot;:&quot;&quot;,&quot;non-dropping-particle&quot;:&quot;&quot;}],&quot;issued&quot;:{&quot;date-parts&quot;:[[1979]]},&quot;number-of-pages&quot;:&quot;143-148&quot;,&quot;abstract&quot;:&quot;The effect of grazing by the common sea urchin on a local kelp bed was studied. The need for this investigation was felt in view of the importance of kelp beds to the near-shore ecosystem and reports describing the extent of damage to some Californian and eastern Canadian kelp beds by the grazing activity of certain urchin species. Experimental sites typical of the area were permanently marked. A study site was protected from urchins, while the control was not. Urchins were regularly removed from the study site. Kelps growing on the experimental plots were harvested seasonally, counted and their biomass calculated. Results over one year suggest that although the grazing potential of sea urchins is considerable, little impact was made on kelp beds in the study area. The grazing potential of Parechinus seems to be directed principally at the early sporophytes of Ecklonia maxima rather than at adult plants.&quot;,&quot;volume&quot;:&quot;14&quot;,&quot;container-title-short&quot;:&quot;&quot;},&quot;isTemporary&quot;:false},{&quot;id&quot;:&quot;56b67b68-070b-3009-aac1-6c7cb08a4177&quot;,&quot;itemData&quot;:{&quot;type&quot;:&quot;article-journal&quot;,&quot;id&quot;:&quot;56b67b68-070b-3009-aac1-6c7cb08a4177&quot;,&quot;title&quot;:&quot;Kelp forests in False Bay: urchins vs macroalgae in South Africa’s southwest coast biogeographical transition zone&quot;,&quot;author&quot;:[{&quot;family&quot;:&quot;Morris&quot;,&quot;given&quot;:&quot;K.&quot;,&quot;parse-names&quot;:false,&quot;dropping-particle&quot;:&quot;&quot;,&quot;non-dropping-particle&quot;:&quot;&quot;},{&quot;family&quot;:&quot;Blamey&quot;,&quot;given&quot;:&quot;L. K.&quot;,&quot;parse-names&quot;:false,&quot;dropping-particle&quot;:&quot;&quot;,&quot;non-dropping-particle&quot;:&quot;&quot;}],&quot;container-title&quot;:&quot;African Journal of Marine Science&quot;,&quot;container-title-short&quot;:&quot;Afr J Mar Sci&quot;,&quot;DOI&quot;:&quot;10.2989/1814232X.2018.1536614&quot;,&quot;ISSN&quot;:&quot;18142338&quot;,&quot;issued&quot;:{&quot;date-parts&quot;:[[2018,10,2]]},&quot;page&quot;:&quot;395-406&quot;,&quot;abstract&quot;:&quot;Kelp forests along South Africa's southwest coast occur in a region of biogeographical overlap. Commonly referred to as transition-zone kelp forests, these dynamic ecosystems are particularly susceptible to grazing from species such as urchins. This study explores relationships between urchins and macroalgae in transition-zone kelp forests along the western side of False Bay. Six kelp forests in this region were sampled. At each site, the urchin Parechinus angulosus and kelp Ecklonia maxima were counted, percentage cover of understorey algae was recorded, and drift algae were collected. Despite variability in urchin and algal cover across sites, kelps generally increased from north to south, while urchins did the opposite. Urchins were negatively associated with macroalgae, although this relationship was weak. A localised threshold of 50 urchins m–2 was identified, above which kelp density failed to increase above 10 m–2 and percentage cover of understorey algae usually remained below 20%. Surprisingly, no relationship was discovered between drift algae and attached algae. The findings highlight the complexity of these cool-water environments. To better understand the role of urchins in this system, particularly under changing climate trends, experimental research into the feeding behaviour and possible effects of urchins on attached algae in the presence/absence of drift algae is advised.&quot;,&quot;publisher&quot;:&quot;National Inquiry Services Centre Ltd&quot;,&quot;issue&quot;:&quot;4&quot;,&quot;volume&quot;:&quot;40&quot;},&quot;isTemporary&quot;:false}]},{&quot;citationID&quot;:&quot;MENDELEY_CITATION_dab0c4d3-9f67-4f0b-b8e1-631fb0956418&quot;,&quot;properties&quot;:{&quot;noteIndex&quot;:0},&quot;isEdited&quot;:false,&quot;manualOverride&quot;:{&quot;isManuallyOverridden&quot;:false,&quot;citeprocText&quot;:&quot;(Fricke, 1979)&quot;,&quot;manualOverrideText&quot;:&quot;&quot;},&quot;citationTag&quot;:&quot;MENDELEY_CITATION_v3_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&quot;,&quot;citationItems&quot;:[{&quot;id&quot;:&quot;49687f6b-5f30-3f8e-a620-bb0a53c47ff7&quot;,&quot;itemData&quot;:{&quot;type&quot;:&quot;report&quot;,&quot;id&quot;:&quot;49687f6b-5f30-3f8e-a620-bb0a53c47ff7&quot;,&quot;title&quot;:&quot;Kelp grazing by the common sea urchin Parechinus angulosus Leske in False B-ay, Cape&quot;,&quot;author&quot;:[{&quot;family&quot;:&quot;Fricke&quot;,&quot;given&quot;:&quot;A H&quot;,&quot;parse-names&quot;:false,&quot;dropping-particle&quot;:&quot;&quot;,&quot;non-dropping-particle&quot;:&quot;&quot;}],&quot;issued&quot;:{&quot;date-parts&quot;:[[1979]]},&quot;number-of-pages&quot;:&quot;143-148&quot;,&quot;abstract&quot;:&quot;The effect of grazing by the common sea urchin on a local kelp bed was studied. The need for this investigation was felt in view of the importance of kelp beds to the near-shore ecosystem and reports describing the extent of damage to some Californian and eastern Canadian kelp beds by the grazing activity of certain urchin species. Experimental sites typical of the area were permanently marked. A study site was protected from urchins, while the control was not. Urchins were regularly removed from the study site. Kelps growing on the experimental plots were harvested seasonally, counted and their biomass calculated. Results over one year suggest that although the grazing potential of sea urchins is considerable, little impact was made on kelp beds in the study area. The grazing potential of Parechinus seems to be directed principally at the early sporophytes of Ecklonia maxima rather than at adult plants.&quot;,&quot;volume&quot;:&quot;14&quot;,&quot;container-title-short&quot;:&quot;&quot;},&quot;isTemporary&quot;:false}]},{&quot;citationID&quot;:&quot;MENDELEY_CITATION_e36e94de-9849-42d8-a460-affb3cecae28&quot;,&quot;properties&quot;:{&quot;noteIndex&quot;:0},&quot;isEdited&quot;:false,&quot;manualOverride&quot;:{&quot;isManuallyOverridden&quot;:false,&quot;citeprocText&quot;:&quot;(Anderson et al., 1997)&quot;,&quot;manualOverrideText&quot;:&quot;&quot;},&quot;citationTag&quot;:&quot;MENDELEY_CITATION_v3_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&quot;,&quot;citationItems&quot;:[{&quot;id&quot;:&quot;2193660c-8e0c-3b3b-84b9-b12186d45a81&quot;,&quot;itemData&quot;:{&quot;type&quot;:&quot;article-journal&quot;,&quot;id&quot;:&quot;2193660c-8e0c-3b3b-84b9-b12186d45a81&quot;,&quot;title&quot;:&quot;Holdfasts of adult kelp Ecklonia maxima provide refuges from grazing for recruitment of juvenile kelps&quot;,&quot;author&quot;:[{&quot;family&quot;:&quot;Anderson&quot;,&quot;given&quot;:&quot;R. J.&quot;,&quot;parse-names&quot;:false,&quot;dropping-particle&quot;:&quot;&quot;,&quot;non-dropping-particle&quot;:&quot;&quot;},{&quot;family&quot;:&quot;Carrick&quot;,&quot;given&quot;:&quot;P.&quot;,&quot;parse-names&quot;:false,&quot;dropping-particle&quot;:&quot;&quot;,&quot;non-dropping-particle&quot;:&quot;&quot;},{&quot;family&quot;:&quot;Levitt&quot;,&quot;given&quot;:&quot;G. J.&quot;,&quot;parse-names&quot;:false,&quot;dropping-particle&quot;:&quot;&quot;,&quot;non-dropping-particle&quot;:&quot;&quot;},{&quot;family&quot;:&quot;Share&quot;,&quot;given&quot;:&quot;A.&quot;,&quot;parse-names&quot;:false,&quot;dropping-particle&quot;:&quot;&quot;,&quot;non-dropping-particle&quot;:&quot;&quot;}],&quot;container-title&quot;:&quot;Marine Ecology Progress Series&quot;,&quot;container-title-short&quot;:&quot;Mar Ecol Prog Ser&quot;,&quot;DOI&quot;:&quot;10.3354/meps159265&quot;,&quot;ISSN&quot;:&quot;01718630&quot;,&quot;issued&quot;:{&quot;date-parts&quot;:[[1997]]},&quot;abstract&quot;:&quot;The distribution of young sporophytes (up to 0.25 m stipe length) of the kelp Ecklonia maxima, on various substrate, at depths of 2.5 to 5.0 m, was studied at 8 sites on the southwest coast of South Africa. The most common substratum available was rock (bare or covered with encrusting coralline algae), followed by kelp holdfasts, and the ascidian Pyura stolonifera at some sites. A disproportionately high ratio (relative to the available substrate) of young sporophytes grew on the holdfasts of mature kelps at most sites, but particularly where high densities of benthic invertebrate grazers were present (mainly the urchin Parechinus angulosus, also abelone Haliotis midae, limpets Patella spp. and gastropods Turbo spp. and Oxystele spp.). Jacobs' index of electivity was used an indicator of 'preference for' (interpreted as indicating survival on) the substratum type. This showed a statistically significant 'negative selection' of rock as a substratum at sites where grazers were numerous. The ratios of young sporophytes on holdfasts/young sporophytes on rock were directly proportional to grazer densities when sites were compared (r = -0.90, p = 0.002), supporting the hypothesis that mature holdfasts are an important refuge for recruitment of E. maxima sporophytes. There was an inverse relationship between percentage cover of understorey algae and grazer densities (r = 0.92, p = 0.001). In general, sites east of Cape Point (west coast/south coast transition zone) have far more grazers and reduced understorey algal biomasses compared to west coast sites. There thus appear to be fundamental differences in some of the major ecological processes in kelp beds in these 2 areas, with important implications for commercial kelp harvesting.&quot;,&quot;volume&quot;:&quot;159&quot;},&quot;isTemporary&quot;:false}]},{&quot;citationID&quot;:&quot;MENDELEY_CITATION_13d6a893-b0fe-480b-ab00-b9fc5a53e29e&quot;,&quot;properties&quot;:{&quot;noteIndex&quot;:0},&quot;isEdited&quot;:false,&quot;manualOverride&quot;:{&quot;isManuallyOverridden&quot;:false,&quot;citeprocText&quot;:&quot;(Filbee-Dexter &amp;#38; Scheibling, 2014)&quot;,&quot;manualOverrideText&quot;:&quot;&quot;},&quot;citationTag&quot;:&quot;MENDELEY_CITATION_v3_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&quot;,&quot;citationItems&quot;:[{&quot;id&quot;:&quot;d71ee58e-b57e-3933-9d32-08445cd0f887&quot;,&quot;itemData&quot;:{&quot;type&quot;:&quot;article&quot;,&quot;id&quot;:&quot;d71ee58e-b57e-3933-9d32-08445cd0f887&quot;,&quot;title&quot;:&quot;Sea urchin barrens as alternative stable states of collapsed kelp ecosystems&quot;,&quot;author&quot;:[{&quot;family&quot;:&quot;Filbee-Dexter&quot;,&quot;given&quot;:&quot;Karen&quot;,&quot;parse-names&quot;:false,&quot;dropping-particle&quot;:&quot;&quot;,&quot;non-dropping-particle&quot;:&quot;&quot;},{&quot;family&quot;:&quot;Scheibling&quot;,&quot;given&quot;:&quot;Robert E.&quot;,&quot;parse-names&quot;:false,&quot;dropping-particle&quot;:&quot;&quot;,&quot;non-dropping-particle&quot;:&quot;&quot;}],&quot;container-title&quot;:&quot;Marine Ecology Progress Series&quot;,&quot;container-title-short&quot;:&quot;Mar Ecol Prog Ser&quot;,&quot;DOI&quot;:&quot;10.3354/meps10573&quot;,&quot;ISSN&quot;:&quot;01718630&quot;,&quot;issued&quot;:{&quot;date-parts&quot;:[[2014]]},&quot;abstract&quot;:&quot;Sea urchin barrens are benthic communities on rocky subtidal reefs that are dominated by urchins and coralline algae; in the absence of intense herbivory by urchins, these barrens support luxuriant seaweed communities such as kelp beds (or forests). Barrens can extend over 1000s of km of coastline or occur in small patches (10s to 100s of m)within a kelp bed. They are characterized by low primary productivity and low food-web complexity relative to kelp communities and are generally considered a collapsed state of the kelp ecosystem. To assess the stability of sea urchin barrens and potential for return to a kelp-dominated state, we document temporal and spatial patterns of occurrence of barrens along temperate and polar coasts. We examine the various drivers of phase (or regime) shifts in these areas, the threshold levels of urchin abundance that trigger abrupt changes in ecosystem state, and the feedback mechanisms that stabilize each state. Although longitudinal (decadal) studies are limited, we find evidence in several regions that transitions between barrens and kelp beds are characterized by discontinuous phase shifts, with different thresholds for forward (to barrens) and reverse (to kelp beds) shifts, in accordance with alternative stable-state dynamics. In other areas, barrens may reflect regime shifts associated with large-scale oceanographic changes. Accelerating climate change and increasing anthropogenic impacts play important roles in altering alternative stable-state dynamics and triggering phase shifts. Recovery of the kelp state may be possible through management or remediation measures, but this necessitates a clear understanding of the thresholds and stabilizing factors for a given system. © Inter-Research 2014.&quot;,&quot;volume&quot;:&quot;495&quot;},&quot;isTemporary&quot;:false}]},{&quot;citationID&quot;:&quot;MENDELEY_CITATION_268eda2d-3e51-4847-8294-347558de1acc&quot;,&quot;properties&quot;:{&quot;noteIndex&quot;:0},&quot;isEdited&quot;:false,&quot;manualOverride&quot;:{&quot;isManuallyOverridden&quot;:true,&quot;citeprocText&quot;:&quot;(Filbee-Dexter &amp;#38; Scheibling, 2014)&quot;,&quot;manualOverrideText&quot;:&quot;Filbee-Dexter &amp; Scheibling (2014)&quot;},&quot;citationTag&quot;:&quot;MENDELEY_CITATION_v3_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&quot;,&quot;citationItems&quot;:[{&quot;id&quot;:&quot;d71ee58e-b57e-3933-9d32-08445cd0f887&quot;,&quot;itemData&quot;:{&quot;type&quot;:&quot;article&quot;,&quot;id&quot;:&quot;d71ee58e-b57e-3933-9d32-08445cd0f887&quot;,&quot;title&quot;:&quot;Sea urchin barrens as alternative stable states of collapsed kelp ecosystems&quot;,&quot;author&quot;:[{&quot;family&quot;:&quot;Filbee-Dexter&quot;,&quot;given&quot;:&quot;Karen&quot;,&quot;parse-names&quot;:false,&quot;dropping-particle&quot;:&quot;&quot;,&quot;non-dropping-particle&quot;:&quot;&quot;},{&quot;family&quot;:&quot;Scheibling&quot;,&quot;given&quot;:&quot;Robert E.&quot;,&quot;parse-names&quot;:false,&quot;dropping-particle&quot;:&quot;&quot;,&quot;non-dropping-particle&quot;:&quot;&quot;}],&quot;container-title&quot;:&quot;Marine Ecology Progress Series&quot;,&quot;container-title-short&quot;:&quot;Mar Ecol Prog Ser&quot;,&quot;DOI&quot;:&quot;10.3354/meps10573&quot;,&quot;ISSN&quot;:&quot;01718630&quot;,&quot;issued&quot;:{&quot;date-parts&quot;:[[2014]]},&quot;abstract&quot;:&quot;Sea urchin barrens are benthic communities on rocky subtidal reefs that are dominated by urchins and coralline algae; in the absence of intense herbivory by urchins, these barrens support luxuriant seaweed communities such as kelp beds (or forests). Barrens can extend over 1000s of km of coastline or occur in small patches (10s to 100s of m)within a kelp bed. They are characterized by low primary productivity and low food-web complexity relative to kelp communities and are generally considered a collapsed state of the kelp ecosystem. To assess the stability of sea urchin barrens and potential for return to a kelp-dominated state, we document temporal and spatial patterns of occurrence of barrens along temperate and polar coasts. We examine the various drivers of phase (or regime) shifts in these areas, the threshold levels of urchin abundance that trigger abrupt changes in ecosystem state, and the feedback mechanisms that stabilize each state. Although longitudinal (decadal) studies are limited, we find evidence in several regions that transitions between barrens and kelp beds are characterized by discontinuous phase shifts, with different thresholds for forward (to barrens) and reverse (to kelp beds) shifts, in accordance with alternative stable-state dynamics. In other areas, barrens may reflect regime shifts associated with large-scale oceanographic changes. Accelerating climate change and increasing anthropogenic impacts play important roles in altering alternative stable-state dynamics and triggering phase shifts. Recovery of the kelp state may be possible through management or remediation measures, but this necessitates a clear understanding of the thresholds and stabilizing factors for a given system. © Inter-Research 2014.&quot;,&quot;volume&quot;:&quot;49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91BAC-35E4-4111-A98B-A25B52586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Cloete</dc:creator>
  <cp:keywords/>
  <dc:description/>
  <cp:lastModifiedBy>Aimee Cloete</cp:lastModifiedBy>
  <cp:revision>17</cp:revision>
  <dcterms:created xsi:type="dcterms:W3CDTF">2024-01-08T09:14:00Z</dcterms:created>
  <dcterms:modified xsi:type="dcterms:W3CDTF">2024-01-08T18:24:00Z</dcterms:modified>
</cp:coreProperties>
</file>