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00000000"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742E7" w:rsidRDefault="007B40AB" w:rsidP="005742E7">
      <w:pPr>
        <w:shd w:val="clear" w:color="auto" w:fill="FFFFFF" w:themeFill="background1"/>
        <w:spacing w:after="67" w:line="259" w:lineRule="auto"/>
        <w:ind w:left="361" w:right="0" w:firstLine="0"/>
        <w:jc w:val="center"/>
        <w:rPr>
          <w:b/>
          <w:color w:val="6F2D47"/>
        </w:rPr>
      </w:pPr>
      <w:r w:rsidRPr="005742E7">
        <w:rPr>
          <w:b/>
          <w:color w:val="6F2D47"/>
          <w:sz w:val="36"/>
        </w:rPr>
        <w:t>Digit Recognition with Machine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00000000"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00000000"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7647C20B"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1</w:t>
      </w:r>
      <w:r w:rsidRPr="007100A0">
        <w:rPr>
          <w:rFonts w:ascii="Aptos" w:eastAsia="Aptos" w:hAnsi="Aptos" w:cs="Aptos"/>
          <w:b w:val="0"/>
          <w:color w:val="000000"/>
          <w:lang w:val="de-DE"/>
        </w:rPr>
        <w:t xml:space="preserve"> </w:t>
      </w:r>
    </w:p>
    <w:p w14:paraId="55AD2C50" w14:textId="736222F5"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DEFINITION</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 1</w:t>
      </w:r>
      <w:r w:rsidRPr="007100A0">
        <w:rPr>
          <w:rFonts w:ascii="Aptos" w:eastAsia="Aptos" w:hAnsi="Aptos" w:cs="Aptos"/>
          <w:sz w:val="24"/>
          <w:lang w:val="de-DE"/>
        </w:rPr>
        <w:t xml:space="preserve"> </w:t>
      </w:r>
    </w:p>
    <w:p w14:paraId="4441D091" w14:textId="24E817FB"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BESCHREIBUNG</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w:t>
      </w:r>
      <w:r w:rsidR="00304A52">
        <w:rPr>
          <w:rFonts w:ascii="Aptos" w:eastAsia="Aptos" w:hAnsi="Aptos" w:cs="Aptos"/>
          <w:b/>
          <w:sz w:val="22"/>
          <w:lang w:val="de-DE"/>
        </w:rPr>
        <w:t>.</w:t>
      </w:r>
      <w:r w:rsidRPr="007100A0">
        <w:rPr>
          <w:rFonts w:ascii="Aptos" w:eastAsia="Aptos" w:hAnsi="Aptos" w:cs="Aptos"/>
          <w:b/>
          <w:sz w:val="22"/>
          <w:lang w:val="de-DE"/>
        </w:rPr>
        <w:t xml:space="preserve">......................................... </w:t>
      </w:r>
      <w:r w:rsidRPr="006C421A">
        <w:rPr>
          <w:rFonts w:ascii="Aptos" w:eastAsia="Aptos" w:hAnsi="Aptos" w:cs="Aptos"/>
          <w:b/>
          <w:sz w:val="22"/>
          <w:lang w:val="de-DE"/>
        </w:rPr>
        <w:t>1</w:t>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sidRPr="00304A52">
        <w:rPr>
          <w:b/>
          <w:sz w:val="22"/>
          <w:lang w:val="de-DE"/>
        </w:rPr>
        <w:t>......</w:t>
      </w:r>
      <w:r>
        <w:rPr>
          <w:b/>
          <w:sz w:val="22"/>
          <w:lang w:val="de-DE"/>
        </w:rPr>
        <w:t>.......</w:t>
      </w:r>
      <w:r w:rsidRPr="00304A52">
        <w:rPr>
          <w:b/>
          <w:sz w:val="22"/>
          <w:lang w:val="de-DE"/>
        </w:rPr>
        <w:t>......</w:t>
      </w:r>
      <w:r w:rsidRPr="00304A52">
        <w:rPr>
          <w:b/>
          <w:sz w:val="22"/>
          <w:lang w:val="de-DE"/>
        </w:rPr>
        <w:t>.</w:t>
      </w:r>
      <w:r w:rsidRPr="00304A52">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49CC3CFA"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w:t>
      </w:r>
      <w:r>
        <w:rPr>
          <w:color w:val="000000"/>
          <w:sz w:val="22"/>
          <w:u w:val="single" w:color="000000"/>
          <w:lang w:val="de-DE"/>
        </w:rPr>
        <w: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83077">
        <w:rPr>
          <w:rFonts w:ascii="Aptos" w:eastAsia="Aptos" w:hAnsi="Aptos" w:cs="Aptos"/>
          <w:color w:val="000000"/>
          <w:sz w:val="22"/>
          <w:u w:val="single" w:color="000000"/>
          <w:lang w:val="de-DE"/>
        </w:rPr>
        <w:t>11</w:t>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0BB41DBE"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19</w:t>
      </w:r>
      <w:r w:rsidRPr="007100A0">
        <w:rPr>
          <w:rFonts w:ascii="Aptos" w:eastAsia="Aptos" w:hAnsi="Aptos" w:cs="Aptos"/>
          <w:b w:val="0"/>
          <w:color w:val="000000"/>
          <w:lang w:val="de-DE"/>
        </w:rPr>
        <w:t xml:space="preserve"> </w:t>
      </w:r>
    </w:p>
    <w:p w14:paraId="446209D8" w14:textId="1EF412B5"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5C221D">
        <w:rPr>
          <w:b/>
          <w:sz w:val="22"/>
          <w:lang w:val="de-DE"/>
        </w:rPr>
        <w:t>A</w:t>
      </w:r>
      <w:r w:rsidR="005C221D">
        <w:rPr>
          <w:b/>
          <w:sz w:val="18"/>
          <w:lang w:val="de-DE"/>
        </w:rPr>
        <w:t>LLGEMEIN</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5C221D">
        <w:rPr>
          <w:rFonts w:ascii="Aptos" w:eastAsia="Aptos" w:hAnsi="Aptos" w:cs="Aptos"/>
          <w:b/>
          <w:sz w:val="22"/>
          <w:lang w:val="de-DE"/>
        </w:rPr>
        <w:t>19</w:t>
      </w:r>
      <w:r w:rsidRPr="006C421A">
        <w:rPr>
          <w:rFonts w:ascii="Aptos" w:eastAsia="Aptos" w:hAnsi="Aptos" w:cs="Aptos"/>
          <w:sz w:val="24"/>
          <w:lang w:val="de-DE"/>
        </w:rPr>
        <w:t xml:space="preserve"> </w:t>
      </w:r>
    </w:p>
    <w:p w14:paraId="002075F8" w14:textId="06C82A7E"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5C221D">
        <w:rPr>
          <w:b/>
          <w:sz w:val="22"/>
          <w:lang w:val="de-DE"/>
        </w:rPr>
        <w:t>G</w:t>
      </w:r>
      <w:r w:rsidR="005C221D">
        <w:rPr>
          <w:b/>
          <w:sz w:val="18"/>
          <w:lang w:val="de-DE"/>
        </w:rPr>
        <w:t>IT</w:t>
      </w:r>
      <w:r w:rsidR="005C221D" w:rsidRPr="006C421A">
        <w:rPr>
          <w:rFonts w:ascii="Aptos" w:eastAsia="Aptos" w:hAnsi="Aptos" w:cs="Aptos"/>
          <w:b/>
          <w:sz w:val="22"/>
          <w:lang w:val="de-DE"/>
        </w:rPr>
        <w:t xml:space="preserve"> ............................</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5C221D">
        <w:rPr>
          <w:rFonts w:ascii="Aptos" w:eastAsia="Aptos" w:hAnsi="Aptos" w:cs="Aptos"/>
          <w:b/>
          <w:sz w:val="22"/>
          <w:lang w:val="de-DE"/>
        </w:rPr>
        <w:t>19</w:t>
      </w:r>
    </w:p>
    <w:p w14:paraId="1111E59D" w14:textId="2E7E83DF"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19</w:t>
      </w:r>
      <w:r w:rsidRPr="006C421A">
        <w:rPr>
          <w:rFonts w:ascii="Aptos" w:eastAsia="Aptos" w:hAnsi="Aptos" w:cs="Aptos"/>
          <w:sz w:val="24"/>
          <w:lang w:val="de-DE"/>
        </w:rPr>
        <w:t xml:space="preserve"> </w:t>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4C2C2649"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20</w:t>
      </w:r>
      <w:r w:rsidR="00B05230" w:rsidRPr="007100A0">
        <w:rPr>
          <w:rFonts w:ascii="Aptos" w:eastAsia="Aptos" w:hAnsi="Aptos" w:cs="Aptos"/>
          <w:b w:val="0"/>
          <w:color w:val="000000"/>
          <w:lang w:val="de-DE"/>
        </w:rPr>
        <w:t xml:space="preserve"> </w:t>
      </w:r>
    </w:p>
    <w:p w14:paraId="3BD88EB1" w14:textId="495B190A"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5C221D">
        <w:rPr>
          <w:rFonts w:ascii="Aptos" w:eastAsia="Aptos" w:hAnsi="Aptos" w:cs="Aptos"/>
          <w:b/>
          <w:sz w:val="22"/>
          <w:lang w:val="de-DE"/>
        </w:rPr>
        <w:t>20</w:t>
      </w:r>
      <w:r w:rsidR="00B05230" w:rsidRPr="006C421A">
        <w:rPr>
          <w:rFonts w:ascii="Aptos" w:eastAsia="Aptos" w:hAnsi="Aptos" w:cs="Aptos"/>
          <w:sz w:val="24"/>
          <w:lang w:val="de-DE"/>
        </w:rPr>
        <w:t xml:space="preserve"> </w:t>
      </w:r>
    </w:p>
    <w:p w14:paraId="4B754CF7" w14:textId="4126C60C"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5C221D">
        <w:rPr>
          <w:rFonts w:ascii="Aptos" w:eastAsia="Aptos" w:hAnsi="Aptos" w:cs="Aptos"/>
          <w:b/>
          <w:sz w:val="22"/>
          <w:lang w:val="de-DE"/>
        </w:rPr>
        <w:t>20</w:t>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F3C2A7D"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I</w:t>
      </w:r>
      <w:r w:rsidRPr="007100A0">
        <w:rPr>
          <w:rFonts w:ascii="Aptos" w:eastAsia="Aptos" w:hAnsi="Aptos" w:cs="Aptos"/>
          <w:lang w:val="de-DE"/>
        </w:rPr>
        <w:t xml:space="preserve"> </w:t>
      </w:r>
    </w:p>
    <w:p w14:paraId="5F6B43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Z</w:t>
      </w:r>
      <w:r w:rsidRPr="007100A0">
        <w:rPr>
          <w:b/>
          <w:sz w:val="18"/>
          <w:lang w:val="de-DE"/>
        </w:rPr>
        <w:t>EITPLANUNG</w:t>
      </w:r>
      <w:r w:rsidRPr="007100A0">
        <w:rPr>
          <w:rFonts w:ascii="Aptos" w:eastAsia="Aptos" w:hAnsi="Aptos" w:cs="Aptos"/>
          <w:b/>
          <w:sz w:val="22"/>
          <w:lang w:val="de-DE"/>
        </w:rPr>
        <w:t xml:space="preserve"> ........................................................................................................... I</w:t>
      </w:r>
      <w:r w:rsidRPr="007100A0">
        <w:rPr>
          <w:rFonts w:ascii="Aptos" w:eastAsia="Aptos" w:hAnsi="Aptos" w:cs="Aptos"/>
          <w:sz w:val="24"/>
          <w:lang w:val="de-DE"/>
        </w:rPr>
        <w:t xml:space="preserve"> </w:t>
      </w:r>
    </w:p>
    <w:p w14:paraId="30F71AC4" w14:textId="77777777" w:rsidR="00B4707B" w:rsidRPr="006C421A" w:rsidRDefault="00000000">
      <w:pPr>
        <w:spacing w:after="0" w:line="253" w:lineRule="auto"/>
        <w:ind w:left="0" w:right="546" w:firstLine="0"/>
        <w:jc w:val="both"/>
        <w:rPr>
          <w:lang w:val="de-DE"/>
        </w:rPr>
      </w:pPr>
      <w:r w:rsidRPr="007100A0">
        <w:rPr>
          <w:b/>
          <w:sz w:val="22"/>
          <w:lang w:val="de-DE"/>
        </w:rPr>
        <w:t>A.2</w:t>
      </w:r>
      <w:r w:rsidRPr="007100A0">
        <w:rPr>
          <w:rFonts w:ascii="Aptos" w:eastAsia="Aptos" w:hAnsi="Aptos" w:cs="Aptos"/>
          <w:sz w:val="24"/>
          <w:lang w:val="de-DE"/>
        </w:rPr>
        <w:t xml:space="preserve"> </w:t>
      </w:r>
      <w:r w:rsidRPr="007100A0">
        <w:rPr>
          <w:b/>
          <w:sz w:val="22"/>
          <w:lang w:val="de-DE"/>
        </w:rPr>
        <w:t>V</w:t>
      </w:r>
      <w:r w:rsidRPr="007100A0">
        <w:rPr>
          <w:b/>
          <w:sz w:val="18"/>
          <w:lang w:val="de-DE"/>
        </w:rPr>
        <w:t xml:space="preserve">ERWENDETE </w:t>
      </w:r>
      <w:r w:rsidRPr="007100A0">
        <w:rPr>
          <w:b/>
          <w:sz w:val="22"/>
          <w:lang w:val="de-DE"/>
        </w:rPr>
        <w:t>R</w:t>
      </w:r>
      <w:r w:rsidRPr="007100A0">
        <w:rPr>
          <w:b/>
          <w:sz w:val="18"/>
          <w:lang w:val="de-DE"/>
        </w:rPr>
        <w:t>ESSOURCEN</w:t>
      </w:r>
      <w:r w:rsidRPr="007100A0">
        <w:rPr>
          <w:rFonts w:ascii="Aptos" w:eastAsia="Aptos" w:hAnsi="Aptos" w:cs="Aptos"/>
          <w:b/>
          <w:sz w:val="22"/>
          <w:lang w:val="de-DE"/>
        </w:rPr>
        <w:t xml:space="preserve"> ..................................................................................... II</w:t>
      </w:r>
      <w:r w:rsidRPr="007100A0">
        <w:rPr>
          <w:rFonts w:ascii="Aptos" w:eastAsia="Aptos" w:hAnsi="Aptos" w:cs="Aptos"/>
          <w:sz w:val="24"/>
          <w:lang w:val="de-DE"/>
        </w:rPr>
        <w:t xml:space="preserve"> </w:t>
      </w:r>
      <w:r w:rsidRPr="007100A0">
        <w:rPr>
          <w:b/>
          <w:sz w:val="22"/>
          <w:lang w:val="de-DE"/>
        </w:rPr>
        <w:t>A.3</w:t>
      </w:r>
      <w:r w:rsidRPr="007100A0">
        <w:rPr>
          <w:rFonts w:ascii="Aptos" w:eastAsia="Aptos" w:hAnsi="Aptos" w:cs="Aptos"/>
          <w:sz w:val="24"/>
          <w:lang w:val="de-DE"/>
        </w:rPr>
        <w:t xml:space="preserve"> </w:t>
      </w:r>
      <w:r w:rsidRPr="007100A0">
        <w:rPr>
          <w:b/>
          <w:sz w:val="22"/>
          <w:lang w:val="de-DE"/>
        </w:rPr>
        <w:t>U</w:t>
      </w:r>
      <w:r w:rsidRPr="007100A0">
        <w:rPr>
          <w:b/>
          <w:sz w:val="18"/>
          <w:lang w:val="de-DE"/>
        </w:rPr>
        <w:t>SE</w:t>
      </w:r>
      <w:r w:rsidRPr="007100A0">
        <w:rPr>
          <w:b/>
          <w:sz w:val="22"/>
          <w:lang w:val="de-DE"/>
        </w:rPr>
        <w:t>-C</w:t>
      </w:r>
      <w:r w:rsidRPr="007100A0">
        <w:rPr>
          <w:b/>
          <w:sz w:val="18"/>
          <w:lang w:val="de-DE"/>
        </w:rPr>
        <w:t>ASE</w:t>
      </w:r>
      <w:r w:rsidRPr="007100A0">
        <w:rPr>
          <w:b/>
          <w:sz w:val="22"/>
          <w:lang w:val="de-DE"/>
        </w:rPr>
        <w:t>-D</w:t>
      </w:r>
      <w:r w:rsidRPr="007100A0">
        <w:rPr>
          <w:b/>
          <w:sz w:val="18"/>
          <w:lang w:val="de-DE"/>
        </w:rPr>
        <w:t>IAGRAMM</w:t>
      </w:r>
      <w:r w:rsidRPr="007100A0">
        <w:rPr>
          <w:rFonts w:ascii="Aptos" w:eastAsia="Aptos" w:hAnsi="Aptos" w:cs="Aptos"/>
          <w:b/>
          <w:sz w:val="22"/>
          <w:lang w:val="de-DE"/>
        </w:rPr>
        <w:t xml:space="preserve"> ............................................................................................ III</w:t>
      </w:r>
      <w:r w:rsidRPr="007100A0">
        <w:rPr>
          <w:rFonts w:ascii="Aptos" w:eastAsia="Aptos" w:hAnsi="Aptos" w:cs="Aptos"/>
          <w:sz w:val="24"/>
          <w:lang w:val="de-DE"/>
        </w:rPr>
        <w:t xml:space="preserve"> </w:t>
      </w:r>
      <w:r w:rsidRPr="007100A0">
        <w:rPr>
          <w:b/>
          <w:sz w:val="22"/>
          <w:lang w:val="de-DE"/>
        </w:rPr>
        <w:t>A.4</w:t>
      </w:r>
      <w:r w:rsidRPr="007100A0">
        <w:rPr>
          <w:rFonts w:ascii="Aptos" w:eastAsia="Aptos" w:hAnsi="Aptos" w:cs="Aptos"/>
          <w:sz w:val="24"/>
          <w:lang w:val="de-DE"/>
        </w:rPr>
        <w:t xml:space="preserve"> </w:t>
      </w:r>
      <w:r w:rsidRPr="007100A0">
        <w:rPr>
          <w:b/>
          <w:sz w:val="22"/>
          <w:lang w:val="de-DE"/>
        </w:rPr>
        <w:t>L</w:t>
      </w:r>
      <w:r w:rsidRPr="007100A0">
        <w:rPr>
          <w:b/>
          <w:sz w:val="18"/>
          <w:lang w:val="de-DE"/>
        </w:rPr>
        <w:t xml:space="preserve">ASTENHEFT </w:t>
      </w:r>
      <w:r w:rsidRPr="007100A0">
        <w:rPr>
          <w:b/>
          <w:sz w:val="22"/>
          <w:lang w:val="de-DE"/>
        </w:rPr>
        <w:t>(A</w:t>
      </w:r>
      <w:r w:rsidRPr="007100A0">
        <w:rPr>
          <w:b/>
          <w:sz w:val="18"/>
          <w:lang w:val="de-DE"/>
        </w:rPr>
        <w:t>NFORDERUNGEN</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IV</w:t>
      </w:r>
      <w:r w:rsidRPr="006C421A">
        <w:rPr>
          <w:rFonts w:ascii="Aptos" w:eastAsia="Aptos" w:hAnsi="Aptos" w:cs="Aptos"/>
          <w:sz w:val="24"/>
          <w:lang w:val="de-DE"/>
        </w:rPr>
        <w:t xml:space="preserve"> </w:t>
      </w:r>
      <w:r w:rsidRPr="006C421A">
        <w:rPr>
          <w:b/>
          <w:sz w:val="22"/>
          <w:lang w:val="de-DE"/>
        </w:rPr>
        <w:t>A.5</w:t>
      </w:r>
      <w:r w:rsidRPr="006C421A">
        <w:rPr>
          <w:rFonts w:ascii="Aptos" w:eastAsia="Aptos" w:hAnsi="Aptos" w:cs="Aptos"/>
          <w:sz w:val="24"/>
          <w:lang w:val="de-DE"/>
        </w:rPr>
        <w:t xml:space="preserve"> </w:t>
      </w:r>
      <w:r w:rsidRPr="006C421A">
        <w:rPr>
          <w:b/>
          <w:sz w:val="22"/>
          <w:lang w:val="de-DE"/>
        </w:rPr>
        <w:t>E</w:t>
      </w:r>
      <w:r w:rsidRPr="006C421A">
        <w:rPr>
          <w:b/>
          <w:sz w:val="18"/>
          <w:lang w:val="de-DE"/>
        </w:rPr>
        <w:t>NTITY</w:t>
      </w:r>
      <w:r w:rsidRPr="006C421A">
        <w:rPr>
          <w:b/>
          <w:sz w:val="22"/>
          <w:lang w:val="de-DE"/>
        </w:rPr>
        <w:t>-R</w:t>
      </w:r>
      <w:r w:rsidRPr="006C421A">
        <w:rPr>
          <w:b/>
          <w:sz w:val="18"/>
          <w:lang w:val="de-DE"/>
        </w:rPr>
        <w:t>ELATIONSHIP</w:t>
      </w:r>
      <w:r w:rsidRPr="006C421A">
        <w:rPr>
          <w:b/>
          <w:sz w:val="22"/>
          <w:lang w:val="de-DE"/>
        </w:rPr>
        <w:t>-M</w:t>
      </w:r>
      <w:r w:rsidRPr="006C421A">
        <w:rPr>
          <w:b/>
          <w:sz w:val="18"/>
          <w:lang w:val="de-DE"/>
        </w:rPr>
        <w:t>ODEL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r w:rsidRPr="006C421A">
        <w:rPr>
          <w:b/>
          <w:sz w:val="22"/>
          <w:lang w:val="de-DE"/>
        </w:rPr>
        <w:t>A.6</w:t>
      </w:r>
      <w:r w:rsidRPr="006C421A">
        <w:rPr>
          <w:rFonts w:ascii="Aptos" w:eastAsia="Aptos" w:hAnsi="Aptos" w:cs="Aptos"/>
          <w:sz w:val="24"/>
          <w:lang w:val="de-DE"/>
        </w:rPr>
        <w:t xml:space="preserve"> </w:t>
      </w:r>
      <w:r w:rsidRPr="006C421A">
        <w:rPr>
          <w:b/>
          <w:sz w:val="22"/>
          <w:lang w:val="de-DE"/>
        </w:rPr>
        <w:t>T</w:t>
      </w:r>
      <w:r w:rsidRPr="006C421A">
        <w:rPr>
          <w:b/>
          <w:sz w:val="18"/>
          <w:lang w:val="de-DE"/>
        </w:rPr>
        <w:t>ABELLENMODELL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p>
    <w:p w14:paraId="12CAA6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A.7</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O</w:t>
      </w:r>
      <w:r w:rsidRPr="007100A0">
        <w:rPr>
          <w:b/>
          <w:sz w:val="18"/>
          <w:lang w:val="de-DE"/>
        </w:rPr>
        <w:t>BERFLÄCHENENTWÜRFE</w:t>
      </w:r>
      <w:r w:rsidRPr="007100A0">
        <w:rPr>
          <w:rFonts w:ascii="Aptos" w:eastAsia="Aptos" w:hAnsi="Aptos" w:cs="Aptos"/>
          <w:b/>
          <w:sz w:val="22"/>
          <w:lang w:val="de-DE"/>
        </w:rPr>
        <w:t xml:space="preserve"> ........................................................................................ VI</w:t>
      </w:r>
      <w:r w:rsidRPr="007100A0">
        <w:rPr>
          <w:rFonts w:ascii="Aptos" w:eastAsia="Aptos" w:hAnsi="Aptos" w:cs="Aptos"/>
          <w:sz w:val="24"/>
          <w:lang w:val="de-DE"/>
        </w:rPr>
        <w:t xml:space="preserve"> </w:t>
      </w:r>
    </w:p>
    <w:p w14:paraId="034FFF56" w14:textId="66BEB770" w:rsidR="00B4707B" w:rsidRDefault="00000000" w:rsidP="007B40AB">
      <w:pPr>
        <w:tabs>
          <w:tab w:val="center" w:pos="4822"/>
        </w:tabs>
        <w:spacing w:after="5" w:line="257" w:lineRule="auto"/>
        <w:ind w:left="0" w:right="0" w:firstLine="0"/>
        <w:rPr>
          <w:b/>
          <w:sz w:val="18"/>
          <w:lang w:val="de-DE"/>
        </w:rPr>
      </w:pPr>
      <w:r w:rsidRPr="007100A0">
        <w:rPr>
          <w:b/>
          <w:sz w:val="22"/>
          <w:lang w:val="de-DE"/>
        </w:rPr>
        <w:t>A.8</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 xml:space="preserve">FLICHTENHEFT </w:t>
      </w:r>
      <w:r w:rsidRPr="007100A0">
        <w:rPr>
          <w:b/>
          <w:sz w:val="22"/>
          <w:lang w:val="de-DE"/>
        </w:rPr>
        <w:t>(A</w:t>
      </w:r>
      <w:r w:rsidRPr="007100A0">
        <w:rPr>
          <w:b/>
          <w:sz w:val="18"/>
          <w:lang w:val="de-DE"/>
        </w:rPr>
        <w:t>USZUG</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VII</w:t>
      </w:r>
      <w:r w:rsidRPr="006C421A">
        <w:rPr>
          <w:rFonts w:ascii="Aptos" w:eastAsia="Aptos" w:hAnsi="Aptos" w:cs="Aptos"/>
          <w:sz w:val="24"/>
          <w:lang w:val="de-DE"/>
        </w:rPr>
        <w:t xml:space="preserve"> </w:t>
      </w:r>
    </w:p>
    <w:p w14:paraId="43A0A752" w14:textId="7A099DA0" w:rsidR="00433E4B" w:rsidRPr="00433E4B" w:rsidRDefault="00433E4B" w:rsidP="00433E4B">
      <w:pPr>
        <w:tabs>
          <w:tab w:val="left" w:pos="2760"/>
        </w:tabs>
        <w:rPr>
          <w:lang w:val="de-DE"/>
        </w:rPr>
      </w:pPr>
      <w:r>
        <w:rPr>
          <w:lang w:val="de-DE"/>
        </w:rPr>
        <w:tab/>
      </w:r>
      <w:r>
        <w:rPr>
          <w:lang w:val="de-DE"/>
        </w:rPr>
        <w:tab/>
      </w:r>
    </w:p>
    <w:p w14:paraId="2F0340D6" w14:textId="77777777" w:rsidR="00B4707B" w:rsidRPr="006C421A" w:rsidRDefault="00000000">
      <w:pPr>
        <w:tabs>
          <w:tab w:val="center" w:pos="4822"/>
        </w:tabs>
        <w:spacing w:after="5" w:line="257" w:lineRule="auto"/>
        <w:ind w:left="-15" w:right="0" w:firstLine="0"/>
        <w:rPr>
          <w:lang w:val="de-DE"/>
        </w:rPr>
      </w:pPr>
      <w:r w:rsidRPr="006C421A">
        <w:rPr>
          <w:b/>
          <w:sz w:val="22"/>
          <w:lang w:val="de-DE"/>
        </w:rPr>
        <w:t>A.9</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B</w:t>
      </w:r>
      <w:r w:rsidRPr="006C421A">
        <w:rPr>
          <w:b/>
          <w:sz w:val="18"/>
          <w:lang w:val="de-DE"/>
        </w:rPr>
        <w:t xml:space="preserve">EISPIEL </w:t>
      </w:r>
      <w:r w:rsidRPr="006C421A">
        <w:rPr>
          <w:b/>
          <w:sz w:val="22"/>
          <w:lang w:val="de-DE"/>
        </w:rPr>
        <w:t>T</w:t>
      </w:r>
      <w:r w:rsidRPr="006C421A">
        <w:rPr>
          <w:b/>
          <w:sz w:val="18"/>
          <w:lang w:val="de-DE"/>
        </w:rPr>
        <w:t>ESTS</w:t>
      </w:r>
      <w:r w:rsidRPr="006C421A">
        <w:rPr>
          <w:rFonts w:ascii="Aptos" w:eastAsia="Aptos" w:hAnsi="Aptos" w:cs="Aptos"/>
          <w:b/>
          <w:sz w:val="22"/>
          <w:lang w:val="de-DE"/>
        </w:rPr>
        <w:t xml:space="preserve"> .................................................................................................... VIII</w:t>
      </w:r>
      <w:r w:rsidRPr="006C421A">
        <w:rPr>
          <w:rFonts w:ascii="Aptos" w:eastAsia="Aptos" w:hAnsi="Aptos" w:cs="Aptos"/>
          <w:sz w:val="24"/>
          <w:lang w:val="de-DE"/>
        </w:rPr>
        <w:t xml:space="preserve"> </w:t>
      </w:r>
    </w:p>
    <w:p w14:paraId="2ADB2D3C" w14:textId="77777777" w:rsidR="00B4707B" w:rsidRPr="006C421A" w:rsidRDefault="00000000">
      <w:pPr>
        <w:tabs>
          <w:tab w:val="center" w:pos="4883"/>
        </w:tabs>
        <w:spacing w:after="5" w:line="257" w:lineRule="auto"/>
        <w:ind w:left="-15" w:right="0" w:firstLine="0"/>
        <w:rPr>
          <w:lang w:val="de-DE"/>
        </w:rPr>
      </w:pPr>
      <w:r w:rsidRPr="006C421A">
        <w:rPr>
          <w:b/>
          <w:sz w:val="22"/>
          <w:lang w:val="de-DE"/>
        </w:rPr>
        <w:lastRenderedPageBreak/>
        <w:t>A.10</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A</w:t>
      </w:r>
      <w:r w:rsidRPr="006C421A">
        <w:rPr>
          <w:b/>
          <w:sz w:val="18"/>
          <w:lang w:val="de-DE"/>
        </w:rPr>
        <w:t xml:space="preserve">USZUG </w:t>
      </w:r>
      <w:r w:rsidRPr="006C421A">
        <w:rPr>
          <w:b/>
          <w:sz w:val="22"/>
          <w:lang w:val="de-DE"/>
        </w:rPr>
        <w:t>C</w:t>
      </w:r>
      <w:r w:rsidRPr="006C421A">
        <w:rPr>
          <w:b/>
          <w:sz w:val="18"/>
          <w:lang w:val="de-DE"/>
        </w:rPr>
        <w:t>ODE</w:t>
      </w:r>
      <w:r w:rsidRPr="006C421A">
        <w:rPr>
          <w:rFonts w:ascii="Aptos" w:eastAsia="Aptos" w:hAnsi="Aptos" w:cs="Aptos"/>
          <w:b/>
          <w:sz w:val="22"/>
          <w:lang w:val="de-DE"/>
        </w:rPr>
        <w:t xml:space="preserve"> ...................................................................................................... IX</w:t>
      </w:r>
      <w:r w:rsidRPr="006C421A">
        <w:rPr>
          <w:rFonts w:ascii="Aptos" w:eastAsia="Aptos" w:hAnsi="Aptos" w:cs="Aptos"/>
          <w:sz w:val="24"/>
          <w:lang w:val="de-DE"/>
        </w:rPr>
        <w:t xml:space="preserve"> </w:t>
      </w:r>
    </w:p>
    <w:p w14:paraId="522515C6" w14:textId="77777777" w:rsidR="008B7992" w:rsidRDefault="008B7992" w:rsidP="007B40AB">
      <w:pPr>
        <w:tabs>
          <w:tab w:val="center" w:pos="4883"/>
        </w:tabs>
        <w:spacing w:after="5" w:line="257" w:lineRule="auto"/>
        <w:ind w:left="0" w:right="0" w:firstLine="0"/>
        <w:rPr>
          <w:b/>
          <w:sz w:val="22"/>
          <w:lang w:val="de-DE"/>
        </w:rPr>
      </w:pPr>
    </w:p>
    <w:p w14:paraId="356318F6" w14:textId="3AA7CB0A" w:rsidR="00B4707B" w:rsidRPr="006C421A" w:rsidRDefault="00000000" w:rsidP="007B40AB">
      <w:pPr>
        <w:tabs>
          <w:tab w:val="center" w:pos="4883"/>
        </w:tabs>
        <w:spacing w:after="5" w:line="257" w:lineRule="auto"/>
        <w:ind w:left="0" w:right="0" w:firstLine="0"/>
        <w:rPr>
          <w:lang w:val="de-DE"/>
        </w:rPr>
      </w:pPr>
      <w:r w:rsidRPr="006C421A">
        <w:rPr>
          <w:b/>
          <w:sz w:val="22"/>
          <w:lang w:val="de-DE"/>
        </w:rPr>
        <w:t>A.11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S</w:t>
      </w:r>
      <w:r w:rsidRPr="006C421A">
        <w:rPr>
          <w:b/>
          <w:sz w:val="18"/>
          <w:lang w:val="de-DE"/>
        </w:rPr>
        <w:t xml:space="preserve">CREENSHOT DER </w:t>
      </w:r>
      <w:r w:rsidRPr="006C421A">
        <w:rPr>
          <w:b/>
          <w:sz w:val="22"/>
          <w:lang w:val="de-DE"/>
        </w:rPr>
        <w:t>A</w:t>
      </w:r>
      <w:r w:rsidRPr="006C421A">
        <w:rPr>
          <w:b/>
          <w:sz w:val="18"/>
          <w:lang w:val="de-DE"/>
        </w:rPr>
        <w:t>NWENDUNG</w:t>
      </w:r>
      <w:r w:rsidRPr="006C421A">
        <w:rPr>
          <w:rFonts w:ascii="Aptos" w:eastAsia="Aptos" w:hAnsi="Aptos" w:cs="Aptos"/>
          <w:b/>
          <w:sz w:val="22"/>
          <w:lang w:val="de-DE"/>
        </w:rPr>
        <w:t xml:space="preserve"> .............................................................................. X</w:t>
      </w:r>
      <w:r w:rsidRPr="006C421A">
        <w:rPr>
          <w:rFonts w:ascii="Aptos" w:eastAsia="Aptos" w:hAnsi="Aptos" w:cs="Aptos"/>
          <w:sz w:val="24"/>
          <w:lang w:val="de-DE"/>
        </w:rPr>
        <w:t xml:space="preserve"> </w:t>
      </w:r>
    </w:p>
    <w:p w14:paraId="35C157C1" w14:textId="77777777" w:rsidR="00B4707B" w:rsidRPr="006C421A" w:rsidRDefault="00000000">
      <w:pPr>
        <w:tabs>
          <w:tab w:val="center" w:pos="4883"/>
        </w:tabs>
        <w:spacing w:after="5" w:line="257" w:lineRule="auto"/>
        <w:ind w:left="-15" w:right="0" w:firstLine="0"/>
        <w:rPr>
          <w:lang w:val="de-DE"/>
        </w:rPr>
      </w:pPr>
      <w:r w:rsidRPr="006C421A">
        <w:rPr>
          <w:b/>
          <w:sz w:val="22"/>
          <w:lang w:val="de-DE"/>
        </w:rPr>
        <w:t>A.12</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T</w:t>
      </w:r>
      <w:r w:rsidRPr="006C421A">
        <w:rPr>
          <w:b/>
          <w:sz w:val="18"/>
          <w:lang w:val="de-DE"/>
        </w:rPr>
        <w:t>ESTPLAN</w:t>
      </w:r>
      <w:r w:rsidRPr="006C421A">
        <w:rPr>
          <w:rFonts w:ascii="Aptos" w:eastAsia="Aptos" w:hAnsi="Aptos" w:cs="Aptos"/>
          <w:b/>
          <w:sz w:val="22"/>
          <w:lang w:val="de-DE"/>
        </w:rPr>
        <w:t xml:space="preserve"> ............................................................................................................ XI</w:t>
      </w:r>
      <w:r w:rsidRPr="006C421A">
        <w:rPr>
          <w:rFonts w:ascii="Aptos" w:eastAsia="Aptos" w:hAnsi="Aptos" w:cs="Aptos"/>
          <w:sz w:val="24"/>
          <w:lang w:val="de-DE"/>
        </w:rPr>
        <w:t xml:space="preserve"> </w:t>
      </w:r>
    </w:p>
    <w:p w14:paraId="55505E67" w14:textId="77777777" w:rsidR="00B4707B" w:rsidRPr="007100A0" w:rsidRDefault="00000000">
      <w:pPr>
        <w:tabs>
          <w:tab w:val="center" w:pos="4883"/>
        </w:tabs>
        <w:spacing w:after="5" w:line="257" w:lineRule="auto"/>
        <w:ind w:left="-15" w:right="0" w:firstLine="0"/>
        <w:rPr>
          <w:lang w:val="de-DE"/>
        </w:rPr>
      </w:pPr>
      <w:r w:rsidRPr="007100A0">
        <w:rPr>
          <w:b/>
          <w:sz w:val="22"/>
          <w:lang w:val="de-DE"/>
        </w:rPr>
        <w:t>A.13</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B</w:t>
      </w:r>
      <w:r w:rsidRPr="007100A0">
        <w:rPr>
          <w:b/>
          <w:sz w:val="18"/>
          <w:lang w:val="de-DE"/>
        </w:rPr>
        <w:t>ENUTZERHANDBUCH</w:t>
      </w:r>
      <w:r w:rsidRPr="007100A0">
        <w:rPr>
          <w:rFonts w:ascii="Aptos" w:eastAsia="Aptos" w:hAnsi="Aptos" w:cs="Aptos"/>
          <w:b/>
          <w:sz w:val="22"/>
          <w:lang w:val="de-DE"/>
        </w:rPr>
        <w:t xml:space="preserve"> ........................................................................................... XII</w:t>
      </w:r>
      <w:r w:rsidRPr="007100A0">
        <w:rPr>
          <w:rFonts w:ascii="Aptos" w:eastAsia="Aptos" w:hAnsi="Aptos" w:cs="Aptos"/>
          <w:sz w:val="24"/>
          <w:lang w:val="de-DE"/>
        </w:rPr>
        <w:t xml:space="preserve"> </w:t>
      </w:r>
    </w:p>
    <w:p w14:paraId="5713F09A" w14:textId="30ACC783" w:rsidR="00433E4B" w:rsidRPr="00433E4B" w:rsidRDefault="00000000" w:rsidP="00433E4B">
      <w:pPr>
        <w:tabs>
          <w:tab w:val="center" w:pos="4883"/>
        </w:tabs>
        <w:spacing w:after="347" w:line="257" w:lineRule="auto"/>
        <w:ind w:left="-15" w:right="0" w:firstLine="0"/>
        <w:rPr>
          <w:lang w:val="de-DE"/>
        </w:rPr>
      </w:pPr>
      <w:r w:rsidRPr="007100A0">
        <w:rPr>
          <w:b/>
          <w:sz w:val="22"/>
          <w:lang w:val="de-DE"/>
        </w:rPr>
        <w:t>A.14</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E</w:t>
      </w:r>
      <w:r w:rsidRPr="007100A0">
        <w:rPr>
          <w:b/>
          <w:sz w:val="18"/>
          <w:lang w:val="de-DE"/>
        </w:rPr>
        <w:t>NTWICKLERDOKUMENTATION</w:t>
      </w:r>
      <w:r w:rsidRPr="007100A0">
        <w:rPr>
          <w:rFonts w:ascii="Aptos" w:eastAsia="Aptos" w:hAnsi="Aptos" w:cs="Aptos"/>
          <w:b/>
          <w:sz w:val="22"/>
          <w:lang w:val="de-DE"/>
        </w:rPr>
        <w:t xml:space="preserve"> .............................................................................. </w:t>
      </w:r>
      <w:r w:rsidRPr="006C421A">
        <w:rPr>
          <w:rFonts w:ascii="Aptos" w:eastAsia="Aptos" w:hAnsi="Aptos" w:cs="Aptos"/>
          <w:b/>
          <w:sz w:val="22"/>
          <w:lang w:val="de-DE"/>
        </w:rPr>
        <w:t>XIV</w:t>
      </w:r>
    </w:p>
    <w:p w14:paraId="74DB6711" w14:textId="4F2683CD" w:rsidR="00433E4B" w:rsidRPr="00433E4B" w:rsidRDefault="00433E4B" w:rsidP="00433E4B">
      <w:pPr>
        <w:tabs>
          <w:tab w:val="left" w:pos="1420"/>
        </w:tabs>
        <w:rPr>
          <w:lang w:val="de-DE"/>
        </w:rPr>
      </w:pPr>
      <w:r>
        <w:rPr>
          <w:lang w:val="de-DE"/>
        </w:rPr>
        <w:tab/>
      </w:r>
      <w:r>
        <w:rPr>
          <w:lang w:val="de-DE"/>
        </w:rPr>
        <w:tab/>
      </w:r>
    </w:p>
    <w:p w14:paraId="40E19647" w14:textId="200DE4F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r>
        <w:rPr>
          <w:lang w:val="de-DE"/>
        </w:rPr>
        <w:tab/>
      </w:r>
    </w:p>
    <w:p w14:paraId="294EFCE8" w14:textId="77777777" w:rsidR="00B4707B" w:rsidRDefault="00000000">
      <w:pPr>
        <w:spacing w:after="0" w:line="259" w:lineRule="auto"/>
        <w:ind w:left="0" w:right="0"/>
        <w:rPr>
          <w:b/>
          <w:color w:val="6F2D47"/>
          <w:sz w:val="30"/>
          <w:lang w:val="de-DE"/>
        </w:rPr>
      </w:pPr>
      <w:r w:rsidRPr="0005566E">
        <w:rPr>
          <w:b/>
          <w:color w:val="6F2D47"/>
          <w:sz w:val="30"/>
          <w:lang w:val="de-DE"/>
        </w:rPr>
        <w:lastRenderedPageBreak/>
        <w:t xml:space="preserve">1 Einleitung  </w:t>
      </w:r>
    </w:p>
    <w:p w14:paraId="4724746A" w14:textId="77777777" w:rsidR="00EC2DAB" w:rsidRPr="0005566E" w:rsidRDefault="00EC2DAB">
      <w:pPr>
        <w:spacing w:after="0" w:line="259" w:lineRule="auto"/>
        <w:ind w:left="0" w:right="0"/>
        <w:rPr>
          <w:color w:val="6F2D47"/>
          <w:lang w:val="de-DE"/>
        </w:rPr>
      </w:pPr>
    </w:p>
    <w:p w14:paraId="4F29C136" w14:textId="719A56C6" w:rsidR="00B4707B" w:rsidRDefault="00000000" w:rsidP="00206A83">
      <w:pPr>
        <w:ind w:left="0" w:right="394"/>
        <w:rPr>
          <w:lang w:val="de-DE"/>
        </w:rPr>
      </w:pPr>
      <w:r w:rsidRPr="007100A0">
        <w:rPr>
          <w:lang w:val="de-DE"/>
        </w:rPr>
        <w:t xml:space="preserve">Die folgende Projektdokumentation wurde im Rahmen </w:t>
      </w:r>
      <w:r w:rsidR="00206A83">
        <w:rPr>
          <w:lang w:val="de-DE"/>
        </w:rPr>
        <w:t>eines</w:t>
      </w:r>
      <w:r w:rsidRPr="007100A0">
        <w:rPr>
          <w:lang w:val="de-DE"/>
        </w:rPr>
        <w:t xml:space="preserve"> </w:t>
      </w:r>
      <w:r w:rsidR="00206A83">
        <w:rPr>
          <w:lang w:val="de-DE"/>
        </w:rPr>
        <w:t xml:space="preserve">Projekts des Moduls „Grundlagen </w:t>
      </w:r>
      <w:proofErr w:type="spellStart"/>
      <w:r w:rsidR="00206A83">
        <w:rPr>
          <w:lang w:val="de-DE"/>
        </w:rPr>
        <w:t>Datascience</w:t>
      </w:r>
      <w:proofErr w:type="spellEnd"/>
      <w:r w:rsidR="00206A83">
        <w:rPr>
          <w:lang w:val="de-DE"/>
        </w:rPr>
        <w:t xml:space="preserve"> und KI“</w:t>
      </w:r>
      <w:r w:rsidRPr="007100A0">
        <w:rPr>
          <w:lang w:val="de-DE"/>
        </w:rPr>
        <w:t xml:space="preserve"> für </w:t>
      </w:r>
      <w:r w:rsidR="00206A83">
        <w:rPr>
          <w:lang w:val="de-DE"/>
        </w:rPr>
        <w:t>das</w:t>
      </w:r>
      <w:r w:rsidRPr="007100A0">
        <w:rPr>
          <w:lang w:val="de-DE"/>
        </w:rPr>
        <w:t xml:space="preserve"> </w:t>
      </w:r>
      <w:r w:rsidR="00206A83">
        <w:rPr>
          <w:lang w:val="de-DE"/>
        </w:rPr>
        <w:t>duale Studium „</w:t>
      </w:r>
      <w:proofErr w:type="spellStart"/>
      <w:r w:rsidR="00206A83">
        <w:rPr>
          <w:lang w:val="de-DE"/>
        </w:rPr>
        <w:t>Datascience</w:t>
      </w:r>
      <w:proofErr w:type="spellEnd"/>
      <w:r w:rsidR="00206A83">
        <w:rPr>
          <w:lang w:val="de-DE"/>
        </w:rPr>
        <w:t xml:space="preserve"> und Künstliche Intelligenz Smart </w:t>
      </w:r>
      <w:proofErr w:type="spellStart"/>
      <w:r w:rsidR="00206A83">
        <w:rPr>
          <w:lang w:val="de-DE"/>
        </w:rPr>
        <w:t>Operations</w:t>
      </w:r>
      <w:proofErr w:type="spellEnd"/>
      <w:r w:rsidR="00206A83">
        <w:rPr>
          <w:lang w:val="de-DE"/>
        </w:rPr>
        <w:t xml:space="preserve"> Management“</w:t>
      </w:r>
      <w:r w:rsidRPr="007100A0">
        <w:rPr>
          <w:lang w:val="de-DE"/>
        </w:rPr>
        <w:t xml:space="preserve"> erstellt.</w:t>
      </w:r>
    </w:p>
    <w:p w14:paraId="205B722B" w14:textId="77777777" w:rsidR="00206A83" w:rsidRPr="007100A0" w:rsidRDefault="00206A83" w:rsidP="00206A83">
      <w:pPr>
        <w:ind w:left="0" w:right="394"/>
        <w:rPr>
          <w:lang w:val="de-DE"/>
        </w:rPr>
      </w:pPr>
    </w:p>
    <w:p w14:paraId="0FE60937" w14:textId="0ABE5508" w:rsidR="00B4707B" w:rsidRPr="0005566E" w:rsidRDefault="00000000">
      <w:pPr>
        <w:pStyle w:val="Heading3"/>
        <w:ind w:left="0"/>
        <w:rPr>
          <w:color w:val="6F2D47"/>
          <w:lang w:val="de-DE"/>
        </w:rPr>
      </w:pPr>
      <w:r w:rsidRPr="0005566E">
        <w:rPr>
          <w:color w:val="6F2D47"/>
          <w:lang w:val="de-DE"/>
        </w:rPr>
        <w:t>1.1  Projekt</w:t>
      </w:r>
      <w:r w:rsidR="00F019D0">
        <w:rPr>
          <w:color w:val="6F2D47"/>
          <w:lang w:val="de-DE"/>
        </w:rPr>
        <w:t>definition</w:t>
      </w:r>
      <w:r w:rsidRPr="0005566E">
        <w:rPr>
          <w:color w:val="6F2D47"/>
          <w:lang w:val="de-DE"/>
        </w:rPr>
        <w:t xml:space="preserve">  </w:t>
      </w:r>
    </w:p>
    <w:p w14:paraId="152C5365" w14:textId="7F9E6292" w:rsidR="00B4707B" w:rsidRDefault="00000000" w:rsidP="00EC2DAB">
      <w:pPr>
        <w:ind w:left="0" w:right="394"/>
        <w:rPr>
          <w:lang w:val="de-DE"/>
        </w:rPr>
      </w:pPr>
      <w:r w:rsidRPr="007100A0">
        <w:rPr>
          <w:lang w:val="de-DE"/>
        </w:rPr>
        <w:t xml:space="preserve">Im Rahmen des Projekts zur </w:t>
      </w:r>
      <w:r w:rsidR="00206A83">
        <w:rPr>
          <w:lang w:val="de-DE"/>
        </w:rPr>
        <w:t xml:space="preserve">Erkennung von handgeschriebenen Zahlen durch </w:t>
      </w:r>
      <w:proofErr w:type="spellStart"/>
      <w:r w:rsidR="00206A83">
        <w:rPr>
          <w:lang w:val="de-DE"/>
        </w:rPr>
        <w:t>Machine</w:t>
      </w:r>
      <w:proofErr w:type="spellEnd"/>
      <w:r w:rsidR="00206A83">
        <w:rPr>
          <w:lang w:val="de-DE"/>
        </w:rPr>
        <w:t xml:space="preserve"> Learning</w:t>
      </w:r>
      <w:r w:rsidRPr="007100A0">
        <w:rPr>
          <w:lang w:val="de-DE"/>
        </w:rPr>
        <w:t xml:space="preserve"> soll eine Webanwendung entwickelt werden. Diese Anwendung ermöglicht </w:t>
      </w:r>
      <w:r w:rsidR="00206A83">
        <w:rPr>
          <w:lang w:val="de-DE"/>
        </w:rPr>
        <w:t>das Schreiben von Zahlen, das Ausgeben und Bewerten des Ergebnisses eines Modells, sowie das Darstellen der erfassten Daten als Zahlen, Graphen und Tabelle</w:t>
      </w:r>
      <w:r w:rsidRPr="007100A0">
        <w:rPr>
          <w:lang w:val="de-DE"/>
        </w:rPr>
        <w:t xml:space="preserve">. </w:t>
      </w:r>
    </w:p>
    <w:p w14:paraId="6532DBCE" w14:textId="77777777" w:rsidR="001452FF" w:rsidRPr="007100A0" w:rsidRDefault="001452FF" w:rsidP="00206A83">
      <w:pPr>
        <w:spacing w:after="95" w:line="259" w:lineRule="auto"/>
        <w:ind w:left="0" w:right="394"/>
        <w:rPr>
          <w:lang w:val="de-DE"/>
        </w:rPr>
      </w:pPr>
    </w:p>
    <w:p w14:paraId="6087FDB1" w14:textId="11304CE3" w:rsidR="00B4707B" w:rsidRPr="0005566E" w:rsidRDefault="00000000">
      <w:pPr>
        <w:pStyle w:val="Heading3"/>
        <w:ind w:left="0"/>
        <w:rPr>
          <w:color w:val="6F2D47"/>
          <w:lang w:val="de-DE"/>
        </w:rPr>
      </w:pPr>
      <w:r w:rsidRPr="0005566E">
        <w:rPr>
          <w:color w:val="6F2D47"/>
          <w:lang w:val="de-DE"/>
        </w:rPr>
        <w:t>1.2  P</w:t>
      </w:r>
      <w:r w:rsidR="00041376">
        <w:rPr>
          <w:color w:val="6F2D47"/>
          <w:lang w:val="de-DE"/>
        </w:rPr>
        <w:t>rojekt</w:t>
      </w:r>
      <w:r w:rsidR="00F019D0">
        <w:rPr>
          <w:color w:val="6F2D47"/>
          <w:lang w:val="de-DE"/>
        </w:rPr>
        <w:t>beschreibung</w:t>
      </w:r>
      <w:r w:rsidRPr="0005566E">
        <w:rPr>
          <w:color w:val="6F2D47"/>
          <w:lang w:val="de-DE"/>
        </w:rPr>
        <w:t xml:space="preserve">  </w:t>
      </w:r>
    </w:p>
    <w:p w14:paraId="0ACB5EE8" w14:textId="77777777" w:rsidR="00F019D0" w:rsidRDefault="00F019D0">
      <w:pPr>
        <w:ind w:left="0" w:right="394"/>
        <w:rPr>
          <w:lang w:val="de-DE"/>
        </w:rPr>
      </w:pPr>
      <w:r>
        <w:rPr>
          <w:lang w:val="de-DE"/>
        </w:rPr>
        <w:t xml:space="preserve">Die Anwendung wurde anfangs in zwei Teile aufgeteilt, das Frontend und das Backend. </w:t>
      </w:r>
    </w:p>
    <w:p w14:paraId="42EE41D4" w14:textId="49603483" w:rsidR="00F019D0" w:rsidRDefault="00F019D0">
      <w:pPr>
        <w:ind w:left="0" w:right="394"/>
        <w:rPr>
          <w:lang w:val="de-DE"/>
        </w:rPr>
      </w:pPr>
      <w:r>
        <w:rPr>
          <w:lang w:val="de-DE"/>
        </w:rPr>
        <w:t>Das Frontend beinhaltet den HTML-Code der Seite, sowie das Styling mit Hilfe von CSS. Außerdem wurden einige elementare Funktionen durch Java-</w:t>
      </w:r>
      <w:proofErr w:type="spellStart"/>
      <w:r>
        <w:rPr>
          <w:lang w:val="de-DE"/>
        </w:rPr>
        <w:t>Script</w:t>
      </w:r>
      <w:proofErr w:type="spellEnd"/>
      <w:r>
        <w:rPr>
          <w:lang w:val="de-DE"/>
        </w:rPr>
        <w:t xml:space="preserve"> Code erstellt. Dieser Teil wurde von Hannah Kraft geplant und umgesetzt.</w:t>
      </w:r>
    </w:p>
    <w:p w14:paraId="4A1BCB02" w14:textId="71CBDC8B" w:rsidR="00F019D0" w:rsidRDefault="00F019D0">
      <w:pPr>
        <w:ind w:left="0" w:right="394"/>
        <w:rPr>
          <w:lang w:val="de-DE"/>
        </w:rPr>
      </w:pPr>
      <w:r>
        <w:rPr>
          <w:lang w:val="de-DE"/>
        </w:rPr>
        <w:t xml:space="preserve">Das Backend besteht aus einer Datenbank, die mit SQLite erstellt wurde, der Verarbeitung von Routen </w:t>
      </w:r>
      <w:r w:rsidR="002951EE">
        <w:rPr>
          <w:lang w:val="de-DE"/>
        </w:rPr>
        <w:t xml:space="preserve">durch eine </w:t>
      </w:r>
      <w:proofErr w:type="spellStart"/>
      <w:r w:rsidR="002951EE">
        <w:rPr>
          <w:lang w:val="de-DE"/>
        </w:rPr>
        <w:t>Flask</w:t>
      </w:r>
      <w:proofErr w:type="spellEnd"/>
      <w:r w:rsidR="002951EE">
        <w:rPr>
          <w:lang w:val="de-DE"/>
        </w:rPr>
        <w:t xml:space="preserve">-Anwendung und der Erstellung und dem Training der </w:t>
      </w:r>
      <w:proofErr w:type="spellStart"/>
      <w:r w:rsidR="002951EE">
        <w:rPr>
          <w:lang w:val="de-DE"/>
        </w:rPr>
        <w:t>Machine</w:t>
      </w:r>
      <w:proofErr w:type="spellEnd"/>
      <w:r w:rsidR="002951EE">
        <w:rPr>
          <w:lang w:val="de-DE"/>
        </w:rPr>
        <w:t xml:space="preserve"> Learning Modelle. Dieser Teil des Projekts wurde von Aimee Elaine Grundei geplant und umgesetzt.</w:t>
      </w:r>
    </w:p>
    <w:p w14:paraId="51B7F54D" w14:textId="77777777" w:rsidR="002951EE" w:rsidRDefault="002951EE">
      <w:pPr>
        <w:ind w:left="0" w:right="394"/>
        <w:rPr>
          <w:lang w:val="de-DE"/>
        </w:rPr>
      </w:pPr>
    </w:p>
    <w:p w14:paraId="5618B096" w14:textId="63289688" w:rsidR="002951EE" w:rsidRDefault="002951EE">
      <w:pPr>
        <w:ind w:left="0" w:right="394"/>
        <w:rPr>
          <w:lang w:val="de-DE"/>
        </w:rPr>
      </w:pPr>
      <w:r>
        <w:rPr>
          <w:lang w:val="de-DE"/>
        </w:rPr>
        <w:t xml:space="preserve">Um effizient und parallel arbeiten zu können, wurde </w:t>
      </w:r>
      <w:proofErr w:type="spellStart"/>
      <w:r>
        <w:rPr>
          <w:lang w:val="de-DE"/>
        </w:rPr>
        <w:t>Git</w:t>
      </w:r>
      <w:proofErr w:type="spellEnd"/>
      <w:r>
        <w:rPr>
          <w:lang w:val="de-DE"/>
        </w:rPr>
        <w:t xml:space="preserve"> als Versionsverwaltung genutzt. Hierfür wurde ein </w:t>
      </w:r>
      <w:proofErr w:type="spellStart"/>
      <w:r>
        <w:rPr>
          <w:lang w:val="de-DE"/>
        </w:rPr>
        <w:t>Git</w:t>
      </w:r>
      <w:proofErr w:type="spellEnd"/>
      <w:r>
        <w:rPr>
          <w:lang w:val="de-DE"/>
        </w:rPr>
        <w:t xml:space="preserve">-Repository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w:t>
      </w:r>
      <w:proofErr w:type="spellStart"/>
      <w:r>
        <w:rPr>
          <w:lang w:val="de-DE"/>
        </w:rPr>
        <w:t>Merge</w:t>
      </w:r>
      <w:proofErr w:type="spellEnd"/>
      <w:r>
        <w:rPr>
          <w:lang w:val="de-DE"/>
        </w:rPr>
        <w:t>-Konflikte beim Zusammenführen. Es mussten</w:t>
      </w:r>
      <w:r w:rsidR="00EC2DAB">
        <w:rPr>
          <w:lang w:val="de-DE"/>
        </w:rPr>
        <w:t xml:space="preserve"> hier</w:t>
      </w:r>
      <w:r>
        <w:rPr>
          <w:lang w:val="de-DE"/>
        </w:rPr>
        <w:t xml:space="preserve"> </w:t>
      </w:r>
      <w:r w:rsidR="00EC2DAB">
        <w:rPr>
          <w:lang w:val="de-DE"/>
        </w:rPr>
        <w:t>allein</w:t>
      </w:r>
      <w:r>
        <w:rPr>
          <w:lang w:val="de-DE"/>
        </w:rPr>
        <w:t xml:space="preserve"> die</w:t>
      </w:r>
      <w:r w:rsidR="00EC2DAB">
        <w:rPr>
          <w:lang w:val="de-DE"/>
        </w:rPr>
        <w:t xml:space="preserve"> Form der Übergabewerte zwischen HTML und den </w:t>
      </w:r>
      <w:proofErr w:type="spellStart"/>
      <w:r w:rsidR="00EC2DAB">
        <w:rPr>
          <w:lang w:val="de-DE"/>
        </w:rPr>
        <w:t>Flask</w:t>
      </w:r>
      <w:proofErr w:type="spellEnd"/>
      <w:r w:rsidR="00EC2DAB">
        <w:rPr>
          <w:lang w:val="de-DE"/>
        </w:rPr>
        <w:t>-Funktionen besprochen werden, sodass eine nahtlose Anwendung erstehen kann.</w:t>
      </w:r>
    </w:p>
    <w:p w14:paraId="51E485F2" w14:textId="77777777" w:rsidR="002951EE" w:rsidRDefault="002951EE">
      <w:pPr>
        <w:ind w:left="0" w:right="394"/>
        <w:rPr>
          <w:lang w:val="de-DE"/>
        </w:rPr>
      </w:pPr>
    </w:p>
    <w:p w14:paraId="31319BE2" w14:textId="1A68B269" w:rsidR="00F019D0" w:rsidRDefault="002951EE" w:rsidP="00031274">
      <w:pPr>
        <w:ind w:left="0" w:right="394"/>
        <w:rPr>
          <w:lang w:val="de-DE"/>
        </w:rPr>
      </w:pPr>
      <w:r>
        <w:rPr>
          <w:lang w:val="de-DE"/>
        </w:rPr>
        <w:t>Der Aufbau der Anwendung wurde wie eine klassische</w:t>
      </w:r>
      <w:r w:rsidR="00F019D0">
        <w:rPr>
          <w:lang w:val="de-DE"/>
        </w:rPr>
        <w:br w:type="page"/>
      </w:r>
    </w:p>
    <w:p w14:paraId="48FAF9EB" w14:textId="31C802A4" w:rsidR="00B4707B" w:rsidRPr="00041376" w:rsidRDefault="00000000" w:rsidP="00F019D0">
      <w:pPr>
        <w:spacing w:after="73" w:line="259" w:lineRule="auto"/>
        <w:ind w:left="0" w:right="0" w:firstLine="0"/>
        <w:rPr>
          <w:color w:val="6F2D47"/>
          <w:lang w:val="de-DE"/>
        </w:rPr>
      </w:pPr>
      <w:r w:rsidRPr="00041376">
        <w:rPr>
          <w:b/>
          <w:color w:val="6F2D47"/>
          <w:sz w:val="30"/>
          <w:lang w:val="de-DE"/>
        </w:rPr>
        <w:lastRenderedPageBreak/>
        <w:t xml:space="preserve">2 </w:t>
      </w:r>
      <w:r w:rsidR="00120322">
        <w:rPr>
          <w:b/>
          <w:color w:val="6F2D47"/>
          <w:sz w:val="30"/>
          <w:lang w:val="de-DE"/>
        </w:rPr>
        <w:t>Einführung CNN</w:t>
      </w:r>
      <w:r w:rsidRPr="00041376">
        <w:rPr>
          <w:b/>
          <w:color w:val="6F2D47"/>
          <w:sz w:val="30"/>
          <w:lang w:val="de-DE"/>
        </w:rPr>
        <w:t xml:space="preserve">  </w:t>
      </w:r>
    </w:p>
    <w:p w14:paraId="5F528BE7" w14:textId="51BF03C5" w:rsidR="00B4707B" w:rsidRDefault="00000000">
      <w:pPr>
        <w:pStyle w:val="Heading3"/>
        <w:ind w:left="0"/>
        <w:rPr>
          <w:color w:val="6F2D47"/>
          <w:lang w:val="de-DE"/>
        </w:rPr>
      </w:pPr>
      <w:proofErr w:type="gramStart"/>
      <w:r w:rsidRPr="003C3E25">
        <w:rPr>
          <w:color w:val="6F2D47"/>
          <w:lang w:val="de-DE"/>
        </w:rPr>
        <w:t xml:space="preserve">2.1  </w:t>
      </w:r>
      <w:r w:rsidR="00120322">
        <w:rPr>
          <w:color w:val="6F2D47"/>
          <w:lang w:val="de-DE"/>
        </w:rPr>
        <w:t>Allgemeines</w:t>
      </w:r>
      <w:proofErr w:type="gramEnd"/>
      <w:r w:rsidRPr="003C3E25">
        <w:rPr>
          <w:color w:val="6F2D47"/>
          <w:lang w:val="de-DE"/>
        </w:rPr>
        <w:t xml:space="preserve">  </w:t>
      </w:r>
    </w:p>
    <w:p w14:paraId="4383D1E2" w14:textId="77777777" w:rsidR="00F019D0" w:rsidRPr="00F019D0" w:rsidRDefault="00F019D0" w:rsidP="00F019D0">
      <w:pPr>
        <w:rPr>
          <w:lang w:val="de-DE"/>
        </w:rPr>
      </w:pPr>
    </w:p>
    <w:p w14:paraId="07E73AF7" w14:textId="460F5515" w:rsidR="00B4707B" w:rsidRPr="00120322" w:rsidRDefault="00000000" w:rsidP="00120322">
      <w:pPr>
        <w:pStyle w:val="Heading3"/>
        <w:ind w:left="0"/>
        <w:rPr>
          <w:color w:val="6F2D47"/>
          <w:lang w:val="de-DE"/>
        </w:rPr>
      </w:pPr>
      <w:proofErr w:type="gramStart"/>
      <w:r w:rsidRPr="00120322">
        <w:rPr>
          <w:color w:val="6F2D47"/>
          <w:lang w:val="de-DE"/>
        </w:rPr>
        <w:t xml:space="preserve">2.2  </w:t>
      </w:r>
      <w:r w:rsidR="00120322" w:rsidRPr="00120322">
        <w:rPr>
          <w:color w:val="6F2D47"/>
          <w:lang w:val="de-DE"/>
        </w:rPr>
        <w:t>Erklärung</w:t>
      </w:r>
      <w:proofErr w:type="gramEnd"/>
      <w:r w:rsidRPr="00120322">
        <w:rPr>
          <w:color w:val="6F2D47"/>
          <w:lang w:val="de-DE"/>
        </w:rPr>
        <w:t xml:space="preserve"> </w:t>
      </w:r>
    </w:p>
    <w:p w14:paraId="0742937F" w14:textId="77777777" w:rsidR="00F019D0" w:rsidRDefault="00F019D0">
      <w:pPr>
        <w:spacing w:after="73" w:line="259" w:lineRule="auto"/>
        <w:ind w:left="0" w:right="0"/>
        <w:rPr>
          <w:lang w:val="de-DE"/>
        </w:rPr>
      </w:pPr>
    </w:p>
    <w:p w14:paraId="33C660DC" w14:textId="77777777" w:rsidR="00F019D0" w:rsidRDefault="00F019D0">
      <w:pPr>
        <w:spacing w:after="73" w:line="259" w:lineRule="auto"/>
        <w:ind w:left="0" w:right="0"/>
        <w:rPr>
          <w:lang w:val="de-DE"/>
        </w:rPr>
      </w:pPr>
    </w:p>
    <w:p w14:paraId="033FB261" w14:textId="20212CF4"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rsidP="00F019D0">
      <w:pPr>
        <w:pStyle w:val="Heading3"/>
        <w:ind w:left="0" w:firstLine="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1D22D4CC" w14:textId="77777777" w:rsidR="00F019D0" w:rsidRDefault="00F019D0" w:rsidP="00120322">
      <w:pPr>
        <w:pStyle w:val="Heading3"/>
        <w:ind w:left="0"/>
        <w:rPr>
          <w:color w:val="6F2D47"/>
          <w:lang w:val="de-DE"/>
        </w:rPr>
      </w:pPr>
    </w:p>
    <w:p w14:paraId="388DFCE7" w14:textId="77777777" w:rsidR="00F019D0" w:rsidRPr="00F019D0" w:rsidRDefault="00F019D0" w:rsidP="00F019D0">
      <w:pPr>
        <w:rPr>
          <w:lang w:val="de-DE"/>
        </w:rPr>
      </w:pPr>
    </w:p>
    <w:p w14:paraId="2FF0F363" w14:textId="0467CCA7" w:rsidR="00B4707B" w:rsidRPr="00120322" w:rsidRDefault="00000000" w:rsidP="00120322">
      <w:pPr>
        <w:pStyle w:val="Heading3"/>
        <w:ind w:left="0"/>
        <w:rPr>
          <w:color w:val="6F2D47"/>
          <w:lang w:val="de-DE"/>
        </w:rPr>
      </w:pPr>
      <w:proofErr w:type="gramStart"/>
      <w:r w:rsidRPr="00120322">
        <w:rPr>
          <w:color w:val="6F2D47"/>
          <w:lang w:val="de-DE"/>
        </w:rPr>
        <w:t xml:space="preserve">3.2  </w:t>
      </w:r>
      <w:r w:rsidR="00120322" w:rsidRPr="00120322">
        <w:rPr>
          <w:color w:val="6F2D47"/>
          <w:lang w:val="de-DE"/>
        </w:rPr>
        <w:t>HTML</w:t>
      </w:r>
      <w:proofErr w:type="gramEnd"/>
      <w:r w:rsidR="00120322" w:rsidRPr="00120322">
        <w:rPr>
          <w:color w:val="6F2D47"/>
          <w:lang w:val="de-DE"/>
        </w:rPr>
        <w:t>- und CSS-Code</w:t>
      </w:r>
      <w:r w:rsidRPr="00120322">
        <w:rPr>
          <w:color w:val="6F2D47"/>
          <w:lang w:val="de-DE"/>
        </w:rPr>
        <w:t xml:space="preserve">  </w:t>
      </w:r>
    </w:p>
    <w:p w14:paraId="44BBA51B" w14:textId="77777777" w:rsidR="00F019D0" w:rsidRDefault="00F019D0">
      <w:pPr>
        <w:pStyle w:val="Heading4"/>
        <w:spacing w:after="40"/>
        <w:ind w:left="0"/>
        <w:rPr>
          <w:b/>
          <w:i w:val="0"/>
          <w:color w:val="6F2D47"/>
          <w:sz w:val="22"/>
          <w:lang w:val="de-DE"/>
        </w:rPr>
      </w:pPr>
    </w:p>
    <w:p w14:paraId="44AC09C5" w14:textId="3A2BFDFD"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0EEABEC8" w14:textId="77777777" w:rsidR="00F019D0" w:rsidRDefault="00F019D0">
      <w:pPr>
        <w:pStyle w:val="Heading4"/>
        <w:spacing w:after="40"/>
        <w:ind w:left="0"/>
        <w:rPr>
          <w:b/>
          <w:i w:val="0"/>
          <w:color w:val="6F2D47"/>
          <w:sz w:val="22"/>
          <w:lang w:val="de-DE"/>
        </w:rPr>
      </w:pPr>
    </w:p>
    <w:p w14:paraId="759B3F6D" w14:textId="6DB9E09C"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13FAA7AF" w14:textId="77777777" w:rsidR="00F019D0" w:rsidRDefault="00F019D0">
      <w:pPr>
        <w:pStyle w:val="Heading3"/>
        <w:ind w:left="0"/>
        <w:rPr>
          <w:color w:val="6F2D47"/>
          <w:lang w:val="de-DE"/>
        </w:rPr>
      </w:pPr>
    </w:p>
    <w:p w14:paraId="5C64A478" w14:textId="5EA5A6BE" w:rsidR="00B4707B" w:rsidRPr="00120322" w:rsidRDefault="00000000">
      <w:pPr>
        <w:pStyle w:val="Heading3"/>
        <w:ind w:left="0"/>
        <w:rPr>
          <w:color w:val="6F2D47"/>
          <w:lang w:val="de-DE"/>
        </w:rPr>
      </w:pPr>
      <w:proofErr w:type="gramStart"/>
      <w:r w:rsidRPr="00120322">
        <w:rPr>
          <w:color w:val="6F2D47"/>
          <w:lang w:val="de-DE"/>
        </w:rPr>
        <w:t xml:space="preserve">3.3  </w:t>
      </w:r>
      <w:r w:rsidR="00120322" w:rsidRPr="00120322">
        <w:rPr>
          <w:color w:val="6F2D47"/>
          <w:lang w:val="de-DE"/>
        </w:rPr>
        <w:t>Java</w:t>
      </w:r>
      <w:proofErr w:type="gramEnd"/>
      <w:r w:rsidR="00120322" w:rsidRPr="00120322">
        <w:rPr>
          <w:color w:val="6F2D47"/>
          <w:lang w:val="de-DE"/>
        </w:rPr>
        <w:t>-</w:t>
      </w:r>
      <w:proofErr w:type="spellStart"/>
      <w:r w:rsidR="00120322" w:rsidRPr="00120322">
        <w:rPr>
          <w:color w:val="6F2D47"/>
          <w:lang w:val="de-DE"/>
        </w:rPr>
        <w:t>Script</w:t>
      </w:r>
      <w:proofErr w:type="spellEnd"/>
      <w:r w:rsidRPr="00120322">
        <w:rPr>
          <w:color w:val="6F2D47"/>
          <w:lang w:val="de-DE"/>
        </w:rPr>
        <w:t xml:space="preserve"> </w:t>
      </w:r>
    </w:p>
    <w:p w14:paraId="174AA772" w14:textId="77777777" w:rsidR="00F019D0" w:rsidRDefault="00F019D0">
      <w:pPr>
        <w:spacing w:after="73" w:line="259" w:lineRule="auto"/>
        <w:ind w:left="0" w:right="0"/>
        <w:rPr>
          <w:lang w:val="de-DE"/>
        </w:rPr>
      </w:pPr>
    </w:p>
    <w:p w14:paraId="673A8EDA" w14:textId="11FFA431" w:rsidR="00B4707B" w:rsidRPr="00CA1A2B" w:rsidRDefault="00000000">
      <w:pPr>
        <w:spacing w:after="73" w:line="259" w:lineRule="auto"/>
        <w:ind w:left="0" w:right="0"/>
        <w:rPr>
          <w:color w:val="6F2D47"/>
          <w:lang w:val="de-DE"/>
        </w:rPr>
      </w:pPr>
      <w:r w:rsidRPr="00CA1A2B">
        <w:rPr>
          <w:b/>
          <w:color w:val="6F2D47"/>
          <w:sz w:val="30"/>
          <w:lang w:val="de-DE"/>
        </w:rPr>
        <w:t xml:space="preserve">4 </w:t>
      </w:r>
      <w:r w:rsidR="00CA1A2B">
        <w:rPr>
          <w:b/>
          <w:color w:val="6F2D47"/>
          <w:sz w:val="30"/>
          <w:lang w:val="de-DE"/>
        </w:rPr>
        <w:t>Backend</w:t>
      </w:r>
      <w:r w:rsidRPr="00CA1A2B">
        <w:rPr>
          <w:b/>
          <w:color w:val="6F2D47"/>
          <w:sz w:val="30"/>
          <w:lang w:val="de-DE"/>
        </w:rPr>
        <w:t xml:space="preserve"> </w:t>
      </w:r>
    </w:p>
    <w:p w14:paraId="4C872C1E" w14:textId="03DE4E3D" w:rsidR="00B4707B" w:rsidRPr="00D41DFE" w:rsidRDefault="00000000">
      <w:pPr>
        <w:pStyle w:val="Heading3"/>
        <w:ind w:left="0"/>
        <w:rPr>
          <w:color w:val="6F2D47"/>
          <w:lang w:val="de-DE"/>
        </w:rPr>
      </w:pPr>
      <w:proofErr w:type="gramStart"/>
      <w:r w:rsidRPr="00D41DFE">
        <w:rPr>
          <w:color w:val="6F2D47"/>
          <w:lang w:val="de-DE"/>
        </w:rPr>
        <w:t xml:space="preserve">4.1  </w:t>
      </w:r>
      <w:proofErr w:type="spellStart"/>
      <w:r w:rsidR="00D41DFE">
        <w:rPr>
          <w:color w:val="6F2D47"/>
          <w:lang w:val="de-DE"/>
        </w:rPr>
        <w:t>Flask</w:t>
      </w:r>
      <w:proofErr w:type="spellEnd"/>
      <w:proofErr w:type="gramEnd"/>
      <w:r w:rsidRPr="00D41DFE">
        <w:rPr>
          <w:color w:val="6F2D47"/>
          <w:lang w:val="de-DE"/>
        </w:rPr>
        <w:t xml:space="preserve">  </w:t>
      </w:r>
    </w:p>
    <w:p w14:paraId="78B45C74" w14:textId="77777777" w:rsidR="00B4707B" w:rsidRPr="007100A0" w:rsidRDefault="00000000">
      <w:pPr>
        <w:spacing w:after="95" w:line="259" w:lineRule="auto"/>
        <w:ind w:left="0" w:right="394"/>
        <w:rPr>
          <w:lang w:val="de-DE"/>
        </w:rPr>
      </w:pPr>
      <w:r w:rsidRPr="007100A0">
        <w:rPr>
          <w:lang w:val="de-DE"/>
        </w:rPr>
        <w:t xml:space="preserve">Für die Umsetzung des VW-Ressourcenmanagement Dashboards wurde Python als </w:t>
      </w:r>
    </w:p>
    <w:p w14:paraId="3A4BBB03" w14:textId="77777777" w:rsidR="00B4707B" w:rsidRPr="007100A0" w:rsidRDefault="00000000">
      <w:pPr>
        <w:spacing w:after="95" w:line="259" w:lineRule="auto"/>
        <w:ind w:left="0" w:right="394"/>
        <w:rPr>
          <w:lang w:val="de-DE"/>
        </w:rPr>
      </w:pPr>
      <w:r w:rsidRPr="007100A0">
        <w:rPr>
          <w:lang w:val="de-DE"/>
        </w:rPr>
        <w:t xml:space="preserve">Programmiersprache gewählt. Python eignet sich besonders gut für datenverarbeitende </w:t>
      </w:r>
    </w:p>
    <w:p w14:paraId="06523916" w14:textId="77777777" w:rsidR="00B4707B" w:rsidRPr="007100A0" w:rsidRDefault="00000000">
      <w:pPr>
        <w:spacing w:after="130" w:line="259" w:lineRule="auto"/>
        <w:ind w:left="0" w:right="394"/>
        <w:rPr>
          <w:lang w:val="de-DE"/>
        </w:rPr>
      </w:pPr>
      <w:r w:rsidRPr="007100A0">
        <w:rPr>
          <w:lang w:val="de-DE"/>
        </w:rPr>
        <w:t xml:space="preserve">Anwendungen, da es eine Vielzahl von Bibliotheken für Datenanalyse, Automatisierung und </w:t>
      </w:r>
    </w:p>
    <w:p w14:paraId="1B64B00D" w14:textId="77777777" w:rsidR="00B4707B" w:rsidRPr="007100A0" w:rsidRDefault="00000000">
      <w:pPr>
        <w:spacing w:after="334" w:line="259" w:lineRule="auto"/>
        <w:ind w:left="0" w:right="394"/>
        <w:rPr>
          <w:lang w:val="de-DE"/>
        </w:rPr>
      </w:pPr>
      <w:r w:rsidRPr="007100A0">
        <w:rPr>
          <w:lang w:val="de-DE"/>
        </w:rPr>
        <w:t>Visualisierung bietet. Zudem ermöglicht Python eine schnelle Entwicklung und ist leicht erweiterbar.</w:t>
      </w:r>
      <w:r w:rsidRPr="007100A0">
        <w:rPr>
          <w:b/>
          <w:color w:val="002060"/>
          <w:sz w:val="24"/>
          <w:lang w:val="de-DE"/>
        </w:rPr>
        <w:t xml:space="preserve"> </w:t>
      </w:r>
    </w:p>
    <w:p w14:paraId="00C298E6" w14:textId="77777777" w:rsidR="00B4707B" w:rsidRPr="007100A0" w:rsidRDefault="00000000">
      <w:pPr>
        <w:spacing w:after="286"/>
        <w:ind w:left="0" w:right="394"/>
        <w:rPr>
          <w:lang w:val="de-DE"/>
        </w:rPr>
      </w:pPr>
      <w:r w:rsidRPr="007100A0">
        <w:rPr>
          <w:lang w:val="de-DE"/>
        </w:rPr>
        <w:t xml:space="preserve">Für die Erstellung der Webanwendung wird Dash verwendet, ein Python-Framework zur Entwicklung interaktiver Dashboards. Dash ermöglicht die einfache Erstellung von grafischen Benutzeroberflächen, die direkt über den Webbrowser aufgerufen werden können. Durch die Nutzung dieses Frameworks kann eine intuitive und benutzerfreundliche Darstellung der Daten sichergestellt werden, ohne dass zusätzliche Software auf den Endgeräten installiert werden muss. </w:t>
      </w:r>
    </w:p>
    <w:p w14:paraId="44706F8B" w14:textId="77777777" w:rsidR="00B4707B" w:rsidRPr="007100A0" w:rsidRDefault="00000000">
      <w:pPr>
        <w:ind w:left="0" w:right="394"/>
        <w:rPr>
          <w:lang w:val="de-DE"/>
        </w:rPr>
      </w:pPr>
      <w:r w:rsidRPr="007100A0">
        <w:rPr>
          <w:lang w:val="de-DE"/>
        </w:rPr>
        <w:t xml:space="preserve">Als Datenbanklösung wird SQLite eingesetzt. SQLite ist eine leichtgewichtige relationale Datenbank, die keine separate Serverinstallation erfordert und direkt in die Anwendung integriert werden kann. </w:t>
      </w:r>
    </w:p>
    <w:p w14:paraId="287405FC" w14:textId="77777777" w:rsidR="00B4707B" w:rsidRPr="007100A0" w:rsidRDefault="00000000">
      <w:pPr>
        <w:spacing w:after="285"/>
        <w:ind w:left="0" w:right="394"/>
        <w:rPr>
          <w:lang w:val="de-DE"/>
        </w:rPr>
      </w:pPr>
      <w:r w:rsidRPr="007100A0">
        <w:rPr>
          <w:lang w:val="de-DE"/>
        </w:rPr>
        <w:t xml:space="preserve">Dadurch eignet sie sich ideal für dieses Projekt, da die Daten lokal gespeichert werden können und die Einrichtung sowie Wartung minimalen Aufwand erfordert. </w:t>
      </w:r>
    </w:p>
    <w:p w14:paraId="0616555D" w14:textId="77777777" w:rsidR="00B4707B" w:rsidRPr="007100A0" w:rsidRDefault="00000000">
      <w:pPr>
        <w:spacing w:after="329"/>
        <w:ind w:left="0" w:right="394"/>
        <w:rPr>
          <w:lang w:val="de-DE"/>
        </w:rPr>
      </w:pPr>
      <w:r w:rsidRPr="007100A0">
        <w:rPr>
          <w:lang w:val="de-DE"/>
        </w:rPr>
        <w:t xml:space="preserve">Die Kombination aus Python, Dash und SQLite ermöglicht eine schlanke, leicht wartbare und effiziente Lösung, die optimal auf die Anforderungen des Projekts zugeschnitten ist. </w:t>
      </w:r>
    </w:p>
    <w:p w14:paraId="21D588D5" w14:textId="67A0C8E3" w:rsidR="00B4707B" w:rsidRPr="00D41DFE" w:rsidRDefault="00000000">
      <w:pPr>
        <w:pStyle w:val="Heading3"/>
        <w:ind w:left="0"/>
        <w:rPr>
          <w:b w:val="0"/>
          <w:color w:val="000000"/>
          <w:sz w:val="20"/>
          <w:lang w:val="de-DE"/>
        </w:rPr>
      </w:pPr>
      <w:proofErr w:type="gramStart"/>
      <w:r w:rsidRPr="00D41DFE">
        <w:rPr>
          <w:color w:val="6F2D47"/>
          <w:lang w:val="de-DE"/>
        </w:rPr>
        <w:t xml:space="preserve">4.2  </w:t>
      </w:r>
      <w:r w:rsidR="00D41DFE">
        <w:rPr>
          <w:color w:val="6F2D47"/>
          <w:lang w:val="de-DE"/>
        </w:rPr>
        <w:t>Datenbank</w:t>
      </w:r>
      <w:proofErr w:type="gramEnd"/>
      <w:r w:rsidRPr="00D41DFE">
        <w:rPr>
          <w:b w:val="0"/>
          <w:color w:val="000000"/>
          <w:sz w:val="20"/>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lastRenderedPageBreak/>
        <w:t>clientserver</w:t>
      </w:r>
      <w:proofErr w:type="spellEnd"/>
      <w:r w:rsidRPr="007100A0">
        <w:rPr>
          <w:lang w:val="de-DE"/>
        </w:rPr>
        <w:t xml:space="preserve"> Architektur, bei der der Client, eine Webanwendung, mit einem Backend-Server kommuniziert, der die logische Verarbeitung und die Datenbankoperationen übernimmt.  </w:t>
      </w:r>
    </w:p>
    <w:p w14:paraId="4CE317CF" w14:textId="543C94B1" w:rsidR="00B4707B" w:rsidRPr="00D41DFE" w:rsidRDefault="00000000">
      <w:pPr>
        <w:pStyle w:val="Heading3"/>
        <w:ind w:left="0"/>
        <w:rPr>
          <w:color w:val="6F2D47"/>
          <w:lang w:val="de-DE"/>
        </w:rPr>
      </w:pPr>
      <w:proofErr w:type="gramStart"/>
      <w:r w:rsidRPr="00D41DFE">
        <w:rPr>
          <w:color w:val="6F2D47"/>
          <w:lang w:val="de-DE"/>
        </w:rPr>
        <w:t xml:space="preserve">4.3  </w:t>
      </w:r>
      <w:r w:rsidR="00D41DFE">
        <w:rPr>
          <w:color w:val="6F2D47"/>
          <w:lang w:val="de-DE"/>
        </w:rPr>
        <w:t>Modell</w:t>
      </w:r>
      <w:proofErr w:type="gramEnd"/>
      <w:r w:rsidRPr="00D41DFE">
        <w:rPr>
          <w:color w:val="6F2D47"/>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00000"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56586865" w14:textId="2EEEBDC8" w:rsidR="00B4707B" w:rsidRPr="00D41DFE" w:rsidRDefault="00000000">
      <w:pPr>
        <w:spacing w:after="73" w:line="259" w:lineRule="auto"/>
        <w:ind w:left="0" w:right="0"/>
        <w:rPr>
          <w:color w:val="6F2D47"/>
          <w:lang w:val="de-DE"/>
        </w:rPr>
      </w:pPr>
      <w:r w:rsidRPr="00D41DFE">
        <w:rPr>
          <w:b/>
          <w:color w:val="6F2D47"/>
          <w:sz w:val="30"/>
          <w:lang w:val="de-DE"/>
        </w:rPr>
        <w:t xml:space="preserve">5 </w:t>
      </w:r>
      <w:r w:rsidR="00D41DFE">
        <w:rPr>
          <w:b/>
          <w:color w:val="6F2D47"/>
          <w:sz w:val="30"/>
          <w:lang w:val="de-DE"/>
        </w:rPr>
        <w:t>Anleitung</w:t>
      </w:r>
      <w:r w:rsidRPr="00D41DFE">
        <w:rPr>
          <w:b/>
          <w:color w:val="6F2D47"/>
          <w:sz w:val="30"/>
          <w:lang w:val="de-DE"/>
        </w:rPr>
        <w:t xml:space="preserve">  </w:t>
      </w:r>
    </w:p>
    <w:p w14:paraId="18A9C80E" w14:textId="70F52325" w:rsidR="00B4707B" w:rsidRPr="00D41DFE" w:rsidRDefault="00000000">
      <w:pPr>
        <w:pStyle w:val="Heading3"/>
        <w:ind w:left="0"/>
        <w:rPr>
          <w:color w:val="6F2D47"/>
          <w:lang w:val="de-DE"/>
        </w:rPr>
      </w:pPr>
      <w:proofErr w:type="gramStart"/>
      <w:r w:rsidRPr="00D41DFE">
        <w:rPr>
          <w:color w:val="6F2D47"/>
          <w:lang w:val="de-DE"/>
        </w:rPr>
        <w:t xml:space="preserve">5.1  </w:t>
      </w:r>
      <w:r w:rsidR="00D41DFE">
        <w:rPr>
          <w:color w:val="6F2D47"/>
          <w:lang w:val="de-DE"/>
        </w:rPr>
        <w:t>Allgemein</w:t>
      </w:r>
      <w:proofErr w:type="gramEnd"/>
      <w:r w:rsidRPr="00D41DFE">
        <w:rPr>
          <w:color w:val="6F2D47"/>
          <w:lang w:val="de-DE"/>
        </w:rPr>
        <w:t xml:space="preserve">  </w:t>
      </w:r>
    </w:p>
    <w:p w14:paraId="446C8100" w14:textId="77777777" w:rsidR="00B4707B" w:rsidRPr="007100A0" w:rsidRDefault="00000000">
      <w:pPr>
        <w:spacing w:after="95" w:line="259" w:lineRule="auto"/>
        <w:ind w:left="0" w:right="394"/>
        <w:rPr>
          <w:lang w:val="de-DE"/>
        </w:rPr>
      </w:pPr>
      <w:r w:rsidRPr="007100A0">
        <w:rPr>
          <w:lang w:val="de-DE"/>
        </w:rPr>
        <w:t xml:space="preserve">Basierend auf dem im Abschnitt </w:t>
      </w:r>
      <w:r w:rsidRPr="007100A0">
        <w:rPr>
          <w:b/>
          <w:color w:val="002060"/>
          <w:lang w:val="de-DE"/>
        </w:rPr>
        <w:t>4.3 Datenmodell</w:t>
      </w:r>
      <w:r w:rsidRPr="007100A0">
        <w:rPr>
          <w:lang w:val="de-DE"/>
        </w:rPr>
        <w:t xml:space="preserve"> definierten Tabellenmodell (siehe </w:t>
      </w:r>
      <w:r w:rsidRPr="007100A0">
        <w:rPr>
          <w:b/>
          <w:color w:val="002060"/>
          <w:lang w:val="de-DE"/>
        </w:rPr>
        <w:t xml:space="preserve">A.6: </w:t>
      </w:r>
    </w:p>
    <w:p w14:paraId="119DB485" w14:textId="77777777" w:rsidR="00B4707B" w:rsidRPr="007100A0" w:rsidRDefault="00000000">
      <w:pPr>
        <w:spacing w:after="95" w:line="259" w:lineRule="auto"/>
        <w:ind w:left="0" w:right="394"/>
        <w:rPr>
          <w:lang w:val="de-DE"/>
        </w:rPr>
      </w:pPr>
      <w:r w:rsidRPr="007100A0">
        <w:rPr>
          <w:b/>
          <w:color w:val="002060"/>
          <w:lang w:val="de-DE"/>
        </w:rPr>
        <w:t>Tabellenmodell)</w:t>
      </w:r>
      <w:r w:rsidRPr="007100A0">
        <w:rPr>
          <w:color w:val="002060"/>
          <w:lang w:val="de-DE"/>
        </w:rPr>
        <w:t xml:space="preserve"> </w:t>
      </w:r>
      <w:r w:rsidRPr="007100A0">
        <w:rPr>
          <w:lang w:val="de-DE"/>
        </w:rPr>
        <w:t xml:space="preserve">wurde die Datenbank für das Projekt implementiert. Die Tabellen wurden mithilfe von </w:t>
      </w:r>
    </w:p>
    <w:p w14:paraId="6A230BC9" w14:textId="77777777" w:rsidR="00B4707B" w:rsidRPr="007100A0" w:rsidRDefault="00000000">
      <w:pPr>
        <w:spacing w:after="204"/>
        <w:ind w:left="0" w:right="394"/>
        <w:rPr>
          <w:lang w:val="de-DE"/>
        </w:rPr>
      </w:pPr>
      <w:r w:rsidRPr="007100A0">
        <w:rPr>
          <w:lang w:val="de-DE"/>
        </w:rPr>
        <w:t xml:space="preserve">SQL-Skripten angelegt, um die benötigten Daten zu Projekten, Kostenstellen, Budgets und Buchungen zu speichern. Das erstellte Datenmodell entspricht somit der definierten Struktur und erfüllt alle Anforderungen der Anwendung. </w:t>
      </w:r>
    </w:p>
    <w:p w14:paraId="5D880412" w14:textId="7C57B63E" w:rsidR="00B4707B" w:rsidRPr="00D41DFE" w:rsidRDefault="00000000">
      <w:pPr>
        <w:pStyle w:val="Heading3"/>
        <w:ind w:left="0"/>
        <w:rPr>
          <w:color w:val="6F2D47"/>
          <w:lang w:val="de-DE"/>
        </w:rPr>
      </w:pPr>
      <w:proofErr w:type="gramStart"/>
      <w:r w:rsidRPr="00D41DFE">
        <w:rPr>
          <w:color w:val="6F2D47"/>
          <w:lang w:val="de-DE"/>
        </w:rPr>
        <w:t xml:space="preserve">5.2  </w:t>
      </w:r>
      <w:proofErr w:type="spellStart"/>
      <w:r w:rsidR="00D41DFE">
        <w:rPr>
          <w:color w:val="6F2D47"/>
          <w:lang w:val="de-DE"/>
        </w:rPr>
        <w:t>Git</w:t>
      </w:r>
      <w:proofErr w:type="spellEnd"/>
      <w:proofErr w:type="gramEnd"/>
    </w:p>
    <w:p w14:paraId="46110F83" w14:textId="77777777" w:rsidR="00B4707B" w:rsidRPr="007100A0" w:rsidRDefault="00000000">
      <w:pPr>
        <w:spacing w:after="230"/>
        <w:ind w:left="0" w:right="394"/>
        <w:rPr>
          <w:lang w:val="de-DE"/>
        </w:rPr>
      </w:pPr>
      <w:r w:rsidRPr="007100A0">
        <w:rPr>
          <w:lang w:val="de-DE"/>
        </w:rPr>
        <w:t xml:space="preserve">Die Geschäftslogik bildet den zentralen Bestandteil der Anwendung und wurde in mehreren Schritten implementiert. Zunächst wurde das Grundgerüst der Anwendung auf Basis des in Abschnitt </w:t>
      </w:r>
      <w:r w:rsidRPr="007100A0">
        <w:rPr>
          <w:b/>
          <w:color w:val="002060"/>
          <w:lang w:val="de-DE"/>
        </w:rPr>
        <w:t>4.3 Datenmodell</w:t>
      </w:r>
      <w:r w:rsidRPr="007100A0">
        <w:rPr>
          <w:lang w:val="de-DE"/>
        </w:rPr>
        <w:t xml:space="preserve"> beschriebenen Modells erstellt. Dabei wurden die benötigten Funktionen zur Berechnung der Budgetverteilung, Speicherung der berechneten Daten und zur Kommunikation mit der SQLite-Datenbank entwickelt.</w:t>
      </w:r>
      <w:r w:rsidRPr="007100A0">
        <w:rPr>
          <w:b/>
          <w:color w:val="002060"/>
          <w:sz w:val="24"/>
          <w:lang w:val="de-DE"/>
        </w:rPr>
        <w:t xml:space="preserve"> </w:t>
      </w:r>
    </w:p>
    <w:p w14:paraId="178D00CA" w14:textId="77777777" w:rsidR="00B4707B" w:rsidRPr="007100A0" w:rsidRDefault="00000000">
      <w:pPr>
        <w:spacing w:after="95" w:line="259" w:lineRule="auto"/>
        <w:ind w:left="0" w:right="394"/>
        <w:rPr>
          <w:lang w:val="de-DE"/>
        </w:rPr>
      </w:pPr>
      <w:r w:rsidRPr="007100A0">
        <w:rPr>
          <w:lang w:val="de-DE"/>
        </w:rPr>
        <w:t xml:space="preserve">Die Implementierung erfolgte gemäß einem testgetriebenen Ansatz. Zu Beginn eines jeden </w:t>
      </w:r>
    </w:p>
    <w:p w14:paraId="176403F3" w14:textId="77777777" w:rsidR="00B4707B" w:rsidRPr="007100A0" w:rsidRDefault="00000000">
      <w:pPr>
        <w:spacing w:after="95" w:line="259" w:lineRule="auto"/>
        <w:ind w:left="0" w:right="394"/>
        <w:rPr>
          <w:lang w:val="de-DE"/>
        </w:rPr>
      </w:pPr>
      <w:r w:rsidRPr="007100A0">
        <w:rPr>
          <w:lang w:val="de-DE"/>
        </w:rPr>
        <w:t xml:space="preserve">Entwicklungsschritts wurden spezifische Tests erstellt (siehe </w:t>
      </w:r>
      <w:r w:rsidRPr="007100A0">
        <w:rPr>
          <w:b/>
          <w:color w:val="002060"/>
          <w:lang w:val="de-DE"/>
        </w:rPr>
        <w:t>A.9: Beispiel Tests</w:t>
      </w:r>
      <w:r w:rsidRPr="007100A0">
        <w:rPr>
          <w:lang w:val="de-DE"/>
        </w:rPr>
        <w:t xml:space="preserve">), die die </w:t>
      </w:r>
    </w:p>
    <w:p w14:paraId="72F84E73" w14:textId="77777777" w:rsidR="00B4707B" w:rsidRPr="007100A0" w:rsidRDefault="00000000">
      <w:pPr>
        <w:spacing w:after="90" w:line="259" w:lineRule="auto"/>
        <w:ind w:left="0" w:right="394"/>
        <w:rPr>
          <w:lang w:val="de-DE"/>
        </w:rPr>
      </w:pPr>
      <w:r w:rsidRPr="007100A0">
        <w:rPr>
          <w:lang w:val="de-DE"/>
        </w:rPr>
        <w:t xml:space="preserve">Funktionalität der jeweiligen Komponente sicherstellen sollten. Erst nach erfolgreichem Bestehen der </w:t>
      </w:r>
    </w:p>
    <w:p w14:paraId="3AE6956D" w14:textId="77777777" w:rsidR="00B4707B" w:rsidRPr="007100A0" w:rsidRDefault="00000000">
      <w:pPr>
        <w:spacing w:after="303"/>
        <w:ind w:left="0" w:right="394"/>
        <w:rPr>
          <w:lang w:val="de-DE"/>
        </w:rPr>
      </w:pPr>
      <w:r w:rsidRPr="007100A0">
        <w:rPr>
          <w:lang w:val="de-DE"/>
        </w:rPr>
        <w:t xml:space="preserve">Tests wurde die Implementierung abgeschlossen und die nächste Komponente in Angriff genommen.  </w:t>
      </w:r>
    </w:p>
    <w:p w14:paraId="3AFF55FB" w14:textId="77777777" w:rsidR="00B4707B" w:rsidRPr="007100A0" w:rsidRDefault="00000000">
      <w:pPr>
        <w:ind w:left="0" w:right="394"/>
        <w:rPr>
          <w:lang w:val="de-DE"/>
        </w:rPr>
      </w:pPr>
      <w:r w:rsidRPr="007100A0">
        <w:rPr>
          <w:lang w:val="de-DE"/>
        </w:rPr>
        <w:t xml:space="preserve">Die gesamte Geschäftslogik wurde nach dieser iterativen Vorgehensweise entwickelt und getestet, um die korrekte Funktionalität der Anwendung sicherzustellen. Ein Auszug des Codes ist im Anhang </w:t>
      </w:r>
      <w:r w:rsidRPr="007100A0">
        <w:rPr>
          <w:b/>
          <w:color w:val="002060"/>
          <w:lang w:val="de-DE"/>
        </w:rPr>
        <w:t xml:space="preserve">A.10: </w:t>
      </w:r>
    </w:p>
    <w:p w14:paraId="709260C9" w14:textId="77777777" w:rsidR="00B4707B" w:rsidRPr="007100A0" w:rsidRDefault="00000000">
      <w:pPr>
        <w:spacing w:after="417" w:line="259" w:lineRule="auto"/>
        <w:ind w:left="5" w:right="0" w:firstLine="0"/>
        <w:rPr>
          <w:lang w:val="de-DE"/>
        </w:rPr>
      </w:pPr>
      <w:r w:rsidRPr="007100A0">
        <w:rPr>
          <w:b/>
          <w:color w:val="002060"/>
          <w:lang w:val="de-DE"/>
        </w:rPr>
        <w:t>Auszug Code</w:t>
      </w:r>
      <w:r w:rsidRPr="007100A0">
        <w:rPr>
          <w:lang w:val="de-DE"/>
        </w:rPr>
        <w:t xml:space="preserve"> zu finden. </w:t>
      </w:r>
    </w:p>
    <w:p w14:paraId="3A9800B9" w14:textId="3E2C5917" w:rsidR="00B4707B" w:rsidRPr="00D41DFE" w:rsidRDefault="00000000">
      <w:pPr>
        <w:pStyle w:val="Heading3"/>
        <w:ind w:left="0"/>
        <w:rPr>
          <w:color w:val="6F2D47"/>
          <w:lang w:val="de-DE"/>
        </w:rPr>
      </w:pPr>
      <w:proofErr w:type="gramStart"/>
      <w:r w:rsidRPr="00D41DFE">
        <w:rPr>
          <w:color w:val="6F2D47"/>
          <w:lang w:val="de-DE"/>
        </w:rPr>
        <w:t xml:space="preserve">5.3  </w:t>
      </w:r>
      <w:r w:rsidR="00D41DFE">
        <w:rPr>
          <w:color w:val="6F2D47"/>
          <w:lang w:val="de-DE"/>
        </w:rPr>
        <w:t>Database</w:t>
      </w:r>
      <w:proofErr w:type="gramEnd"/>
      <w:r w:rsidRPr="00D41DFE">
        <w:rPr>
          <w:color w:val="6F2D47"/>
          <w:lang w:val="de-DE"/>
        </w:rPr>
        <w:t xml:space="preserve"> </w:t>
      </w:r>
    </w:p>
    <w:p w14:paraId="74607CDD" w14:textId="77777777" w:rsidR="00B4707B" w:rsidRPr="007100A0" w:rsidRDefault="00000000">
      <w:pPr>
        <w:spacing w:after="95" w:line="259" w:lineRule="auto"/>
        <w:ind w:left="0" w:right="394"/>
        <w:rPr>
          <w:lang w:val="de-DE"/>
        </w:rPr>
      </w:pPr>
      <w:r w:rsidRPr="007100A0">
        <w:rPr>
          <w:lang w:val="de-DE"/>
        </w:rPr>
        <w:t xml:space="preserve">Die Benutzeroberfläche des VW-Ressourcenmanagement Dashboards wurde, wie bereits im </w:t>
      </w:r>
    </w:p>
    <w:p w14:paraId="34A32B50" w14:textId="77777777" w:rsidR="00B4707B" w:rsidRPr="007100A0" w:rsidRDefault="00000000">
      <w:pPr>
        <w:spacing w:line="259" w:lineRule="auto"/>
        <w:ind w:left="0" w:right="394"/>
        <w:rPr>
          <w:lang w:val="de-DE"/>
        </w:rPr>
      </w:pPr>
      <w:r w:rsidRPr="007100A0">
        <w:rPr>
          <w:lang w:val="de-DE"/>
        </w:rPr>
        <w:t xml:space="preserve">Abschnitt </w:t>
      </w:r>
      <w:r w:rsidRPr="007100A0">
        <w:rPr>
          <w:b/>
          <w:color w:val="002060"/>
          <w:lang w:val="de-DE"/>
        </w:rPr>
        <w:t>4.4 Entwurf der Benutzeroberfläche</w:t>
      </w:r>
      <w:r w:rsidRPr="007100A0">
        <w:rPr>
          <w:lang w:val="de-DE"/>
        </w:rPr>
        <w:t xml:space="preserve"> erwähnt, mit dem Python-Framework Dash </w:t>
      </w:r>
    </w:p>
    <w:p w14:paraId="72C16DA8" w14:textId="77777777" w:rsidR="00B4707B" w:rsidRPr="007100A0" w:rsidRDefault="00000000">
      <w:pPr>
        <w:ind w:left="0" w:right="394"/>
        <w:rPr>
          <w:lang w:val="de-DE"/>
        </w:rPr>
      </w:pPr>
      <w:r w:rsidRPr="007100A0">
        <w:rPr>
          <w:lang w:val="de-DE"/>
        </w:rPr>
        <w:lastRenderedPageBreak/>
        <w:t xml:space="preserve">entwickelt. Die Umsetzung erfolgte nach dem in der Entwurfsphase definierten Konzept (siehe </w:t>
      </w:r>
      <w:r w:rsidRPr="007100A0">
        <w:rPr>
          <w:b/>
          <w:color w:val="002060"/>
          <w:lang w:val="de-DE"/>
        </w:rPr>
        <w:t>A.7: Oberflächenentwürfe</w:t>
      </w:r>
      <w:r w:rsidRPr="007100A0">
        <w:rPr>
          <w:lang w:val="de-DE"/>
        </w:rPr>
        <w:t xml:space="preserve">). Die gesamte Implementierungsphase konnte </w:t>
      </w:r>
    </w:p>
    <w:p w14:paraId="0198BED2" w14:textId="77777777" w:rsidR="00B4707B" w:rsidRPr="007100A0" w:rsidRDefault="00000000">
      <w:pPr>
        <w:ind w:left="0" w:right="394"/>
        <w:rPr>
          <w:lang w:val="de-DE"/>
        </w:rPr>
      </w:pPr>
      <w:r w:rsidRPr="007100A0">
        <w:rPr>
          <w:lang w:val="de-DE"/>
        </w:rPr>
        <w:t xml:space="preserve">mit dem Fertigstellen der Benutzeroberfläche abgeschlossen werden. Ein Screenshot der erstellten Oberfläche befindet sich im Anhang </w:t>
      </w:r>
      <w:r w:rsidRPr="007100A0">
        <w:rPr>
          <w:b/>
          <w:color w:val="002060"/>
          <w:lang w:val="de-DE"/>
        </w:rPr>
        <w:t>A.11: Screenshot der Anwendung</w:t>
      </w:r>
      <w:r w:rsidRPr="007100A0">
        <w:rPr>
          <w:lang w:val="de-DE"/>
        </w:rPr>
        <w:t xml:space="preserve">. </w:t>
      </w:r>
    </w:p>
    <w:p w14:paraId="5BDD2A45" w14:textId="77777777" w:rsidR="00B4707B" w:rsidRPr="007100A0" w:rsidRDefault="00000000">
      <w:pPr>
        <w:spacing w:after="551" w:line="259" w:lineRule="auto"/>
        <w:ind w:left="5" w:right="0" w:firstLine="0"/>
        <w:rPr>
          <w:lang w:val="de-DE"/>
        </w:rPr>
      </w:pPr>
      <w:r w:rsidRPr="007100A0">
        <w:rPr>
          <w:lang w:val="de-DE"/>
        </w:rPr>
        <w:t xml:space="preserve"> </w:t>
      </w:r>
    </w:p>
    <w:p w14:paraId="4EAB8ACF" w14:textId="549CCB1D" w:rsidR="00B4707B" w:rsidRPr="00D41DFE" w:rsidRDefault="00000000">
      <w:pPr>
        <w:spacing w:after="73" w:line="259" w:lineRule="auto"/>
        <w:ind w:left="0" w:right="0"/>
        <w:rPr>
          <w:color w:val="6F2D47"/>
          <w:lang w:val="de-DE"/>
        </w:rPr>
      </w:pPr>
      <w:r w:rsidRPr="00D41DFE">
        <w:rPr>
          <w:b/>
          <w:color w:val="6F2D47"/>
          <w:sz w:val="30"/>
          <w:lang w:val="de-DE"/>
        </w:rPr>
        <w:t xml:space="preserve">6 </w:t>
      </w:r>
      <w:r w:rsidR="00D41DFE">
        <w:rPr>
          <w:b/>
          <w:color w:val="6F2D47"/>
          <w:sz w:val="30"/>
          <w:lang w:val="de-DE"/>
        </w:rPr>
        <w:t>Fazit</w:t>
      </w:r>
      <w:r w:rsidRPr="00D41DFE">
        <w:rPr>
          <w:b/>
          <w:color w:val="6F2D47"/>
          <w:sz w:val="30"/>
          <w:lang w:val="de-DE"/>
        </w:rPr>
        <w:t xml:space="preserve"> </w:t>
      </w:r>
    </w:p>
    <w:p w14:paraId="25F9022A" w14:textId="1A371EF3" w:rsidR="00B4707B" w:rsidRPr="00D41DFE" w:rsidRDefault="00000000">
      <w:pPr>
        <w:pStyle w:val="Heading3"/>
        <w:ind w:left="0"/>
        <w:rPr>
          <w:color w:val="6F2D47"/>
          <w:lang w:val="de-DE"/>
        </w:rPr>
      </w:pPr>
      <w:proofErr w:type="gramStart"/>
      <w:r w:rsidRPr="00D41DFE">
        <w:rPr>
          <w:color w:val="6F2D47"/>
          <w:lang w:val="de-DE"/>
        </w:rPr>
        <w:t xml:space="preserve">6.1  </w:t>
      </w:r>
      <w:r w:rsidR="00D41DFE">
        <w:rPr>
          <w:color w:val="6F2D47"/>
          <w:lang w:val="de-DE"/>
        </w:rPr>
        <w:t>Herausforderungen</w:t>
      </w:r>
      <w:proofErr w:type="gramEnd"/>
      <w:r w:rsidRPr="00D41DFE">
        <w:rPr>
          <w:color w:val="6F2D47"/>
          <w:lang w:val="de-DE"/>
        </w:rPr>
        <w:t xml:space="preserve"> </w:t>
      </w:r>
    </w:p>
    <w:p w14:paraId="5CD4CC5D" w14:textId="77777777" w:rsidR="00B4707B" w:rsidRPr="007100A0" w:rsidRDefault="00000000">
      <w:pPr>
        <w:spacing w:after="237"/>
        <w:ind w:left="0" w:right="394"/>
        <w:rPr>
          <w:lang w:val="de-DE"/>
        </w:rPr>
      </w:pPr>
      <w:r w:rsidRPr="007100A0">
        <w:rPr>
          <w:lang w:val="de-DE"/>
        </w:rPr>
        <w:t xml:space="preserve">Am Ende der Entwicklung wurden zusätzlich zu den während der Implementierung der Geschäftslogik durchgeführten Tests manuelle Tests durchgeführt. Diese folgten einem strukturierten Testplan, der im Anhang </w:t>
      </w:r>
      <w:r w:rsidRPr="007100A0">
        <w:rPr>
          <w:b/>
          <w:color w:val="002060"/>
          <w:lang w:val="de-DE"/>
        </w:rPr>
        <w:t>A.12: Testplan</w:t>
      </w:r>
      <w:r w:rsidRPr="007100A0">
        <w:rPr>
          <w:lang w:val="de-DE"/>
        </w:rPr>
        <w:t xml:space="preserve"> zu finden ist.</w:t>
      </w:r>
      <w:r w:rsidRPr="007100A0">
        <w:rPr>
          <w:b/>
          <w:color w:val="002060"/>
          <w:sz w:val="24"/>
          <w:lang w:val="de-DE"/>
        </w:rPr>
        <w:t xml:space="preserve"> </w:t>
      </w:r>
    </w:p>
    <w:p w14:paraId="6AB0F415" w14:textId="77777777" w:rsidR="00B4707B" w:rsidRPr="007100A0" w:rsidRDefault="00000000">
      <w:pPr>
        <w:spacing w:after="329"/>
        <w:ind w:left="0" w:right="394"/>
        <w:rPr>
          <w:lang w:val="de-DE"/>
        </w:rPr>
      </w:pPr>
      <w:r w:rsidRPr="007100A0">
        <w:rPr>
          <w:lang w:val="de-DE"/>
        </w:rPr>
        <w:t xml:space="preserve">Ziel der Tests war es, die allgemeine Benutzbarkeit des Systems sicherzustellen und das Zusammenspiel zwischen Geschäftslogik, Frontend und Datenbank zu überprüfen. Dabei wurden sämtliche Kernfunktionen getestet, darunter der Datei-Upload, die Berechnung der Budgetverteilung und Eigenleistungsprognose sowie die Darstellung der Ergebnisse in Diagrammen. Zudem wurde geprüft, ob die berechneten Daten korrekt exportiert werden können. Die Tests liefen erfolgreich, sodass das System alle definierten Anforderungen erfüllte. </w:t>
      </w:r>
    </w:p>
    <w:p w14:paraId="2190C3D7" w14:textId="599C85B4" w:rsidR="00B4707B" w:rsidRPr="00D41DFE" w:rsidRDefault="00000000">
      <w:pPr>
        <w:pStyle w:val="Heading3"/>
        <w:ind w:left="0"/>
        <w:rPr>
          <w:color w:val="6F2D47"/>
          <w:lang w:val="de-DE"/>
        </w:rPr>
      </w:pPr>
      <w:proofErr w:type="gramStart"/>
      <w:r w:rsidRPr="00D41DFE">
        <w:rPr>
          <w:color w:val="6F2D47"/>
          <w:lang w:val="de-DE"/>
        </w:rPr>
        <w:t xml:space="preserve">6.2  </w:t>
      </w:r>
      <w:r w:rsidR="00D41DFE">
        <w:rPr>
          <w:color w:val="6F2D47"/>
          <w:lang w:val="de-DE"/>
        </w:rPr>
        <w:t>Ausblick</w:t>
      </w:r>
      <w:proofErr w:type="gramEnd"/>
    </w:p>
    <w:p w14:paraId="49B5CC66" w14:textId="77777777" w:rsidR="00B4707B" w:rsidRPr="007100A0" w:rsidRDefault="00000000">
      <w:pPr>
        <w:ind w:left="0" w:right="394"/>
        <w:rPr>
          <w:lang w:val="de-DE"/>
        </w:rPr>
      </w:pPr>
      <w:r w:rsidRPr="007100A0">
        <w:rPr>
          <w:lang w:val="de-DE"/>
        </w:rPr>
        <w:t xml:space="preserve">Da der Fachbereich durch den agilen Entwicklungsprozess bereits in jeder Phase aktiv eingebunden war, erfolgte die Abnahme nahtlos und ohne größere Anpassungen. Nach Abschluss der </w:t>
      </w:r>
    </w:p>
    <w:p w14:paraId="5CA41B30" w14:textId="1B267F49" w:rsidR="00B4707B" w:rsidRPr="007100A0" w:rsidRDefault="00000000" w:rsidP="00D41DFE">
      <w:pPr>
        <w:ind w:left="0" w:right="394"/>
        <w:rPr>
          <w:lang w:val="de-DE"/>
        </w:rPr>
        <w:sectPr w:rsidR="00B4707B" w:rsidRPr="007100A0">
          <w:headerReference w:type="even" r:id="rId21"/>
          <w:headerReference w:type="default" r:id="rId22"/>
          <w:footerReference w:type="even" r:id="rId23"/>
          <w:footerReference w:type="default" r:id="rId24"/>
          <w:headerReference w:type="first" r:id="rId25"/>
          <w:footerReference w:type="first" r:id="rId26"/>
          <w:pgSz w:w="11904" w:h="16838"/>
          <w:pgMar w:top="1421" w:right="1303" w:bottom="486" w:left="1128" w:header="710" w:footer="302" w:gutter="0"/>
          <w:pgNumType w:start="1"/>
          <w:cols w:space="720"/>
        </w:sectPr>
      </w:pPr>
      <w:r w:rsidRPr="007100A0">
        <w:rPr>
          <w:lang w:val="de-DE"/>
        </w:rPr>
        <w:t xml:space="preserve">Implementierung und den erfolgreichen manuellen Tests wurde die Anwendung final den Nutzern zur Prüfung bereitgestellt. In einer kurzen Testphase konnten sie das System unter realen Bedingungen nutzen, um die Erfüllung aller Anforderungen zu bestätigen. Da die Fachabteilung bereits mit dem System vertraut war, konnte die offizielle Abnahme zügig erfolgen. </w:t>
      </w:r>
    </w:p>
    <w:p w14:paraId="1EB3EECF" w14:textId="77777777" w:rsidR="00B4707B" w:rsidRDefault="00000000" w:rsidP="00456074">
      <w:pPr>
        <w:pStyle w:val="Heading1"/>
        <w:ind w:left="0" w:firstLine="0"/>
        <w:rPr>
          <w:lang w:val="de-DE"/>
        </w:rPr>
      </w:pPr>
      <w:r w:rsidRPr="00AD067D">
        <w:rPr>
          <w:color w:val="6F2D47"/>
          <w:lang w:val="de-DE"/>
        </w:rPr>
        <w:lastRenderedPageBreak/>
        <w:t>Anhang</w:t>
      </w:r>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00000" w:rsidP="00AD067D">
      <w:pPr>
        <w:pStyle w:val="Heading2"/>
        <w:tabs>
          <w:tab w:val="center" w:pos="1388"/>
        </w:tabs>
        <w:spacing w:after="55"/>
        <w:ind w:left="-10" w:firstLine="0"/>
        <w:rPr>
          <w:color w:val="6F2D47"/>
          <w:lang w:val="de-DE"/>
        </w:rPr>
      </w:pPr>
      <w:r w:rsidRPr="00AD067D">
        <w:rPr>
          <w:color w:val="6F2D47"/>
          <w:lang w:val="de-DE"/>
        </w:rPr>
        <w:t xml:space="preserve">A.1 </w:t>
      </w:r>
      <w:r w:rsidR="002225B9">
        <w:rPr>
          <w:color w:val="6F2D47"/>
          <w:lang w:val="de-DE"/>
        </w:rPr>
        <w:tab/>
      </w:r>
      <w:r w:rsidR="00AD067D" w:rsidRPr="00AD067D">
        <w:rPr>
          <w:color w:val="6F2D47"/>
          <w:lang w:val="de-DE"/>
        </w:rPr>
        <w:t>Startseite</w:t>
      </w:r>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00000000"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00000">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00000">
      <w:pPr>
        <w:pStyle w:val="Heading2"/>
        <w:tabs>
          <w:tab w:val="center" w:pos="2102"/>
        </w:tabs>
        <w:spacing w:after="69"/>
        <w:ind w:left="-10" w:firstLine="0"/>
        <w:rPr>
          <w:color w:val="6F2D47"/>
          <w:lang w:val="de-DE"/>
        </w:rPr>
      </w:pPr>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00000000"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3B57F3E0" w14:textId="254A97B3" w:rsidR="00B4707B" w:rsidRPr="00F12F9D" w:rsidRDefault="00F12F9D" w:rsidP="00F12F9D">
      <w:pPr>
        <w:pStyle w:val="Heading2"/>
        <w:tabs>
          <w:tab w:val="center" w:pos="2102"/>
        </w:tabs>
        <w:spacing w:after="69"/>
        <w:ind w:left="-10" w:firstLine="0"/>
        <w:rPr>
          <w:color w:val="6F2D47"/>
          <w:lang w:val="de-DE"/>
        </w:rPr>
      </w:pPr>
      <w:r w:rsidRPr="00F12F9D">
        <w:rPr>
          <w:color w:val="6F2D47"/>
          <w:lang w:val="de-DE"/>
        </w:rPr>
        <w:t>A.</w:t>
      </w:r>
      <w:r w:rsidRPr="00F12F9D">
        <w:rPr>
          <w:color w:val="6F2D47"/>
          <w:lang w:val="de-DE"/>
        </w:rPr>
        <w:t>4</w:t>
      </w:r>
      <w:r w:rsidRPr="00F12F9D">
        <w:rPr>
          <w:color w:val="6F2D47"/>
          <w:lang w:val="de-DE"/>
        </w:rPr>
        <w:tab/>
      </w:r>
      <w:r w:rsidRPr="00F12F9D">
        <w:rPr>
          <w:color w:val="6F2D47"/>
          <w:lang w:val="de-DE"/>
        </w:rPr>
        <w:t xml:space="preserve">Funktion </w:t>
      </w:r>
      <w:proofErr w:type="spellStart"/>
      <w:r w:rsidRPr="00F12F9D">
        <w:rPr>
          <w:color w:val="6F2D47"/>
          <w:lang w:val="de-DE"/>
        </w:rPr>
        <w:t>xy</w:t>
      </w:r>
      <w:proofErr w:type="spellEnd"/>
      <w:r w:rsidR="00000000" w:rsidRPr="007100A0">
        <w:rPr>
          <w:lang w:val="de-DE"/>
        </w:rPr>
        <w:tab/>
      </w:r>
      <w:r w:rsidR="00000000" w:rsidRPr="007100A0">
        <w:rPr>
          <w:rFonts w:ascii="Aptos" w:eastAsia="Aptos" w:hAnsi="Aptos" w:cs="Aptos"/>
          <w:lang w:val="de-DE"/>
        </w:rPr>
        <w:t xml:space="preserve"> </w:t>
      </w:r>
    </w:p>
    <w:p w14:paraId="3833BECE" w14:textId="77777777" w:rsidR="00B4707B" w:rsidRPr="007100A0" w:rsidRDefault="00000000">
      <w:pPr>
        <w:spacing w:after="0" w:line="259" w:lineRule="auto"/>
        <w:ind w:left="0" w:right="1163" w:firstLine="0"/>
        <w:jc w:val="right"/>
        <w:rPr>
          <w:lang w:val="de-DE"/>
        </w:rPr>
      </w:pPr>
      <w:r w:rsidRPr="007100A0">
        <w:rPr>
          <w:rFonts w:ascii="Times New Roman" w:eastAsia="Times New Roman" w:hAnsi="Times New Roman" w:cs="Times New Roman"/>
          <w:sz w:val="24"/>
          <w:lang w:val="de-DE"/>
        </w:rPr>
        <w:t xml:space="preserve"> </w:t>
      </w:r>
    </w:p>
    <w:p w14:paraId="342BA3ED" w14:textId="77B04A8A" w:rsidR="00B4707B" w:rsidRDefault="00000000">
      <w:pPr>
        <w:pStyle w:val="Heading2"/>
        <w:tabs>
          <w:tab w:val="center" w:pos="2188"/>
        </w:tabs>
        <w:spacing w:after="58"/>
        <w:ind w:left="-10" w:firstLine="0"/>
        <w:rPr>
          <w:color w:val="6F2D47"/>
          <w:lang w:val="de-DE"/>
        </w:rPr>
      </w:pPr>
      <w:r w:rsidRPr="00F12F9D">
        <w:rPr>
          <w:color w:val="6F2D47"/>
          <w:lang w:val="de-DE"/>
        </w:rPr>
        <w:t>A.5</w:t>
      </w:r>
      <w:r w:rsidRPr="00F12F9D">
        <w:rPr>
          <w:color w:val="6F2D47"/>
          <w:lang w:val="de-DE"/>
        </w:rPr>
        <w:tab/>
      </w:r>
      <w:r w:rsidR="00F12F9D" w:rsidRPr="00F12F9D">
        <w:rPr>
          <w:color w:val="6F2D47"/>
          <w:lang w:val="de-DE"/>
        </w:rPr>
        <w:t xml:space="preserve">HTML-Code </w:t>
      </w:r>
      <w:proofErr w:type="spellStart"/>
      <w:r w:rsidR="00F12F9D" w:rsidRPr="00F12F9D">
        <w:rPr>
          <w:color w:val="6F2D47"/>
          <w:lang w:val="de-DE"/>
        </w:rPr>
        <w:t>xy</w:t>
      </w:r>
      <w:proofErr w:type="spellEnd"/>
      <w:r w:rsidRPr="00F12F9D">
        <w:rPr>
          <w:color w:val="6F2D47"/>
          <w:lang w:val="de-DE"/>
        </w:rPr>
        <w:t xml:space="preserve"> </w:t>
      </w:r>
    </w:p>
    <w:p w14:paraId="32ACC94C" w14:textId="5990CF69" w:rsidR="00F12F9D" w:rsidRDefault="00F12F9D" w:rsidP="00F12F9D">
      <w:pPr>
        <w:rPr>
          <w:lang w:val="de-DE"/>
        </w:rPr>
      </w:pPr>
    </w:p>
    <w:p w14:paraId="16D82B62" w14:textId="5E015020" w:rsidR="00F12F9D" w:rsidRDefault="00F12F9D" w:rsidP="00F12F9D">
      <w:pPr>
        <w:pStyle w:val="Heading2"/>
        <w:tabs>
          <w:tab w:val="center" w:pos="2188"/>
        </w:tabs>
        <w:spacing w:after="58"/>
        <w:ind w:left="-10" w:firstLine="0"/>
        <w:rPr>
          <w:color w:val="6F2D47"/>
          <w:lang w:val="de-DE"/>
        </w:rPr>
      </w:pPr>
      <w:r w:rsidRPr="00F12F9D">
        <w:rPr>
          <w:color w:val="6F2D47"/>
          <w:lang w:val="de-DE"/>
        </w:rPr>
        <w:t>A.</w:t>
      </w:r>
      <w:r>
        <w:rPr>
          <w:color w:val="6F2D47"/>
          <w:lang w:val="de-DE"/>
        </w:rPr>
        <w:t>6</w:t>
      </w:r>
      <w:r w:rsidRPr="00F12F9D">
        <w:rPr>
          <w:color w:val="6F2D47"/>
          <w:lang w:val="de-DE"/>
        </w:rPr>
        <w:tab/>
      </w:r>
      <w:r>
        <w:rPr>
          <w:color w:val="6F2D47"/>
          <w:lang w:val="de-DE"/>
        </w:rPr>
        <w:t>Java-</w:t>
      </w:r>
      <w:proofErr w:type="spellStart"/>
      <w:r>
        <w:rPr>
          <w:color w:val="6F2D47"/>
          <w:lang w:val="de-DE"/>
        </w:rPr>
        <w:t>Script</w:t>
      </w:r>
      <w:proofErr w:type="spellEnd"/>
      <w:r>
        <w:rPr>
          <w:color w:val="6F2D47"/>
          <w:lang w:val="de-DE"/>
        </w:rPr>
        <w:t>-Code</w:t>
      </w:r>
    </w:p>
    <w:p w14:paraId="59E0196F" w14:textId="66112723" w:rsidR="00B4707B" w:rsidRDefault="00B4707B">
      <w:pPr>
        <w:spacing w:after="0" w:line="259" w:lineRule="auto"/>
        <w:ind w:left="0" w:right="0" w:firstLine="0"/>
        <w:rPr>
          <w:lang w:val="de-DE"/>
        </w:rPr>
      </w:pPr>
    </w:p>
    <w:p w14:paraId="09783055" w14:textId="327A2A5F" w:rsidR="00B4707B" w:rsidRPr="00F12F9D" w:rsidRDefault="00F12F9D" w:rsidP="00F12F9D">
      <w:pPr>
        <w:pStyle w:val="Heading2"/>
        <w:tabs>
          <w:tab w:val="center" w:pos="2188"/>
        </w:tabs>
        <w:spacing w:after="58"/>
        <w:ind w:left="-10" w:firstLine="0"/>
        <w:rPr>
          <w:color w:val="6F2D47"/>
          <w:lang w:val="de-DE"/>
        </w:rPr>
      </w:pPr>
      <w:r w:rsidRPr="00F12F9D">
        <w:rPr>
          <w:color w:val="6F2D47"/>
          <w:lang w:val="de-DE"/>
        </w:rPr>
        <w:lastRenderedPageBreak/>
        <w:t>A.</w:t>
      </w:r>
      <w:r>
        <w:rPr>
          <w:color w:val="6F2D47"/>
          <w:lang w:val="de-DE"/>
        </w:rPr>
        <w:t>6</w:t>
      </w:r>
      <w:r w:rsidRPr="00F12F9D">
        <w:rPr>
          <w:color w:val="6F2D47"/>
          <w:lang w:val="de-DE"/>
        </w:rPr>
        <w:tab/>
      </w:r>
      <w:r>
        <w:rPr>
          <w:color w:val="6F2D47"/>
          <w:lang w:val="de-DE"/>
        </w:rPr>
        <w:t>CSS</w:t>
      </w:r>
    </w:p>
    <w:sectPr w:rsidR="00B4707B" w:rsidRPr="00F12F9D" w:rsidSect="00D021FA">
      <w:headerReference w:type="even" r:id="rId31"/>
      <w:headerReference w:type="default" r:id="rId32"/>
      <w:footerReference w:type="even" r:id="rId33"/>
      <w:footerReference w:type="default" r:id="rId34"/>
      <w:headerReference w:type="first" r:id="rId35"/>
      <w:footerReference w:type="first" r:id="rId36"/>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445E1" w14:textId="77777777" w:rsidR="00337A2F" w:rsidRDefault="00337A2F">
      <w:pPr>
        <w:spacing w:after="0" w:line="240" w:lineRule="auto"/>
      </w:pPr>
      <w:r>
        <w:separator/>
      </w:r>
    </w:p>
  </w:endnote>
  <w:endnote w:type="continuationSeparator" w:id="0">
    <w:p w14:paraId="18CB6690" w14:textId="77777777" w:rsidR="00337A2F" w:rsidRDefault="00337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9EB8F0B"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w:t>
    </w:r>
    <w:r w:rsidR="00000000" w:rsidRPr="005742E7">
      <w:rPr>
        <w:color w:val="673146"/>
        <w:sz w:val="24"/>
        <w:lang w:val="de-DE"/>
      </w:rPr>
      <w:t xml:space="preserve">Aimee Elaine Grundei </w:t>
    </w:r>
    <w:r w:rsidR="00000000" w:rsidRPr="00433E4B">
      <w:rPr>
        <w:sz w:val="24"/>
        <w:lang w:val="de-DE"/>
      </w:rPr>
      <w:tab/>
    </w:r>
    <w:r w:rsidR="00000000"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39DBBDE"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745379990"/>
      <w:docPartObj>
        <w:docPartGallery w:val="Page Numbers (Bottom of Page)"/>
        <w:docPartUnique/>
      </w:docPartObj>
    </w:sdtPr>
    <w:sdtContent>
      <w:p w14:paraId="4ED95746" w14:textId="2ED124B1" w:rsidR="0005566E" w:rsidRPr="0005566E" w:rsidRDefault="0005566E" w:rsidP="0021758C">
        <w:pPr>
          <w:pStyle w:val="Footer"/>
          <w:framePr w:wrap="none" w:vAnchor="text" w:hAnchor="page" w:x="10867" w:y="270"/>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2</w:t>
        </w:r>
        <w:r w:rsidRPr="0005566E">
          <w:rPr>
            <w:rStyle w:val="PageNumber"/>
            <w:color w:val="6F2D47"/>
          </w:rPr>
          <w:fldChar w:fldCharType="end"/>
        </w:r>
      </w:p>
    </w:sdtContent>
  </w:sdt>
  <w:p w14:paraId="6F348656" w14:textId="4D128B9A" w:rsidR="0005566E"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0240BEFF" wp14:editId="08EBEF97">
              <wp:extent cx="4279900" cy="1"/>
              <wp:effectExtent l="0" t="0" r="12700" b="12700"/>
              <wp:docPr id="1065435077" name="Group 106543507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89831882"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DF5CBEB" id="Group 106543507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UbQWN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" path="m,l4279900,1e" filled="f" strokecolor="#673146" strokeweight="1pt">
                <v:stroke miterlimit="66585f" joinstyle="miter"/>
                <v:path arrowok="t" textboxrect="0,0,4279900,1"/>
              </v:shape>
              <w10:anchorlock/>
            </v:group>
          </w:pict>
        </mc:Fallback>
      </mc:AlternateContent>
    </w:r>
  </w:p>
  <w:p w14:paraId="06DAC4C1" w14:textId="2079F88B" w:rsidR="00B4707B" w:rsidRPr="005742E7" w:rsidRDefault="005742E7" w:rsidP="005742E7">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88960431"/>
      <w:docPartObj>
        <w:docPartGallery w:val="Page Numbers (Bottom of Page)"/>
        <w:docPartUnique/>
      </w:docPartObj>
    </w:sdtPr>
    <w:sdtContent>
      <w:p w14:paraId="3FF7FCE5" w14:textId="77777777" w:rsidR="0005566E" w:rsidRPr="0005566E" w:rsidRDefault="0005566E" w:rsidP="0021758C">
        <w:pPr>
          <w:pStyle w:val="Footer"/>
          <w:framePr w:wrap="none" w:vAnchor="text" w:hAnchor="page" w:x="10938" w:y="341"/>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1</w:t>
        </w:r>
        <w:r w:rsidRPr="0005566E">
          <w:rPr>
            <w:rStyle w:val="PageNumber"/>
            <w:color w:val="6F2D47"/>
          </w:rPr>
          <w:fldChar w:fldCharType="end"/>
        </w:r>
      </w:p>
    </w:sdtContent>
  </w:sdt>
  <w:p w14:paraId="3A0FAE67" w14:textId="77777777" w:rsidR="005742E7"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22F0390A" wp14:editId="74C8F405">
              <wp:extent cx="4279900" cy="1"/>
              <wp:effectExtent l="0" t="0" r="12700" b="12700"/>
              <wp:docPr id="1365699460" name="Group 136569946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204196153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8444BB0" id="Group 136569946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28E6EEA3" w14:textId="06A27F09" w:rsidR="00B4707B" w:rsidRPr="005742E7" w:rsidRDefault="005742E7" w:rsidP="005742E7">
    <w:pPr>
      <w:pStyle w:val="Footer"/>
    </w:pPr>
    <w:r w:rsidRPr="005742E7">
      <w:rPr>
        <w:color w:val="673146"/>
        <w:sz w:val="24"/>
        <w:lang w:val="de-DE"/>
      </w:rPr>
      <w:t>Hannah Kraft, Aimee Elaine Grundei</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0BAF" w14:textId="77777777" w:rsidR="00B4707B" w:rsidRDefault="00000000">
    <w:pPr>
      <w:spacing w:after="0" w:line="259" w:lineRule="auto"/>
      <w:ind w:left="5" w:right="0"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D94795A" wp14:editId="040050C9">
              <wp:simplePos x="0" y="0"/>
              <wp:positionH relativeFrom="page">
                <wp:posOffset>691514</wp:posOffset>
              </wp:positionH>
              <wp:positionV relativeFrom="page">
                <wp:posOffset>10022839</wp:posOffset>
              </wp:positionV>
              <wp:extent cx="5796280" cy="8571"/>
              <wp:effectExtent l="0" t="0" r="0" b="0"/>
              <wp:wrapSquare wrapText="bothSides"/>
              <wp:docPr id="51072" name="Group 51072"/>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46" name="Shape 53446"/>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146867A" id="Group 51072" o:spid="_x0000_s1026" style="position:absolute;margin-left:54.45pt;margin-top:789.2pt;width:456.4pt;height:.65pt;z-index:25166540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0Nsu624CAAAvBgAADgAA&#13;&#10;AAAAAAAAAAAAAAAuAgAAZHJzL2Uyb0RvYy54bWxQSwECLQAUAAYACAAAACEAURLwV+cAAAATAQAA&#13;&#10;DwAAAAAAAAAAAAAAAADIBAAAZHJzL2Rvd25yZXYueG1sUEsFBgAAAAAEAAQA8wAAANwFAAAAAA==&#13;&#10;">
              <v:shape id="Shape 53446"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E1A1F14" w14:textId="77777777" w:rsidR="00B4707B" w:rsidRDefault="00000000">
    <w:pPr>
      <w:tabs>
        <w:tab w:val="right" w:pos="9473"/>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B270854" w14:textId="77777777" w:rsidR="00B4707B" w:rsidRDefault="00000000">
    <w:pPr>
      <w:spacing w:after="0" w:line="259" w:lineRule="auto"/>
      <w:ind w:left="-729" w:right="0" w:firstLine="0"/>
    </w:pPr>
    <w:r>
      <w:rPr>
        <w:sz w:val="16"/>
      </w:rPr>
      <w:t xml:space="preserve">INTERNAL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9508968"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00000"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240D803"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sidR="00000000">
      <w:rPr>
        <w:sz w:val="16"/>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31E1F" w14:textId="77777777" w:rsidR="00337A2F" w:rsidRDefault="00337A2F">
      <w:pPr>
        <w:spacing w:after="0" w:line="240" w:lineRule="auto"/>
      </w:pPr>
      <w:r>
        <w:separator/>
      </w:r>
    </w:p>
  </w:footnote>
  <w:footnote w:type="continuationSeparator" w:id="0">
    <w:p w14:paraId="5033BC08" w14:textId="77777777" w:rsidR="00337A2F" w:rsidRDefault="00337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925A640"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4C40DEB"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CF64"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623F1DB2"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3889D4AE" wp14:editId="1AB0D900">
              <wp:extent cx="4279900" cy="1"/>
              <wp:effectExtent l="0" t="0" r="12700" b="12700"/>
              <wp:docPr id="465541764" name="Group 465541764"/>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1196634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0C116E" id="Group 465541764"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Dau4c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0A81DD0D" w14:textId="7A4F2E79" w:rsidR="00B4707B" w:rsidRPr="005742E7" w:rsidRDefault="00B4707B" w:rsidP="005742E7">
    <w:pPr>
      <w:pStyle w:val="Header"/>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615F"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524A3CDF"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95B5958" wp14:editId="107F2F88">
              <wp:extent cx="4279900" cy="1"/>
              <wp:effectExtent l="0" t="0" r="12700" b="12700"/>
              <wp:docPr id="1079923961" name="Group 1079923961"/>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85416814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E00A5A2" id="Group 1079923961"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Zk1zm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77273D24" w14:textId="6E9A69EB" w:rsidR="00B4707B" w:rsidRPr="005742E7" w:rsidRDefault="00B4707B" w:rsidP="005742E7">
    <w:pPr>
      <w:pStyle w:val="Header"/>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335F" w14:textId="77777777" w:rsidR="00B4707B" w:rsidRPr="007100A0" w:rsidRDefault="00000000">
    <w:pPr>
      <w:tabs>
        <w:tab w:val="center" w:pos="4253"/>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046908A" w14:textId="77777777" w:rsidR="00B4707B" w:rsidRPr="007100A0" w:rsidRDefault="00000000">
    <w:pPr>
      <w:spacing w:after="0" w:line="259" w:lineRule="auto"/>
      <w:ind w:left="5" w:right="0" w:firstLine="0"/>
      <w:rPr>
        <w:lang w:val="de-DE"/>
      </w:rPr>
    </w:pPr>
    <w:r w:rsidRPr="007100A0">
      <w:rPr>
        <w:sz w:val="18"/>
        <w:lang w:val="de-DE"/>
      </w:rPr>
      <w:t xml:space="preserve">Optimierung und Automatisierung von Prozessen des Ressourcenmanagements </w:t>
    </w:r>
  </w:p>
  <w:p w14:paraId="4E23CD7B" w14:textId="77777777" w:rsidR="00B4707B" w:rsidRPr="007100A0" w:rsidRDefault="00000000">
    <w:pPr>
      <w:spacing w:after="0" w:line="259" w:lineRule="auto"/>
      <w:ind w:left="-48" w:right="0" w:firstLine="0"/>
      <w:rPr>
        <w:lang w:val="de-DE"/>
      </w:rP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19A9295" wp14:editId="61F63678">
              <wp:simplePos x="0" y="0"/>
              <wp:positionH relativeFrom="page">
                <wp:posOffset>685800</wp:posOffset>
              </wp:positionH>
              <wp:positionV relativeFrom="page">
                <wp:posOffset>812518</wp:posOffset>
              </wp:positionV>
              <wp:extent cx="4445000" cy="1"/>
              <wp:effectExtent l="0" t="0" r="0" b="0"/>
              <wp:wrapSquare wrapText="bothSides"/>
              <wp:docPr id="51064" name="Group 51064"/>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065" name="Shape 51065"/>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36F47C0F" id="Group 51064" o:spid="_x0000_s1026" style="position:absolute;margin-left:54pt;margin-top:64pt;width:350pt;height:0;z-index:25166233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">
              <v:shape id="Shape 51065"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4EDB4F6"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2CEA7FB"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31274"/>
    <w:rsid w:val="00041376"/>
    <w:rsid w:val="0005541C"/>
    <w:rsid w:val="0005566E"/>
    <w:rsid w:val="00120322"/>
    <w:rsid w:val="001452FF"/>
    <w:rsid w:val="00147BAA"/>
    <w:rsid w:val="00157311"/>
    <w:rsid w:val="00183077"/>
    <w:rsid w:val="001945BC"/>
    <w:rsid w:val="00206A83"/>
    <w:rsid w:val="0021758C"/>
    <w:rsid w:val="002225B9"/>
    <w:rsid w:val="002951EE"/>
    <w:rsid w:val="00304A52"/>
    <w:rsid w:val="00327071"/>
    <w:rsid w:val="00337A2F"/>
    <w:rsid w:val="003C3E25"/>
    <w:rsid w:val="00433E4B"/>
    <w:rsid w:val="00456074"/>
    <w:rsid w:val="0046183A"/>
    <w:rsid w:val="005742E7"/>
    <w:rsid w:val="005C221D"/>
    <w:rsid w:val="006C421A"/>
    <w:rsid w:val="007100A0"/>
    <w:rsid w:val="007B40AB"/>
    <w:rsid w:val="007C7051"/>
    <w:rsid w:val="008B7992"/>
    <w:rsid w:val="00940673"/>
    <w:rsid w:val="00AD067D"/>
    <w:rsid w:val="00B05230"/>
    <w:rsid w:val="00B4707B"/>
    <w:rsid w:val="00CA1A2B"/>
    <w:rsid w:val="00D021FA"/>
    <w:rsid w:val="00D16FC1"/>
    <w:rsid w:val="00D41DFE"/>
    <w:rsid w:val="00E10632"/>
    <w:rsid w:val="00E64462"/>
    <w:rsid w:val="00EC2DAB"/>
    <w:rsid w:val="00F019D0"/>
    <w:rsid w:val="00F12F9D"/>
    <w:rsid w:val="00FE0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21" Type="http://schemas.openxmlformats.org/officeDocument/2006/relationships/header" Target="header7.xml"/><Relationship Id="rId34"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footer" Target="footer10.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1.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header" Target="header12.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F68F39-CE28-1245-A77D-AA317AD063F8}">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232</TotalTime>
  <Pages>11</Pages>
  <Words>1911</Words>
  <Characters>10893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12779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21</cp:revision>
  <dcterms:created xsi:type="dcterms:W3CDTF">2025-11-10T08:54:00Z</dcterms:created>
  <dcterms:modified xsi:type="dcterms:W3CDTF">2025-11-11T09:50:00Z</dcterms:modified>
</cp:coreProperties>
</file>