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C5C118" w14:textId="77777777" w:rsidR="00072461" w:rsidRDefault="00BC1AB5">
      <w:pPr>
        <w:pStyle w:val="Title"/>
        <w:pBdr>
          <w:top w:val="nil"/>
          <w:left w:val="nil"/>
          <w:bottom w:val="nil"/>
          <w:right w:val="nil"/>
          <w:between w:val="nil"/>
        </w:pBdr>
      </w:pPr>
      <w:bookmarkStart w:id="0" w:name="_gktez2py0uwn" w:colFirst="0" w:colLast="0"/>
      <w:bookmarkEnd w:id="0"/>
      <w:r>
        <w:t>Snap Tips</w:t>
      </w:r>
    </w:p>
    <w:p w14:paraId="2C8D8FB6" w14:textId="6FF4F968" w:rsidR="00072461" w:rsidRPr="006D10F2" w:rsidRDefault="00BC1AB5">
      <w:pPr>
        <w:pBdr>
          <w:top w:val="nil"/>
          <w:left w:val="nil"/>
          <w:bottom w:val="nil"/>
          <w:right w:val="nil"/>
          <w:between w:val="nil"/>
        </w:pBdr>
        <w:rPr>
          <w:i/>
        </w:rPr>
      </w:pPr>
      <w:r w:rsidRPr="006D10F2">
        <w:rPr>
          <w:i/>
        </w:rPr>
        <w:t>Advice</w:t>
      </w:r>
      <w:r w:rsidR="00401F81" w:rsidRPr="006D10F2">
        <w:rPr>
          <w:i/>
        </w:rPr>
        <w:t xml:space="preserve"> on teaching CS</w:t>
      </w:r>
      <w:r w:rsidRPr="006D10F2">
        <w:rPr>
          <w:i/>
        </w:rPr>
        <w:t xml:space="preserve"> and shortcuts when working with the </w:t>
      </w:r>
      <w:hyperlink r:id="rId6">
        <w:r w:rsidRPr="006D10F2">
          <w:rPr>
            <w:i/>
            <w:color w:val="1155CC"/>
            <w:u w:val="single"/>
          </w:rPr>
          <w:t>Snap!</w:t>
        </w:r>
      </w:hyperlink>
      <w:r w:rsidRPr="006D10F2">
        <w:rPr>
          <w:i/>
        </w:rPr>
        <w:t xml:space="preserve"> programming language</w:t>
      </w:r>
      <w:r w:rsidR="00401F81" w:rsidRPr="006D10F2">
        <w:rPr>
          <w:i/>
        </w:rPr>
        <w:t>.</w:t>
      </w:r>
    </w:p>
    <w:p w14:paraId="4DCF095D" w14:textId="36633BE9" w:rsidR="00072461" w:rsidRPr="006D10F2" w:rsidRDefault="00415B65">
      <w:pPr>
        <w:pBdr>
          <w:top w:val="nil"/>
          <w:left w:val="nil"/>
          <w:bottom w:val="nil"/>
          <w:right w:val="nil"/>
          <w:between w:val="nil"/>
        </w:pBdr>
        <w:rPr>
          <w:i/>
        </w:rPr>
      </w:pPr>
      <w:r w:rsidRPr="006D10F2">
        <w:rPr>
          <w:i/>
        </w:rPr>
        <w:t>This document includes tips from TEALS teachers and the Beauty &amp; Joy (BJC) team</w:t>
      </w:r>
      <w:r w:rsidR="00B94C07" w:rsidRPr="006D10F2">
        <w:rPr>
          <w:i/>
        </w:rPr>
        <w:t xml:space="preserve">. </w:t>
      </w:r>
      <w:r w:rsidR="00BC1AB5" w:rsidRPr="006D10F2">
        <w:rPr>
          <w:i/>
        </w:rPr>
        <w:t xml:space="preserve"> </w:t>
      </w:r>
      <w:r w:rsidR="00B94C07" w:rsidRPr="006D10F2">
        <w:rPr>
          <w:i/>
        </w:rPr>
        <w:t>Teachers can feel free to add comments and suggest edits to the BJC provided tips here</w:t>
      </w:r>
      <w:r w:rsidR="00401F81" w:rsidRPr="006D10F2">
        <w:rPr>
          <w:i/>
        </w:rPr>
        <w:t xml:space="preserve">: </w:t>
      </w:r>
      <w:hyperlink r:id="rId7">
        <w:r w:rsidR="00BC1AB5" w:rsidRPr="006D10F2">
          <w:rPr>
            <w:i/>
            <w:color w:val="1155CC"/>
            <w:u w:val="single"/>
          </w:rPr>
          <w:t>bitly.com/snap-advice</w:t>
        </w:r>
      </w:hyperlink>
      <w:r w:rsidR="00BC1AB5" w:rsidRPr="006D10F2">
        <w:rPr>
          <w:i/>
        </w:rPr>
        <w:t xml:space="preserve">. </w:t>
      </w:r>
    </w:p>
    <w:sdt>
      <w:sdtPr>
        <w:rPr>
          <w:rFonts w:ascii="Arial" w:eastAsia="Arial" w:hAnsi="Arial" w:cs="Arial"/>
          <w:color w:val="auto"/>
          <w:sz w:val="22"/>
          <w:szCs w:val="22"/>
          <w:lang w:val="en"/>
        </w:rPr>
        <w:id w:val="1206684195"/>
        <w:docPartObj>
          <w:docPartGallery w:val="Table of Contents"/>
          <w:docPartUnique/>
        </w:docPartObj>
      </w:sdtPr>
      <w:sdtEndPr>
        <w:rPr>
          <w:b/>
          <w:bCs/>
          <w:noProof/>
        </w:rPr>
      </w:sdtEndPr>
      <w:sdtContent>
        <w:p w14:paraId="1AA7233B" w14:textId="77777777" w:rsidR="00413D9A" w:rsidRDefault="00413D9A">
          <w:pPr>
            <w:pStyle w:val="TOCHeading"/>
          </w:pPr>
          <w:r>
            <w:t>Table of Contents</w:t>
          </w:r>
        </w:p>
        <w:p w14:paraId="0702BA84" w14:textId="322B628F" w:rsidR="00920CA6" w:rsidRDefault="00BC1AB5">
          <w:pPr>
            <w:pStyle w:val="TOC1"/>
            <w:tabs>
              <w:tab w:val="right" w:leader="dot" w:pos="9350"/>
            </w:tabs>
            <w:rPr>
              <w:rFonts w:asciiTheme="minorHAnsi" w:eastAsiaTheme="minorEastAsia" w:hAnsiTheme="minorHAnsi" w:cstheme="minorBidi"/>
              <w:noProof/>
              <w:lang w:val="en-US"/>
            </w:rPr>
          </w:pPr>
          <w:r>
            <w:rPr>
              <w:b/>
              <w:bCs/>
              <w:noProof/>
            </w:rPr>
            <w:fldChar w:fldCharType="begin"/>
          </w:r>
          <w:r>
            <w:rPr>
              <w:b/>
              <w:bCs/>
              <w:noProof/>
            </w:rPr>
            <w:instrText xml:space="preserve"> TOC \o "1-3" \h \z \u </w:instrText>
          </w:r>
          <w:r>
            <w:rPr>
              <w:b/>
              <w:bCs/>
              <w:noProof/>
            </w:rPr>
            <w:fldChar w:fldCharType="separate"/>
          </w:r>
          <w:hyperlink w:anchor="_Toc522196472" w:history="1">
            <w:r w:rsidR="00920CA6" w:rsidRPr="00FE0AC1">
              <w:rPr>
                <w:rStyle w:val="Hyperlink"/>
                <w:noProof/>
                <w:highlight w:val="white"/>
              </w:rPr>
              <w:t>TEALS Recommendations</w:t>
            </w:r>
            <w:r w:rsidR="00920CA6">
              <w:rPr>
                <w:noProof/>
                <w:webHidden/>
              </w:rPr>
              <w:tab/>
            </w:r>
            <w:r w:rsidR="00920CA6">
              <w:rPr>
                <w:noProof/>
                <w:webHidden/>
              </w:rPr>
              <w:fldChar w:fldCharType="begin"/>
            </w:r>
            <w:r w:rsidR="00920CA6">
              <w:rPr>
                <w:noProof/>
                <w:webHidden/>
              </w:rPr>
              <w:instrText xml:space="preserve"> PAGEREF _Toc522196472 \h </w:instrText>
            </w:r>
            <w:r w:rsidR="00920CA6">
              <w:rPr>
                <w:noProof/>
                <w:webHidden/>
              </w:rPr>
            </w:r>
            <w:r w:rsidR="00920CA6">
              <w:rPr>
                <w:noProof/>
                <w:webHidden/>
              </w:rPr>
              <w:fldChar w:fldCharType="separate"/>
            </w:r>
            <w:r w:rsidR="00920CA6">
              <w:rPr>
                <w:noProof/>
                <w:webHidden/>
              </w:rPr>
              <w:t>2</w:t>
            </w:r>
            <w:r w:rsidR="00920CA6">
              <w:rPr>
                <w:noProof/>
                <w:webHidden/>
              </w:rPr>
              <w:fldChar w:fldCharType="end"/>
            </w:r>
          </w:hyperlink>
        </w:p>
        <w:p w14:paraId="0EB9FE39" w14:textId="4464DEA5" w:rsidR="00920CA6" w:rsidRDefault="00BE01DA">
          <w:pPr>
            <w:pStyle w:val="TOC3"/>
            <w:tabs>
              <w:tab w:val="right" w:leader="dot" w:pos="9350"/>
            </w:tabs>
            <w:rPr>
              <w:rFonts w:asciiTheme="minorHAnsi" w:eastAsiaTheme="minorEastAsia" w:hAnsiTheme="minorHAnsi" w:cstheme="minorBidi"/>
              <w:noProof/>
              <w:lang w:val="en-US"/>
            </w:rPr>
          </w:pPr>
          <w:hyperlink w:anchor="_Toc522196473" w:history="1">
            <w:r w:rsidR="00920CA6" w:rsidRPr="00FE0AC1">
              <w:rPr>
                <w:rStyle w:val="Hyperlink"/>
                <w:noProof/>
                <w:highlight w:val="white"/>
              </w:rPr>
              <w:t>Tip 0:  TEALS Snap! &amp; CS Teaching Tips</w:t>
            </w:r>
            <w:r w:rsidR="00920CA6">
              <w:rPr>
                <w:noProof/>
                <w:webHidden/>
              </w:rPr>
              <w:tab/>
            </w:r>
            <w:r w:rsidR="00920CA6">
              <w:rPr>
                <w:noProof/>
                <w:webHidden/>
              </w:rPr>
              <w:fldChar w:fldCharType="begin"/>
            </w:r>
            <w:r w:rsidR="00920CA6">
              <w:rPr>
                <w:noProof/>
                <w:webHidden/>
              </w:rPr>
              <w:instrText xml:space="preserve"> PAGEREF _Toc522196473 \h </w:instrText>
            </w:r>
            <w:r w:rsidR="00920CA6">
              <w:rPr>
                <w:noProof/>
                <w:webHidden/>
              </w:rPr>
            </w:r>
            <w:r w:rsidR="00920CA6">
              <w:rPr>
                <w:noProof/>
                <w:webHidden/>
              </w:rPr>
              <w:fldChar w:fldCharType="separate"/>
            </w:r>
            <w:r w:rsidR="00920CA6">
              <w:rPr>
                <w:noProof/>
                <w:webHidden/>
              </w:rPr>
              <w:t>2</w:t>
            </w:r>
            <w:r w:rsidR="00920CA6">
              <w:rPr>
                <w:noProof/>
                <w:webHidden/>
              </w:rPr>
              <w:fldChar w:fldCharType="end"/>
            </w:r>
          </w:hyperlink>
        </w:p>
        <w:p w14:paraId="105A80E4" w14:textId="79F7DF2F" w:rsidR="00920CA6" w:rsidRDefault="00BE01DA">
          <w:pPr>
            <w:pStyle w:val="TOC1"/>
            <w:tabs>
              <w:tab w:val="right" w:leader="dot" w:pos="9350"/>
            </w:tabs>
            <w:rPr>
              <w:rFonts w:asciiTheme="minorHAnsi" w:eastAsiaTheme="minorEastAsia" w:hAnsiTheme="minorHAnsi" w:cstheme="minorBidi"/>
              <w:noProof/>
              <w:lang w:val="en-US"/>
            </w:rPr>
          </w:pPr>
          <w:hyperlink w:anchor="_Toc522196474" w:history="1">
            <w:r w:rsidR="00920CA6" w:rsidRPr="00FE0AC1">
              <w:rPr>
                <w:rStyle w:val="Hyperlink"/>
                <w:noProof/>
              </w:rPr>
              <w:t>Beauty &amp; Joy of Computing Provided Shortcuts</w:t>
            </w:r>
            <w:r w:rsidR="00920CA6">
              <w:rPr>
                <w:noProof/>
                <w:webHidden/>
              </w:rPr>
              <w:tab/>
            </w:r>
            <w:r w:rsidR="00920CA6">
              <w:rPr>
                <w:noProof/>
                <w:webHidden/>
              </w:rPr>
              <w:fldChar w:fldCharType="begin"/>
            </w:r>
            <w:r w:rsidR="00920CA6">
              <w:rPr>
                <w:noProof/>
                <w:webHidden/>
              </w:rPr>
              <w:instrText xml:space="preserve"> PAGEREF _Toc522196474 \h </w:instrText>
            </w:r>
            <w:r w:rsidR="00920CA6">
              <w:rPr>
                <w:noProof/>
                <w:webHidden/>
              </w:rPr>
            </w:r>
            <w:r w:rsidR="00920CA6">
              <w:rPr>
                <w:noProof/>
                <w:webHidden/>
              </w:rPr>
              <w:fldChar w:fldCharType="separate"/>
            </w:r>
            <w:r w:rsidR="00920CA6">
              <w:rPr>
                <w:noProof/>
                <w:webHidden/>
              </w:rPr>
              <w:t>4</w:t>
            </w:r>
            <w:r w:rsidR="00920CA6">
              <w:rPr>
                <w:noProof/>
                <w:webHidden/>
              </w:rPr>
              <w:fldChar w:fldCharType="end"/>
            </w:r>
          </w:hyperlink>
        </w:p>
        <w:p w14:paraId="7B0F566F" w14:textId="57543AF5" w:rsidR="00920CA6" w:rsidRDefault="00BE01DA">
          <w:pPr>
            <w:pStyle w:val="TOC3"/>
            <w:tabs>
              <w:tab w:val="right" w:leader="dot" w:pos="9350"/>
            </w:tabs>
            <w:rPr>
              <w:rFonts w:asciiTheme="minorHAnsi" w:eastAsiaTheme="minorEastAsia" w:hAnsiTheme="minorHAnsi" w:cstheme="minorBidi"/>
              <w:noProof/>
              <w:lang w:val="en-US"/>
            </w:rPr>
          </w:pPr>
          <w:hyperlink w:anchor="_Toc522196475" w:history="1">
            <w:r w:rsidR="00920CA6" w:rsidRPr="00FE0AC1">
              <w:rPr>
                <w:rStyle w:val="Hyperlink"/>
                <w:noProof/>
              </w:rPr>
              <w:t>Tip 1: Transparent Costume Backgrounds</w:t>
            </w:r>
            <w:r w:rsidR="00920CA6">
              <w:rPr>
                <w:noProof/>
                <w:webHidden/>
              </w:rPr>
              <w:tab/>
            </w:r>
            <w:r w:rsidR="00920CA6">
              <w:rPr>
                <w:noProof/>
                <w:webHidden/>
              </w:rPr>
              <w:fldChar w:fldCharType="begin"/>
            </w:r>
            <w:r w:rsidR="00920CA6">
              <w:rPr>
                <w:noProof/>
                <w:webHidden/>
              </w:rPr>
              <w:instrText xml:space="preserve"> PAGEREF _Toc522196475 \h </w:instrText>
            </w:r>
            <w:r w:rsidR="00920CA6">
              <w:rPr>
                <w:noProof/>
                <w:webHidden/>
              </w:rPr>
            </w:r>
            <w:r w:rsidR="00920CA6">
              <w:rPr>
                <w:noProof/>
                <w:webHidden/>
              </w:rPr>
              <w:fldChar w:fldCharType="separate"/>
            </w:r>
            <w:r w:rsidR="00920CA6">
              <w:rPr>
                <w:noProof/>
                <w:webHidden/>
              </w:rPr>
              <w:t>4</w:t>
            </w:r>
            <w:r w:rsidR="00920CA6">
              <w:rPr>
                <w:noProof/>
                <w:webHidden/>
              </w:rPr>
              <w:fldChar w:fldCharType="end"/>
            </w:r>
          </w:hyperlink>
        </w:p>
        <w:p w14:paraId="1673D597" w14:textId="523AC812" w:rsidR="00920CA6" w:rsidRDefault="00BE01DA">
          <w:pPr>
            <w:pStyle w:val="TOC3"/>
            <w:tabs>
              <w:tab w:val="right" w:leader="dot" w:pos="9350"/>
            </w:tabs>
            <w:rPr>
              <w:rFonts w:asciiTheme="minorHAnsi" w:eastAsiaTheme="minorEastAsia" w:hAnsiTheme="minorHAnsi" w:cstheme="minorBidi"/>
              <w:noProof/>
              <w:lang w:val="en-US"/>
            </w:rPr>
          </w:pPr>
          <w:hyperlink w:anchor="_Toc522196476" w:history="1">
            <w:r w:rsidR="00920CA6" w:rsidRPr="00FE0AC1">
              <w:rPr>
                <w:rStyle w:val="Hyperlink"/>
                <w:noProof/>
              </w:rPr>
              <w:t>Tip 2: Moving blocks of code</w:t>
            </w:r>
            <w:r w:rsidR="00920CA6">
              <w:rPr>
                <w:noProof/>
                <w:webHidden/>
              </w:rPr>
              <w:tab/>
            </w:r>
            <w:r w:rsidR="00920CA6">
              <w:rPr>
                <w:noProof/>
                <w:webHidden/>
              </w:rPr>
              <w:fldChar w:fldCharType="begin"/>
            </w:r>
            <w:r w:rsidR="00920CA6">
              <w:rPr>
                <w:noProof/>
                <w:webHidden/>
              </w:rPr>
              <w:instrText xml:space="preserve"> PAGEREF _Toc522196476 \h </w:instrText>
            </w:r>
            <w:r w:rsidR="00920CA6">
              <w:rPr>
                <w:noProof/>
                <w:webHidden/>
              </w:rPr>
            </w:r>
            <w:r w:rsidR="00920CA6">
              <w:rPr>
                <w:noProof/>
                <w:webHidden/>
              </w:rPr>
              <w:fldChar w:fldCharType="separate"/>
            </w:r>
            <w:r w:rsidR="00920CA6">
              <w:rPr>
                <w:noProof/>
                <w:webHidden/>
              </w:rPr>
              <w:t>6</w:t>
            </w:r>
            <w:r w:rsidR="00920CA6">
              <w:rPr>
                <w:noProof/>
                <w:webHidden/>
              </w:rPr>
              <w:fldChar w:fldCharType="end"/>
            </w:r>
          </w:hyperlink>
        </w:p>
        <w:p w14:paraId="74D5BFAB" w14:textId="4B46970C" w:rsidR="00920CA6" w:rsidRDefault="00BE01DA">
          <w:pPr>
            <w:pStyle w:val="TOC3"/>
            <w:tabs>
              <w:tab w:val="right" w:leader="dot" w:pos="9350"/>
            </w:tabs>
            <w:rPr>
              <w:rFonts w:asciiTheme="minorHAnsi" w:eastAsiaTheme="minorEastAsia" w:hAnsiTheme="minorHAnsi" w:cstheme="minorBidi"/>
              <w:noProof/>
              <w:lang w:val="en-US"/>
            </w:rPr>
          </w:pPr>
          <w:hyperlink w:anchor="_Toc522196477" w:history="1">
            <w:r w:rsidR="00920CA6" w:rsidRPr="00FE0AC1">
              <w:rPr>
                <w:rStyle w:val="Hyperlink"/>
                <w:noProof/>
              </w:rPr>
              <w:t>Tip 3: Copy code or costumes between sprites</w:t>
            </w:r>
            <w:r w:rsidR="00920CA6">
              <w:rPr>
                <w:noProof/>
                <w:webHidden/>
              </w:rPr>
              <w:tab/>
            </w:r>
            <w:r w:rsidR="00920CA6">
              <w:rPr>
                <w:noProof/>
                <w:webHidden/>
              </w:rPr>
              <w:fldChar w:fldCharType="begin"/>
            </w:r>
            <w:r w:rsidR="00920CA6">
              <w:rPr>
                <w:noProof/>
                <w:webHidden/>
              </w:rPr>
              <w:instrText xml:space="preserve"> PAGEREF _Toc522196477 \h </w:instrText>
            </w:r>
            <w:r w:rsidR="00920CA6">
              <w:rPr>
                <w:noProof/>
                <w:webHidden/>
              </w:rPr>
            </w:r>
            <w:r w:rsidR="00920CA6">
              <w:rPr>
                <w:noProof/>
                <w:webHidden/>
              </w:rPr>
              <w:fldChar w:fldCharType="separate"/>
            </w:r>
            <w:r w:rsidR="00920CA6">
              <w:rPr>
                <w:noProof/>
                <w:webHidden/>
              </w:rPr>
              <w:t>7</w:t>
            </w:r>
            <w:r w:rsidR="00920CA6">
              <w:rPr>
                <w:noProof/>
                <w:webHidden/>
              </w:rPr>
              <w:fldChar w:fldCharType="end"/>
            </w:r>
          </w:hyperlink>
        </w:p>
        <w:p w14:paraId="4726FDB4" w14:textId="6E5C9D06" w:rsidR="00920CA6" w:rsidRDefault="00BE01DA">
          <w:pPr>
            <w:pStyle w:val="TOC3"/>
            <w:tabs>
              <w:tab w:val="right" w:leader="dot" w:pos="9350"/>
            </w:tabs>
            <w:rPr>
              <w:rFonts w:asciiTheme="minorHAnsi" w:eastAsiaTheme="minorEastAsia" w:hAnsiTheme="minorHAnsi" w:cstheme="minorBidi"/>
              <w:noProof/>
              <w:lang w:val="en-US"/>
            </w:rPr>
          </w:pPr>
          <w:hyperlink w:anchor="_Toc522196478" w:history="1">
            <w:r w:rsidR="00920CA6" w:rsidRPr="00FE0AC1">
              <w:rPr>
                <w:rStyle w:val="Hyperlink"/>
                <w:noProof/>
              </w:rPr>
              <w:t>Tip 4: Beware the “Stamp” Block!</w:t>
            </w:r>
            <w:r w:rsidR="00920CA6">
              <w:rPr>
                <w:noProof/>
                <w:webHidden/>
              </w:rPr>
              <w:tab/>
            </w:r>
            <w:r w:rsidR="00920CA6">
              <w:rPr>
                <w:noProof/>
                <w:webHidden/>
              </w:rPr>
              <w:fldChar w:fldCharType="begin"/>
            </w:r>
            <w:r w:rsidR="00920CA6">
              <w:rPr>
                <w:noProof/>
                <w:webHidden/>
              </w:rPr>
              <w:instrText xml:space="preserve"> PAGEREF _Toc522196478 \h </w:instrText>
            </w:r>
            <w:r w:rsidR="00920CA6">
              <w:rPr>
                <w:noProof/>
                <w:webHidden/>
              </w:rPr>
            </w:r>
            <w:r w:rsidR="00920CA6">
              <w:rPr>
                <w:noProof/>
                <w:webHidden/>
              </w:rPr>
              <w:fldChar w:fldCharType="separate"/>
            </w:r>
            <w:r w:rsidR="00920CA6">
              <w:rPr>
                <w:noProof/>
                <w:webHidden/>
              </w:rPr>
              <w:t>7</w:t>
            </w:r>
            <w:r w:rsidR="00920CA6">
              <w:rPr>
                <w:noProof/>
                <w:webHidden/>
              </w:rPr>
              <w:fldChar w:fldCharType="end"/>
            </w:r>
          </w:hyperlink>
        </w:p>
        <w:p w14:paraId="3DDFC286" w14:textId="3F16017A" w:rsidR="00920CA6" w:rsidRDefault="00BE01DA">
          <w:pPr>
            <w:pStyle w:val="TOC3"/>
            <w:tabs>
              <w:tab w:val="right" w:leader="dot" w:pos="9350"/>
            </w:tabs>
            <w:rPr>
              <w:rFonts w:asciiTheme="minorHAnsi" w:eastAsiaTheme="minorEastAsia" w:hAnsiTheme="minorHAnsi" w:cstheme="minorBidi"/>
              <w:noProof/>
              <w:lang w:val="en-US"/>
            </w:rPr>
          </w:pPr>
          <w:hyperlink w:anchor="_Toc522196479" w:history="1">
            <w:r w:rsidR="00920CA6" w:rsidRPr="00FE0AC1">
              <w:rPr>
                <w:rStyle w:val="Hyperlink"/>
                <w:noProof/>
              </w:rPr>
              <w:t>Tip 5: Searching for blocks by name</w:t>
            </w:r>
            <w:r w:rsidR="00920CA6">
              <w:rPr>
                <w:noProof/>
                <w:webHidden/>
              </w:rPr>
              <w:tab/>
            </w:r>
            <w:r w:rsidR="00920CA6">
              <w:rPr>
                <w:noProof/>
                <w:webHidden/>
              </w:rPr>
              <w:fldChar w:fldCharType="begin"/>
            </w:r>
            <w:r w:rsidR="00920CA6">
              <w:rPr>
                <w:noProof/>
                <w:webHidden/>
              </w:rPr>
              <w:instrText xml:space="preserve"> PAGEREF _Toc522196479 \h </w:instrText>
            </w:r>
            <w:r w:rsidR="00920CA6">
              <w:rPr>
                <w:noProof/>
                <w:webHidden/>
              </w:rPr>
            </w:r>
            <w:r w:rsidR="00920CA6">
              <w:rPr>
                <w:noProof/>
                <w:webHidden/>
              </w:rPr>
              <w:fldChar w:fldCharType="separate"/>
            </w:r>
            <w:r w:rsidR="00920CA6">
              <w:rPr>
                <w:noProof/>
                <w:webHidden/>
              </w:rPr>
              <w:t>7</w:t>
            </w:r>
            <w:r w:rsidR="00920CA6">
              <w:rPr>
                <w:noProof/>
                <w:webHidden/>
              </w:rPr>
              <w:fldChar w:fldCharType="end"/>
            </w:r>
          </w:hyperlink>
        </w:p>
        <w:p w14:paraId="4C366A3E" w14:textId="7A8F6D11" w:rsidR="00920CA6" w:rsidRDefault="00BE01DA">
          <w:pPr>
            <w:pStyle w:val="TOC3"/>
            <w:tabs>
              <w:tab w:val="right" w:leader="dot" w:pos="9350"/>
            </w:tabs>
            <w:rPr>
              <w:rFonts w:asciiTheme="minorHAnsi" w:eastAsiaTheme="minorEastAsia" w:hAnsiTheme="minorHAnsi" w:cstheme="minorBidi"/>
              <w:noProof/>
              <w:lang w:val="en-US"/>
            </w:rPr>
          </w:pPr>
          <w:hyperlink w:anchor="_Toc522196480" w:history="1">
            <w:r w:rsidR="00920CA6" w:rsidRPr="00FE0AC1">
              <w:rPr>
                <w:rStyle w:val="Hyperlink"/>
                <w:noProof/>
              </w:rPr>
              <w:t>Tip 6: Finding a sprite on the stage</w:t>
            </w:r>
            <w:r w:rsidR="00920CA6">
              <w:rPr>
                <w:noProof/>
                <w:webHidden/>
              </w:rPr>
              <w:tab/>
            </w:r>
            <w:r w:rsidR="00920CA6">
              <w:rPr>
                <w:noProof/>
                <w:webHidden/>
              </w:rPr>
              <w:fldChar w:fldCharType="begin"/>
            </w:r>
            <w:r w:rsidR="00920CA6">
              <w:rPr>
                <w:noProof/>
                <w:webHidden/>
              </w:rPr>
              <w:instrText xml:space="preserve"> PAGEREF _Toc522196480 \h </w:instrText>
            </w:r>
            <w:r w:rsidR="00920CA6">
              <w:rPr>
                <w:noProof/>
                <w:webHidden/>
              </w:rPr>
            </w:r>
            <w:r w:rsidR="00920CA6">
              <w:rPr>
                <w:noProof/>
                <w:webHidden/>
              </w:rPr>
              <w:fldChar w:fldCharType="separate"/>
            </w:r>
            <w:r w:rsidR="00920CA6">
              <w:rPr>
                <w:noProof/>
                <w:webHidden/>
              </w:rPr>
              <w:t>8</w:t>
            </w:r>
            <w:r w:rsidR="00920CA6">
              <w:rPr>
                <w:noProof/>
                <w:webHidden/>
              </w:rPr>
              <w:fldChar w:fldCharType="end"/>
            </w:r>
          </w:hyperlink>
        </w:p>
        <w:p w14:paraId="5E96A503" w14:textId="3CF7006E" w:rsidR="00920CA6" w:rsidRDefault="00BE01DA">
          <w:pPr>
            <w:pStyle w:val="TOC3"/>
            <w:tabs>
              <w:tab w:val="right" w:leader="dot" w:pos="9350"/>
            </w:tabs>
            <w:rPr>
              <w:rFonts w:asciiTheme="minorHAnsi" w:eastAsiaTheme="minorEastAsia" w:hAnsiTheme="minorHAnsi" w:cstheme="minorBidi"/>
              <w:noProof/>
              <w:lang w:val="en-US"/>
            </w:rPr>
          </w:pPr>
          <w:hyperlink w:anchor="_Toc522196481" w:history="1">
            <w:r w:rsidR="00920CA6" w:rsidRPr="00FE0AC1">
              <w:rPr>
                <w:rStyle w:val="Hyperlink"/>
                <w:noProof/>
              </w:rPr>
              <w:t>Tip 7: Naming sprites, costumes, variables, custom blocks</w:t>
            </w:r>
            <w:r w:rsidR="00920CA6">
              <w:rPr>
                <w:noProof/>
                <w:webHidden/>
              </w:rPr>
              <w:tab/>
            </w:r>
            <w:r w:rsidR="00920CA6">
              <w:rPr>
                <w:noProof/>
                <w:webHidden/>
              </w:rPr>
              <w:fldChar w:fldCharType="begin"/>
            </w:r>
            <w:r w:rsidR="00920CA6">
              <w:rPr>
                <w:noProof/>
                <w:webHidden/>
              </w:rPr>
              <w:instrText xml:space="preserve"> PAGEREF _Toc522196481 \h </w:instrText>
            </w:r>
            <w:r w:rsidR="00920CA6">
              <w:rPr>
                <w:noProof/>
                <w:webHidden/>
              </w:rPr>
            </w:r>
            <w:r w:rsidR="00920CA6">
              <w:rPr>
                <w:noProof/>
                <w:webHidden/>
              </w:rPr>
              <w:fldChar w:fldCharType="separate"/>
            </w:r>
            <w:r w:rsidR="00920CA6">
              <w:rPr>
                <w:noProof/>
                <w:webHidden/>
              </w:rPr>
              <w:t>8</w:t>
            </w:r>
            <w:r w:rsidR="00920CA6">
              <w:rPr>
                <w:noProof/>
                <w:webHidden/>
              </w:rPr>
              <w:fldChar w:fldCharType="end"/>
            </w:r>
          </w:hyperlink>
        </w:p>
        <w:p w14:paraId="544551C9" w14:textId="1AC95F9F" w:rsidR="00920CA6" w:rsidRDefault="00BE01DA">
          <w:pPr>
            <w:pStyle w:val="TOC3"/>
            <w:tabs>
              <w:tab w:val="right" w:leader="dot" w:pos="9350"/>
            </w:tabs>
            <w:rPr>
              <w:rFonts w:asciiTheme="minorHAnsi" w:eastAsiaTheme="minorEastAsia" w:hAnsiTheme="minorHAnsi" w:cstheme="minorBidi"/>
              <w:noProof/>
              <w:lang w:val="en-US"/>
            </w:rPr>
          </w:pPr>
          <w:hyperlink w:anchor="_Toc522196482" w:history="1">
            <w:r w:rsidR="00920CA6" w:rsidRPr="00FE0AC1">
              <w:rPr>
                <w:rStyle w:val="Hyperlink"/>
                <w:noProof/>
              </w:rPr>
              <w:t>Tip 8: Changing Stage Size</w:t>
            </w:r>
            <w:r w:rsidR="00920CA6">
              <w:rPr>
                <w:noProof/>
                <w:webHidden/>
              </w:rPr>
              <w:tab/>
            </w:r>
            <w:r w:rsidR="00920CA6">
              <w:rPr>
                <w:noProof/>
                <w:webHidden/>
              </w:rPr>
              <w:fldChar w:fldCharType="begin"/>
            </w:r>
            <w:r w:rsidR="00920CA6">
              <w:rPr>
                <w:noProof/>
                <w:webHidden/>
              </w:rPr>
              <w:instrText xml:space="preserve"> PAGEREF _Toc522196482 \h </w:instrText>
            </w:r>
            <w:r w:rsidR="00920CA6">
              <w:rPr>
                <w:noProof/>
                <w:webHidden/>
              </w:rPr>
            </w:r>
            <w:r w:rsidR="00920CA6">
              <w:rPr>
                <w:noProof/>
                <w:webHidden/>
              </w:rPr>
              <w:fldChar w:fldCharType="separate"/>
            </w:r>
            <w:r w:rsidR="00920CA6">
              <w:rPr>
                <w:noProof/>
                <w:webHidden/>
              </w:rPr>
              <w:t>8</w:t>
            </w:r>
            <w:r w:rsidR="00920CA6">
              <w:rPr>
                <w:noProof/>
                <w:webHidden/>
              </w:rPr>
              <w:fldChar w:fldCharType="end"/>
            </w:r>
          </w:hyperlink>
        </w:p>
        <w:p w14:paraId="025F62DE" w14:textId="2F5B9BB9" w:rsidR="00920CA6" w:rsidRDefault="00BE01DA">
          <w:pPr>
            <w:pStyle w:val="TOC3"/>
            <w:tabs>
              <w:tab w:val="right" w:leader="dot" w:pos="9350"/>
            </w:tabs>
            <w:rPr>
              <w:rFonts w:asciiTheme="minorHAnsi" w:eastAsiaTheme="minorEastAsia" w:hAnsiTheme="minorHAnsi" w:cstheme="minorBidi"/>
              <w:noProof/>
              <w:lang w:val="en-US"/>
            </w:rPr>
          </w:pPr>
          <w:hyperlink w:anchor="_Toc522196483" w:history="1">
            <w:r w:rsidR="00920CA6" w:rsidRPr="00FE0AC1">
              <w:rPr>
                <w:rStyle w:val="Hyperlink"/>
                <w:noProof/>
              </w:rPr>
              <w:t>Tip 9: Sprite Rotation</w:t>
            </w:r>
            <w:r w:rsidR="00920CA6">
              <w:rPr>
                <w:noProof/>
                <w:webHidden/>
              </w:rPr>
              <w:tab/>
            </w:r>
            <w:r w:rsidR="00920CA6">
              <w:rPr>
                <w:noProof/>
                <w:webHidden/>
              </w:rPr>
              <w:fldChar w:fldCharType="begin"/>
            </w:r>
            <w:r w:rsidR="00920CA6">
              <w:rPr>
                <w:noProof/>
                <w:webHidden/>
              </w:rPr>
              <w:instrText xml:space="preserve"> PAGEREF _Toc522196483 \h </w:instrText>
            </w:r>
            <w:r w:rsidR="00920CA6">
              <w:rPr>
                <w:noProof/>
                <w:webHidden/>
              </w:rPr>
            </w:r>
            <w:r w:rsidR="00920CA6">
              <w:rPr>
                <w:noProof/>
                <w:webHidden/>
              </w:rPr>
              <w:fldChar w:fldCharType="separate"/>
            </w:r>
            <w:r w:rsidR="00920CA6">
              <w:rPr>
                <w:noProof/>
                <w:webHidden/>
              </w:rPr>
              <w:t>8</w:t>
            </w:r>
            <w:r w:rsidR="00920CA6">
              <w:rPr>
                <w:noProof/>
                <w:webHidden/>
              </w:rPr>
              <w:fldChar w:fldCharType="end"/>
            </w:r>
          </w:hyperlink>
        </w:p>
        <w:p w14:paraId="20607FC5" w14:textId="3526E3DD" w:rsidR="00920CA6" w:rsidRDefault="00BE01DA">
          <w:pPr>
            <w:pStyle w:val="TOC3"/>
            <w:tabs>
              <w:tab w:val="right" w:leader="dot" w:pos="9350"/>
            </w:tabs>
            <w:rPr>
              <w:rFonts w:asciiTheme="minorHAnsi" w:eastAsiaTheme="minorEastAsia" w:hAnsiTheme="minorHAnsi" w:cstheme="minorBidi"/>
              <w:noProof/>
              <w:lang w:val="en-US"/>
            </w:rPr>
          </w:pPr>
          <w:hyperlink w:anchor="_Toc522196484" w:history="1">
            <w:r w:rsidR="00920CA6" w:rsidRPr="00FE0AC1">
              <w:rPr>
                <w:rStyle w:val="Hyperlink"/>
                <w:noProof/>
              </w:rPr>
              <w:t>Tip 10: Sprite Centering</w:t>
            </w:r>
            <w:r w:rsidR="00920CA6">
              <w:rPr>
                <w:noProof/>
                <w:webHidden/>
              </w:rPr>
              <w:tab/>
            </w:r>
            <w:r w:rsidR="00920CA6">
              <w:rPr>
                <w:noProof/>
                <w:webHidden/>
              </w:rPr>
              <w:fldChar w:fldCharType="begin"/>
            </w:r>
            <w:r w:rsidR="00920CA6">
              <w:rPr>
                <w:noProof/>
                <w:webHidden/>
              </w:rPr>
              <w:instrText xml:space="preserve"> PAGEREF _Toc522196484 \h </w:instrText>
            </w:r>
            <w:r w:rsidR="00920CA6">
              <w:rPr>
                <w:noProof/>
                <w:webHidden/>
              </w:rPr>
            </w:r>
            <w:r w:rsidR="00920CA6">
              <w:rPr>
                <w:noProof/>
                <w:webHidden/>
              </w:rPr>
              <w:fldChar w:fldCharType="separate"/>
            </w:r>
            <w:r w:rsidR="00920CA6">
              <w:rPr>
                <w:noProof/>
                <w:webHidden/>
              </w:rPr>
              <w:t>9</w:t>
            </w:r>
            <w:r w:rsidR="00920CA6">
              <w:rPr>
                <w:noProof/>
                <w:webHidden/>
              </w:rPr>
              <w:fldChar w:fldCharType="end"/>
            </w:r>
          </w:hyperlink>
        </w:p>
        <w:p w14:paraId="311266FC" w14:textId="149920A9" w:rsidR="00920CA6" w:rsidRDefault="00BE01DA">
          <w:pPr>
            <w:pStyle w:val="TOC3"/>
            <w:tabs>
              <w:tab w:val="right" w:leader="dot" w:pos="9350"/>
            </w:tabs>
            <w:rPr>
              <w:rFonts w:asciiTheme="minorHAnsi" w:eastAsiaTheme="minorEastAsia" w:hAnsiTheme="minorHAnsi" w:cstheme="minorBidi"/>
              <w:noProof/>
              <w:lang w:val="en-US"/>
            </w:rPr>
          </w:pPr>
          <w:hyperlink w:anchor="_Toc522196485" w:history="1">
            <w:r w:rsidR="00920CA6" w:rsidRPr="00FE0AC1">
              <w:rPr>
                <w:rStyle w:val="Hyperlink"/>
                <w:noProof/>
              </w:rPr>
              <w:t>Tip 11: Sprite Draggability</w:t>
            </w:r>
            <w:r w:rsidR="00920CA6">
              <w:rPr>
                <w:noProof/>
                <w:webHidden/>
              </w:rPr>
              <w:tab/>
            </w:r>
            <w:r w:rsidR="00920CA6">
              <w:rPr>
                <w:noProof/>
                <w:webHidden/>
              </w:rPr>
              <w:fldChar w:fldCharType="begin"/>
            </w:r>
            <w:r w:rsidR="00920CA6">
              <w:rPr>
                <w:noProof/>
                <w:webHidden/>
              </w:rPr>
              <w:instrText xml:space="preserve"> PAGEREF _Toc522196485 \h </w:instrText>
            </w:r>
            <w:r w:rsidR="00920CA6">
              <w:rPr>
                <w:noProof/>
                <w:webHidden/>
              </w:rPr>
            </w:r>
            <w:r w:rsidR="00920CA6">
              <w:rPr>
                <w:noProof/>
                <w:webHidden/>
              </w:rPr>
              <w:fldChar w:fldCharType="separate"/>
            </w:r>
            <w:r w:rsidR="00920CA6">
              <w:rPr>
                <w:noProof/>
                <w:webHidden/>
              </w:rPr>
              <w:t>10</w:t>
            </w:r>
            <w:r w:rsidR="00920CA6">
              <w:rPr>
                <w:noProof/>
                <w:webHidden/>
              </w:rPr>
              <w:fldChar w:fldCharType="end"/>
            </w:r>
          </w:hyperlink>
        </w:p>
        <w:p w14:paraId="2A05A7CA" w14:textId="28AA68A6" w:rsidR="00920CA6" w:rsidRDefault="00BE01DA">
          <w:pPr>
            <w:pStyle w:val="TOC3"/>
            <w:tabs>
              <w:tab w:val="right" w:leader="dot" w:pos="9350"/>
            </w:tabs>
            <w:rPr>
              <w:rFonts w:asciiTheme="minorHAnsi" w:eastAsiaTheme="minorEastAsia" w:hAnsiTheme="minorHAnsi" w:cstheme="minorBidi"/>
              <w:noProof/>
              <w:lang w:val="en-US"/>
            </w:rPr>
          </w:pPr>
          <w:hyperlink w:anchor="_Toc522196486" w:history="1">
            <w:r w:rsidR="00920CA6" w:rsidRPr="00FE0AC1">
              <w:rPr>
                <w:rStyle w:val="Hyperlink"/>
                <w:noProof/>
              </w:rPr>
              <w:t>Tip 12: Costumes from BYOB</w:t>
            </w:r>
            <w:r w:rsidR="00920CA6">
              <w:rPr>
                <w:noProof/>
                <w:webHidden/>
              </w:rPr>
              <w:tab/>
            </w:r>
            <w:r w:rsidR="00920CA6">
              <w:rPr>
                <w:noProof/>
                <w:webHidden/>
              </w:rPr>
              <w:fldChar w:fldCharType="begin"/>
            </w:r>
            <w:r w:rsidR="00920CA6">
              <w:rPr>
                <w:noProof/>
                <w:webHidden/>
              </w:rPr>
              <w:instrText xml:space="preserve"> PAGEREF _Toc522196486 \h </w:instrText>
            </w:r>
            <w:r w:rsidR="00920CA6">
              <w:rPr>
                <w:noProof/>
                <w:webHidden/>
              </w:rPr>
            </w:r>
            <w:r w:rsidR="00920CA6">
              <w:rPr>
                <w:noProof/>
                <w:webHidden/>
              </w:rPr>
              <w:fldChar w:fldCharType="separate"/>
            </w:r>
            <w:r w:rsidR="00920CA6">
              <w:rPr>
                <w:noProof/>
                <w:webHidden/>
              </w:rPr>
              <w:t>11</w:t>
            </w:r>
            <w:r w:rsidR="00920CA6">
              <w:rPr>
                <w:noProof/>
                <w:webHidden/>
              </w:rPr>
              <w:fldChar w:fldCharType="end"/>
            </w:r>
          </w:hyperlink>
        </w:p>
        <w:p w14:paraId="3602CCD8" w14:textId="3BC57D26" w:rsidR="00920CA6" w:rsidRDefault="00BE01DA">
          <w:pPr>
            <w:pStyle w:val="TOC3"/>
            <w:tabs>
              <w:tab w:val="right" w:leader="dot" w:pos="9350"/>
            </w:tabs>
            <w:rPr>
              <w:rFonts w:asciiTheme="minorHAnsi" w:eastAsiaTheme="minorEastAsia" w:hAnsiTheme="minorHAnsi" w:cstheme="minorBidi"/>
              <w:noProof/>
              <w:lang w:val="en-US"/>
            </w:rPr>
          </w:pPr>
          <w:hyperlink w:anchor="_Toc522196487" w:history="1">
            <w:r w:rsidR="00920CA6" w:rsidRPr="00FE0AC1">
              <w:rPr>
                <w:rStyle w:val="Hyperlink"/>
                <w:noProof/>
              </w:rPr>
              <w:t>Tip 13: Costumes for Animation</w:t>
            </w:r>
            <w:r w:rsidR="00920CA6">
              <w:rPr>
                <w:noProof/>
                <w:webHidden/>
              </w:rPr>
              <w:tab/>
            </w:r>
            <w:r w:rsidR="00920CA6">
              <w:rPr>
                <w:noProof/>
                <w:webHidden/>
              </w:rPr>
              <w:fldChar w:fldCharType="begin"/>
            </w:r>
            <w:r w:rsidR="00920CA6">
              <w:rPr>
                <w:noProof/>
                <w:webHidden/>
              </w:rPr>
              <w:instrText xml:space="preserve"> PAGEREF _Toc522196487 \h </w:instrText>
            </w:r>
            <w:r w:rsidR="00920CA6">
              <w:rPr>
                <w:noProof/>
                <w:webHidden/>
              </w:rPr>
            </w:r>
            <w:r w:rsidR="00920CA6">
              <w:rPr>
                <w:noProof/>
                <w:webHidden/>
              </w:rPr>
              <w:fldChar w:fldCharType="separate"/>
            </w:r>
            <w:r w:rsidR="00920CA6">
              <w:rPr>
                <w:noProof/>
                <w:webHidden/>
              </w:rPr>
              <w:t>11</w:t>
            </w:r>
            <w:r w:rsidR="00920CA6">
              <w:rPr>
                <w:noProof/>
                <w:webHidden/>
              </w:rPr>
              <w:fldChar w:fldCharType="end"/>
            </w:r>
          </w:hyperlink>
        </w:p>
        <w:p w14:paraId="247959DB" w14:textId="29A2B0B7" w:rsidR="00920CA6" w:rsidRDefault="00BE01DA">
          <w:pPr>
            <w:pStyle w:val="TOC3"/>
            <w:tabs>
              <w:tab w:val="right" w:leader="dot" w:pos="9350"/>
            </w:tabs>
            <w:rPr>
              <w:rFonts w:asciiTheme="minorHAnsi" w:eastAsiaTheme="minorEastAsia" w:hAnsiTheme="minorHAnsi" w:cstheme="minorBidi"/>
              <w:noProof/>
              <w:lang w:val="en-US"/>
            </w:rPr>
          </w:pPr>
          <w:hyperlink w:anchor="_Toc522196488" w:history="1">
            <w:r w:rsidR="00920CA6" w:rsidRPr="00FE0AC1">
              <w:rPr>
                <w:rStyle w:val="Hyperlink"/>
                <w:noProof/>
              </w:rPr>
              <w:t>Tip 14: Comments</w:t>
            </w:r>
            <w:r w:rsidR="00920CA6">
              <w:rPr>
                <w:noProof/>
                <w:webHidden/>
              </w:rPr>
              <w:tab/>
            </w:r>
            <w:r w:rsidR="00920CA6">
              <w:rPr>
                <w:noProof/>
                <w:webHidden/>
              </w:rPr>
              <w:fldChar w:fldCharType="begin"/>
            </w:r>
            <w:r w:rsidR="00920CA6">
              <w:rPr>
                <w:noProof/>
                <w:webHidden/>
              </w:rPr>
              <w:instrText xml:space="preserve"> PAGEREF _Toc522196488 \h </w:instrText>
            </w:r>
            <w:r w:rsidR="00920CA6">
              <w:rPr>
                <w:noProof/>
                <w:webHidden/>
              </w:rPr>
            </w:r>
            <w:r w:rsidR="00920CA6">
              <w:rPr>
                <w:noProof/>
                <w:webHidden/>
              </w:rPr>
              <w:fldChar w:fldCharType="separate"/>
            </w:r>
            <w:r w:rsidR="00920CA6">
              <w:rPr>
                <w:noProof/>
                <w:webHidden/>
              </w:rPr>
              <w:t>11</w:t>
            </w:r>
            <w:r w:rsidR="00920CA6">
              <w:rPr>
                <w:noProof/>
                <w:webHidden/>
              </w:rPr>
              <w:fldChar w:fldCharType="end"/>
            </w:r>
          </w:hyperlink>
        </w:p>
        <w:p w14:paraId="5E78E2CD" w14:textId="7B7067BC" w:rsidR="00920CA6" w:rsidRDefault="00BE01DA">
          <w:pPr>
            <w:pStyle w:val="TOC3"/>
            <w:tabs>
              <w:tab w:val="right" w:leader="dot" w:pos="9350"/>
            </w:tabs>
            <w:rPr>
              <w:rFonts w:asciiTheme="minorHAnsi" w:eastAsiaTheme="minorEastAsia" w:hAnsiTheme="minorHAnsi" w:cstheme="minorBidi"/>
              <w:noProof/>
              <w:lang w:val="en-US"/>
            </w:rPr>
          </w:pPr>
          <w:hyperlink w:anchor="_Toc522196489" w:history="1">
            <w:r w:rsidR="00920CA6" w:rsidRPr="00FE0AC1">
              <w:rPr>
                <w:rStyle w:val="Hyperlink"/>
                <w:noProof/>
              </w:rPr>
              <w:t>Tip 15: Touching Color vs Touching Sprite</w:t>
            </w:r>
            <w:r w:rsidR="00920CA6">
              <w:rPr>
                <w:noProof/>
                <w:webHidden/>
              </w:rPr>
              <w:tab/>
            </w:r>
            <w:r w:rsidR="00920CA6">
              <w:rPr>
                <w:noProof/>
                <w:webHidden/>
              </w:rPr>
              <w:fldChar w:fldCharType="begin"/>
            </w:r>
            <w:r w:rsidR="00920CA6">
              <w:rPr>
                <w:noProof/>
                <w:webHidden/>
              </w:rPr>
              <w:instrText xml:space="preserve"> PAGEREF _Toc522196489 \h </w:instrText>
            </w:r>
            <w:r w:rsidR="00920CA6">
              <w:rPr>
                <w:noProof/>
                <w:webHidden/>
              </w:rPr>
            </w:r>
            <w:r w:rsidR="00920CA6">
              <w:rPr>
                <w:noProof/>
                <w:webHidden/>
              </w:rPr>
              <w:fldChar w:fldCharType="separate"/>
            </w:r>
            <w:r w:rsidR="00920CA6">
              <w:rPr>
                <w:noProof/>
                <w:webHidden/>
              </w:rPr>
              <w:t>11</w:t>
            </w:r>
            <w:r w:rsidR="00920CA6">
              <w:rPr>
                <w:noProof/>
                <w:webHidden/>
              </w:rPr>
              <w:fldChar w:fldCharType="end"/>
            </w:r>
          </w:hyperlink>
        </w:p>
        <w:p w14:paraId="5EA1ADCF" w14:textId="7AF3FA08" w:rsidR="00920CA6" w:rsidRDefault="00BE01DA">
          <w:pPr>
            <w:pStyle w:val="TOC3"/>
            <w:tabs>
              <w:tab w:val="right" w:leader="dot" w:pos="9350"/>
            </w:tabs>
            <w:rPr>
              <w:rFonts w:asciiTheme="minorHAnsi" w:eastAsiaTheme="minorEastAsia" w:hAnsiTheme="minorHAnsi" w:cstheme="minorBidi"/>
              <w:noProof/>
              <w:lang w:val="en-US"/>
            </w:rPr>
          </w:pPr>
          <w:hyperlink w:anchor="_Toc522196490" w:history="1">
            <w:r w:rsidR="00920CA6" w:rsidRPr="00FE0AC1">
              <w:rPr>
                <w:rStyle w:val="Hyperlink"/>
                <w:noProof/>
              </w:rPr>
              <w:t>Tip 16: Debugging</w:t>
            </w:r>
            <w:r w:rsidR="00920CA6">
              <w:rPr>
                <w:noProof/>
                <w:webHidden/>
              </w:rPr>
              <w:tab/>
            </w:r>
            <w:r w:rsidR="00920CA6">
              <w:rPr>
                <w:noProof/>
                <w:webHidden/>
              </w:rPr>
              <w:fldChar w:fldCharType="begin"/>
            </w:r>
            <w:r w:rsidR="00920CA6">
              <w:rPr>
                <w:noProof/>
                <w:webHidden/>
              </w:rPr>
              <w:instrText xml:space="preserve"> PAGEREF _Toc522196490 \h </w:instrText>
            </w:r>
            <w:r w:rsidR="00920CA6">
              <w:rPr>
                <w:noProof/>
                <w:webHidden/>
              </w:rPr>
            </w:r>
            <w:r w:rsidR="00920CA6">
              <w:rPr>
                <w:noProof/>
                <w:webHidden/>
              </w:rPr>
              <w:fldChar w:fldCharType="separate"/>
            </w:r>
            <w:r w:rsidR="00920CA6">
              <w:rPr>
                <w:noProof/>
                <w:webHidden/>
              </w:rPr>
              <w:t>11</w:t>
            </w:r>
            <w:r w:rsidR="00920CA6">
              <w:rPr>
                <w:noProof/>
                <w:webHidden/>
              </w:rPr>
              <w:fldChar w:fldCharType="end"/>
            </w:r>
          </w:hyperlink>
        </w:p>
        <w:p w14:paraId="7B95C825" w14:textId="186AACC2" w:rsidR="00920CA6" w:rsidRDefault="00BE01DA">
          <w:pPr>
            <w:pStyle w:val="TOC3"/>
            <w:tabs>
              <w:tab w:val="right" w:leader="dot" w:pos="9350"/>
            </w:tabs>
            <w:rPr>
              <w:rFonts w:asciiTheme="minorHAnsi" w:eastAsiaTheme="minorEastAsia" w:hAnsiTheme="minorHAnsi" w:cstheme="minorBidi"/>
              <w:noProof/>
              <w:lang w:val="en-US"/>
            </w:rPr>
          </w:pPr>
          <w:hyperlink w:anchor="_Toc522196491" w:history="1">
            <w:r w:rsidR="00920CA6" w:rsidRPr="00FE0AC1">
              <w:rPr>
                <w:rStyle w:val="Hyperlink"/>
                <w:noProof/>
              </w:rPr>
              <w:t>Tip 17: Initialization</w:t>
            </w:r>
            <w:r w:rsidR="00920CA6">
              <w:rPr>
                <w:noProof/>
                <w:webHidden/>
              </w:rPr>
              <w:tab/>
            </w:r>
            <w:r w:rsidR="00920CA6">
              <w:rPr>
                <w:noProof/>
                <w:webHidden/>
              </w:rPr>
              <w:fldChar w:fldCharType="begin"/>
            </w:r>
            <w:r w:rsidR="00920CA6">
              <w:rPr>
                <w:noProof/>
                <w:webHidden/>
              </w:rPr>
              <w:instrText xml:space="preserve"> PAGEREF _Toc522196491 \h </w:instrText>
            </w:r>
            <w:r w:rsidR="00920CA6">
              <w:rPr>
                <w:noProof/>
                <w:webHidden/>
              </w:rPr>
            </w:r>
            <w:r w:rsidR="00920CA6">
              <w:rPr>
                <w:noProof/>
                <w:webHidden/>
              </w:rPr>
              <w:fldChar w:fldCharType="separate"/>
            </w:r>
            <w:r w:rsidR="00920CA6">
              <w:rPr>
                <w:noProof/>
                <w:webHidden/>
              </w:rPr>
              <w:t>12</w:t>
            </w:r>
            <w:r w:rsidR="00920CA6">
              <w:rPr>
                <w:noProof/>
                <w:webHidden/>
              </w:rPr>
              <w:fldChar w:fldCharType="end"/>
            </w:r>
          </w:hyperlink>
        </w:p>
        <w:p w14:paraId="3C2C2D80" w14:textId="2770CE56" w:rsidR="00920CA6" w:rsidRDefault="00BE01DA">
          <w:pPr>
            <w:pStyle w:val="TOC3"/>
            <w:tabs>
              <w:tab w:val="right" w:leader="dot" w:pos="9350"/>
            </w:tabs>
            <w:rPr>
              <w:rFonts w:asciiTheme="minorHAnsi" w:eastAsiaTheme="minorEastAsia" w:hAnsiTheme="minorHAnsi" w:cstheme="minorBidi"/>
              <w:noProof/>
              <w:lang w:val="en-US"/>
            </w:rPr>
          </w:pPr>
          <w:hyperlink w:anchor="_Toc522196492" w:history="1">
            <w:r w:rsidR="00920CA6" w:rsidRPr="00FE0AC1">
              <w:rPr>
                <w:rStyle w:val="Hyperlink"/>
                <w:noProof/>
              </w:rPr>
              <w:t>Tip 18: Reading from external websites</w:t>
            </w:r>
            <w:r w:rsidR="00920CA6">
              <w:rPr>
                <w:noProof/>
                <w:webHidden/>
              </w:rPr>
              <w:tab/>
            </w:r>
            <w:r w:rsidR="00920CA6">
              <w:rPr>
                <w:noProof/>
                <w:webHidden/>
              </w:rPr>
              <w:fldChar w:fldCharType="begin"/>
            </w:r>
            <w:r w:rsidR="00920CA6">
              <w:rPr>
                <w:noProof/>
                <w:webHidden/>
              </w:rPr>
              <w:instrText xml:space="preserve"> PAGEREF _Toc522196492 \h </w:instrText>
            </w:r>
            <w:r w:rsidR="00920CA6">
              <w:rPr>
                <w:noProof/>
                <w:webHidden/>
              </w:rPr>
            </w:r>
            <w:r w:rsidR="00920CA6">
              <w:rPr>
                <w:noProof/>
                <w:webHidden/>
              </w:rPr>
              <w:fldChar w:fldCharType="separate"/>
            </w:r>
            <w:r w:rsidR="00920CA6">
              <w:rPr>
                <w:noProof/>
                <w:webHidden/>
              </w:rPr>
              <w:t>12</w:t>
            </w:r>
            <w:r w:rsidR="00920CA6">
              <w:rPr>
                <w:noProof/>
                <w:webHidden/>
              </w:rPr>
              <w:fldChar w:fldCharType="end"/>
            </w:r>
          </w:hyperlink>
        </w:p>
        <w:p w14:paraId="05DA5D4C" w14:textId="0C1CF186" w:rsidR="00920CA6" w:rsidRDefault="00BE01DA">
          <w:pPr>
            <w:pStyle w:val="TOC3"/>
            <w:tabs>
              <w:tab w:val="right" w:leader="dot" w:pos="9350"/>
            </w:tabs>
            <w:rPr>
              <w:rFonts w:asciiTheme="minorHAnsi" w:eastAsiaTheme="minorEastAsia" w:hAnsiTheme="minorHAnsi" w:cstheme="minorBidi"/>
              <w:noProof/>
              <w:lang w:val="en-US"/>
            </w:rPr>
          </w:pPr>
          <w:hyperlink w:anchor="_Toc522196493" w:history="1">
            <w:r w:rsidR="00920CA6" w:rsidRPr="00FE0AC1">
              <w:rPr>
                <w:rStyle w:val="Hyperlink"/>
                <w:noProof/>
              </w:rPr>
              <w:t>Tip 19: Importing lots of text into a list</w:t>
            </w:r>
            <w:r w:rsidR="00920CA6">
              <w:rPr>
                <w:noProof/>
                <w:webHidden/>
              </w:rPr>
              <w:tab/>
            </w:r>
            <w:r w:rsidR="00920CA6">
              <w:rPr>
                <w:noProof/>
                <w:webHidden/>
              </w:rPr>
              <w:fldChar w:fldCharType="begin"/>
            </w:r>
            <w:r w:rsidR="00920CA6">
              <w:rPr>
                <w:noProof/>
                <w:webHidden/>
              </w:rPr>
              <w:instrText xml:space="preserve"> PAGEREF _Toc522196493 \h </w:instrText>
            </w:r>
            <w:r w:rsidR="00920CA6">
              <w:rPr>
                <w:noProof/>
                <w:webHidden/>
              </w:rPr>
            </w:r>
            <w:r w:rsidR="00920CA6">
              <w:rPr>
                <w:noProof/>
                <w:webHidden/>
              </w:rPr>
              <w:fldChar w:fldCharType="separate"/>
            </w:r>
            <w:r w:rsidR="00920CA6">
              <w:rPr>
                <w:noProof/>
                <w:webHidden/>
              </w:rPr>
              <w:t>12</w:t>
            </w:r>
            <w:r w:rsidR="00920CA6">
              <w:rPr>
                <w:noProof/>
                <w:webHidden/>
              </w:rPr>
              <w:fldChar w:fldCharType="end"/>
            </w:r>
          </w:hyperlink>
        </w:p>
        <w:p w14:paraId="2539DF43" w14:textId="6B2127C0" w:rsidR="00920CA6" w:rsidRDefault="00BE01DA">
          <w:pPr>
            <w:pStyle w:val="TOC3"/>
            <w:tabs>
              <w:tab w:val="right" w:leader="dot" w:pos="9350"/>
            </w:tabs>
            <w:rPr>
              <w:rFonts w:asciiTheme="minorHAnsi" w:eastAsiaTheme="minorEastAsia" w:hAnsiTheme="minorHAnsi" w:cstheme="minorBidi"/>
              <w:noProof/>
              <w:lang w:val="en-US"/>
            </w:rPr>
          </w:pPr>
          <w:hyperlink w:anchor="_Toc522196494" w:history="1">
            <w:r w:rsidR="00920CA6" w:rsidRPr="00FE0AC1">
              <w:rPr>
                <w:rStyle w:val="Hyperlink"/>
                <w:noProof/>
              </w:rPr>
              <w:t>Tip 20: The Javascript Block</w:t>
            </w:r>
            <w:r w:rsidR="00920CA6">
              <w:rPr>
                <w:noProof/>
                <w:webHidden/>
              </w:rPr>
              <w:tab/>
            </w:r>
            <w:r w:rsidR="00920CA6">
              <w:rPr>
                <w:noProof/>
                <w:webHidden/>
              </w:rPr>
              <w:fldChar w:fldCharType="begin"/>
            </w:r>
            <w:r w:rsidR="00920CA6">
              <w:rPr>
                <w:noProof/>
                <w:webHidden/>
              </w:rPr>
              <w:instrText xml:space="preserve"> PAGEREF _Toc522196494 \h </w:instrText>
            </w:r>
            <w:r w:rsidR="00920CA6">
              <w:rPr>
                <w:noProof/>
                <w:webHidden/>
              </w:rPr>
            </w:r>
            <w:r w:rsidR="00920CA6">
              <w:rPr>
                <w:noProof/>
                <w:webHidden/>
              </w:rPr>
              <w:fldChar w:fldCharType="separate"/>
            </w:r>
            <w:r w:rsidR="00920CA6">
              <w:rPr>
                <w:noProof/>
                <w:webHidden/>
              </w:rPr>
              <w:t>13</w:t>
            </w:r>
            <w:r w:rsidR="00920CA6">
              <w:rPr>
                <w:noProof/>
                <w:webHidden/>
              </w:rPr>
              <w:fldChar w:fldCharType="end"/>
            </w:r>
          </w:hyperlink>
        </w:p>
        <w:p w14:paraId="3836DF16" w14:textId="7F975DFA" w:rsidR="00920CA6" w:rsidRDefault="00BE01DA">
          <w:pPr>
            <w:pStyle w:val="TOC3"/>
            <w:tabs>
              <w:tab w:val="right" w:leader="dot" w:pos="9350"/>
            </w:tabs>
            <w:rPr>
              <w:rFonts w:asciiTheme="minorHAnsi" w:eastAsiaTheme="minorEastAsia" w:hAnsiTheme="minorHAnsi" w:cstheme="minorBidi"/>
              <w:noProof/>
              <w:lang w:val="en-US"/>
            </w:rPr>
          </w:pPr>
          <w:hyperlink w:anchor="_Toc522196495" w:history="1">
            <w:r w:rsidR="00920CA6" w:rsidRPr="00FE0AC1">
              <w:rPr>
                <w:rStyle w:val="Hyperlink"/>
                <w:noProof/>
              </w:rPr>
              <w:t>Tip 21: Snap Server Mirrors</w:t>
            </w:r>
            <w:r w:rsidR="00920CA6">
              <w:rPr>
                <w:noProof/>
                <w:webHidden/>
              </w:rPr>
              <w:tab/>
            </w:r>
            <w:r w:rsidR="00920CA6">
              <w:rPr>
                <w:noProof/>
                <w:webHidden/>
              </w:rPr>
              <w:fldChar w:fldCharType="begin"/>
            </w:r>
            <w:r w:rsidR="00920CA6">
              <w:rPr>
                <w:noProof/>
                <w:webHidden/>
              </w:rPr>
              <w:instrText xml:space="preserve"> PAGEREF _Toc522196495 \h </w:instrText>
            </w:r>
            <w:r w:rsidR="00920CA6">
              <w:rPr>
                <w:noProof/>
                <w:webHidden/>
              </w:rPr>
            </w:r>
            <w:r w:rsidR="00920CA6">
              <w:rPr>
                <w:noProof/>
                <w:webHidden/>
              </w:rPr>
              <w:fldChar w:fldCharType="separate"/>
            </w:r>
            <w:r w:rsidR="00920CA6">
              <w:rPr>
                <w:noProof/>
                <w:webHidden/>
              </w:rPr>
              <w:t>14</w:t>
            </w:r>
            <w:r w:rsidR="00920CA6">
              <w:rPr>
                <w:noProof/>
                <w:webHidden/>
              </w:rPr>
              <w:fldChar w:fldCharType="end"/>
            </w:r>
          </w:hyperlink>
        </w:p>
        <w:p w14:paraId="2C192F5A" w14:textId="32622E17" w:rsidR="00920CA6" w:rsidRDefault="00BE01DA">
          <w:pPr>
            <w:pStyle w:val="TOC3"/>
            <w:tabs>
              <w:tab w:val="right" w:leader="dot" w:pos="9350"/>
            </w:tabs>
            <w:rPr>
              <w:rFonts w:asciiTheme="minorHAnsi" w:eastAsiaTheme="minorEastAsia" w:hAnsiTheme="minorHAnsi" w:cstheme="minorBidi"/>
              <w:noProof/>
              <w:lang w:val="en-US"/>
            </w:rPr>
          </w:pPr>
          <w:hyperlink w:anchor="_Toc522196496" w:history="1">
            <w:r w:rsidR="00920CA6" w:rsidRPr="00FE0AC1">
              <w:rPr>
                <w:rStyle w:val="Hyperlink"/>
                <w:noProof/>
              </w:rPr>
              <w:t>Tip 22: Thread Safe Scripts</w:t>
            </w:r>
            <w:r w:rsidR="00920CA6">
              <w:rPr>
                <w:noProof/>
                <w:webHidden/>
              </w:rPr>
              <w:tab/>
            </w:r>
            <w:r w:rsidR="00920CA6">
              <w:rPr>
                <w:noProof/>
                <w:webHidden/>
              </w:rPr>
              <w:fldChar w:fldCharType="begin"/>
            </w:r>
            <w:r w:rsidR="00920CA6">
              <w:rPr>
                <w:noProof/>
                <w:webHidden/>
              </w:rPr>
              <w:instrText xml:space="preserve"> PAGEREF _Toc522196496 \h </w:instrText>
            </w:r>
            <w:r w:rsidR="00920CA6">
              <w:rPr>
                <w:noProof/>
                <w:webHidden/>
              </w:rPr>
            </w:r>
            <w:r w:rsidR="00920CA6">
              <w:rPr>
                <w:noProof/>
                <w:webHidden/>
              </w:rPr>
              <w:fldChar w:fldCharType="separate"/>
            </w:r>
            <w:r w:rsidR="00920CA6">
              <w:rPr>
                <w:noProof/>
                <w:webHidden/>
              </w:rPr>
              <w:t>14</w:t>
            </w:r>
            <w:r w:rsidR="00920CA6">
              <w:rPr>
                <w:noProof/>
                <w:webHidden/>
              </w:rPr>
              <w:fldChar w:fldCharType="end"/>
            </w:r>
          </w:hyperlink>
        </w:p>
        <w:p w14:paraId="5D3A59CC" w14:textId="142A8FBA" w:rsidR="00920CA6" w:rsidRDefault="00BE01DA">
          <w:pPr>
            <w:pStyle w:val="TOC3"/>
            <w:tabs>
              <w:tab w:val="right" w:leader="dot" w:pos="9350"/>
            </w:tabs>
            <w:rPr>
              <w:rFonts w:asciiTheme="minorHAnsi" w:eastAsiaTheme="minorEastAsia" w:hAnsiTheme="minorHAnsi" w:cstheme="minorBidi"/>
              <w:noProof/>
              <w:lang w:val="en-US"/>
            </w:rPr>
          </w:pPr>
          <w:hyperlink w:anchor="_Toc522196497" w:history="1">
            <w:r w:rsidR="00920CA6" w:rsidRPr="00FE0AC1">
              <w:rPr>
                <w:rStyle w:val="Hyperlink"/>
                <w:noProof/>
              </w:rPr>
              <w:t>Tip 23: Script pics</w:t>
            </w:r>
            <w:r w:rsidR="00920CA6">
              <w:rPr>
                <w:noProof/>
                <w:webHidden/>
              </w:rPr>
              <w:tab/>
            </w:r>
            <w:r w:rsidR="00920CA6">
              <w:rPr>
                <w:noProof/>
                <w:webHidden/>
              </w:rPr>
              <w:fldChar w:fldCharType="begin"/>
            </w:r>
            <w:r w:rsidR="00920CA6">
              <w:rPr>
                <w:noProof/>
                <w:webHidden/>
              </w:rPr>
              <w:instrText xml:space="preserve"> PAGEREF _Toc522196497 \h </w:instrText>
            </w:r>
            <w:r w:rsidR="00920CA6">
              <w:rPr>
                <w:noProof/>
                <w:webHidden/>
              </w:rPr>
            </w:r>
            <w:r w:rsidR="00920CA6">
              <w:rPr>
                <w:noProof/>
                <w:webHidden/>
              </w:rPr>
              <w:fldChar w:fldCharType="separate"/>
            </w:r>
            <w:r w:rsidR="00920CA6">
              <w:rPr>
                <w:noProof/>
                <w:webHidden/>
              </w:rPr>
              <w:t>15</w:t>
            </w:r>
            <w:r w:rsidR="00920CA6">
              <w:rPr>
                <w:noProof/>
                <w:webHidden/>
              </w:rPr>
              <w:fldChar w:fldCharType="end"/>
            </w:r>
          </w:hyperlink>
        </w:p>
        <w:p w14:paraId="0206300F" w14:textId="670A08DB" w:rsidR="00413D9A" w:rsidRDefault="00BC1AB5" w:rsidP="00571EA5">
          <w:r>
            <w:rPr>
              <w:b/>
              <w:bCs/>
              <w:noProof/>
            </w:rPr>
            <w:lastRenderedPageBreak/>
            <w:fldChar w:fldCharType="end"/>
          </w:r>
        </w:p>
      </w:sdtContent>
    </w:sdt>
    <w:p w14:paraId="426E4ED8" w14:textId="77777777" w:rsidR="00413D9A" w:rsidRDefault="00413D9A">
      <w:pPr>
        <w:pBdr>
          <w:top w:val="nil"/>
          <w:left w:val="nil"/>
          <w:bottom w:val="nil"/>
          <w:right w:val="nil"/>
          <w:between w:val="nil"/>
        </w:pBdr>
      </w:pPr>
    </w:p>
    <w:p w14:paraId="1CD3926F" w14:textId="77777777" w:rsidR="00072461" w:rsidRDefault="00BE01DA">
      <w:pPr>
        <w:pBdr>
          <w:top w:val="nil"/>
          <w:left w:val="nil"/>
          <w:bottom w:val="nil"/>
          <w:right w:val="nil"/>
          <w:between w:val="nil"/>
        </w:pBdr>
      </w:pPr>
      <w:r>
        <w:pict w14:anchorId="3BAA105E">
          <v:rect id="_x0000_i1025" style="width:0;height:1.5pt" o:hralign="center" o:hrstd="t" o:hr="t" fillcolor="#a0a0a0" stroked="f"/>
        </w:pict>
      </w:r>
    </w:p>
    <w:p w14:paraId="11924383" w14:textId="78465945" w:rsidR="00715567" w:rsidRDefault="00715567" w:rsidP="000F362F">
      <w:pPr>
        <w:pStyle w:val="Heading1"/>
        <w:rPr>
          <w:highlight w:val="white"/>
        </w:rPr>
      </w:pPr>
      <w:bookmarkStart w:id="1" w:name="_s59j2xy320cu" w:colFirst="0" w:colLast="0"/>
      <w:bookmarkStart w:id="2" w:name="_Toc522196472"/>
      <w:bookmarkEnd w:id="1"/>
      <w:r>
        <w:rPr>
          <w:highlight w:val="white"/>
        </w:rPr>
        <w:t xml:space="preserve">TEALS </w:t>
      </w:r>
      <w:r w:rsidR="000F362F">
        <w:rPr>
          <w:highlight w:val="white"/>
        </w:rPr>
        <w:t>Recommendations</w:t>
      </w:r>
      <w:bookmarkEnd w:id="2"/>
    </w:p>
    <w:p w14:paraId="49AFA495" w14:textId="7D36F1B9" w:rsidR="001F223A" w:rsidRDefault="00715567" w:rsidP="00AF5635">
      <w:pPr>
        <w:pStyle w:val="Heading3"/>
        <w:rPr>
          <w:highlight w:val="white"/>
        </w:rPr>
      </w:pPr>
      <w:bookmarkStart w:id="3" w:name="_Toc522196473"/>
      <w:r>
        <w:rPr>
          <w:highlight w:val="white"/>
        </w:rPr>
        <w:t xml:space="preserve">Tip 0:  </w:t>
      </w:r>
      <w:r w:rsidR="001F223A">
        <w:rPr>
          <w:highlight w:val="white"/>
        </w:rPr>
        <w:t xml:space="preserve">TEALS </w:t>
      </w:r>
      <w:r w:rsidR="003F7B6A">
        <w:rPr>
          <w:highlight w:val="white"/>
        </w:rPr>
        <w:t xml:space="preserve">Snap! </w:t>
      </w:r>
      <w:r>
        <w:rPr>
          <w:highlight w:val="white"/>
        </w:rPr>
        <w:t xml:space="preserve">&amp; </w:t>
      </w:r>
      <w:r w:rsidR="001F223A">
        <w:rPr>
          <w:highlight w:val="white"/>
        </w:rPr>
        <w:t>CS Teaching Tips</w:t>
      </w:r>
      <w:bookmarkEnd w:id="3"/>
    </w:p>
    <w:p w14:paraId="3FE452B3" w14:textId="0C3F0187" w:rsidR="00AB6024" w:rsidRPr="00AB6024" w:rsidRDefault="00AB6024" w:rsidP="00AB6024">
      <w:pPr>
        <w:rPr>
          <w:i/>
          <w:highlight w:val="white"/>
        </w:rPr>
      </w:pPr>
      <w:r w:rsidRPr="00AB6024">
        <w:rPr>
          <w:i/>
          <w:highlight w:val="white"/>
        </w:rPr>
        <w:t>These recommendations were provided by TEALS teachers.</w:t>
      </w:r>
    </w:p>
    <w:p w14:paraId="682A533C" w14:textId="77777777" w:rsidR="00AB6024" w:rsidRPr="00AB6024" w:rsidRDefault="00AB6024" w:rsidP="00AB6024">
      <w:pPr>
        <w:rPr>
          <w:highlight w:val="white"/>
        </w:rPr>
      </w:pPr>
    </w:p>
    <w:p w14:paraId="4A4A7501" w14:textId="3853E215" w:rsidR="00715567" w:rsidRPr="003F7B6A" w:rsidRDefault="003F7B6A" w:rsidP="003F7B6A">
      <w:pPr>
        <w:rPr>
          <w:b/>
          <w:sz w:val="32"/>
          <w:u w:val="single"/>
        </w:rPr>
      </w:pPr>
      <w:bookmarkStart w:id="4" w:name="_vsvd62v5n5pz" w:colFirst="0" w:colLast="0"/>
      <w:bookmarkEnd w:id="4"/>
      <w:r w:rsidRPr="003F7B6A">
        <w:rPr>
          <w:b/>
          <w:sz w:val="32"/>
          <w:u w:val="single"/>
        </w:rPr>
        <w:t xml:space="preserve">TEALS </w:t>
      </w:r>
      <w:r w:rsidR="00B17D59" w:rsidRPr="003F7B6A">
        <w:rPr>
          <w:b/>
          <w:sz w:val="32"/>
          <w:u w:val="single"/>
        </w:rPr>
        <w:t>Snap! Tips</w:t>
      </w:r>
    </w:p>
    <w:p w14:paraId="0F20F226" w14:textId="77777777" w:rsidR="00B17D59" w:rsidRDefault="00B17D59" w:rsidP="00B17D59">
      <w:pPr>
        <w:numPr>
          <w:ilvl w:val="0"/>
          <w:numId w:val="12"/>
        </w:numPr>
        <w:contextualSpacing/>
      </w:pPr>
      <w:r>
        <w:rPr>
          <w:b/>
        </w:rPr>
        <w:t>Local copy of Snap</w:t>
      </w:r>
      <w:r>
        <w:t xml:space="preserve"> in case of internet loss</w:t>
      </w:r>
    </w:p>
    <w:p w14:paraId="7DF65293" w14:textId="77777777" w:rsidR="00B17D59" w:rsidRDefault="00B17D59" w:rsidP="00B17D59">
      <w:pPr>
        <w:numPr>
          <w:ilvl w:val="0"/>
          <w:numId w:val="12"/>
        </w:numPr>
        <w:contextualSpacing/>
      </w:pPr>
      <w:r>
        <w:rPr>
          <w:b/>
        </w:rPr>
        <w:t>Clear</w:t>
      </w:r>
      <w:r>
        <w:t xml:space="preserve"> button (in Pen) to clear Stage</w:t>
      </w:r>
    </w:p>
    <w:p w14:paraId="6DCAC923" w14:textId="77777777" w:rsidR="00B17D59" w:rsidRDefault="00B17D59" w:rsidP="00B17D59">
      <w:pPr>
        <w:numPr>
          <w:ilvl w:val="0"/>
          <w:numId w:val="12"/>
        </w:numPr>
        <w:contextualSpacing/>
      </w:pPr>
      <w:r>
        <w:rPr>
          <w:b/>
        </w:rPr>
        <w:t>Save to Cloud</w:t>
      </w:r>
      <w:r>
        <w:t xml:space="preserve"> after logging in</w:t>
      </w:r>
    </w:p>
    <w:p w14:paraId="179327BF" w14:textId="77777777" w:rsidR="00B17D59" w:rsidRDefault="00B17D59" w:rsidP="00B17D59">
      <w:pPr>
        <w:numPr>
          <w:ilvl w:val="0"/>
          <w:numId w:val="12"/>
        </w:numPr>
        <w:contextualSpacing/>
      </w:pPr>
      <w:r>
        <w:t xml:space="preserve">Click and drag blocks to the left (onto Palette Area) to </w:t>
      </w:r>
      <w:r>
        <w:rPr>
          <w:b/>
        </w:rPr>
        <w:t>get blocks off the Scripting Area</w:t>
      </w:r>
    </w:p>
    <w:p w14:paraId="036890C0" w14:textId="77777777" w:rsidR="00B17D59" w:rsidRDefault="00B17D59" w:rsidP="00B17D59">
      <w:pPr>
        <w:numPr>
          <w:ilvl w:val="0"/>
          <w:numId w:val="12"/>
        </w:numPr>
        <w:contextualSpacing/>
      </w:pPr>
      <w:r>
        <w:t xml:space="preserve">Can have </w:t>
      </w:r>
      <w:r>
        <w:rPr>
          <w:b/>
        </w:rPr>
        <w:t>students login</w:t>
      </w:r>
      <w:r>
        <w:t xml:space="preserve"> name be </w:t>
      </w:r>
      <w:proofErr w:type="spellStart"/>
      <w:proofErr w:type="gramStart"/>
      <w:r>
        <w:t>firstInitial.LastName.birthmonthbirthdate</w:t>
      </w:r>
      <w:proofErr w:type="spellEnd"/>
      <w:proofErr w:type="gramEnd"/>
      <w:r>
        <w:t xml:space="preserve"> (ex J.Smith.0806); Password: OSIS # --&gt; That way teacher always has student login info and students can easily remember</w:t>
      </w:r>
    </w:p>
    <w:p w14:paraId="5D85B85E" w14:textId="77777777" w:rsidR="00B17D59" w:rsidRDefault="00B17D59" w:rsidP="00B17D59">
      <w:pPr>
        <w:numPr>
          <w:ilvl w:val="0"/>
          <w:numId w:val="12"/>
        </w:numPr>
        <w:contextualSpacing/>
      </w:pPr>
      <w:r>
        <w:t xml:space="preserve">Can set </w:t>
      </w:r>
      <w:r>
        <w:rPr>
          <w:b/>
        </w:rPr>
        <w:t>Background Costume to show coordinate plane</w:t>
      </w:r>
      <w:r>
        <w:t xml:space="preserve"> (File -&gt; Background -&gt; scroll to and select coordinate plane)</w:t>
      </w:r>
    </w:p>
    <w:p w14:paraId="6DFEC4D7" w14:textId="77777777" w:rsidR="00B17D59" w:rsidRDefault="00B17D59" w:rsidP="00B17D59">
      <w:pPr>
        <w:numPr>
          <w:ilvl w:val="0"/>
          <w:numId w:val="12"/>
        </w:numPr>
        <w:contextualSpacing/>
      </w:pPr>
      <w:r>
        <w:t xml:space="preserve">May want students to </w:t>
      </w:r>
      <w:r>
        <w:rPr>
          <w:b/>
        </w:rPr>
        <w:t>show x/y position</w:t>
      </w:r>
      <w:r>
        <w:t xml:space="preserve"> by checking those boxes on the Palette so they show on the Stage as Watchers</w:t>
      </w:r>
    </w:p>
    <w:p w14:paraId="61D24C03" w14:textId="0F81DD34" w:rsidR="00B17D59" w:rsidRDefault="00B17D59" w:rsidP="00B17D59">
      <w:pPr>
        <w:numPr>
          <w:ilvl w:val="0"/>
          <w:numId w:val="12"/>
        </w:numPr>
        <w:contextualSpacing/>
      </w:pPr>
      <w:r>
        <w:t xml:space="preserve">Use </w:t>
      </w:r>
      <w:r>
        <w:rPr>
          <w:b/>
        </w:rPr>
        <w:t>Stepper Tool</w:t>
      </w:r>
      <w:r>
        <w:t xml:space="preserve"> to trace the code as the program runs -&gt; great debugging strategy; can slow down the steps</w:t>
      </w:r>
    </w:p>
    <w:p w14:paraId="24C2AC78" w14:textId="77777777" w:rsidR="00BE01DA" w:rsidRPr="00BE01DA" w:rsidRDefault="00BE01DA" w:rsidP="00BE01DA">
      <w:pPr>
        <w:numPr>
          <w:ilvl w:val="1"/>
          <w:numId w:val="12"/>
        </w:numPr>
        <w:spacing w:line="240" w:lineRule="auto"/>
        <w:textAlignment w:val="baseline"/>
        <w:rPr>
          <w:rFonts w:eastAsia="Times New Roman"/>
          <w:color w:val="000000"/>
          <w:lang w:val="en-US"/>
        </w:rPr>
      </w:pPr>
      <w:r w:rsidRPr="00BE01DA">
        <w:rPr>
          <w:rFonts w:eastAsia="Times New Roman"/>
          <w:color w:val="000000"/>
          <w:lang w:val="en-US"/>
        </w:rPr>
        <w:t>Here are some debugging strategies</w:t>
      </w:r>
    </w:p>
    <w:p w14:paraId="5B5F369B" w14:textId="77777777" w:rsidR="00BE01DA" w:rsidRPr="00BE01DA" w:rsidRDefault="00BE01DA" w:rsidP="00BE01DA">
      <w:pPr>
        <w:numPr>
          <w:ilvl w:val="2"/>
          <w:numId w:val="12"/>
        </w:numPr>
        <w:spacing w:line="240" w:lineRule="auto"/>
        <w:textAlignment w:val="baseline"/>
        <w:rPr>
          <w:rFonts w:eastAsia="Times New Roman"/>
          <w:color w:val="000000"/>
          <w:lang w:val="en-US"/>
        </w:rPr>
      </w:pPr>
      <w:r w:rsidRPr="00BE01DA">
        <w:rPr>
          <w:rFonts w:eastAsia="Times New Roman"/>
          <w:b/>
          <w:bCs/>
          <w:color w:val="000000"/>
          <w:lang w:val="en-US"/>
        </w:rPr>
        <w:t>Code Stepper</w:t>
      </w:r>
      <w:r w:rsidRPr="00BE01DA">
        <w:rPr>
          <w:rFonts w:eastAsia="Times New Roman"/>
          <w:color w:val="000000"/>
          <w:lang w:val="en-US"/>
        </w:rPr>
        <w:t xml:space="preserve"> - Tool with "footprint" icon for slowing down code execution and seeing the blocks activate in order</w:t>
      </w:r>
    </w:p>
    <w:p w14:paraId="6EBECF4B" w14:textId="77777777" w:rsidR="00BE01DA" w:rsidRPr="00BE01DA" w:rsidRDefault="00BE01DA" w:rsidP="00BE01DA">
      <w:pPr>
        <w:numPr>
          <w:ilvl w:val="2"/>
          <w:numId w:val="12"/>
        </w:numPr>
        <w:spacing w:line="240" w:lineRule="auto"/>
        <w:textAlignment w:val="baseline"/>
        <w:rPr>
          <w:rFonts w:eastAsia="Times New Roman"/>
          <w:color w:val="000000"/>
          <w:lang w:val="en-US"/>
        </w:rPr>
      </w:pPr>
      <w:r w:rsidRPr="00BE01DA">
        <w:rPr>
          <w:rFonts w:eastAsia="Times New Roman"/>
          <w:b/>
          <w:bCs/>
          <w:color w:val="000000"/>
          <w:lang w:val="en-US"/>
        </w:rPr>
        <w:t>Say Block</w:t>
      </w:r>
      <w:r w:rsidRPr="00BE01DA">
        <w:rPr>
          <w:rFonts w:eastAsia="Times New Roman"/>
          <w:color w:val="000000"/>
          <w:lang w:val="en-US"/>
        </w:rPr>
        <w:t xml:space="preserve"> - add say block to code to visualize point of error</w:t>
      </w:r>
    </w:p>
    <w:p w14:paraId="29235B2C" w14:textId="77777777" w:rsidR="00BE01DA" w:rsidRPr="00BE01DA" w:rsidRDefault="00BE01DA" w:rsidP="00BE01DA">
      <w:pPr>
        <w:numPr>
          <w:ilvl w:val="2"/>
          <w:numId w:val="12"/>
        </w:numPr>
        <w:spacing w:line="240" w:lineRule="auto"/>
        <w:textAlignment w:val="baseline"/>
        <w:rPr>
          <w:rFonts w:eastAsia="Times New Roman"/>
          <w:color w:val="000000"/>
          <w:lang w:val="en-US"/>
        </w:rPr>
      </w:pPr>
      <w:r w:rsidRPr="00BE01DA">
        <w:rPr>
          <w:rFonts w:eastAsia="Times New Roman"/>
          <w:b/>
          <w:bCs/>
          <w:color w:val="000000"/>
          <w:lang w:val="en-US"/>
        </w:rPr>
        <w:t>Debugging by Output</w:t>
      </w:r>
      <w:r w:rsidRPr="00BE01DA">
        <w:rPr>
          <w:rFonts w:eastAsia="Times New Roman"/>
          <w:color w:val="000000"/>
          <w:lang w:val="en-US"/>
        </w:rPr>
        <w:t xml:space="preserve"> - check the value of an expression by "saying" it, check </w:t>
      </w:r>
      <w:proofErr w:type="gramStart"/>
      <w:r w:rsidRPr="00BE01DA">
        <w:rPr>
          <w:rFonts w:eastAsia="Times New Roman"/>
          <w:color w:val="000000"/>
          <w:lang w:val="en-US"/>
        </w:rPr>
        <w:t>whether or not</w:t>
      </w:r>
      <w:proofErr w:type="gramEnd"/>
      <w:r w:rsidRPr="00BE01DA">
        <w:rPr>
          <w:rFonts w:eastAsia="Times New Roman"/>
          <w:color w:val="000000"/>
          <w:lang w:val="en-US"/>
        </w:rPr>
        <w:t xml:space="preserve"> its executing</w:t>
      </w:r>
    </w:p>
    <w:p w14:paraId="4C6D6241" w14:textId="77777777" w:rsidR="00BE01DA" w:rsidRPr="00BE01DA" w:rsidRDefault="00BE01DA" w:rsidP="00BE01DA">
      <w:pPr>
        <w:numPr>
          <w:ilvl w:val="2"/>
          <w:numId w:val="12"/>
        </w:numPr>
        <w:spacing w:line="240" w:lineRule="auto"/>
        <w:textAlignment w:val="baseline"/>
        <w:rPr>
          <w:rFonts w:eastAsia="Times New Roman"/>
          <w:color w:val="000000"/>
          <w:lang w:val="en-US"/>
        </w:rPr>
      </w:pPr>
      <w:r w:rsidRPr="00BE01DA">
        <w:rPr>
          <w:rFonts w:eastAsia="Times New Roman"/>
          <w:b/>
          <w:bCs/>
          <w:color w:val="000000"/>
          <w:lang w:val="en-US"/>
        </w:rPr>
        <w:t>Debugging by Simplification</w:t>
      </w:r>
      <w:r w:rsidRPr="00BE01DA">
        <w:rPr>
          <w:rFonts w:eastAsia="Times New Roman"/>
          <w:color w:val="000000"/>
          <w:lang w:val="en-US"/>
        </w:rPr>
        <w:t xml:space="preserve"> - isolate code by stripping it down to its simplest form</w:t>
      </w:r>
    </w:p>
    <w:p w14:paraId="040FC74C" w14:textId="1B5F2517" w:rsidR="00BE01DA" w:rsidRDefault="00BE01DA" w:rsidP="00BE01DA">
      <w:pPr>
        <w:numPr>
          <w:ilvl w:val="0"/>
          <w:numId w:val="12"/>
        </w:numPr>
        <w:contextualSpacing/>
      </w:pPr>
      <w:r w:rsidRPr="00BE01DA">
        <w:rPr>
          <w:rFonts w:eastAsia="Times New Roman"/>
          <w:b/>
          <w:bCs/>
          <w:color w:val="000000"/>
          <w:lang w:val="en-US"/>
        </w:rPr>
        <w:t xml:space="preserve">Watchers </w:t>
      </w:r>
      <w:r w:rsidRPr="00BE01DA">
        <w:rPr>
          <w:rFonts w:eastAsia="Times New Roman"/>
          <w:color w:val="000000"/>
          <w:lang w:val="en-US"/>
        </w:rPr>
        <w:t>- reporter blocks you can click the checkbox for; they will appear in the Stage and you can track them</w:t>
      </w:r>
      <w:bookmarkStart w:id="5" w:name="_GoBack"/>
      <w:bookmarkEnd w:id="5"/>
    </w:p>
    <w:p w14:paraId="5BBAFC1C" w14:textId="77777777" w:rsidR="00B17D59" w:rsidRDefault="00B17D59" w:rsidP="00B17D59">
      <w:pPr>
        <w:numPr>
          <w:ilvl w:val="0"/>
          <w:numId w:val="12"/>
        </w:numPr>
        <w:contextualSpacing/>
      </w:pPr>
      <w:r>
        <w:rPr>
          <w:b/>
        </w:rPr>
        <w:t>Save often</w:t>
      </w:r>
      <w:r>
        <w:t xml:space="preserve"> - Snap doesn't auto-save</w:t>
      </w:r>
    </w:p>
    <w:p w14:paraId="2F66A307" w14:textId="77777777" w:rsidR="00B17D59" w:rsidRDefault="00B17D59" w:rsidP="00B17D59">
      <w:pPr>
        <w:numPr>
          <w:ilvl w:val="0"/>
          <w:numId w:val="12"/>
        </w:numPr>
        <w:contextualSpacing/>
      </w:pPr>
      <w:r>
        <w:rPr>
          <w:b/>
        </w:rPr>
        <w:t>Wait block</w:t>
      </w:r>
      <w:r>
        <w:t xml:space="preserve"> can be helpful for debugging</w:t>
      </w:r>
    </w:p>
    <w:p w14:paraId="0F8909C1" w14:textId="77777777" w:rsidR="00B17D59" w:rsidRDefault="00B17D59" w:rsidP="00B17D59">
      <w:pPr>
        <w:numPr>
          <w:ilvl w:val="0"/>
          <w:numId w:val="12"/>
        </w:numPr>
        <w:contextualSpacing/>
      </w:pPr>
      <w:r>
        <w:t xml:space="preserve">Right click in the Scripting Area to </w:t>
      </w:r>
      <w:r>
        <w:rPr>
          <w:b/>
        </w:rPr>
        <w:t>"clean up" code blocks</w:t>
      </w:r>
      <w:r>
        <w:t xml:space="preserve"> so they are all in one line</w:t>
      </w:r>
    </w:p>
    <w:p w14:paraId="1747EC29" w14:textId="77777777" w:rsidR="00B17D59" w:rsidRDefault="00B17D59" w:rsidP="00B17D59">
      <w:pPr>
        <w:numPr>
          <w:ilvl w:val="0"/>
          <w:numId w:val="12"/>
        </w:numPr>
        <w:contextualSpacing/>
      </w:pPr>
      <w:r>
        <w:t xml:space="preserve">Right click in the Scripting area to </w:t>
      </w:r>
      <w:r>
        <w:rPr>
          <w:b/>
        </w:rPr>
        <w:t>add comments</w:t>
      </w:r>
      <w:r>
        <w:t xml:space="preserve"> to code (helps you and students know/remember what code block is supposed to do)</w:t>
      </w:r>
    </w:p>
    <w:p w14:paraId="3D3B9977" w14:textId="77777777" w:rsidR="00B17D59" w:rsidRDefault="00B17D59" w:rsidP="00B17D59">
      <w:pPr>
        <w:numPr>
          <w:ilvl w:val="0"/>
          <w:numId w:val="12"/>
        </w:numPr>
        <w:contextualSpacing/>
      </w:pPr>
      <w:r>
        <w:t xml:space="preserve">Add </w:t>
      </w:r>
      <w:r>
        <w:rPr>
          <w:b/>
        </w:rPr>
        <w:t>custom blocks</w:t>
      </w:r>
      <w:r>
        <w:t xml:space="preserve"> using the Make a Block at the bottom of each palette</w:t>
      </w:r>
    </w:p>
    <w:p w14:paraId="327B4964" w14:textId="77777777" w:rsidR="00B17D59" w:rsidRDefault="00B17D59" w:rsidP="00B17D59">
      <w:pPr>
        <w:numPr>
          <w:ilvl w:val="1"/>
          <w:numId w:val="12"/>
        </w:numPr>
        <w:contextualSpacing/>
      </w:pPr>
      <w:r>
        <w:t>To add variable parameters in a custom block - use the %variable name% or use + to add one</w:t>
      </w:r>
    </w:p>
    <w:p w14:paraId="3EBB4F07" w14:textId="77777777" w:rsidR="00B17D59" w:rsidRDefault="00B17D59" w:rsidP="00B17D59">
      <w:pPr>
        <w:numPr>
          <w:ilvl w:val="0"/>
          <w:numId w:val="12"/>
        </w:numPr>
        <w:contextualSpacing/>
      </w:pPr>
      <w:r>
        <w:lastRenderedPageBreak/>
        <w:t xml:space="preserve">Hold Shift while drawing shapes in the costume editor to </w:t>
      </w:r>
      <w:r>
        <w:rPr>
          <w:b/>
        </w:rPr>
        <w:t>get perfect shapes</w:t>
      </w:r>
      <w:r>
        <w:t xml:space="preserve"> (circles, squares, </w:t>
      </w:r>
      <w:proofErr w:type="spellStart"/>
      <w:r>
        <w:t>etc</w:t>
      </w:r>
      <w:proofErr w:type="spellEnd"/>
      <w:r>
        <w:t>)</w:t>
      </w:r>
    </w:p>
    <w:p w14:paraId="32D3A73F" w14:textId="77777777" w:rsidR="00B17D59" w:rsidRDefault="00B17D59" w:rsidP="00B17D59">
      <w:pPr>
        <w:numPr>
          <w:ilvl w:val="0"/>
          <w:numId w:val="12"/>
        </w:numPr>
        <w:contextualSpacing/>
      </w:pPr>
      <w:r>
        <w:t xml:space="preserve">Use </w:t>
      </w:r>
      <w:r>
        <w:rPr>
          <w:b/>
        </w:rPr>
        <w:t>crosshair tool</w:t>
      </w:r>
      <w:r>
        <w:t xml:space="preserve"> (circle with + through it) in costume editor to </w:t>
      </w:r>
      <w:r>
        <w:rPr>
          <w:b/>
        </w:rPr>
        <w:t>define the center</w:t>
      </w:r>
      <w:r>
        <w:t xml:space="preserve"> of a sprite</w:t>
      </w:r>
    </w:p>
    <w:p w14:paraId="7CC3DE58" w14:textId="77777777" w:rsidR="00B17D59" w:rsidRDefault="00B17D59" w:rsidP="00B17D59">
      <w:pPr>
        <w:numPr>
          <w:ilvl w:val="0"/>
          <w:numId w:val="12"/>
        </w:numPr>
        <w:contextualSpacing/>
      </w:pPr>
      <w:r>
        <w:t>Have Sprites</w:t>
      </w:r>
      <w:r>
        <w:rPr>
          <w:b/>
        </w:rPr>
        <w:t xml:space="preserve"> face only left/right</w:t>
      </w:r>
      <w:r>
        <w:t xml:space="preserve"> by clicking the 2nd circle on the top under the file (</w:t>
      </w:r>
      <w:r>
        <w:rPr>
          <w:b/>
        </w:rPr>
        <w:t>platformers</w:t>
      </w:r>
      <w:r>
        <w:t>; the one with the r/l arrow inside) then they won’t rotate/flip upside down</w:t>
      </w:r>
    </w:p>
    <w:p w14:paraId="0135DA99" w14:textId="77777777" w:rsidR="00B17D59" w:rsidRDefault="00B17D59" w:rsidP="00B17D59">
      <w:pPr>
        <w:numPr>
          <w:ilvl w:val="0"/>
          <w:numId w:val="12"/>
        </w:numPr>
        <w:contextualSpacing/>
      </w:pPr>
      <w:r>
        <w:t xml:space="preserve">When sharing files, you can </w:t>
      </w:r>
      <w:r>
        <w:rPr>
          <w:b/>
        </w:rPr>
        <w:t>ensure students have shared their actual file and not a generic Snap link</w:t>
      </w:r>
      <w:r>
        <w:t xml:space="preserve"> by setting up validation on your Learning Management </w:t>
      </w:r>
      <w:proofErr w:type="gramStart"/>
      <w:r>
        <w:t>System</w:t>
      </w:r>
      <w:proofErr w:type="gramEnd"/>
      <w:r>
        <w:t xml:space="preserve"> so the link has to be a certain length.</w:t>
      </w:r>
    </w:p>
    <w:p w14:paraId="0A0FC02E" w14:textId="77777777" w:rsidR="00B17D59" w:rsidRDefault="00B17D59" w:rsidP="00B17D59">
      <w:pPr>
        <w:numPr>
          <w:ilvl w:val="0"/>
          <w:numId w:val="12"/>
        </w:numPr>
        <w:contextualSpacing/>
      </w:pPr>
      <w:r>
        <w:t xml:space="preserve">Differentiate by creating a </w:t>
      </w:r>
      <w:r>
        <w:rPr>
          <w:b/>
        </w:rPr>
        <w:t>shell/skeleton project</w:t>
      </w:r>
      <w:r>
        <w:t xml:space="preserve"> that includes the necessary blocks (Parson's problem)</w:t>
      </w:r>
    </w:p>
    <w:p w14:paraId="194C58B7" w14:textId="77777777" w:rsidR="00B17D59" w:rsidRDefault="00B17D59" w:rsidP="00B17D59">
      <w:pPr>
        <w:numPr>
          <w:ilvl w:val="0"/>
          <w:numId w:val="12"/>
        </w:numPr>
        <w:contextualSpacing/>
      </w:pPr>
      <w:r>
        <w:t xml:space="preserve">Have students </w:t>
      </w:r>
      <w:r>
        <w:rPr>
          <w:b/>
        </w:rPr>
        <w:t>name variables in Snap using Python syntax</w:t>
      </w:r>
    </w:p>
    <w:p w14:paraId="20F425B5" w14:textId="77777777" w:rsidR="00B17D59" w:rsidRDefault="00B17D59" w:rsidP="00B17D59">
      <w:pPr>
        <w:numPr>
          <w:ilvl w:val="0"/>
          <w:numId w:val="12"/>
        </w:numPr>
        <w:contextualSpacing/>
      </w:pPr>
      <w:r>
        <w:t xml:space="preserve">Explain </w:t>
      </w:r>
      <w:r>
        <w:rPr>
          <w:b/>
        </w:rPr>
        <w:t xml:space="preserve">Broadcast </w:t>
      </w:r>
      <w:r>
        <w:t>function as "like a radio"</w:t>
      </w:r>
    </w:p>
    <w:p w14:paraId="51575BF2" w14:textId="77777777" w:rsidR="00B17D59" w:rsidRDefault="00B17D59" w:rsidP="00B17D59">
      <w:pPr>
        <w:numPr>
          <w:ilvl w:val="0"/>
          <w:numId w:val="12"/>
        </w:numPr>
        <w:contextualSpacing/>
      </w:pPr>
      <w:r>
        <w:rPr>
          <w:b/>
        </w:rPr>
        <w:t>Change Snap! Language</w:t>
      </w:r>
      <w:r>
        <w:t xml:space="preserve"> using the tools bar (to the right of the cloud) and going to the student’s home language.</w:t>
      </w:r>
    </w:p>
    <w:p w14:paraId="1F6F242D" w14:textId="77777777" w:rsidR="00B17D59" w:rsidRDefault="00B17D59" w:rsidP="00B17D59">
      <w:pPr>
        <w:numPr>
          <w:ilvl w:val="1"/>
          <w:numId w:val="12"/>
        </w:numPr>
        <w:contextualSpacing/>
      </w:pPr>
      <w:r>
        <w:rPr>
          <w:noProof/>
        </w:rPr>
        <w:drawing>
          <wp:inline distT="114300" distB="114300" distL="114300" distR="114300" wp14:anchorId="13EBB1FA" wp14:editId="541786A8">
            <wp:extent cx="2500313" cy="92159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500313" cy="921590"/>
                    </a:xfrm>
                    <a:prstGeom prst="rect">
                      <a:avLst/>
                    </a:prstGeom>
                    <a:ln/>
                  </pic:spPr>
                </pic:pic>
              </a:graphicData>
            </a:graphic>
          </wp:inline>
        </w:drawing>
      </w:r>
    </w:p>
    <w:p w14:paraId="05CB98A2" w14:textId="77777777" w:rsidR="00B17D59" w:rsidRDefault="00B17D59" w:rsidP="00B17D59">
      <w:pPr>
        <w:ind w:left="720"/>
      </w:pPr>
    </w:p>
    <w:p w14:paraId="6EAB40DC" w14:textId="77777777" w:rsidR="00B17D59" w:rsidRDefault="00B17D59" w:rsidP="00B17D59"/>
    <w:p w14:paraId="3AE43919" w14:textId="77777777" w:rsidR="00B17D59" w:rsidRDefault="00B17D59" w:rsidP="00B17D59">
      <w:pPr>
        <w:numPr>
          <w:ilvl w:val="0"/>
          <w:numId w:val="14"/>
        </w:numPr>
        <w:contextualSpacing/>
      </w:pPr>
      <w:r>
        <w:rPr>
          <w:b/>
        </w:rPr>
        <w:t>Anchor vocab to images</w:t>
      </w:r>
      <w:r>
        <w:t xml:space="preserve"> (i.e. traversal and traversing a mountain one step at a time)</w:t>
      </w:r>
    </w:p>
    <w:p w14:paraId="606F539D" w14:textId="77777777" w:rsidR="00B17D59" w:rsidRDefault="00B17D59" w:rsidP="00B17D59">
      <w:r>
        <w:rPr>
          <w:noProof/>
        </w:rPr>
        <w:drawing>
          <wp:inline distT="114300" distB="114300" distL="114300" distR="114300" wp14:anchorId="2595B5C5" wp14:editId="7B6B1F21">
            <wp:extent cx="2681288" cy="1894948"/>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81288" cy="1894948"/>
                    </a:xfrm>
                    <a:prstGeom prst="rect">
                      <a:avLst/>
                    </a:prstGeom>
                    <a:ln/>
                  </pic:spPr>
                </pic:pic>
              </a:graphicData>
            </a:graphic>
          </wp:inline>
        </w:drawing>
      </w:r>
    </w:p>
    <w:p w14:paraId="29E79E94" w14:textId="77777777" w:rsidR="00B17D59" w:rsidRDefault="00B17D59" w:rsidP="00B17D59">
      <w:pPr>
        <w:numPr>
          <w:ilvl w:val="0"/>
          <w:numId w:val="13"/>
        </w:numPr>
        <w:contextualSpacing/>
      </w:pPr>
      <w:r>
        <w:t xml:space="preserve">Use </w:t>
      </w:r>
      <w:r>
        <w:rPr>
          <w:b/>
        </w:rPr>
        <w:t>pen down to help students see math</w:t>
      </w:r>
      <w:r>
        <w:t xml:space="preserve"> for sprite movement</w:t>
      </w:r>
    </w:p>
    <w:p w14:paraId="35BB66DD" w14:textId="77777777" w:rsidR="00B17D59" w:rsidRDefault="00B17D59" w:rsidP="00B17D59">
      <w:pPr>
        <w:numPr>
          <w:ilvl w:val="0"/>
          <w:numId w:val="13"/>
        </w:numPr>
        <w:contextualSpacing/>
        <w:rPr>
          <w:b/>
        </w:rPr>
      </w:pPr>
      <w:r>
        <w:rPr>
          <w:b/>
        </w:rPr>
        <w:t>Yellkey.com (</w:t>
      </w:r>
      <w:proofErr w:type="gramStart"/>
      <w:r>
        <w:rPr>
          <w:b/>
        </w:rPr>
        <w:t>similar to</w:t>
      </w:r>
      <w:proofErr w:type="gramEnd"/>
      <w:r>
        <w:rPr>
          <w:b/>
        </w:rPr>
        <w:t xml:space="preserve"> </w:t>
      </w:r>
      <w:proofErr w:type="spellStart"/>
      <w:r>
        <w:rPr>
          <w:b/>
        </w:rPr>
        <w:t>tinyurl</w:t>
      </w:r>
      <w:proofErr w:type="spellEnd"/>
      <w:r>
        <w:rPr>
          <w:b/>
        </w:rPr>
        <w:t>)</w:t>
      </w:r>
    </w:p>
    <w:p w14:paraId="7165F09E" w14:textId="77777777" w:rsidR="00B17D59" w:rsidRDefault="00B17D59" w:rsidP="00B17D59"/>
    <w:p w14:paraId="7598CE91" w14:textId="108FAC9A" w:rsidR="00715567" w:rsidRPr="003F7B6A" w:rsidRDefault="003F7B6A" w:rsidP="003F7B6A">
      <w:pPr>
        <w:rPr>
          <w:b/>
          <w:sz w:val="32"/>
          <w:u w:val="single"/>
        </w:rPr>
      </w:pPr>
      <w:bookmarkStart w:id="6" w:name="_52os0n9ts1n" w:colFirst="0" w:colLast="0"/>
      <w:bookmarkEnd w:id="6"/>
      <w:r w:rsidRPr="003F7B6A">
        <w:rPr>
          <w:b/>
          <w:sz w:val="32"/>
          <w:u w:val="single"/>
        </w:rPr>
        <w:t xml:space="preserve">TEALS </w:t>
      </w:r>
      <w:r w:rsidR="00B17D59" w:rsidRPr="003F7B6A">
        <w:rPr>
          <w:b/>
          <w:sz w:val="32"/>
          <w:u w:val="single"/>
        </w:rPr>
        <w:t>CS Teaching Tips</w:t>
      </w:r>
    </w:p>
    <w:p w14:paraId="42644574" w14:textId="77777777" w:rsidR="00B17D59" w:rsidRDefault="00B17D59" w:rsidP="00B17D59">
      <w:pPr>
        <w:numPr>
          <w:ilvl w:val="0"/>
          <w:numId w:val="10"/>
        </w:numPr>
        <w:contextualSpacing/>
      </w:pPr>
      <w:r>
        <w:rPr>
          <w:b/>
        </w:rPr>
        <w:t>Share final unit projects at the start of the unit</w:t>
      </w:r>
      <w:r>
        <w:t xml:space="preserve"> to help students know where they are going and what their lab work builds up to (can also share throughout the unit)</w:t>
      </w:r>
    </w:p>
    <w:p w14:paraId="1BC94FFB" w14:textId="77777777" w:rsidR="00B17D59" w:rsidRDefault="00B17D59" w:rsidP="00B17D59">
      <w:pPr>
        <w:numPr>
          <w:ilvl w:val="0"/>
          <w:numId w:val="10"/>
        </w:numPr>
        <w:contextualSpacing/>
      </w:pPr>
      <w:r>
        <w:t xml:space="preserve">Differentiate by creating a </w:t>
      </w:r>
      <w:r>
        <w:rPr>
          <w:b/>
        </w:rPr>
        <w:t>shell/skeleton project</w:t>
      </w:r>
      <w:r>
        <w:t xml:space="preserve"> that includes the necessary blocks (Parson's problem)</w:t>
      </w:r>
    </w:p>
    <w:p w14:paraId="150E05AF" w14:textId="77777777" w:rsidR="00B17D59" w:rsidRDefault="00B17D59" w:rsidP="00B17D59">
      <w:pPr>
        <w:numPr>
          <w:ilvl w:val="0"/>
          <w:numId w:val="10"/>
        </w:numPr>
        <w:contextualSpacing/>
      </w:pPr>
      <w:r>
        <w:t xml:space="preserve">Have students </w:t>
      </w:r>
      <w:r>
        <w:rPr>
          <w:b/>
        </w:rPr>
        <w:t>name variables in Snap using Python syntax</w:t>
      </w:r>
    </w:p>
    <w:p w14:paraId="55FCD893" w14:textId="77777777" w:rsidR="00B17D59" w:rsidRDefault="00B17D59" w:rsidP="00B17D59">
      <w:pPr>
        <w:numPr>
          <w:ilvl w:val="0"/>
          <w:numId w:val="10"/>
        </w:numPr>
        <w:contextualSpacing/>
        <w:rPr>
          <w:b/>
        </w:rPr>
      </w:pPr>
      <w:r>
        <w:rPr>
          <w:b/>
        </w:rPr>
        <w:t>Examples of Do Now Routines</w:t>
      </w:r>
    </w:p>
    <w:p w14:paraId="600D5C9D" w14:textId="77777777" w:rsidR="00B17D59" w:rsidRDefault="00B17D59" w:rsidP="00B17D59">
      <w:pPr>
        <w:numPr>
          <w:ilvl w:val="1"/>
          <w:numId w:val="10"/>
        </w:numPr>
        <w:contextualSpacing/>
      </w:pPr>
      <w:r>
        <w:lastRenderedPageBreak/>
        <w:t>Each student’s name on a grid</w:t>
      </w:r>
    </w:p>
    <w:p w14:paraId="7BA6CB5F" w14:textId="77777777" w:rsidR="00B17D59" w:rsidRDefault="00B17D59" w:rsidP="00B17D59">
      <w:pPr>
        <w:numPr>
          <w:ilvl w:val="2"/>
          <w:numId w:val="10"/>
        </w:numPr>
        <w:pBdr>
          <w:top w:val="nil"/>
          <w:left w:val="nil"/>
          <w:bottom w:val="nil"/>
          <w:right w:val="nil"/>
          <w:between w:val="nil"/>
        </w:pBdr>
        <w:contextualSpacing/>
        <w:rPr>
          <w:color w:val="000000"/>
        </w:rPr>
      </w:pPr>
      <w:r>
        <w:t>Students are timed and must complete the do now and put the post-it note on the chart before the timer goes off. Students are graded based on complete/incomplete. Students who do not post, are late to class, or are absent receive no credit.</w:t>
      </w:r>
    </w:p>
    <w:p w14:paraId="48D501A2" w14:textId="77777777" w:rsidR="00B17D59" w:rsidRDefault="00B17D59" w:rsidP="00B17D59">
      <w:pPr>
        <w:numPr>
          <w:ilvl w:val="1"/>
          <w:numId w:val="10"/>
        </w:numPr>
        <w:contextualSpacing/>
      </w:pPr>
      <w:r>
        <w:t>See, Think, Wonder</w:t>
      </w:r>
    </w:p>
    <w:p w14:paraId="2EAC8316" w14:textId="77777777" w:rsidR="00B17D59" w:rsidRDefault="00B17D59" w:rsidP="00B17D59">
      <w:pPr>
        <w:numPr>
          <w:ilvl w:val="2"/>
          <w:numId w:val="10"/>
        </w:numPr>
        <w:contextualSpacing/>
      </w:pPr>
      <w:r>
        <w:t xml:space="preserve">Use the final project sample as a hook into the beginning of the unit. Try to tie </w:t>
      </w:r>
      <w:proofErr w:type="gramStart"/>
      <w:r>
        <w:t>students</w:t>
      </w:r>
      <w:proofErr w:type="gramEnd"/>
      <w:r>
        <w:t xml:space="preserve"> observations to the upcoming lesson</w:t>
      </w:r>
    </w:p>
    <w:p w14:paraId="5C80865E" w14:textId="3D64499C" w:rsidR="001F223A" w:rsidRPr="00041429" w:rsidRDefault="00B17D59" w:rsidP="004F380C">
      <w:pPr>
        <w:numPr>
          <w:ilvl w:val="0"/>
          <w:numId w:val="11"/>
        </w:numPr>
        <w:contextualSpacing/>
      </w:pPr>
      <w:r>
        <w:t xml:space="preserve">1) Ask students, "What do you see?" </w:t>
      </w:r>
      <w:r>
        <w:rPr>
          <w:i/>
        </w:rPr>
        <w:t>Prompt students to only make observations based on what is plainly apparent, for example an inventory of what items are present, where they are, or a visible change that occurs (such as a costume change)</w:t>
      </w:r>
    </w:p>
    <w:p w14:paraId="4B68B10D" w14:textId="77777777" w:rsidR="00041429" w:rsidRDefault="00041429" w:rsidP="00041429">
      <w:pPr>
        <w:pBdr>
          <w:bottom w:val="single" w:sz="4" w:space="1" w:color="auto"/>
        </w:pBdr>
        <w:contextualSpacing/>
      </w:pPr>
    </w:p>
    <w:p w14:paraId="5494CFED" w14:textId="70CE983E" w:rsidR="008D7F45" w:rsidRDefault="004F380C" w:rsidP="004F380C">
      <w:pPr>
        <w:pStyle w:val="Heading1"/>
      </w:pPr>
      <w:bookmarkStart w:id="7" w:name="_Toc522196474"/>
      <w:r>
        <w:t xml:space="preserve">Beauty &amp; Joy of Computing </w:t>
      </w:r>
      <w:r w:rsidR="00C13584">
        <w:t>S</w:t>
      </w:r>
      <w:r w:rsidR="000B3EB8">
        <w:t xml:space="preserve">nap! </w:t>
      </w:r>
      <w:r>
        <w:t>Shortcuts</w:t>
      </w:r>
      <w:bookmarkEnd w:id="7"/>
    </w:p>
    <w:p w14:paraId="2DBDF46A" w14:textId="6A8CFA1E" w:rsidR="000B3EB8" w:rsidRPr="00041429" w:rsidRDefault="000B3EB8" w:rsidP="000B3EB8">
      <w:pPr>
        <w:rPr>
          <w:i/>
          <w:highlight w:val="white"/>
        </w:rPr>
      </w:pPr>
      <w:r w:rsidRPr="00AB6024">
        <w:rPr>
          <w:i/>
          <w:highlight w:val="white"/>
        </w:rPr>
        <w:t xml:space="preserve">These recommendations were provided by </w:t>
      </w:r>
      <w:r>
        <w:rPr>
          <w:i/>
          <w:highlight w:val="white"/>
        </w:rPr>
        <w:t>the BJC team</w:t>
      </w:r>
      <w:r w:rsidRPr="00AB6024">
        <w:rPr>
          <w:i/>
          <w:highlight w:val="white"/>
        </w:rPr>
        <w:t>.</w:t>
      </w:r>
    </w:p>
    <w:p w14:paraId="7BA56E42" w14:textId="1D25F781" w:rsidR="00072461" w:rsidRDefault="00413D9A">
      <w:pPr>
        <w:pStyle w:val="Heading3"/>
        <w:pBdr>
          <w:top w:val="nil"/>
          <w:left w:val="nil"/>
          <w:bottom w:val="nil"/>
          <w:right w:val="nil"/>
          <w:between w:val="nil"/>
        </w:pBdr>
      </w:pPr>
      <w:bookmarkStart w:id="8" w:name="_Toc522196475"/>
      <w:r>
        <w:t>Tip 1:</w:t>
      </w:r>
      <w:r w:rsidR="00F271DD">
        <w:t xml:space="preserve"> </w:t>
      </w:r>
      <w:r w:rsidR="00BC1AB5">
        <w:t>Transparent Costume Backgrounds</w:t>
      </w:r>
      <w:bookmarkEnd w:id="8"/>
    </w:p>
    <w:p w14:paraId="1483D430" w14:textId="77777777" w:rsidR="00072461" w:rsidRDefault="00BC1AB5">
      <w:pPr>
        <w:pBdr>
          <w:top w:val="nil"/>
          <w:left w:val="nil"/>
          <w:bottom w:val="nil"/>
          <w:right w:val="nil"/>
          <w:between w:val="nil"/>
        </w:pBdr>
      </w:pPr>
      <w:r>
        <w:t xml:space="preserve">If programmers try to mash-up images they found on the web (with appropriate copyrights of course!) they are probably frustrated when they find the perfect image... and it has a white background which looks ugly in SNAP.  There are few options for removing the background.  </w:t>
      </w:r>
    </w:p>
    <w:p w14:paraId="206FF2CE" w14:textId="77777777" w:rsidR="00072461" w:rsidRDefault="00072461">
      <w:pPr>
        <w:pBdr>
          <w:top w:val="nil"/>
          <w:left w:val="nil"/>
          <w:bottom w:val="nil"/>
          <w:right w:val="nil"/>
          <w:between w:val="nil"/>
        </w:pBdr>
      </w:pPr>
    </w:p>
    <w:p w14:paraId="01C2999D" w14:textId="77777777" w:rsidR="00072461" w:rsidRDefault="00BC1AB5">
      <w:pPr>
        <w:pBdr>
          <w:top w:val="nil"/>
          <w:left w:val="nil"/>
          <w:bottom w:val="nil"/>
          <w:right w:val="nil"/>
          <w:between w:val="nil"/>
        </w:pBdr>
      </w:pPr>
      <w:r>
        <w:rPr>
          <w:color w:val="FF0000"/>
          <w:sz w:val="28"/>
          <w:szCs w:val="28"/>
        </w:rPr>
        <w:t>Warning</w:t>
      </w:r>
      <w:r>
        <w:t>: If you experience weird behavior with the touching blocks, it could be because your sprite has a non-transparent background!</w:t>
      </w:r>
    </w:p>
    <w:p w14:paraId="218BC82C" w14:textId="77777777" w:rsidR="00072461" w:rsidRDefault="00BC1AB5">
      <w:pPr>
        <w:pStyle w:val="Heading4"/>
        <w:pBdr>
          <w:top w:val="nil"/>
          <w:left w:val="nil"/>
          <w:bottom w:val="nil"/>
          <w:right w:val="nil"/>
          <w:between w:val="nil"/>
        </w:pBdr>
      </w:pPr>
      <w:bookmarkStart w:id="9" w:name="_opoils6hh5xw" w:colFirst="0" w:colLast="0"/>
      <w:bookmarkEnd w:id="9"/>
      <w:r>
        <w:t>A. Using the Snap Image Editor</w:t>
      </w:r>
      <w:r>
        <w:rPr>
          <w:noProof/>
        </w:rPr>
        <w:drawing>
          <wp:anchor distT="114300" distB="114300" distL="114300" distR="114300" simplePos="0" relativeHeight="251656192" behindDoc="0" locked="0" layoutInCell="1" hidden="0" allowOverlap="1" wp14:anchorId="5CF3BEEC" wp14:editId="0DF05973">
            <wp:simplePos x="0" y="0"/>
            <wp:positionH relativeFrom="margin">
              <wp:posOffset>4752975</wp:posOffset>
            </wp:positionH>
            <wp:positionV relativeFrom="paragraph">
              <wp:posOffset>276225</wp:posOffset>
            </wp:positionV>
            <wp:extent cx="1900238" cy="2347352"/>
            <wp:effectExtent l="0" t="0" r="0" b="0"/>
            <wp:wrapSquare wrapText="bothSides" distT="114300" distB="114300" distL="114300" distR="11430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1900238" cy="2347352"/>
                    </a:xfrm>
                    <a:prstGeom prst="rect">
                      <a:avLst/>
                    </a:prstGeom>
                    <a:ln/>
                  </pic:spPr>
                </pic:pic>
              </a:graphicData>
            </a:graphic>
          </wp:anchor>
        </w:drawing>
      </w:r>
    </w:p>
    <w:p w14:paraId="0A8AF2F1" w14:textId="77777777" w:rsidR="00072461" w:rsidRDefault="00BC1AB5">
      <w:pPr>
        <w:pBdr>
          <w:top w:val="nil"/>
          <w:left w:val="nil"/>
          <w:bottom w:val="nil"/>
          <w:right w:val="nil"/>
          <w:between w:val="nil"/>
        </w:pBdr>
      </w:pPr>
      <w:r>
        <w:t>If the background of an image is a uniform color, and you want to get rid of it all at once, set the pen to the checkerboard pattern, then use the “fill tool” to change the whole background to “empty” with one click.  Here are step-by-step directions:</w:t>
      </w:r>
    </w:p>
    <w:p w14:paraId="0F96BF73" w14:textId="77777777" w:rsidR="00072461" w:rsidRDefault="00072461">
      <w:pPr>
        <w:pBdr>
          <w:top w:val="nil"/>
          <w:left w:val="nil"/>
          <w:bottom w:val="nil"/>
          <w:right w:val="nil"/>
          <w:between w:val="nil"/>
        </w:pBdr>
      </w:pPr>
    </w:p>
    <w:p w14:paraId="253B6596" w14:textId="77777777" w:rsidR="00072461" w:rsidRDefault="00BC1AB5">
      <w:pPr>
        <w:pBdr>
          <w:top w:val="nil"/>
          <w:left w:val="nil"/>
          <w:bottom w:val="nil"/>
          <w:right w:val="nil"/>
          <w:between w:val="nil"/>
        </w:pBdr>
      </w:pPr>
      <w:r>
        <w:t>1) Once you import your image, right click on the costume to edit it.</w:t>
      </w:r>
    </w:p>
    <w:p w14:paraId="72B4F7EB" w14:textId="77777777" w:rsidR="00072461" w:rsidRDefault="00BC1AB5">
      <w:pPr>
        <w:pBdr>
          <w:top w:val="nil"/>
          <w:left w:val="nil"/>
          <w:bottom w:val="nil"/>
          <w:right w:val="nil"/>
          <w:between w:val="nil"/>
        </w:pBdr>
      </w:pPr>
      <w:r>
        <w:t xml:space="preserve"> </w:t>
      </w:r>
    </w:p>
    <w:p w14:paraId="2397D6B4" w14:textId="77777777" w:rsidR="00072461" w:rsidRDefault="00072461">
      <w:pPr>
        <w:pBdr>
          <w:top w:val="nil"/>
          <w:left w:val="nil"/>
          <w:bottom w:val="nil"/>
          <w:right w:val="nil"/>
          <w:between w:val="nil"/>
        </w:pBdr>
      </w:pPr>
    </w:p>
    <w:p w14:paraId="13147343" w14:textId="77777777" w:rsidR="00072461" w:rsidRDefault="00072461">
      <w:pPr>
        <w:pBdr>
          <w:top w:val="nil"/>
          <w:left w:val="nil"/>
          <w:bottom w:val="nil"/>
          <w:right w:val="nil"/>
          <w:between w:val="nil"/>
        </w:pBdr>
      </w:pPr>
    </w:p>
    <w:p w14:paraId="129689D7" w14:textId="77777777" w:rsidR="00072461" w:rsidRDefault="00072461">
      <w:pPr>
        <w:pBdr>
          <w:top w:val="nil"/>
          <w:left w:val="nil"/>
          <w:bottom w:val="nil"/>
          <w:right w:val="nil"/>
          <w:between w:val="nil"/>
        </w:pBdr>
      </w:pPr>
    </w:p>
    <w:p w14:paraId="3432AEEF" w14:textId="77777777" w:rsidR="00072461" w:rsidRDefault="00072461">
      <w:pPr>
        <w:pBdr>
          <w:top w:val="nil"/>
          <w:left w:val="nil"/>
          <w:bottom w:val="nil"/>
          <w:right w:val="nil"/>
          <w:between w:val="nil"/>
        </w:pBdr>
      </w:pPr>
    </w:p>
    <w:p w14:paraId="176DD8A6" w14:textId="77777777" w:rsidR="00072461" w:rsidRDefault="00072461">
      <w:pPr>
        <w:pBdr>
          <w:top w:val="nil"/>
          <w:left w:val="nil"/>
          <w:bottom w:val="nil"/>
          <w:right w:val="nil"/>
          <w:between w:val="nil"/>
        </w:pBdr>
      </w:pPr>
    </w:p>
    <w:p w14:paraId="6C1D1944" w14:textId="77777777" w:rsidR="00072461" w:rsidRDefault="00072461">
      <w:pPr>
        <w:pBdr>
          <w:top w:val="nil"/>
          <w:left w:val="nil"/>
          <w:bottom w:val="nil"/>
          <w:right w:val="nil"/>
          <w:between w:val="nil"/>
        </w:pBdr>
      </w:pPr>
    </w:p>
    <w:p w14:paraId="335F320D" w14:textId="77777777" w:rsidR="00072461" w:rsidRDefault="00BC1AB5">
      <w:pPr>
        <w:pBdr>
          <w:top w:val="nil"/>
          <w:left w:val="nil"/>
          <w:bottom w:val="nil"/>
          <w:right w:val="nil"/>
          <w:between w:val="nil"/>
        </w:pBdr>
      </w:pPr>
      <w:r>
        <w:lastRenderedPageBreak/>
        <w:t>2) From the edit, you can select "fill" and select the somewhat hard-to-spot transparent "color".</w:t>
      </w:r>
      <w:r>
        <w:rPr>
          <w:noProof/>
        </w:rPr>
        <w:drawing>
          <wp:anchor distT="114300" distB="114300" distL="114300" distR="114300" simplePos="0" relativeHeight="251658240" behindDoc="0" locked="0" layoutInCell="1" hidden="0" allowOverlap="1" wp14:anchorId="58A451F7" wp14:editId="32E94B9F">
            <wp:simplePos x="0" y="0"/>
            <wp:positionH relativeFrom="margin">
              <wp:posOffset>476250</wp:posOffset>
            </wp:positionH>
            <wp:positionV relativeFrom="paragraph">
              <wp:posOffset>352425</wp:posOffset>
            </wp:positionV>
            <wp:extent cx="4776788" cy="3115629"/>
            <wp:effectExtent l="0" t="0" r="0" b="0"/>
            <wp:wrapSquare wrapText="bothSides" distT="114300" distB="114300" distL="114300" distR="114300"/>
            <wp:docPr id="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1"/>
                    <a:srcRect/>
                    <a:stretch>
                      <a:fillRect/>
                    </a:stretch>
                  </pic:blipFill>
                  <pic:spPr>
                    <a:xfrm>
                      <a:off x="0" y="0"/>
                      <a:ext cx="4776788" cy="3115629"/>
                    </a:xfrm>
                    <a:prstGeom prst="rect">
                      <a:avLst/>
                    </a:prstGeom>
                    <a:ln/>
                  </pic:spPr>
                </pic:pic>
              </a:graphicData>
            </a:graphic>
          </wp:anchor>
        </w:drawing>
      </w:r>
    </w:p>
    <w:p w14:paraId="660FE95F" w14:textId="77777777" w:rsidR="00072461" w:rsidRDefault="00BC1AB5">
      <w:pPr>
        <w:pBdr>
          <w:top w:val="nil"/>
          <w:left w:val="nil"/>
          <w:bottom w:val="nil"/>
          <w:right w:val="nil"/>
          <w:between w:val="nil"/>
        </w:pBdr>
      </w:pPr>
      <w:r>
        <w:t xml:space="preserve"> </w:t>
      </w:r>
    </w:p>
    <w:p w14:paraId="0B78DAC0" w14:textId="77777777" w:rsidR="00072461" w:rsidRDefault="00072461">
      <w:pPr>
        <w:pBdr>
          <w:top w:val="nil"/>
          <w:left w:val="nil"/>
          <w:bottom w:val="nil"/>
          <w:right w:val="nil"/>
          <w:between w:val="nil"/>
        </w:pBdr>
      </w:pPr>
    </w:p>
    <w:p w14:paraId="366CA72E" w14:textId="77777777" w:rsidR="00072461" w:rsidRDefault="00BC1AB5">
      <w:pPr>
        <w:pBdr>
          <w:top w:val="nil"/>
          <w:left w:val="nil"/>
          <w:bottom w:val="nil"/>
          <w:right w:val="nil"/>
          <w:between w:val="nil"/>
        </w:pBdr>
      </w:pPr>
      <w:r>
        <w:t xml:space="preserve"> </w:t>
      </w:r>
    </w:p>
    <w:p w14:paraId="015668BB" w14:textId="77777777" w:rsidR="00072461" w:rsidRDefault="00BC1AB5">
      <w:pPr>
        <w:pBdr>
          <w:top w:val="nil"/>
          <w:left w:val="nil"/>
          <w:bottom w:val="nil"/>
          <w:right w:val="nil"/>
          <w:between w:val="nil"/>
        </w:pBdr>
      </w:pPr>
      <w:r>
        <w:t>3) Click on the background color that you want to make transparent.</w:t>
      </w:r>
    </w:p>
    <w:p w14:paraId="6AFC7951" w14:textId="77777777" w:rsidR="00072461" w:rsidRDefault="00BC1AB5">
      <w:pPr>
        <w:pBdr>
          <w:top w:val="nil"/>
          <w:left w:val="nil"/>
          <w:bottom w:val="nil"/>
          <w:right w:val="nil"/>
          <w:between w:val="nil"/>
        </w:pBdr>
      </w:pPr>
      <w:r>
        <w:t xml:space="preserve"> </w:t>
      </w:r>
    </w:p>
    <w:p w14:paraId="72C6F8C8" w14:textId="77777777" w:rsidR="00072461" w:rsidRDefault="00BC1AB5">
      <w:pPr>
        <w:pBdr>
          <w:top w:val="nil"/>
          <w:left w:val="nil"/>
          <w:bottom w:val="nil"/>
          <w:right w:val="nil"/>
          <w:between w:val="nil"/>
        </w:pBdr>
      </w:pPr>
      <w:r>
        <w:rPr>
          <w:noProof/>
        </w:rPr>
        <w:drawing>
          <wp:inline distT="114300" distB="114300" distL="114300" distR="114300" wp14:anchorId="3B06D2E7" wp14:editId="0FD5ADFB">
            <wp:extent cx="5943600" cy="38989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2"/>
                    <a:srcRect/>
                    <a:stretch>
                      <a:fillRect/>
                    </a:stretch>
                  </pic:blipFill>
                  <pic:spPr>
                    <a:xfrm>
                      <a:off x="0" y="0"/>
                      <a:ext cx="5943600" cy="3898900"/>
                    </a:xfrm>
                    <a:prstGeom prst="rect">
                      <a:avLst/>
                    </a:prstGeom>
                    <a:ln/>
                  </pic:spPr>
                </pic:pic>
              </a:graphicData>
            </a:graphic>
          </wp:inline>
        </w:drawing>
      </w:r>
    </w:p>
    <w:p w14:paraId="56430CA9" w14:textId="77777777" w:rsidR="00072461" w:rsidRDefault="00BC1AB5">
      <w:pPr>
        <w:pBdr>
          <w:top w:val="nil"/>
          <w:left w:val="nil"/>
          <w:bottom w:val="nil"/>
          <w:right w:val="nil"/>
          <w:between w:val="nil"/>
        </w:pBdr>
      </w:pPr>
      <w:r>
        <w:t xml:space="preserve"> </w:t>
      </w:r>
    </w:p>
    <w:p w14:paraId="6549A0E9" w14:textId="77777777" w:rsidR="00072461" w:rsidRDefault="00BC1AB5">
      <w:pPr>
        <w:pBdr>
          <w:top w:val="nil"/>
          <w:left w:val="nil"/>
          <w:bottom w:val="nil"/>
          <w:right w:val="nil"/>
          <w:between w:val="nil"/>
        </w:pBdr>
      </w:pPr>
      <w:r>
        <w:lastRenderedPageBreak/>
        <w:t>You can also use the brush tool with color set to “transparent” to "erase" the background, brushing around the image.</w:t>
      </w:r>
    </w:p>
    <w:p w14:paraId="54AEEB9A" w14:textId="77777777" w:rsidR="00072461" w:rsidRDefault="00BC1AB5">
      <w:pPr>
        <w:pStyle w:val="Heading4"/>
        <w:pBdr>
          <w:top w:val="nil"/>
          <w:left w:val="nil"/>
          <w:bottom w:val="nil"/>
          <w:right w:val="nil"/>
          <w:between w:val="nil"/>
        </w:pBdr>
      </w:pPr>
      <w:bookmarkStart w:id="10" w:name="_cw8jg1qz1igm" w:colFirst="0" w:colLast="0"/>
      <w:bookmarkEnd w:id="10"/>
      <w:r>
        <w:t xml:space="preserve">B. Use another image editing tool, such as </w:t>
      </w:r>
      <w:proofErr w:type="spellStart"/>
      <w:r>
        <w:t>pixlr</w:t>
      </w:r>
      <w:proofErr w:type="spellEnd"/>
    </w:p>
    <w:p w14:paraId="55914E6F" w14:textId="77777777" w:rsidR="00072461" w:rsidRDefault="00BE01DA">
      <w:pPr>
        <w:pBdr>
          <w:top w:val="nil"/>
          <w:left w:val="nil"/>
          <w:bottom w:val="nil"/>
          <w:right w:val="nil"/>
          <w:between w:val="nil"/>
        </w:pBdr>
        <w:spacing w:after="40"/>
        <w:rPr>
          <w:color w:val="333333"/>
          <w:highlight w:val="white"/>
        </w:rPr>
      </w:pPr>
      <w:hyperlink r:id="rId13">
        <w:r w:rsidR="00BC1AB5">
          <w:rPr>
            <w:color w:val="3C7CC0"/>
            <w:highlight w:val="white"/>
          </w:rPr>
          <w:t>http://www.pixlr.com</w:t>
        </w:r>
      </w:hyperlink>
      <w:r w:rsidR="00BC1AB5">
        <w:rPr>
          <w:color w:val="333333"/>
          <w:highlight w:val="white"/>
        </w:rPr>
        <w:t xml:space="preserve"> has free image editing tools that work in the browser and can remove backgrounds. Users will need to:</w:t>
      </w:r>
    </w:p>
    <w:p w14:paraId="427AC9D9"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-import the image they found to </w:t>
      </w:r>
      <w:proofErr w:type="spellStart"/>
      <w:r>
        <w:rPr>
          <w:color w:val="333333"/>
          <w:highlight w:val="white"/>
        </w:rPr>
        <w:t>Pixlr</w:t>
      </w:r>
      <w:proofErr w:type="spellEnd"/>
    </w:p>
    <w:p w14:paraId="7B9E5548" w14:textId="77777777" w:rsidR="00072461" w:rsidRDefault="00BC1AB5">
      <w:pPr>
        <w:pBdr>
          <w:top w:val="nil"/>
          <w:left w:val="nil"/>
          <w:bottom w:val="nil"/>
          <w:right w:val="nil"/>
          <w:between w:val="nil"/>
        </w:pBdr>
        <w:spacing w:after="40"/>
        <w:rPr>
          <w:color w:val="333333"/>
          <w:highlight w:val="white"/>
        </w:rPr>
      </w:pPr>
      <w:r>
        <w:rPr>
          <w:color w:val="333333"/>
          <w:highlight w:val="white"/>
        </w:rPr>
        <w:t>-remove the background</w:t>
      </w:r>
    </w:p>
    <w:p w14:paraId="043AA7FE" w14:textId="77777777" w:rsidR="00072461" w:rsidRDefault="00BC1AB5">
      <w:pPr>
        <w:pBdr>
          <w:top w:val="nil"/>
          <w:left w:val="nil"/>
          <w:bottom w:val="nil"/>
          <w:right w:val="nil"/>
          <w:between w:val="nil"/>
        </w:pBdr>
        <w:spacing w:after="40"/>
        <w:rPr>
          <w:color w:val="333333"/>
          <w:highlight w:val="white"/>
        </w:rPr>
      </w:pPr>
      <w:r>
        <w:rPr>
          <w:color w:val="333333"/>
          <w:highlight w:val="white"/>
        </w:rPr>
        <w:t>-save as a new file to their computer</w:t>
      </w:r>
    </w:p>
    <w:p w14:paraId="594B6010" w14:textId="77777777" w:rsidR="00072461" w:rsidRDefault="00BC1AB5">
      <w:pPr>
        <w:pBdr>
          <w:top w:val="nil"/>
          <w:left w:val="nil"/>
          <w:bottom w:val="nil"/>
          <w:right w:val="nil"/>
          <w:between w:val="nil"/>
        </w:pBdr>
        <w:spacing w:after="40"/>
        <w:rPr>
          <w:color w:val="333333"/>
          <w:highlight w:val="white"/>
        </w:rPr>
      </w:pPr>
      <w:r>
        <w:rPr>
          <w:color w:val="333333"/>
          <w:highlight w:val="white"/>
        </w:rPr>
        <w:t>-import the file into SNAP</w:t>
      </w:r>
    </w:p>
    <w:p w14:paraId="3BB126C5" w14:textId="77777777" w:rsidR="00072461" w:rsidRDefault="00BC1AB5">
      <w:pPr>
        <w:pStyle w:val="Heading4"/>
        <w:pBdr>
          <w:top w:val="nil"/>
          <w:left w:val="nil"/>
          <w:bottom w:val="nil"/>
          <w:right w:val="nil"/>
          <w:between w:val="nil"/>
        </w:pBdr>
        <w:spacing w:after="40"/>
      </w:pPr>
      <w:bookmarkStart w:id="11" w:name="_xsv2pjhmjzgm" w:colFirst="0" w:colLast="0"/>
      <w:bookmarkEnd w:id="11"/>
      <w:r>
        <w:t xml:space="preserve">C. Search for an image with no background </w:t>
      </w:r>
    </w:p>
    <w:p w14:paraId="16292F0F" w14:textId="77777777" w:rsidR="00072461" w:rsidRDefault="00BC1AB5">
      <w:pPr>
        <w:pBdr>
          <w:top w:val="nil"/>
          <w:left w:val="nil"/>
          <w:bottom w:val="nil"/>
          <w:right w:val="nil"/>
          <w:between w:val="nil"/>
        </w:pBdr>
        <w:spacing w:after="40"/>
        <w:rPr>
          <w:color w:val="333333"/>
          <w:highlight w:val="white"/>
        </w:rPr>
      </w:pPr>
      <w:r>
        <w:rPr>
          <w:color w:val="333333"/>
          <w:highlight w:val="white"/>
        </w:rPr>
        <w:t>Google Image search has a filter under "search tools" called "color". If you select "Transparent" as the color, you will only find image results with transparent backgrounds! No editing needed.</w:t>
      </w:r>
    </w:p>
    <w:p w14:paraId="44FEFD9C" w14:textId="77777777" w:rsidR="00072461" w:rsidRDefault="00072461">
      <w:pPr>
        <w:pBdr>
          <w:top w:val="nil"/>
          <w:left w:val="nil"/>
          <w:bottom w:val="nil"/>
          <w:right w:val="nil"/>
          <w:between w:val="nil"/>
        </w:pBdr>
      </w:pPr>
    </w:p>
    <w:p w14:paraId="05541521" w14:textId="77777777" w:rsidR="00072461" w:rsidRDefault="00BE01DA">
      <w:pPr>
        <w:pBdr>
          <w:top w:val="nil"/>
          <w:left w:val="nil"/>
          <w:bottom w:val="nil"/>
          <w:right w:val="nil"/>
          <w:between w:val="nil"/>
        </w:pBdr>
      </w:pPr>
      <w:r>
        <w:pict w14:anchorId="0A681B30">
          <v:rect id="_x0000_i1026" style="width:0;height:1.5pt" o:hralign="center" o:hrstd="t" o:hr="t" fillcolor="#a0a0a0" stroked="f"/>
        </w:pict>
      </w:r>
    </w:p>
    <w:p w14:paraId="05BB4319" w14:textId="4B0E8FAC" w:rsidR="00072461" w:rsidRDefault="00413D9A">
      <w:pPr>
        <w:pStyle w:val="Heading3"/>
        <w:pBdr>
          <w:top w:val="nil"/>
          <w:left w:val="nil"/>
          <w:bottom w:val="nil"/>
          <w:right w:val="nil"/>
          <w:between w:val="nil"/>
        </w:pBdr>
      </w:pPr>
      <w:bookmarkStart w:id="12" w:name="_ul87f2wiwsrk" w:colFirst="0" w:colLast="0"/>
      <w:bookmarkStart w:id="13" w:name="_Toc522196476"/>
      <w:bookmarkEnd w:id="12"/>
      <w:r>
        <w:t xml:space="preserve">Tip 2: </w:t>
      </w:r>
      <w:r w:rsidR="00BC1AB5">
        <w:t>Moving blocks of code</w:t>
      </w:r>
      <w:bookmarkEnd w:id="13"/>
    </w:p>
    <w:p w14:paraId="7C09BAB8" w14:textId="77777777" w:rsidR="00072461" w:rsidRDefault="00072461">
      <w:pPr>
        <w:pBdr>
          <w:top w:val="nil"/>
          <w:left w:val="nil"/>
          <w:bottom w:val="nil"/>
          <w:right w:val="nil"/>
          <w:between w:val="nil"/>
        </w:pBdr>
      </w:pPr>
    </w:p>
    <w:p w14:paraId="1C4D1E3B" w14:textId="77777777" w:rsidR="00072461" w:rsidRDefault="00BC1AB5">
      <w:pPr>
        <w:pBdr>
          <w:top w:val="nil"/>
          <w:left w:val="nil"/>
          <w:bottom w:val="nil"/>
          <w:right w:val="nil"/>
          <w:between w:val="nil"/>
        </w:pBdr>
      </w:pPr>
      <w:r>
        <w:t xml:space="preserve">A lot of your time programming in Snap will involve arranging and rearranging blocks, which can be a bit difficult, especially on a laptop where you might not have as fine control over the pointer.  Snap tries to make it easier on you by giving you a few shortcuts.  </w:t>
      </w:r>
    </w:p>
    <w:p w14:paraId="558D7ACD" w14:textId="77777777" w:rsidR="00072461" w:rsidRDefault="00072461">
      <w:pPr>
        <w:pBdr>
          <w:top w:val="nil"/>
          <w:left w:val="nil"/>
          <w:bottom w:val="nil"/>
          <w:right w:val="nil"/>
          <w:between w:val="nil"/>
        </w:pBdr>
      </w:pPr>
    </w:p>
    <w:p w14:paraId="2FACDB3F" w14:textId="77777777" w:rsidR="00072461" w:rsidRDefault="00BC1AB5">
      <w:pPr>
        <w:numPr>
          <w:ilvl w:val="0"/>
          <w:numId w:val="6"/>
        </w:numPr>
        <w:pBdr>
          <w:top w:val="nil"/>
          <w:left w:val="nil"/>
          <w:bottom w:val="nil"/>
          <w:right w:val="nil"/>
          <w:between w:val="nil"/>
        </w:pBdr>
        <w:contextualSpacing/>
      </w:pPr>
      <w:r>
        <w:t>If you drag a block between two other blocks, it will be inserted between those blocks.</w:t>
      </w:r>
    </w:p>
    <w:p w14:paraId="1563D263" w14:textId="77777777" w:rsidR="00072461" w:rsidRDefault="00072461">
      <w:pPr>
        <w:pBdr>
          <w:top w:val="nil"/>
          <w:left w:val="nil"/>
          <w:bottom w:val="nil"/>
          <w:right w:val="nil"/>
          <w:between w:val="nil"/>
        </w:pBdr>
      </w:pPr>
    </w:p>
    <w:p w14:paraId="318AD2EB" w14:textId="77777777" w:rsidR="00072461" w:rsidRDefault="00BC1AB5">
      <w:pPr>
        <w:numPr>
          <w:ilvl w:val="0"/>
          <w:numId w:val="6"/>
        </w:numPr>
        <w:pBdr>
          <w:top w:val="nil"/>
          <w:left w:val="nil"/>
          <w:bottom w:val="nil"/>
          <w:right w:val="nil"/>
          <w:between w:val="nil"/>
        </w:pBdr>
        <w:contextualSpacing/>
      </w:pPr>
      <w:r>
        <w:t>If you drag a block to the left side and drop it there, it will be removed from the scripting area</w:t>
      </w:r>
    </w:p>
    <w:p w14:paraId="35CA48A1" w14:textId="77777777" w:rsidR="00072461" w:rsidRDefault="00072461">
      <w:pPr>
        <w:pBdr>
          <w:top w:val="nil"/>
          <w:left w:val="nil"/>
          <w:bottom w:val="nil"/>
          <w:right w:val="nil"/>
          <w:between w:val="nil"/>
        </w:pBdr>
      </w:pPr>
    </w:p>
    <w:p w14:paraId="2C51185D" w14:textId="18D22B37" w:rsidR="00072461" w:rsidRDefault="00BC1AB5">
      <w:pPr>
        <w:numPr>
          <w:ilvl w:val="0"/>
          <w:numId w:val="6"/>
        </w:numPr>
        <w:pBdr>
          <w:top w:val="nil"/>
          <w:left w:val="nil"/>
          <w:bottom w:val="nil"/>
          <w:right w:val="nil"/>
          <w:between w:val="nil"/>
        </w:pBdr>
        <w:contextualSpacing/>
      </w:pPr>
      <w:r>
        <w:t xml:space="preserve">Try to keep the scripting area neat and organized so you can see all the scripts.  If you aren’t careful, it’s easy to have a script hidden off screen, which can lead to confusing bugs.  </w:t>
      </w:r>
      <w:r w:rsidR="00B11284">
        <w:t xml:space="preserve">You can </w:t>
      </w:r>
      <w:r w:rsidR="00B11284">
        <w:rPr>
          <w:color w:val="000000"/>
        </w:rPr>
        <w:t>right-click clean up can also help with this, but it organizes all your blocks of code into one column, which may or may not be the user's preference.</w:t>
      </w:r>
    </w:p>
    <w:p w14:paraId="3E207363" w14:textId="77777777" w:rsidR="00072461" w:rsidRDefault="00072461">
      <w:pPr>
        <w:pBdr>
          <w:top w:val="nil"/>
          <w:left w:val="nil"/>
          <w:bottom w:val="nil"/>
          <w:right w:val="nil"/>
          <w:between w:val="nil"/>
        </w:pBdr>
      </w:pPr>
    </w:p>
    <w:p w14:paraId="7DF7815E" w14:textId="77777777" w:rsidR="00072461" w:rsidRDefault="00BC1AB5">
      <w:pPr>
        <w:pBdr>
          <w:top w:val="nil"/>
          <w:left w:val="nil"/>
          <w:bottom w:val="nil"/>
          <w:right w:val="nil"/>
          <w:between w:val="nil"/>
        </w:pBdr>
      </w:pPr>
      <w:r>
        <w:t xml:space="preserve">The menus that you get when you right-click on various things in Snap are very useful.  </w:t>
      </w:r>
    </w:p>
    <w:p w14:paraId="1B2ADC47" w14:textId="77777777" w:rsidR="00072461" w:rsidRDefault="00072461">
      <w:pPr>
        <w:pBdr>
          <w:top w:val="nil"/>
          <w:left w:val="nil"/>
          <w:bottom w:val="nil"/>
          <w:right w:val="nil"/>
          <w:between w:val="nil"/>
        </w:pBdr>
      </w:pPr>
    </w:p>
    <w:p w14:paraId="56513D46" w14:textId="77777777" w:rsidR="00072461" w:rsidRDefault="00BC1AB5">
      <w:pPr>
        <w:numPr>
          <w:ilvl w:val="0"/>
          <w:numId w:val="6"/>
        </w:numPr>
        <w:pBdr>
          <w:top w:val="nil"/>
          <w:left w:val="nil"/>
          <w:bottom w:val="nil"/>
          <w:right w:val="nil"/>
          <w:between w:val="nil"/>
        </w:pBdr>
        <w:contextualSpacing/>
      </w:pPr>
      <w:r>
        <w:t xml:space="preserve">right-click undo-drop -- This option is not always present, but sometimes after you place a block, if you put it in the wrong place, you can use this option to undo it.  </w:t>
      </w:r>
    </w:p>
    <w:p w14:paraId="05A88A17" w14:textId="77777777" w:rsidR="00072461" w:rsidRDefault="00072461">
      <w:pPr>
        <w:pBdr>
          <w:top w:val="nil"/>
          <w:left w:val="nil"/>
          <w:bottom w:val="nil"/>
          <w:right w:val="nil"/>
          <w:between w:val="nil"/>
        </w:pBdr>
      </w:pPr>
    </w:p>
    <w:p w14:paraId="2DC637CC" w14:textId="77777777" w:rsidR="00072461" w:rsidRDefault="00BC1AB5">
      <w:pPr>
        <w:numPr>
          <w:ilvl w:val="0"/>
          <w:numId w:val="1"/>
        </w:numPr>
        <w:pBdr>
          <w:top w:val="nil"/>
          <w:left w:val="nil"/>
          <w:bottom w:val="nil"/>
          <w:right w:val="nil"/>
          <w:between w:val="nil"/>
        </w:pBdr>
        <w:contextualSpacing/>
      </w:pPr>
      <w:r>
        <w:t>right-click delete -- very useful if you need to remove a block from between two other blocks</w:t>
      </w:r>
    </w:p>
    <w:p w14:paraId="285763BA" w14:textId="77777777" w:rsidR="00072461" w:rsidRDefault="00072461">
      <w:pPr>
        <w:pBdr>
          <w:top w:val="nil"/>
          <w:left w:val="nil"/>
          <w:bottom w:val="nil"/>
          <w:right w:val="nil"/>
          <w:between w:val="nil"/>
        </w:pBdr>
      </w:pPr>
    </w:p>
    <w:p w14:paraId="3B99AF83" w14:textId="77777777" w:rsidR="00072461" w:rsidRDefault="00BC1AB5">
      <w:pPr>
        <w:numPr>
          <w:ilvl w:val="0"/>
          <w:numId w:val="4"/>
        </w:numPr>
        <w:pBdr>
          <w:top w:val="nil"/>
          <w:left w:val="nil"/>
          <w:bottom w:val="nil"/>
          <w:right w:val="nil"/>
          <w:between w:val="nil"/>
        </w:pBdr>
        <w:contextualSpacing/>
      </w:pPr>
      <w:r>
        <w:t xml:space="preserve">right-click relabel -- quickly switch between similar blocks.  </w:t>
      </w:r>
    </w:p>
    <w:p w14:paraId="11EEFF5F" w14:textId="77777777" w:rsidR="00072461" w:rsidRDefault="00072461">
      <w:pPr>
        <w:pBdr>
          <w:top w:val="nil"/>
          <w:left w:val="nil"/>
          <w:bottom w:val="nil"/>
          <w:right w:val="nil"/>
          <w:between w:val="nil"/>
        </w:pBdr>
      </w:pPr>
    </w:p>
    <w:p w14:paraId="18C79DA1" w14:textId="77777777" w:rsidR="00072461" w:rsidRDefault="00BC1AB5">
      <w:pPr>
        <w:numPr>
          <w:ilvl w:val="0"/>
          <w:numId w:val="5"/>
        </w:numPr>
        <w:pBdr>
          <w:top w:val="nil"/>
          <w:left w:val="nil"/>
          <w:bottom w:val="nil"/>
          <w:right w:val="nil"/>
          <w:between w:val="nil"/>
        </w:pBdr>
        <w:contextualSpacing/>
      </w:pPr>
      <w:r>
        <w:t xml:space="preserve">right-click duplicate -- duplicates the block that you clicked on, and all the blocks after it in the same script.  </w:t>
      </w:r>
    </w:p>
    <w:p w14:paraId="3CF6F338" w14:textId="77777777" w:rsidR="00072461" w:rsidRDefault="00072461">
      <w:pPr>
        <w:pBdr>
          <w:top w:val="nil"/>
          <w:left w:val="nil"/>
          <w:bottom w:val="nil"/>
          <w:right w:val="nil"/>
          <w:between w:val="nil"/>
        </w:pBdr>
      </w:pPr>
    </w:p>
    <w:p w14:paraId="68DD7AFE" w14:textId="77777777" w:rsidR="00072461" w:rsidRDefault="00BE01DA">
      <w:pPr>
        <w:pBdr>
          <w:top w:val="nil"/>
          <w:left w:val="nil"/>
          <w:bottom w:val="nil"/>
          <w:right w:val="nil"/>
          <w:between w:val="nil"/>
        </w:pBdr>
      </w:pPr>
      <w:r>
        <w:pict w14:anchorId="56E7A4DA">
          <v:rect id="_x0000_i1027" style="width:0;height:1.5pt" o:hralign="center" o:hrstd="t" o:hr="t" fillcolor="#a0a0a0" stroked="f"/>
        </w:pict>
      </w:r>
    </w:p>
    <w:p w14:paraId="13C43F56" w14:textId="5520BD8E" w:rsidR="00072461" w:rsidRDefault="00413D9A">
      <w:pPr>
        <w:pStyle w:val="Heading3"/>
        <w:pBdr>
          <w:top w:val="nil"/>
          <w:left w:val="nil"/>
          <w:bottom w:val="nil"/>
          <w:right w:val="nil"/>
          <w:between w:val="nil"/>
        </w:pBdr>
      </w:pPr>
      <w:bookmarkStart w:id="14" w:name="_yp4uat4cdqw0" w:colFirst="0" w:colLast="0"/>
      <w:bookmarkStart w:id="15" w:name="_Toc522196477"/>
      <w:bookmarkEnd w:id="14"/>
      <w:r>
        <w:t xml:space="preserve">Tip 3: </w:t>
      </w:r>
      <w:r w:rsidR="00BC1AB5">
        <w:t>Copy code or costumes between sprites</w:t>
      </w:r>
      <w:bookmarkEnd w:id="15"/>
    </w:p>
    <w:p w14:paraId="6ABE90A5" w14:textId="77777777" w:rsidR="00072461" w:rsidRDefault="00072461">
      <w:pPr>
        <w:pBdr>
          <w:top w:val="nil"/>
          <w:left w:val="nil"/>
          <w:bottom w:val="nil"/>
          <w:right w:val="nil"/>
          <w:between w:val="nil"/>
        </w:pBdr>
      </w:pPr>
    </w:p>
    <w:p w14:paraId="2BBFF1F2" w14:textId="77777777" w:rsidR="00072461" w:rsidRDefault="00BC1AB5">
      <w:pPr>
        <w:numPr>
          <w:ilvl w:val="0"/>
          <w:numId w:val="7"/>
        </w:numPr>
        <w:pBdr>
          <w:top w:val="nil"/>
          <w:left w:val="nil"/>
          <w:bottom w:val="nil"/>
          <w:right w:val="nil"/>
          <w:between w:val="nil"/>
        </w:pBdr>
      </w:pPr>
      <w:r>
        <w:t xml:space="preserve">You can click and drag blocks (including scripts, or groups of blocks) from the Scripting Area of one sprite onto a different sprite in the Sprite Corral (on the bottom right). This will essentially "copy and paste" those blocks onto that other sprite. </w:t>
      </w:r>
    </w:p>
    <w:p w14:paraId="7DB188E2" w14:textId="77777777" w:rsidR="00072461" w:rsidRDefault="00072461">
      <w:pPr>
        <w:pBdr>
          <w:top w:val="nil"/>
          <w:left w:val="nil"/>
          <w:bottom w:val="nil"/>
          <w:right w:val="nil"/>
          <w:between w:val="nil"/>
        </w:pBdr>
      </w:pPr>
    </w:p>
    <w:p w14:paraId="1EDD3A3E" w14:textId="77777777" w:rsidR="00072461" w:rsidRDefault="00BC1AB5">
      <w:pPr>
        <w:numPr>
          <w:ilvl w:val="0"/>
          <w:numId w:val="7"/>
        </w:numPr>
        <w:pBdr>
          <w:top w:val="nil"/>
          <w:left w:val="nil"/>
          <w:bottom w:val="nil"/>
          <w:right w:val="nil"/>
          <w:between w:val="nil"/>
        </w:pBdr>
        <w:contextualSpacing/>
      </w:pPr>
      <w:r>
        <w:t>You can also drag costumes to other sprites in the Sprite Corral to copy the costumes to that sprite.</w:t>
      </w:r>
    </w:p>
    <w:p w14:paraId="281024FB" w14:textId="77777777" w:rsidR="00072461" w:rsidRDefault="00BE01DA">
      <w:pPr>
        <w:pBdr>
          <w:top w:val="nil"/>
          <w:left w:val="nil"/>
          <w:bottom w:val="nil"/>
          <w:right w:val="nil"/>
          <w:between w:val="nil"/>
        </w:pBdr>
      </w:pPr>
      <w:r>
        <w:pict w14:anchorId="0FAC23AD">
          <v:rect id="_x0000_i1028" style="width:0;height:1.5pt" o:hralign="center" o:hrstd="t" o:hr="t" fillcolor="#a0a0a0" stroked="f"/>
        </w:pict>
      </w:r>
    </w:p>
    <w:p w14:paraId="0E677D77" w14:textId="30B70AFA" w:rsidR="00072461" w:rsidRDefault="00413D9A">
      <w:pPr>
        <w:pStyle w:val="Heading3"/>
      </w:pPr>
      <w:bookmarkStart w:id="16" w:name="_fehmys9gt1gw" w:colFirst="0" w:colLast="0"/>
      <w:bookmarkStart w:id="17" w:name="_Toc522196478"/>
      <w:bookmarkEnd w:id="16"/>
      <w:r>
        <w:t xml:space="preserve">Tip 4: </w:t>
      </w:r>
      <w:r w:rsidR="00BC1AB5">
        <w:t>Beware the “Stamp” Block!</w:t>
      </w:r>
      <w:bookmarkEnd w:id="17"/>
    </w:p>
    <w:p w14:paraId="3344EE43" w14:textId="77777777" w:rsidR="00072461" w:rsidRDefault="00BC1AB5">
      <w:pPr>
        <w:pBdr>
          <w:top w:val="nil"/>
          <w:left w:val="nil"/>
          <w:bottom w:val="nil"/>
          <w:right w:val="nil"/>
          <w:between w:val="nil"/>
        </w:pBdr>
      </w:pPr>
      <w:r>
        <w:t xml:space="preserve">The “Stamp” block, under the “pen” menu, causes the sprite’s image to appear at that spot on the stage until the stage is cleared.  This can be very confusing if you do it by accident or aren’t familiar with the block -- it can look like your sprite is stuck in that spot, or that your sprite can’t change its costume!  </w:t>
      </w:r>
    </w:p>
    <w:p w14:paraId="7675445F" w14:textId="77777777" w:rsidR="00072461" w:rsidRDefault="00072461">
      <w:pPr>
        <w:pBdr>
          <w:top w:val="nil"/>
          <w:left w:val="nil"/>
          <w:bottom w:val="nil"/>
          <w:right w:val="nil"/>
          <w:between w:val="nil"/>
        </w:pBdr>
      </w:pPr>
    </w:p>
    <w:p w14:paraId="0BCCEE05" w14:textId="77777777" w:rsidR="00072461" w:rsidRDefault="00BE01DA">
      <w:r>
        <w:pict w14:anchorId="59E16D93">
          <v:rect id="_x0000_i1029" style="width:0;height:1.5pt" o:hralign="center" o:hrstd="t" o:hr="t" fillcolor="#a0a0a0" stroked="f"/>
        </w:pict>
      </w:r>
    </w:p>
    <w:p w14:paraId="4FD3F2E2" w14:textId="62F4F6F8" w:rsidR="00072461" w:rsidRDefault="00413D9A">
      <w:pPr>
        <w:pStyle w:val="Heading3"/>
        <w:pBdr>
          <w:top w:val="nil"/>
          <w:left w:val="nil"/>
          <w:bottom w:val="nil"/>
          <w:right w:val="nil"/>
          <w:between w:val="nil"/>
        </w:pBdr>
      </w:pPr>
      <w:bookmarkStart w:id="18" w:name="_n5g6k5pddc7q" w:colFirst="0" w:colLast="0"/>
      <w:bookmarkStart w:id="19" w:name="_Toc522196479"/>
      <w:bookmarkEnd w:id="18"/>
      <w:r>
        <w:t xml:space="preserve">Tip 5: </w:t>
      </w:r>
      <w:r w:rsidR="00BC1AB5">
        <w:t>Searching for blocks by name</w:t>
      </w:r>
      <w:bookmarkEnd w:id="19"/>
    </w:p>
    <w:p w14:paraId="1119A35E" w14:textId="4AE2BC37" w:rsidR="00072461" w:rsidRDefault="00BC1AB5">
      <w:pPr>
        <w:pBdr>
          <w:top w:val="nil"/>
          <w:left w:val="nil"/>
          <w:bottom w:val="nil"/>
          <w:right w:val="nil"/>
          <w:between w:val="nil"/>
        </w:pBdr>
      </w:pPr>
      <w:r>
        <w:t>Press Control-f, then start typing to search for a block by name</w:t>
      </w:r>
    </w:p>
    <w:p w14:paraId="775B6CBC" w14:textId="77777777" w:rsidR="009E7065" w:rsidRDefault="009E7065">
      <w:pPr>
        <w:pBdr>
          <w:top w:val="nil"/>
          <w:left w:val="nil"/>
          <w:bottom w:val="nil"/>
          <w:right w:val="nil"/>
          <w:between w:val="nil"/>
        </w:pBdr>
      </w:pPr>
    </w:p>
    <w:p w14:paraId="21B6B356"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If you've ticked the Keyboard Editing option on the Options menu (the 'gear' icon to the right of the cloud) then you can enter blocks using the keyboard by first shift-clicking anywhere in the Scripting Area, then when the horizontal flashing cursor appears start typing.</w:t>
      </w:r>
    </w:p>
    <w:p w14:paraId="790AABF3" w14:textId="77777777" w:rsidR="009E7065" w:rsidRDefault="009E7065" w:rsidP="009E7065">
      <w:pPr>
        <w:widowControl w:val="0"/>
        <w:pBdr>
          <w:top w:val="nil"/>
          <w:left w:val="nil"/>
          <w:bottom w:val="nil"/>
          <w:right w:val="nil"/>
          <w:between w:val="nil"/>
        </w:pBdr>
        <w:spacing w:line="240" w:lineRule="auto"/>
        <w:rPr>
          <w:color w:val="000000"/>
        </w:rPr>
      </w:pPr>
    </w:p>
    <w:p w14:paraId="297394F2"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Just as with Ctrl/F you get an input box into which you can type. Now however as you type the block whose 'name' matches what you've typed appears with a white outline (if the highlighted block isn't the one you want press cursor down to select another). Press </w:t>
      </w:r>
      <w:proofErr w:type="gramStart"/>
      <w:r>
        <w:rPr>
          <w:color w:val="000000"/>
        </w:rPr>
        <w:t>enter</w:t>
      </w:r>
      <w:proofErr w:type="gramEnd"/>
      <w:r>
        <w:rPr>
          <w:color w:val="000000"/>
        </w:rPr>
        <w:t xml:space="preserve"> and the block is inserted into the Scripting Area.</w:t>
      </w:r>
    </w:p>
    <w:p w14:paraId="5225D191" w14:textId="77777777" w:rsidR="009E7065" w:rsidRDefault="009E7065" w:rsidP="009E7065">
      <w:pPr>
        <w:widowControl w:val="0"/>
        <w:pBdr>
          <w:top w:val="nil"/>
          <w:left w:val="nil"/>
          <w:bottom w:val="nil"/>
          <w:right w:val="nil"/>
          <w:between w:val="nil"/>
        </w:pBdr>
        <w:spacing w:line="240" w:lineRule="auto"/>
        <w:rPr>
          <w:color w:val="000000"/>
        </w:rPr>
      </w:pPr>
    </w:p>
    <w:p w14:paraId="0FE596B9"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If the block you've just inserted has </w:t>
      </w:r>
      <w:proofErr w:type="gramStart"/>
      <w:r>
        <w:rPr>
          <w:color w:val="000000"/>
        </w:rPr>
        <w:t>slots</w:t>
      </w:r>
      <w:proofErr w:type="gramEnd"/>
      <w:r>
        <w:rPr>
          <w:color w:val="000000"/>
        </w:rPr>
        <w:t xml:space="preserve"> then the Scripting Area highlight moves to the first where you can start typing again (this is very useful with the infix-expression-to-reporter parser discussed below).</w:t>
      </w:r>
    </w:p>
    <w:p w14:paraId="75D3F206" w14:textId="77777777" w:rsidR="009E7065" w:rsidRDefault="009E7065" w:rsidP="009E7065">
      <w:pPr>
        <w:widowControl w:val="0"/>
        <w:pBdr>
          <w:top w:val="nil"/>
          <w:left w:val="nil"/>
          <w:bottom w:val="nil"/>
          <w:right w:val="nil"/>
          <w:between w:val="nil"/>
        </w:pBdr>
        <w:spacing w:line="240" w:lineRule="auto"/>
        <w:rPr>
          <w:color w:val="000000"/>
        </w:rPr>
      </w:pPr>
    </w:p>
    <w:p w14:paraId="5EF8C092"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You can move the highlight using the cursor keys (left and right move you 'within' the current block, up and down between blocks). Experiment and you'll get a good feel for how it works.</w:t>
      </w:r>
    </w:p>
    <w:p w14:paraId="08008C91" w14:textId="77777777" w:rsidR="009E7065" w:rsidRDefault="009E7065" w:rsidP="009E7065">
      <w:pPr>
        <w:widowControl w:val="0"/>
        <w:pBdr>
          <w:top w:val="nil"/>
          <w:left w:val="nil"/>
          <w:bottom w:val="nil"/>
          <w:right w:val="nil"/>
          <w:between w:val="nil"/>
        </w:pBdr>
        <w:spacing w:line="240" w:lineRule="auto"/>
        <w:rPr>
          <w:color w:val="000000"/>
        </w:rPr>
      </w:pPr>
    </w:p>
    <w:p w14:paraId="181D3CE4"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Version 4.0.10 onwards has the infix-expression-to-reporter parser which means that, for </w:t>
      </w:r>
      <w:r>
        <w:rPr>
          <w:color w:val="000000"/>
        </w:rPr>
        <w:lastRenderedPageBreak/>
        <w:t>example, if you want the equivalent of</w:t>
      </w:r>
    </w:p>
    <w:p w14:paraId="34B5C2BB" w14:textId="77777777" w:rsidR="009E7065" w:rsidRDefault="009E7065" w:rsidP="009E7065">
      <w:pPr>
        <w:widowControl w:val="0"/>
        <w:pBdr>
          <w:top w:val="nil"/>
          <w:left w:val="nil"/>
          <w:bottom w:val="nil"/>
          <w:right w:val="nil"/>
          <w:between w:val="nil"/>
        </w:pBdr>
        <w:spacing w:line="240" w:lineRule="auto"/>
        <w:rPr>
          <w:color w:val="000000"/>
        </w:rPr>
      </w:pPr>
    </w:p>
    <w:p w14:paraId="3BFC59D9"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if a &lt; b</w:t>
      </w:r>
    </w:p>
    <w:p w14:paraId="5B0FB279"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 xml:space="preserve"> </w:t>
      </w:r>
    </w:p>
    <w:p w14:paraId="043EA13B" w14:textId="77777777" w:rsidR="009E7065" w:rsidRDefault="009E7065" w:rsidP="009E7065">
      <w:pPr>
        <w:widowControl w:val="0"/>
        <w:pBdr>
          <w:top w:val="nil"/>
          <w:left w:val="nil"/>
          <w:bottom w:val="nil"/>
          <w:right w:val="nil"/>
          <w:between w:val="nil"/>
        </w:pBdr>
        <w:spacing w:line="240" w:lineRule="auto"/>
        <w:rPr>
          <w:color w:val="000000"/>
        </w:rPr>
      </w:pPr>
      <w:r>
        <w:rPr>
          <w:color w:val="000000"/>
        </w:rPr>
        <w:t>shift-click, type if, press enter, type a&lt;b and press enter.</w:t>
      </w:r>
    </w:p>
    <w:p w14:paraId="71BBFCAB" w14:textId="77777777" w:rsidR="009E7065" w:rsidRDefault="009E7065" w:rsidP="009E7065">
      <w:pPr>
        <w:widowControl w:val="0"/>
        <w:pBdr>
          <w:top w:val="nil"/>
          <w:left w:val="nil"/>
          <w:bottom w:val="nil"/>
          <w:right w:val="nil"/>
          <w:between w:val="nil"/>
        </w:pBdr>
        <w:spacing w:line="240" w:lineRule="auto"/>
        <w:rPr>
          <w:color w:val="000000"/>
        </w:rPr>
      </w:pPr>
    </w:p>
    <w:p w14:paraId="150952B5" w14:textId="53D91AB7" w:rsidR="009E7065" w:rsidRDefault="009E7065" w:rsidP="009E7065">
      <w:pPr>
        <w:pBdr>
          <w:top w:val="nil"/>
          <w:left w:val="nil"/>
          <w:bottom w:val="nil"/>
          <w:right w:val="nil"/>
          <w:between w:val="nil"/>
        </w:pBdr>
      </w:pPr>
      <w:r>
        <w:rPr>
          <w:color w:val="000000"/>
        </w:rPr>
        <w:t>This is very quick once you get used to it.</w:t>
      </w:r>
    </w:p>
    <w:p w14:paraId="1F9D09C5" w14:textId="77777777" w:rsidR="00072461" w:rsidRDefault="00BE01DA">
      <w:pPr>
        <w:pBdr>
          <w:top w:val="nil"/>
          <w:left w:val="nil"/>
          <w:bottom w:val="nil"/>
          <w:right w:val="nil"/>
          <w:between w:val="nil"/>
        </w:pBdr>
      </w:pPr>
      <w:r>
        <w:pict w14:anchorId="3835966A">
          <v:rect id="_x0000_i1030" style="width:0;height:1.5pt" o:hralign="center" o:hrstd="t" o:hr="t" fillcolor="#a0a0a0" stroked="f"/>
        </w:pict>
      </w:r>
    </w:p>
    <w:p w14:paraId="668C7C04" w14:textId="460FA71B" w:rsidR="00072461" w:rsidRDefault="00413D9A">
      <w:pPr>
        <w:pStyle w:val="Heading3"/>
        <w:pBdr>
          <w:top w:val="nil"/>
          <w:left w:val="nil"/>
          <w:bottom w:val="nil"/>
          <w:right w:val="nil"/>
          <w:between w:val="nil"/>
        </w:pBdr>
      </w:pPr>
      <w:bookmarkStart w:id="20" w:name="_t86eggth5h4y" w:colFirst="0" w:colLast="0"/>
      <w:bookmarkStart w:id="21" w:name="_Toc522196480"/>
      <w:bookmarkEnd w:id="20"/>
      <w:r>
        <w:t xml:space="preserve">Tip 6: </w:t>
      </w:r>
      <w:r w:rsidR="00BC1AB5">
        <w:t>Finding a sprite on the stage</w:t>
      </w:r>
      <w:bookmarkEnd w:id="21"/>
    </w:p>
    <w:p w14:paraId="367EA129" w14:textId="77777777" w:rsidR="00072461" w:rsidRDefault="00BC1AB5">
      <w:pPr>
        <w:pBdr>
          <w:top w:val="nil"/>
          <w:left w:val="nil"/>
          <w:bottom w:val="nil"/>
          <w:right w:val="nil"/>
          <w:between w:val="nil"/>
        </w:pBdr>
      </w:pPr>
      <w:r>
        <w:t>If your sprite disappears from the screen (such as if you make it go off the right end), you can get them back by right clicking on the sprite icon on the bottom right and clicking "Show"</w:t>
      </w:r>
    </w:p>
    <w:p w14:paraId="32F97777" w14:textId="77777777" w:rsidR="00072461" w:rsidRDefault="00BE01DA">
      <w:pPr>
        <w:pBdr>
          <w:top w:val="nil"/>
          <w:left w:val="nil"/>
          <w:bottom w:val="nil"/>
          <w:right w:val="nil"/>
          <w:between w:val="nil"/>
        </w:pBdr>
      </w:pPr>
      <w:r>
        <w:pict w14:anchorId="7AD83D91">
          <v:rect id="_x0000_i1031" style="width:0;height:1.5pt" o:hralign="center" o:hrstd="t" o:hr="t" fillcolor="#a0a0a0" stroked="f"/>
        </w:pict>
      </w:r>
    </w:p>
    <w:p w14:paraId="2768D458" w14:textId="02CB3534" w:rsidR="00072461" w:rsidRDefault="00413D9A">
      <w:pPr>
        <w:pStyle w:val="Heading3"/>
        <w:pBdr>
          <w:top w:val="nil"/>
          <w:left w:val="nil"/>
          <w:bottom w:val="nil"/>
          <w:right w:val="nil"/>
          <w:between w:val="nil"/>
        </w:pBdr>
      </w:pPr>
      <w:bookmarkStart w:id="22" w:name="_ecqfh75b67i8" w:colFirst="0" w:colLast="0"/>
      <w:bookmarkStart w:id="23" w:name="_Toc522196481"/>
      <w:bookmarkEnd w:id="22"/>
      <w:r>
        <w:t xml:space="preserve">Tip 7: </w:t>
      </w:r>
      <w:r w:rsidR="00BC1AB5">
        <w:t>Naming sprites, costumes, variables, custom blocks</w:t>
      </w:r>
      <w:bookmarkEnd w:id="23"/>
    </w:p>
    <w:p w14:paraId="7BA6EBB6" w14:textId="77777777" w:rsidR="00072461" w:rsidRDefault="00BC1AB5">
      <w:pPr>
        <w:pBdr>
          <w:top w:val="nil"/>
          <w:left w:val="nil"/>
          <w:bottom w:val="nil"/>
          <w:right w:val="nil"/>
          <w:between w:val="nil"/>
        </w:pBdr>
      </w:pPr>
      <w:r>
        <w:t>Using meaningful names for sprites, costumes, variables, and custom blocks can greatly improve the readability of your code and help avoid bugs!</w:t>
      </w:r>
    </w:p>
    <w:p w14:paraId="4DADAAB7" w14:textId="77777777" w:rsidR="00072461" w:rsidRDefault="00072461">
      <w:pPr>
        <w:pBdr>
          <w:top w:val="nil"/>
          <w:left w:val="nil"/>
          <w:bottom w:val="nil"/>
          <w:right w:val="nil"/>
          <w:between w:val="nil"/>
        </w:pBdr>
      </w:pPr>
    </w:p>
    <w:p w14:paraId="1A7B033A" w14:textId="77777777" w:rsidR="00072461" w:rsidRDefault="00BC1AB5">
      <w:pPr>
        <w:numPr>
          <w:ilvl w:val="0"/>
          <w:numId w:val="2"/>
        </w:numPr>
        <w:pBdr>
          <w:top w:val="nil"/>
          <w:left w:val="nil"/>
          <w:bottom w:val="nil"/>
          <w:right w:val="nil"/>
          <w:between w:val="nil"/>
        </w:pBdr>
        <w:contextualSpacing/>
      </w:pPr>
      <w:r>
        <w:t xml:space="preserve">You can rename sprites (textbox at the top, right above "Draggable" checkbox) which makes it easier to locate the proper sprite under blocks like "Point towards </w:t>
      </w:r>
      <w:proofErr w:type="gramStart"/>
      <w:r>
        <w:t>[ ]</w:t>
      </w:r>
      <w:proofErr w:type="gramEnd"/>
      <w:r>
        <w:t>".</w:t>
      </w:r>
    </w:p>
    <w:p w14:paraId="7C378C40" w14:textId="77777777" w:rsidR="00072461" w:rsidRDefault="00072461">
      <w:pPr>
        <w:pBdr>
          <w:top w:val="nil"/>
          <w:left w:val="nil"/>
          <w:bottom w:val="nil"/>
          <w:right w:val="nil"/>
          <w:between w:val="nil"/>
        </w:pBdr>
      </w:pPr>
    </w:p>
    <w:p w14:paraId="7A0C7EB0" w14:textId="77777777" w:rsidR="00072461" w:rsidRDefault="00BC1AB5">
      <w:pPr>
        <w:numPr>
          <w:ilvl w:val="0"/>
          <w:numId w:val="2"/>
        </w:numPr>
        <w:pBdr>
          <w:top w:val="nil"/>
          <w:left w:val="nil"/>
          <w:bottom w:val="nil"/>
          <w:right w:val="nil"/>
          <w:between w:val="nil"/>
        </w:pBdr>
        <w:contextualSpacing/>
      </w:pPr>
      <w:r>
        <w:t xml:space="preserve">You can rename costumes, which makes it easier to find them under "Switch to costume </w:t>
      </w:r>
      <w:proofErr w:type="gramStart"/>
      <w:r>
        <w:t>[  ]</w:t>
      </w:r>
      <w:proofErr w:type="gramEnd"/>
      <w:r>
        <w:t>". To rename, right-click on the specific costume under the "costumes" tab.</w:t>
      </w:r>
    </w:p>
    <w:p w14:paraId="4C65277D" w14:textId="77777777" w:rsidR="00072461" w:rsidRDefault="00072461">
      <w:pPr>
        <w:pBdr>
          <w:top w:val="nil"/>
          <w:left w:val="nil"/>
          <w:bottom w:val="nil"/>
          <w:right w:val="nil"/>
          <w:between w:val="nil"/>
        </w:pBdr>
      </w:pPr>
    </w:p>
    <w:p w14:paraId="5FA8C27F" w14:textId="77777777" w:rsidR="00072461" w:rsidRDefault="00BC1AB5">
      <w:pPr>
        <w:numPr>
          <w:ilvl w:val="0"/>
          <w:numId w:val="2"/>
        </w:numPr>
        <w:pBdr>
          <w:top w:val="nil"/>
          <w:left w:val="nil"/>
          <w:bottom w:val="nil"/>
          <w:right w:val="nil"/>
          <w:between w:val="nil"/>
        </w:pBdr>
        <w:contextualSpacing/>
      </w:pPr>
      <w:r>
        <w:t xml:space="preserve">Use a naming convention to differentiate different types of variables.  For example, you can use ALL CAPS for variables which are “for all sprites”, Capitalize </w:t>
      </w:r>
      <w:proofErr w:type="gramStart"/>
      <w:r>
        <w:t>The</w:t>
      </w:r>
      <w:proofErr w:type="gramEnd"/>
      <w:r>
        <w:t xml:space="preserve"> First Letter Of Each Word for variables which are “for this sprite only” and use lowercase for script variables.  </w:t>
      </w:r>
    </w:p>
    <w:p w14:paraId="683A650A" w14:textId="77777777" w:rsidR="00072461" w:rsidRDefault="00072461">
      <w:pPr>
        <w:pBdr>
          <w:top w:val="nil"/>
          <w:left w:val="nil"/>
          <w:bottom w:val="nil"/>
          <w:right w:val="nil"/>
          <w:between w:val="nil"/>
        </w:pBdr>
      </w:pPr>
    </w:p>
    <w:p w14:paraId="234327D9" w14:textId="77777777" w:rsidR="00072461" w:rsidRDefault="00BE01DA">
      <w:pPr>
        <w:pBdr>
          <w:top w:val="nil"/>
          <w:left w:val="nil"/>
          <w:bottom w:val="nil"/>
          <w:right w:val="nil"/>
          <w:between w:val="nil"/>
        </w:pBdr>
      </w:pPr>
      <w:r>
        <w:pict w14:anchorId="54BED471">
          <v:rect id="_x0000_i1032" style="width:0;height:1.5pt" o:hralign="center" o:hrstd="t" o:hr="t" fillcolor="#a0a0a0" stroked="f"/>
        </w:pict>
      </w:r>
    </w:p>
    <w:p w14:paraId="625C62EE" w14:textId="225FD944" w:rsidR="00072461" w:rsidRDefault="00413D9A">
      <w:pPr>
        <w:pStyle w:val="Heading3"/>
        <w:pBdr>
          <w:top w:val="nil"/>
          <w:left w:val="nil"/>
          <w:bottom w:val="nil"/>
          <w:right w:val="nil"/>
          <w:between w:val="nil"/>
        </w:pBdr>
      </w:pPr>
      <w:bookmarkStart w:id="24" w:name="_buvstn669yzz" w:colFirst="0" w:colLast="0"/>
      <w:bookmarkStart w:id="25" w:name="_Toc522196482"/>
      <w:bookmarkEnd w:id="24"/>
      <w:r>
        <w:t xml:space="preserve">Tip 8: </w:t>
      </w:r>
      <w:r w:rsidR="00BC1AB5">
        <w:t>Changing Stage Size</w:t>
      </w:r>
      <w:bookmarkEnd w:id="25"/>
    </w:p>
    <w:p w14:paraId="0D4C4005" w14:textId="77777777" w:rsidR="00072461" w:rsidRDefault="00BC1AB5">
      <w:pPr>
        <w:pBdr>
          <w:top w:val="nil"/>
          <w:left w:val="nil"/>
          <w:bottom w:val="nil"/>
          <w:right w:val="nil"/>
          <w:between w:val="nil"/>
        </w:pBdr>
      </w:pPr>
      <w:r>
        <w:t>You can change the dimensions of the scene from the usual 480x360 via the "gear" button (next to "file" and "cloud" buttons), under "Stage Size...".</w:t>
      </w:r>
    </w:p>
    <w:p w14:paraId="4140C773" w14:textId="77777777" w:rsidR="00072461" w:rsidRDefault="00072461">
      <w:pPr>
        <w:pBdr>
          <w:top w:val="nil"/>
          <w:left w:val="nil"/>
          <w:bottom w:val="nil"/>
          <w:right w:val="nil"/>
          <w:between w:val="nil"/>
        </w:pBdr>
      </w:pPr>
    </w:p>
    <w:p w14:paraId="6D305320" w14:textId="77777777" w:rsidR="00072461" w:rsidRDefault="00BE01DA">
      <w:pPr>
        <w:pBdr>
          <w:top w:val="nil"/>
          <w:left w:val="nil"/>
          <w:bottom w:val="nil"/>
          <w:right w:val="nil"/>
          <w:between w:val="nil"/>
        </w:pBdr>
      </w:pPr>
      <w:r>
        <w:pict w14:anchorId="37E8DB21">
          <v:rect id="_x0000_i1033" style="width:0;height:1.5pt" o:hralign="center" o:hrstd="t" o:hr="t" fillcolor="#a0a0a0" stroked="f"/>
        </w:pict>
      </w:r>
    </w:p>
    <w:p w14:paraId="71F1F659" w14:textId="7CCC662F" w:rsidR="00072461" w:rsidRDefault="00413D9A">
      <w:pPr>
        <w:pStyle w:val="Heading3"/>
        <w:pBdr>
          <w:top w:val="nil"/>
          <w:left w:val="nil"/>
          <w:bottom w:val="nil"/>
          <w:right w:val="nil"/>
          <w:between w:val="nil"/>
        </w:pBdr>
        <w:spacing w:after="40"/>
      </w:pPr>
      <w:bookmarkStart w:id="26" w:name="_ke7sl29hlhrb" w:colFirst="0" w:colLast="0"/>
      <w:bookmarkStart w:id="27" w:name="_Toc522196483"/>
      <w:bookmarkEnd w:id="26"/>
      <w:r>
        <w:t xml:space="preserve">Tip 9: </w:t>
      </w:r>
      <w:r w:rsidR="00BC1AB5">
        <w:t>Sprite Rotation</w:t>
      </w:r>
      <w:bookmarkEnd w:id="27"/>
    </w:p>
    <w:p w14:paraId="6A849AC2"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Sometimes, you want to constrain the motion of a sprite so that it only faces left or right when rotated, rather than flipping upside down. Snap has a special Sprite property for the mode of rotation. You'll see 3 small circular buttons to the left of the input where you can set a sprite's </w:t>
      </w:r>
      <w:r>
        <w:rPr>
          <w:color w:val="333333"/>
          <w:highlight w:val="white"/>
        </w:rPr>
        <w:lastRenderedPageBreak/>
        <w:t xml:space="preserve">name. These correspond to free rotation, only face left/right, and no rotation. </w:t>
      </w:r>
      <w:r>
        <w:rPr>
          <w:noProof/>
          <w:color w:val="333333"/>
          <w:highlight w:val="white"/>
        </w:rPr>
        <w:drawing>
          <wp:inline distT="114300" distB="114300" distL="114300" distR="114300" wp14:anchorId="6F253F53" wp14:editId="02FB4E1D">
            <wp:extent cx="4819650" cy="1866900"/>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4819650" cy="1866900"/>
                    </a:xfrm>
                    <a:prstGeom prst="rect">
                      <a:avLst/>
                    </a:prstGeom>
                    <a:ln/>
                  </pic:spPr>
                </pic:pic>
              </a:graphicData>
            </a:graphic>
          </wp:inline>
        </w:drawing>
      </w:r>
    </w:p>
    <w:p w14:paraId="7C31EA00" w14:textId="77777777" w:rsidR="00072461" w:rsidRDefault="00BE01DA">
      <w:pPr>
        <w:pBdr>
          <w:top w:val="nil"/>
          <w:left w:val="nil"/>
          <w:bottom w:val="nil"/>
          <w:right w:val="nil"/>
          <w:between w:val="nil"/>
        </w:pBdr>
        <w:rPr>
          <w:color w:val="333333"/>
          <w:sz w:val="20"/>
          <w:szCs w:val="20"/>
          <w:highlight w:val="white"/>
        </w:rPr>
      </w:pPr>
      <w:r>
        <w:pict w14:anchorId="505AE2A7">
          <v:rect id="_x0000_i1034" style="width:0;height:1.5pt" o:hralign="center" o:hrstd="t" o:hr="t" fillcolor="#a0a0a0" stroked="f"/>
        </w:pict>
      </w:r>
      <w:r w:rsidR="00BC1AB5">
        <w:rPr>
          <w:noProof/>
        </w:rPr>
        <w:drawing>
          <wp:anchor distT="114300" distB="114300" distL="114300" distR="114300" simplePos="0" relativeHeight="251660288" behindDoc="0" locked="0" layoutInCell="1" hidden="0" allowOverlap="1" wp14:anchorId="0A5A19DA" wp14:editId="3D9E8727">
            <wp:simplePos x="0" y="0"/>
            <wp:positionH relativeFrom="margin">
              <wp:posOffset>2571750</wp:posOffset>
            </wp:positionH>
            <wp:positionV relativeFrom="paragraph">
              <wp:posOffset>295275</wp:posOffset>
            </wp:positionV>
            <wp:extent cx="3836230" cy="2652713"/>
            <wp:effectExtent l="0" t="0" r="0" b="0"/>
            <wp:wrapSquare wrapText="bothSides" distT="114300" distB="11430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3836230" cy="2652713"/>
                    </a:xfrm>
                    <a:prstGeom prst="rect">
                      <a:avLst/>
                    </a:prstGeom>
                    <a:ln/>
                  </pic:spPr>
                </pic:pic>
              </a:graphicData>
            </a:graphic>
          </wp:anchor>
        </w:drawing>
      </w:r>
    </w:p>
    <w:p w14:paraId="21EB06ED" w14:textId="507F7415" w:rsidR="00072461" w:rsidRDefault="00413D9A">
      <w:pPr>
        <w:pStyle w:val="Heading3"/>
        <w:pBdr>
          <w:top w:val="nil"/>
          <w:left w:val="nil"/>
          <w:bottom w:val="nil"/>
          <w:right w:val="nil"/>
          <w:between w:val="nil"/>
        </w:pBdr>
        <w:spacing w:after="40"/>
      </w:pPr>
      <w:bookmarkStart w:id="28" w:name="_rusryb1evy4q" w:colFirst="0" w:colLast="0"/>
      <w:bookmarkStart w:id="29" w:name="_Toc522196484"/>
      <w:bookmarkEnd w:id="28"/>
      <w:r>
        <w:t xml:space="preserve">Tip 10: </w:t>
      </w:r>
      <w:r w:rsidR="00BC1AB5">
        <w:t>Sprite Centering</w:t>
      </w:r>
      <w:bookmarkEnd w:id="29"/>
    </w:p>
    <w:p w14:paraId="50756E90" w14:textId="77777777" w:rsidR="00072461" w:rsidRDefault="00BC1AB5">
      <w:pPr>
        <w:pBdr>
          <w:top w:val="nil"/>
          <w:left w:val="nil"/>
          <w:bottom w:val="nil"/>
          <w:right w:val="nil"/>
          <w:between w:val="nil"/>
        </w:pBdr>
        <w:spacing w:after="40"/>
        <w:rPr>
          <w:color w:val="333333"/>
          <w:highlight w:val="white"/>
        </w:rPr>
      </w:pPr>
      <w:r>
        <w:rPr>
          <w:color w:val="333333"/>
          <w:highlight w:val="white"/>
        </w:rPr>
        <w:t>SNAP position sprites based on an "anchor point." Especially when images are imported from the internet, the anchor point may not be in a spot that makes sense. Programmers can customize the anchor point in SNAP's built in image editor. The icon looks like a "target" and will allow them to click on the point within their costume that SNAP should consider the anchor.</w:t>
      </w:r>
    </w:p>
    <w:p w14:paraId="441F7A8E" w14:textId="77777777" w:rsidR="00072461" w:rsidRDefault="00072461">
      <w:pPr>
        <w:pBdr>
          <w:top w:val="nil"/>
          <w:left w:val="nil"/>
          <w:bottom w:val="nil"/>
          <w:right w:val="nil"/>
          <w:between w:val="nil"/>
        </w:pBdr>
        <w:spacing w:after="40"/>
        <w:rPr>
          <w:color w:val="333333"/>
          <w:highlight w:val="white"/>
        </w:rPr>
      </w:pPr>
    </w:p>
    <w:p w14:paraId="06AD772D"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For the default “Turtle” sprite, the center is usually the tip, but you can right click on it to change it to the middle.  </w:t>
      </w:r>
    </w:p>
    <w:p w14:paraId="47C1A7CE" w14:textId="77777777" w:rsidR="00072461" w:rsidRDefault="00BC1AB5">
      <w:pPr>
        <w:pBdr>
          <w:top w:val="nil"/>
          <w:left w:val="nil"/>
          <w:bottom w:val="nil"/>
          <w:right w:val="nil"/>
          <w:between w:val="nil"/>
        </w:pBdr>
        <w:spacing w:after="40"/>
        <w:rPr>
          <w:color w:val="333333"/>
          <w:highlight w:val="white"/>
        </w:rPr>
      </w:pPr>
      <w:r>
        <w:rPr>
          <w:color w:val="333333"/>
          <w:highlight w:val="white"/>
        </w:rPr>
        <w:t xml:space="preserve"> </w:t>
      </w:r>
      <w:r>
        <w:rPr>
          <w:noProof/>
          <w:color w:val="333333"/>
          <w:highlight w:val="white"/>
        </w:rPr>
        <w:drawing>
          <wp:inline distT="114300" distB="114300" distL="114300" distR="114300" wp14:anchorId="05B3BD89" wp14:editId="5B7AE67E">
            <wp:extent cx="2457450" cy="1914525"/>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6"/>
                    <a:srcRect/>
                    <a:stretch>
                      <a:fillRect/>
                    </a:stretch>
                  </pic:blipFill>
                  <pic:spPr>
                    <a:xfrm>
                      <a:off x="0" y="0"/>
                      <a:ext cx="2457450" cy="1914525"/>
                    </a:xfrm>
                    <a:prstGeom prst="rect">
                      <a:avLst/>
                    </a:prstGeom>
                    <a:ln/>
                  </pic:spPr>
                </pic:pic>
              </a:graphicData>
            </a:graphic>
          </wp:inline>
        </w:drawing>
      </w:r>
    </w:p>
    <w:p w14:paraId="6B4F54FD" w14:textId="77777777" w:rsidR="00072461" w:rsidRDefault="00072461">
      <w:pPr>
        <w:pBdr>
          <w:top w:val="nil"/>
          <w:left w:val="nil"/>
          <w:bottom w:val="nil"/>
          <w:right w:val="nil"/>
          <w:between w:val="nil"/>
        </w:pBdr>
        <w:spacing w:after="40"/>
        <w:rPr>
          <w:color w:val="333333"/>
          <w:highlight w:val="white"/>
        </w:rPr>
      </w:pPr>
    </w:p>
    <w:p w14:paraId="5D7C4EDE" w14:textId="77777777" w:rsidR="00072461" w:rsidRDefault="00BC1AB5">
      <w:pPr>
        <w:pBdr>
          <w:top w:val="nil"/>
          <w:left w:val="nil"/>
          <w:bottom w:val="nil"/>
          <w:right w:val="nil"/>
          <w:between w:val="nil"/>
        </w:pBdr>
        <w:spacing w:after="40"/>
        <w:rPr>
          <w:color w:val="333333"/>
          <w:highlight w:val="white"/>
        </w:rPr>
      </w:pPr>
      <w:r>
        <w:rPr>
          <w:color w:val="FF0000"/>
          <w:sz w:val="28"/>
          <w:szCs w:val="28"/>
        </w:rPr>
        <w:t>Warning:</w:t>
      </w:r>
      <w:r>
        <w:rPr>
          <w:color w:val="333333"/>
          <w:highlight w:val="white"/>
        </w:rPr>
        <w:t xml:space="preserve"> If you experience problems moving your sprite to the right part of the stage, i.e., you tell it to go to </w:t>
      </w:r>
      <w:proofErr w:type="gramStart"/>
      <w:r>
        <w:rPr>
          <w:color w:val="333333"/>
          <w:highlight w:val="white"/>
        </w:rPr>
        <w:t>a particular</w:t>
      </w:r>
      <w:proofErr w:type="gramEnd"/>
      <w:r>
        <w:rPr>
          <w:color w:val="333333"/>
          <w:highlight w:val="white"/>
        </w:rPr>
        <w:t xml:space="preserve"> (x, y) coordinate, and it seems to go somewhere else, it could be that </w:t>
      </w:r>
      <w:r>
        <w:rPr>
          <w:color w:val="333333"/>
          <w:highlight w:val="white"/>
        </w:rPr>
        <w:lastRenderedPageBreak/>
        <w:t xml:space="preserve">the costume’s center is not where you think it is.  For example, the ball below has a center which is far away, which can be the source of hard to find bugs.  </w:t>
      </w:r>
    </w:p>
    <w:p w14:paraId="04EA764A" w14:textId="77777777" w:rsidR="00072461" w:rsidRDefault="00072461">
      <w:pPr>
        <w:pBdr>
          <w:top w:val="nil"/>
          <w:left w:val="nil"/>
          <w:bottom w:val="nil"/>
          <w:right w:val="nil"/>
          <w:between w:val="nil"/>
        </w:pBdr>
        <w:spacing w:after="40"/>
        <w:rPr>
          <w:color w:val="333333"/>
          <w:highlight w:val="white"/>
        </w:rPr>
      </w:pPr>
    </w:p>
    <w:p w14:paraId="31C8ADFB" w14:textId="77777777" w:rsidR="00072461" w:rsidRDefault="00BC1AB5">
      <w:pPr>
        <w:pBdr>
          <w:top w:val="nil"/>
          <w:left w:val="nil"/>
          <w:bottom w:val="nil"/>
          <w:right w:val="nil"/>
          <w:between w:val="nil"/>
        </w:pBdr>
        <w:spacing w:after="40"/>
        <w:rPr>
          <w:color w:val="333333"/>
          <w:highlight w:val="white"/>
        </w:rPr>
      </w:pPr>
      <w:r>
        <w:rPr>
          <w:noProof/>
          <w:color w:val="333333"/>
          <w:highlight w:val="white"/>
        </w:rPr>
        <w:drawing>
          <wp:inline distT="114300" distB="114300" distL="114300" distR="114300" wp14:anchorId="14E952AF" wp14:editId="5615AE0F">
            <wp:extent cx="4981575" cy="3324225"/>
            <wp:effectExtent l="0" t="0" r="0" b="0"/>
            <wp:docPr id="1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17"/>
                    <a:srcRect/>
                    <a:stretch>
                      <a:fillRect/>
                    </a:stretch>
                  </pic:blipFill>
                  <pic:spPr>
                    <a:xfrm>
                      <a:off x="0" y="0"/>
                      <a:ext cx="4981575" cy="3324225"/>
                    </a:xfrm>
                    <a:prstGeom prst="rect">
                      <a:avLst/>
                    </a:prstGeom>
                    <a:ln/>
                  </pic:spPr>
                </pic:pic>
              </a:graphicData>
            </a:graphic>
          </wp:inline>
        </w:drawing>
      </w:r>
    </w:p>
    <w:p w14:paraId="7AC73964" w14:textId="77777777" w:rsidR="00072461" w:rsidRDefault="00BE01DA">
      <w:pPr>
        <w:pBdr>
          <w:top w:val="nil"/>
          <w:left w:val="nil"/>
          <w:bottom w:val="nil"/>
          <w:right w:val="nil"/>
          <w:between w:val="nil"/>
        </w:pBdr>
        <w:spacing w:after="40"/>
      </w:pPr>
      <w:r>
        <w:pict w14:anchorId="4C2D3C2F">
          <v:rect id="_x0000_i1035" style="width:0;height:1.5pt" o:hralign="center" o:hrstd="t" o:hr="t" fillcolor="#a0a0a0" stroked="f"/>
        </w:pict>
      </w:r>
    </w:p>
    <w:p w14:paraId="47F1AEE8" w14:textId="6879B509" w:rsidR="00072461" w:rsidRDefault="00413D9A">
      <w:pPr>
        <w:pStyle w:val="Heading3"/>
        <w:pBdr>
          <w:top w:val="nil"/>
          <w:left w:val="nil"/>
          <w:bottom w:val="nil"/>
          <w:right w:val="nil"/>
          <w:between w:val="nil"/>
        </w:pBdr>
        <w:spacing w:after="40"/>
      </w:pPr>
      <w:bookmarkStart w:id="30" w:name="_7t40qtypi9al" w:colFirst="0" w:colLast="0"/>
      <w:bookmarkStart w:id="31" w:name="_Toc522196485"/>
      <w:bookmarkEnd w:id="30"/>
      <w:r>
        <w:t xml:space="preserve">Tip 11: </w:t>
      </w:r>
      <w:r w:rsidR="00BC1AB5">
        <w:t>Sprite Draggability</w:t>
      </w:r>
      <w:bookmarkEnd w:id="31"/>
    </w:p>
    <w:p w14:paraId="1DCFE49B" w14:textId="77777777" w:rsidR="00072461" w:rsidRDefault="00072461">
      <w:pPr>
        <w:pBdr>
          <w:top w:val="nil"/>
          <w:left w:val="nil"/>
          <w:bottom w:val="nil"/>
          <w:right w:val="nil"/>
          <w:between w:val="nil"/>
        </w:pBdr>
      </w:pPr>
    </w:p>
    <w:p w14:paraId="4B81DE7B" w14:textId="77777777" w:rsidR="00072461" w:rsidRDefault="00BC1AB5">
      <w:pPr>
        <w:pBdr>
          <w:top w:val="nil"/>
          <w:left w:val="nil"/>
          <w:bottom w:val="nil"/>
          <w:right w:val="nil"/>
          <w:between w:val="nil"/>
        </w:pBdr>
      </w:pPr>
      <w:r>
        <w:t xml:space="preserve">By default, sprites are marked draggable, which means that both the programmer and the user can click and drag the sprite.  Sometimes you want to allow the user to drag the sprite, but often after you have decided where the sprite should be, you want to uncheck the draggable box so that users can’t move it, especially for sprites that represent buttons -- you don’t want users to accidentally move the sprite when they click on it.  </w:t>
      </w:r>
      <w:r>
        <w:rPr>
          <w:noProof/>
        </w:rPr>
        <w:drawing>
          <wp:inline distT="114300" distB="114300" distL="114300" distR="114300" wp14:anchorId="17B73C34" wp14:editId="6B8D5E85">
            <wp:extent cx="5105400" cy="2247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5105400" cy="2247900"/>
                    </a:xfrm>
                    <a:prstGeom prst="rect">
                      <a:avLst/>
                    </a:prstGeom>
                    <a:ln/>
                  </pic:spPr>
                </pic:pic>
              </a:graphicData>
            </a:graphic>
          </wp:inline>
        </w:drawing>
      </w:r>
    </w:p>
    <w:p w14:paraId="5040FC29" w14:textId="77777777" w:rsidR="00072461" w:rsidRDefault="00072461">
      <w:pPr>
        <w:pBdr>
          <w:top w:val="nil"/>
          <w:left w:val="nil"/>
          <w:bottom w:val="nil"/>
          <w:right w:val="nil"/>
          <w:between w:val="nil"/>
        </w:pBdr>
        <w:spacing w:after="40"/>
        <w:rPr>
          <w:color w:val="333333"/>
          <w:sz w:val="20"/>
          <w:szCs w:val="20"/>
          <w:highlight w:val="white"/>
        </w:rPr>
      </w:pPr>
    </w:p>
    <w:p w14:paraId="681684D0" w14:textId="77777777" w:rsidR="00072461" w:rsidRDefault="00BE01DA">
      <w:pPr>
        <w:pBdr>
          <w:top w:val="nil"/>
          <w:left w:val="nil"/>
          <w:bottom w:val="nil"/>
          <w:right w:val="nil"/>
          <w:between w:val="nil"/>
        </w:pBdr>
        <w:rPr>
          <w:color w:val="333333"/>
          <w:sz w:val="20"/>
          <w:szCs w:val="20"/>
          <w:highlight w:val="white"/>
        </w:rPr>
      </w:pPr>
      <w:r>
        <w:lastRenderedPageBreak/>
        <w:pict w14:anchorId="1E0C13B2">
          <v:rect id="_x0000_i1036" style="width:0;height:1.5pt" o:hralign="center" o:hrstd="t" o:hr="t" fillcolor="#a0a0a0" stroked="f"/>
        </w:pict>
      </w:r>
    </w:p>
    <w:p w14:paraId="42F20A30" w14:textId="6C35C6E3" w:rsidR="00072461" w:rsidRDefault="00413D9A">
      <w:pPr>
        <w:pStyle w:val="Heading3"/>
        <w:pBdr>
          <w:top w:val="nil"/>
          <w:left w:val="nil"/>
          <w:bottom w:val="nil"/>
          <w:right w:val="nil"/>
          <w:between w:val="nil"/>
        </w:pBdr>
      </w:pPr>
      <w:bookmarkStart w:id="32" w:name="_7ojhnwg341xt" w:colFirst="0" w:colLast="0"/>
      <w:bookmarkStart w:id="33" w:name="_Toc522196486"/>
      <w:bookmarkEnd w:id="32"/>
      <w:r>
        <w:t xml:space="preserve">Tip 12: </w:t>
      </w:r>
      <w:r w:rsidR="00BC1AB5">
        <w:t>Costumes from BYOB</w:t>
      </w:r>
      <w:bookmarkEnd w:id="33"/>
    </w:p>
    <w:p w14:paraId="5A7D991F" w14:textId="77777777" w:rsidR="00072461" w:rsidRDefault="00BC1AB5">
      <w:pPr>
        <w:pBdr>
          <w:top w:val="nil"/>
          <w:left w:val="nil"/>
          <w:bottom w:val="nil"/>
          <w:right w:val="nil"/>
          <w:between w:val="nil"/>
        </w:pBdr>
      </w:pPr>
      <w:r>
        <w:t xml:space="preserve">Snap comes with several built-in costumes.  BYOB, the old, offline version of Snap, had even more.  The BYOB costumes can be found at </w:t>
      </w:r>
      <w:hyperlink r:id="rId19">
        <w:r>
          <w:rPr>
            <w:color w:val="3C7CC0"/>
            <w:sz w:val="20"/>
            <w:szCs w:val="20"/>
          </w:rPr>
          <w:t>bitly.com/snap-images</w:t>
        </w:r>
      </w:hyperlink>
      <w:r>
        <w:t xml:space="preserve">.  </w:t>
      </w:r>
    </w:p>
    <w:p w14:paraId="1F681141" w14:textId="77777777" w:rsidR="00072461" w:rsidRDefault="00BE01DA">
      <w:pPr>
        <w:pBdr>
          <w:top w:val="nil"/>
          <w:left w:val="nil"/>
          <w:bottom w:val="nil"/>
          <w:right w:val="nil"/>
          <w:between w:val="nil"/>
        </w:pBdr>
        <w:rPr>
          <w:color w:val="333333"/>
          <w:sz w:val="20"/>
          <w:szCs w:val="20"/>
          <w:highlight w:val="white"/>
        </w:rPr>
      </w:pPr>
      <w:r>
        <w:pict w14:anchorId="505C5E24">
          <v:rect id="_x0000_i1037" style="width:0;height:1.5pt" o:hralign="center" o:hrstd="t" o:hr="t" fillcolor="#a0a0a0" stroked="f"/>
        </w:pict>
      </w:r>
    </w:p>
    <w:p w14:paraId="766AC007" w14:textId="02CF5ED5" w:rsidR="00072461" w:rsidRDefault="00413D9A">
      <w:pPr>
        <w:pStyle w:val="Heading3"/>
        <w:pBdr>
          <w:top w:val="nil"/>
          <w:left w:val="nil"/>
          <w:bottom w:val="nil"/>
          <w:right w:val="nil"/>
          <w:between w:val="nil"/>
        </w:pBdr>
        <w:spacing w:after="40"/>
      </w:pPr>
      <w:bookmarkStart w:id="34" w:name="_qi1x88oqhn2c" w:colFirst="0" w:colLast="0"/>
      <w:bookmarkStart w:id="35" w:name="_Toc522196487"/>
      <w:bookmarkEnd w:id="34"/>
      <w:r>
        <w:t xml:space="preserve">Tip 13: </w:t>
      </w:r>
      <w:r w:rsidR="00BC1AB5">
        <w:t>Costumes for Animation</w:t>
      </w:r>
      <w:bookmarkEnd w:id="35"/>
    </w:p>
    <w:p w14:paraId="7855CF71" w14:textId="77777777" w:rsidR="00072461" w:rsidRDefault="00BC1AB5">
      <w:pPr>
        <w:pBdr>
          <w:top w:val="nil"/>
          <w:left w:val="nil"/>
          <w:bottom w:val="nil"/>
          <w:right w:val="nil"/>
          <w:between w:val="nil"/>
        </w:pBdr>
        <w:spacing w:after="40"/>
        <w:rPr>
          <w:color w:val="333333"/>
          <w:sz w:val="20"/>
          <w:szCs w:val="20"/>
          <w:highlight w:val="white"/>
        </w:rPr>
      </w:pPr>
      <w:r>
        <w:rPr>
          <w:color w:val="333333"/>
          <w:sz w:val="20"/>
          <w:szCs w:val="20"/>
          <w:highlight w:val="white"/>
        </w:rPr>
        <w:t xml:space="preserve">Several of SNAP's built-in costumes represent multiple frames of motion for a continuous animation (dog walking, bat flying, </w:t>
      </w:r>
      <w:proofErr w:type="spellStart"/>
      <w:r>
        <w:rPr>
          <w:color w:val="333333"/>
          <w:sz w:val="20"/>
          <w:szCs w:val="20"/>
          <w:highlight w:val="white"/>
        </w:rPr>
        <w:t>etc</w:t>
      </w:r>
      <w:proofErr w:type="spellEnd"/>
      <w:r>
        <w:rPr>
          <w:color w:val="333333"/>
          <w:sz w:val="20"/>
          <w:szCs w:val="20"/>
          <w:highlight w:val="white"/>
        </w:rPr>
        <w:t>). Students will often want this kind of animation with other characters. If the student can find a GIF of the character they want to use, there are some free online tools that will split the GIF into frames that can then be used as costumes:</w:t>
      </w:r>
    </w:p>
    <w:p w14:paraId="0F04087B" w14:textId="77777777" w:rsidR="00072461" w:rsidRDefault="00BC1AB5">
      <w:pPr>
        <w:pBdr>
          <w:top w:val="nil"/>
          <w:left w:val="nil"/>
          <w:bottom w:val="nil"/>
          <w:right w:val="nil"/>
          <w:between w:val="nil"/>
        </w:pBdr>
        <w:spacing w:after="40"/>
        <w:rPr>
          <w:color w:val="3C7CC0"/>
          <w:sz w:val="20"/>
          <w:szCs w:val="20"/>
          <w:highlight w:val="white"/>
        </w:rPr>
      </w:pPr>
      <w:r>
        <w:fldChar w:fldCharType="begin"/>
      </w:r>
      <w:r>
        <w:instrText xml:space="preserve"> HYPERLINK "http://ezgif.com/split/" </w:instrText>
      </w:r>
      <w:r>
        <w:fldChar w:fldCharType="separate"/>
      </w:r>
      <w:r>
        <w:rPr>
          <w:color w:val="3C7CC0"/>
          <w:sz w:val="20"/>
          <w:szCs w:val="20"/>
          <w:highlight w:val="white"/>
        </w:rPr>
        <w:t>http://ezgif.com/split/</w:t>
      </w:r>
    </w:p>
    <w:p w14:paraId="28C615DA" w14:textId="77777777" w:rsidR="00072461" w:rsidRDefault="00BC1AB5">
      <w:pPr>
        <w:pBdr>
          <w:top w:val="nil"/>
          <w:left w:val="nil"/>
          <w:bottom w:val="nil"/>
          <w:right w:val="nil"/>
          <w:between w:val="nil"/>
        </w:pBdr>
        <w:spacing w:after="40"/>
      </w:pPr>
      <w:r>
        <w:fldChar w:fldCharType="end"/>
      </w:r>
      <w:hyperlink r:id="rId20">
        <w:r>
          <w:rPr>
            <w:color w:val="3C7CC0"/>
            <w:sz w:val="20"/>
            <w:szCs w:val="20"/>
            <w:highlight w:val="white"/>
          </w:rPr>
          <w:t>http://animizer.net/en/gif-apng-splitter</w:t>
        </w:r>
      </w:hyperlink>
    </w:p>
    <w:p w14:paraId="52410464" w14:textId="77777777" w:rsidR="00072461" w:rsidRDefault="00BE01DA">
      <w:pPr>
        <w:pBdr>
          <w:top w:val="nil"/>
          <w:left w:val="nil"/>
          <w:bottom w:val="nil"/>
          <w:right w:val="nil"/>
          <w:between w:val="nil"/>
        </w:pBdr>
      </w:pPr>
      <w:r>
        <w:pict w14:anchorId="02947A0D">
          <v:rect id="_x0000_i1038" style="width:0;height:1.5pt" o:hralign="center" o:hrstd="t" o:hr="t" fillcolor="#a0a0a0" stroked="f"/>
        </w:pict>
      </w:r>
    </w:p>
    <w:p w14:paraId="23525303" w14:textId="30D33FD3" w:rsidR="00072461" w:rsidRDefault="00413D9A">
      <w:pPr>
        <w:pStyle w:val="Heading3"/>
        <w:pBdr>
          <w:top w:val="nil"/>
          <w:left w:val="nil"/>
          <w:bottom w:val="nil"/>
          <w:right w:val="nil"/>
          <w:between w:val="nil"/>
        </w:pBdr>
      </w:pPr>
      <w:bookmarkStart w:id="36" w:name="_p1i2mk7pxoso" w:colFirst="0" w:colLast="0"/>
      <w:bookmarkStart w:id="37" w:name="_Toc522196488"/>
      <w:bookmarkEnd w:id="36"/>
      <w:r>
        <w:t xml:space="preserve">Tip 14: </w:t>
      </w:r>
      <w:r w:rsidR="00BC1AB5">
        <w:t>Comments</w:t>
      </w:r>
      <w:bookmarkEnd w:id="37"/>
    </w:p>
    <w:p w14:paraId="28475609" w14:textId="77777777" w:rsidR="00072461" w:rsidRDefault="00072461">
      <w:pPr>
        <w:pBdr>
          <w:top w:val="nil"/>
          <w:left w:val="nil"/>
          <w:bottom w:val="nil"/>
          <w:right w:val="nil"/>
          <w:between w:val="nil"/>
        </w:pBdr>
      </w:pPr>
    </w:p>
    <w:p w14:paraId="53BC56BC" w14:textId="77777777" w:rsidR="00072461" w:rsidRDefault="00BC1AB5">
      <w:pPr>
        <w:pBdr>
          <w:top w:val="nil"/>
          <w:left w:val="nil"/>
          <w:bottom w:val="nil"/>
          <w:right w:val="nil"/>
          <w:between w:val="nil"/>
        </w:pBdr>
      </w:pPr>
      <w:r>
        <w:t xml:space="preserve">Adding comments to your code is an important way to make sure code readable, which helps avoid bugs.  To add comments, right-click on the background of the Scripting Area (not on any block) and choose “add comment”.  That will bring up a bubble where you can type your comment.  Then you can move the comment around next to the relevant code.  If you drag the comment to a block, the comment will attach itself to that block.  If you attach a comment to the head (the first block) of a custom block, then when your pointer hovers over the custom block in the palette, that comment will appear to tell users what your block does.  </w:t>
      </w:r>
    </w:p>
    <w:p w14:paraId="7B583E5D" w14:textId="77777777" w:rsidR="00072461" w:rsidRDefault="00072461">
      <w:pPr>
        <w:pBdr>
          <w:top w:val="nil"/>
          <w:left w:val="nil"/>
          <w:bottom w:val="nil"/>
          <w:right w:val="nil"/>
          <w:between w:val="nil"/>
        </w:pBdr>
      </w:pPr>
    </w:p>
    <w:p w14:paraId="035D6E59" w14:textId="77777777" w:rsidR="00072461" w:rsidRDefault="00BE01DA">
      <w:pPr>
        <w:pBdr>
          <w:top w:val="nil"/>
          <w:left w:val="nil"/>
          <w:bottom w:val="nil"/>
          <w:right w:val="nil"/>
          <w:between w:val="nil"/>
        </w:pBdr>
      </w:pPr>
      <w:r>
        <w:pict w14:anchorId="151AF893">
          <v:rect id="_x0000_i1039" style="width:0;height:1.5pt" o:hralign="center" o:hrstd="t" o:hr="t" fillcolor="#a0a0a0" stroked="f"/>
        </w:pict>
      </w:r>
    </w:p>
    <w:p w14:paraId="325F09D9" w14:textId="7ED2BA8A" w:rsidR="00072461" w:rsidRDefault="00413D9A">
      <w:pPr>
        <w:pStyle w:val="Heading3"/>
        <w:pBdr>
          <w:top w:val="nil"/>
          <w:left w:val="nil"/>
          <w:bottom w:val="nil"/>
          <w:right w:val="nil"/>
          <w:between w:val="nil"/>
        </w:pBdr>
      </w:pPr>
      <w:bookmarkStart w:id="38" w:name="_1z31b5m8v3z0" w:colFirst="0" w:colLast="0"/>
      <w:bookmarkStart w:id="39" w:name="_Toc522196489"/>
      <w:bookmarkEnd w:id="38"/>
      <w:r>
        <w:t xml:space="preserve">Tip 15: </w:t>
      </w:r>
      <w:r w:rsidR="00BC1AB5">
        <w:t>Touching Color vs Touching Sprite</w:t>
      </w:r>
      <w:bookmarkEnd w:id="39"/>
    </w:p>
    <w:p w14:paraId="0309A88C" w14:textId="77777777" w:rsidR="00072461" w:rsidRDefault="00BC1AB5">
      <w:pPr>
        <w:pBdr>
          <w:top w:val="nil"/>
          <w:left w:val="nil"/>
          <w:bottom w:val="nil"/>
          <w:right w:val="nil"/>
          <w:between w:val="nil"/>
        </w:pBdr>
      </w:pPr>
      <w:r>
        <w:t xml:space="preserve">The touching [color] is quite slow.  Try to avoid it </w:t>
      </w:r>
      <w:proofErr w:type="gramStart"/>
      <w:r>
        <w:t>if at all possible</w:t>
      </w:r>
      <w:proofErr w:type="gramEnd"/>
      <w:r>
        <w:t xml:space="preserve">.  The touching [sprite] block performs much better, so it is a reasonable alternative.  </w:t>
      </w:r>
    </w:p>
    <w:p w14:paraId="2493A6C1" w14:textId="77777777" w:rsidR="00072461" w:rsidRDefault="00072461">
      <w:pPr>
        <w:pBdr>
          <w:top w:val="nil"/>
          <w:left w:val="nil"/>
          <w:bottom w:val="nil"/>
          <w:right w:val="nil"/>
          <w:between w:val="nil"/>
        </w:pBdr>
      </w:pPr>
    </w:p>
    <w:p w14:paraId="4F70EDD1" w14:textId="77777777" w:rsidR="00072461" w:rsidRDefault="00BE01DA">
      <w:pPr>
        <w:pBdr>
          <w:top w:val="nil"/>
          <w:left w:val="nil"/>
          <w:bottom w:val="nil"/>
          <w:right w:val="nil"/>
          <w:between w:val="nil"/>
        </w:pBdr>
      </w:pPr>
      <w:r>
        <w:pict w14:anchorId="46BEED8E">
          <v:rect id="_x0000_i1040" style="width:0;height:1.5pt" o:hralign="center" o:hrstd="t" o:hr="t" fillcolor="#a0a0a0" stroked="f"/>
        </w:pict>
      </w:r>
    </w:p>
    <w:p w14:paraId="3A604225" w14:textId="0361E12E" w:rsidR="00072461" w:rsidRDefault="00413D9A">
      <w:pPr>
        <w:pStyle w:val="Heading3"/>
        <w:pBdr>
          <w:top w:val="nil"/>
          <w:left w:val="nil"/>
          <w:bottom w:val="nil"/>
          <w:right w:val="nil"/>
          <w:between w:val="nil"/>
        </w:pBdr>
      </w:pPr>
      <w:bookmarkStart w:id="40" w:name="_k0fll8qcpmy9" w:colFirst="0" w:colLast="0"/>
      <w:bookmarkStart w:id="41" w:name="_Toc522196490"/>
      <w:bookmarkEnd w:id="40"/>
      <w:r>
        <w:t xml:space="preserve">Tip 16: </w:t>
      </w:r>
      <w:r w:rsidR="00BC1AB5">
        <w:t>Debugging</w:t>
      </w:r>
      <w:bookmarkEnd w:id="41"/>
    </w:p>
    <w:p w14:paraId="19D64967" w14:textId="77777777" w:rsidR="00072461" w:rsidRDefault="00072461">
      <w:pPr>
        <w:pBdr>
          <w:top w:val="nil"/>
          <w:left w:val="nil"/>
          <w:bottom w:val="nil"/>
          <w:right w:val="nil"/>
          <w:between w:val="nil"/>
        </w:pBdr>
      </w:pPr>
    </w:p>
    <w:p w14:paraId="4CCAC497" w14:textId="77777777" w:rsidR="00072461" w:rsidRDefault="00BC1AB5">
      <w:pPr>
        <w:pBdr>
          <w:top w:val="nil"/>
          <w:left w:val="nil"/>
          <w:bottom w:val="nil"/>
          <w:right w:val="nil"/>
          <w:between w:val="nil"/>
        </w:pBdr>
      </w:pPr>
      <w:r>
        <w:t xml:space="preserve">It can be a challenge to debug Snap code, especially code involving clones.  </w:t>
      </w:r>
    </w:p>
    <w:p w14:paraId="19E4BC56" w14:textId="77777777" w:rsidR="00072461" w:rsidRDefault="00072461">
      <w:pPr>
        <w:pBdr>
          <w:top w:val="nil"/>
          <w:left w:val="nil"/>
          <w:bottom w:val="nil"/>
          <w:right w:val="nil"/>
          <w:between w:val="nil"/>
        </w:pBdr>
      </w:pPr>
    </w:p>
    <w:p w14:paraId="7719DCCC" w14:textId="77777777" w:rsidR="00072461" w:rsidRDefault="00BC1AB5">
      <w:pPr>
        <w:numPr>
          <w:ilvl w:val="0"/>
          <w:numId w:val="8"/>
        </w:numPr>
        <w:pBdr>
          <w:top w:val="nil"/>
          <w:left w:val="nil"/>
          <w:bottom w:val="nil"/>
          <w:right w:val="nil"/>
          <w:between w:val="nil"/>
        </w:pBdr>
        <w:contextualSpacing/>
      </w:pPr>
      <w:r>
        <w:t xml:space="preserve">One basic method, which is still quite effective, is to add “say” blocks at various points in your code.  </w:t>
      </w:r>
    </w:p>
    <w:p w14:paraId="363868BC" w14:textId="77777777" w:rsidR="00072461" w:rsidRDefault="00072461">
      <w:pPr>
        <w:pBdr>
          <w:top w:val="nil"/>
          <w:left w:val="nil"/>
          <w:bottom w:val="nil"/>
          <w:right w:val="nil"/>
          <w:between w:val="nil"/>
        </w:pBdr>
      </w:pPr>
    </w:p>
    <w:p w14:paraId="2D16BA0E" w14:textId="77777777" w:rsidR="00072461" w:rsidRDefault="00BC1AB5">
      <w:pPr>
        <w:numPr>
          <w:ilvl w:val="0"/>
          <w:numId w:val="8"/>
        </w:numPr>
        <w:pBdr>
          <w:top w:val="nil"/>
          <w:left w:val="nil"/>
          <w:bottom w:val="nil"/>
          <w:right w:val="nil"/>
          <w:between w:val="nil"/>
        </w:pBdr>
        <w:contextualSpacing/>
      </w:pPr>
      <w:r>
        <w:lastRenderedPageBreak/>
        <w:t>Check the checkboxes next to variables to display their value on the stage.</w:t>
      </w:r>
    </w:p>
    <w:p w14:paraId="5BEC890B" w14:textId="77777777" w:rsidR="00072461" w:rsidRDefault="00072461">
      <w:pPr>
        <w:pBdr>
          <w:top w:val="nil"/>
          <w:left w:val="nil"/>
          <w:bottom w:val="nil"/>
          <w:right w:val="nil"/>
          <w:between w:val="nil"/>
        </w:pBdr>
      </w:pPr>
    </w:p>
    <w:p w14:paraId="1C5262A9" w14:textId="77777777" w:rsidR="00072461" w:rsidRDefault="00BC1AB5">
      <w:pPr>
        <w:numPr>
          <w:ilvl w:val="0"/>
          <w:numId w:val="8"/>
        </w:numPr>
        <w:pBdr>
          <w:top w:val="nil"/>
          <w:left w:val="nil"/>
          <w:bottom w:val="nil"/>
          <w:right w:val="nil"/>
          <w:between w:val="nil"/>
        </w:pBdr>
        <w:contextualSpacing/>
      </w:pPr>
      <w:r>
        <w:t>Build up scripts one block at a time to see which block is causing problems.</w:t>
      </w:r>
    </w:p>
    <w:p w14:paraId="1F9FA3F2" w14:textId="77777777" w:rsidR="00072461" w:rsidRDefault="00072461">
      <w:pPr>
        <w:pBdr>
          <w:top w:val="nil"/>
          <w:left w:val="nil"/>
          <w:bottom w:val="nil"/>
          <w:right w:val="nil"/>
          <w:between w:val="nil"/>
        </w:pBdr>
      </w:pPr>
    </w:p>
    <w:p w14:paraId="4A613762" w14:textId="77777777" w:rsidR="00072461" w:rsidRDefault="00BE01DA">
      <w:pPr>
        <w:pBdr>
          <w:top w:val="nil"/>
          <w:left w:val="nil"/>
          <w:bottom w:val="nil"/>
          <w:right w:val="nil"/>
          <w:between w:val="nil"/>
        </w:pBdr>
      </w:pPr>
      <w:r>
        <w:pict w14:anchorId="25AC3C60">
          <v:rect id="_x0000_i1041" style="width:0;height:1.5pt" o:hralign="center" o:hrstd="t" o:hr="t" fillcolor="#a0a0a0" stroked="f"/>
        </w:pict>
      </w:r>
    </w:p>
    <w:p w14:paraId="0E96747C" w14:textId="2894F94A" w:rsidR="00072461" w:rsidRDefault="00413D9A">
      <w:pPr>
        <w:pStyle w:val="Heading3"/>
        <w:pBdr>
          <w:top w:val="nil"/>
          <w:left w:val="nil"/>
          <w:bottom w:val="nil"/>
          <w:right w:val="nil"/>
          <w:between w:val="nil"/>
        </w:pBdr>
      </w:pPr>
      <w:bookmarkStart w:id="42" w:name="_d6wmvvz55cpp" w:colFirst="0" w:colLast="0"/>
      <w:bookmarkStart w:id="43" w:name="_Toc522196491"/>
      <w:bookmarkEnd w:id="42"/>
      <w:r>
        <w:t xml:space="preserve">Tip 17: </w:t>
      </w:r>
      <w:r w:rsidR="00BC1AB5">
        <w:t>Initialization</w:t>
      </w:r>
      <w:bookmarkEnd w:id="43"/>
    </w:p>
    <w:p w14:paraId="3CFF7045" w14:textId="77777777" w:rsidR="00072461" w:rsidRDefault="00072461">
      <w:pPr>
        <w:pBdr>
          <w:top w:val="nil"/>
          <w:left w:val="nil"/>
          <w:bottom w:val="nil"/>
          <w:right w:val="nil"/>
          <w:between w:val="nil"/>
        </w:pBdr>
      </w:pPr>
    </w:p>
    <w:p w14:paraId="2E82DBE3" w14:textId="77777777" w:rsidR="00072461" w:rsidRDefault="00BC1AB5">
      <w:pPr>
        <w:pBdr>
          <w:top w:val="nil"/>
          <w:left w:val="nil"/>
          <w:bottom w:val="nil"/>
          <w:right w:val="nil"/>
          <w:between w:val="nil"/>
        </w:pBdr>
      </w:pPr>
      <w:r>
        <w:t xml:space="preserve">It’s a good idea to get into the habit that when the user starts your program (usually by clicking on the green flag), the first thing you do is to initialize all the sprites, including their costumes and positions, to wherever you want them to be at the beginning of the program.  It may be tempting to skip that initialization, because when you save a Snap program, it remembers many things for you, including the values of the variables and the positions of the sprites.  So, you may think that you can just position the sprites by </w:t>
      </w:r>
      <w:proofErr w:type="gramStart"/>
      <w:r>
        <w:t>hand, and</w:t>
      </w:r>
      <w:proofErr w:type="gramEnd"/>
      <w:r>
        <w:t xml:space="preserve"> save your project that way.  But explicitly initializing everything with code is a better practice.  </w:t>
      </w:r>
    </w:p>
    <w:p w14:paraId="6D3A5E9E" w14:textId="77777777" w:rsidR="00072461" w:rsidRDefault="00072461">
      <w:pPr>
        <w:pBdr>
          <w:top w:val="nil"/>
          <w:left w:val="nil"/>
          <w:bottom w:val="nil"/>
          <w:right w:val="nil"/>
          <w:between w:val="nil"/>
        </w:pBdr>
      </w:pPr>
    </w:p>
    <w:p w14:paraId="734CB45A" w14:textId="77777777" w:rsidR="00072461" w:rsidRDefault="00BC1AB5">
      <w:pPr>
        <w:numPr>
          <w:ilvl w:val="0"/>
          <w:numId w:val="9"/>
        </w:numPr>
        <w:pBdr>
          <w:top w:val="nil"/>
          <w:left w:val="nil"/>
          <w:bottom w:val="nil"/>
          <w:right w:val="nil"/>
          <w:between w:val="nil"/>
        </w:pBdr>
        <w:contextualSpacing/>
      </w:pPr>
      <w:r>
        <w:t xml:space="preserve">It makes it easier for you to restart the program later (by clicking the green flag again, or with a restart button, </w:t>
      </w:r>
      <w:proofErr w:type="spellStart"/>
      <w:r>
        <w:t>etc</w:t>
      </w:r>
      <w:proofErr w:type="spellEnd"/>
      <w:r>
        <w:t>)</w:t>
      </w:r>
    </w:p>
    <w:p w14:paraId="60AFE2B2" w14:textId="77777777" w:rsidR="00072461" w:rsidRDefault="00072461">
      <w:pPr>
        <w:pBdr>
          <w:top w:val="nil"/>
          <w:left w:val="nil"/>
          <w:bottom w:val="nil"/>
          <w:right w:val="nil"/>
          <w:between w:val="nil"/>
        </w:pBdr>
      </w:pPr>
    </w:p>
    <w:p w14:paraId="5698A632" w14:textId="77777777" w:rsidR="00072461" w:rsidRDefault="00BC1AB5">
      <w:pPr>
        <w:numPr>
          <w:ilvl w:val="0"/>
          <w:numId w:val="9"/>
        </w:numPr>
        <w:pBdr>
          <w:top w:val="nil"/>
          <w:left w:val="nil"/>
          <w:bottom w:val="nil"/>
          <w:right w:val="nil"/>
          <w:between w:val="nil"/>
        </w:pBdr>
        <w:contextualSpacing/>
      </w:pPr>
      <w:r>
        <w:t>It is more robust, in case you accidentally save the program in a different state.</w:t>
      </w:r>
    </w:p>
    <w:p w14:paraId="392CBCB5" w14:textId="77777777" w:rsidR="00072461" w:rsidRDefault="00072461">
      <w:pPr>
        <w:pBdr>
          <w:top w:val="nil"/>
          <w:left w:val="nil"/>
          <w:bottom w:val="nil"/>
          <w:right w:val="nil"/>
          <w:between w:val="nil"/>
        </w:pBdr>
      </w:pPr>
    </w:p>
    <w:p w14:paraId="04503EDA" w14:textId="77777777" w:rsidR="00072461" w:rsidRDefault="00BC1AB5">
      <w:pPr>
        <w:numPr>
          <w:ilvl w:val="0"/>
          <w:numId w:val="9"/>
        </w:numPr>
        <w:pBdr>
          <w:top w:val="nil"/>
          <w:left w:val="nil"/>
          <w:bottom w:val="nil"/>
          <w:right w:val="nil"/>
          <w:between w:val="nil"/>
        </w:pBdr>
        <w:contextualSpacing/>
      </w:pPr>
      <w:r>
        <w:t xml:space="preserve">It makes debugging easier because when you debug you often make a small change, then rerun the script or the program.  If you’ve initialized things explicitly you know that every time you rerun the script, it will start from the same place and the only difference will be the change that you made.  </w:t>
      </w:r>
    </w:p>
    <w:p w14:paraId="1587F588" w14:textId="77777777" w:rsidR="00072461" w:rsidRDefault="00072461">
      <w:pPr>
        <w:pBdr>
          <w:top w:val="nil"/>
          <w:left w:val="nil"/>
          <w:bottom w:val="nil"/>
          <w:right w:val="nil"/>
          <w:between w:val="nil"/>
        </w:pBdr>
      </w:pPr>
    </w:p>
    <w:p w14:paraId="1BE32F0F" w14:textId="77777777" w:rsidR="00072461" w:rsidRDefault="00BC1AB5">
      <w:pPr>
        <w:numPr>
          <w:ilvl w:val="0"/>
          <w:numId w:val="9"/>
        </w:numPr>
        <w:pBdr>
          <w:top w:val="nil"/>
          <w:left w:val="nil"/>
          <w:bottom w:val="nil"/>
          <w:right w:val="nil"/>
          <w:between w:val="nil"/>
        </w:pBdr>
        <w:contextualSpacing/>
      </w:pPr>
      <w:r>
        <w:t xml:space="preserve">It is more </w:t>
      </w:r>
      <w:proofErr w:type="gramStart"/>
      <w:r>
        <w:t>similar to</w:t>
      </w:r>
      <w:proofErr w:type="gramEnd"/>
      <w:r>
        <w:t xml:space="preserve"> what you have to do with other programming languages.</w:t>
      </w:r>
    </w:p>
    <w:p w14:paraId="75912551" w14:textId="77777777" w:rsidR="00072461" w:rsidRDefault="00072461">
      <w:pPr>
        <w:pBdr>
          <w:top w:val="nil"/>
          <w:left w:val="nil"/>
          <w:bottom w:val="nil"/>
          <w:right w:val="nil"/>
          <w:between w:val="nil"/>
        </w:pBdr>
      </w:pPr>
    </w:p>
    <w:p w14:paraId="5C519095" w14:textId="77777777" w:rsidR="00072461" w:rsidRDefault="00BE01DA">
      <w:pPr>
        <w:pBdr>
          <w:top w:val="nil"/>
          <w:left w:val="nil"/>
          <w:bottom w:val="nil"/>
          <w:right w:val="nil"/>
          <w:between w:val="nil"/>
        </w:pBdr>
      </w:pPr>
      <w:r>
        <w:pict w14:anchorId="5B94F5E8">
          <v:rect id="_x0000_i1042" style="width:0;height:1.5pt" o:hralign="center" o:hrstd="t" o:hr="t" fillcolor="#a0a0a0" stroked="f"/>
        </w:pict>
      </w:r>
    </w:p>
    <w:p w14:paraId="40247D38" w14:textId="74F34BD9" w:rsidR="00072461" w:rsidRDefault="00413D9A">
      <w:pPr>
        <w:pStyle w:val="Heading3"/>
        <w:pBdr>
          <w:top w:val="nil"/>
          <w:left w:val="nil"/>
          <w:bottom w:val="nil"/>
          <w:right w:val="nil"/>
          <w:between w:val="nil"/>
        </w:pBdr>
      </w:pPr>
      <w:bookmarkStart w:id="44" w:name="_u89b7o60lvjh" w:colFirst="0" w:colLast="0"/>
      <w:bookmarkStart w:id="45" w:name="_Toc522196492"/>
      <w:bookmarkEnd w:id="44"/>
      <w:r>
        <w:t xml:space="preserve">Tip 18: </w:t>
      </w:r>
      <w:r w:rsidR="00BC1AB5">
        <w:t>Reading from external websites</w:t>
      </w:r>
      <w:bookmarkEnd w:id="45"/>
    </w:p>
    <w:p w14:paraId="52E4A60F" w14:textId="77777777" w:rsidR="00072461" w:rsidRDefault="00BC1AB5">
      <w:pPr>
        <w:pBdr>
          <w:top w:val="nil"/>
          <w:left w:val="nil"/>
          <w:bottom w:val="nil"/>
          <w:right w:val="nil"/>
          <w:between w:val="nil"/>
        </w:pBdr>
        <w:rPr>
          <w:color w:val="006621"/>
          <w:sz w:val="21"/>
          <w:szCs w:val="21"/>
          <w:highlight w:val="white"/>
        </w:rPr>
      </w:pPr>
      <w:r>
        <w:t xml:space="preserve">Snap has an “http://” block for reading websites, but it only works for some sites (those that don’t have Cross-Origin-Resource-Sharing, or CORS, enabled).  To get around this, you can try to use a “CORS proxy”, which redirects data from other sites.  Try </w:t>
      </w:r>
      <w:hyperlink r:id="rId21">
        <w:r>
          <w:rPr>
            <w:color w:val="1155CC"/>
            <w:sz w:val="21"/>
            <w:szCs w:val="21"/>
            <w:highlight w:val="white"/>
            <w:u w:val="single"/>
          </w:rPr>
          <w:t>https://crossorigin.me/</w:t>
        </w:r>
      </w:hyperlink>
      <w:r>
        <w:rPr>
          <w:color w:val="006621"/>
          <w:sz w:val="21"/>
          <w:szCs w:val="21"/>
          <w:highlight w:val="white"/>
        </w:rPr>
        <w:t xml:space="preserve"> or </w:t>
      </w:r>
      <w:hyperlink r:id="rId22">
        <w:r>
          <w:rPr>
            <w:color w:val="1155CC"/>
            <w:sz w:val="21"/>
            <w:szCs w:val="21"/>
            <w:highlight w:val="white"/>
            <w:u w:val="single"/>
          </w:rPr>
          <w:t>http://cors.io/</w:t>
        </w:r>
      </w:hyperlink>
      <w:r>
        <w:rPr>
          <w:color w:val="006621"/>
          <w:sz w:val="21"/>
          <w:szCs w:val="21"/>
          <w:highlight w:val="white"/>
        </w:rPr>
        <w:t xml:space="preserve">.  </w:t>
      </w:r>
    </w:p>
    <w:p w14:paraId="28C369B0" w14:textId="77777777" w:rsidR="00072461" w:rsidRDefault="00072461">
      <w:pPr>
        <w:pBdr>
          <w:top w:val="nil"/>
          <w:left w:val="nil"/>
          <w:bottom w:val="nil"/>
          <w:right w:val="nil"/>
          <w:between w:val="nil"/>
        </w:pBdr>
        <w:rPr>
          <w:color w:val="006621"/>
          <w:sz w:val="21"/>
          <w:szCs w:val="21"/>
          <w:highlight w:val="white"/>
        </w:rPr>
      </w:pPr>
    </w:p>
    <w:p w14:paraId="6BBA4F6A" w14:textId="77777777" w:rsidR="00072461" w:rsidRDefault="00BE01DA">
      <w:pPr>
        <w:pBdr>
          <w:top w:val="nil"/>
          <w:left w:val="nil"/>
          <w:bottom w:val="nil"/>
          <w:right w:val="nil"/>
          <w:between w:val="nil"/>
        </w:pBdr>
      </w:pPr>
      <w:r>
        <w:pict w14:anchorId="7CAAA69C">
          <v:rect id="_x0000_i1043" style="width:0;height:1.5pt" o:hralign="center" o:hrstd="t" o:hr="t" fillcolor="#a0a0a0" stroked="f"/>
        </w:pict>
      </w:r>
    </w:p>
    <w:p w14:paraId="6585847A" w14:textId="2DC86A78" w:rsidR="00072461" w:rsidRDefault="00413D9A">
      <w:pPr>
        <w:pStyle w:val="Heading3"/>
        <w:pBdr>
          <w:top w:val="nil"/>
          <w:left w:val="nil"/>
          <w:bottom w:val="nil"/>
          <w:right w:val="nil"/>
          <w:between w:val="nil"/>
        </w:pBdr>
      </w:pPr>
      <w:bookmarkStart w:id="46" w:name="_v5ukg5yk1uma" w:colFirst="0" w:colLast="0"/>
      <w:bookmarkStart w:id="47" w:name="_Toc522196493"/>
      <w:bookmarkEnd w:id="46"/>
      <w:r>
        <w:t xml:space="preserve">Tip 19: </w:t>
      </w:r>
      <w:r w:rsidR="00BC1AB5">
        <w:t>Importing lots of text into a list</w:t>
      </w:r>
      <w:bookmarkEnd w:id="47"/>
    </w:p>
    <w:p w14:paraId="4E38169C" w14:textId="77777777" w:rsidR="00072461" w:rsidRDefault="00BC1AB5">
      <w:pPr>
        <w:pBdr>
          <w:top w:val="nil"/>
          <w:left w:val="nil"/>
          <w:bottom w:val="nil"/>
          <w:right w:val="nil"/>
          <w:between w:val="nil"/>
        </w:pBdr>
      </w:pPr>
      <w:r>
        <w:t>This is needed for the hangman project.  Here are some ways to do it:</w:t>
      </w:r>
    </w:p>
    <w:p w14:paraId="58C833CA" w14:textId="77777777" w:rsidR="00072461" w:rsidRDefault="00072461">
      <w:pPr>
        <w:pBdr>
          <w:top w:val="nil"/>
          <w:left w:val="nil"/>
          <w:bottom w:val="nil"/>
          <w:right w:val="nil"/>
          <w:between w:val="nil"/>
        </w:pBdr>
      </w:pPr>
    </w:p>
    <w:p w14:paraId="1377B36A" w14:textId="77777777" w:rsidR="00072461" w:rsidRDefault="00BC1AB5">
      <w:pPr>
        <w:numPr>
          <w:ilvl w:val="0"/>
          <w:numId w:val="3"/>
        </w:numPr>
        <w:pBdr>
          <w:top w:val="nil"/>
          <w:left w:val="nil"/>
          <w:bottom w:val="nil"/>
          <w:right w:val="nil"/>
          <w:between w:val="nil"/>
        </w:pBdr>
        <w:contextualSpacing/>
        <w:rPr>
          <w:sz w:val="21"/>
          <w:szCs w:val="21"/>
          <w:highlight w:val="white"/>
        </w:rPr>
      </w:pPr>
      <w:r>
        <w:rPr>
          <w:sz w:val="21"/>
          <w:szCs w:val="21"/>
          <w:highlight w:val="white"/>
        </w:rPr>
        <w:t>Copy the text into one long string, paste it into a split block</w:t>
      </w:r>
    </w:p>
    <w:p w14:paraId="722A939D" w14:textId="77777777" w:rsidR="00072461" w:rsidRDefault="00072461">
      <w:pPr>
        <w:pBdr>
          <w:top w:val="nil"/>
          <w:left w:val="nil"/>
          <w:bottom w:val="nil"/>
          <w:right w:val="nil"/>
          <w:between w:val="nil"/>
        </w:pBdr>
        <w:rPr>
          <w:sz w:val="21"/>
          <w:szCs w:val="21"/>
          <w:highlight w:val="white"/>
        </w:rPr>
      </w:pPr>
    </w:p>
    <w:p w14:paraId="666DF162" w14:textId="77777777" w:rsidR="00072461" w:rsidRDefault="00BC1AB5">
      <w:pPr>
        <w:numPr>
          <w:ilvl w:val="0"/>
          <w:numId w:val="3"/>
        </w:numPr>
        <w:pBdr>
          <w:top w:val="nil"/>
          <w:left w:val="nil"/>
          <w:bottom w:val="nil"/>
          <w:right w:val="nil"/>
          <w:between w:val="nil"/>
        </w:pBdr>
      </w:pPr>
      <w:r>
        <w:t>Import it into a list variable:</w:t>
      </w:r>
    </w:p>
    <w:p w14:paraId="22D2267A" w14:textId="77777777" w:rsidR="00072461" w:rsidRDefault="00BC1AB5">
      <w:pPr>
        <w:numPr>
          <w:ilvl w:val="1"/>
          <w:numId w:val="3"/>
        </w:numPr>
        <w:pBdr>
          <w:top w:val="nil"/>
          <w:left w:val="nil"/>
          <w:bottom w:val="nil"/>
          <w:right w:val="nil"/>
          <w:between w:val="nil"/>
        </w:pBdr>
      </w:pPr>
      <w:r>
        <w:t>Create a variable and assign a blank list.</w:t>
      </w:r>
    </w:p>
    <w:p w14:paraId="731AE30B" w14:textId="77777777" w:rsidR="00072461" w:rsidRDefault="00BC1AB5">
      <w:pPr>
        <w:numPr>
          <w:ilvl w:val="1"/>
          <w:numId w:val="3"/>
        </w:numPr>
        <w:pBdr>
          <w:top w:val="nil"/>
          <w:left w:val="nil"/>
          <w:bottom w:val="nil"/>
          <w:right w:val="nil"/>
          <w:between w:val="nil"/>
        </w:pBdr>
      </w:pPr>
      <w:r>
        <w:t xml:space="preserve">Make sure the variable is visible on the canvas. </w:t>
      </w:r>
    </w:p>
    <w:p w14:paraId="69851D32" w14:textId="77777777" w:rsidR="00072461" w:rsidRDefault="00BC1AB5">
      <w:pPr>
        <w:numPr>
          <w:ilvl w:val="1"/>
          <w:numId w:val="3"/>
        </w:numPr>
        <w:pBdr>
          <w:top w:val="nil"/>
          <w:left w:val="nil"/>
          <w:bottom w:val="nil"/>
          <w:right w:val="nil"/>
          <w:between w:val="nil"/>
        </w:pBdr>
      </w:pPr>
      <w:r>
        <w:t xml:space="preserve">Right click on the list's image on the canvas to find the "import..." command (this part was </w:t>
      </w:r>
      <w:proofErr w:type="gramStart"/>
      <w:r>
        <w:t>really elusive</w:t>
      </w:r>
      <w:proofErr w:type="gramEnd"/>
      <w:r>
        <w:t>, it's not clear that the import command only appears on the canvas)</w:t>
      </w:r>
    </w:p>
    <w:p w14:paraId="32BDFF46" w14:textId="77777777" w:rsidR="00072461" w:rsidRDefault="00BC1AB5">
      <w:pPr>
        <w:numPr>
          <w:ilvl w:val="1"/>
          <w:numId w:val="3"/>
        </w:numPr>
        <w:pBdr>
          <w:top w:val="nil"/>
          <w:left w:val="nil"/>
          <w:bottom w:val="nil"/>
          <w:right w:val="nil"/>
          <w:between w:val="nil"/>
        </w:pBdr>
      </w:pPr>
      <w:r>
        <w:t xml:space="preserve">If the file has one word per line, you are set.  Otherwise, after importing the text file, you </w:t>
      </w:r>
      <w:proofErr w:type="gramStart"/>
      <w:r>
        <w:t>have to</w:t>
      </w:r>
      <w:proofErr w:type="gramEnd"/>
      <w:r>
        <w:t xml:space="preserve"> use the "sentence -&gt; list" command to split the words into items. </w:t>
      </w:r>
    </w:p>
    <w:p w14:paraId="3DF700CA" w14:textId="77777777" w:rsidR="00072461" w:rsidRDefault="00BC1AB5">
      <w:pPr>
        <w:pBdr>
          <w:top w:val="nil"/>
          <w:left w:val="nil"/>
          <w:bottom w:val="nil"/>
          <w:right w:val="nil"/>
          <w:between w:val="nil"/>
        </w:pBdr>
        <w:ind w:left="720"/>
      </w:pPr>
      <w:r>
        <w:rPr>
          <w:noProof/>
        </w:rPr>
        <w:drawing>
          <wp:inline distT="114300" distB="114300" distL="114300" distR="114300" wp14:anchorId="7FC024F3" wp14:editId="09568C1F">
            <wp:extent cx="5943600" cy="3644900"/>
            <wp:effectExtent l="0" t="0" r="0" b="0"/>
            <wp:docPr id="4" name="image16.png" descr="importing-variable.png"/>
            <wp:cNvGraphicFramePr/>
            <a:graphic xmlns:a="http://schemas.openxmlformats.org/drawingml/2006/main">
              <a:graphicData uri="http://schemas.openxmlformats.org/drawingml/2006/picture">
                <pic:pic xmlns:pic="http://schemas.openxmlformats.org/drawingml/2006/picture">
                  <pic:nvPicPr>
                    <pic:cNvPr id="0" name="image16.png" descr="importing-variable.png"/>
                    <pic:cNvPicPr preferRelativeResize="0"/>
                  </pic:nvPicPr>
                  <pic:blipFill>
                    <a:blip r:embed="rId23"/>
                    <a:srcRect/>
                    <a:stretch>
                      <a:fillRect/>
                    </a:stretch>
                  </pic:blipFill>
                  <pic:spPr>
                    <a:xfrm>
                      <a:off x="0" y="0"/>
                      <a:ext cx="5943600" cy="3644900"/>
                    </a:xfrm>
                    <a:prstGeom prst="rect">
                      <a:avLst/>
                    </a:prstGeom>
                    <a:ln/>
                  </pic:spPr>
                </pic:pic>
              </a:graphicData>
            </a:graphic>
          </wp:inline>
        </w:drawing>
      </w:r>
    </w:p>
    <w:p w14:paraId="47E60F7D" w14:textId="77777777" w:rsidR="00072461" w:rsidRDefault="00072461">
      <w:pPr>
        <w:pBdr>
          <w:top w:val="nil"/>
          <w:left w:val="nil"/>
          <w:bottom w:val="nil"/>
          <w:right w:val="nil"/>
          <w:between w:val="nil"/>
        </w:pBdr>
      </w:pPr>
    </w:p>
    <w:p w14:paraId="5FECFA89" w14:textId="77777777" w:rsidR="00072461" w:rsidRDefault="00BC1AB5">
      <w:pPr>
        <w:numPr>
          <w:ilvl w:val="0"/>
          <w:numId w:val="3"/>
        </w:numPr>
        <w:pBdr>
          <w:top w:val="nil"/>
          <w:left w:val="nil"/>
          <w:bottom w:val="nil"/>
          <w:right w:val="nil"/>
          <w:between w:val="nil"/>
        </w:pBdr>
      </w:pPr>
      <w:r>
        <w:t xml:space="preserve">Upload the list to </w:t>
      </w:r>
      <w:proofErr w:type="spellStart"/>
      <w:r>
        <w:t>github</w:t>
      </w:r>
      <w:proofErr w:type="spellEnd"/>
      <w:r>
        <w:t xml:space="preserve">, which allows cross-origin requests, then use the http:// block to read the file.  </w:t>
      </w:r>
    </w:p>
    <w:p w14:paraId="21544897" w14:textId="77777777" w:rsidR="00072461" w:rsidRDefault="00BE01DA">
      <w:pPr>
        <w:pBdr>
          <w:top w:val="nil"/>
          <w:left w:val="nil"/>
          <w:bottom w:val="nil"/>
          <w:right w:val="nil"/>
          <w:between w:val="nil"/>
        </w:pBdr>
      </w:pPr>
      <w:r>
        <w:pict w14:anchorId="7634A338">
          <v:rect id="_x0000_i1044" style="width:0;height:1.5pt" o:hralign="center" o:hrstd="t" o:hr="t" fillcolor="#a0a0a0" stroked="f"/>
        </w:pict>
      </w:r>
    </w:p>
    <w:p w14:paraId="39719522" w14:textId="06DE8998" w:rsidR="00072461" w:rsidRDefault="00413D9A">
      <w:pPr>
        <w:pStyle w:val="Heading3"/>
        <w:pBdr>
          <w:top w:val="nil"/>
          <w:left w:val="nil"/>
          <w:bottom w:val="nil"/>
          <w:right w:val="nil"/>
          <w:between w:val="nil"/>
        </w:pBdr>
      </w:pPr>
      <w:bookmarkStart w:id="48" w:name="_1zyyxfapz78y" w:colFirst="0" w:colLast="0"/>
      <w:bookmarkStart w:id="49" w:name="_Toc522196494"/>
      <w:bookmarkEnd w:id="48"/>
      <w:r>
        <w:t xml:space="preserve">Tip 20: </w:t>
      </w:r>
      <w:r w:rsidR="00BC1AB5">
        <w:t xml:space="preserve">The </w:t>
      </w:r>
      <w:proofErr w:type="spellStart"/>
      <w:r w:rsidR="00BC1AB5">
        <w:t>Javascript</w:t>
      </w:r>
      <w:proofErr w:type="spellEnd"/>
      <w:r w:rsidR="00BC1AB5">
        <w:t xml:space="preserve"> Block</w:t>
      </w:r>
      <w:bookmarkEnd w:id="49"/>
    </w:p>
    <w:p w14:paraId="55730FBE"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The </w:t>
      </w:r>
      <w:proofErr w:type="spellStart"/>
      <w:r>
        <w:rPr>
          <w:sz w:val="21"/>
          <w:szCs w:val="21"/>
          <w:highlight w:val="white"/>
        </w:rPr>
        <w:t>javascript</w:t>
      </w:r>
      <w:proofErr w:type="spellEnd"/>
      <w:r>
        <w:rPr>
          <w:sz w:val="21"/>
          <w:szCs w:val="21"/>
          <w:highlight w:val="white"/>
        </w:rPr>
        <w:t xml:space="preserve"> block creates a function, so </w:t>
      </w:r>
      <w:proofErr w:type="gramStart"/>
      <w:r>
        <w:rPr>
          <w:sz w:val="21"/>
          <w:szCs w:val="21"/>
          <w:highlight w:val="white"/>
        </w:rPr>
        <w:t>in order to</w:t>
      </w:r>
      <w:proofErr w:type="gramEnd"/>
      <w:r>
        <w:rPr>
          <w:sz w:val="21"/>
          <w:szCs w:val="21"/>
          <w:highlight w:val="white"/>
        </w:rPr>
        <w:t xml:space="preserve"> use it, you have to “call” the function by dragging the block into the call block.  When you do that, the function will get a gray “ring”.  You’ll have to right click on the function to “</w:t>
      </w:r>
      <w:proofErr w:type="spellStart"/>
      <w:r>
        <w:rPr>
          <w:sz w:val="21"/>
          <w:szCs w:val="21"/>
          <w:highlight w:val="white"/>
        </w:rPr>
        <w:t>unringify</w:t>
      </w:r>
      <w:proofErr w:type="spellEnd"/>
      <w:r>
        <w:rPr>
          <w:sz w:val="21"/>
          <w:szCs w:val="21"/>
          <w:highlight w:val="white"/>
        </w:rPr>
        <w:t xml:space="preserve">” it.  To pass arguments to the function, click the black arrow on the right end of the “call” block.  </w:t>
      </w:r>
    </w:p>
    <w:p w14:paraId="3A2FD66C" w14:textId="77777777" w:rsidR="00072461" w:rsidRDefault="00BC1AB5">
      <w:pPr>
        <w:pBdr>
          <w:top w:val="nil"/>
          <w:left w:val="nil"/>
          <w:bottom w:val="nil"/>
          <w:right w:val="nil"/>
          <w:between w:val="nil"/>
        </w:pBdr>
        <w:rPr>
          <w:color w:val="006621"/>
          <w:sz w:val="21"/>
          <w:szCs w:val="21"/>
          <w:highlight w:val="white"/>
        </w:rPr>
      </w:pPr>
      <w:r>
        <w:rPr>
          <w:noProof/>
          <w:color w:val="006621"/>
          <w:sz w:val="21"/>
          <w:szCs w:val="21"/>
          <w:highlight w:val="white"/>
        </w:rPr>
        <w:lastRenderedPageBreak/>
        <w:drawing>
          <wp:inline distT="114300" distB="114300" distL="114300" distR="114300" wp14:anchorId="30F5D26C" wp14:editId="61963ACB">
            <wp:extent cx="4295775" cy="173355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4295775" cy="1733550"/>
                    </a:xfrm>
                    <a:prstGeom prst="rect">
                      <a:avLst/>
                    </a:prstGeom>
                    <a:ln/>
                  </pic:spPr>
                </pic:pic>
              </a:graphicData>
            </a:graphic>
          </wp:inline>
        </w:drawing>
      </w:r>
    </w:p>
    <w:p w14:paraId="5841C460" w14:textId="77777777" w:rsidR="00072461" w:rsidRDefault="00072461">
      <w:pPr>
        <w:pBdr>
          <w:top w:val="nil"/>
          <w:left w:val="nil"/>
          <w:bottom w:val="nil"/>
          <w:right w:val="nil"/>
          <w:between w:val="nil"/>
        </w:pBdr>
        <w:rPr>
          <w:color w:val="006621"/>
          <w:sz w:val="21"/>
          <w:szCs w:val="21"/>
          <w:highlight w:val="white"/>
        </w:rPr>
      </w:pPr>
    </w:p>
    <w:p w14:paraId="6E177A3A" w14:textId="77777777" w:rsidR="00072461" w:rsidRDefault="00BE01DA">
      <w:pPr>
        <w:pBdr>
          <w:top w:val="nil"/>
          <w:left w:val="nil"/>
          <w:bottom w:val="nil"/>
          <w:right w:val="nil"/>
          <w:between w:val="nil"/>
        </w:pBdr>
        <w:rPr>
          <w:color w:val="006621"/>
          <w:sz w:val="21"/>
          <w:szCs w:val="21"/>
          <w:highlight w:val="white"/>
        </w:rPr>
      </w:pPr>
      <w:r>
        <w:pict w14:anchorId="7A406053">
          <v:rect id="_x0000_i1045" style="width:0;height:1.5pt" o:hralign="center" o:hrstd="t" o:hr="t" fillcolor="#a0a0a0" stroked="f"/>
        </w:pict>
      </w:r>
    </w:p>
    <w:p w14:paraId="15B8FDBB" w14:textId="7DEE31D1" w:rsidR="00072461" w:rsidRDefault="00413D9A">
      <w:pPr>
        <w:pStyle w:val="Heading3"/>
        <w:pBdr>
          <w:top w:val="nil"/>
          <w:left w:val="nil"/>
          <w:bottom w:val="nil"/>
          <w:right w:val="nil"/>
          <w:between w:val="nil"/>
        </w:pBdr>
      </w:pPr>
      <w:bookmarkStart w:id="50" w:name="_zafk94qpfkgn" w:colFirst="0" w:colLast="0"/>
      <w:bookmarkStart w:id="51" w:name="_Toc522196495"/>
      <w:bookmarkEnd w:id="50"/>
      <w:r>
        <w:t>Tip 21</w:t>
      </w:r>
      <w:r w:rsidR="00E202E8">
        <w:t xml:space="preserve">: </w:t>
      </w:r>
      <w:r w:rsidR="00BC1AB5">
        <w:t>Snap Server Mirrors</w:t>
      </w:r>
      <w:bookmarkEnd w:id="51"/>
    </w:p>
    <w:p w14:paraId="74EAAFBE" w14:textId="77777777" w:rsidR="00072461" w:rsidRDefault="00072461">
      <w:pPr>
        <w:pBdr>
          <w:top w:val="nil"/>
          <w:left w:val="nil"/>
          <w:bottom w:val="nil"/>
          <w:right w:val="nil"/>
          <w:between w:val="nil"/>
        </w:pBdr>
        <w:rPr>
          <w:color w:val="006621"/>
          <w:sz w:val="21"/>
          <w:szCs w:val="21"/>
          <w:highlight w:val="white"/>
        </w:rPr>
      </w:pPr>
    </w:p>
    <w:p w14:paraId="6A6510CB" w14:textId="77777777" w:rsidR="00072461" w:rsidRDefault="00BC1AB5">
      <w:pPr>
        <w:pBdr>
          <w:top w:val="nil"/>
          <w:left w:val="nil"/>
          <w:bottom w:val="nil"/>
          <w:right w:val="nil"/>
          <w:between w:val="nil"/>
        </w:pBdr>
        <w:rPr>
          <w:sz w:val="21"/>
          <w:szCs w:val="21"/>
          <w:highlight w:val="white"/>
        </w:rPr>
      </w:pPr>
      <w:r>
        <w:rPr>
          <w:sz w:val="21"/>
          <w:szCs w:val="21"/>
          <w:highlight w:val="white"/>
        </w:rPr>
        <w:t>If there are problems with the Snap server, try these mirrors:</w:t>
      </w:r>
    </w:p>
    <w:p w14:paraId="424236DA" w14:textId="77777777" w:rsidR="00072461" w:rsidRDefault="00072461">
      <w:pPr>
        <w:pBdr>
          <w:top w:val="nil"/>
          <w:left w:val="nil"/>
          <w:bottom w:val="nil"/>
          <w:right w:val="nil"/>
          <w:between w:val="nil"/>
        </w:pBdr>
        <w:rPr>
          <w:color w:val="006621"/>
          <w:sz w:val="21"/>
          <w:szCs w:val="21"/>
          <w:highlight w:val="white"/>
        </w:rPr>
      </w:pPr>
    </w:p>
    <w:p w14:paraId="013F33BF" w14:textId="77777777" w:rsidR="00072461" w:rsidRDefault="00BE01DA">
      <w:pPr>
        <w:pBdr>
          <w:top w:val="nil"/>
          <w:left w:val="nil"/>
          <w:bottom w:val="nil"/>
          <w:right w:val="nil"/>
          <w:between w:val="nil"/>
        </w:pBdr>
        <w:rPr>
          <w:color w:val="006621"/>
          <w:sz w:val="21"/>
          <w:szCs w:val="21"/>
          <w:highlight w:val="white"/>
        </w:rPr>
      </w:pPr>
      <w:hyperlink r:id="rId25">
        <w:r w:rsidR="00BC1AB5">
          <w:rPr>
            <w:color w:val="1155CC"/>
            <w:sz w:val="19"/>
            <w:szCs w:val="19"/>
            <w:highlight w:val="white"/>
            <w:u w:val="single"/>
          </w:rPr>
          <w:t>http://bjc.edc.org/snapsource/snap.html</w:t>
        </w:r>
      </w:hyperlink>
    </w:p>
    <w:p w14:paraId="70B0E519" w14:textId="77777777" w:rsidR="00072461" w:rsidRDefault="00BE01DA">
      <w:pPr>
        <w:pBdr>
          <w:top w:val="nil"/>
          <w:left w:val="nil"/>
          <w:bottom w:val="nil"/>
          <w:right w:val="nil"/>
          <w:between w:val="nil"/>
        </w:pBdr>
        <w:rPr>
          <w:color w:val="006621"/>
          <w:sz w:val="21"/>
          <w:szCs w:val="21"/>
          <w:highlight w:val="white"/>
        </w:rPr>
      </w:pPr>
      <w:hyperlink r:id="rId26">
        <w:r w:rsidR="00BC1AB5">
          <w:rPr>
            <w:color w:val="1155CC"/>
            <w:sz w:val="19"/>
            <w:szCs w:val="19"/>
            <w:highlight w:val="white"/>
            <w:u w:val="single"/>
          </w:rPr>
          <w:t>https://snap.apps.miosoft.com/</w:t>
        </w:r>
      </w:hyperlink>
    </w:p>
    <w:p w14:paraId="4D51F18F" w14:textId="77777777" w:rsidR="00072461" w:rsidRDefault="00072461">
      <w:pPr>
        <w:pBdr>
          <w:top w:val="nil"/>
          <w:left w:val="nil"/>
          <w:bottom w:val="nil"/>
          <w:right w:val="nil"/>
          <w:between w:val="nil"/>
        </w:pBdr>
        <w:rPr>
          <w:color w:val="006621"/>
          <w:sz w:val="21"/>
          <w:szCs w:val="21"/>
          <w:highlight w:val="white"/>
        </w:rPr>
      </w:pPr>
    </w:p>
    <w:p w14:paraId="5BACDB88" w14:textId="77777777" w:rsidR="00072461" w:rsidRDefault="00BE01DA">
      <w:r>
        <w:pict w14:anchorId="12BC47F7">
          <v:rect id="_x0000_i1046" style="width:0;height:1.5pt" o:hralign="center" o:hrstd="t" o:hr="t" fillcolor="#a0a0a0" stroked="f"/>
        </w:pict>
      </w:r>
    </w:p>
    <w:p w14:paraId="116ECF6B" w14:textId="77777777" w:rsidR="00072461" w:rsidRDefault="00072461">
      <w:pPr>
        <w:pBdr>
          <w:top w:val="nil"/>
          <w:left w:val="nil"/>
          <w:bottom w:val="nil"/>
          <w:right w:val="nil"/>
          <w:between w:val="nil"/>
        </w:pBdr>
        <w:rPr>
          <w:color w:val="006621"/>
          <w:sz w:val="21"/>
          <w:szCs w:val="21"/>
          <w:highlight w:val="white"/>
        </w:rPr>
      </w:pPr>
    </w:p>
    <w:p w14:paraId="6317FBA2" w14:textId="6318B909" w:rsidR="00072461" w:rsidRDefault="00E202E8">
      <w:pPr>
        <w:pStyle w:val="Heading3"/>
      </w:pPr>
      <w:bookmarkStart w:id="52" w:name="_xm1mgapkz4y5" w:colFirst="0" w:colLast="0"/>
      <w:bookmarkStart w:id="53" w:name="_Toc522196496"/>
      <w:bookmarkEnd w:id="52"/>
      <w:r>
        <w:t xml:space="preserve">Tip 22: </w:t>
      </w:r>
      <w:r w:rsidR="00BC1AB5">
        <w:t>Thread Safe Scripts</w:t>
      </w:r>
      <w:bookmarkEnd w:id="53"/>
    </w:p>
    <w:p w14:paraId="2A1D65CC" w14:textId="77777777" w:rsidR="00072461" w:rsidRDefault="00072461">
      <w:pPr>
        <w:pBdr>
          <w:top w:val="nil"/>
          <w:left w:val="nil"/>
          <w:bottom w:val="nil"/>
          <w:right w:val="nil"/>
          <w:between w:val="nil"/>
        </w:pBdr>
        <w:rPr>
          <w:sz w:val="21"/>
          <w:szCs w:val="21"/>
          <w:highlight w:val="white"/>
        </w:rPr>
      </w:pPr>
    </w:p>
    <w:p w14:paraId="44D704D2" w14:textId="77777777" w:rsidR="00072461" w:rsidRDefault="00BC1AB5">
      <w:pPr>
        <w:pBdr>
          <w:top w:val="nil"/>
          <w:left w:val="nil"/>
          <w:bottom w:val="nil"/>
          <w:right w:val="nil"/>
          <w:between w:val="nil"/>
        </w:pBdr>
        <w:rPr>
          <w:sz w:val="21"/>
          <w:szCs w:val="21"/>
          <w:highlight w:val="white"/>
        </w:rPr>
      </w:pPr>
      <w:r>
        <w:rPr>
          <w:sz w:val="21"/>
          <w:szCs w:val="21"/>
          <w:highlight w:val="white"/>
        </w:rPr>
        <w:t>Consider the script:</w:t>
      </w:r>
    </w:p>
    <w:p w14:paraId="07E0D199" w14:textId="77777777" w:rsidR="00072461" w:rsidRDefault="00BC1AB5">
      <w:pPr>
        <w:pBdr>
          <w:top w:val="nil"/>
          <w:left w:val="nil"/>
          <w:bottom w:val="nil"/>
          <w:right w:val="nil"/>
          <w:between w:val="nil"/>
        </w:pBdr>
        <w:ind w:left="720"/>
        <w:rPr>
          <w:sz w:val="21"/>
          <w:szCs w:val="21"/>
          <w:highlight w:val="white"/>
        </w:rPr>
      </w:pPr>
      <w:r>
        <w:rPr>
          <w:noProof/>
          <w:sz w:val="21"/>
          <w:szCs w:val="21"/>
          <w:highlight w:val="white"/>
        </w:rPr>
        <w:drawing>
          <wp:inline distT="114300" distB="114300" distL="114300" distR="114300" wp14:anchorId="5F173146" wp14:editId="17CA32A8">
            <wp:extent cx="2009775" cy="184785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2009775" cy="1847850"/>
                    </a:xfrm>
                    <a:prstGeom prst="rect">
                      <a:avLst/>
                    </a:prstGeom>
                    <a:ln/>
                  </pic:spPr>
                </pic:pic>
              </a:graphicData>
            </a:graphic>
          </wp:inline>
        </w:drawing>
      </w:r>
    </w:p>
    <w:p w14:paraId="56D57DDF"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This script moves the sprite, then draws a circle each time the space key is pressed.  However, if you press the space key again before snap has finished drawing the circle, it will stop drawing the first circle and start drawing a second circle, starting wherever the sprite happens to be.  </w:t>
      </w:r>
    </w:p>
    <w:p w14:paraId="574AC30E" w14:textId="77777777" w:rsidR="00072461" w:rsidRDefault="00072461">
      <w:pPr>
        <w:pBdr>
          <w:top w:val="nil"/>
          <w:left w:val="nil"/>
          <w:bottom w:val="nil"/>
          <w:right w:val="nil"/>
          <w:between w:val="nil"/>
        </w:pBdr>
        <w:rPr>
          <w:sz w:val="21"/>
          <w:szCs w:val="21"/>
          <w:highlight w:val="white"/>
        </w:rPr>
      </w:pPr>
    </w:p>
    <w:p w14:paraId="6A29D144"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From this example, we can see that Snap scripts start executing when they detect a triggering event.  If the triggering event happens again before the script has finished, the script will stop in the middle of whatever it was doing and start handling the new event.  </w:t>
      </w:r>
    </w:p>
    <w:p w14:paraId="614E0E18" w14:textId="77777777" w:rsidR="00072461" w:rsidRDefault="00072461">
      <w:pPr>
        <w:pBdr>
          <w:top w:val="nil"/>
          <w:left w:val="nil"/>
          <w:bottom w:val="nil"/>
          <w:right w:val="nil"/>
          <w:between w:val="nil"/>
        </w:pBdr>
        <w:rPr>
          <w:sz w:val="21"/>
          <w:szCs w:val="21"/>
          <w:highlight w:val="white"/>
        </w:rPr>
      </w:pPr>
    </w:p>
    <w:p w14:paraId="0A7F9A3F" w14:textId="77777777" w:rsidR="00072461" w:rsidRDefault="00BC1AB5">
      <w:pPr>
        <w:pBdr>
          <w:top w:val="nil"/>
          <w:left w:val="nil"/>
          <w:bottom w:val="nil"/>
          <w:right w:val="nil"/>
          <w:between w:val="nil"/>
        </w:pBdr>
        <w:rPr>
          <w:sz w:val="21"/>
          <w:szCs w:val="21"/>
          <w:highlight w:val="white"/>
        </w:rPr>
      </w:pPr>
      <w:r>
        <w:rPr>
          <w:sz w:val="21"/>
          <w:szCs w:val="21"/>
          <w:highlight w:val="white"/>
        </w:rPr>
        <w:lastRenderedPageBreak/>
        <w:t xml:space="preserve">You can change this behavior for a </w:t>
      </w:r>
      <w:proofErr w:type="gramStart"/>
      <w:r>
        <w:rPr>
          <w:sz w:val="21"/>
          <w:szCs w:val="21"/>
          <w:highlight w:val="white"/>
        </w:rPr>
        <w:t>particular Snap</w:t>
      </w:r>
      <w:proofErr w:type="gramEnd"/>
      <w:r>
        <w:rPr>
          <w:sz w:val="21"/>
          <w:szCs w:val="21"/>
          <w:highlight w:val="white"/>
        </w:rPr>
        <w:t xml:space="preserve"> project by going to the menu that looks like a gear and checking the box next to “Thread safe scripts”.  When that is checked, new events are ignored until the old event has completed.  </w:t>
      </w:r>
    </w:p>
    <w:p w14:paraId="5C4D0919" w14:textId="77777777" w:rsidR="00072461" w:rsidRDefault="00072461">
      <w:pPr>
        <w:pBdr>
          <w:top w:val="nil"/>
          <w:left w:val="nil"/>
          <w:bottom w:val="nil"/>
          <w:right w:val="nil"/>
          <w:between w:val="nil"/>
        </w:pBdr>
        <w:rPr>
          <w:sz w:val="21"/>
          <w:szCs w:val="21"/>
          <w:highlight w:val="white"/>
        </w:rPr>
      </w:pPr>
    </w:p>
    <w:p w14:paraId="1262F65A" w14:textId="77777777" w:rsidR="00072461" w:rsidRDefault="00BC1AB5">
      <w:pPr>
        <w:pBdr>
          <w:top w:val="nil"/>
          <w:left w:val="nil"/>
          <w:bottom w:val="nil"/>
          <w:right w:val="nil"/>
          <w:between w:val="nil"/>
        </w:pBdr>
        <w:rPr>
          <w:sz w:val="21"/>
          <w:szCs w:val="21"/>
          <w:highlight w:val="white"/>
        </w:rPr>
      </w:pPr>
      <w:r>
        <w:rPr>
          <w:noProof/>
          <w:sz w:val="21"/>
          <w:szCs w:val="21"/>
          <w:highlight w:val="white"/>
        </w:rPr>
        <w:drawing>
          <wp:inline distT="114300" distB="114300" distL="114300" distR="114300" wp14:anchorId="430623E8" wp14:editId="5D9C630E">
            <wp:extent cx="5057775" cy="3514725"/>
            <wp:effectExtent l="0" t="0" r="0" b="0"/>
            <wp:docPr id="1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057775" cy="3514725"/>
                    </a:xfrm>
                    <a:prstGeom prst="rect">
                      <a:avLst/>
                    </a:prstGeom>
                    <a:ln/>
                  </pic:spPr>
                </pic:pic>
              </a:graphicData>
            </a:graphic>
          </wp:inline>
        </w:drawing>
      </w:r>
    </w:p>
    <w:p w14:paraId="79918E3E" w14:textId="77777777" w:rsidR="00072461" w:rsidRDefault="00072461">
      <w:pPr>
        <w:pBdr>
          <w:top w:val="nil"/>
          <w:left w:val="nil"/>
          <w:bottom w:val="nil"/>
          <w:right w:val="nil"/>
          <w:between w:val="nil"/>
        </w:pBdr>
        <w:rPr>
          <w:sz w:val="21"/>
          <w:szCs w:val="21"/>
          <w:highlight w:val="white"/>
        </w:rPr>
      </w:pPr>
    </w:p>
    <w:p w14:paraId="600ADF86" w14:textId="77777777" w:rsidR="00072461" w:rsidRDefault="00BC1AB5">
      <w:pPr>
        <w:rPr>
          <w:sz w:val="21"/>
          <w:szCs w:val="21"/>
          <w:highlight w:val="white"/>
        </w:rPr>
      </w:pPr>
      <w:r>
        <w:rPr>
          <w:sz w:val="21"/>
          <w:szCs w:val="21"/>
          <w:highlight w:val="white"/>
        </w:rPr>
        <w:t xml:space="preserve">Going back to the example above, once this box is checked, if you press space again before the first circle has finished, nothing will happen, the second key press will just be ignored.  </w:t>
      </w:r>
    </w:p>
    <w:p w14:paraId="1C2E1364" w14:textId="77777777" w:rsidR="00072461" w:rsidRDefault="00072461">
      <w:pPr>
        <w:pBdr>
          <w:top w:val="nil"/>
          <w:left w:val="nil"/>
          <w:bottom w:val="nil"/>
          <w:right w:val="nil"/>
          <w:between w:val="nil"/>
        </w:pBdr>
        <w:rPr>
          <w:sz w:val="21"/>
          <w:szCs w:val="21"/>
          <w:highlight w:val="white"/>
        </w:rPr>
      </w:pPr>
    </w:p>
    <w:p w14:paraId="2EAA9289" w14:textId="77777777" w:rsidR="00072461" w:rsidRDefault="00BE01DA">
      <w:r>
        <w:pict w14:anchorId="1372BF1A">
          <v:rect id="_x0000_i1047" style="width:0;height:1.5pt" o:hralign="center" o:hrstd="t" o:hr="t" fillcolor="#a0a0a0" stroked="f"/>
        </w:pict>
      </w:r>
    </w:p>
    <w:p w14:paraId="60C455E1" w14:textId="77777777" w:rsidR="00072461" w:rsidRDefault="00072461">
      <w:pPr>
        <w:pBdr>
          <w:top w:val="nil"/>
          <w:left w:val="nil"/>
          <w:bottom w:val="nil"/>
          <w:right w:val="nil"/>
          <w:between w:val="nil"/>
        </w:pBdr>
        <w:rPr>
          <w:sz w:val="21"/>
          <w:szCs w:val="21"/>
          <w:highlight w:val="white"/>
        </w:rPr>
      </w:pPr>
    </w:p>
    <w:p w14:paraId="671F76D9" w14:textId="77777777" w:rsidR="00072461" w:rsidRDefault="00E202E8">
      <w:pPr>
        <w:pStyle w:val="Heading3"/>
      </w:pPr>
      <w:bookmarkStart w:id="54" w:name="_4srhbm3dz0yv" w:colFirst="0" w:colLast="0"/>
      <w:bookmarkStart w:id="55" w:name="_Toc522196497"/>
      <w:bookmarkEnd w:id="54"/>
      <w:r>
        <w:t xml:space="preserve">Tip 23: </w:t>
      </w:r>
      <w:r w:rsidR="00BC1AB5">
        <w:t>Script pics</w:t>
      </w:r>
      <w:bookmarkEnd w:id="55"/>
    </w:p>
    <w:p w14:paraId="3D1F4211" w14:textId="77777777" w:rsidR="00072461" w:rsidRDefault="00072461">
      <w:pPr>
        <w:pBdr>
          <w:top w:val="nil"/>
          <w:left w:val="nil"/>
          <w:bottom w:val="nil"/>
          <w:right w:val="nil"/>
          <w:between w:val="nil"/>
        </w:pBdr>
        <w:rPr>
          <w:sz w:val="21"/>
          <w:szCs w:val="21"/>
          <w:highlight w:val="white"/>
        </w:rPr>
      </w:pPr>
    </w:p>
    <w:p w14:paraId="73365AD8" w14:textId="77777777" w:rsidR="00072461" w:rsidRDefault="00BC1AB5">
      <w:pPr>
        <w:pBdr>
          <w:top w:val="nil"/>
          <w:left w:val="nil"/>
          <w:bottom w:val="nil"/>
          <w:right w:val="nil"/>
          <w:between w:val="nil"/>
        </w:pBdr>
        <w:rPr>
          <w:sz w:val="21"/>
          <w:szCs w:val="21"/>
          <w:highlight w:val="white"/>
        </w:rPr>
      </w:pPr>
      <w:r>
        <w:rPr>
          <w:sz w:val="21"/>
          <w:szCs w:val="21"/>
          <w:highlight w:val="white"/>
        </w:rPr>
        <w:t xml:space="preserve">If you right click on a script and choose the option “script pic”, it will open a new tab of your browser with a picture of that script.  This is especially useful for teachers who are creating presentations.  </w:t>
      </w:r>
    </w:p>
    <w:p w14:paraId="0747F40D" w14:textId="77777777" w:rsidR="00072461" w:rsidRDefault="00072461">
      <w:pPr>
        <w:pBdr>
          <w:top w:val="nil"/>
          <w:left w:val="nil"/>
          <w:bottom w:val="nil"/>
          <w:right w:val="nil"/>
          <w:between w:val="nil"/>
        </w:pBdr>
        <w:rPr>
          <w:sz w:val="21"/>
          <w:szCs w:val="21"/>
          <w:highlight w:val="white"/>
        </w:rPr>
      </w:pPr>
    </w:p>
    <w:p w14:paraId="6E6A59A2" w14:textId="77777777" w:rsidR="00072461" w:rsidRDefault="00BC1AB5">
      <w:pPr>
        <w:pBdr>
          <w:top w:val="nil"/>
          <w:left w:val="nil"/>
          <w:bottom w:val="nil"/>
          <w:right w:val="nil"/>
          <w:between w:val="nil"/>
        </w:pBdr>
        <w:rPr>
          <w:sz w:val="21"/>
          <w:szCs w:val="21"/>
          <w:highlight w:val="white"/>
        </w:rPr>
      </w:pPr>
      <w:r>
        <w:rPr>
          <w:noProof/>
          <w:sz w:val="21"/>
          <w:szCs w:val="21"/>
          <w:highlight w:val="white"/>
        </w:rPr>
        <w:lastRenderedPageBreak/>
        <w:drawing>
          <wp:inline distT="114300" distB="114300" distL="114300" distR="114300" wp14:anchorId="341A02BE" wp14:editId="64E7F2A3">
            <wp:extent cx="2114550" cy="1857375"/>
            <wp:effectExtent l="0" t="0" r="0" b="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2114550" cy="1857375"/>
                    </a:xfrm>
                    <a:prstGeom prst="rect">
                      <a:avLst/>
                    </a:prstGeom>
                    <a:ln/>
                  </pic:spPr>
                </pic:pic>
              </a:graphicData>
            </a:graphic>
          </wp:inline>
        </w:drawing>
      </w:r>
    </w:p>
    <w:p w14:paraId="00FD7D90" w14:textId="77777777" w:rsidR="00072461" w:rsidRDefault="00072461">
      <w:pPr>
        <w:pBdr>
          <w:top w:val="nil"/>
          <w:left w:val="nil"/>
          <w:bottom w:val="nil"/>
          <w:right w:val="nil"/>
          <w:between w:val="nil"/>
        </w:pBdr>
        <w:rPr>
          <w:sz w:val="21"/>
          <w:szCs w:val="21"/>
          <w:highlight w:val="white"/>
        </w:rPr>
      </w:pPr>
    </w:p>
    <w:p w14:paraId="17C6AB65" w14:textId="2586FF8D" w:rsidR="00072461" w:rsidRDefault="00BC1AB5">
      <w:pPr>
        <w:pBdr>
          <w:top w:val="nil"/>
          <w:left w:val="nil"/>
          <w:bottom w:val="nil"/>
          <w:right w:val="nil"/>
          <w:between w:val="nil"/>
        </w:pBdr>
        <w:rPr>
          <w:sz w:val="21"/>
          <w:szCs w:val="21"/>
          <w:highlight w:val="white"/>
        </w:rPr>
      </w:pPr>
      <w:r>
        <w:rPr>
          <w:sz w:val="21"/>
          <w:szCs w:val="21"/>
          <w:highlight w:val="white"/>
        </w:rPr>
        <w:t xml:space="preserve">This is currently broken in Chrome, but will be fixed soon: </w:t>
      </w:r>
      <w:hyperlink r:id="rId30">
        <w:r>
          <w:rPr>
            <w:color w:val="1155CC"/>
            <w:sz w:val="21"/>
            <w:szCs w:val="21"/>
            <w:highlight w:val="white"/>
            <w:u w:val="single"/>
          </w:rPr>
          <w:t>https://github.com/jmoenig/Snap--Build-Your-Own-Blocks/issues/1840</w:t>
        </w:r>
      </w:hyperlink>
      <w:r>
        <w:rPr>
          <w:sz w:val="21"/>
          <w:szCs w:val="21"/>
          <w:highlight w:val="white"/>
        </w:rPr>
        <w:t xml:space="preserve"> </w:t>
      </w:r>
    </w:p>
    <w:sectPr w:rsidR="00072461">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20318"/>
    <w:multiLevelType w:val="multilevel"/>
    <w:tmpl w:val="D89EC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7301F5"/>
    <w:multiLevelType w:val="multilevel"/>
    <w:tmpl w:val="9B56C2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A9403E3"/>
    <w:multiLevelType w:val="multilevel"/>
    <w:tmpl w:val="7A103B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7E307DA"/>
    <w:multiLevelType w:val="multilevel"/>
    <w:tmpl w:val="C43226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D233DC"/>
    <w:multiLevelType w:val="multilevel"/>
    <w:tmpl w:val="64E2C9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CCA54D7"/>
    <w:multiLevelType w:val="multilevel"/>
    <w:tmpl w:val="F33C00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2311F6"/>
    <w:multiLevelType w:val="multilevel"/>
    <w:tmpl w:val="62B4F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C494488"/>
    <w:multiLevelType w:val="multilevel"/>
    <w:tmpl w:val="C0C4B9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DD6420"/>
    <w:multiLevelType w:val="multilevel"/>
    <w:tmpl w:val="B87AD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A76AF"/>
    <w:multiLevelType w:val="multilevel"/>
    <w:tmpl w:val="EC96D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B633C18"/>
    <w:multiLevelType w:val="multilevel"/>
    <w:tmpl w:val="6F825D6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15:restartNumberingAfterBreak="0">
    <w:nsid w:val="64735F26"/>
    <w:multiLevelType w:val="multilevel"/>
    <w:tmpl w:val="DD2EC3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E3712E"/>
    <w:multiLevelType w:val="multilevel"/>
    <w:tmpl w:val="7DB4E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5E6F0D"/>
    <w:multiLevelType w:val="multilevel"/>
    <w:tmpl w:val="0F9C1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B12F0D"/>
    <w:multiLevelType w:val="multilevel"/>
    <w:tmpl w:val="85D48B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4"/>
  </w:num>
  <w:num w:numId="3">
    <w:abstractNumId w:val="7"/>
  </w:num>
  <w:num w:numId="4">
    <w:abstractNumId w:val="9"/>
  </w:num>
  <w:num w:numId="5">
    <w:abstractNumId w:val="12"/>
  </w:num>
  <w:num w:numId="6">
    <w:abstractNumId w:val="6"/>
  </w:num>
  <w:num w:numId="7">
    <w:abstractNumId w:val="3"/>
  </w:num>
  <w:num w:numId="8">
    <w:abstractNumId w:val="13"/>
  </w:num>
  <w:num w:numId="9">
    <w:abstractNumId w:val="1"/>
  </w:num>
  <w:num w:numId="10">
    <w:abstractNumId w:val="11"/>
  </w:num>
  <w:num w:numId="11">
    <w:abstractNumId w:val="10"/>
  </w:num>
  <w:num w:numId="12">
    <w:abstractNumId w:val="5"/>
  </w:num>
  <w:num w:numId="13">
    <w:abstractNumId w:val="4"/>
  </w:num>
  <w:num w:numId="14">
    <w:abstractNumId w:val="2"/>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4"/>
    <w:compatSetting w:name="useWord2013TrackBottomHyphenation" w:uri="http://schemas.microsoft.com/office/word" w:val="1"/>
  </w:compat>
  <w:rsids>
    <w:rsidRoot w:val="00072461"/>
    <w:rsid w:val="00041429"/>
    <w:rsid w:val="00072461"/>
    <w:rsid w:val="000B3EB8"/>
    <w:rsid w:val="000F362F"/>
    <w:rsid w:val="001C6670"/>
    <w:rsid w:val="001F223A"/>
    <w:rsid w:val="003F7B6A"/>
    <w:rsid w:val="00401F81"/>
    <w:rsid w:val="00413D9A"/>
    <w:rsid w:val="00415B65"/>
    <w:rsid w:val="004F380C"/>
    <w:rsid w:val="00571EA5"/>
    <w:rsid w:val="006D10F2"/>
    <w:rsid w:val="00715567"/>
    <w:rsid w:val="00836D63"/>
    <w:rsid w:val="008D7F45"/>
    <w:rsid w:val="00920CA6"/>
    <w:rsid w:val="0099243B"/>
    <w:rsid w:val="009E7065"/>
    <w:rsid w:val="00AB6024"/>
    <w:rsid w:val="00AF5635"/>
    <w:rsid w:val="00B11284"/>
    <w:rsid w:val="00B17D59"/>
    <w:rsid w:val="00B94C07"/>
    <w:rsid w:val="00BC1AB5"/>
    <w:rsid w:val="00BE01DA"/>
    <w:rsid w:val="00C13584"/>
    <w:rsid w:val="00E202E8"/>
    <w:rsid w:val="00F271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6DE11502"/>
  <w15:docId w15:val="{3B622AF9-7E3C-4D8C-B99E-BBBBFAABA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413D9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3D9A"/>
    <w:rPr>
      <w:rFonts w:ascii="Segoe UI" w:hAnsi="Segoe UI" w:cs="Segoe UI"/>
      <w:sz w:val="18"/>
      <w:szCs w:val="18"/>
    </w:rPr>
  </w:style>
  <w:style w:type="paragraph" w:styleId="TOCHeading">
    <w:name w:val="TOC Heading"/>
    <w:basedOn w:val="Heading1"/>
    <w:next w:val="Normal"/>
    <w:uiPriority w:val="39"/>
    <w:unhideWhenUsed/>
    <w:qFormat/>
    <w:rsid w:val="00413D9A"/>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3">
    <w:name w:val="toc 3"/>
    <w:basedOn w:val="Normal"/>
    <w:next w:val="Normal"/>
    <w:autoRedefine/>
    <w:uiPriority w:val="39"/>
    <w:unhideWhenUsed/>
    <w:rsid w:val="00413D9A"/>
    <w:pPr>
      <w:spacing w:after="100"/>
      <w:ind w:left="440"/>
    </w:pPr>
  </w:style>
  <w:style w:type="character" w:styleId="Hyperlink">
    <w:name w:val="Hyperlink"/>
    <w:basedOn w:val="DefaultParagraphFont"/>
    <w:uiPriority w:val="99"/>
    <w:unhideWhenUsed/>
    <w:rsid w:val="00413D9A"/>
    <w:rPr>
      <w:color w:val="0000FF" w:themeColor="hyperlink"/>
      <w:u w:val="single"/>
    </w:rPr>
  </w:style>
  <w:style w:type="paragraph" w:styleId="TOC1">
    <w:name w:val="toc 1"/>
    <w:basedOn w:val="Normal"/>
    <w:next w:val="Normal"/>
    <w:autoRedefine/>
    <w:uiPriority w:val="39"/>
    <w:unhideWhenUsed/>
    <w:rsid w:val="00BC1AB5"/>
    <w:pPr>
      <w:spacing w:after="100"/>
    </w:pPr>
  </w:style>
  <w:style w:type="paragraph" w:styleId="TOC2">
    <w:name w:val="toc 2"/>
    <w:basedOn w:val="Normal"/>
    <w:next w:val="Normal"/>
    <w:autoRedefine/>
    <w:uiPriority w:val="39"/>
    <w:unhideWhenUsed/>
    <w:rsid w:val="00571EA5"/>
    <w:pPr>
      <w:spacing w:after="100"/>
      <w:ind w:left="220"/>
    </w:pPr>
  </w:style>
  <w:style w:type="paragraph" w:styleId="NormalWeb">
    <w:name w:val="Normal (Web)"/>
    <w:basedOn w:val="Normal"/>
    <w:uiPriority w:val="99"/>
    <w:semiHidden/>
    <w:unhideWhenUsed/>
    <w:rsid w:val="00BE01D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6833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pixlr.com/" TargetMode="External"/><Relationship Id="rId18" Type="http://schemas.openxmlformats.org/officeDocument/2006/relationships/image" Target="media/image10.png"/><Relationship Id="rId26" Type="http://schemas.openxmlformats.org/officeDocument/2006/relationships/hyperlink" Target="https://snap.apps.miosoft.com/" TargetMode="External"/><Relationship Id="rId3" Type="http://schemas.openxmlformats.org/officeDocument/2006/relationships/styles" Target="styles.xml"/><Relationship Id="rId21" Type="http://schemas.openxmlformats.org/officeDocument/2006/relationships/hyperlink" Target="https://crossorigin.me/" TargetMode="External"/><Relationship Id="rId7" Type="http://schemas.openxmlformats.org/officeDocument/2006/relationships/hyperlink" Target="http://bitly.com/snap-advice" TargetMode="Externa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bjc.edc.org/snapsource/snap.html"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animizer.net/en/gif-apng-splitter"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hyperlink" Target="http://snap.berkeley.edu/run" TargetMode="Externa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hyperlink" Target="http://bitly.com/snap-images"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cors.io/" TargetMode="External"/><Relationship Id="rId27" Type="http://schemas.openxmlformats.org/officeDocument/2006/relationships/image" Target="media/image13.png"/><Relationship Id="rId30" Type="http://schemas.openxmlformats.org/officeDocument/2006/relationships/hyperlink" Target="https://github.com/jmoenig/Snap--Build-Your-Own-Blocks/issues/18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A64B9-B091-4511-8154-23961DD97A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3255</Words>
  <Characters>18557</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Raquel Cardona</cp:lastModifiedBy>
  <cp:revision>25</cp:revision>
  <dcterms:created xsi:type="dcterms:W3CDTF">2018-08-15T14:39:00Z</dcterms:created>
  <dcterms:modified xsi:type="dcterms:W3CDTF">2018-08-16T20:17:00Z</dcterms:modified>
</cp:coreProperties>
</file>