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244ED" w14:textId="77777777" w:rsidR="00AC490D" w:rsidRDefault="00AC490D" w:rsidP="00AC490D">
      <w:pPr>
        <w:pStyle w:val="Title"/>
      </w:pPr>
      <w:r>
        <w:t>Lab 1.3: Squares and Triangles and Stars, Oh, My!</w:t>
      </w:r>
    </w:p>
    <w:p w14:paraId="17DB2E0A" w14:textId="77777777" w:rsidR="00AC490D" w:rsidRPr="002841A7" w:rsidRDefault="00AC490D" w:rsidP="00AC490D">
      <w:pPr>
        <w:pStyle w:val="NormalWeb"/>
        <w:shd w:val="clear" w:color="auto" w:fill="FFFFFF"/>
        <w:spacing w:before="0" w:beforeAutospacing="0" w:after="240" w:afterAutospacing="0" w:line="336" w:lineRule="atLeast"/>
        <w:rPr>
          <w:rFonts w:ascii="Calibri" w:eastAsiaTheme="minorHAnsi" w:hAnsi="Calibri"/>
          <w:color w:val="333333"/>
        </w:rPr>
      </w:pPr>
      <w:r w:rsidRPr="002841A7">
        <w:rPr>
          <w:rFonts w:ascii="Calibri" w:hAnsi="Calibri"/>
          <w:color w:val="333333"/>
        </w:rPr>
        <w:t>In this lab, you will write your first SNAP programs to draw some simple shapes on the stage.</w:t>
      </w:r>
    </w:p>
    <w:p w14:paraId="4E81E55D" w14:textId="77777777" w:rsidR="00AC490D" w:rsidRDefault="00AC490D" w:rsidP="00AC490D">
      <w:pPr>
        <w:pStyle w:val="Heading1"/>
      </w:pPr>
      <w:r>
        <w:t>1. Drawing a square</w:t>
      </w:r>
    </w:p>
    <w:p w14:paraId="6848EF4F" w14:textId="77777777" w:rsidR="00AC490D" w:rsidRPr="002841A7" w:rsidRDefault="00AC490D" w:rsidP="00AC490D">
      <w:pPr>
        <w:pStyle w:val="NormalWeb"/>
        <w:shd w:val="clear" w:color="auto" w:fill="FFFFFF"/>
        <w:spacing w:before="0" w:beforeAutospacing="0" w:after="240" w:afterAutospacing="0" w:line="336" w:lineRule="atLeast"/>
        <w:rPr>
          <w:rFonts w:ascii="Calibri" w:eastAsiaTheme="minorHAnsi" w:hAnsi="Calibri"/>
          <w:color w:val="333333"/>
        </w:rPr>
      </w:pPr>
      <w:r w:rsidRPr="002841A7">
        <w:rPr>
          <w:rFonts w:ascii="Calibri" w:hAnsi="Calibri"/>
          <w:b/>
          <w:color w:val="333333"/>
        </w:rPr>
        <w:t>1.1)</w:t>
      </w:r>
      <w:r w:rsidRPr="002841A7">
        <w:rPr>
          <w:rFonts w:ascii="Calibri" w:hAnsi="Calibri"/>
          <w:color w:val="333333"/>
        </w:rPr>
        <w:t xml:space="preserve"> Write a SNAP script that draws a square when the number 1 is pressed on the keyboard. Remember that each corner o</w:t>
      </w:r>
      <w:bookmarkStart w:id="0" w:name="_GoBack"/>
      <w:bookmarkEnd w:id="0"/>
      <w:r w:rsidRPr="002841A7">
        <w:rPr>
          <w:rFonts w:ascii="Calibri" w:hAnsi="Calibri"/>
          <w:color w:val="333333"/>
        </w:rPr>
        <w:t>f a square is a 90° angle, as shown in the figure below.</w:t>
      </w:r>
    </w:p>
    <w:p w14:paraId="51119153" w14:textId="77777777" w:rsidR="00AC490D" w:rsidRDefault="00AC490D" w:rsidP="002841A7">
      <w:pPr>
        <w:pStyle w:val="NormalWeb"/>
        <w:shd w:val="clear" w:color="auto" w:fill="FFFFFF"/>
        <w:spacing w:before="0" w:beforeAutospacing="0" w:after="240" w:afterAutospacing="0" w:line="336" w:lineRule="atLeast"/>
        <w:ind w:left="180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228911DC" wp14:editId="7F7EDE3D">
            <wp:extent cx="2730500" cy="2819400"/>
            <wp:effectExtent l="0" t="0" r="12700" b="0"/>
            <wp:docPr id="1" name="Picture 1" descr="qua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are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0500" cy="2819400"/>
                    </a:xfrm>
                    <a:prstGeom prst="rect">
                      <a:avLst/>
                    </a:prstGeom>
                    <a:noFill/>
                    <a:ln>
                      <a:noFill/>
                    </a:ln>
                  </pic:spPr>
                </pic:pic>
              </a:graphicData>
            </a:graphic>
          </wp:inline>
        </w:drawing>
      </w:r>
    </w:p>
    <w:p w14:paraId="2A00FF03" w14:textId="77777777" w:rsidR="00AC490D" w:rsidRPr="002841A7" w:rsidRDefault="00AC490D" w:rsidP="00AC490D">
      <w:pPr>
        <w:pStyle w:val="NormalWeb"/>
        <w:shd w:val="clear" w:color="auto" w:fill="FFFFFF"/>
        <w:spacing w:before="0" w:beforeAutospacing="0" w:after="240" w:afterAutospacing="0" w:line="336" w:lineRule="atLeast"/>
        <w:rPr>
          <w:rFonts w:ascii="Calibri" w:hAnsi="Calibri"/>
          <w:color w:val="333333"/>
        </w:rPr>
      </w:pPr>
      <w:r w:rsidRPr="002841A7">
        <w:rPr>
          <w:rFonts w:ascii="Calibri" w:hAnsi="Calibri"/>
          <w:b/>
          <w:color w:val="333333"/>
        </w:rPr>
        <w:t>1.2)</w:t>
      </w:r>
      <w:r w:rsidRPr="002841A7">
        <w:rPr>
          <w:rFonts w:ascii="Calibri" w:hAnsi="Calibri"/>
          <w:color w:val="333333"/>
        </w:rPr>
        <w:t xml:space="preserve"> Add code so that the sprite says the word</w:t>
      </w:r>
      <w:r w:rsidRPr="002841A7">
        <w:rPr>
          <w:rStyle w:val="apple-converted-space"/>
          <w:rFonts w:ascii="Calibri" w:hAnsi="Calibri"/>
          <w:color w:val="333333"/>
        </w:rPr>
        <w:t> </w:t>
      </w:r>
      <w:r w:rsidRPr="002841A7">
        <w:rPr>
          <w:rFonts w:ascii="Calibri" w:hAnsi="Calibri"/>
          <w:color w:val="333333"/>
        </w:rPr>
        <w:t>"square"</w:t>
      </w:r>
      <w:r w:rsidRPr="002841A7">
        <w:rPr>
          <w:rStyle w:val="apple-converted-space"/>
          <w:rFonts w:ascii="Calibri" w:hAnsi="Calibri"/>
          <w:color w:val="333333"/>
        </w:rPr>
        <w:t> </w:t>
      </w:r>
      <w:r w:rsidRPr="002841A7">
        <w:rPr>
          <w:rFonts w:ascii="Calibri" w:hAnsi="Calibri"/>
          <w:color w:val="333333"/>
        </w:rPr>
        <w:t>while it is drawing. The sprite should stop saying</w:t>
      </w:r>
      <w:r w:rsidRPr="002841A7">
        <w:rPr>
          <w:rStyle w:val="apple-converted-space"/>
          <w:rFonts w:ascii="Calibri" w:hAnsi="Calibri"/>
          <w:color w:val="333333"/>
        </w:rPr>
        <w:t> </w:t>
      </w:r>
      <w:r w:rsidRPr="002841A7">
        <w:rPr>
          <w:rFonts w:ascii="Calibri" w:hAnsi="Calibri"/>
          <w:color w:val="333333"/>
        </w:rPr>
        <w:t>"square"</w:t>
      </w:r>
      <w:r w:rsidRPr="002841A7">
        <w:rPr>
          <w:rStyle w:val="apple-converted-space"/>
          <w:rFonts w:ascii="Calibri" w:hAnsi="Calibri"/>
          <w:color w:val="333333"/>
        </w:rPr>
        <w:t> </w:t>
      </w:r>
      <w:r w:rsidRPr="002841A7">
        <w:rPr>
          <w:rFonts w:ascii="Calibri" w:hAnsi="Calibri"/>
          <w:color w:val="333333"/>
        </w:rPr>
        <w:t>once it has finished drawing the square.</w:t>
      </w:r>
    </w:p>
    <w:p w14:paraId="0343D21D" w14:textId="77777777" w:rsidR="00AC490D" w:rsidRPr="002841A7" w:rsidRDefault="00AC490D" w:rsidP="00AC490D">
      <w:pPr>
        <w:pStyle w:val="NormalWeb"/>
        <w:shd w:val="clear" w:color="auto" w:fill="FFFFFF"/>
        <w:spacing w:before="0" w:beforeAutospacing="0" w:after="240" w:afterAutospacing="0" w:line="336" w:lineRule="atLeast"/>
        <w:rPr>
          <w:rFonts w:ascii="Calibri" w:hAnsi="Calibri"/>
          <w:color w:val="333333"/>
        </w:rPr>
      </w:pPr>
      <w:r w:rsidRPr="002841A7">
        <w:rPr>
          <w:rFonts w:ascii="Calibri" w:hAnsi="Calibri"/>
          <w:b/>
          <w:color w:val="333333"/>
        </w:rPr>
        <w:t>1.3)</w:t>
      </w:r>
      <w:r w:rsidRPr="002841A7">
        <w:rPr>
          <w:rFonts w:ascii="Calibri" w:hAnsi="Calibri"/>
          <w:color w:val="333333"/>
        </w:rPr>
        <w:t xml:space="preserve"> Add code so that pressing the space bar clears the pen marks from the stage.</w:t>
      </w:r>
    </w:p>
    <w:p w14:paraId="5BE0429A" w14:textId="77777777" w:rsidR="00AC490D" w:rsidRDefault="00AC490D" w:rsidP="00AC490D">
      <w:pPr>
        <w:pStyle w:val="Heading2"/>
      </w:pPr>
    </w:p>
    <w:p w14:paraId="45680442" w14:textId="77777777" w:rsidR="00AC490D" w:rsidRPr="00AC490D" w:rsidRDefault="00AC490D" w:rsidP="00AC490D">
      <w:pPr>
        <w:pStyle w:val="Heading1"/>
      </w:pPr>
      <w:r w:rsidRPr="00AC490D">
        <w:t>2. Adding more shapes</w:t>
      </w:r>
    </w:p>
    <w:p w14:paraId="4278418D" w14:textId="77777777" w:rsidR="00AC490D" w:rsidRPr="002841A7" w:rsidRDefault="00AC490D" w:rsidP="00AC490D">
      <w:pPr>
        <w:pStyle w:val="NormalWeb"/>
        <w:shd w:val="clear" w:color="auto" w:fill="FFFFFF"/>
        <w:spacing w:before="0" w:beforeAutospacing="0" w:after="240" w:afterAutospacing="0" w:line="336" w:lineRule="atLeast"/>
        <w:rPr>
          <w:rFonts w:ascii="Calibri" w:eastAsiaTheme="minorHAnsi" w:hAnsi="Calibri"/>
          <w:color w:val="333333"/>
        </w:rPr>
      </w:pPr>
      <w:r w:rsidRPr="002841A7">
        <w:rPr>
          <w:rFonts w:ascii="Calibri" w:hAnsi="Calibri"/>
          <w:b/>
          <w:color w:val="333333"/>
        </w:rPr>
        <w:t>2.1)</w:t>
      </w:r>
      <w:r w:rsidRPr="002841A7">
        <w:rPr>
          <w:rFonts w:ascii="Calibri" w:hAnsi="Calibri"/>
          <w:color w:val="333333"/>
        </w:rPr>
        <w:t xml:space="preserve"> Now that you've drawn a </w:t>
      </w:r>
      <w:proofErr w:type="gramStart"/>
      <w:r w:rsidRPr="002841A7">
        <w:rPr>
          <w:rFonts w:ascii="Calibri" w:hAnsi="Calibri"/>
          <w:color w:val="333333"/>
        </w:rPr>
        <w:t>square,</w:t>
      </w:r>
      <w:proofErr w:type="gramEnd"/>
      <w:r w:rsidRPr="002841A7">
        <w:rPr>
          <w:rFonts w:ascii="Calibri" w:hAnsi="Calibri"/>
          <w:color w:val="333333"/>
        </w:rPr>
        <w:t xml:space="preserve"> add code to draw the shapes in the following table. Each shape should be drawn when the number next to it is pressed on the keyboard. (For example, pressing 3 on the keyboard should draw a diamond.)</w:t>
      </w:r>
    </w:p>
    <w:tbl>
      <w:tblPr>
        <w:tblW w:w="7845" w:type="dxa"/>
        <w:tblInd w:w="1095" w:type="dxa"/>
        <w:shd w:val="clear" w:color="auto" w:fill="FFFFFF"/>
        <w:tblCellMar>
          <w:top w:w="15" w:type="dxa"/>
          <w:left w:w="15" w:type="dxa"/>
          <w:bottom w:w="15" w:type="dxa"/>
          <w:right w:w="15" w:type="dxa"/>
        </w:tblCellMar>
        <w:tblLook w:val="04A0" w:firstRow="1" w:lastRow="0" w:firstColumn="1" w:lastColumn="0" w:noHBand="0" w:noVBand="1"/>
      </w:tblPr>
      <w:tblGrid>
        <w:gridCol w:w="3587"/>
        <w:gridCol w:w="4258"/>
      </w:tblGrid>
      <w:tr w:rsidR="00AC490D" w14:paraId="194E4744" w14:textId="77777777" w:rsidTr="002841A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779571" w14:textId="77777777" w:rsidR="00AC490D" w:rsidRDefault="00AC490D">
            <w:pPr>
              <w:spacing w:after="240" w:line="336" w:lineRule="atLeast"/>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When this key is pressed...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ACD402" w14:textId="77777777" w:rsidR="00AC490D" w:rsidRDefault="00AC490D">
            <w:pPr>
              <w:spacing w:after="240" w:line="336" w:lineRule="atLeast"/>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Draw a ...</w:t>
            </w:r>
          </w:p>
        </w:tc>
      </w:tr>
      <w:tr w:rsidR="00AC490D" w14:paraId="13312A07" w14:textId="77777777" w:rsidTr="002841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10BCF7"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2E3195"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Square</w:t>
            </w:r>
          </w:p>
        </w:tc>
      </w:tr>
      <w:tr w:rsidR="00AC490D" w14:paraId="7A170BAB" w14:textId="77777777" w:rsidTr="002841A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25FC9F"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5954CD"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Equilateral triangle</w:t>
            </w:r>
          </w:p>
        </w:tc>
      </w:tr>
      <w:tr w:rsidR="00AC490D" w14:paraId="11AAAE5F" w14:textId="77777777" w:rsidTr="002841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279F19"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0F6536"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Diamond</w:t>
            </w:r>
          </w:p>
        </w:tc>
      </w:tr>
      <w:tr w:rsidR="00AC490D" w14:paraId="6C42A01F" w14:textId="77777777" w:rsidTr="002841A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F03F9D"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C5405B"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Pentagon</w:t>
            </w:r>
          </w:p>
        </w:tc>
      </w:tr>
      <w:tr w:rsidR="00AC490D" w14:paraId="1E2E0DF9" w14:textId="77777777" w:rsidTr="002841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05C6E3"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ABD599"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Parallelogram ("leaning rectangle")</w:t>
            </w:r>
          </w:p>
        </w:tc>
      </w:tr>
      <w:tr w:rsidR="00AC490D" w14:paraId="5171CE22" w14:textId="77777777" w:rsidTr="002841A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DAD68E"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6 (optional)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660244"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5-pointed star</w:t>
            </w:r>
          </w:p>
        </w:tc>
      </w:tr>
    </w:tbl>
    <w:p w14:paraId="15FDC99E" w14:textId="77777777" w:rsidR="00AC490D" w:rsidRDefault="00AC490D" w:rsidP="00AC490D">
      <w:pPr>
        <w:pStyle w:val="NormalWeb"/>
        <w:shd w:val="clear" w:color="auto" w:fill="FFFFFF"/>
        <w:spacing w:before="0" w:beforeAutospacing="0" w:after="240" w:afterAutospacing="0" w:line="336" w:lineRule="atLeast"/>
        <w:rPr>
          <w:rFonts w:ascii="Helvetica Neue" w:hAnsi="Helvetica Neue"/>
          <w:color w:val="333333"/>
          <w:sz w:val="21"/>
          <w:szCs w:val="21"/>
        </w:rPr>
      </w:pPr>
    </w:p>
    <w:p w14:paraId="442C6F04" w14:textId="77777777" w:rsidR="00AC490D" w:rsidRPr="002841A7" w:rsidRDefault="00AC490D" w:rsidP="00AC490D">
      <w:pPr>
        <w:pStyle w:val="NormalWeb"/>
        <w:shd w:val="clear" w:color="auto" w:fill="FFFFFF"/>
        <w:spacing w:before="0" w:beforeAutospacing="0" w:after="240" w:afterAutospacing="0" w:line="336" w:lineRule="atLeast"/>
        <w:rPr>
          <w:rFonts w:ascii="Calibri" w:eastAsiaTheme="minorHAnsi" w:hAnsi="Calibri"/>
          <w:color w:val="333333"/>
        </w:rPr>
      </w:pPr>
      <w:r w:rsidRPr="002841A7">
        <w:rPr>
          <w:rFonts w:ascii="Calibri" w:hAnsi="Calibri"/>
          <w:color w:val="333333"/>
        </w:rPr>
        <w:t>You may want to draw a diagram similar to the one above of a square to figure out the angles in each shape.</w:t>
      </w:r>
    </w:p>
    <w:p w14:paraId="77ABC444" w14:textId="77777777" w:rsidR="00AC490D" w:rsidRPr="002841A7" w:rsidRDefault="00AC490D" w:rsidP="00AC490D">
      <w:pPr>
        <w:pStyle w:val="NormalWeb"/>
        <w:shd w:val="clear" w:color="auto" w:fill="FFFFFF"/>
        <w:spacing w:before="0" w:beforeAutospacing="0" w:after="240" w:afterAutospacing="0" w:line="336" w:lineRule="atLeast"/>
        <w:rPr>
          <w:rFonts w:ascii="Calibri" w:hAnsi="Calibri"/>
          <w:color w:val="333333"/>
        </w:rPr>
      </w:pPr>
      <w:r w:rsidRPr="002841A7">
        <w:rPr>
          <w:rFonts w:ascii="Calibri" w:hAnsi="Calibri"/>
          <w:b/>
          <w:color w:val="333333"/>
        </w:rPr>
        <w:t>2.2)</w:t>
      </w:r>
      <w:r w:rsidRPr="002841A7">
        <w:rPr>
          <w:rFonts w:ascii="Calibri" w:hAnsi="Calibri"/>
          <w:color w:val="333333"/>
        </w:rPr>
        <w:t xml:space="preserve"> Add code so that as each shape is being drawn, the sprite is saying the name of shape. The sprite should stop saying the name of the sprite when it is finished drawing.</w:t>
      </w:r>
    </w:p>
    <w:p w14:paraId="1395606A" w14:textId="77777777" w:rsidR="00AC490D" w:rsidRPr="002841A7" w:rsidRDefault="00AC490D" w:rsidP="00AC490D">
      <w:pPr>
        <w:pStyle w:val="NormalWeb"/>
        <w:shd w:val="clear" w:color="auto" w:fill="FFFFFF"/>
        <w:spacing w:before="0" w:beforeAutospacing="0" w:after="240" w:afterAutospacing="0" w:line="336" w:lineRule="atLeast"/>
        <w:rPr>
          <w:rFonts w:ascii="Calibri" w:hAnsi="Calibri"/>
          <w:color w:val="333333"/>
        </w:rPr>
      </w:pPr>
      <w:r w:rsidRPr="002841A7">
        <w:rPr>
          <w:rFonts w:ascii="Calibri" w:hAnsi="Calibri"/>
          <w:b/>
          <w:color w:val="333333"/>
        </w:rPr>
        <w:t xml:space="preserve">2.3) </w:t>
      </w:r>
      <w:r w:rsidRPr="002841A7">
        <w:rPr>
          <w:rFonts w:ascii="Calibri" w:hAnsi="Calibri"/>
          <w:color w:val="333333"/>
        </w:rPr>
        <w:t>Modify your code so that each different shape is drawn in a</w:t>
      </w:r>
      <w:r w:rsidRPr="002841A7">
        <w:rPr>
          <w:rStyle w:val="apple-converted-space"/>
          <w:rFonts w:ascii="Calibri" w:hAnsi="Calibri"/>
          <w:color w:val="333333"/>
        </w:rPr>
        <w:t> </w:t>
      </w:r>
      <w:r w:rsidRPr="002841A7">
        <w:rPr>
          <w:rStyle w:val="Emphasis"/>
          <w:rFonts w:ascii="Calibri" w:hAnsi="Calibri"/>
          <w:color w:val="333333"/>
        </w:rPr>
        <w:t>different</w:t>
      </w:r>
      <w:r w:rsidRPr="002841A7">
        <w:rPr>
          <w:rStyle w:val="apple-converted-space"/>
          <w:rFonts w:ascii="Calibri" w:hAnsi="Calibri"/>
          <w:color w:val="333333"/>
        </w:rPr>
        <w:t> </w:t>
      </w:r>
      <w:r w:rsidRPr="002841A7">
        <w:rPr>
          <w:rFonts w:ascii="Calibri" w:hAnsi="Calibri"/>
          <w:color w:val="333333"/>
        </w:rPr>
        <w:t>color and with a</w:t>
      </w:r>
      <w:r w:rsidRPr="002841A7">
        <w:rPr>
          <w:rStyle w:val="apple-converted-space"/>
          <w:rFonts w:ascii="Calibri" w:hAnsi="Calibri"/>
          <w:color w:val="333333"/>
        </w:rPr>
        <w:t> </w:t>
      </w:r>
      <w:r w:rsidRPr="002841A7">
        <w:rPr>
          <w:rStyle w:val="Emphasis"/>
          <w:rFonts w:ascii="Calibri" w:hAnsi="Calibri"/>
          <w:color w:val="333333"/>
        </w:rPr>
        <w:t>different line thickness</w:t>
      </w:r>
      <w:r w:rsidRPr="002841A7">
        <w:rPr>
          <w:rFonts w:ascii="Calibri" w:hAnsi="Calibri"/>
          <w:color w:val="333333"/>
        </w:rPr>
        <w:t>. So, for example, if the square is drawn in blue with a line thickness of 3, each other shape must be drawn in a color that is not blue and with a line thickness that is not 3.</w:t>
      </w:r>
    </w:p>
    <w:p w14:paraId="64A071C9" w14:textId="77777777" w:rsidR="00AC490D" w:rsidRPr="002841A7" w:rsidRDefault="00AC490D" w:rsidP="00AC490D">
      <w:pPr>
        <w:pStyle w:val="NormalWeb"/>
        <w:shd w:val="clear" w:color="auto" w:fill="FFFFFF"/>
        <w:spacing w:before="0" w:beforeAutospacing="0" w:after="240" w:afterAutospacing="0" w:line="336" w:lineRule="atLeast"/>
        <w:rPr>
          <w:rFonts w:ascii="Calibri" w:hAnsi="Calibri"/>
          <w:color w:val="333333"/>
        </w:rPr>
      </w:pPr>
      <w:r w:rsidRPr="002841A7">
        <w:rPr>
          <w:rFonts w:ascii="Calibri" w:hAnsi="Calibri"/>
          <w:b/>
          <w:color w:val="333333"/>
        </w:rPr>
        <w:t>2.4)</w:t>
      </w:r>
      <w:r w:rsidRPr="002841A7">
        <w:rPr>
          <w:rFonts w:ascii="Calibri" w:hAnsi="Calibri"/>
          <w:color w:val="333333"/>
        </w:rPr>
        <w:t xml:space="preserve"> Add code so that the sprite is hidden when it is not drawing. This is will make sure that the sprite is not obstructing the view of your beautiful artwork!</w:t>
      </w:r>
    </w:p>
    <w:p w14:paraId="7A3A1D75" w14:textId="77777777" w:rsidR="006476D4" w:rsidRPr="0020147C" w:rsidRDefault="006476D4" w:rsidP="0020147C">
      <w:r w:rsidRPr="0020147C">
        <w:t xml:space="preserve"> </w:t>
      </w:r>
    </w:p>
    <w:sectPr w:rsidR="006476D4" w:rsidRPr="0020147C" w:rsidSect="001150EA">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319624" w14:textId="77777777" w:rsidR="00AC490D" w:rsidRDefault="00AC490D" w:rsidP="0020147C">
      <w:pPr>
        <w:spacing w:after="0" w:line="240" w:lineRule="auto"/>
      </w:pPr>
      <w:r>
        <w:separator/>
      </w:r>
    </w:p>
  </w:endnote>
  <w:endnote w:type="continuationSeparator" w:id="0">
    <w:p w14:paraId="5BE617C6" w14:textId="77777777" w:rsidR="00AC490D" w:rsidRDefault="00AC490D"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792EA"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4CA0FCBD" wp14:editId="570CCD7B">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F98B4E"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54622CC4" w14:textId="77777777" w:rsidR="0020147C" w:rsidRPr="004F2EEB" w:rsidRDefault="0020147C" w:rsidP="0020147C">
                          <w:pPr>
                            <w:jc w:val="center"/>
                          </w:pPr>
                        </w:p>
                        <w:p w14:paraId="555C3797"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" filled="f" stroked="f" strokeweight="1pt">
              <v:textbox>
                <w:txbxContent>
                  <w:p w14:paraId="64F98B4E"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54622CC4" w14:textId="77777777" w:rsidR="0020147C" w:rsidRPr="004F2EEB" w:rsidRDefault="0020147C" w:rsidP="0020147C">
                    <w:pPr>
                      <w:jc w:val="center"/>
                    </w:pPr>
                  </w:p>
                  <w:p w14:paraId="555C3797"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133CAF7" wp14:editId="5AFE330E">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0C8A4" w14:textId="77777777" w:rsidR="00AC490D" w:rsidRDefault="00AC490D" w:rsidP="0020147C">
      <w:pPr>
        <w:spacing w:after="0" w:line="240" w:lineRule="auto"/>
      </w:pPr>
      <w:r>
        <w:separator/>
      </w:r>
    </w:p>
  </w:footnote>
  <w:footnote w:type="continuationSeparator" w:id="0">
    <w:p w14:paraId="12099569" w14:textId="77777777" w:rsidR="00AC490D" w:rsidRDefault="00AC490D" w:rsidP="0020147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4DB8F" w14:textId="77777777" w:rsidR="0020147C" w:rsidRDefault="0020147C">
    <w:pPr>
      <w:pStyle w:val="Header"/>
    </w:pPr>
    <w:r>
      <w:t>Introduction to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841A7"/>
    <w:rsid w:val="00297D6D"/>
    <w:rsid w:val="003307F9"/>
    <w:rsid w:val="003C4A0B"/>
    <w:rsid w:val="004F5312"/>
    <w:rsid w:val="005F5D30"/>
    <w:rsid w:val="006476D4"/>
    <w:rsid w:val="00695FC7"/>
    <w:rsid w:val="007007A0"/>
    <w:rsid w:val="008137BA"/>
    <w:rsid w:val="00815640"/>
    <w:rsid w:val="00816A7A"/>
    <w:rsid w:val="008B283C"/>
    <w:rsid w:val="00942A9F"/>
    <w:rsid w:val="009B6ECB"/>
    <w:rsid w:val="009D4024"/>
    <w:rsid w:val="00AC490D"/>
    <w:rsid w:val="00D513F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FA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490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rsid w:val="00AC490D"/>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AC490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490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rsid w:val="00AC490D"/>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AC4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8140">
      <w:bodyDiv w:val="1"/>
      <w:marLeft w:val="0"/>
      <w:marRight w:val="0"/>
      <w:marTop w:val="0"/>
      <w:marBottom w:val="0"/>
      <w:divBdr>
        <w:top w:val="none" w:sz="0" w:space="0" w:color="auto"/>
        <w:left w:val="none" w:sz="0" w:space="0" w:color="auto"/>
        <w:bottom w:val="none" w:sz="0" w:space="0" w:color="auto"/>
        <w:right w:val="none" w:sz="0" w:space="0" w:color="auto"/>
      </w:divBdr>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260</Words>
  <Characters>1484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Benjamin Watsky</cp:lastModifiedBy>
  <cp:revision>2</cp:revision>
  <dcterms:created xsi:type="dcterms:W3CDTF">2015-07-24T19:51:00Z</dcterms:created>
  <dcterms:modified xsi:type="dcterms:W3CDTF">2015-07-24T19:56:00Z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