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p>
    <w:p w:rsidR="004408B0" w:rsidRPr="004408B0" w:rsidRDefault="004408B0"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4408B0">
        <w:rPr>
          <w:rFonts w:ascii="Calibri" w:hAnsi="Calibri"/>
          <w:color w:val="333333"/>
        </w:rPr>
        <w:lastRenderedPageBreak/>
        <w:t>Fill out a</w:t>
      </w:r>
      <w:r w:rsidRPr="004408B0">
        <w:rPr>
          <w:rStyle w:val="apple-converted-space"/>
          <w:rFonts w:ascii="Calibri" w:hAnsi="Calibri"/>
          <w:color w:val="333333"/>
        </w:rPr>
        <w:t> </w:t>
      </w:r>
      <w:hyperlink r:id="rId12"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F07D87" w:rsidRDefault="006476D4" w:rsidP="00F07D87">
      <w:pPr>
        <w:pStyle w:val="Heading2"/>
      </w:pPr>
      <w:r w:rsidRPr="004408B0">
        <w:rPr>
          <w:rFonts w:ascii="Calibri" w:hAnsi="Calibri"/>
          <w:sz w:val="24"/>
          <w:szCs w:val="24"/>
        </w:rPr>
        <w:t xml:space="preserve"> </w:t>
      </w:r>
      <w:r w:rsidR="00F07D87">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F07D87" w:rsidTr="00AE0C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2.3</w:t>
            </w:r>
            <w:r>
              <w:rPr>
                <w:rStyle w:val="Strong"/>
                <w:rFonts w:ascii="Segoe UI" w:hAnsi="Segoe UI" w:cs="Segoe UI"/>
                <w:color w:val="24292E"/>
                <w:shd w:val="clear" w:color="auto" w:fill="FFFFFF"/>
              </w:rPr>
              <w:t xml:space="preserve">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7D87" w:rsidRDefault="00F07D87" w:rsidP="00AE0C14">
            <w:pPr>
              <w:rPr>
                <w:rFonts w:ascii="Calibri" w:eastAsia="Times New Roman" w:hAnsi="Calibri" w:cs="Times New Roman"/>
                <w:b/>
                <w:bCs/>
                <w:color w:val="333333"/>
                <w:sz w:val="24"/>
                <w:szCs w:val="24"/>
              </w:rPr>
            </w:pPr>
          </w:p>
        </w:tc>
      </w:tr>
      <w:tr w:rsidR="00F07D8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07D87" w:rsidRPr="00364412" w:rsidRDefault="00F07D87" w:rsidP="00AE0C14">
            <w:r w:rsidRPr="00F07D87">
              <w:t>Identifies triangle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07D8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07D87" w:rsidRPr="00364412" w:rsidRDefault="00F07D87" w:rsidP="00AE0C14">
            <w:r w:rsidRPr="00F07D87">
              <w:t>2. Identifies polygons</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1</w:t>
            </w:r>
            <w:r>
              <w:rPr>
                <w:rFonts w:ascii="Calibri" w:eastAsia="Times New Roman" w:hAnsi="Calibri" w:cs="Times New Roman"/>
                <w:color w:val="333333"/>
                <w:sz w:val="24"/>
                <w:szCs w:val="24"/>
              </w:rPr>
              <w:t>.</w:t>
            </w:r>
            <w:r>
              <w:rPr>
                <w:rFonts w:ascii="Calibri" w:eastAsia="Times New Roman" w:hAnsi="Calibri" w:cs="Times New Roman"/>
                <w:color w:val="333333"/>
                <w:sz w:val="24"/>
                <w:szCs w:val="24"/>
              </w:rPr>
              <w:t>0</w:t>
            </w:r>
            <w:bookmarkStart w:id="0" w:name="_GoBack"/>
            <w:bookmarkEnd w:id="0"/>
            <w:r>
              <w:rPr>
                <w:rFonts w:ascii="Calibri" w:eastAsia="Times New Roman" w:hAnsi="Calibri" w:cs="Times New Roman"/>
                <w:color w:val="333333"/>
                <w:sz w:val="24"/>
                <w:szCs w:val="24"/>
              </w:rPr>
              <w:t xml:space="preserve"> points</w:t>
            </w:r>
          </w:p>
        </w:tc>
      </w:tr>
      <w:tr w:rsidR="00F07D8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07D87" w:rsidRPr="00364412" w:rsidRDefault="00F07D87" w:rsidP="00AE0C14">
            <w:r w:rsidRPr="00F07D87">
              <w:t>3. Identifies quadrilaterals</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07D8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7D87" w:rsidRDefault="00F07D87"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rsidR="00F07D87" w:rsidRPr="001C36BF" w:rsidRDefault="00F07D87" w:rsidP="00F07D87">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6476D4" w:rsidRPr="004408B0" w:rsidRDefault="006476D4" w:rsidP="0020147C">
      <w:pPr>
        <w:rPr>
          <w:rFonts w:ascii="Calibri" w:hAnsi="Calibri"/>
          <w:sz w:val="24"/>
          <w:szCs w:val="24"/>
        </w:rPr>
      </w:pPr>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F07" w:rsidRDefault="001C3F07" w:rsidP="0020147C">
      <w:pPr>
        <w:spacing w:after="0" w:line="240" w:lineRule="auto"/>
      </w:pPr>
      <w:r>
        <w:separator/>
      </w:r>
    </w:p>
  </w:endnote>
  <w:endnote w:type="continuationSeparator" w:id="0">
    <w:p w:rsidR="001C3F07" w:rsidRDefault="001C3F0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F07" w:rsidRDefault="001C3F07" w:rsidP="0020147C">
      <w:pPr>
        <w:spacing w:after="0" w:line="240" w:lineRule="auto"/>
      </w:pPr>
      <w:r>
        <w:separator/>
      </w:r>
    </w:p>
  </w:footnote>
  <w:footnote w:type="continuationSeparator" w:id="0">
    <w:p w:rsidR="001C3F07" w:rsidRDefault="001C3F07"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3F07"/>
    <w:rsid w:val="0020147C"/>
    <w:rsid w:val="00297D6D"/>
    <w:rsid w:val="003307F9"/>
    <w:rsid w:val="003C4A0B"/>
    <w:rsid w:val="004408B0"/>
    <w:rsid w:val="00481E70"/>
    <w:rsid w:val="004F5312"/>
    <w:rsid w:val="005F5D30"/>
    <w:rsid w:val="005F6143"/>
    <w:rsid w:val="006476D4"/>
    <w:rsid w:val="00695FC7"/>
    <w:rsid w:val="006A4D88"/>
    <w:rsid w:val="007007A0"/>
    <w:rsid w:val="0077603B"/>
    <w:rsid w:val="007A3CE2"/>
    <w:rsid w:val="008137BA"/>
    <w:rsid w:val="00815640"/>
    <w:rsid w:val="00816A7A"/>
    <w:rsid w:val="008B283C"/>
    <w:rsid w:val="00942A9F"/>
    <w:rsid w:val="009A265F"/>
    <w:rsid w:val="009B6ECB"/>
    <w:rsid w:val="009D4024"/>
    <w:rsid w:val="00D23EEB"/>
    <w:rsid w:val="00D513F4"/>
    <w:rsid w:val="00D6139A"/>
    <w:rsid w:val="00DB2D83"/>
    <w:rsid w:val="00DB7AA1"/>
    <w:rsid w:val="00E31408"/>
    <w:rsid w:val="00F07D87"/>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9258C"/>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itbook.com/book/teals-introcs/introduction-to-computer-science-principles/ed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dcterms:created xsi:type="dcterms:W3CDTF">2015-07-24T20:16:00Z</dcterms:created>
  <dcterms:modified xsi:type="dcterms:W3CDTF">2017-09-15T21:41:00Z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