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B1E2D" w14:textId="5A20CC35" w:rsidR="005E2E34" w:rsidRDefault="00B312E3" w:rsidP="005E2E34">
      <w:pPr>
        <w:pStyle w:val="Title"/>
      </w:pPr>
      <w:r>
        <w:t>Lab 3.5</w:t>
      </w:r>
      <w:bookmarkStart w:id="0" w:name="_GoBack"/>
      <w:bookmarkEnd w:id="0"/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77777777" w:rsidR="005E2E34" w:rsidRDefault="005E2E34" w:rsidP="005E2E34">
      <w:pPr>
        <w:pStyle w:val="Heading1"/>
      </w:pPr>
      <w:r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77777777" w:rsidR="005E2E34" w:rsidRDefault="005E2E34" w:rsidP="005E2E34">
      <w:pPr>
        <w:pStyle w:val="Heading1"/>
      </w:pPr>
      <w:r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1C75DD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>Write a custom SNAP predicate block called "contains letter" that determines whether or not a word contains a particular letter. You can consider upper-case and lower-case letters to be different for the purposes of matching.</w:t>
      </w:r>
    </w:p>
    <w:p w14:paraId="7FD299B2" w14:textId="77777777" w:rsidR="00EB7CCA" w:rsidRPr="0020147C" w:rsidRDefault="00EB7CCA" w:rsidP="0020147C"/>
    <w:sectPr w:rsidR="00EB7CCA" w:rsidRPr="0020147C" w:rsidSect="001150EA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FEF7F" w14:textId="77777777" w:rsidR="001C75DD" w:rsidRDefault="001C75DD" w:rsidP="0020147C">
      <w:pPr>
        <w:spacing w:after="0" w:line="240" w:lineRule="auto"/>
      </w:pPr>
      <w:r>
        <w:separator/>
      </w:r>
    </w:p>
  </w:endnote>
  <w:endnote w:type="continuationSeparator" w:id="0">
    <w:p w14:paraId="04207AAA" w14:textId="77777777" w:rsidR="001C75DD" w:rsidRDefault="001C75DD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AD44D6" w14:textId="77777777" w:rsidR="001C75DD" w:rsidRDefault="001C75DD" w:rsidP="0020147C">
      <w:pPr>
        <w:spacing w:after="0" w:line="240" w:lineRule="auto"/>
      </w:pPr>
      <w:r>
        <w:separator/>
      </w:r>
    </w:p>
  </w:footnote>
  <w:footnote w:type="continuationSeparator" w:id="0">
    <w:p w14:paraId="699491DA" w14:textId="77777777" w:rsidR="001C75DD" w:rsidRDefault="001C75DD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1C75DD"/>
    <w:rsid w:val="0020147C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312E3"/>
    <w:rsid w:val="00D513F4"/>
    <w:rsid w:val="00D6139A"/>
    <w:rsid w:val="00DB2D83"/>
    <w:rsid w:val="00DB7AA1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Wortzman, Brett    IHS-Staff</cp:lastModifiedBy>
  <cp:revision>3</cp:revision>
  <dcterms:created xsi:type="dcterms:W3CDTF">2015-07-24T20:46:00Z</dcterms:created>
  <dcterms:modified xsi:type="dcterms:W3CDTF">2015-10-23T17:17:00Z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