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43A56" w14:textId="14BFB6AF" w:rsidR="0093568F" w:rsidRDefault="005C6288" w:rsidP="0093568F">
      <w:pPr>
        <w:pStyle w:val="Title"/>
      </w:pPr>
      <w:r>
        <w:t>TEALS Intro CS Curriculum Guide</w:t>
      </w:r>
    </w:p>
    <w:p w14:paraId="261BD4CE" w14:textId="4F7E00D3" w:rsidR="00DD5E07" w:rsidRPr="00DD5E07" w:rsidRDefault="00DD5E07" w:rsidP="00DD5E07">
      <w:pPr>
        <w:pStyle w:val="Subtitle"/>
      </w:pPr>
      <w:r>
        <w:t>As of 8/12/2014</w:t>
      </w:r>
      <w:bookmarkStart w:id="0" w:name="_GoBack"/>
      <w:bookmarkEnd w:id="0"/>
    </w:p>
    <w:p w14:paraId="50A0BAF6" w14:textId="77777777" w:rsidR="000F2A3B" w:rsidRPr="000F2A3B" w:rsidRDefault="000F2A3B" w:rsidP="000F2A3B">
      <w:pPr>
        <w:pStyle w:val="NormalWeb"/>
        <w:rPr>
          <w:rFonts w:ascii="Segoe UI" w:hAnsi="Segoe UI" w:cs="Segoe UI"/>
          <w:color w:val="444444"/>
          <w:sz w:val="20"/>
          <w:szCs w:val="20"/>
        </w:rPr>
      </w:pPr>
      <w:r w:rsidRPr="000F2A3B">
        <w:rPr>
          <w:rFonts w:ascii="Segoe UI" w:hAnsi="Segoe UI" w:cs="Segoe UI"/>
          <w:color w:val="000000"/>
          <w:sz w:val="20"/>
          <w:szCs w:val="20"/>
        </w:rPr>
        <w:t xml:space="preserve">TEALS Intro to CS is based on The Beauty and Joy of computing from UC Berkeley by Prof. Dan Garcia and his team. You can find their curriculum map, with links to source materials at: </w:t>
      </w:r>
      <w:hyperlink r:id="rId9" w:history="1">
        <w:r w:rsidRPr="000F2A3B">
          <w:rPr>
            <w:rFonts w:ascii="Segoe UI" w:hAnsi="Segoe UI" w:cs="Segoe UI"/>
            <w:color w:val="0000FF"/>
            <w:sz w:val="20"/>
            <w:szCs w:val="20"/>
            <w:u w:val="single"/>
          </w:rPr>
          <w:t>https://inst.eecs.berkeley.edu/~cs10/fa13/</w:t>
        </w:r>
      </w:hyperlink>
      <w:r w:rsidRPr="000F2A3B">
        <w:rPr>
          <w:rFonts w:ascii="Segoe UI" w:hAnsi="Segoe UI" w:cs="Segoe UI"/>
          <w:color w:val="000000"/>
          <w:sz w:val="20"/>
          <w:szCs w:val="20"/>
        </w:rPr>
        <w:t>. Their class moves more quickly than the high school version, and sometimes takes topics in different orders. You can supplement those materials with materials from the Curriculum Materials library on this site, or other materials you find or design yourself.</w:t>
      </w:r>
    </w:p>
    <w:p w14:paraId="25063702" w14:textId="41314516" w:rsidR="000F2A3B" w:rsidRDefault="000F2A3B" w:rsidP="000F2A3B">
      <w:r w:rsidRPr="000F2A3B">
        <w:rPr>
          <w:rFonts w:ascii="Segoe UI" w:eastAsia="Times New Roman" w:hAnsi="Segoe UI" w:cs="Segoe UI"/>
          <w:i/>
          <w:iCs/>
          <w:color w:val="000000"/>
          <w:sz w:val="20"/>
          <w:szCs w:val="20"/>
        </w:rPr>
        <w:t xml:space="preserve">Note on unit length: "your mileage will vary." It's more important for the students to master the content than for you to stick to the unit lengths below. </w:t>
      </w:r>
      <w:r w:rsidRPr="000F2A3B">
        <w:rPr>
          <w:rFonts w:ascii="Segoe UI" w:eastAsia="Times New Roman" w:hAnsi="Segoe UI" w:cs="Segoe UI"/>
          <w:i/>
          <w:iCs/>
          <w:color w:val="000000"/>
          <w:sz w:val="20"/>
          <w:szCs w:val="20"/>
        </w:rPr>
        <w:br/>
        <w:t>It's ok to cut one or more units if your students need more time.</w:t>
      </w:r>
    </w:p>
    <w:p w14:paraId="49B4BE34" w14:textId="77777777" w:rsidR="000F2A3B" w:rsidRPr="000F2A3B" w:rsidRDefault="000F2A3B" w:rsidP="000F2A3B"/>
    <w:tbl>
      <w:tblPr>
        <w:tblStyle w:val="ListTable3-Accent3"/>
        <w:tblW w:w="0" w:type="auto"/>
        <w:tblLook w:val="04A0" w:firstRow="1" w:lastRow="0" w:firstColumn="1" w:lastColumn="0" w:noHBand="0" w:noVBand="1"/>
      </w:tblPr>
      <w:tblGrid>
        <w:gridCol w:w="4495"/>
        <w:gridCol w:w="270"/>
        <w:gridCol w:w="1468"/>
        <w:gridCol w:w="3117"/>
      </w:tblGrid>
      <w:tr w:rsidR="00214707" w14:paraId="6D07DB15"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495" w:type="dxa"/>
          </w:tcPr>
          <w:p w14:paraId="10FBDB82" w14:textId="77777777" w:rsidR="00214707" w:rsidRPr="00AF356B" w:rsidRDefault="00214707" w:rsidP="00AF356B">
            <w:pPr>
              <w:pStyle w:val="Heading1"/>
              <w:tabs>
                <w:tab w:val="left" w:pos="4485"/>
              </w:tabs>
              <w:spacing w:before="0"/>
              <w:outlineLvl w:val="0"/>
              <w:rPr>
                <w:b w:val="0"/>
                <w:bCs w:val="0"/>
                <w:sz w:val="22"/>
              </w:rPr>
            </w:pPr>
            <w:r w:rsidRPr="00AF356B">
              <w:rPr>
                <w:color w:val="FFFFFF" w:themeColor="background1"/>
                <w:sz w:val="22"/>
              </w:rPr>
              <w:t>Title</w:t>
            </w:r>
          </w:p>
        </w:tc>
        <w:tc>
          <w:tcPr>
            <w:tcW w:w="1738" w:type="dxa"/>
            <w:gridSpan w:val="2"/>
          </w:tcPr>
          <w:p w14:paraId="011E00B6" w14:textId="04B4E70F" w:rsidR="00214707" w:rsidRPr="00AF356B" w:rsidRDefault="00214707" w:rsidP="00AF356B">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770DF1F2" w14:textId="5A1B985F" w:rsidR="00214707" w:rsidRPr="00AF356B" w:rsidRDefault="00214707" w:rsidP="00AF356B">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2757A763"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95" w:type="dxa"/>
          </w:tcPr>
          <w:p w14:paraId="731DFE28" w14:textId="77777777" w:rsidR="00214707" w:rsidRPr="00D80271" w:rsidRDefault="00214707" w:rsidP="00AF356B">
            <w:pPr>
              <w:pStyle w:val="Heading1"/>
              <w:spacing w:before="120" w:after="120"/>
              <w:outlineLvl w:val="0"/>
              <w:rPr>
                <w:bCs w:val="0"/>
              </w:rPr>
            </w:pPr>
            <w:r w:rsidRPr="00D80271">
              <w:rPr>
                <w:b w:val="0"/>
                <w:color w:val="auto"/>
              </w:rPr>
              <w:t>Unit 1: What is computing?</w:t>
            </w:r>
          </w:p>
        </w:tc>
        <w:tc>
          <w:tcPr>
            <w:tcW w:w="1738" w:type="dxa"/>
            <w:gridSpan w:val="2"/>
          </w:tcPr>
          <w:p w14:paraId="1E0C930C" w14:textId="2EBBB33D" w:rsidR="00214707" w:rsidRPr="00214707" w:rsidRDefault="00214707" w:rsidP="00AF356B">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sidRPr="00214707">
              <w:rPr>
                <w:color w:val="auto"/>
              </w:rPr>
              <w:t>2 weeks</w:t>
            </w:r>
          </w:p>
        </w:tc>
        <w:tc>
          <w:tcPr>
            <w:tcW w:w="3117" w:type="dxa"/>
          </w:tcPr>
          <w:p w14:paraId="6371FF2F" w14:textId="2FD2F668" w:rsidR="00214707" w:rsidRDefault="00214707" w:rsidP="00AF356B">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sidRPr="00D80271">
              <w:rPr>
                <w:color w:val="auto"/>
              </w:rPr>
              <w:t>Pen and Paper Test</w:t>
            </w:r>
          </w:p>
        </w:tc>
      </w:tr>
      <w:tr w:rsidR="00E168FB" w14:paraId="33B93D67"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32EFC730" w14:textId="435D0C71" w:rsidR="00E168FB" w:rsidRPr="00D80271" w:rsidRDefault="00E168FB" w:rsidP="00E168FB">
            <w:pPr>
              <w:pStyle w:val="Heading1"/>
              <w:spacing w:before="120" w:after="120"/>
              <w:outlineLvl w:val="0"/>
              <w:rPr>
                <w:color w:val="auto"/>
              </w:rPr>
            </w:pPr>
            <w:r w:rsidRPr="00E168FB">
              <w:rPr>
                <w:rFonts w:asciiTheme="minorHAnsi" w:hAnsiTheme="minorHAnsi"/>
                <w:b w:val="0"/>
                <w:color w:val="auto"/>
                <w:sz w:val="22"/>
              </w:rPr>
              <w:t>Students are introduced</w:t>
            </w:r>
            <w:r>
              <w:rPr>
                <w:rFonts w:asciiTheme="minorHAnsi" w:hAnsiTheme="minorHAnsi"/>
                <w:b w:val="0"/>
                <w:color w:val="auto"/>
                <w:sz w:val="22"/>
              </w:rPr>
              <w:t xml:space="preserve"> to the study computer science, the SNAP/BYOB/Scratch programming environment, and basic flow-of-control commands.</w:t>
            </w:r>
          </w:p>
        </w:tc>
      </w:tr>
      <w:tr w:rsidR="00AF356B" w14:paraId="389AC1B7" w14:textId="77777777" w:rsidTr="00AF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68BD375C" w14:textId="52C0A74C" w:rsidR="00AF356B" w:rsidRPr="00AF356B" w:rsidRDefault="00AF356B" w:rsidP="00AF356B">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64234855" w14:textId="43DEEFF1" w:rsidR="00AF356B" w:rsidRPr="00AF356B" w:rsidRDefault="00AF356B" w:rsidP="00AF356B">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AF356B" w14:paraId="1587B1AE" w14:textId="77777777" w:rsidTr="00AF356B">
        <w:tc>
          <w:tcPr>
            <w:cnfStyle w:val="001000000000" w:firstRow="0" w:lastRow="0" w:firstColumn="1" w:lastColumn="0" w:oddVBand="0" w:evenVBand="0" w:oddHBand="0" w:evenHBand="0" w:firstRowFirstColumn="0" w:firstRowLastColumn="0" w:lastRowFirstColumn="0" w:lastRowLastColumn="0"/>
            <w:tcW w:w="4765" w:type="dxa"/>
            <w:gridSpan w:val="2"/>
          </w:tcPr>
          <w:p w14:paraId="29DC27DF" w14:textId="4B43D15E" w:rsidR="00AF356B" w:rsidRPr="00593490"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 xml:space="preserve">Identify by name the parts of the </w:t>
            </w:r>
            <w:r w:rsidR="00D80271" w:rsidRPr="00593490">
              <w:rPr>
                <w:rFonts w:ascii="Calibri" w:hAnsi="Calibri"/>
                <w:b w:val="0"/>
                <w:color w:val="000000"/>
                <w:sz w:val="22"/>
                <w:szCs w:val="22"/>
              </w:rPr>
              <w:t xml:space="preserve">SNAP/BYOB </w:t>
            </w:r>
            <w:r w:rsidRPr="00593490">
              <w:rPr>
                <w:rFonts w:ascii="Calibri" w:hAnsi="Calibri"/>
                <w:b w:val="0"/>
                <w:color w:val="000000"/>
                <w:sz w:val="22"/>
                <w:szCs w:val="22"/>
              </w:rPr>
              <w:t>IDE</w:t>
            </w:r>
          </w:p>
          <w:p w14:paraId="7DF254F3" w14:textId="77777777" w:rsidR="00AF356B" w:rsidRPr="00593490"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Give examples of blocks in each category</w:t>
            </w:r>
          </w:p>
          <w:p w14:paraId="54B1DE4B" w14:textId="77777777" w:rsidR="00AF356B"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Explain the function of common blocks (if, if/else, repeat, forever, pen down/up, …)</w:t>
            </w:r>
          </w:p>
          <w:p w14:paraId="46A9D25D" w14:textId="77777777" w:rsidR="00AF356B" w:rsidRPr="00593490"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Determine the function of unfamiliar blocks</w:t>
            </w:r>
          </w:p>
          <w:p w14:paraId="7BF821EF" w14:textId="77777777" w:rsidR="00AF356B" w:rsidRPr="00593490"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Add, remove and reposition sprites</w:t>
            </w:r>
          </w:p>
          <w:p w14:paraId="24066558" w14:textId="5D0216B0" w:rsidR="00AF356B" w:rsidRPr="00593490" w:rsidRDefault="00AF356B" w:rsidP="00D80271">
            <w:pPr>
              <w:pStyle w:val="NormalWeb"/>
              <w:numPr>
                <w:ilvl w:val="0"/>
                <w:numId w:val="5"/>
              </w:numPr>
              <w:spacing w:before="0" w:beforeAutospacing="0" w:after="0" w:afterAutospacing="0"/>
              <w:ind w:left="144" w:hanging="144"/>
              <w:rPr>
                <w:rFonts w:ascii="Calibri" w:hAnsi="Calibri"/>
                <w:b w:val="0"/>
                <w:color w:val="000000"/>
                <w:sz w:val="22"/>
                <w:szCs w:val="22"/>
              </w:rPr>
            </w:pPr>
            <w:r w:rsidRPr="00593490">
              <w:rPr>
                <w:rFonts w:ascii="Calibri" w:hAnsi="Calibri"/>
                <w:b w:val="0"/>
                <w:color w:val="000000"/>
                <w:sz w:val="22"/>
                <w:szCs w:val="22"/>
              </w:rPr>
              <w:t>Open/Save their work as specified (cloud or local storage)</w:t>
            </w:r>
          </w:p>
        </w:tc>
        <w:tc>
          <w:tcPr>
            <w:tcW w:w="4585" w:type="dxa"/>
            <w:gridSpan w:val="2"/>
          </w:tcPr>
          <w:p w14:paraId="1C8EFEC6" w14:textId="77777777" w:rsidR="00AF356B" w:rsidRPr="00593490" w:rsidRDefault="00AF356B" w:rsidP="00D80271">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rsidRPr="00593490">
              <w:t>Define computing</w:t>
            </w:r>
          </w:p>
          <w:p w14:paraId="46FE2F12" w14:textId="5DC02832" w:rsidR="00AF356B" w:rsidRPr="00593490" w:rsidRDefault="00D80271" w:rsidP="00D80271">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rsidRPr="00593490">
              <w:t>List the functional parts of a computer and explain what they do</w:t>
            </w:r>
          </w:p>
          <w:p w14:paraId="71F0B58D" w14:textId="77777777" w:rsidR="00AF356B" w:rsidRDefault="00AF356B" w:rsidP="00D80271">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rsidRPr="00593490">
              <w:t>Determine whether various everyday objects contain computers</w:t>
            </w:r>
          </w:p>
          <w:p w14:paraId="2BC73D4E" w14:textId="31753FB7" w:rsidR="00847436" w:rsidRPr="00593490" w:rsidRDefault="00847436" w:rsidP="00847436">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Create orderly instructions for solving a problem</w:t>
            </w:r>
          </w:p>
        </w:tc>
      </w:tr>
      <w:tr w:rsidR="00D80271" w14:paraId="5D340968" w14:textId="77777777" w:rsidTr="00AF3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1A803439" w14:textId="3E114C77" w:rsidR="00D80271" w:rsidRPr="00593490" w:rsidRDefault="00D80271" w:rsidP="00D80271">
            <w:pPr>
              <w:pStyle w:val="NormalWeb"/>
              <w:spacing w:before="0" w:beforeAutospacing="0" w:after="0" w:afterAutospacing="0"/>
              <w:rPr>
                <w:rFonts w:ascii="Calibri" w:hAnsi="Calibri"/>
                <w:color w:val="000000"/>
                <w:sz w:val="22"/>
                <w:szCs w:val="22"/>
              </w:rPr>
            </w:pPr>
            <w:r w:rsidRPr="00593490">
              <w:rPr>
                <w:rFonts w:ascii="Calibri" w:hAnsi="Calibri"/>
                <w:color w:val="000000"/>
                <w:sz w:val="22"/>
                <w:szCs w:val="22"/>
              </w:rPr>
              <w:t>Recommended Activities</w:t>
            </w:r>
          </w:p>
        </w:tc>
        <w:tc>
          <w:tcPr>
            <w:tcW w:w="4585" w:type="dxa"/>
            <w:gridSpan w:val="2"/>
          </w:tcPr>
          <w:p w14:paraId="4360373D" w14:textId="36645448" w:rsidR="00D80271" w:rsidRPr="00593490" w:rsidRDefault="00D80271" w:rsidP="00D80271">
            <w:pPr>
              <w:cnfStyle w:val="000000100000" w:firstRow="0" w:lastRow="0" w:firstColumn="0" w:lastColumn="0" w:oddVBand="0" w:evenVBand="0" w:oddHBand="1" w:evenHBand="0" w:firstRowFirstColumn="0" w:firstRowLastColumn="0" w:lastRowFirstColumn="0" w:lastRowLastColumn="0"/>
            </w:pPr>
          </w:p>
        </w:tc>
      </w:tr>
      <w:tr w:rsidR="00D80271" w14:paraId="7ED39662"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34A549FB" w14:textId="2AC76FA2" w:rsidR="00D80271" w:rsidRPr="00593490" w:rsidRDefault="00D80271" w:rsidP="00D80271">
            <w:pPr>
              <w:pStyle w:val="NormalWeb"/>
              <w:numPr>
                <w:ilvl w:val="0"/>
                <w:numId w:val="5"/>
              </w:numPr>
              <w:spacing w:before="0" w:beforeAutospacing="0" w:after="0" w:afterAutospacing="0"/>
              <w:ind w:left="144" w:hanging="144"/>
              <w:rPr>
                <w:b w:val="0"/>
                <w:sz w:val="22"/>
              </w:rPr>
            </w:pPr>
            <w:r w:rsidRPr="00593490">
              <w:rPr>
                <w:rFonts w:ascii="Calibri" w:hAnsi="Calibri"/>
                <w:b w:val="0"/>
                <w:color w:val="000000"/>
                <w:sz w:val="22"/>
                <w:szCs w:val="22"/>
              </w:rPr>
              <w:t xml:space="preserve">Fill-in-the-blank parts of the IDE </w:t>
            </w:r>
          </w:p>
          <w:p w14:paraId="0634C8AA" w14:textId="759432F9" w:rsidR="00D80271" w:rsidRPr="00593490" w:rsidRDefault="00D80271" w:rsidP="00D80271">
            <w:pPr>
              <w:pStyle w:val="NormalWeb"/>
              <w:numPr>
                <w:ilvl w:val="0"/>
                <w:numId w:val="5"/>
              </w:numPr>
              <w:spacing w:before="0" w:beforeAutospacing="0" w:after="0" w:afterAutospacing="0"/>
              <w:ind w:left="144" w:hanging="144"/>
              <w:rPr>
                <w:rFonts w:asciiTheme="minorHAnsi" w:hAnsiTheme="minorHAnsi"/>
                <w:b w:val="0"/>
                <w:sz w:val="22"/>
              </w:rPr>
            </w:pPr>
            <w:r w:rsidRPr="00593490">
              <w:rPr>
                <w:rFonts w:asciiTheme="minorHAnsi" w:hAnsiTheme="minorHAnsi"/>
                <w:b w:val="0"/>
                <w:sz w:val="22"/>
              </w:rPr>
              <w:t>SNAP Sleuth: explore unfamiliar blocks in SNAP and write hypotheses about what they do</w:t>
            </w:r>
          </w:p>
          <w:p w14:paraId="6C89D595" w14:textId="0F64D992" w:rsidR="00847436" w:rsidRPr="00847436" w:rsidRDefault="00465949" w:rsidP="00847436">
            <w:pPr>
              <w:pStyle w:val="NormalWeb"/>
              <w:numPr>
                <w:ilvl w:val="0"/>
                <w:numId w:val="5"/>
              </w:numPr>
              <w:spacing w:before="0" w:beforeAutospacing="0" w:after="0" w:afterAutospacing="0"/>
              <w:ind w:left="144" w:hanging="144"/>
              <w:rPr>
                <w:rFonts w:asciiTheme="minorHAnsi" w:hAnsiTheme="minorHAnsi"/>
                <w:b w:val="0"/>
                <w:sz w:val="22"/>
              </w:rPr>
            </w:pPr>
            <w:r>
              <w:rPr>
                <w:rFonts w:asciiTheme="minorHAnsi" w:hAnsiTheme="minorHAnsi"/>
                <w:b w:val="0"/>
                <w:sz w:val="22"/>
              </w:rPr>
              <w:t>Greeting Card / Movie scene</w:t>
            </w:r>
          </w:p>
        </w:tc>
      </w:tr>
    </w:tbl>
    <w:p w14:paraId="79369377" w14:textId="260104FB" w:rsidR="0093568F" w:rsidRDefault="001B24D9" w:rsidP="0093568F">
      <w:pPr>
        <w:pStyle w:val="Heading1"/>
      </w:pPr>
      <w:r>
        <w:lastRenderedPageBreak/>
        <w:br/>
      </w:r>
    </w:p>
    <w:tbl>
      <w:tblPr>
        <w:tblStyle w:val="ListTable3-Accent3"/>
        <w:tblW w:w="0" w:type="auto"/>
        <w:tblLook w:val="04A0" w:firstRow="1" w:lastRow="0" w:firstColumn="1" w:lastColumn="0" w:noHBand="0" w:noVBand="1"/>
      </w:tblPr>
      <w:tblGrid>
        <w:gridCol w:w="4495"/>
        <w:gridCol w:w="270"/>
        <w:gridCol w:w="1468"/>
        <w:gridCol w:w="3117"/>
      </w:tblGrid>
      <w:tr w:rsidR="00214707" w14:paraId="6A9C0686"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495" w:type="dxa"/>
          </w:tcPr>
          <w:p w14:paraId="3C62F89A" w14:textId="77777777" w:rsidR="00214707" w:rsidRPr="00AF356B" w:rsidRDefault="00214707" w:rsidP="001346B9">
            <w:pPr>
              <w:pStyle w:val="Heading1"/>
              <w:tabs>
                <w:tab w:val="left" w:pos="4485"/>
              </w:tabs>
              <w:spacing w:before="0"/>
              <w:outlineLvl w:val="0"/>
              <w:rPr>
                <w:b w:val="0"/>
                <w:bCs w:val="0"/>
                <w:sz w:val="22"/>
              </w:rPr>
            </w:pPr>
            <w:r w:rsidRPr="00AF356B">
              <w:rPr>
                <w:color w:val="FFFFFF" w:themeColor="background1"/>
                <w:sz w:val="22"/>
              </w:rPr>
              <w:t>Title</w:t>
            </w:r>
          </w:p>
        </w:tc>
        <w:tc>
          <w:tcPr>
            <w:tcW w:w="1738" w:type="dxa"/>
            <w:gridSpan w:val="2"/>
          </w:tcPr>
          <w:p w14:paraId="2C0EEC6B" w14:textId="51A607C6" w:rsidR="00214707" w:rsidRPr="00AF356B" w:rsidRDefault="00214707" w:rsidP="001346B9">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5390871B" w14:textId="77777777" w:rsidR="00214707" w:rsidRPr="00AF356B" w:rsidRDefault="00214707"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23181A21"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95" w:type="dxa"/>
          </w:tcPr>
          <w:p w14:paraId="55DFBB59" w14:textId="77777777" w:rsidR="00214707" w:rsidRPr="00D80271" w:rsidRDefault="00214707" w:rsidP="00E85623">
            <w:pPr>
              <w:pStyle w:val="Heading1"/>
              <w:spacing w:before="120" w:after="120"/>
              <w:outlineLvl w:val="0"/>
              <w:rPr>
                <w:bCs w:val="0"/>
              </w:rPr>
            </w:pPr>
            <w:r w:rsidRPr="00D80271">
              <w:rPr>
                <w:b w:val="0"/>
                <w:color w:val="auto"/>
              </w:rPr>
              <w:t>U</w:t>
            </w:r>
            <w:r>
              <w:rPr>
                <w:b w:val="0"/>
                <w:color w:val="auto"/>
              </w:rPr>
              <w:t>nit 2</w:t>
            </w:r>
            <w:r w:rsidRPr="00D80271">
              <w:rPr>
                <w:b w:val="0"/>
                <w:color w:val="auto"/>
              </w:rPr>
              <w:t xml:space="preserve">: </w:t>
            </w:r>
            <w:r>
              <w:rPr>
                <w:b w:val="0"/>
                <w:color w:val="auto"/>
              </w:rPr>
              <w:t>Interactivity</w:t>
            </w:r>
          </w:p>
        </w:tc>
        <w:tc>
          <w:tcPr>
            <w:tcW w:w="1738" w:type="dxa"/>
            <w:gridSpan w:val="2"/>
          </w:tcPr>
          <w:p w14:paraId="7EB33C36" w14:textId="0E5113F3" w:rsidR="00214707" w:rsidRPr="00214707" w:rsidRDefault="00214707" w:rsidP="00E85623">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sidRPr="00214707">
              <w:rPr>
                <w:color w:val="auto"/>
              </w:rPr>
              <w:t>2 weeks</w:t>
            </w:r>
          </w:p>
        </w:tc>
        <w:tc>
          <w:tcPr>
            <w:tcW w:w="3117" w:type="dxa"/>
          </w:tcPr>
          <w:p w14:paraId="3D19D549" w14:textId="6F085684" w:rsidR="00214707" w:rsidRDefault="00214707" w:rsidP="001346B9">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Mario Project</w:t>
            </w:r>
          </w:p>
        </w:tc>
      </w:tr>
      <w:tr w:rsidR="00E168FB" w:rsidRPr="00E168FB" w14:paraId="1C1C8554"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237D61C5" w14:textId="07E9F633" w:rsidR="00E168FB" w:rsidRPr="00E168FB" w:rsidRDefault="00E168FB" w:rsidP="00E168FB">
            <w:pPr>
              <w:pStyle w:val="Heading1"/>
              <w:spacing w:before="120" w:after="120"/>
              <w:outlineLvl w:val="0"/>
              <w:rPr>
                <w:rFonts w:ascii="Calibri" w:hAnsi="Calibri"/>
                <w:bCs w:val="0"/>
                <w:color w:val="auto"/>
                <w:sz w:val="22"/>
              </w:rPr>
            </w:pPr>
            <w:r>
              <w:rPr>
                <w:rFonts w:ascii="Calibri" w:hAnsi="Calibri"/>
                <w:b w:val="0"/>
                <w:color w:val="auto"/>
                <w:sz w:val="22"/>
              </w:rPr>
              <w:t>Students continue to develop knowledge of procedural programming, with a focus on input/output. Students begin using programming as a way to model the world.</w:t>
            </w:r>
          </w:p>
        </w:tc>
      </w:tr>
      <w:tr w:rsidR="00E85623" w14:paraId="7DC9E5D5"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6EAF17D6" w14:textId="77777777" w:rsidR="00E85623" w:rsidRPr="00AF356B" w:rsidRDefault="00E85623"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4E326141" w14:textId="77777777" w:rsidR="00E85623" w:rsidRPr="00AF356B" w:rsidRDefault="00E85623"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E85623" w14:paraId="441A45B8" w14:textId="77777777" w:rsidTr="001346B9">
        <w:tc>
          <w:tcPr>
            <w:cnfStyle w:val="001000000000" w:firstRow="0" w:lastRow="0" w:firstColumn="1" w:lastColumn="0" w:oddVBand="0" w:evenVBand="0" w:oddHBand="0" w:evenHBand="0" w:firstRowFirstColumn="0" w:firstRowLastColumn="0" w:lastRowFirstColumn="0" w:lastRowLastColumn="0"/>
            <w:tcW w:w="4765" w:type="dxa"/>
            <w:gridSpan w:val="2"/>
          </w:tcPr>
          <w:p w14:paraId="1D2FFBD0" w14:textId="77777777" w:rsidR="00E85623" w:rsidRDefault="00E85623" w:rsidP="00E85623">
            <w:pPr>
              <w:pStyle w:val="NormalWeb"/>
              <w:numPr>
                <w:ilvl w:val="0"/>
                <w:numId w:val="5"/>
              </w:numPr>
              <w:spacing w:before="0" w:beforeAutospacing="0" w:after="0" w:afterAutospacing="0"/>
              <w:ind w:left="144" w:hanging="144"/>
              <w:rPr>
                <w:rFonts w:ascii="Calibri" w:hAnsi="Calibri"/>
                <w:b w:val="0"/>
                <w:color w:val="000000"/>
                <w:sz w:val="22"/>
                <w:szCs w:val="22"/>
              </w:rPr>
            </w:pPr>
            <w:r w:rsidRPr="00E85623">
              <w:rPr>
                <w:rFonts w:ascii="Calibri" w:hAnsi="Calibri"/>
                <w:b w:val="0"/>
                <w:color w:val="000000"/>
                <w:sz w:val="22"/>
                <w:szCs w:val="22"/>
              </w:rPr>
              <w:t>Create or compose appropriate costumes for sprites</w:t>
            </w:r>
          </w:p>
          <w:p w14:paraId="1101B841" w14:textId="77777777" w:rsidR="00E85623" w:rsidRDefault="00E85623" w:rsidP="00E85623">
            <w:pPr>
              <w:pStyle w:val="NormalWeb"/>
              <w:numPr>
                <w:ilvl w:val="0"/>
                <w:numId w:val="5"/>
              </w:numPr>
              <w:spacing w:before="0" w:beforeAutospacing="0" w:after="0" w:afterAutospacing="0"/>
              <w:ind w:left="144" w:hanging="144"/>
              <w:rPr>
                <w:rFonts w:ascii="Calibri" w:hAnsi="Calibri"/>
                <w:b w:val="0"/>
                <w:color w:val="000000"/>
                <w:sz w:val="22"/>
                <w:szCs w:val="22"/>
              </w:rPr>
            </w:pPr>
            <w:r w:rsidRPr="00E85623">
              <w:rPr>
                <w:rFonts w:ascii="Calibri" w:hAnsi="Calibri"/>
                <w:b w:val="0"/>
                <w:color w:val="000000"/>
                <w:sz w:val="22"/>
                <w:szCs w:val="22"/>
              </w:rPr>
              <w:t>Animate a sprite in response to keyboard input</w:t>
            </w:r>
          </w:p>
          <w:p w14:paraId="241679E0" w14:textId="7B8A55B6" w:rsidR="00847436" w:rsidRPr="00847436" w:rsidRDefault="00847436" w:rsidP="00847436">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Use if/then/else blocks to make decisions in code.</w:t>
            </w:r>
          </w:p>
          <w:p w14:paraId="510287BD" w14:textId="77777777" w:rsidR="00E85623" w:rsidRDefault="00E85623" w:rsidP="00E85623">
            <w:pPr>
              <w:pStyle w:val="NormalWeb"/>
              <w:numPr>
                <w:ilvl w:val="0"/>
                <w:numId w:val="5"/>
              </w:numPr>
              <w:spacing w:before="0" w:beforeAutospacing="0" w:after="0" w:afterAutospacing="0"/>
              <w:ind w:left="144" w:hanging="144"/>
              <w:rPr>
                <w:rFonts w:ascii="Calibri" w:hAnsi="Calibri"/>
                <w:b w:val="0"/>
                <w:color w:val="000000"/>
                <w:sz w:val="22"/>
                <w:szCs w:val="22"/>
              </w:rPr>
            </w:pPr>
            <w:r w:rsidRPr="00E85623">
              <w:rPr>
                <w:rFonts w:ascii="Calibri" w:hAnsi="Calibri"/>
                <w:b w:val="0"/>
                <w:color w:val="000000"/>
                <w:sz w:val="22"/>
                <w:szCs w:val="22"/>
              </w:rPr>
              <w:t>Design and im</w:t>
            </w:r>
            <w:r>
              <w:rPr>
                <w:rFonts w:ascii="Calibri" w:hAnsi="Calibri"/>
                <w:b w:val="0"/>
                <w:color w:val="000000"/>
                <w:sz w:val="22"/>
                <w:szCs w:val="22"/>
              </w:rPr>
              <w:t>plement a basic model of gravity</w:t>
            </w:r>
          </w:p>
          <w:p w14:paraId="597AF126" w14:textId="579E8BFD" w:rsidR="001923C1" w:rsidRPr="001923C1" w:rsidRDefault="001923C1" w:rsidP="001923C1">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Use loops to create repeated control structure</w:t>
            </w:r>
          </w:p>
        </w:tc>
        <w:tc>
          <w:tcPr>
            <w:tcW w:w="4585" w:type="dxa"/>
            <w:gridSpan w:val="2"/>
          </w:tcPr>
          <w:p w14:paraId="64F7E318" w14:textId="77777777" w:rsidR="00DB41E4" w:rsidRDefault="00DB41E4"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Give examples of software that models aspects of the real world</w:t>
            </w:r>
          </w:p>
          <w:p w14:paraId="45A0C7B5" w14:textId="6D34BCB1" w:rsidR="00E85623" w:rsidRDefault="00C44E74"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Develop an abstraction</w:t>
            </w:r>
          </w:p>
        </w:tc>
      </w:tr>
      <w:tr w:rsidR="00E85623" w14:paraId="0B08059D"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3EF16AF3" w14:textId="14D00F1A" w:rsidR="00E85623" w:rsidRPr="00D80271" w:rsidRDefault="00E85623"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4EA0D494" w14:textId="77777777" w:rsidR="00E85623" w:rsidRPr="00D80271" w:rsidRDefault="00E85623" w:rsidP="001346B9">
            <w:pPr>
              <w:cnfStyle w:val="000000100000" w:firstRow="0" w:lastRow="0" w:firstColumn="0" w:lastColumn="0" w:oddVBand="0" w:evenVBand="0" w:oddHBand="1" w:evenHBand="0" w:firstRowFirstColumn="0" w:firstRowLastColumn="0" w:lastRowFirstColumn="0" w:lastRowLastColumn="0"/>
            </w:pPr>
          </w:p>
        </w:tc>
      </w:tr>
      <w:tr w:rsidR="00E85623" w14:paraId="152DD7B9"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3596B208" w14:textId="59CC503F" w:rsidR="00E85623" w:rsidRPr="00E168FB" w:rsidRDefault="00593490" w:rsidP="00593490">
            <w:pPr>
              <w:pStyle w:val="NormalWeb"/>
              <w:numPr>
                <w:ilvl w:val="0"/>
                <w:numId w:val="5"/>
              </w:numPr>
              <w:spacing w:before="0" w:beforeAutospacing="0" w:after="0" w:afterAutospacing="0"/>
              <w:ind w:left="144" w:hanging="144"/>
            </w:pPr>
            <w:r>
              <w:rPr>
                <w:rFonts w:ascii="Calibri" w:hAnsi="Calibri"/>
                <w:b w:val="0"/>
                <w:color w:val="000000"/>
                <w:sz w:val="22"/>
                <w:szCs w:val="22"/>
              </w:rPr>
              <w:t>Falling turtles lab</w:t>
            </w:r>
          </w:p>
          <w:p w14:paraId="18CA8BBA" w14:textId="395D85AF" w:rsidR="00E168FB" w:rsidRPr="00465949" w:rsidRDefault="00C44E74" w:rsidP="00593490">
            <w:pPr>
              <w:pStyle w:val="NormalWeb"/>
              <w:numPr>
                <w:ilvl w:val="0"/>
                <w:numId w:val="5"/>
              </w:numPr>
              <w:spacing w:before="0" w:beforeAutospacing="0" w:after="0" w:afterAutospacing="0"/>
              <w:ind w:left="144" w:hanging="144"/>
            </w:pPr>
            <w:r>
              <w:rPr>
                <w:rFonts w:asciiTheme="minorHAnsi" w:hAnsiTheme="minorHAnsi"/>
                <w:b w:val="0"/>
                <w:sz w:val="22"/>
              </w:rPr>
              <w:t>Guess a number</w:t>
            </w:r>
          </w:p>
          <w:p w14:paraId="234E7D69" w14:textId="3E858202" w:rsidR="00465949" w:rsidRDefault="00465949" w:rsidP="00593490">
            <w:pPr>
              <w:pStyle w:val="NormalWeb"/>
              <w:numPr>
                <w:ilvl w:val="0"/>
                <w:numId w:val="5"/>
              </w:numPr>
              <w:spacing w:before="0" w:beforeAutospacing="0" w:after="0" w:afterAutospacing="0"/>
              <w:ind w:left="144" w:hanging="144"/>
            </w:pPr>
            <w:r>
              <w:rPr>
                <w:rFonts w:asciiTheme="minorHAnsi" w:hAnsiTheme="minorHAnsi"/>
                <w:b w:val="0"/>
                <w:sz w:val="22"/>
              </w:rPr>
              <w:t>Choose your own adventure</w:t>
            </w:r>
          </w:p>
        </w:tc>
      </w:tr>
    </w:tbl>
    <w:p w14:paraId="19094B0D" w14:textId="77777777" w:rsidR="00E85623" w:rsidRDefault="00E85623" w:rsidP="00E85623"/>
    <w:tbl>
      <w:tblPr>
        <w:tblStyle w:val="ListTable3-Accent3"/>
        <w:tblW w:w="0" w:type="auto"/>
        <w:tblLook w:val="04A0" w:firstRow="1" w:lastRow="0" w:firstColumn="1" w:lastColumn="0" w:noHBand="0" w:noVBand="1"/>
      </w:tblPr>
      <w:tblGrid>
        <w:gridCol w:w="4405"/>
        <w:gridCol w:w="360"/>
        <w:gridCol w:w="1468"/>
        <w:gridCol w:w="3117"/>
      </w:tblGrid>
      <w:tr w:rsidR="00214707" w14:paraId="75639F65"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405" w:type="dxa"/>
          </w:tcPr>
          <w:p w14:paraId="3426730E" w14:textId="77777777" w:rsidR="00214707" w:rsidRPr="00AF356B" w:rsidRDefault="00214707" w:rsidP="001346B9">
            <w:pPr>
              <w:pStyle w:val="Heading1"/>
              <w:tabs>
                <w:tab w:val="left" w:pos="4485"/>
              </w:tabs>
              <w:spacing w:before="0"/>
              <w:outlineLvl w:val="0"/>
              <w:rPr>
                <w:b w:val="0"/>
                <w:bCs w:val="0"/>
                <w:sz w:val="22"/>
              </w:rPr>
            </w:pPr>
            <w:r w:rsidRPr="00AF356B">
              <w:rPr>
                <w:color w:val="FFFFFF" w:themeColor="background1"/>
                <w:sz w:val="22"/>
              </w:rPr>
              <w:t>Title</w:t>
            </w:r>
          </w:p>
        </w:tc>
        <w:tc>
          <w:tcPr>
            <w:tcW w:w="1828" w:type="dxa"/>
            <w:gridSpan w:val="2"/>
          </w:tcPr>
          <w:p w14:paraId="6C4FC483" w14:textId="1AD63FF7" w:rsidR="00214707" w:rsidRPr="00AF356B" w:rsidRDefault="00214707" w:rsidP="001346B9">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4B32C2AF" w14:textId="77777777" w:rsidR="00214707" w:rsidRPr="00AF356B" w:rsidRDefault="00214707"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0588BF14"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14:paraId="53E46248" w14:textId="77777777" w:rsidR="00214707" w:rsidRPr="00D80271" w:rsidRDefault="00214707" w:rsidP="001923C1">
            <w:pPr>
              <w:pStyle w:val="Heading1"/>
              <w:spacing w:before="120" w:after="120"/>
              <w:outlineLvl w:val="0"/>
              <w:rPr>
                <w:bCs w:val="0"/>
              </w:rPr>
            </w:pPr>
            <w:r w:rsidRPr="00D80271">
              <w:rPr>
                <w:b w:val="0"/>
                <w:color w:val="auto"/>
              </w:rPr>
              <w:t>U</w:t>
            </w:r>
            <w:r>
              <w:rPr>
                <w:b w:val="0"/>
                <w:color w:val="auto"/>
              </w:rPr>
              <w:t>nit 3</w:t>
            </w:r>
            <w:r w:rsidRPr="00D80271">
              <w:rPr>
                <w:b w:val="0"/>
                <w:color w:val="auto"/>
              </w:rPr>
              <w:t xml:space="preserve">: </w:t>
            </w:r>
            <w:r>
              <w:rPr>
                <w:b w:val="0"/>
                <w:color w:val="auto"/>
              </w:rPr>
              <w:t>Variables and Functions</w:t>
            </w:r>
          </w:p>
        </w:tc>
        <w:tc>
          <w:tcPr>
            <w:tcW w:w="1828" w:type="dxa"/>
            <w:gridSpan w:val="2"/>
          </w:tcPr>
          <w:p w14:paraId="09E6CE25" w14:textId="34667275" w:rsidR="00214707" w:rsidRPr="00214707" w:rsidRDefault="00214707" w:rsidP="001923C1">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3</w:t>
            </w:r>
            <w:r w:rsidRPr="00214707">
              <w:rPr>
                <w:color w:val="auto"/>
              </w:rPr>
              <w:t xml:space="preserve"> weeks</w:t>
            </w:r>
          </w:p>
        </w:tc>
        <w:tc>
          <w:tcPr>
            <w:tcW w:w="3117" w:type="dxa"/>
          </w:tcPr>
          <w:p w14:paraId="767F1D02" w14:textId="7C38BCEC" w:rsidR="00214707" w:rsidRDefault="00214707" w:rsidP="001346B9">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Pong</w:t>
            </w:r>
          </w:p>
        </w:tc>
      </w:tr>
      <w:tr w:rsidR="00AD26C7" w:rsidRPr="00E168FB" w14:paraId="14E8D1D5"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6A1724BA" w14:textId="24FA52BD" w:rsidR="00AD26C7" w:rsidRPr="00E168FB" w:rsidRDefault="00AD26C7" w:rsidP="00AD26C7">
            <w:pPr>
              <w:pStyle w:val="Heading1"/>
              <w:spacing w:before="120" w:after="120"/>
              <w:outlineLvl w:val="0"/>
              <w:rPr>
                <w:rFonts w:ascii="Calibri" w:hAnsi="Calibri"/>
                <w:bCs w:val="0"/>
                <w:color w:val="auto"/>
                <w:sz w:val="22"/>
              </w:rPr>
            </w:pPr>
            <w:r>
              <w:rPr>
                <w:rFonts w:ascii="Calibri" w:hAnsi="Calibri"/>
                <w:b w:val="0"/>
                <w:color w:val="auto"/>
                <w:sz w:val="22"/>
              </w:rPr>
              <w:t xml:space="preserve">Driven by the goal of a fully-functional interactive game, students learn to use variables, loops and functions, and begin to think about how to ensure performant behavior in programs. </w:t>
            </w:r>
          </w:p>
        </w:tc>
      </w:tr>
      <w:tr w:rsidR="00AD26C7" w14:paraId="1B54C29E"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42C69F30" w14:textId="77777777" w:rsidR="00AD26C7" w:rsidRPr="00AF356B" w:rsidRDefault="00AD26C7"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58D5C0DD" w14:textId="77777777" w:rsidR="00AD26C7" w:rsidRPr="00AF356B" w:rsidRDefault="00AD26C7"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AD26C7" w14:paraId="7947B943" w14:textId="77777777" w:rsidTr="001346B9">
        <w:tc>
          <w:tcPr>
            <w:cnfStyle w:val="001000000000" w:firstRow="0" w:lastRow="0" w:firstColumn="1" w:lastColumn="0" w:oddVBand="0" w:evenVBand="0" w:oddHBand="0" w:evenHBand="0" w:firstRowFirstColumn="0" w:firstRowLastColumn="0" w:lastRowFirstColumn="0" w:lastRowLastColumn="0"/>
            <w:tcW w:w="4765" w:type="dxa"/>
            <w:gridSpan w:val="2"/>
          </w:tcPr>
          <w:p w14:paraId="25AAA6B2" w14:textId="215BC81B" w:rsidR="00AD26C7" w:rsidRDefault="00AD26C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Create, store data in, and consume data from variables</w:t>
            </w:r>
          </w:p>
          <w:p w14:paraId="0C0E563F" w14:textId="1D0F7087" w:rsidR="00AD26C7" w:rsidRDefault="00AD26C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Animate an object based on conditions of its state and environment</w:t>
            </w:r>
          </w:p>
          <w:p w14:paraId="144FFE49" w14:textId="77777777" w:rsidR="00AD26C7" w:rsidRDefault="00AD26C7" w:rsidP="00AD26C7">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Analyze the performance of their program and find ways to optimize it</w:t>
            </w:r>
          </w:p>
          <w:p w14:paraId="1EC9B09D" w14:textId="5BDAED97" w:rsidR="001923C1" w:rsidRPr="00AD26C7" w:rsidRDefault="001923C1" w:rsidP="00AD26C7">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Create and call custom functions with descriptive names</w:t>
            </w:r>
          </w:p>
        </w:tc>
        <w:tc>
          <w:tcPr>
            <w:tcW w:w="4585" w:type="dxa"/>
            <w:gridSpan w:val="2"/>
          </w:tcPr>
          <w:p w14:paraId="572CB90F" w14:textId="2AF95EB0" w:rsidR="00DB41E4" w:rsidRDefault="00DB41E4" w:rsidP="00DB41E4">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Compare and contrast the usage of variables in programming with variables in math</w:t>
            </w:r>
          </w:p>
          <w:p w14:paraId="3BB23D16" w14:textId="25062E38" w:rsidR="00DB41E4" w:rsidRDefault="00DB41E4" w:rsidP="00DB41E4">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List a few common data types</w:t>
            </w:r>
          </w:p>
          <w:p w14:paraId="5C11879D" w14:textId="78115E47" w:rsidR="00461CA0" w:rsidRDefault="00461CA0" w:rsidP="00DB41E4">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Evaluate Boolean expressions</w:t>
            </w:r>
          </w:p>
          <w:p w14:paraId="24AC18FF" w14:textId="69C44E36" w:rsidR="00AD26C7" w:rsidRDefault="00DB41E4" w:rsidP="00DB41E4">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Describe hardware and software factors that influence performance (speed) in computing</w:t>
            </w:r>
          </w:p>
        </w:tc>
      </w:tr>
      <w:tr w:rsidR="00AD26C7" w14:paraId="2040BCB2"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4F9B3C3F" w14:textId="77777777" w:rsidR="00AD26C7" w:rsidRPr="00D80271" w:rsidRDefault="00AD26C7"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11630EF0" w14:textId="77777777" w:rsidR="00AD26C7" w:rsidRPr="00D80271" w:rsidRDefault="00AD26C7" w:rsidP="001346B9">
            <w:pPr>
              <w:cnfStyle w:val="000000100000" w:firstRow="0" w:lastRow="0" w:firstColumn="0" w:lastColumn="0" w:oddVBand="0" w:evenVBand="0" w:oddHBand="1" w:evenHBand="0" w:firstRowFirstColumn="0" w:firstRowLastColumn="0" w:lastRowFirstColumn="0" w:lastRowLastColumn="0"/>
            </w:pPr>
          </w:p>
        </w:tc>
      </w:tr>
      <w:tr w:rsidR="00AD26C7" w14:paraId="2347342D"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7F5922C5" w14:textId="1997D0A3" w:rsidR="00C44E74" w:rsidRPr="00DC1A20" w:rsidRDefault="00C44E74" w:rsidP="00C44E74">
            <w:pPr>
              <w:pStyle w:val="NormalWeb"/>
              <w:numPr>
                <w:ilvl w:val="0"/>
                <w:numId w:val="5"/>
              </w:numPr>
              <w:spacing w:before="0" w:beforeAutospacing="0" w:after="0" w:afterAutospacing="0"/>
              <w:ind w:left="144" w:hanging="144"/>
              <w:rPr>
                <w:rFonts w:asciiTheme="minorHAnsi" w:hAnsiTheme="minorHAnsi"/>
                <w:sz w:val="22"/>
              </w:rPr>
            </w:pPr>
            <w:r w:rsidRPr="00DC1A20">
              <w:rPr>
                <w:rFonts w:asciiTheme="minorHAnsi" w:hAnsiTheme="minorHAnsi"/>
                <w:b w:val="0"/>
                <w:sz w:val="22"/>
              </w:rPr>
              <w:t>Rock, Paper, Scissors</w:t>
            </w:r>
          </w:p>
          <w:p w14:paraId="332B6825" w14:textId="702BB46F" w:rsidR="00AD26C7" w:rsidRDefault="00C44E74" w:rsidP="00C44E74">
            <w:pPr>
              <w:pStyle w:val="NormalWeb"/>
              <w:numPr>
                <w:ilvl w:val="0"/>
                <w:numId w:val="5"/>
              </w:numPr>
              <w:spacing w:before="0" w:beforeAutospacing="0" w:after="0" w:afterAutospacing="0"/>
              <w:ind w:left="144" w:hanging="144"/>
            </w:pPr>
            <w:r w:rsidRPr="00DC1A20">
              <w:rPr>
                <w:rFonts w:asciiTheme="minorHAnsi" w:hAnsiTheme="minorHAnsi"/>
                <w:b w:val="0"/>
                <w:sz w:val="22"/>
              </w:rPr>
              <w:t>Brick Wall</w:t>
            </w:r>
          </w:p>
        </w:tc>
      </w:tr>
    </w:tbl>
    <w:p w14:paraId="0E3BAF14" w14:textId="77777777" w:rsidR="00AD26C7" w:rsidRDefault="00AD26C7" w:rsidP="00E85623"/>
    <w:p w14:paraId="3388E45B" w14:textId="77777777" w:rsidR="00AD26C7" w:rsidRDefault="00AD26C7" w:rsidP="00E85623"/>
    <w:tbl>
      <w:tblPr>
        <w:tblStyle w:val="ListTable3-Accent3"/>
        <w:tblW w:w="0" w:type="auto"/>
        <w:tblLook w:val="04A0" w:firstRow="1" w:lastRow="0" w:firstColumn="1" w:lastColumn="0" w:noHBand="0" w:noVBand="1"/>
      </w:tblPr>
      <w:tblGrid>
        <w:gridCol w:w="4405"/>
        <w:gridCol w:w="360"/>
        <w:gridCol w:w="1468"/>
        <w:gridCol w:w="3117"/>
      </w:tblGrid>
      <w:tr w:rsidR="00214707" w14:paraId="7AAA8E52"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405" w:type="dxa"/>
          </w:tcPr>
          <w:p w14:paraId="04E105A1" w14:textId="77777777" w:rsidR="00214707" w:rsidRPr="00AF356B" w:rsidRDefault="00214707" w:rsidP="001346B9">
            <w:pPr>
              <w:pStyle w:val="Heading1"/>
              <w:tabs>
                <w:tab w:val="left" w:pos="4485"/>
              </w:tabs>
              <w:spacing w:before="0"/>
              <w:outlineLvl w:val="0"/>
              <w:rPr>
                <w:b w:val="0"/>
                <w:bCs w:val="0"/>
                <w:sz w:val="22"/>
              </w:rPr>
            </w:pPr>
            <w:r w:rsidRPr="00AF356B">
              <w:rPr>
                <w:color w:val="FFFFFF" w:themeColor="background1"/>
                <w:sz w:val="22"/>
              </w:rPr>
              <w:lastRenderedPageBreak/>
              <w:t>Title</w:t>
            </w:r>
          </w:p>
        </w:tc>
        <w:tc>
          <w:tcPr>
            <w:tcW w:w="1828" w:type="dxa"/>
            <w:gridSpan w:val="2"/>
          </w:tcPr>
          <w:p w14:paraId="60D5B4B3" w14:textId="5290EF87" w:rsidR="00214707" w:rsidRPr="00AF356B" w:rsidRDefault="00214707" w:rsidP="001346B9">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01823150" w14:textId="77777777" w:rsidR="00214707" w:rsidRPr="00AF356B" w:rsidRDefault="00214707"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42D458E0"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14:paraId="1D01390C" w14:textId="77777777" w:rsidR="00214707" w:rsidRPr="00D80271" w:rsidRDefault="00214707" w:rsidP="00BF7B03">
            <w:pPr>
              <w:pStyle w:val="Heading1"/>
              <w:spacing w:before="120" w:after="120"/>
              <w:outlineLvl w:val="0"/>
              <w:rPr>
                <w:bCs w:val="0"/>
              </w:rPr>
            </w:pPr>
            <w:r w:rsidRPr="00D80271">
              <w:rPr>
                <w:b w:val="0"/>
                <w:color w:val="auto"/>
              </w:rPr>
              <w:t>U</w:t>
            </w:r>
            <w:r>
              <w:rPr>
                <w:b w:val="0"/>
                <w:color w:val="auto"/>
              </w:rPr>
              <w:t>nit 4</w:t>
            </w:r>
            <w:r w:rsidRPr="00D80271">
              <w:rPr>
                <w:b w:val="0"/>
                <w:color w:val="auto"/>
              </w:rPr>
              <w:t xml:space="preserve">: </w:t>
            </w:r>
            <w:r>
              <w:rPr>
                <w:b w:val="0"/>
                <w:color w:val="auto"/>
              </w:rPr>
              <w:t>Algorithms and Data</w:t>
            </w:r>
          </w:p>
        </w:tc>
        <w:tc>
          <w:tcPr>
            <w:tcW w:w="1828" w:type="dxa"/>
            <w:gridSpan w:val="2"/>
          </w:tcPr>
          <w:p w14:paraId="7C22CBD5" w14:textId="337A9C8B" w:rsidR="00214707" w:rsidRPr="00214707" w:rsidRDefault="00214707" w:rsidP="00BF7B03">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3</w:t>
            </w:r>
            <w:r w:rsidRPr="00214707">
              <w:rPr>
                <w:color w:val="auto"/>
              </w:rPr>
              <w:t xml:space="preserve"> weeks</w:t>
            </w:r>
          </w:p>
        </w:tc>
        <w:tc>
          <w:tcPr>
            <w:tcW w:w="3117" w:type="dxa"/>
          </w:tcPr>
          <w:p w14:paraId="5DF2B345" w14:textId="38645AFF" w:rsidR="00214707" w:rsidRDefault="00214707" w:rsidP="001346B9">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Hangman</w:t>
            </w:r>
          </w:p>
        </w:tc>
      </w:tr>
      <w:tr w:rsidR="004F3B3F" w14:paraId="21DDD3C8"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2E6633CC" w14:textId="43A93F3B" w:rsidR="004F3B3F" w:rsidRPr="004F3B3F" w:rsidRDefault="004F3B3F" w:rsidP="001346B9">
            <w:pPr>
              <w:pStyle w:val="Heading1"/>
              <w:spacing w:before="120" w:after="120"/>
              <w:outlineLvl w:val="0"/>
              <w:rPr>
                <w:rFonts w:ascii="Calibri" w:hAnsi="Calibri"/>
                <w:b w:val="0"/>
                <w:bCs w:val="0"/>
                <w:color w:val="auto"/>
                <w:sz w:val="22"/>
                <w:szCs w:val="22"/>
              </w:rPr>
            </w:pPr>
            <w:r>
              <w:rPr>
                <w:rFonts w:ascii="Calibri" w:hAnsi="Calibri"/>
                <w:b w:val="0"/>
                <w:color w:val="auto"/>
                <w:sz w:val="22"/>
                <w:szCs w:val="22"/>
              </w:rPr>
              <w:t>Students learn to think algorithmically and to classify algorithms by their type and running time. Students start using lists to store and retrieve data.</w:t>
            </w:r>
          </w:p>
        </w:tc>
      </w:tr>
      <w:tr w:rsidR="00BF7B03" w14:paraId="0F616C5A"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6762580C" w14:textId="77777777" w:rsidR="00BF7B03" w:rsidRPr="00AF356B" w:rsidRDefault="00BF7B03"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42D8B9EC" w14:textId="77777777" w:rsidR="00BF7B03" w:rsidRPr="00AF356B" w:rsidRDefault="00BF7B03"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BF7B03" w14:paraId="240CBBFA" w14:textId="77777777" w:rsidTr="001346B9">
        <w:tc>
          <w:tcPr>
            <w:cnfStyle w:val="001000000000" w:firstRow="0" w:lastRow="0" w:firstColumn="1" w:lastColumn="0" w:oddVBand="0" w:evenVBand="0" w:oddHBand="0" w:evenHBand="0" w:firstRowFirstColumn="0" w:firstRowLastColumn="0" w:lastRowFirstColumn="0" w:lastRowLastColumn="0"/>
            <w:tcW w:w="4765" w:type="dxa"/>
            <w:gridSpan w:val="2"/>
          </w:tcPr>
          <w:p w14:paraId="6C55159E" w14:textId="52B78E34" w:rsidR="00BF7B03" w:rsidRDefault="00AD26C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Create, populate, and consume data from lists</w:t>
            </w:r>
          </w:p>
          <w:p w14:paraId="11521B9F" w14:textId="33F0AA17" w:rsidR="00AD26C7" w:rsidRDefault="00AD26C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Design and implement an algorithm for searching for data in a list</w:t>
            </w:r>
          </w:p>
          <w:p w14:paraId="172B41DE" w14:textId="6B111F3B" w:rsidR="00BF7B03" w:rsidRPr="00E85623" w:rsidRDefault="00AD26C7" w:rsidP="001923C1">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 xml:space="preserve">Create and call custom functions </w:t>
            </w:r>
            <w:r w:rsidR="001923C1">
              <w:rPr>
                <w:rFonts w:ascii="Calibri" w:hAnsi="Calibri"/>
                <w:b w:val="0"/>
                <w:color w:val="000000"/>
                <w:sz w:val="22"/>
                <w:szCs w:val="22"/>
              </w:rPr>
              <w:t>that use arguments to influence output</w:t>
            </w:r>
          </w:p>
        </w:tc>
        <w:tc>
          <w:tcPr>
            <w:tcW w:w="4585" w:type="dxa"/>
            <w:gridSpan w:val="2"/>
          </w:tcPr>
          <w:p w14:paraId="718A91AD" w14:textId="4438F1AC" w:rsidR="00BF7B03" w:rsidRDefault="00AD26C7"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Explain what an algorithm is and give examples of various types of algorithms</w:t>
            </w:r>
          </w:p>
          <w:p w14:paraId="5DF53C07" w14:textId="3B41E5E9" w:rsidR="00BF7B03" w:rsidRDefault="00AD26C7" w:rsidP="00AD26C7">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 xml:space="preserve">Analyze the efficiency of an algorithm </w:t>
            </w:r>
          </w:p>
        </w:tc>
      </w:tr>
      <w:tr w:rsidR="00BF7B03" w14:paraId="3AB76178"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17941AB9" w14:textId="77777777" w:rsidR="00BF7B03" w:rsidRPr="00D80271" w:rsidRDefault="00BF7B03"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27D1E7D3" w14:textId="77777777" w:rsidR="00BF7B03" w:rsidRPr="00D80271" w:rsidRDefault="00BF7B03" w:rsidP="001346B9">
            <w:pPr>
              <w:cnfStyle w:val="000000100000" w:firstRow="0" w:lastRow="0" w:firstColumn="0" w:lastColumn="0" w:oddVBand="0" w:evenVBand="0" w:oddHBand="1" w:evenHBand="0" w:firstRowFirstColumn="0" w:firstRowLastColumn="0" w:lastRowFirstColumn="0" w:lastRowLastColumn="0"/>
            </w:pPr>
          </w:p>
        </w:tc>
      </w:tr>
      <w:tr w:rsidR="00BF7B03" w14:paraId="63DA85C1"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28230DF0" w14:textId="7C669DCA" w:rsidR="00BF7B03" w:rsidRPr="00DC1A20" w:rsidRDefault="004F3B3F" w:rsidP="00DC1A20">
            <w:pPr>
              <w:pStyle w:val="NormalWeb"/>
              <w:numPr>
                <w:ilvl w:val="0"/>
                <w:numId w:val="5"/>
              </w:numPr>
              <w:spacing w:before="0" w:beforeAutospacing="0" w:after="0" w:afterAutospacing="0"/>
              <w:ind w:left="144" w:hanging="144"/>
            </w:pPr>
            <w:r>
              <w:rPr>
                <w:rFonts w:ascii="Calibri" w:hAnsi="Calibri"/>
                <w:b w:val="0"/>
                <w:color w:val="000000"/>
                <w:sz w:val="22"/>
                <w:szCs w:val="22"/>
              </w:rPr>
              <w:t>CSUnplugged: search and sort, puzzles, mazes</w:t>
            </w:r>
          </w:p>
        </w:tc>
      </w:tr>
    </w:tbl>
    <w:p w14:paraId="32F51FD1" w14:textId="77777777" w:rsidR="00BF7B03" w:rsidRDefault="00BF7B03" w:rsidP="00E85623"/>
    <w:p w14:paraId="5243E55D" w14:textId="77777777" w:rsidR="00AD26C7" w:rsidRDefault="00AD26C7" w:rsidP="00E85623"/>
    <w:tbl>
      <w:tblPr>
        <w:tblStyle w:val="ListTable3-Accent3"/>
        <w:tblW w:w="0" w:type="auto"/>
        <w:tblLook w:val="04A0" w:firstRow="1" w:lastRow="0" w:firstColumn="1" w:lastColumn="0" w:noHBand="0" w:noVBand="1"/>
      </w:tblPr>
      <w:tblGrid>
        <w:gridCol w:w="4585"/>
        <w:gridCol w:w="180"/>
        <w:gridCol w:w="1468"/>
        <w:gridCol w:w="3117"/>
      </w:tblGrid>
      <w:tr w:rsidR="00214707" w14:paraId="07323962"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585" w:type="dxa"/>
          </w:tcPr>
          <w:p w14:paraId="713C21CE" w14:textId="77777777" w:rsidR="00214707" w:rsidRPr="00AF356B" w:rsidRDefault="00214707" w:rsidP="001346B9">
            <w:pPr>
              <w:pStyle w:val="Heading1"/>
              <w:tabs>
                <w:tab w:val="left" w:pos="4485"/>
              </w:tabs>
              <w:spacing w:before="0"/>
              <w:outlineLvl w:val="0"/>
              <w:rPr>
                <w:b w:val="0"/>
                <w:bCs w:val="0"/>
                <w:sz w:val="22"/>
              </w:rPr>
            </w:pPr>
            <w:r w:rsidRPr="00AF356B">
              <w:rPr>
                <w:color w:val="FFFFFF" w:themeColor="background1"/>
                <w:sz w:val="22"/>
              </w:rPr>
              <w:t>Title</w:t>
            </w:r>
          </w:p>
        </w:tc>
        <w:tc>
          <w:tcPr>
            <w:tcW w:w="1648" w:type="dxa"/>
            <w:gridSpan w:val="2"/>
          </w:tcPr>
          <w:p w14:paraId="02207C45" w14:textId="39B713FF" w:rsidR="00214707" w:rsidRPr="00AF356B" w:rsidRDefault="00214707" w:rsidP="001346B9">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334C0A41" w14:textId="77777777" w:rsidR="00214707" w:rsidRPr="00AF356B" w:rsidRDefault="00214707"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3CCBA719"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85" w:type="dxa"/>
          </w:tcPr>
          <w:p w14:paraId="69D6F8F3" w14:textId="77777777" w:rsidR="00214707" w:rsidRPr="00D80271" w:rsidRDefault="00214707" w:rsidP="00BF7B03">
            <w:pPr>
              <w:pStyle w:val="Heading1"/>
              <w:spacing w:before="120" w:after="120"/>
              <w:outlineLvl w:val="0"/>
              <w:rPr>
                <w:bCs w:val="0"/>
              </w:rPr>
            </w:pPr>
            <w:r w:rsidRPr="00D80271">
              <w:rPr>
                <w:b w:val="0"/>
                <w:color w:val="auto"/>
              </w:rPr>
              <w:t>U</w:t>
            </w:r>
            <w:r>
              <w:rPr>
                <w:b w:val="0"/>
                <w:color w:val="auto"/>
              </w:rPr>
              <w:t>nit 5</w:t>
            </w:r>
            <w:r w:rsidRPr="00D80271">
              <w:rPr>
                <w:b w:val="0"/>
                <w:color w:val="auto"/>
              </w:rPr>
              <w:t xml:space="preserve">: </w:t>
            </w:r>
            <w:r>
              <w:rPr>
                <w:b w:val="0"/>
                <w:color w:val="auto"/>
              </w:rPr>
              <w:t>Objects</w:t>
            </w:r>
          </w:p>
        </w:tc>
        <w:tc>
          <w:tcPr>
            <w:tcW w:w="1648" w:type="dxa"/>
            <w:gridSpan w:val="2"/>
          </w:tcPr>
          <w:p w14:paraId="2CD01FF2" w14:textId="7F35085D" w:rsidR="00214707" w:rsidRPr="00214707" w:rsidRDefault="00214707" w:rsidP="00BF7B03">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sidRPr="00214707">
              <w:rPr>
                <w:color w:val="auto"/>
              </w:rPr>
              <w:t>4 weeks</w:t>
            </w:r>
          </w:p>
        </w:tc>
        <w:tc>
          <w:tcPr>
            <w:tcW w:w="3117" w:type="dxa"/>
          </w:tcPr>
          <w:p w14:paraId="47665B5C" w14:textId="1560FA73" w:rsidR="00214707" w:rsidRDefault="00214707" w:rsidP="001346B9">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Space Invaders</w:t>
            </w:r>
          </w:p>
        </w:tc>
      </w:tr>
      <w:tr w:rsidR="003B53CB" w14:paraId="61DECDA6"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15045287" w14:textId="6D1DA37F" w:rsidR="003B53CB" w:rsidRPr="003B53CB" w:rsidRDefault="003B53CB" w:rsidP="001346B9">
            <w:pPr>
              <w:pStyle w:val="Heading1"/>
              <w:spacing w:before="120" w:after="120"/>
              <w:outlineLvl w:val="0"/>
              <w:rPr>
                <w:rFonts w:asciiTheme="minorHAnsi" w:hAnsiTheme="minorHAnsi"/>
                <w:b w:val="0"/>
                <w:bCs w:val="0"/>
                <w:color w:val="auto"/>
                <w:sz w:val="22"/>
                <w:szCs w:val="22"/>
              </w:rPr>
            </w:pPr>
            <w:r>
              <w:rPr>
                <w:rFonts w:asciiTheme="minorHAnsi" w:hAnsiTheme="minorHAnsi"/>
                <w:b w:val="0"/>
                <w:color w:val="auto"/>
                <w:sz w:val="22"/>
                <w:szCs w:val="22"/>
              </w:rPr>
              <w:t>Students learn about the Object-Oriented paradigm and use cloning in BYOB/SNAP to hierarchical object models based on a template.</w:t>
            </w:r>
          </w:p>
        </w:tc>
      </w:tr>
      <w:tr w:rsidR="00BF7B03" w14:paraId="4F3A60B2"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6BD63947" w14:textId="77777777" w:rsidR="00BF7B03" w:rsidRPr="00AF356B" w:rsidRDefault="00BF7B03"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146058C6" w14:textId="77777777" w:rsidR="00BF7B03" w:rsidRPr="00AF356B" w:rsidRDefault="00BF7B03"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BF7B03" w14:paraId="00909D72" w14:textId="77777777" w:rsidTr="001346B9">
        <w:tc>
          <w:tcPr>
            <w:cnfStyle w:val="001000000000" w:firstRow="0" w:lastRow="0" w:firstColumn="1" w:lastColumn="0" w:oddVBand="0" w:evenVBand="0" w:oddHBand="0" w:evenHBand="0" w:firstRowFirstColumn="0" w:firstRowLastColumn="0" w:lastRowFirstColumn="0" w:lastRowLastColumn="0"/>
            <w:tcW w:w="4765" w:type="dxa"/>
            <w:gridSpan w:val="2"/>
          </w:tcPr>
          <w:p w14:paraId="45DE3FF9" w14:textId="7E63D61D" w:rsidR="00BF7B03" w:rsidRDefault="00D876F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Dynamically create and destroy objects</w:t>
            </w:r>
          </w:p>
          <w:p w14:paraId="0E959209" w14:textId="5E3F685E" w:rsidR="00D876F7" w:rsidRDefault="00D876F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Create objects that inherit behaviors from a parent</w:t>
            </w:r>
          </w:p>
          <w:p w14:paraId="7A4909C5" w14:textId="42501833" w:rsidR="00BF7B03" w:rsidRPr="00E85623" w:rsidRDefault="00D876F7" w:rsidP="00D876F7">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Compose a program that uses many different sprites with distinct behaviors to create an immersive experience</w:t>
            </w:r>
          </w:p>
        </w:tc>
        <w:tc>
          <w:tcPr>
            <w:tcW w:w="4585" w:type="dxa"/>
            <w:gridSpan w:val="2"/>
          </w:tcPr>
          <w:p w14:paraId="308F260E" w14:textId="77777777" w:rsidR="00461CA0" w:rsidRDefault="00461CA0"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Explain the difference between procedural and object-oriented programming</w:t>
            </w:r>
          </w:p>
          <w:p w14:paraId="36A2046D" w14:textId="4F5968A7" w:rsidR="00BF7B03" w:rsidRDefault="00461CA0"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Give examples of situations in which OOP is appropriate</w:t>
            </w:r>
          </w:p>
        </w:tc>
      </w:tr>
      <w:tr w:rsidR="00BF7B03" w14:paraId="4626E808"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46F4DBB5" w14:textId="7EB3B5FB" w:rsidR="00BF7B03" w:rsidRPr="00D80271" w:rsidRDefault="00BF7B03"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3A9D788F" w14:textId="77777777" w:rsidR="00BF7B03" w:rsidRPr="00D80271" w:rsidRDefault="00BF7B03" w:rsidP="001346B9">
            <w:pPr>
              <w:cnfStyle w:val="000000100000" w:firstRow="0" w:lastRow="0" w:firstColumn="0" w:lastColumn="0" w:oddVBand="0" w:evenVBand="0" w:oddHBand="1" w:evenHBand="0" w:firstRowFirstColumn="0" w:firstRowLastColumn="0" w:lastRowFirstColumn="0" w:lastRowLastColumn="0"/>
            </w:pPr>
          </w:p>
        </w:tc>
      </w:tr>
      <w:tr w:rsidR="00BF7B03" w14:paraId="6989E472"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6292AC99" w14:textId="2FF4515C" w:rsidR="00DC1A20" w:rsidRPr="00DC1A20" w:rsidRDefault="00DC1A20" w:rsidP="001346B9">
            <w:pPr>
              <w:pStyle w:val="NormalWeb"/>
              <w:numPr>
                <w:ilvl w:val="0"/>
                <w:numId w:val="5"/>
              </w:numPr>
              <w:spacing w:before="0" w:beforeAutospacing="0" w:after="0" w:afterAutospacing="0"/>
              <w:ind w:left="144" w:hanging="144"/>
              <w:rPr>
                <w:rFonts w:asciiTheme="minorHAnsi" w:hAnsiTheme="minorHAnsi"/>
                <w:b w:val="0"/>
                <w:sz w:val="22"/>
              </w:rPr>
            </w:pPr>
            <w:r w:rsidRPr="00DC1A20">
              <w:rPr>
                <w:rFonts w:asciiTheme="minorHAnsi" w:hAnsiTheme="minorHAnsi"/>
                <w:b w:val="0"/>
                <w:sz w:val="22"/>
              </w:rPr>
              <w:t>Method-based communication</w:t>
            </w:r>
          </w:p>
          <w:p w14:paraId="5DA04BD4" w14:textId="4AE1FFDA" w:rsidR="00BF7B03" w:rsidRDefault="00DC1A20" w:rsidP="001346B9">
            <w:pPr>
              <w:pStyle w:val="NormalWeb"/>
              <w:numPr>
                <w:ilvl w:val="0"/>
                <w:numId w:val="5"/>
              </w:numPr>
              <w:spacing w:before="0" w:beforeAutospacing="0" w:after="0" w:afterAutospacing="0"/>
              <w:ind w:left="144" w:hanging="144"/>
            </w:pPr>
            <w:r w:rsidRPr="00DC1A20">
              <w:rPr>
                <w:rFonts w:asciiTheme="minorHAnsi" w:hAnsiTheme="minorHAnsi"/>
                <w:b w:val="0"/>
                <w:sz w:val="22"/>
              </w:rPr>
              <w:t>Petri Dish</w:t>
            </w:r>
          </w:p>
        </w:tc>
      </w:tr>
    </w:tbl>
    <w:p w14:paraId="40CA055B" w14:textId="77777777" w:rsidR="00BF7B03" w:rsidRDefault="00BF7B03" w:rsidP="00E85623"/>
    <w:p w14:paraId="53969481" w14:textId="05C32CED" w:rsidR="001B24D9" w:rsidRDefault="001B24D9">
      <w:r>
        <w:br w:type="page"/>
      </w:r>
    </w:p>
    <w:p w14:paraId="2B9F2171" w14:textId="77777777" w:rsidR="00D876F7" w:rsidRPr="00E85623" w:rsidRDefault="00D876F7" w:rsidP="00E85623"/>
    <w:tbl>
      <w:tblPr>
        <w:tblStyle w:val="ListTable3-Accent3"/>
        <w:tblW w:w="0" w:type="auto"/>
        <w:tblLook w:val="04A0" w:firstRow="1" w:lastRow="0" w:firstColumn="1" w:lastColumn="0" w:noHBand="0" w:noVBand="1"/>
      </w:tblPr>
      <w:tblGrid>
        <w:gridCol w:w="4585"/>
        <w:gridCol w:w="180"/>
        <w:gridCol w:w="1468"/>
        <w:gridCol w:w="3117"/>
      </w:tblGrid>
      <w:tr w:rsidR="00214707" w14:paraId="6FD30710" w14:textId="77777777" w:rsidTr="0021470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4585" w:type="dxa"/>
          </w:tcPr>
          <w:p w14:paraId="4541CFD4" w14:textId="77777777" w:rsidR="00214707" w:rsidRPr="00AF356B" w:rsidRDefault="00214707" w:rsidP="001346B9">
            <w:pPr>
              <w:pStyle w:val="Heading1"/>
              <w:tabs>
                <w:tab w:val="left" w:pos="4485"/>
              </w:tabs>
              <w:spacing w:before="0"/>
              <w:outlineLvl w:val="0"/>
              <w:rPr>
                <w:b w:val="0"/>
                <w:bCs w:val="0"/>
                <w:sz w:val="22"/>
              </w:rPr>
            </w:pPr>
            <w:r w:rsidRPr="00AF356B">
              <w:rPr>
                <w:color w:val="FFFFFF" w:themeColor="background1"/>
                <w:sz w:val="22"/>
              </w:rPr>
              <w:t>Title</w:t>
            </w:r>
          </w:p>
        </w:tc>
        <w:tc>
          <w:tcPr>
            <w:tcW w:w="1648" w:type="dxa"/>
            <w:gridSpan w:val="2"/>
          </w:tcPr>
          <w:p w14:paraId="4474C334" w14:textId="68F34B4A" w:rsidR="00214707" w:rsidRPr="00AF356B" w:rsidRDefault="00214707" w:rsidP="00214707">
            <w:pPr>
              <w:pStyle w:val="Heading1"/>
              <w:tabs>
                <w:tab w:val="left" w:pos="4485"/>
              </w:tabs>
              <w:spacing w:before="0"/>
              <w:outlineLvl w:val="0"/>
              <w:cnfStyle w:val="100000000000" w:firstRow="1" w:lastRow="0" w:firstColumn="0" w:lastColumn="0" w:oddVBand="0" w:evenVBand="0" w:oddHBand="0" w:evenHBand="0" w:firstRowFirstColumn="0" w:firstRowLastColumn="0" w:lastRowFirstColumn="0" w:lastRowLastColumn="0"/>
              <w:rPr>
                <w:sz w:val="22"/>
              </w:rPr>
            </w:pPr>
            <w:r w:rsidRPr="00214707">
              <w:rPr>
                <w:color w:val="FFFFFF" w:themeColor="background1"/>
                <w:sz w:val="22"/>
              </w:rPr>
              <w:t>Length</w:t>
            </w:r>
          </w:p>
        </w:tc>
        <w:tc>
          <w:tcPr>
            <w:tcW w:w="3117" w:type="dxa"/>
          </w:tcPr>
          <w:p w14:paraId="4E7168EC" w14:textId="77777777" w:rsidR="00214707" w:rsidRPr="00AF356B" w:rsidRDefault="00214707"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214707" w14:paraId="30F5257E" w14:textId="77777777" w:rsidTr="0021470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585" w:type="dxa"/>
          </w:tcPr>
          <w:p w14:paraId="7D21C006" w14:textId="77777777" w:rsidR="00214707" w:rsidRPr="00D80271" w:rsidRDefault="00214707" w:rsidP="00BF7B03">
            <w:pPr>
              <w:pStyle w:val="Heading1"/>
              <w:spacing w:before="120" w:after="120"/>
              <w:outlineLvl w:val="0"/>
              <w:rPr>
                <w:bCs w:val="0"/>
              </w:rPr>
            </w:pPr>
            <w:r w:rsidRPr="00D80271">
              <w:rPr>
                <w:b w:val="0"/>
                <w:color w:val="auto"/>
              </w:rPr>
              <w:t>U</w:t>
            </w:r>
            <w:r>
              <w:rPr>
                <w:b w:val="0"/>
                <w:color w:val="auto"/>
              </w:rPr>
              <w:t>nit 6</w:t>
            </w:r>
            <w:r w:rsidRPr="00D80271">
              <w:rPr>
                <w:b w:val="0"/>
                <w:color w:val="auto"/>
              </w:rPr>
              <w:t xml:space="preserve">: </w:t>
            </w:r>
            <w:r>
              <w:rPr>
                <w:b w:val="0"/>
                <w:color w:val="auto"/>
              </w:rPr>
              <w:t>Development Practices</w:t>
            </w:r>
          </w:p>
        </w:tc>
        <w:tc>
          <w:tcPr>
            <w:tcW w:w="1648" w:type="dxa"/>
            <w:gridSpan w:val="2"/>
          </w:tcPr>
          <w:p w14:paraId="0DC2EF25" w14:textId="26A27C26" w:rsidR="00214707" w:rsidRPr="00214707" w:rsidRDefault="00214707" w:rsidP="00BF7B03">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sidRPr="00214707">
              <w:rPr>
                <w:color w:val="auto"/>
              </w:rPr>
              <w:t>4 weeks</w:t>
            </w:r>
          </w:p>
        </w:tc>
        <w:tc>
          <w:tcPr>
            <w:tcW w:w="3117" w:type="dxa"/>
          </w:tcPr>
          <w:p w14:paraId="0A5D1B83" w14:textId="608360DD" w:rsidR="00214707" w:rsidRDefault="00214707" w:rsidP="003B53CB">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Self-Designed Project</w:t>
            </w:r>
          </w:p>
        </w:tc>
      </w:tr>
      <w:tr w:rsidR="003B53CB" w14:paraId="03024B93"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3670087C" w14:textId="422F528F" w:rsidR="003B53CB" w:rsidRPr="003B53CB" w:rsidRDefault="003B53CB" w:rsidP="003B53CB">
            <w:pPr>
              <w:pStyle w:val="Heading1"/>
              <w:spacing w:before="120" w:after="120"/>
              <w:outlineLvl w:val="0"/>
              <w:rPr>
                <w:rFonts w:asciiTheme="minorHAnsi" w:hAnsiTheme="minorHAnsi"/>
                <w:b w:val="0"/>
                <w:bCs w:val="0"/>
                <w:color w:val="auto"/>
                <w:sz w:val="22"/>
                <w:szCs w:val="22"/>
              </w:rPr>
            </w:pPr>
            <w:r>
              <w:rPr>
                <w:rFonts w:asciiTheme="minorHAnsi" w:hAnsiTheme="minorHAnsi"/>
                <w:b w:val="0"/>
                <w:color w:val="auto"/>
                <w:sz w:val="22"/>
                <w:szCs w:val="22"/>
              </w:rPr>
              <w:t>Students channel the skills and knowledge they’ve developed to design, scope and implement their own project</w:t>
            </w:r>
            <w:r>
              <w:rPr>
                <w:rFonts w:asciiTheme="minorHAnsi" w:hAnsiTheme="minorHAnsi"/>
                <w:b w:val="0"/>
                <w:bCs w:val="0"/>
                <w:color w:val="auto"/>
                <w:sz w:val="22"/>
                <w:szCs w:val="22"/>
              </w:rPr>
              <w:t>.</w:t>
            </w:r>
          </w:p>
        </w:tc>
      </w:tr>
      <w:tr w:rsidR="00BF7B03" w14:paraId="13D12BCA"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shd w:val="clear" w:color="auto" w:fill="A6A6A6" w:themeFill="background1" w:themeFillShade="A6"/>
          </w:tcPr>
          <w:p w14:paraId="47AC0F64" w14:textId="77777777" w:rsidR="00BF7B03" w:rsidRPr="00AF356B" w:rsidRDefault="00BF7B03"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2ED74725" w14:textId="77777777" w:rsidR="00BF7B03" w:rsidRPr="00AF356B" w:rsidRDefault="00BF7B03"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BF7B03" w14:paraId="1C52D401" w14:textId="77777777" w:rsidTr="001346B9">
        <w:tc>
          <w:tcPr>
            <w:cnfStyle w:val="001000000000" w:firstRow="0" w:lastRow="0" w:firstColumn="1" w:lastColumn="0" w:oddVBand="0" w:evenVBand="0" w:oddHBand="0" w:evenHBand="0" w:firstRowFirstColumn="0" w:firstRowLastColumn="0" w:lastRowFirstColumn="0" w:lastRowLastColumn="0"/>
            <w:tcW w:w="4765" w:type="dxa"/>
            <w:gridSpan w:val="2"/>
          </w:tcPr>
          <w:p w14:paraId="6AEFCBF7" w14:textId="4B6BEF85" w:rsidR="00BF7B03" w:rsidRDefault="003B53CB"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Write a function</w:t>
            </w:r>
            <w:r w:rsidR="00D876F7">
              <w:rPr>
                <w:rFonts w:ascii="Calibri" w:hAnsi="Calibri"/>
                <w:b w:val="0"/>
                <w:color w:val="000000"/>
                <w:sz w:val="22"/>
                <w:szCs w:val="22"/>
              </w:rPr>
              <w:t>al</w:t>
            </w:r>
            <w:r>
              <w:rPr>
                <w:rFonts w:ascii="Calibri" w:hAnsi="Calibri"/>
                <w:b w:val="0"/>
                <w:color w:val="000000"/>
                <w:sz w:val="22"/>
                <w:szCs w:val="22"/>
              </w:rPr>
              <w:t xml:space="preserve"> specification</w:t>
            </w:r>
            <w:r w:rsidR="00D876F7">
              <w:rPr>
                <w:rFonts w:ascii="Calibri" w:hAnsi="Calibri"/>
                <w:b w:val="0"/>
                <w:color w:val="000000"/>
                <w:sz w:val="22"/>
                <w:szCs w:val="22"/>
              </w:rPr>
              <w:t xml:space="preserve"> for a program</w:t>
            </w:r>
          </w:p>
          <w:p w14:paraId="4DF0A0A9" w14:textId="77777777" w:rsidR="003B53CB" w:rsidRDefault="003B53CB" w:rsidP="00CB193E">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Decompose a large project into multiple checkpoints</w:t>
            </w:r>
          </w:p>
          <w:p w14:paraId="0C70A0D8" w14:textId="70C08927" w:rsidR="00CB193E" w:rsidRPr="00E85623" w:rsidRDefault="00CB193E" w:rsidP="00CB193E">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Write pseudocode to outline the solution to a programming problem</w:t>
            </w:r>
          </w:p>
        </w:tc>
        <w:tc>
          <w:tcPr>
            <w:tcW w:w="4585" w:type="dxa"/>
            <w:gridSpan w:val="2"/>
          </w:tcPr>
          <w:p w14:paraId="220B2C09" w14:textId="77777777" w:rsidR="00DC1A20" w:rsidRDefault="00D876F7" w:rsidP="00DC1A20">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Use programming as a creative outlet</w:t>
            </w:r>
          </w:p>
          <w:p w14:paraId="17CB071D" w14:textId="21A51B54" w:rsidR="00DC1A20" w:rsidRDefault="00DC1A20" w:rsidP="00DC1A20">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rsidRPr="00DC1A20">
              <w:t xml:space="preserve">Evaluate a program for correctness. </w:t>
            </w:r>
          </w:p>
          <w:p w14:paraId="2F063603" w14:textId="072BD28E" w:rsidR="00DC1A20" w:rsidRDefault="00DC1A20" w:rsidP="00DC1A20">
            <w:pPr>
              <w:cnfStyle w:val="000000000000" w:firstRow="0" w:lastRow="0" w:firstColumn="0" w:lastColumn="0" w:oddVBand="0" w:evenVBand="0" w:oddHBand="0" w:evenHBand="0" w:firstRowFirstColumn="0" w:firstRowLastColumn="0" w:lastRowFirstColumn="0" w:lastRowLastColumn="0"/>
            </w:pPr>
          </w:p>
        </w:tc>
      </w:tr>
      <w:tr w:rsidR="00BF7B03" w14:paraId="0447E435"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309BE5B5" w14:textId="77777777" w:rsidR="00BF7B03" w:rsidRPr="00D80271" w:rsidRDefault="00BF7B03"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67C82532" w14:textId="77777777" w:rsidR="00BF7B03" w:rsidRPr="00D80271" w:rsidRDefault="00BF7B03" w:rsidP="001346B9">
            <w:pPr>
              <w:cnfStyle w:val="000000100000" w:firstRow="0" w:lastRow="0" w:firstColumn="0" w:lastColumn="0" w:oddVBand="0" w:evenVBand="0" w:oddHBand="1" w:evenHBand="0" w:firstRowFirstColumn="0" w:firstRowLastColumn="0" w:lastRowFirstColumn="0" w:lastRowLastColumn="0"/>
            </w:pPr>
          </w:p>
        </w:tc>
      </w:tr>
      <w:tr w:rsidR="00BF7B03" w14:paraId="0C2E41F9"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4"/>
            <w:tcBorders>
              <w:right w:val="single" w:sz="4" w:space="0" w:color="A6A6A6" w:themeColor="background1" w:themeShade="A6"/>
            </w:tcBorders>
          </w:tcPr>
          <w:p w14:paraId="550A6E17" w14:textId="37A9BB54" w:rsidR="00BF7B03" w:rsidRDefault="00D876F7" w:rsidP="001346B9">
            <w:pPr>
              <w:pStyle w:val="NormalWeb"/>
              <w:numPr>
                <w:ilvl w:val="0"/>
                <w:numId w:val="5"/>
              </w:numPr>
              <w:spacing w:before="0" w:beforeAutospacing="0" w:after="0" w:afterAutospacing="0"/>
              <w:ind w:left="144" w:hanging="144"/>
            </w:pPr>
            <w:r>
              <w:rPr>
                <w:rFonts w:ascii="Calibri" w:hAnsi="Calibri"/>
                <w:b w:val="0"/>
                <w:color w:val="000000"/>
                <w:sz w:val="22"/>
                <w:szCs w:val="22"/>
              </w:rPr>
              <w:t>Reverse-engineered spec</w:t>
            </w:r>
          </w:p>
        </w:tc>
      </w:tr>
    </w:tbl>
    <w:p w14:paraId="1F443135" w14:textId="77777777" w:rsidR="0093568F" w:rsidRDefault="0093568F" w:rsidP="0093568F"/>
    <w:tbl>
      <w:tblPr>
        <w:tblStyle w:val="ListTable3-Accent3"/>
        <w:tblW w:w="0" w:type="auto"/>
        <w:tblLook w:val="04A0" w:firstRow="1" w:lastRow="0" w:firstColumn="1" w:lastColumn="0" w:noHBand="0" w:noVBand="1"/>
      </w:tblPr>
      <w:tblGrid>
        <w:gridCol w:w="4765"/>
        <w:gridCol w:w="1468"/>
        <w:gridCol w:w="3117"/>
      </w:tblGrid>
      <w:tr w:rsidR="00A1611F" w14:paraId="26B5C343" w14:textId="77777777" w:rsidTr="001346B9">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6233" w:type="dxa"/>
            <w:gridSpan w:val="2"/>
          </w:tcPr>
          <w:p w14:paraId="2CCF7C2A" w14:textId="77777777" w:rsidR="00A1611F" w:rsidRPr="00AF356B" w:rsidRDefault="00A1611F" w:rsidP="001346B9">
            <w:pPr>
              <w:pStyle w:val="Heading1"/>
              <w:tabs>
                <w:tab w:val="left" w:pos="4485"/>
              </w:tabs>
              <w:spacing w:before="0"/>
              <w:outlineLvl w:val="0"/>
              <w:rPr>
                <w:sz w:val="22"/>
              </w:rPr>
            </w:pPr>
            <w:r w:rsidRPr="00AF356B">
              <w:rPr>
                <w:color w:val="FFFFFF" w:themeColor="background1"/>
                <w:sz w:val="22"/>
              </w:rPr>
              <w:t>Title</w:t>
            </w:r>
          </w:p>
        </w:tc>
        <w:tc>
          <w:tcPr>
            <w:tcW w:w="3117" w:type="dxa"/>
          </w:tcPr>
          <w:p w14:paraId="2EDB1B5E" w14:textId="77777777" w:rsidR="00A1611F" w:rsidRPr="00AF356B" w:rsidRDefault="00A1611F" w:rsidP="001346B9">
            <w:pPr>
              <w:pStyle w:val="Heading1"/>
              <w:spacing w:before="0"/>
              <w:outlineLvl w:val="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AF356B">
              <w:rPr>
                <w:color w:val="FFFFFF" w:themeColor="background1"/>
                <w:sz w:val="22"/>
              </w:rPr>
              <w:t>Summative Assessment</w:t>
            </w:r>
          </w:p>
        </w:tc>
      </w:tr>
      <w:tr w:rsidR="00A1611F" w14:paraId="17747A1A" w14:textId="77777777" w:rsidTr="001346B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233" w:type="dxa"/>
            <w:gridSpan w:val="2"/>
          </w:tcPr>
          <w:p w14:paraId="26109A36" w14:textId="093D3996" w:rsidR="00A1611F" w:rsidRPr="00D80271" w:rsidRDefault="00A1611F" w:rsidP="00A1611F">
            <w:pPr>
              <w:pStyle w:val="Heading1"/>
              <w:spacing w:before="120" w:after="120"/>
              <w:outlineLvl w:val="0"/>
              <w:rPr>
                <w:b w:val="0"/>
              </w:rPr>
            </w:pPr>
            <w:r w:rsidRPr="00D80271">
              <w:rPr>
                <w:b w:val="0"/>
                <w:color w:val="auto"/>
              </w:rPr>
              <w:t>U</w:t>
            </w:r>
            <w:r w:rsidR="00DB41E4">
              <w:rPr>
                <w:b w:val="0"/>
                <w:color w:val="auto"/>
              </w:rPr>
              <w:t>nit A</w:t>
            </w:r>
            <w:r w:rsidRPr="00D80271">
              <w:rPr>
                <w:b w:val="0"/>
                <w:color w:val="auto"/>
              </w:rPr>
              <w:t xml:space="preserve">: </w:t>
            </w:r>
            <w:r>
              <w:rPr>
                <w:b w:val="0"/>
                <w:color w:val="auto"/>
              </w:rPr>
              <w:t xml:space="preserve">Computing and Society </w:t>
            </w:r>
            <w:r w:rsidRPr="00A1611F">
              <w:rPr>
                <w:b w:val="0"/>
                <w:i/>
                <w:color w:val="auto"/>
              </w:rPr>
              <w:t>(horizontal)</w:t>
            </w:r>
          </w:p>
        </w:tc>
        <w:tc>
          <w:tcPr>
            <w:tcW w:w="3117" w:type="dxa"/>
          </w:tcPr>
          <w:p w14:paraId="65F8DE49" w14:textId="69C69AE5" w:rsidR="00A1611F" w:rsidRDefault="00A1611F" w:rsidP="001346B9">
            <w:pPr>
              <w:pStyle w:val="Heading1"/>
              <w:spacing w:before="120" w:after="120"/>
              <w:outlineLvl w:val="0"/>
              <w:cnfStyle w:val="000000100000" w:firstRow="0" w:lastRow="0" w:firstColumn="0" w:lastColumn="0" w:oddVBand="0" w:evenVBand="0" w:oddHBand="1" w:evenHBand="0" w:firstRowFirstColumn="0" w:firstRowLastColumn="0" w:lastRowFirstColumn="0" w:lastRowLastColumn="0"/>
            </w:pPr>
            <w:r>
              <w:rPr>
                <w:color w:val="auto"/>
              </w:rPr>
              <w:t>Current Events Presentation</w:t>
            </w:r>
          </w:p>
        </w:tc>
      </w:tr>
      <w:tr w:rsidR="003B53CB" w14:paraId="55705B47" w14:textId="77777777" w:rsidTr="00214707">
        <w:trPr>
          <w:trHeight w:val="278"/>
        </w:trPr>
        <w:tc>
          <w:tcPr>
            <w:cnfStyle w:val="001000000000" w:firstRow="0" w:lastRow="0" w:firstColumn="1" w:lastColumn="0" w:oddVBand="0" w:evenVBand="0" w:oddHBand="0" w:evenHBand="0" w:firstRowFirstColumn="0" w:firstRowLastColumn="0" w:lastRowFirstColumn="0" w:lastRowLastColumn="0"/>
            <w:tcW w:w="9350" w:type="dxa"/>
            <w:gridSpan w:val="3"/>
            <w:tcBorders>
              <w:right w:val="single" w:sz="4" w:space="0" w:color="A6A6A6" w:themeColor="background1" w:themeShade="A6"/>
            </w:tcBorders>
          </w:tcPr>
          <w:p w14:paraId="5C662398" w14:textId="74C1C755" w:rsidR="003B53CB" w:rsidRPr="003B53CB" w:rsidRDefault="003B53CB" w:rsidP="003B53CB">
            <w:pPr>
              <w:pStyle w:val="Heading1"/>
              <w:spacing w:before="120" w:after="120"/>
              <w:outlineLvl w:val="0"/>
              <w:rPr>
                <w:rFonts w:asciiTheme="minorHAnsi" w:hAnsiTheme="minorHAnsi"/>
                <w:b w:val="0"/>
                <w:bCs w:val="0"/>
                <w:color w:val="auto"/>
                <w:sz w:val="22"/>
                <w:szCs w:val="22"/>
              </w:rPr>
            </w:pPr>
            <w:r>
              <w:rPr>
                <w:rFonts w:asciiTheme="minorHAnsi" w:hAnsiTheme="minorHAnsi"/>
                <w:b w:val="0"/>
                <w:color w:val="auto"/>
                <w:sz w:val="22"/>
                <w:szCs w:val="22"/>
              </w:rPr>
              <w:t xml:space="preserve">Throughout the span of the class, students will be exposed to a variety of current, relevant stories that show the breadth of the computer science field. Students will consider legal, ethical and societal effects of digital technology in today’s world. </w:t>
            </w:r>
          </w:p>
        </w:tc>
      </w:tr>
      <w:tr w:rsidR="00A1611F" w14:paraId="5BD007C1"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shd w:val="clear" w:color="auto" w:fill="A6A6A6" w:themeFill="background1" w:themeFillShade="A6"/>
          </w:tcPr>
          <w:p w14:paraId="6A7CFA47" w14:textId="77777777" w:rsidR="00A1611F" w:rsidRPr="00AF356B" w:rsidRDefault="00A1611F" w:rsidP="001346B9">
            <w:pPr>
              <w:pStyle w:val="Heading1"/>
              <w:spacing w:before="0"/>
              <w:outlineLvl w:val="0"/>
              <w:rPr>
                <w:color w:val="FFFFFF" w:themeColor="background1"/>
              </w:rPr>
            </w:pPr>
            <w:r w:rsidRPr="00AF356B">
              <w:rPr>
                <w:color w:val="FFFFFF" w:themeColor="background1"/>
                <w:sz w:val="22"/>
              </w:rPr>
              <w:t>Programming Objectives</w:t>
            </w:r>
          </w:p>
        </w:tc>
        <w:tc>
          <w:tcPr>
            <w:tcW w:w="4585" w:type="dxa"/>
            <w:gridSpan w:val="2"/>
            <w:shd w:val="clear" w:color="auto" w:fill="A6A6A6" w:themeFill="background1" w:themeFillShade="A6"/>
          </w:tcPr>
          <w:p w14:paraId="579A76E5" w14:textId="77777777" w:rsidR="00A1611F" w:rsidRPr="00AF356B" w:rsidRDefault="00A1611F" w:rsidP="001346B9">
            <w:pPr>
              <w:pStyle w:val="Heading1"/>
              <w:spacing w:before="0"/>
              <w:outlineLvl w:val="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356B">
              <w:rPr>
                <w:b/>
                <w:color w:val="FFFFFF" w:themeColor="background1"/>
                <w:sz w:val="22"/>
              </w:rPr>
              <w:t>Conceptual Objectives</w:t>
            </w:r>
          </w:p>
        </w:tc>
      </w:tr>
      <w:tr w:rsidR="00A1611F" w14:paraId="64BFE75E" w14:textId="77777777" w:rsidTr="001346B9">
        <w:tc>
          <w:tcPr>
            <w:cnfStyle w:val="001000000000" w:firstRow="0" w:lastRow="0" w:firstColumn="1" w:lastColumn="0" w:oddVBand="0" w:evenVBand="0" w:oddHBand="0" w:evenHBand="0" w:firstRowFirstColumn="0" w:firstRowLastColumn="0" w:lastRowFirstColumn="0" w:lastRowLastColumn="0"/>
            <w:tcW w:w="4765" w:type="dxa"/>
          </w:tcPr>
          <w:p w14:paraId="41D2554F" w14:textId="2C6B38A6" w:rsidR="00A1611F" w:rsidRPr="00E85623" w:rsidRDefault="00D876F7" w:rsidP="001346B9">
            <w:pPr>
              <w:pStyle w:val="NormalWeb"/>
              <w:numPr>
                <w:ilvl w:val="0"/>
                <w:numId w:val="5"/>
              </w:numPr>
              <w:spacing w:before="0" w:beforeAutospacing="0" w:after="0" w:afterAutospacing="0"/>
              <w:ind w:left="144" w:hanging="144"/>
              <w:rPr>
                <w:rFonts w:ascii="Calibri" w:hAnsi="Calibri"/>
                <w:b w:val="0"/>
                <w:color w:val="000000"/>
                <w:sz w:val="22"/>
                <w:szCs w:val="22"/>
              </w:rPr>
            </w:pPr>
            <w:r>
              <w:rPr>
                <w:rFonts w:ascii="Calibri" w:hAnsi="Calibri"/>
                <w:b w:val="0"/>
                <w:color w:val="000000"/>
                <w:sz w:val="22"/>
                <w:szCs w:val="22"/>
              </w:rPr>
              <w:t>Tell a story with data</w:t>
            </w:r>
          </w:p>
        </w:tc>
        <w:tc>
          <w:tcPr>
            <w:tcW w:w="4585" w:type="dxa"/>
            <w:gridSpan w:val="2"/>
          </w:tcPr>
          <w:p w14:paraId="7BF3DEFA" w14:textId="77777777" w:rsidR="00D876F7" w:rsidRDefault="00D876F7"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Connect computing innovations with other fields</w:t>
            </w:r>
          </w:p>
          <w:p w14:paraId="7966812F" w14:textId="77777777" w:rsidR="00D876F7" w:rsidRDefault="00D876F7"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Analyze the beneficial and harmful effects of computing</w:t>
            </w:r>
          </w:p>
          <w:p w14:paraId="25304634" w14:textId="77777777" w:rsidR="00D876F7" w:rsidRDefault="00D876F7" w:rsidP="001346B9">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Explain how technology impacts their life</w:t>
            </w:r>
          </w:p>
          <w:p w14:paraId="0F41A768" w14:textId="57466467" w:rsidR="00A1611F" w:rsidRDefault="00D876F7" w:rsidP="00D876F7">
            <w:pPr>
              <w:pStyle w:val="ListParagraph"/>
              <w:numPr>
                <w:ilvl w:val="0"/>
                <w:numId w:val="5"/>
              </w:numPr>
              <w:ind w:left="144" w:hanging="144"/>
              <w:cnfStyle w:val="000000000000" w:firstRow="0" w:lastRow="0" w:firstColumn="0" w:lastColumn="0" w:oddVBand="0" w:evenVBand="0" w:oddHBand="0" w:evenHBand="0" w:firstRowFirstColumn="0" w:firstRowLastColumn="0" w:lastRowFirstColumn="0" w:lastRowLastColumn="0"/>
            </w:pPr>
            <w:r>
              <w:t>Give examples of fields and careers that use computer science</w:t>
            </w:r>
          </w:p>
        </w:tc>
      </w:tr>
      <w:tr w:rsidR="00A1611F" w14:paraId="111F3685" w14:textId="77777777" w:rsidTr="0013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11BFE43" w14:textId="48020C23" w:rsidR="00A1611F" w:rsidRPr="00D80271" w:rsidRDefault="00A1611F" w:rsidP="001346B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Recommended Activities</w:t>
            </w:r>
          </w:p>
        </w:tc>
        <w:tc>
          <w:tcPr>
            <w:tcW w:w="4585" w:type="dxa"/>
            <w:gridSpan w:val="2"/>
          </w:tcPr>
          <w:p w14:paraId="19F618B9" w14:textId="77777777" w:rsidR="00A1611F" w:rsidRPr="00D80271" w:rsidRDefault="00A1611F" w:rsidP="001346B9">
            <w:pPr>
              <w:cnfStyle w:val="000000100000" w:firstRow="0" w:lastRow="0" w:firstColumn="0" w:lastColumn="0" w:oddVBand="0" w:evenVBand="0" w:oddHBand="1" w:evenHBand="0" w:firstRowFirstColumn="0" w:firstRowLastColumn="0" w:lastRowFirstColumn="0" w:lastRowLastColumn="0"/>
            </w:pPr>
          </w:p>
        </w:tc>
      </w:tr>
      <w:tr w:rsidR="00A1611F" w14:paraId="1464FF42" w14:textId="77777777" w:rsidTr="00214707">
        <w:tc>
          <w:tcPr>
            <w:cnfStyle w:val="001000000000" w:firstRow="0" w:lastRow="0" w:firstColumn="1" w:lastColumn="0" w:oddVBand="0" w:evenVBand="0" w:oddHBand="0" w:evenHBand="0" w:firstRowFirstColumn="0" w:firstRowLastColumn="0" w:lastRowFirstColumn="0" w:lastRowLastColumn="0"/>
            <w:tcW w:w="9350" w:type="dxa"/>
            <w:gridSpan w:val="3"/>
            <w:tcBorders>
              <w:right w:val="single" w:sz="4" w:space="0" w:color="A6A6A6" w:themeColor="background1" w:themeShade="A6"/>
            </w:tcBorders>
          </w:tcPr>
          <w:p w14:paraId="75AB272A" w14:textId="420A6920" w:rsidR="003B53CB" w:rsidRPr="003B53CB" w:rsidRDefault="003B53CB" w:rsidP="001346B9">
            <w:pPr>
              <w:pStyle w:val="NormalWeb"/>
              <w:numPr>
                <w:ilvl w:val="0"/>
                <w:numId w:val="5"/>
              </w:numPr>
              <w:spacing w:before="0" w:beforeAutospacing="0" w:after="0" w:afterAutospacing="0"/>
              <w:ind w:left="144" w:hanging="144"/>
            </w:pPr>
            <w:r>
              <w:rPr>
                <w:rFonts w:ascii="Calibri" w:hAnsi="Calibri"/>
                <w:b w:val="0"/>
                <w:color w:val="000000"/>
                <w:sz w:val="22"/>
                <w:szCs w:val="22"/>
              </w:rPr>
              <w:t>Journal Entries</w:t>
            </w:r>
          </w:p>
          <w:p w14:paraId="4E4FE979" w14:textId="77777777" w:rsidR="00A1611F" w:rsidRPr="001C0592" w:rsidRDefault="003B53CB" w:rsidP="001346B9">
            <w:pPr>
              <w:pStyle w:val="NormalWeb"/>
              <w:numPr>
                <w:ilvl w:val="0"/>
                <w:numId w:val="5"/>
              </w:numPr>
              <w:spacing w:before="0" w:beforeAutospacing="0" w:after="0" w:afterAutospacing="0"/>
              <w:ind w:left="144" w:hanging="144"/>
            </w:pPr>
            <w:r>
              <w:rPr>
                <w:rFonts w:ascii="Calibri" w:hAnsi="Calibri"/>
                <w:b w:val="0"/>
                <w:color w:val="000000"/>
                <w:sz w:val="22"/>
                <w:szCs w:val="22"/>
              </w:rPr>
              <w:t>(Active watching) Video</w:t>
            </w:r>
          </w:p>
          <w:p w14:paraId="5654AC6F" w14:textId="77777777" w:rsidR="001C0592" w:rsidRPr="00DC1A20" w:rsidRDefault="001C0592" w:rsidP="001346B9">
            <w:pPr>
              <w:pStyle w:val="NormalWeb"/>
              <w:numPr>
                <w:ilvl w:val="0"/>
                <w:numId w:val="5"/>
              </w:numPr>
              <w:spacing w:before="0" w:beforeAutospacing="0" w:after="0" w:afterAutospacing="0"/>
              <w:ind w:left="144" w:hanging="144"/>
            </w:pPr>
            <w:r>
              <w:rPr>
                <w:rFonts w:ascii="Calibri" w:hAnsi="Calibri"/>
                <w:b w:val="0"/>
                <w:color w:val="000000"/>
                <w:sz w:val="22"/>
                <w:szCs w:val="22"/>
              </w:rPr>
              <w:t>Blown to Bits</w:t>
            </w:r>
          </w:p>
          <w:p w14:paraId="757B4077" w14:textId="74972A23" w:rsidR="00DC1A20" w:rsidRDefault="00DC1A20" w:rsidP="00DC1A20">
            <w:pPr>
              <w:pStyle w:val="NormalWeb"/>
              <w:numPr>
                <w:ilvl w:val="0"/>
                <w:numId w:val="5"/>
              </w:numPr>
              <w:spacing w:before="0" w:beforeAutospacing="0" w:after="0" w:afterAutospacing="0"/>
              <w:ind w:left="144" w:hanging="144"/>
            </w:pPr>
            <w:r>
              <w:rPr>
                <w:rFonts w:ascii="Calibri" w:hAnsi="Calibri"/>
                <w:b w:val="0"/>
                <w:color w:val="000000"/>
                <w:sz w:val="22"/>
                <w:szCs w:val="22"/>
              </w:rPr>
              <w:t>Student presentation</w:t>
            </w:r>
          </w:p>
        </w:tc>
      </w:tr>
    </w:tbl>
    <w:p w14:paraId="06559F7C" w14:textId="70E21AA3" w:rsidR="0093568F" w:rsidRPr="0093568F" w:rsidRDefault="0093568F" w:rsidP="0093568F">
      <w:pPr>
        <w:pStyle w:val="Heading1"/>
      </w:pPr>
    </w:p>
    <w:sectPr w:rsidR="0093568F" w:rsidRPr="0093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D288C"/>
    <w:multiLevelType w:val="hybridMultilevel"/>
    <w:tmpl w:val="634E1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10A0F"/>
    <w:multiLevelType w:val="hybridMultilevel"/>
    <w:tmpl w:val="E9C4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C4A0B"/>
    <w:multiLevelType w:val="hybridMultilevel"/>
    <w:tmpl w:val="C35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B73E5"/>
    <w:multiLevelType w:val="hybridMultilevel"/>
    <w:tmpl w:val="C906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701D8"/>
    <w:multiLevelType w:val="hybridMultilevel"/>
    <w:tmpl w:val="B6B0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88"/>
    <w:rsid w:val="00074BD9"/>
    <w:rsid w:val="000F2A3B"/>
    <w:rsid w:val="001106EE"/>
    <w:rsid w:val="001346B9"/>
    <w:rsid w:val="00182F37"/>
    <w:rsid w:val="001923C1"/>
    <w:rsid w:val="001B24D9"/>
    <w:rsid w:val="001C0592"/>
    <w:rsid w:val="001E1310"/>
    <w:rsid w:val="002036A6"/>
    <w:rsid w:val="00214707"/>
    <w:rsid w:val="00261B0F"/>
    <w:rsid w:val="00293D8E"/>
    <w:rsid w:val="002A436F"/>
    <w:rsid w:val="003B53CB"/>
    <w:rsid w:val="00461CA0"/>
    <w:rsid w:val="00465949"/>
    <w:rsid w:val="004F3B3F"/>
    <w:rsid w:val="00593490"/>
    <w:rsid w:val="005B542A"/>
    <w:rsid w:val="005C6288"/>
    <w:rsid w:val="00627038"/>
    <w:rsid w:val="006A4FFC"/>
    <w:rsid w:val="006C63DD"/>
    <w:rsid w:val="006E3924"/>
    <w:rsid w:val="006F5087"/>
    <w:rsid w:val="0070043B"/>
    <w:rsid w:val="007A0003"/>
    <w:rsid w:val="00847436"/>
    <w:rsid w:val="009127D0"/>
    <w:rsid w:val="0093568F"/>
    <w:rsid w:val="00A1611F"/>
    <w:rsid w:val="00AD26C7"/>
    <w:rsid w:val="00AF356B"/>
    <w:rsid w:val="00B1498C"/>
    <w:rsid w:val="00BF7B03"/>
    <w:rsid w:val="00C44E74"/>
    <w:rsid w:val="00CB193E"/>
    <w:rsid w:val="00D80271"/>
    <w:rsid w:val="00D876F7"/>
    <w:rsid w:val="00DB41E4"/>
    <w:rsid w:val="00DC1A20"/>
    <w:rsid w:val="00DD5E07"/>
    <w:rsid w:val="00E168FB"/>
    <w:rsid w:val="00E45F2C"/>
    <w:rsid w:val="00E85623"/>
    <w:rsid w:val="00EA4BE8"/>
    <w:rsid w:val="00EB0B75"/>
    <w:rsid w:val="00F6389A"/>
    <w:rsid w:val="00FB7876"/>
    <w:rsid w:val="2019C6D1"/>
    <w:rsid w:val="7F05B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4FFB"/>
  <w15:chartTrackingRefBased/>
  <w15:docId w15:val="{D8751CE4-9612-4DE7-B298-3D25CBBB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8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C6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28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70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7038"/>
    <w:pPr>
      <w:ind w:left="720"/>
      <w:contextualSpacing/>
    </w:pPr>
  </w:style>
  <w:style w:type="table" w:styleId="TableGrid">
    <w:name w:val="Table Grid"/>
    <w:basedOn w:val="TableNormal"/>
    <w:uiPriority w:val="39"/>
    <w:rsid w:val="00AF35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AF356B"/>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unhideWhenUsed/>
    <w:rsid w:val="00AF356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106EE"/>
    <w:rPr>
      <w:sz w:val="16"/>
      <w:szCs w:val="16"/>
    </w:rPr>
  </w:style>
  <w:style w:type="paragraph" w:styleId="CommentText">
    <w:name w:val="annotation text"/>
    <w:basedOn w:val="Normal"/>
    <w:link w:val="CommentTextChar"/>
    <w:uiPriority w:val="99"/>
    <w:semiHidden/>
    <w:unhideWhenUsed/>
    <w:rsid w:val="001106EE"/>
    <w:pPr>
      <w:spacing w:line="240" w:lineRule="auto"/>
    </w:pPr>
    <w:rPr>
      <w:sz w:val="20"/>
      <w:szCs w:val="20"/>
    </w:rPr>
  </w:style>
  <w:style w:type="character" w:customStyle="1" w:styleId="CommentTextChar">
    <w:name w:val="Comment Text Char"/>
    <w:basedOn w:val="DefaultParagraphFont"/>
    <w:link w:val="CommentText"/>
    <w:uiPriority w:val="99"/>
    <w:semiHidden/>
    <w:rsid w:val="001106EE"/>
    <w:rPr>
      <w:sz w:val="20"/>
      <w:szCs w:val="20"/>
    </w:rPr>
  </w:style>
  <w:style w:type="paragraph" w:styleId="CommentSubject">
    <w:name w:val="annotation subject"/>
    <w:basedOn w:val="CommentText"/>
    <w:next w:val="CommentText"/>
    <w:link w:val="CommentSubjectChar"/>
    <w:uiPriority w:val="99"/>
    <w:semiHidden/>
    <w:unhideWhenUsed/>
    <w:rsid w:val="001106EE"/>
    <w:rPr>
      <w:b/>
      <w:bCs/>
    </w:rPr>
  </w:style>
  <w:style w:type="character" w:customStyle="1" w:styleId="CommentSubjectChar">
    <w:name w:val="Comment Subject Char"/>
    <w:basedOn w:val="CommentTextChar"/>
    <w:link w:val="CommentSubject"/>
    <w:uiPriority w:val="99"/>
    <w:semiHidden/>
    <w:rsid w:val="001106EE"/>
    <w:rPr>
      <w:b/>
      <w:bCs/>
      <w:sz w:val="20"/>
      <w:szCs w:val="20"/>
    </w:rPr>
  </w:style>
  <w:style w:type="paragraph" w:styleId="BalloonText">
    <w:name w:val="Balloon Text"/>
    <w:basedOn w:val="Normal"/>
    <w:link w:val="BalloonTextChar"/>
    <w:uiPriority w:val="99"/>
    <w:semiHidden/>
    <w:unhideWhenUsed/>
    <w:rsid w:val="00110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EE"/>
    <w:rPr>
      <w:rFonts w:ascii="Segoe UI" w:hAnsi="Segoe UI" w:cs="Segoe UI"/>
      <w:sz w:val="18"/>
      <w:szCs w:val="18"/>
    </w:rPr>
  </w:style>
  <w:style w:type="paragraph" w:customStyle="1" w:styleId="Default">
    <w:name w:val="Default"/>
    <w:rsid w:val="00DC1A2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F2A3B"/>
    <w:rPr>
      <w:color w:val="0000FF"/>
      <w:u w:val="single"/>
    </w:rPr>
  </w:style>
  <w:style w:type="character" w:styleId="Emphasis">
    <w:name w:val="Emphasis"/>
    <w:basedOn w:val="DefaultParagraphFont"/>
    <w:uiPriority w:val="20"/>
    <w:qFormat/>
    <w:rsid w:val="000F2A3B"/>
    <w:rPr>
      <w:i/>
      <w:iCs/>
    </w:rPr>
  </w:style>
  <w:style w:type="paragraph" w:styleId="Subtitle">
    <w:name w:val="Subtitle"/>
    <w:basedOn w:val="Normal"/>
    <w:next w:val="Normal"/>
    <w:link w:val="SubtitleChar"/>
    <w:uiPriority w:val="11"/>
    <w:qFormat/>
    <w:rsid w:val="00DD5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E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2410">
      <w:bodyDiv w:val="1"/>
      <w:marLeft w:val="0"/>
      <w:marRight w:val="0"/>
      <w:marTop w:val="0"/>
      <w:marBottom w:val="0"/>
      <w:divBdr>
        <w:top w:val="none" w:sz="0" w:space="0" w:color="auto"/>
        <w:left w:val="none" w:sz="0" w:space="0" w:color="auto"/>
        <w:bottom w:val="none" w:sz="0" w:space="0" w:color="auto"/>
        <w:right w:val="none" w:sz="0" w:space="0" w:color="auto"/>
      </w:divBdr>
    </w:div>
    <w:div w:id="233590546">
      <w:bodyDiv w:val="1"/>
      <w:marLeft w:val="0"/>
      <w:marRight w:val="0"/>
      <w:marTop w:val="0"/>
      <w:marBottom w:val="0"/>
      <w:divBdr>
        <w:top w:val="none" w:sz="0" w:space="0" w:color="auto"/>
        <w:left w:val="none" w:sz="0" w:space="0" w:color="auto"/>
        <w:bottom w:val="none" w:sz="0" w:space="0" w:color="auto"/>
        <w:right w:val="none" w:sz="0" w:space="0" w:color="auto"/>
      </w:divBdr>
      <w:divsChild>
        <w:div w:id="975450739">
          <w:marLeft w:val="0"/>
          <w:marRight w:val="0"/>
          <w:marTop w:val="0"/>
          <w:marBottom w:val="0"/>
          <w:divBdr>
            <w:top w:val="none" w:sz="0" w:space="0" w:color="auto"/>
            <w:left w:val="none" w:sz="0" w:space="0" w:color="auto"/>
            <w:bottom w:val="none" w:sz="0" w:space="0" w:color="auto"/>
            <w:right w:val="none" w:sz="0" w:space="0" w:color="auto"/>
          </w:divBdr>
          <w:divsChild>
            <w:div w:id="1374500459">
              <w:marLeft w:val="0"/>
              <w:marRight w:val="0"/>
              <w:marTop w:val="0"/>
              <w:marBottom w:val="0"/>
              <w:divBdr>
                <w:top w:val="none" w:sz="0" w:space="0" w:color="auto"/>
                <w:left w:val="none" w:sz="0" w:space="0" w:color="auto"/>
                <w:bottom w:val="none" w:sz="0" w:space="0" w:color="auto"/>
                <w:right w:val="none" w:sz="0" w:space="0" w:color="auto"/>
              </w:divBdr>
              <w:divsChild>
                <w:div w:id="1118330061">
                  <w:marLeft w:val="0"/>
                  <w:marRight w:val="0"/>
                  <w:marTop w:val="0"/>
                  <w:marBottom w:val="0"/>
                  <w:divBdr>
                    <w:top w:val="none" w:sz="0" w:space="0" w:color="auto"/>
                    <w:left w:val="none" w:sz="0" w:space="0" w:color="auto"/>
                    <w:bottom w:val="none" w:sz="0" w:space="0" w:color="auto"/>
                    <w:right w:val="none" w:sz="0" w:space="0" w:color="auto"/>
                  </w:divBdr>
                  <w:divsChild>
                    <w:div w:id="1827555318">
                      <w:marLeft w:val="0"/>
                      <w:marRight w:val="0"/>
                      <w:marTop w:val="0"/>
                      <w:marBottom w:val="0"/>
                      <w:divBdr>
                        <w:top w:val="none" w:sz="0" w:space="0" w:color="auto"/>
                        <w:left w:val="none" w:sz="0" w:space="0" w:color="auto"/>
                        <w:bottom w:val="none" w:sz="0" w:space="0" w:color="auto"/>
                        <w:right w:val="none" w:sz="0" w:space="0" w:color="auto"/>
                      </w:divBdr>
                      <w:divsChild>
                        <w:div w:id="565646463">
                          <w:marLeft w:val="0"/>
                          <w:marRight w:val="0"/>
                          <w:marTop w:val="0"/>
                          <w:marBottom w:val="0"/>
                          <w:divBdr>
                            <w:top w:val="none" w:sz="0" w:space="0" w:color="auto"/>
                            <w:left w:val="none" w:sz="0" w:space="0" w:color="auto"/>
                            <w:bottom w:val="none" w:sz="0" w:space="0" w:color="auto"/>
                            <w:right w:val="none" w:sz="0" w:space="0" w:color="auto"/>
                          </w:divBdr>
                          <w:divsChild>
                            <w:div w:id="192962157">
                              <w:marLeft w:val="0"/>
                              <w:marRight w:val="0"/>
                              <w:marTop w:val="0"/>
                              <w:marBottom w:val="0"/>
                              <w:divBdr>
                                <w:top w:val="none" w:sz="0" w:space="0" w:color="auto"/>
                                <w:left w:val="none" w:sz="0" w:space="0" w:color="auto"/>
                                <w:bottom w:val="none" w:sz="0" w:space="0" w:color="auto"/>
                                <w:right w:val="none" w:sz="0" w:space="0" w:color="auto"/>
                              </w:divBdr>
                              <w:divsChild>
                                <w:div w:id="1432968946">
                                  <w:marLeft w:val="0"/>
                                  <w:marRight w:val="0"/>
                                  <w:marTop w:val="0"/>
                                  <w:marBottom w:val="0"/>
                                  <w:divBdr>
                                    <w:top w:val="none" w:sz="0" w:space="0" w:color="auto"/>
                                    <w:left w:val="none" w:sz="0" w:space="0" w:color="auto"/>
                                    <w:bottom w:val="none" w:sz="0" w:space="0" w:color="auto"/>
                                    <w:right w:val="none" w:sz="0" w:space="0" w:color="auto"/>
                                  </w:divBdr>
                                  <w:divsChild>
                                    <w:div w:id="150483487">
                                      <w:marLeft w:val="0"/>
                                      <w:marRight w:val="0"/>
                                      <w:marTop w:val="0"/>
                                      <w:marBottom w:val="0"/>
                                      <w:divBdr>
                                        <w:top w:val="none" w:sz="0" w:space="0" w:color="auto"/>
                                        <w:left w:val="none" w:sz="0" w:space="0" w:color="auto"/>
                                        <w:bottom w:val="none" w:sz="0" w:space="0" w:color="auto"/>
                                        <w:right w:val="none" w:sz="0" w:space="0" w:color="auto"/>
                                      </w:divBdr>
                                      <w:divsChild>
                                        <w:div w:id="652104597">
                                          <w:marLeft w:val="0"/>
                                          <w:marRight w:val="0"/>
                                          <w:marTop w:val="0"/>
                                          <w:marBottom w:val="0"/>
                                          <w:divBdr>
                                            <w:top w:val="none" w:sz="0" w:space="0" w:color="auto"/>
                                            <w:left w:val="none" w:sz="0" w:space="0" w:color="auto"/>
                                            <w:bottom w:val="none" w:sz="0" w:space="0" w:color="auto"/>
                                            <w:right w:val="none" w:sz="0" w:space="0" w:color="auto"/>
                                          </w:divBdr>
                                          <w:divsChild>
                                            <w:div w:id="1534340006">
                                              <w:marLeft w:val="0"/>
                                              <w:marRight w:val="0"/>
                                              <w:marTop w:val="0"/>
                                              <w:marBottom w:val="0"/>
                                              <w:divBdr>
                                                <w:top w:val="none" w:sz="0" w:space="0" w:color="auto"/>
                                                <w:left w:val="none" w:sz="0" w:space="0" w:color="auto"/>
                                                <w:bottom w:val="none" w:sz="0" w:space="0" w:color="auto"/>
                                                <w:right w:val="none" w:sz="0" w:space="0" w:color="auto"/>
                                              </w:divBdr>
                                              <w:divsChild>
                                                <w:div w:id="2103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3763131">
      <w:bodyDiv w:val="1"/>
      <w:marLeft w:val="0"/>
      <w:marRight w:val="0"/>
      <w:marTop w:val="0"/>
      <w:marBottom w:val="0"/>
      <w:divBdr>
        <w:top w:val="none" w:sz="0" w:space="0" w:color="auto"/>
        <w:left w:val="none" w:sz="0" w:space="0" w:color="auto"/>
        <w:bottom w:val="none" w:sz="0" w:space="0" w:color="auto"/>
        <w:right w:val="none" w:sz="0" w:space="0" w:color="auto"/>
      </w:divBdr>
    </w:div>
    <w:div w:id="1531341028">
      <w:bodyDiv w:val="1"/>
      <w:marLeft w:val="0"/>
      <w:marRight w:val="0"/>
      <w:marTop w:val="0"/>
      <w:marBottom w:val="0"/>
      <w:divBdr>
        <w:top w:val="none" w:sz="0" w:space="0" w:color="auto"/>
        <w:left w:val="none" w:sz="0" w:space="0" w:color="auto"/>
        <w:bottom w:val="none" w:sz="0" w:space="0" w:color="auto"/>
        <w:right w:val="none" w:sz="0" w:space="0" w:color="auto"/>
      </w:divBdr>
    </w:div>
    <w:div w:id="1614702765">
      <w:bodyDiv w:val="1"/>
      <w:marLeft w:val="0"/>
      <w:marRight w:val="0"/>
      <w:marTop w:val="0"/>
      <w:marBottom w:val="0"/>
      <w:divBdr>
        <w:top w:val="none" w:sz="0" w:space="0" w:color="auto"/>
        <w:left w:val="none" w:sz="0" w:space="0" w:color="auto"/>
        <w:bottom w:val="none" w:sz="0" w:space="0" w:color="auto"/>
        <w:right w:val="none" w:sz="0" w:space="0" w:color="auto"/>
      </w:divBdr>
    </w:div>
    <w:div w:id="1635673424">
      <w:bodyDiv w:val="1"/>
      <w:marLeft w:val="0"/>
      <w:marRight w:val="0"/>
      <w:marTop w:val="0"/>
      <w:marBottom w:val="0"/>
      <w:divBdr>
        <w:top w:val="none" w:sz="0" w:space="0" w:color="auto"/>
        <w:left w:val="none" w:sz="0" w:space="0" w:color="auto"/>
        <w:bottom w:val="none" w:sz="0" w:space="0" w:color="auto"/>
        <w:right w:val="none" w:sz="0" w:space="0" w:color="auto"/>
      </w:divBdr>
      <w:divsChild>
        <w:div w:id="1498225034">
          <w:marLeft w:val="0"/>
          <w:marRight w:val="0"/>
          <w:marTop w:val="0"/>
          <w:marBottom w:val="0"/>
          <w:divBdr>
            <w:top w:val="none" w:sz="0" w:space="0" w:color="auto"/>
            <w:left w:val="none" w:sz="0" w:space="0" w:color="auto"/>
            <w:bottom w:val="none" w:sz="0" w:space="0" w:color="auto"/>
            <w:right w:val="none" w:sz="0" w:space="0" w:color="auto"/>
          </w:divBdr>
          <w:divsChild>
            <w:div w:id="435910987">
              <w:marLeft w:val="0"/>
              <w:marRight w:val="0"/>
              <w:marTop w:val="0"/>
              <w:marBottom w:val="0"/>
              <w:divBdr>
                <w:top w:val="none" w:sz="0" w:space="0" w:color="auto"/>
                <w:left w:val="none" w:sz="0" w:space="0" w:color="auto"/>
                <w:bottom w:val="none" w:sz="0" w:space="0" w:color="auto"/>
                <w:right w:val="none" w:sz="0" w:space="0" w:color="auto"/>
              </w:divBdr>
              <w:divsChild>
                <w:div w:id="16578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inst.eecs.berkeley.edu/~cs10/fa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f55935d17de55c098f7c397f76e7fe61">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ba3503c8e0b8c8f8d5839162d02c98c8"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69272F-57DC-4D23-A9DC-883D7A533CF1}"/>
</file>

<file path=customXml/itemProps2.xml><?xml version="1.0" encoding="utf-8"?>
<ds:datastoreItem xmlns:ds="http://schemas.openxmlformats.org/officeDocument/2006/customXml" ds:itemID="{9BA58B8F-1485-4841-87E1-495FC3AE6217}"/>
</file>

<file path=customXml/itemProps3.xml><?xml version="1.0" encoding="utf-8"?>
<ds:datastoreItem xmlns:ds="http://schemas.openxmlformats.org/officeDocument/2006/customXml" ds:itemID="{AC4D8CC6-9122-4057-9439-8C21985877F8}"/>
</file>

<file path=customXml/itemProps4.xml><?xml version="1.0" encoding="utf-8"?>
<ds:datastoreItem xmlns:ds="http://schemas.openxmlformats.org/officeDocument/2006/customXml" ds:itemID="{F5A52286-4167-448D-9C73-92912933229A}"/>
</file>

<file path=docProps/app.xml><?xml version="1.0" encoding="utf-8"?>
<Properties xmlns="http://schemas.openxmlformats.org/officeDocument/2006/extended-properties" xmlns:vt="http://schemas.openxmlformats.org/officeDocument/2006/docPropsVTypes">
  <Template>Normal</Template>
  <TotalTime>47</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dc:creator>
  <cp:keywords/>
  <dc:description/>
  <cp:lastModifiedBy>Nathaniel Granor (Simplicity Consulting Inc)</cp:lastModifiedBy>
  <cp:revision>8</cp:revision>
  <dcterms:created xsi:type="dcterms:W3CDTF">2014-01-14T21:45:00Z</dcterms:created>
  <dcterms:modified xsi:type="dcterms:W3CDTF">2014-08-12T19:34:00Z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