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F9" w:rsidRDefault="00271B6D" w:rsidP="00271B6D">
      <w:pPr>
        <w:jc w:val="center"/>
        <w:rPr>
          <w:b/>
          <w:sz w:val="44"/>
          <w:szCs w:val="44"/>
        </w:rPr>
      </w:pPr>
      <w:r w:rsidRPr="00271B6D">
        <w:rPr>
          <w:rFonts w:hint="eastAsia"/>
          <w:b/>
          <w:sz w:val="44"/>
          <w:szCs w:val="44"/>
        </w:rPr>
        <w:t>公众号开发</w:t>
      </w:r>
    </w:p>
    <w:p w:rsidR="00271B6D" w:rsidRPr="0068173B" w:rsidRDefault="00271B6D" w:rsidP="00271B6D">
      <w:pPr>
        <w:rPr>
          <w:rFonts w:ascii="宋体" w:eastAsia="宋体" w:hAnsi="宋体"/>
          <w:sz w:val="28"/>
          <w:szCs w:val="28"/>
        </w:rPr>
      </w:pPr>
      <w:r w:rsidRPr="0068173B">
        <w:rPr>
          <w:rFonts w:ascii="宋体" w:eastAsia="宋体" w:hAnsi="宋体" w:hint="eastAsia"/>
          <w:sz w:val="28"/>
          <w:szCs w:val="28"/>
        </w:rPr>
        <w:t>1、</w:t>
      </w:r>
      <w:proofErr w:type="gramStart"/>
      <w:r w:rsidRPr="0068173B">
        <w:rPr>
          <w:rFonts w:ascii="宋体" w:eastAsia="宋体" w:hAnsi="宋体" w:hint="eastAsia"/>
          <w:sz w:val="28"/>
          <w:szCs w:val="28"/>
        </w:rPr>
        <w:t>微信公众</w:t>
      </w:r>
      <w:proofErr w:type="gramEnd"/>
      <w:r w:rsidRPr="0068173B">
        <w:rPr>
          <w:rFonts w:ascii="宋体" w:eastAsia="宋体" w:hAnsi="宋体" w:hint="eastAsia"/>
          <w:sz w:val="28"/>
          <w:szCs w:val="28"/>
        </w:rPr>
        <w:t>平台</w:t>
      </w:r>
      <w:r w:rsidR="001F4FAE">
        <w:rPr>
          <w:rFonts w:ascii="宋体" w:eastAsia="宋体" w:hAnsi="宋体" w:hint="eastAsia"/>
          <w:sz w:val="28"/>
          <w:szCs w:val="28"/>
        </w:rPr>
        <w:t>（</w:t>
      </w:r>
      <w:hyperlink r:id="rId5" w:history="1">
        <w:r w:rsidR="001F4FAE" w:rsidRPr="0068173B">
          <w:rPr>
            <w:rStyle w:val="a3"/>
            <w:rFonts w:ascii="宋体" w:eastAsia="宋体" w:hAnsi="宋体"/>
            <w:sz w:val="28"/>
            <w:szCs w:val="28"/>
          </w:rPr>
          <w:t>https://mp.weixin.qq.com/</w:t>
        </w:r>
      </w:hyperlink>
      <w:r w:rsidR="001F4FAE">
        <w:rPr>
          <w:rFonts w:ascii="宋体" w:eastAsia="宋体" w:hAnsi="宋体" w:hint="eastAsia"/>
          <w:sz w:val="28"/>
          <w:szCs w:val="28"/>
        </w:rPr>
        <w:t>）注册属于自己的公众号。注册还是很简单的，有问题请参看：</w:t>
      </w:r>
      <w:hyperlink r:id="rId6" w:history="1">
        <w:r w:rsidR="001F4FAE" w:rsidRPr="00425D7C">
          <w:rPr>
            <w:rStyle w:val="a3"/>
            <w:rFonts w:ascii="宋体" w:eastAsia="宋体" w:hAnsi="宋体"/>
            <w:sz w:val="28"/>
            <w:szCs w:val="28"/>
          </w:rPr>
          <w:t>http://kf.qq.com/faq/120322fu63YV130422AJbaI3.html</w:t>
        </w:r>
      </w:hyperlink>
      <w:r w:rsidR="001F4FAE">
        <w:rPr>
          <w:rFonts w:ascii="宋体" w:eastAsia="宋体" w:hAnsi="宋体"/>
          <w:sz w:val="28"/>
          <w:szCs w:val="28"/>
        </w:rPr>
        <w:t xml:space="preserve"> </w:t>
      </w:r>
      <w:r w:rsidR="001F4FAE" w:rsidRPr="0068173B">
        <w:rPr>
          <w:rFonts w:ascii="宋体" w:eastAsia="宋体" w:hAnsi="宋体"/>
          <w:sz w:val="28"/>
          <w:szCs w:val="28"/>
        </w:rPr>
        <w:t xml:space="preserve"> </w:t>
      </w:r>
    </w:p>
    <w:p w:rsidR="00271B6D" w:rsidRPr="0068173B" w:rsidRDefault="00271B6D" w:rsidP="00271B6D">
      <w:pPr>
        <w:rPr>
          <w:rFonts w:ascii="宋体" w:eastAsia="宋体" w:hAnsi="宋体"/>
          <w:sz w:val="28"/>
          <w:szCs w:val="28"/>
        </w:rPr>
      </w:pPr>
      <w:r w:rsidRPr="0068173B">
        <w:rPr>
          <w:rFonts w:ascii="宋体" w:eastAsia="宋体" w:hAnsi="宋体" w:hint="eastAsia"/>
          <w:sz w:val="28"/>
          <w:szCs w:val="28"/>
        </w:rPr>
        <w:t>2、个人只能注册订阅号，且不可认证，对于开发者而言，这样的公众</w:t>
      </w:r>
      <w:proofErr w:type="gramStart"/>
      <w:r w:rsidRPr="0068173B">
        <w:rPr>
          <w:rFonts w:ascii="宋体" w:eastAsia="宋体" w:hAnsi="宋体" w:hint="eastAsia"/>
          <w:sz w:val="28"/>
          <w:szCs w:val="28"/>
        </w:rPr>
        <w:t>号根本</w:t>
      </w:r>
      <w:proofErr w:type="gramEnd"/>
      <w:r w:rsidRPr="0068173B">
        <w:rPr>
          <w:rFonts w:ascii="宋体" w:eastAsia="宋体" w:hAnsi="宋体" w:hint="eastAsia"/>
          <w:sz w:val="28"/>
          <w:szCs w:val="28"/>
        </w:rPr>
        <w:t>不能满足需求。不过..</w:t>
      </w:r>
      <w:r w:rsidR="006E63F1">
        <w:rPr>
          <w:rFonts w:ascii="宋体" w:eastAsia="宋体" w:hAnsi="宋体" w:hint="eastAsia"/>
          <w:sz w:val="28"/>
          <w:szCs w:val="28"/>
        </w:rPr>
        <w:t>别急，</w:t>
      </w:r>
      <w:proofErr w:type="gramStart"/>
      <w:r w:rsidR="006E63F1">
        <w:rPr>
          <w:rFonts w:ascii="宋体" w:eastAsia="宋体" w:hAnsi="宋体" w:hint="eastAsia"/>
          <w:sz w:val="28"/>
          <w:szCs w:val="28"/>
        </w:rPr>
        <w:t>微信方</w:t>
      </w:r>
      <w:proofErr w:type="gramEnd"/>
      <w:r w:rsidR="006E63F1">
        <w:rPr>
          <w:rFonts w:ascii="宋体" w:eastAsia="宋体" w:hAnsi="宋体" w:hint="eastAsia"/>
          <w:sz w:val="28"/>
          <w:szCs w:val="28"/>
        </w:rPr>
        <w:t>为</w:t>
      </w:r>
      <w:r w:rsidRPr="0068173B">
        <w:rPr>
          <w:rFonts w:ascii="宋体" w:eastAsia="宋体" w:hAnsi="宋体" w:hint="eastAsia"/>
          <w:sz w:val="28"/>
          <w:szCs w:val="28"/>
        </w:rPr>
        <w:t>开发者开放了测试号，可体验各种高级接口</w:t>
      </w:r>
    </w:p>
    <w:p w:rsidR="00271B6D" w:rsidRDefault="00271B6D" w:rsidP="00271B6D">
      <w:pPr>
        <w:rPr>
          <w:rFonts w:ascii="宋体" w:eastAsia="宋体" w:hAnsi="宋体"/>
          <w:sz w:val="28"/>
          <w:szCs w:val="28"/>
        </w:rPr>
      </w:pPr>
      <w:r w:rsidRPr="0068173B">
        <w:rPr>
          <w:rFonts w:ascii="宋体" w:eastAsia="宋体" w:hAnsi="宋体" w:hint="eastAsia"/>
          <w:sz w:val="28"/>
          <w:szCs w:val="28"/>
        </w:rPr>
        <w:t>3、对于服务号和订阅号的区分，</w:t>
      </w:r>
      <w:r w:rsidR="0068173B" w:rsidRPr="0068173B">
        <w:rPr>
          <w:rFonts w:ascii="宋体" w:eastAsia="宋体" w:hAnsi="宋体" w:hint="eastAsia"/>
          <w:sz w:val="28"/>
          <w:szCs w:val="28"/>
        </w:rPr>
        <w:t>网</w:t>
      </w:r>
      <w:r w:rsidRPr="0068173B">
        <w:rPr>
          <w:rFonts w:ascii="宋体" w:eastAsia="宋体" w:hAnsi="宋体" w:hint="eastAsia"/>
          <w:sz w:val="28"/>
          <w:szCs w:val="28"/>
        </w:rPr>
        <w:t>上已经很多人</w:t>
      </w:r>
      <w:r w:rsidR="0068173B" w:rsidRPr="0068173B">
        <w:rPr>
          <w:rFonts w:ascii="宋体" w:eastAsia="宋体" w:hAnsi="宋体" w:hint="eastAsia"/>
          <w:sz w:val="28"/>
          <w:szCs w:val="28"/>
        </w:rPr>
        <w:t>探讨过了，这里不再做赘述，给个网址</w:t>
      </w:r>
      <w:r w:rsidR="009B7DC3">
        <w:rPr>
          <w:rFonts w:ascii="宋体" w:eastAsia="宋体" w:hAnsi="宋体" w:hint="eastAsia"/>
          <w:sz w:val="28"/>
          <w:szCs w:val="28"/>
        </w:rPr>
        <w:t>各位</w:t>
      </w:r>
      <w:r w:rsidR="0068173B" w:rsidRPr="0068173B">
        <w:rPr>
          <w:rFonts w:ascii="宋体" w:eastAsia="宋体" w:hAnsi="宋体" w:hint="eastAsia"/>
          <w:sz w:val="28"/>
          <w:szCs w:val="28"/>
        </w:rPr>
        <w:t xml:space="preserve">看官自行浏览：  </w:t>
      </w:r>
      <w:hyperlink r:id="rId7" w:history="1">
        <w:r w:rsidR="0068173B" w:rsidRPr="0031156A">
          <w:rPr>
            <w:rStyle w:val="a3"/>
            <w:rFonts w:ascii="宋体" w:eastAsia="宋体" w:hAnsi="宋体"/>
            <w:sz w:val="28"/>
            <w:szCs w:val="28"/>
          </w:rPr>
          <w:t>https://www.zhihu.com/question/21289814</w:t>
        </w:r>
      </w:hyperlink>
    </w:p>
    <w:p w:rsidR="0068173B" w:rsidRDefault="0068173B" w:rsidP="00271B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 w:rsidR="00A05A0B">
        <w:rPr>
          <w:rFonts w:ascii="宋体" w:eastAsia="宋体" w:hAnsi="宋体" w:hint="eastAsia"/>
          <w:sz w:val="28"/>
          <w:szCs w:val="28"/>
        </w:rPr>
        <w:t>如果只是要在自己的</w:t>
      </w:r>
      <w:proofErr w:type="gramStart"/>
      <w:r w:rsidR="00A05A0B">
        <w:rPr>
          <w:rFonts w:ascii="宋体" w:eastAsia="宋体" w:hAnsi="宋体" w:hint="eastAsia"/>
          <w:sz w:val="28"/>
          <w:szCs w:val="28"/>
        </w:rPr>
        <w:t>公众号写些</w:t>
      </w:r>
      <w:proofErr w:type="gramEnd"/>
      <w:r w:rsidR="00A05A0B">
        <w:rPr>
          <w:rFonts w:ascii="宋体" w:eastAsia="宋体" w:hAnsi="宋体" w:hint="eastAsia"/>
          <w:sz w:val="28"/>
          <w:szCs w:val="28"/>
        </w:rPr>
        <w:t>随笔、发发文章，那么</w:t>
      </w:r>
      <w:proofErr w:type="gramStart"/>
      <w:r w:rsidR="00A05A0B">
        <w:rPr>
          <w:rFonts w:ascii="宋体" w:eastAsia="宋体" w:hAnsi="宋体" w:hint="eastAsia"/>
          <w:sz w:val="28"/>
          <w:szCs w:val="28"/>
        </w:rPr>
        <w:t>微信公众</w:t>
      </w:r>
      <w:proofErr w:type="gramEnd"/>
      <w:r w:rsidR="00A05A0B">
        <w:rPr>
          <w:rFonts w:ascii="宋体" w:eastAsia="宋体" w:hAnsi="宋体" w:hint="eastAsia"/>
          <w:sz w:val="28"/>
          <w:szCs w:val="28"/>
        </w:rPr>
        <w:t>平台网页就足够了。</w:t>
      </w:r>
      <w:r w:rsidR="009B7DC3">
        <w:rPr>
          <w:rFonts w:ascii="宋体" w:eastAsia="宋体" w:hAnsi="宋体" w:hint="eastAsia"/>
          <w:sz w:val="28"/>
          <w:szCs w:val="28"/>
        </w:rPr>
        <w:t>本文</w:t>
      </w:r>
      <w:r w:rsidR="00A05A0B">
        <w:rPr>
          <w:rFonts w:ascii="宋体" w:eastAsia="宋体" w:hAnsi="宋体" w:hint="eastAsia"/>
          <w:sz w:val="28"/>
          <w:szCs w:val="28"/>
        </w:rPr>
        <w:t>主要记录开发</w:t>
      </w:r>
      <w:proofErr w:type="gramStart"/>
      <w:r w:rsidR="00A05A0B">
        <w:rPr>
          <w:rFonts w:ascii="宋体" w:eastAsia="宋体" w:hAnsi="宋体" w:hint="eastAsia"/>
          <w:sz w:val="28"/>
          <w:szCs w:val="28"/>
        </w:rPr>
        <w:t>者模式</w:t>
      </w:r>
      <w:proofErr w:type="gramEnd"/>
      <w:r w:rsidR="00A05A0B">
        <w:rPr>
          <w:rFonts w:ascii="宋体" w:eastAsia="宋体" w:hAnsi="宋体" w:hint="eastAsia"/>
          <w:sz w:val="28"/>
          <w:szCs w:val="28"/>
        </w:rPr>
        <w:t>下，程序调用</w:t>
      </w:r>
      <w:proofErr w:type="gramStart"/>
      <w:r w:rsidR="00A05A0B">
        <w:rPr>
          <w:rFonts w:ascii="宋体" w:eastAsia="宋体" w:hAnsi="宋体" w:hint="eastAsia"/>
          <w:sz w:val="28"/>
          <w:szCs w:val="28"/>
        </w:rPr>
        <w:t>微信接口</w:t>
      </w:r>
      <w:proofErr w:type="gramEnd"/>
      <w:r w:rsidR="00A05A0B">
        <w:rPr>
          <w:rFonts w:ascii="宋体" w:eastAsia="宋体" w:hAnsi="宋体" w:hint="eastAsia"/>
          <w:sz w:val="28"/>
          <w:szCs w:val="28"/>
        </w:rPr>
        <w:t>以实现预定功能的过程。</w:t>
      </w:r>
    </w:p>
    <w:p w:rsidR="00A05A0B" w:rsidRDefault="00A05A0B" w:rsidP="00271B6D">
      <w:pPr>
        <w:rPr>
          <w:rFonts w:ascii="宋体" w:eastAsia="宋体" w:hAnsi="宋体"/>
          <w:b/>
          <w:sz w:val="28"/>
          <w:szCs w:val="28"/>
        </w:rPr>
      </w:pPr>
      <w:r w:rsidRPr="00A05A0B">
        <w:rPr>
          <w:rFonts w:ascii="宋体" w:eastAsia="宋体" w:hAnsi="宋体" w:hint="eastAsia"/>
          <w:b/>
          <w:sz w:val="28"/>
          <w:szCs w:val="28"/>
        </w:rPr>
        <w:t>开发准备</w:t>
      </w:r>
    </w:p>
    <w:p w:rsidR="00A05A0B" w:rsidRDefault="00FF372C" w:rsidP="00271B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9317C9">
        <w:rPr>
          <w:rFonts w:ascii="宋体" w:eastAsia="宋体" w:hAnsi="宋体" w:hint="eastAsia"/>
          <w:sz w:val="28"/>
          <w:szCs w:val="28"/>
        </w:rPr>
        <w:t>进</w:t>
      </w:r>
      <w:proofErr w:type="gramStart"/>
      <w:r w:rsidR="009317C9">
        <w:rPr>
          <w:rFonts w:ascii="宋体" w:eastAsia="宋体" w:hAnsi="宋体" w:hint="eastAsia"/>
          <w:sz w:val="28"/>
          <w:szCs w:val="28"/>
        </w:rPr>
        <w:t>入微信公众</w:t>
      </w:r>
      <w:proofErr w:type="gramEnd"/>
      <w:r w:rsidR="009317C9">
        <w:rPr>
          <w:rFonts w:ascii="宋体" w:eastAsia="宋体" w:hAnsi="宋体" w:hint="eastAsia"/>
          <w:sz w:val="28"/>
          <w:szCs w:val="28"/>
        </w:rPr>
        <w:t>平台，在左侧导航</w:t>
      </w:r>
      <w:proofErr w:type="gramStart"/>
      <w:r w:rsidR="009317C9">
        <w:rPr>
          <w:rFonts w:ascii="宋体" w:eastAsia="宋体" w:hAnsi="宋体" w:hint="eastAsia"/>
          <w:sz w:val="28"/>
          <w:szCs w:val="28"/>
        </w:rPr>
        <w:t>栏找到</w:t>
      </w:r>
      <w:proofErr w:type="gramEnd"/>
      <w:r w:rsidR="009317C9">
        <w:rPr>
          <w:rFonts w:ascii="宋体" w:eastAsia="宋体" w:hAnsi="宋体" w:hint="eastAsia"/>
          <w:sz w:val="28"/>
          <w:szCs w:val="28"/>
        </w:rPr>
        <w:t>“开发者工具”，点击后找到“公众</w:t>
      </w:r>
      <w:r w:rsidR="009317C9">
        <w:rPr>
          <w:rFonts w:ascii="宋体" w:eastAsia="宋体" w:hAnsi="宋体" w:hint="eastAsia"/>
          <w:sz w:val="28"/>
          <w:szCs w:val="28"/>
        </w:rPr>
        <w:t>平台</w:t>
      </w:r>
      <w:r w:rsidR="009317C9">
        <w:rPr>
          <w:rFonts w:ascii="宋体" w:eastAsia="宋体" w:hAnsi="宋体" w:hint="eastAsia"/>
          <w:sz w:val="28"/>
          <w:szCs w:val="28"/>
        </w:rPr>
        <w:t>测试</w:t>
      </w:r>
      <w:r w:rsidR="009317C9">
        <w:rPr>
          <w:rFonts w:ascii="宋体" w:eastAsia="宋体" w:hAnsi="宋体" w:hint="eastAsia"/>
          <w:sz w:val="28"/>
          <w:szCs w:val="28"/>
        </w:rPr>
        <w:t>账号</w:t>
      </w:r>
      <w:r w:rsidR="009317C9">
        <w:rPr>
          <w:rFonts w:ascii="宋体" w:eastAsia="宋体" w:hAnsi="宋体" w:hint="eastAsia"/>
          <w:sz w:val="28"/>
          <w:szCs w:val="28"/>
        </w:rPr>
        <w:t>”进入。</w:t>
      </w:r>
    </w:p>
    <w:p w:rsidR="00FF372C" w:rsidRPr="00A05A0B" w:rsidRDefault="009317C9" w:rsidP="00271B6D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DF9E2" wp14:editId="2895453D">
            <wp:extent cx="5274310" cy="385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C3" w:rsidRPr="009B7DC3" w:rsidRDefault="00736F44" w:rsidP="00271B6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进入测试号后，你会看到测试号信息</w:t>
      </w:r>
      <w:proofErr w:type="spellStart"/>
      <w:r>
        <w:rPr>
          <w:rFonts w:ascii="宋体" w:eastAsia="宋体" w:hAnsi="宋体" w:hint="eastAsia"/>
          <w:sz w:val="28"/>
          <w:szCs w:val="28"/>
        </w:rPr>
        <w:t>appID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和 </w:t>
      </w:r>
      <w:proofErr w:type="spellStart"/>
      <w:r>
        <w:rPr>
          <w:rFonts w:ascii="宋体" w:eastAsia="宋体" w:hAnsi="宋体" w:hint="eastAsia"/>
          <w:sz w:val="28"/>
          <w:szCs w:val="28"/>
        </w:rPr>
        <w:t>appsecret</w:t>
      </w:r>
      <w:proofErr w:type="spellEnd"/>
      <w:r>
        <w:rPr>
          <w:rFonts w:ascii="宋体" w:eastAsia="宋体" w:hAnsi="宋体" w:hint="eastAsia"/>
          <w:sz w:val="28"/>
          <w:szCs w:val="28"/>
        </w:rPr>
        <w:t>，这两个非常重要，非常重要，非常重要！是你进行后续开发</w:t>
      </w:r>
      <w:r w:rsidR="00FB3771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必备信息。</w:t>
      </w:r>
    </w:p>
    <w:p w:rsidR="009B7DC3" w:rsidRPr="00A05A0B" w:rsidRDefault="009B7DC3" w:rsidP="00271B6D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58B778C" wp14:editId="2275F374">
            <wp:extent cx="4552315" cy="22193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98" t="22282" r="5174" b="38385"/>
                    <a:stretch/>
                  </pic:blipFill>
                  <pic:spPr bwMode="auto">
                    <a:xfrm>
                      <a:off x="0" y="0"/>
                      <a:ext cx="4567324" cy="222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F44" w:rsidRDefault="00736F44" w:rsidP="00271B6D">
      <w:pPr>
        <w:rPr>
          <w:noProof/>
        </w:rPr>
      </w:pPr>
      <w:r>
        <w:rPr>
          <w:rFonts w:hint="eastAsia"/>
          <w:noProof/>
        </w:rPr>
        <w:t>接口配置信息是一定要填写的，</w:t>
      </w:r>
      <w:r w:rsidR="00FB3771">
        <w:rPr>
          <w:rFonts w:hint="eastAsia"/>
          <w:noProof/>
        </w:rPr>
        <w:t>这里的Token是要你自己随意填写的一串字符，后续代码中还会用到。</w:t>
      </w:r>
      <w:r w:rsidR="00FB3771" w:rsidRPr="00FB3771">
        <w:rPr>
          <w:rFonts w:hint="eastAsia"/>
          <w:noProof/>
        </w:rPr>
        <w:t>填写的URL需要正确响应微信发送的Token验证</w:t>
      </w:r>
      <w:r w:rsidR="00FB3771">
        <w:rPr>
          <w:rFonts w:hint="eastAsia"/>
          <w:noProof/>
        </w:rPr>
        <w:t>。</w:t>
      </w:r>
      <w:r w:rsidR="00FB3771">
        <w:rPr>
          <w:rFonts w:hint="eastAsia"/>
          <w:noProof/>
        </w:rPr>
        <w:t>即你需要有自己的服务器资源，且要发布一个相应的网站地址。</w:t>
      </w:r>
    </w:p>
    <w:p w:rsidR="006E63F1" w:rsidRDefault="006E63F1" w:rsidP="00271B6D">
      <w:pPr>
        <w:rPr>
          <w:noProof/>
        </w:rPr>
      </w:pPr>
      <w:r>
        <w:rPr>
          <w:rFonts w:hint="eastAsia"/>
          <w:noProof/>
        </w:rPr>
        <w:t>说到这里，就不得不再说说怎样才能拥有自己的服务器资源--------</w:t>
      </w:r>
    </w:p>
    <w:p w:rsidR="00363E35" w:rsidRDefault="006E63F1" w:rsidP="009B7DC3">
      <w:pPr>
        <w:ind w:firstLineChars="300" w:firstLine="630"/>
        <w:rPr>
          <w:noProof/>
        </w:rPr>
      </w:pPr>
      <w:r>
        <w:rPr>
          <w:rFonts w:hint="eastAsia"/>
          <w:noProof/>
        </w:rPr>
        <w:t>现在的云服务已经大众化，你可以任选一家租用服务器，当然啦，这就需要你放点小血</w:t>
      </w:r>
      <w:r w:rsidR="009B7DC3">
        <w:rPr>
          <w:rFonts w:hint="eastAsia"/>
          <w:noProof/>
        </w:rPr>
        <w:t xml:space="preserve">啦~Aimee选用的是阿里云（真的不是广告哦，只是那时候有9元6月的优惠活动 </w:t>
      </w:r>
      <w:r w:rsidR="009B7DC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 w:rsidR="009B7DC3">
        <w:rPr>
          <w:noProof/>
        </w:rPr>
        <w:t xml:space="preserve"> </w:t>
      </w:r>
      <w:r w:rsidR="009B7DC3">
        <w:rPr>
          <w:rFonts w:hint="eastAsia"/>
          <w:noProof/>
        </w:rPr>
        <w:t>是不是很羡慕嫉妒Aimee呢）</w:t>
      </w:r>
      <w:r w:rsidR="00C53393">
        <w:rPr>
          <w:rFonts w:hint="eastAsia"/>
          <w:noProof/>
        </w:rPr>
        <w:t>一般服务器购买后会有配备教程角你怎么设置，开通好一个实例后要怎样做呢？当然是在你的服务器上配置IIS啦，不然怎么发布网站呢，配置IIS的过程</w:t>
      </w:r>
      <w:r w:rsidR="00C53393">
        <w:rPr>
          <w:rFonts w:hint="eastAsia"/>
          <w:noProof/>
        </w:rPr>
        <w:lastRenderedPageBreak/>
        <w:t>肯定也不是一帆风顺的=。=</w:t>
      </w:r>
      <w:r w:rsidR="00C53393">
        <w:rPr>
          <w:noProof/>
        </w:rPr>
        <w:t xml:space="preserve"> </w:t>
      </w:r>
      <w:r w:rsidR="00C53393">
        <w:rPr>
          <w:rFonts w:hint="eastAsia"/>
          <w:noProof/>
        </w:rPr>
        <w:t>这里有</w:t>
      </w:r>
      <w:r w:rsidR="00363E35">
        <w:rPr>
          <w:rFonts w:hint="eastAsia"/>
          <w:noProof/>
        </w:rPr>
        <w:t>几</w:t>
      </w:r>
      <w:r w:rsidR="00C53393">
        <w:rPr>
          <w:rFonts w:hint="eastAsia"/>
          <w:noProof/>
        </w:rPr>
        <w:t>篇博客可能会帮到</w:t>
      </w:r>
      <w:r w:rsidR="00363E35">
        <w:rPr>
          <w:rFonts w:hint="eastAsia"/>
          <w:noProof/>
        </w:rPr>
        <w:t>你，也可以自去Google-----</w:t>
      </w:r>
    </w:p>
    <w:p w:rsidR="00363E35" w:rsidRDefault="00363E35" w:rsidP="00363E35">
      <w:pPr>
        <w:rPr>
          <w:noProof/>
        </w:rPr>
      </w:pPr>
      <w:hyperlink r:id="rId10" w:history="1">
        <w:r w:rsidRPr="00425D7C">
          <w:rPr>
            <w:rStyle w:val="a3"/>
            <w:noProof/>
          </w:rPr>
          <w:t>http://blog.csdn.net/luchengtao11/article/details/72283237</w:t>
        </w:r>
      </w:hyperlink>
      <w:r>
        <w:rPr>
          <w:noProof/>
        </w:rPr>
        <w:t xml:space="preserve"> </w:t>
      </w:r>
      <w:r>
        <w:rPr>
          <w:rFonts w:hint="eastAsia"/>
          <w:noProof/>
        </w:rPr>
        <w:t>（</w:t>
      </w:r>
      <w:r w:rsidRPr="00363E35">
        <w:rPr>
          <w:rFonts w:hint="eastAsia"/>
          <w:noProof/>
        </w:rPr>
        <w:t>云服务器</w:t>
      </w:r>
      <w:r w:rsidRPr="00363E35">
        <w:rPr>
          <w:noProof/>
        </w:rPr>
        <w:t>Windows Server2012 配置http服务器(又称Web服务器，IIS)</w:t>
      </w:r>
      <w:r>
        <w:rPr>
          <w:rFonts w:hint="eastAsia"/>
          <w:noProof/>
        </w:rPr>
        <w:t>）</w:t>
      </w:r>
      <w:r w:rsidR="00C53393">
        <w:rPr>
          <w:noProof/>
        </w:rPr>
        <w:t xml:space="preserve"> </w:t>
      </w:r>
      <w:r>
        <w:rPr>
          <w:noProof/>
        </w:rPr>
        <w:t xml:space="preserve"> </w:t>
      </w:r>
    </w:p>
    <w:p w:rsidR="006E63F1" w:rsidRDefault="00C53393" w:rsidP="00363E35">
      <w:pPr>
        <w:rPr>
          <w:noProof/>
        </w:rPr>
      </w:pPr>
      <w:hyperlink r:id="rId11" w:history="1">
        <w:r w:rsidRPr="00425D7C">
          <w:rPr>
            <w:rStyle w:val="a3"/>
            <w:noProof/>
          </w:rPr>
          <w:t>http://www.cnblogs.com/fuhai/p/7078398.html</w:t>
        </w:r>
      </w:hyperlink>
      <w:r>
        <w:rPr>
          <w:noProof/>
        </w:rPr>
        <w:t xml:space="preserve"> </w:t>
      </w:r>
      <w:r>
        <w:rPr>
          <w:rFonts w:hint="eastAsia"/>
          <w:noProof/>
        </w:rPr>
        <w:t>（</w:t>
      </w:r>
      <w:r w:rsidRPr="00C53393">
        <w:rPr>
          <w:noProof/>
        </w:rPr>
        <w:t>Windows Server 2012部署遇到的问题</w:t>
      </w:r>
      <w:r>
        <w:rPr>
          <w:rFonts w:hint="eastAsia"/>
          <w:noProof/>
        </w:rPr>
        <w:t>）</w:t>
      </w:r>
    </w:p>
    <w:p w:rsidR="00363E35" w:rsidRDefault="00363E35" w:rsidP="00363E35">
      <w:pPr>
        <w:rPr>
          <w:noProof/>
        </w:rPr>
      </w:pPr>
    </w:p>
    <w:p w:rsidR="00206BEB" w:rsidRDefault="00206BEB" w:rsidP="00363E35">
      <w:pPr>
        <w:rPr>
          <w:noProof/>
        </w:rPr>
      </w:pPr>
      <w:r>
        <w:rPr>
          <w:rFonts w:hint="eastAsia"/>
          <w:noProof/>
        </w:rPr>
        <w:t>好了，现在服务器已经准备就绪，接下来就尽情的玩耍吧</w:t>
      </w:r>
    </w:p>
    <w:p w:rsidR="00206BEB" w:rsidRDefault="00206BEB" w:rsidP="00363E35">
      <w:pPr>
        <w:rPr>
          <w:noProof/>
        </w:rPr>
      </w:pPr>
    </w:p>
    <w:p w:rsidR="00534E8A" w:rsidRPr="00534E8A" w:rsidRDefault="00534E8A" w:rsidP="00363E35">
      <w:pPr>
        <w:rPr>
          <w:rFonts w:hint="eastAsia"/>
          <w:b/>
          <w:noProof/>
          <w:sz w:val="36"/>
        </w:rPr>
      </w:pPr>
      <w:r w:rsidRPr="00534E8A">
        <w:rPr>
          <w:rFonts w:hint="eastAsia"/>
          <w:b/>
          <w:noProof/>
          <w:sz w:val="36"/>
        </w:rPr>
        <w:t>开发</w:t>
      </w:r>
    </w:p>
    <w:p w:rsidR="00534E8A" w:rsidRPr="00534E8A" w:rsidRDefault="00534E8A" w:rsidP="00534E8A">
      <w:pPr>
        <w:jc w:val="left"/>
        <w:rPr>
          <w:rFonts w:ascii="Calibri" w:eastAsia="宋体" w:hAnsi="Calibri" w:cs="Times New Roman"/>
          <w:b/>
          <w:sz w:val="28"/>
        </w:rPr>
      </w:pPr>
      <w:r w:rsidRPr="00534E8A">
        <w:rPr>
          <w:rFonts w:ascii="Calibri" w:eastAsia="宋体" w:hAnsi="Calibri" w:cs="Times New Roman" w:hint="eastAsia"/>
          <w:b/>
          <w:sz w:val="28"/>
        </w:rPr>
        <w:t>一、数据交互流程</w:t>
      </w:r>
    </w:p>
    <w:p w:rsidR="00534E8A" w:rsidRPr="00534E8A" w:rsidRDefault="00534E8A" w:rsidP="00534E8A">
      <w:pPr>
        <w:jc w:val="right"/>
        <w:rPr>
          <w:rFonts w:ascii="Calibri" w:eastAsia="宋体" w:hAnsi="Calibri" w:cs="Times New Roman"/>
        </w:rPr>
      </w:pPr>
      <w:r w:rsidRPr="00534E8A">
        <w:rPr>
          <w:rFonts w:ascii="Calibri" w:eastAsia="宋体" w:hAnsi="Calibri" w:cs="Times New Roman"/>
          <w:noProof/>
        </w:rPr>
        <w:drawing>
          <wp:inline distT="0" distB="0" distL="0" distR="0" wp14:anchorId="632BC9F3" wp14:editId="21EF5A47">
            <wp:extent cx="5011580" cy="21566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603" cy="21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8A" w:rsidRPr="00534E8A" w:rsidRDefault="00534E8A" w:rsidP="00534E8A">
      <w:pPr>
        <w:ind w:firstLineChars="200" w:firstLine="420"/>
        <w:rPr>
          <w:rFonts w:ascii="Calibri" w:eastAsia="宋体" w:hAnsi="Calibri" w:cs="Times New Roman"/>
        </w:rPr>
      </w:pPr>
    </w:p>
    <w:p w:rsidR="00534E8A" w:rsidRPr="00534E8A" w:rsidRDefault="00534E8A" w:rsidP="00534E8A">
      <w:pPr>
        <w:ind w:firstLineChars="200" w:firstLine="420"/>
        <w:rPr>
          <w:rFonts w:ascii="Calibri" w:eastAsia="宋体" w:hAnsi="Calibri" w:cs="Times New Roman"/>
        </w:rPr>
      </w:pPr>
      <w:r w:rsidRPr="00534E8A">
        <w:rPr>
          <w:rFonts w:ascii="Calibri" w:eastAsia="宋体" w:hAnsi="Calibri" w:cs="Times New Roman" w:hint="eastAsia"/>
        </w:rPr>
        <w:t>首先要理解数据交互。后台逻辑方法要</w:t>
      </w:r>
      <w:proofErr w:type="gramStart"/>
      <w:r w:rsidRPr="00534E8A">
        <w:rPr>
          <w:rFonts w:ascii="Calibri" w:eastAsia="宋体" w:hAnsi="Calibri" w:cs="Times New Roman" w:hint="eastAsia"/>
        </w:rPr>
        <w:t>与微信客户端</w:t>
      </w:r>
      <w:proofErr w:type="gramEnd"/>
      <w:r w:rsidRPr="00534E8A">
        <w:rPr>
          <w:rFonts w:ascii="Calibri" w:eastAsia="宋体" w:hAnsi="Calibri" w:cs="Times New Roman" w:hint="eastAsia"/>
        </w:rPr>
        <w:t>交互，必须</w:t>
      </w:r>
      <w:proofErr w:type="gramStart"/>
      <w:r w:rsidRPr="00534E8A">
        <w:rPr>
          <w:rFonts w:ascii="Calibri" w:eastAsia="宋体" w:hAnsi="Calibri" w:cs="Times New Roman" w:hint="eastAsia"/>
        </w:rPr>
        <w:t>经由腾讯服务器</w:t>
      </w:r>
      <w:proofErr w:type="gramEnd"/>
      <w:r w:rsidRPr="00534E8A">
        <w:rPr>
          <w:rFonts w:ascii="Calibri" w:eastAsia="宋体" w:hAnsi="Calibri" w:cs="Times New Roman" w:hint="eastAsia"/>
        </w:rPr>
        <w:t>进行中转，不能直接发送消息。</w:t>
      </w:r>
    </w:p>
    <w:p w:rsidR="00534E8A" w:rsidRPr="00534E8A" w:rsidRDefault="00534E8A" w:rsidP="00534E8A">
      <w:pPr>
        <w:rPr>
          <w:rFonts w:ascii="Calibri" w:eastAsia="宋体" w:hAnsi="Calibri" w:cs="Times New Roman"/>
          <w:sz w:val="28"/>
        </w:rPr>
      </w:pPr>
      <w:r w:rsidRPr="00534E8A">
        <w:rPr>
          <w:rFonts w:ascii="Calibri" w:eastAsia="宋体" w:hAnsi="Calibri" w:cs="Times New Roman" w:hint="eastAsia"/>
          <w:sz w:val="28"/>
        </w:rPr>
        <w:t>公众号请求处理流程：</w:t>
      </w:r>
    </w:p>
    <w:p w:rsidR="00534E8A" w:rsidRPr="00534E8A" w:rsidRDefault="00534E8A" w:rsidP="00534E8A">
      <w:pPr>
        <w:jc w:val="center"/>
        <w:rPr>
          <w:rFonts w:ascii="Calibri" w:eastAsia="宋体" w:hAnsi="Calibri" w:cs="Times New Roman"/>
        </w:rPr>
      </w:pPr>
      <w:r w:rsidRPr="00534E8A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766717F4" wp14:editId="6C0ED463">
            <wp:extent cx="3959524" cy="4528867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8A" w:rsidRPr="00534E8A" w:rsidRDefault="00534E8A" w:rsidP="00534E8A">
      <w:pPr>
        <w:rPr>
          <w:rFonts w:ascii="Calibri" w:eastAsia="宋体" w:hAnsi="Calibri" w:cs="Times New Roman"/>
        </w:rPr>
      </w:pPr>
    </w:p>
    <w:p w:rsidR="00206BEB" w:rsidRDefault="00B86021" w:rsidP="00363E35">
      <w:pPr>
        <w:rPr>
          <w:noProof/>
        </w:rPr>
      </w:pPr>
      <w:r>
        <w:rPr>
          <w:rFonts w:hint="eastAsia"/>
          <w:noProof/>
        </w:rPr>
        <w:t>二、接入校验</w:t>
      </w:r>
    </w:p>
    <w:p w:rsidR="00B86021" w:rsidRDefault="00B86021" w:rsidP="00B860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设计用来接收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和事件的接口URL，初次对接时用来验证身份和有效性。设计的接口需要能够验证签名（验证开发者身份，GET方式）和处理请求。</w:t>
      </w:r>
    </w:p>
    <w:p w:rsidR="00B86021" w:rsidRPr="00C56BCD" w:rsidRDefault="00B86021" w:rsidP="00B860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登录公众号</w:t>
      </w:r>
      <w:proofErr w:type="gramStart"/>
      <w:r>
        <w:rPr>
          <w:rFonts w:hint="eastAsia"/>
        </w:rPr>
        <w:t>平台官网填写</w:t>
      </w:r>
      <w:proofErr w:type="gramEnd"/>
      <w:r>
        <w:rPr>
          <w:rFonts w:hint="eastAsia"/>
        </w:rPr>
        <w:t>服务器配置，将发布后的URL、Token和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EncodingAESKey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填入配置中。其中Token由开发者任意填写，用作生成签名，配置中填写的Token会和接口URL中设计的Token进行对比，所以填写的Token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值必须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一致。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EncodingAESKey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可由系统随机生成。</w:t>
      </w:r>
    </w:p>
    <w:p w:rsidR="00B86021" w:rsidRPr="00E72E83" w:rsidRDefault="00B86021" w:rsidP="00B86021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提交信息后，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微信服务器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会发送GET请求到填写的URL中，其中携带了四个参数：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4081"/>
      </w:tblGrid>
      <w:tr w:rsidR="00B86021" w:rsidTr="00513036">
        <w:trPr>
          <w:jc w:val="center"/>
        </w:trPr>
        <w:tc>
          <w:tcPr>
            <w:tcW w:w="3054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81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86021" w:rsidTr="00513036">
        <w:trPr>
          <w:jc w:val="center"/>
        </w:trPr>
        <w:tc>
          <w:tcPr>
            <w:tcW w:w="3054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signature</w:t>
            </w:r>
          </w:p>
        </w:tc>
        <w:tc>
          <w:tcPr>
            <w:tcW w:w="4081" w:type="dxa"/>
          </w:tcPr>
          <w:p w:rsidR="00B86021" w:rsidRDefault="00B86021" w:rsidP="0051303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微信加密</w:t>
            </w:r>
            <w:proofErr w:type="gramEnd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签名，signature结合了开发者填写的token参数和请求中的timestamp参数、nonce参数</w:t>
            </w:r>
          </w:p>
        </w:tc>
      </w:tr>
      <w:tr w:rsidR="00B86021" w:rsidTr="00513036">
        <w:trPr>
          <w:jc w:val="center"/>
        </w:trPr>
        <w:tc>
          <w:tcPr>
            <w:tcW w:w="3054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81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时间戳</w:t>
            </w:r>
          </w:p>
        </w:tc>
      </w:tr>
      <w:tr w:rsidR="00B86021" w:rsidTr="00513036">
        <w:trPr>
          <w:jc w:val="center"/>
        </w:trPr>
        <w:tc>
          <w:tcPr>
            <w:tcW w:w="3054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nonce</w:t>
            </w:r>
          </w:p>
        </w:tc>
        <w:tc>
          <w:tcPr>
            <w:tcW w:w="4081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随机数</w:t>
            </w:r>
          </w:p>
        </w:tc>
      </w:tr>
      <w:tr w:rsidR="00B86021" w:rsidTr="00513036">
        <w:trPr>
          <w:jc w:val="center"/>
        </w:trPr>
        <w:tc>
          <w:tcPr>
            <w:tcW w:w="3054" w:type="dxa"/>
          </w:tcPr>
          <w:p w:rsidR="00B86021" w:rsidRDefault="00B86021" w:rsidP="00513036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echostr</w:t>
            </w:r>
            <w:proofErr w:type="spellEnd"/>
          </w:p>
        </w:tc>
        <w:tc>
          <w:tcPr>
            <w:tcW w:w="4081" w:type="dxa"/>
          </w:tcPr>
          <w:p w:rsidR="00B86021" w:rsidRDefault="00B86021" w:rsidP="00513036">
            <w:pPr>
              <w:pStyle w:val="a4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随机字符串</w:t>
            </w:r>
          </w:p>
        </w:tc>
      </w:tr>
    </w:tbl>
    <w:p w:rsidR="00B86021" w:rsidRPr="00E72E83" w:rsidRDefault="00B86021" w:rsidP="00B86021">
      <w:pPr>
        <w:pStyle w:val="a4"/>
        <w:ind w:left="360" w:firstLineChars="0" w:firstLine="0"/>
      </w:pPr>
    </w:p>
    <w:p w:rsidR="00B86021" w:rsidRDefault="00B86021" w:rsidP="00B860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加密/校验流程：</w:t>
      </w:r>
    </w:p>
    <w:p w:rsidR="00B86021" w:rsidRDefault="00B86021" w:rsidP="00B86021">
      <w:pPr>
        <w:ind w:firstLineChars="200" w:firstLine="420"/>
      </w:pPr>
      <w:r>
        <w:rPr>
          <w:rFonts w:hint="eastAsia"/>
        </w:rPr>
        <w:t>1. 将token、timestamp、nonce三个参数进行字典序排序</w:t>
      </w:r>
    </w:p>
    <w:p w:rsidR="00B86021" w:rsidRDefault="00B86021" w:rsidP="00B86021">
      <w:pPr>
        <w:ind w:firstLineChars="200" w:firstLine="420"/>
      </w:pPr>
      <w:r>
        <w:rPr>
          <w:rFonts w:hint="eastAsia"/>
        </w:rPr>
        <w:t>2. 将三个参数字符串拼接成一个字符串进行sha1加密</w:t>
      </w:r>
    </w:p>
    <w:p w:rsidR="00B86021" w:rsidRPr="00E72E83" w:rsidRDefault="00B86021" w:rsidP="00B86021">
      <w:pPr>
        <w:ind w:firstLineChars="200" w:firstLine="420"/>
        <w:rPr>
          <w:color w:val="333333"/>
          <w:szCs w:val="21"/>
          <w:shd w:val="clear" w:color="auto" w:fill="FFFFFF"/>
        </w:rPr>
      </w:pPr>
      <w:r>
        <w:rPr>
          <w:rFonts w:hint="eastAsia"/>
        </w:rPr>
        <w:t>3. 开发者获得加密后的字符串可与signature对比，标识该请求来源于微信，</w:t>
      </w:r>
      <w:r w:rsidRPr="00E72E83">
        <w:rPr>
          <w:rFonts w:hint="eastAsia"/>
          <w:color w:val="333333"/>
          <w:szCs w:val="21"/>
          <w:shd w:val="clear" w:color="auto" w:fill="FFFFFF"/>
        </w:rPr>
        <w:t>若相等则</w:t>
      </w:r>
      <w:r w:rsidRPr="00E72E83">
        <w:rPr>
          <w:rFonts w:hint="eastAsia"/>
          <w:color w:val="333333"/>
          <w:szCs w:val="21"/>
          <w:shd w:val="clear" w:color="auto" w:fill="FFFFFF"/>
        </w:rPr>
        <w:lastRenderedPageBreak/>
        <w:t>验证成功。成功后即接入生效成为开发者。</w:t>
      </w:r>
    </w:p>
    <w:p w:rsidR="00B86021" w:rsidRPr="00B86021" w:rsidRDefault="00B86021" w:rsidP="00363E35">
      <w:pPr>
        <w:rPr>
          <w:rFonts w:hint="eastAsia"/>
          <w:noProof/>
        </w:rPr>
      </w:pPr>
      <w:bookmarkStart w:id="0" w:name="_GoBack"/>
      <w:bookmarkEnd w:id="0"/>
    </w:p>
    <w:p w:rsidR="00C53393" w:rsidRDefault="00C53393" w:rsidP="009B7DC3">
      <w:pPr>
        <w:ind w:firstLineChars="300" w:firstLine="630"/>
        <w:rPr>
          <w:rFonts w:hint="eastAsia"/>
          <w:noProof/>
        </w:rPr>
      </w:pPr>
    </w:p>
    <w:p w:rsidR="00A05A0B" w:rsidRDefault="00A05A0B" w:rsidP="00271B6D">
      <w:pPr>
        <w:rPr>
          <w:rFonts w:ascii="宋体" w:eastAsia="宋体" w:hAnsi="宋体"/>
          <w:sz w:val="28"/>
          <w:szCs w:val="28"/>
        </w:rPr>
      </w:pPr>
    </w:p>
    <w:p w:rsidR="00A05A0B" w:rsidRDefault="00A05A0B" w:rsidP="00271B6D">
      <w:pPr>
        <w:rPr>
          <w:rFonts w:ascii="宋体" w:eastAsia="宋体" w:hAnsi="宋体"/>
          <w:sz w:val="28"/>
          <w:szCs w:val="28"/>
        </w:rPr>
      </w:pPr>
    </w:p>
    <w:p w:rsidR="00A05A0B" w:rsidRDefault="00A05A0B" w:rsidP="00271B6D">
      <w:pPr>
        <w:rPr>
          <w:rFonts w:ascii="宋体" w:eastAsia="宋体" w:hAnsi="宋体"/>
          <w:sz w:val="28"/>
          <w:szCs w:val="28"/>
        </w:rPr>
      </w:pPr>
    </w:p>
    <w:p w:rsidR="00A05A0B" w:rsidRDefault="00A05A0B" w:rsidP="00271B6D">
      <w:pPr>
        <w:rPr>
          <w:rFonts w:ascii="宋体" w:eastAsia="宋体" w:hAnsi="宋体"/>
          <w:sz w:val="28"/>
          <w:szCs w:val="28"/>
        </w:rPr>
      </w:pPr>
    </w:p>
    <w:p w:rsidR="00A05A0B" w:rsidRPr="00A05A0B" w:rsidRDefault="00A05A0B" w:rsidP="00271B6D">
      <w:pPr>
        <w:rPr>
          <w:rFonts w:ascii="宋体" w:eastAsia="宋体" w:hAnsi="宋体" w:hint="eastAsia"/>
          <w:b/>
          <w:sz w:val="28"/>
          <w:szCs w:val="28"/>
        </w:rPr>
      </w:pPr>
    </w:p>
    <w:sectPr w:rsidR="00A05A0B" w:rsidRPr="00A0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50691"/>
    <w:multiLevelType w:val="hybridMultilevel"/>
    <w:tmpl w:val="716CCE94"/>
    <w:lvl w:ilvl="0" w:tplc="0DE454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58"/>
    <w:rsid w:val="001F4FAE"/>
    <w:rsid w:val="00206BEB"/>
    <w:rsid w:val="00271B6D"/>
    <w:rsid w:val="00363E35"/>
    <w:rsid w:val="00534E8A"/>
    <w:rsid w:val="00537F58"/>
    <w:rsid w:val="0068173B"/>
    <w:rsid w:val="006B2EAF"/>
    <w:rsid w:val="006E63F1"/>
    <w:rsid w:val="00736F44"/>
    <w:rsid w:val="009317C9"/>
    <w:rsid w:val="009B7DC3"/>
    <w:rsid w:val="00A05A0B"/>
    <w:rsid w:val="00A22E14"/>
    <w:rsid w:val="00B86021"/>
    <w:rsid w:val="00B93925"/>
    <w:rsid w:val="00C53393"/>
    <w:rsid w:val="00FB3771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16AC"/>
  <w15:chartTrackingRefBased/>
  <w15:docId w15:val="{13BA23D8-B1C3-46DB-9E04-472F880F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B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6021"/>
    <w:pPr>
      <w:ind w:firstLineChars="200" w:firstLine="420"/>
    </w:pPr>
  </w:style>
  <w:style w:type="table" w:styleId="a5">
    <w:name w:val="Table Grid"/>
    <w:basedOn w:val="a1"/>
    <w:uiPriority w:val="59"/>
    <w:rsid w:val="00B86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1289814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f.qq.com/faq/120322fu63YV130422AJbaI3.html" TargetMode="External"/><Relationship Id="rId11" Type="http://schemas.openxmlformats.org/officeDocument/2006/relationships/hyperlink" Target="http://www.cnblogs.com/fuhai/p/7078398.html" TargetMode="External"/><Relationship Id="rId5" Type="http://schemas.openxmlformats.org/officeDocument/2006/relationships/hyperlink" Target="https://mp.weixin.qq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luchengtao11/article/details/722832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2017-07-18T01:30:00Z</dcterms:created>
  <dcterms:modified xsi:type="dcterms:W3CDTF">2017-07-19T06:37:00Z</dcterms:modified>
</cp:coreProperties>
</file>