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ADA" w:rsidRDefault="006F1ADA" w:rsidP="006F1ADA">
      <w:r>
        <w:t xml:space="preserve">Is language, like food, a basic human need without which a child at a critical period of life </w:t>
      </w:r>
      <w:proofErr w:type="gramStart"/>
      <w:r>
        <w:t>can be starved and damaged</w:t>
      </w:r>
      <w:proofErr w:type="gramEnd"/>
      <w:r>
        <w:t xml:space="preserve">? Judging from the drastic experiment of </w:t>
      </w:r>
      <w:proofErr w:type="spellStart"/>
      <w:r>
        <w:t>FrederickⅠin</w:t>
      </w:r>
      <w:proofErr w:type="spellEnd"/>
      <w:r>
        <w:t xml:space="preserve"> the thirteenth century, it may be. Hoping to discover what language a child would speak if he heard no mother tongue, he told the nurses to keep silent.</w:t>
      </w:r>
    </w:p>
    <w:p w:rsidR="006F1ADA" w:rsidRDefault="006F1ADA" w:rsidP="006F1ADA"/>
    <w:p w:rsidR="006F1ADA" w:rsidRDefault="006F1ADA" w:rsidP="006F1ADA">
      <w:r>
        <w:t xml:space="preserve">The purpose of </w:t>
      </w:r>
      <w:proofErr w:type="spellStart"/>
      <w:r>
        <w:t>FrederickⅠ</w:t>
      </w:r>
      <w:proofErr w:type="gramStart"/>
      <w:r>
        <w:t>’</w:t>
      </w:r>
      <w:proofErr w:type="gramEnd"/>
      <w:r>
        <w:t>s</w:t>
      </w:r>
      <w:proofErr w:type="spellEnd"/>
      <w:r>
        <w:t xml:space="preserve"> experiment was （B）</w:t>
      </w:r>
    </w:p>
    <w:p w:rsidR="006F1ADA" w:rsidRDefault="006F1ADA" w:rsidP="006F1ADA">
      <w:r>
        <w:t xml:space="preserve">[A] </w:t>
      </w:r>
      <w:proofErr w:type="gramStart"/>
      <w:r>
        <w:t>to</w:t>
      </w:r>
      <w:proofErr w:type="gramEnd"/>
      <w:r>
        <w:t xml:space="preserve"> prove that children are born with the ability to speak</w:t>
      </w:r>
    </w:p>
    <w:p w:rsidR="006F1ADA" w:rsidRDefault="006F1ADA" w:rsidP="006F1ADA">
      <w:r>
        <w:t xml:space="preserve">[B] </w:t>
      </w:r>
      <w:proofErr w:type="gramStart"/>
      <w:r>
        <w:t>to</w:t>
      </w:r>
      <w:proofErr w:type="gramEnd"/>
      <w:r>
        <w:t xml:space="preserve"> discover what language a child would speak without hearing any human speech</w:t>
      </w:r>
    </w:p>
    <w:p w:rsidR="006F1ADA" w:rsidRDefault="006F1ADA" w:rsidP="006F1ADA">
      <w:r>
        <w:t xml:space="preserve">[C] </w:t>
      </w:r>
      <w:proofErr w:type="gramStart"/>
      <w:r>
        <w:t>to</w:t>
      </w:r>
      <w:proofErr w:type="gramEnd"/>
      <w:r>
        <w:t xml:space="preserve"> find out what role careful nursing would play in teaching a child to speak</w:t>
      </w:r>
    </w:p>
    <w:p w:rsidR="00CC5AF9" w:rsidRDefault="006F1ADA" w:rsidP="006F1ADA">
      <w:r>
        <w:t xml:space="preserve">[D] </w:t>
      </w:r>
      <w:proofErr w:type="gramStart"/>
      <w:r>
        <w:t>to</w:t>
      </w:r>
      <w:proofErr w:type="gramEnd"/>
      <w:r>
        <w:t xml:space="preserve"> prove that a child could be damaged without learning a language</w:t>
      </w:r>
    </w:p>
    <w:p w:rsidR="000C64B7" w:rsidRDefault="000C64B7" w:rsidP="006F1ADA"/>
    <w:p w:rsidR="000C64B7" w:rsidRDefault="000C64B7" w:rsidP="006F1ADA">
      <w:r w:rsidRPr="000C64B7">
        <w:rPr>
          <w:rFonts w:hint="eastAsia"/>
        </w:rPr>
        <w:t>语言是否如同食物一样是人们的基本需求，没有了它，在关键期的儿童会饿死和受到损害？从十三世纪弗雷德里克一世的极端实验来看，语言可能会是这样。为了发现如果没有母语，儿童将说什么语言，他叫护士保持沉默。</w:t>
      </w:r>
    </w:p>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9C3021">
      <w:r>
        <w:rPr>
          <w:rFonts w:hint="eastAsia"/>
        </w:rPr>
        <w:t>写作素材：</w:t>
      </w:r>
    </w:p>
    <w:p w:rsidR="009C3021" w:rsidRDefault="009C3021" w:rsidP="009C3021">
      <w:r>
        <w:rPr>
          <w:rFonts w:hint="eastAsia"/>
        </w:rPr>
        <w:t>目前，越来越多的广告出现在我们的日常生活中。很难找到一个节目没有广告的植入。不管你喜不喜欢，电视广告已经成为我们不可忽视的普遍现象。</w:t>
      </w:r>
    </w:p>
    <w:p w:rsidR="009C3021" w:rsidRDefault="009C3021" w:rsidP="006F1ADA"/>
    <w:p w:rsidR="009C3021" w:rsidRDefault="009C3021" w:rsidP="009C3021">
      <w:pPr>
        <w:rPr>
          <w:rFonts w:hint="eastAsia"/>
        </w:rPr>
      </w:pPr>
      <w:r>
        <w:rPr>
          <w:rFonts w:hint="eastAsia"/>
        </w:rPr>
        <w:t>参考作文</w:t>
      </w:r>
    </w:p>
    <w:p w:rsidR="009C3021" w:rsidRDefault="009C3021" w:rsidP="009C3021">
      <w:r>
        <w:t xml:space="preserve">Currently more and more advertisements </w:t>
      </w:r>
      <w:proofErr w:type="gramStart"/>
      <w:r>
        <w:t>are seen</w:t>
      </w:r>
      <w:proofErr w:type="gramEnd"/>
      <w:r>
        <w:t xml:space="preserve"> in our routine life. It is difficult to find a program without insertion of ads on TV. No matter you like it or not, TV advertisement has become a prevalent phenomenon we cannot overlook.</w:t>
      </w:r>
    </w:p>
    <w:p w:rsidR="009C3021" w:rsidRDefault="009C3021" w:rsidP="009C3021"/>
    <w:p w:rsidR="009C3021" w:rsidRDefault="009C3021" w:rsidP="009C3021">
      <w:pPr>
        <w:rPr>
          <w:rFonts w:hint="eastAsia"/>
        </w:rPr>
      </w:pPr>
      <w:r>
        <w:rPr>
          <w:rFonts w:hint="eastAsia"/>
        </w:rPr>
        <w:t>句型提炼</w:t>
      </w:r>
    </w:p>
    <w:p w:rsidR="009C3021" w:rsidRDefault="009C3021" w:rsidP="009C3021">
      <w:r>
        <w:t xml:space="preserve">Currently more and more …. </w:t>
      </w:r>
      <w:proofErr w:type="gramStart"/>
      <w:r>
        <w:t>are</w:t>
      </w:r>
      <w:proofErr w:type="gramEnd"/>
      <w:r>
        <w:t xml:space="preserve"> seen in … . It is difficult to find … without </w:t>
      </w:r>
      <w:proofErr w:type="gramStart"/>
      <w:r>
        <w:t>…..</w:t>
      </w:r>
      <w:proofErr w:type="gramEnd"/>
      <w:r>
        <w:t xml:space="preserve"> No matter you like it or </w:t>
      </w:r>
      <w:proofErr w:type="gramStart"/>
      <w:r>
        <w:t>not, ….</w:t>
      </w:r>
      <w:proofErr w:type="gramEnd"/>
      <w:r>
        <w:t xml:space="preserve"> </w:t>
      </w:r>
      <w:proofErr w:type="gramStart"/>
      <w:r>
        <w:t>has</w:t>
      </w:r>
      <w:proofErr w:type="gramEnd"/>
      <w:r>
        <w:t xml:space="preserve"> become a prevalent phenomenon we cannot overlook.</w:t>
      </w:r>
    </w:p>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3859EB" w:rsidP="006F1ADA">
      <w:r w:rsidRPr="003859EB">
        <w:lastRenderedPageBreak/>
        <w:t xml:space="preserve">Today no such severe lack exists as that ordered by Frederick. Nevertheless, some children are still backward in speaking. Most </w:t>
      </w:r>
      <w:proofErr w:type="gramStart"/>
      <w:r w:rsidRPr="003859EB">
        <w:t>often</w:t>
      </w:r>
      <w:proofErr w:type="gramEnd"/>
      <w:r w:rsidRPr="003859EB">
        <w:t xml:space="preserve"> the reason for this is that the mother is insensitive to the signals of the infant, whose brain is programmed to learn language rapidly. If these sensitive periods are neglected, the ideal time for acquiring skills passes and they might never be learned so easily again. A bird learns to sing and to fly rapidly at the right time, but the process is slow and hard once the critical stage has passed.</w:t>
      </w:r>
    </w:p>
    <w:p w:rsidR="009C3021" w:rsidRDefault="009C3021" w:rsidP="006F1ADA"/>
    <w:p w:rsidR="003859EB" w:rsidRDefault="003859EB" w:rsidP="003859EB">
      <w:r>
        <w:t>The reason some children are backward in speaking is most probably that（）</w:t>
      </w:r>
    </w:p>
    <w:p w:rsidR="003859EB" w:rsidRDefault="003859EB" w:rsidP="003859EB">
      <w:r>
        <w:t xml:space="preserve">[A] </w:t>
      </w:r>
      <w:proofErr w:type="gramStart"/>
      <w:r>
        <w:t>they</w:t>
      </w:r>
      <w:proofErr w:type="gramEnd"/>
      <w:r>
        <w:t xml:space="preserve"> are incapable of learning language rapidly</w:t>
      </w:r>
    </w:p>
    <w:p w:rsidR="003859EB" w:rsidRDefault="003859EB" w:rsidP="003859EB">
      <w:r>
        <w:t xml:space="preserve">[B] </w:t>
      </w:r>
      <w:proofErr w:type="gramStart"/>
      <w:r>
        <w:t>they</w:t>
      </w:r>
      <w:proofErr w:type="gramEnd"/>
      <w:r>
        <w:t xml:space="preserve"> are exposed to too much language at once</w:t>
      </w:r>
    </w:p>
    <w:p w:rsidR="003859EB" w:rsidRDefault="003859EB" w:rsidP="003859EB">
      <w:r>
        <w:t xml:space="preserve">[C] </w:t>
      </w:r>
      <w:proofErr w:type="gramStart"/>
      <w:r>
        <w:t>their</w:t>
      </w:r>
      <w:proofErr w:type="gramEnd"/>
      <w:r>
        <w:t xml:space="preserve"> mothers respond inadequately to their attempts to speak</w:t>
      </w:r>
    </w:p>
    <w:p w:rsidR="009C3021" w:rsidRDefault="003859EB" w:rsidP="003859EB">
      <w:r>
        <w:t xml:space="preserve">[D] </w:t>
      </w:r>
      <w:proofErr w:type="gramStart"/>
      <w:r>
        <w:t>their</w:t>
      </w:r>
      <w:proofErr w:type="gramEnd"/>
      <w:r>
        <w:t xml:space="preserve"> mothers are not intelligent enough to help them</w:t>
      </w:r>
    </w:p>
    <w:p w:rsidR="009C3021" w:rsidRPr="003859EB" w:rsidRDefault="009C3021" w:rsidP="006F1ADA">
      <w:bookmarkStart w:id="0" w:name="_GoBack"/>
      <w:bookmarkEnd w:id="0"/>
    </w:p>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p w:rsidR="009C3021" w:rsidRDefault="009C3021" w:rsidP="006F1ADA"/>
    <w:sectPr w:rsidR="009C3021" w:rsidSect="002A7186">
      <w:pgSz w:w="16838" w:h="11906" w:orient="landscape"/>
      <w:pgMar w:top="1800" w:right="1440" w:bottom="1800" w:left="144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C05"/>
    <w:rsid w:val="000C64B7"/>
    <w:rsid w:val="002A7186"/>
    <w:rsid w:val="003859EB"/>
    <w:rsid w:val="006B2EAF"/>
    <w:rsid w:val="006F1ADA"/>
    <w:rsid w:val="009C3021"/>
    <w:rsid w:val="00B93925"/>
    <w:rsid w:val="00BD5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EBC8"/>
  <w15:chartTrackingRefBased/>
  <w15:docId w15:val="{D075B8CD-D48B-432A-B051-186727C8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5F50B-36D9-4713-8ABC-5D3C4FBEB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2018-07-25T01:04:00Z</dcterms:created>
  <dcterms:modified xsi:type="dcterms:W3CDTF">2018-07-25T02:06:00Z</dcterms:modified>
</cp:coreProperties>
</file>