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C88" w:rsidRDefault="00314C88" w:rsidP="00314C88">
      <w:pPr>
        <w:rPr>
          <w:rFonts w:ascii="Arial" w:hAnsi="Arial" w:cs="Arial"/>
          <w:bCs/>
          <w:color w:val="202124"/>
          <w:sz w:val="24"/>
          <w:shd w:val="clear" w:color="auto" w:fill="FFFFFF"/>
        </w:rPr>
      </w:pPr>
      <w:r w:rsidRPr="003F012A">
        <w:rPr>
          <w:rFonts w:ascii="Arial" w:hAnsi="Arial" w:cs="Arial"/>
          <w:b/>
          <w:bCs/>
          <w:color w:val="202124"/>
          <w:sz w:val="24"/>
          <w:shd w:val="clear" w:color="auto" w:fill="FFFFFF"/>
        </w:rPr>
        <w:t>Topic:</w:t>
      </w:r>
      <w:r w:rsidRPr="00314C88">
        <w:rPr>
          <w:b/>
          <w:sz w:val="24"/>
        </w:rPr>
        <w:t xml:space="preserve"> </w:t>
      </w:r>
      <w:r w:rsidR="00206C10">
        <w:rPr>
          <w:b/>
          <w:sz w:val="24"/>
        </w:rPr>
        <w:t>I</w:t>
      </w:r>
      <w:r w:rsidRPr="00206C10">
        <w:rPr>
          <w:sz w:val="24"/>
        </w:rPr>
        <w:t xml:space="preserve">s </w:t>
      </w:r>
      <w:r w:rsidR="00206C10">
        <w:rPr>
          <w:sz w:val="24"/>
        </w:rPr>
        <w:t>G</w:t>
      </w:r>
      <w:r w:rsidRPr="00206C10">
        <w:rPr>
          <w:sz w:val="24"/>
        </w:rPr>
        <w:t xml:space="preserve">abapentin a </w:t>
      </w:r>
      <w:r w:rsidR="00206C10">
        <w:rPr>
          <w:sz w:val="24"/>
        </w:rPr>
        <w:t>C</w:t>
      </w:r>
      <w:r w:rsidRPr="00206C10">
        <w:rPr>
          <w:sz w:val="24"/>
        </w:rPr>
        <w:t xml:space="preserve">ontrolled </w:t>
      </w:r>
      <w:r w:rsidR="00206C10">
        <w:rPr>
          <w:sz w:val="24"/>
        </w:rPr>
        <w:t>S</w:t>
      </w:r>
      <w:r w:rsidR="00206C10" w:rsidRPr="00206C10">
        <w:rPr>
          <w:sz w:val="24"/>
        </w:rPr>
        <w:t>ubstance</w:t>
      </w:r>
      <w:r w:rsidR="00206C10">
        <w:rPr>
          <w:b/>
          <w:sz w:val="24"/>
        </w:rPr>
        <w:t xml:space="preserve"> </w:t>
      </w:r>
      <w:r w:rsidR="00206C10">
        <w:rPr>
          <w:rFonts w:ascii="Arial" w:hAnsi="Arial" w:cs="Arial"/>
          <w:bCs/>
          <w:color w:val="202124"/>
          <w:sz w:val="24"/>
          <w:shd w:val="clear" w:color="auto" w:fill="FFFFFF"/>
        </w:rPr>
        <w:t>in</w:t>
      </w:r>
      <w:r>
        <w:rPr>
          <w:rFonts w:ascii="Arial" w:hAnsi="Arial" w:cs="Arial"/>
          <w:bCs/>
          <w:color w:val="202124"/>
          <w:sz w:val="24"/>
          <w:shd w:val="clear" w:color="auto" w:fill="FFFFFF"/>
        </w:rPr>
        <w:t xml:space="preserve"> 2022 – Vigoursoul</w:t>
      </w:r>
    </w:p>
    <w:p w:rsidR="00314C88" w:rsidRDefault="00314C88" w:rsidP="00314C88">
      <w:pPr>
        <w:rPr>
          <w:b/>
          <w:sz w:val="24"/>
        </w:rPr>
      </w:pPr>
      <w:r w:rsidRPr="003F012A">
        <w:rPr>
          <w:rFonts w:ascii="Arial" w:hAnsi="Arial" w:cs="Arial"/>
          <w:b/>
          <w:bCs/>
          <w:color w:val="202124"/>
          <w:sz w:val="24"/>
          <w:shd w:val="clear" w:color="auto" w:fill="FFFFFF"/>
        </w:rPr>
        <w:t>Focus keyword:</w:t>
      </w:r>
      <w:r w:rsidRPr="00A47C7C">
        <w:rPr>
          <w:rFonts w:ascii="Arial" w:hAnsi="Arial" w:cs="Arial"/>
          <w:bCs/>
          <w:color w:val="202124"/>
          <w:sz w:val="24"/>
          <w:shd w:val="clear" w:color="auto" w:fill="FFFFFF"/>
        </w:rPr>
        <w:t xml:space="preserve"> </w:t>
      </w:r>
      <w:r w:rsidR="00206C10">
        <w:rPr>
          <w:rFonts w:ascii="Arial" w:hAnsi="Arial" w:cs="Arial"/>
          <w:bCs/>
          <w:color w:val="202124"/>
          <w:sz w:val="24"/>
          <w:shd w:val="clear" w:color="auto" w:fill="FFFFFF"/>
        </w:rPr>
        <w:t>I</w:t>
      </w:r>
      <w:r w:rsidRPr="00206C10">
        <w:rPr>
          <w:sz w:val="24"/>
        </w:rPr>
        <w:t xml:space="preserve">s </w:t>
      </w:r>
      <w:r w:rsidR="00206C10">
        <w:rPr>
          <w:sz w:val="24"/>
        </w:rPr>
        <w:t>G</w:t>
      </w:r>
      <w:r w:rsidRPr="00206C10">
        <w:rPr>
          <w:sz w:val="24"/>
        </w:rPr>
        <w:t xml:space="preserve">abapentin a </w:t>
      </w:r>
      <w:r w:rsidR="00206C10">
        <w:rPr>
          <w:sz w:val="24"/>
        </w:rPr>
        <w:t>C</w:t>
      </w:r>
      <w:r w:rsidRPr="00206C10">
        <w:rPr>
          <w:sz w:val="24"/>
        </w:rPr>
        <w:t xml:space="preserve">ontrolled </w:t>
      </w:r>
      <w:r w:rsidR="00206C10">
        <w:rPr>
          <w:sz w:val="24"/>
        </w:rPr>
        <w:t>S</w:t>
      </w:r>
      <w:r w:rsidRPr="00206C10">
        <w:rPr>
          <w:sz w:val="24"/>
        </w:rPr>
        <w:t>ubstance</w:t>
      </w:r>
    </w:p>
    <w:p w:rsidR="00314C88" w:rsidRDefault="00314C88" w:rsidP="00314C88">
      <w:pPr>
        <w:rPr>
          <w:rFonts w:ascii="Arial" w:hAnsi="Arial" w:cs="Arial"/>
          <w:bCs/>
          <w:color w:val="202124"/>
          <w:sz w:val="24"/>
          <w:shd w:val="clear" w:color="auto" w:fill="FFFFFF"/>
        </w:rPr>
      </w:pPr>
      <w:r w:rsidRPr="003F012A">
        <w:rPr>
          <w:rFonts w:ascii="Arial" w:hAnsi="Arial" w:cs="Arial"/>
          <w:b/>
          <w:bCs/>
          <w:color w:val="202124"/>
          <w:sz w:val="24"/>
          <w:shd w:val="clear" w:color="auto" w:fill="FFFFFF"/>
        </w:rPr>
        <w:t>Meta Title:</w:t>
      </w:r>
      <w:r>
        <w:rPr>
          <w:rFonts w:ascii="Arial" w:hAnsi="Arial" w:cs="Arial"/>
          <w:bCs/>
          <w:color w:val="202124"/>
          <w:sz w:val="24"/>
          <w:shd w:val="clear" w:color="auto" w:fill="FFFFFF"/>
        </w:rPr>
        <w:t xml:space="preserve"> </w:t>
      </w:r>
      <w:r w:rsidR="00206C10">
        <w:rPr>
          <w:rFonts w:ascii="Arial" w:hAnsi="Arial" w:cs="Arial"/>
          <w:bCs/>
          <w:color w:val="202124"/>
          <w:sz w:val="24"/>
          <w:shd w:val="clear" w:color="auto" w:fill="FFFFFF"/>
        </w:rPr>
        <w:t>I</w:t>
      </w:r>
      <w:r w:rsidRPr="00206C10">
        <w:rPr>
          <w:rFonts w:ascii="Arial" w:hAnsi="Arial" w:cs="Arial"/>
          <w:sz w:val="24"/>
        </w:rPr>
        <w:t xml:space="preserve">s </w:t>
      </w:r>
      <w:r w:rsidR="00206C10">
        <w:rPr>
          <w:rFonts w:ascii="Arial" w:hAnsi="Arial" w:cs="Arial"/>
          <w:sz w:val="24"/>
        </w:rPr>
        <w:t>G</w:t>
      </w:r>
      <w:r w:rsidRPr="00206C10">
        <w:rPr>
          <w:rFonts w:ascii="Arial" w:hAnsi="Arial" w:cs="Arial"/>
          <w:sz w:val="24"/>
        </w:rPr>
        <w:t xml:space="preserve">abapentin a </w:t>
      </w:r>
      <w:r w:rsidR="00206C10">
        <w:rPr>
          <w:rFonts w:ascii="Arial" w:hAnsi="Arial" w:cs="Arial"/>
          <w:sz w:val="24"/>
        </w:rPr>
        <w:t>C</w:t>
      </w:r>
      <w:r w:rsidRPr="00206C10">
        <w:rPr>
          <w:rFonts w:ascii="Arial" w:hAnsi="Arial" w:cs="Arial"/>
          <w:sz w:val="24"/>
        </w:rPr>
        <w:t xml:space="preserve">ontrolled </w:t>
      </w:r>
      <w:r w:rsidR="00206C10">
        <w:rPr>
          <w:rFonts w:ascii="Arial" w:hAnsi="Arial" w:cs="Arial"/>
          <w:sz w:val="24"/>
        </w:rPr>
        <w:t>S</w:t>
      </w:r>
      <w:r w:rsidRPr="00206C10">
        <w:rPr>
          <w:rFonts w:ascii="Arial" w:hAnsi="Arial" w:cs="Arial"/>
          <w:sz w:val="24"/>
        </w:rPr>
        <w:t xml:space="preserve">ubstance </w:t>
      </w:r>
      <w:r>
        <w:rPr>
          <w:rFonts w:ascii="Arial" w:hAnsi="Arial" w:cs="Arial"/>
          <w:bCs/>
          <w:color w:val="202124"/>
          <w:sz w:val="24"/>
          <w:shd w:val="clear" w:color="auto" w:fill="FFFFFF"/>
        </w:rPr>
        <w:t>in 2022 – Vigoursoul</w:t>
      </w:r>
    </w:p>
    <w:p w:rsidR="00314C88" w:rsidRDefault="00314C88" w:rsidP="00314C88">
      <w:pPr>
        <w:rPr>
          <w:b/>
          <w:sz w:val="24"/>
        </w:rPr>
      </w:pPr>
      <w:r w:rsidRPr="003F012A">
        <w:rPr>
          <w:rFonts w:ascii="Arial" w:hAnsi="Arial" w:cs="Arial"/>
          <w:b/>
          <w:bCs/>
          <w:color w:val="202124"/>
          <w:sz w:val="24"/>
          <w:shd w:val="clear" w:color="auto" w:fill="FFFFFF"/>
        </w:rPr>
        <w:t>Meta Description</w:t>
      </w:r>
      <w:r>
        <w:rPr>
          <w:rFonts w:ascii="Arial" w:hAnsi="Arial" w:cs="Arial"/>
          <w:b/>
          <w:bCs/>
          <w:color w:val="202124"/>
          <w:sz w:val="24"/>
          <w:shd w:val="clear" w:color="auto" w:fill="FFFFFF"/>
        </w:rPr>
        <w:t>:</w:t>
      </w:r>
      <w:r w:rsidRPr="00314C88">
        <w:t xml:space="preserve"> </w:t>
      </w:r>
      <w:r w:rsidRPr="00314C88">
        <w:rPr>
          <w:rFonts w:ascii="Arial" w:hAnsi="Arial" w:cs="Arial"/>
          <w:b/>
          <w:bCs/>
          <w:color w:val="202124"/>
          <w:sz w:val="24"/>
          <w:shd w:val="clear" w:color="auto" w:fill="FFFFFF"/>
        </w:rPr>
        <w:t>"</w:t>
      </w:r>
      <w:r w:rsidRPr="00314C88">
        <w:rPr>
          <w:rFonts w:ascii="Arial" w:hAnsi="Arial" w:cs="Arial"/>
          <w:bCs/>
          <w:color w:val="202124"/>
          <w:sz w:val="24"/>
          <w:shd w:val="clear" w:color="auto" w:fill="FFFFFF"/>
        </w:rPr>
        <w:t>Gabapentin, which is available in both branded and generic formulations, is used to treat partial seizures, shingles-related post herpetic neuralgia, and restless legs syndrome</w:t>
      </w:r>
      <w:r w:rsidRPr="00314C88">
        <w:rPr>
          <w:rFonts w:ascii="Arial" w:hAnsi="Arial" w:cs="Arial"/>
          <w:b/>
          <w:bCs/>
          <w:color w:val="202124"/>
          <w:sz w:val="24"/>
          <w:shd w:val="clear" w:color="auto" w:fill="FFFFFF"/>
        </w:rPr>
        <w:t>."</w:t>
      </w:r>
    </w:p>
    <w:p w:rsidR="00372579" w:rsidRPr="00206C10" w:rsidRDefault="00206C10">
      <w:pPr>
        <w:rPr>
          <w:b/>
          <w:sz w:val="28"/>
        </w:rPr>
      </w:pPr>
      <w:r>
        <w:rPr>
          <w:b/>
          <w:sz w:val="28"/>
        </w:rPr>
        <w:t>I</w:t>
      </w:r>
      <w:r w:rsidR="008E4141" w:rsidRPr="00206C10">
        <w:rPr>
          <w:b/>
          <w:sz w:val="28"/>
        </w:rPr>
        <w:t xml:space="preserve">s </w:t>
      </w:r>
      <w:r>
        <w:rPr>
          <w:b/>
          <w:sz w:val="28"/>
        </w:rPr>
        <w:t>G</w:t>
      </w:r>
      <w:r w:rsidR="008E4141" w:rsidRPr="00206C10">
        <w:rPr>
          <w:b/>
          <w:sz w:val="28"/>
        </w:rPr>
        <w:t xml:space="preserve">abapentin a </w:t>
      </w:r>
      <w:r>
        <w:rPr>
          <w:b/>
          <w:sz w:val="28"/>
        </w:rPr>
        <w:t>C</w:t>
      </w:r>
      <w:r w:rsidR="008E4141" w:rsidRPr="00206C10">
        <w:rPr>
          <w:b/>
          <w:sz w:val="28"/>
        </w:rPr>
        <w:t xml:space="preserve">ontrolled </w:t>
      </w:r>
      <w:r>
        <w:rPr>
          <w:b/>
          <w:sz w:val="28"/>
        </w:rPr>
        <w:t>S</w:t>
      </w:r>
      <w:r w:rsidR="008E4141" w:rsidRPr="00206C10">
        <w:rPr>
          <w:b/>
          <w:sz w:val="28"/>
        </w:rPr>
        <w:t>ubstance</w:t>
      </w:r>
      <w:r>
        <w:rPr>
          <w:b/>
          <w:sz w:val="28"/>
        </w:rPr>
        <w:t>?</w:t>
      </w:r>
    </w:p>
    <w:p w:rsidR="008E4141" w:rsidRDefault="008E4141">
      <w:pPr>
        <w:rPr>
          <w:rFonts w:ascii="Arial" w:hAnsi="Arial" w:cs="Arial"/>
          <w:sz w:val="24"/>
        </w:rPr>
      </w:pPr>
      <w:r w:rsidRPr="008E4141">
        <w:rPr>
          <w:rFonts w:ascii="Arial" w:hAnsi="Arial" w:cs="Arial"/>
          <w:sz w:val="24"/>
        </w:rPr>
        <w:t>As of July 2022, gabapentin is not classified as a restricted drug by the federal government. However, gabapentin is classified as a schedule V (schedule 5) prohibited drug in numerous jurisdictions. There are harsher rules around prescription and dispensing gabapentin from pharmacies in states where it is a prohibited medication.</w:t>
      </w:r>
    </w:p>
    <w:p w:rsidR="008E4141" w:rsidRDefault="008E4141">
      <w:pPr>
        <w:rPr>
          <w:rFonts w:ascii="Arial" w:hAnsi="Arial" w:cs="Arial"/>
          <w:b/>
          <w:sz w:val="24"/>
        </w:rPr>
      </w:pPr>
      <w:r w:rsidRPr="008E4141">
        <w:rPr>
          <w:rFonts w:ascii="Arial" w:hAnsi="Arial" w:cs="Arial"/>
          <w:b/>
          <w:sz w:val="24"/>
        </w:rPr>
        <w:t>Table of content:</w:t>
      </w:r>
    </w:p>
    <w:p w:rsidR="00843CBB" w:rsidRDefault="00843CBB" w:rsidP="00843CBB">
      <w:pPr>
        <w:rPr>
          <w:rFonts w:ascii="Arial" w:hAnsi="Arial" w:cs="Arial"/>
          <w:b/>
          <w:sz w:val="24"/>
        </w:rPr>
      </w:pPr>
      <w:r w:rsidRPr="00843CBB">
        <w:rPr>
          <w:rFonts w:ascii="Arial" w:hAnsi="Arial" w:cs="Arial"/>
          <w:b/>
          <w:sz w:val="24"/>
        </w:rPr>
        <w:t>What</w:t>
      </w:r>
      <w:r w:rsidR="00206C10">
        <w:rPr>
          <w:rFonts w:ascii="Arial" w:hAnsi="Arial" w:cs="Arial"/>
          <w:b/>
          <w:sz w:val="24"/>
        </w:rPr>
        <w:t xml:space="preserve"> is</w:t>
      </w:r>
      <w:r w:rsidRPr="00843CBB">
        <w:rPr>
          <w:rFonts w:ascii="Arial" w:hAnsi="Arial" w:cs="Arial"/>
          <w:b/>
          <w:sz w:val="24"/>
        </w:rPr>
        <w:t xml:space="preserve"> </w:t>
      </w:r>
      <w:r w:rsidR="00206C10">
        <w:rPr>
          <w:rFonts w:ascii="Arial" w:hAnsi="Arial" w:cs="Arial"/>
          <w:b/>
          <w:sz w:val="24"/>
        </w:rPr>
        <w:t>G</w:t>
      </w:r>
      <w:r w:rsidRPr="00843CBB">
        <w:rPr>
          <w:rFonts w:ascii="Arial" w:hAnsi="Arial" w:cs="Arial"/>
          <w:b/>
          <w:sz w:val="24"/>
        </w:rPr>
        <w:t>abapentin?</w:t>
      </w:r>
    </w:p>
    <w:p w:rsidR="00843CBB" w:rsidRPr="00843CBB" w:rsidRDefault="00843CBB" w:rsidP="00843CBB">
      <w:pPr>
        <w:rPr>
          <w:rFonts w:ascii="Arial" w:hAnsi="Arial" w:cs="Arial"/>
          <w:sz w:val="24"/>
        </w:rPr>
      </w:pPr>
      <w:r w:rsidRPr="00843CBB">
        <w:rPr>
          <w:rFonts w:ascii="Arial" w:hAnsi="Arial" w:cs="Arial"/>
          <w:sz w:val="24"/>
        </w:rPr>
        <w:t>Gabapentin is authorized by the FDA to treat a specific form of nerve pain (post herpetic neuralgia). It is also licensed for the treatment of certain seizure disorders.</w:t>
      </w:r>
    </w:p>
    <w:p w:rsidR="00843CBB" w:rsidRDefault="00843CBB" w:rsidP="00843CBB">
      <w:pPr>
        <w:pStyle w:val="ListParagraph"/>
        <w:numPr>
          <w:ilvl w:val="0"/>
          <w:numId w:val="2"/>
        </w:numPr>
      </w:pPr>
      <w:r>
        <w:t>These </w:t>
      </w:r>
      <w:hyperlink r:id="rId8" w:tgtFrame="_self" w:history="1">
        <w:r w:rsidRPr="00843CBB">
          <w:t>include</w:t>
        </w:r>
      </w:hyperlink>
      <w:r w:rsidRPr="00843CBB">
        <w:t>:</w:t>
      </w:r>
    </w:p>
    <w:p w:rsidR="00206C10" w:rsidRDefault="00206C10" w:rsidP="00843CBB">
      <w:pPr>
        <w:pStyle w:val="ListParagraph"/>
        <w:numPr>
          <w:ilvl w:val="0"/>
          <w:numId w:val="2"/>
        </w:numPr>
      </w:pPr>
      <w:r>
        <w:t>Anxiety</w:t>
      </w:r>
    </w:p>
    <w:p w:rsidR="00843CBB" w:rsidRDefault="00206C10" w:rsidP="00843CBB">
      <w:pPr>
        <w:pStyle w:val="ListParagraph"/>
        <w:numPr>
          <w:ilvl w:val="0"/>
          <w:numId w:val="2"/>
        </w:numPr>
      </w:pPr>
      <w:r>
        <w:t xml:space="preserve">Alcohol Withdrawal </w:t>
      </w:r>
    </w:p>
    <w:p w:rsidR="00843CBB" w:rsidRDefault="00843CBB" w:rsidP="00843CBB">
      <w:pPr>
        <w:pStyle w:val="ListParagraph"/>
        <w:numPr>
          <w:ilvl w:val="0"/>
          <w:numId w:val="2"/>
        </w:numPr>
      </w:pPr>
      <w:r>
        <w:t>Postoperative pain (pain after surgery)</w:t>
      </w:r>
    </w:p>
    <w:p w:rsidR="00843CBB" w:rsidRDefault="00890FAA" w:rsidP="00843CBB">
      <w:pPr>
        <w:pStyle w:val="ListParagraph"/>
        <w:numPr>
          <w:ilvl w:val="0"/>
          <w:numId w:val="2"/>
        </w:numPr>
      </w:pPr>
      <w:hyperlink r:id="rId9" w:tgtFrame="_self" w:history="1">
        <w:r w:rsidR="00843CBB" w:rsidRPr="00843CBB">
          <w:t>Nerve pain</w:t>
        </w:r>
      </w:hyperlink>
      <w:r w:rsidR="00843CBB">
        <w:t> caused by diabetes</w:t>
      </w:r>
    </w:p>
    <w:p w:rsidR="00843CBB" w:rsidRDefault="00206C10" w:rsidP="00843CBB">
      <w:pPr>
        <w:pStyle w:val="ListParagraph"/>
        <w:numPr>
          <w:ilvl w:val="0"/>
          <w:numId w:val="2"/>
        </w:numPr>
      </w:pPr>
      <w:r>
        <w:t>Cannabis use</w:t>
      </w:r>
      <w:hyperlink r:id="rId10" w:tgtFrame="_self" w:history="1">
        <w:r>
          <w:t xml:space="preserve"> Disorders</w:t>
        </w:r>
      </w:hyperlink>
    </w:p>
    <w:p w:rsidR="00843CBB" w:rsidRPr="00843CBB" w:rsidRDefault="00843CBB" w:rsidP="00843CBB">
      <w:pPr>
        <w:rPr>
          <w:rFonts w:ascii="Arial" w:hAnsi="Arial" w:cs="Arial"/>
          <w:sz w:val="24"/>
        </w:rPr>
      </w:pPr>
      <w:r w:rsidRPr="00843CBB">
        <w:rPr>
          <w:rFonts w:ascii="Arial" w:hAnsi="Arial" w:cs="Arial"/>
          <w:sz w:val="24"/>
        </w:rPr>
        <w:t>We don't know how gabapentin works for all of these health issues. However, its structure is comparable to that of gamma-amino butyric acid, a molecule found in the brain (GABA). GABA induces sleep and relaxation.</w:t>
      </w:r>
    </w:p>
    <w:p w:rsidR="00843CBB" w:rsidRDefault="00843CBB" w:rsidP="00843CBB">
      <w:pPr>
        <w:rPr>
          <w:rFonts w:ascii="Arial" w:hAnsi="Arial" w:cs="Arial"/>
          <w:sz w:val="24"/>
        </w:rPr>
      </w:pPr>
      <w:r w:rsidRPr="00843CBB">
        <w:rPr>
          <w:rFonts w:ascii="Arial" w:hAnsi="Arial" w:cs="Arial"/>
          <w:sz w:val="24"/>
        </w:rPr>
        <w:t>Gabapentin is also used to treat illnesses for which it is not FDA-approved (off-label applications).</w:t>
      </w:r>
    </w:p>
    <w:p w:rsidR="00843CBB" w:rsidRDefault="00843CBB" w:rsidP="00843CBB">
      <w:pPr>
        <w:rPr>
          <w:rFonts w:ascii="Arial" w:hAnsi="Arial" w:cs="Arial"/>
          <w:b/>
        </w:rPr>
      </w:pPr>
      <w:r w:rsidRPr="00843CBB">
        <w:rPr>
          <w:rFonts w:ascii="Arial" w:hAnsi="Arial" w:cs="Arial"/>
          <w:b/>
        </w:rPr>
        <w:t xml:space="preserve">Why have some </w:t>
      </w:r>
      <w:r w:rsidR="00206C10">
        <w:rPr>
          <w:rFonts w:ascii="Arial" w:hAnsi="Arial" w:cs="Arial"/>
          <w:b/>
        </w:rPr>
        <w:t>S</w:t>
      </w:r>
      <w:r w:rsidRPr="00843CBB">
        <w:rPr>
          <w:rFonts w:ascii="Arial" w:hAnsi="Arial" w:cs="Arial"/>
          <w:b/>
        </w:rPr>
        <w:t xml:space="preserve">tates made </w:t>
      </w:r>
      <w:r w:rsidR="00206C10">
        <w:rPr>
          <w:rFonts w:ascii="Arial" w:hAnsi="Arial" w:cs="Arial"/>
          <w:b/>
        </w:rPr>
        <w:t>G</w:t>
      </w:r>
      <w:r w:rsidRPr="00843CBB">
        <w:rPr>
          <w:rFonts w:ascii="Arial" w:hAnsi="Arial" w:cs="Arial"/>
          <w:b/>
        </w:rPr>
        <w:t xml:space="preserve">abapentin a </w:t>
      </w:r>
      <w:r w:rsidR="00206C10">
        <w:rPr>
          <w:rFonts w:ascii="Arial" w:hAnsi="Arial" w:cs="Arial"/>
          <w:b/>
        </w:rPr>
        <w:t>C</w:t>
      </w:r>
      <w:r w:rsidRPr="00843CBB">
        <w:rPr>
          <w:rFonts w:ascii="Arial" w:hAnsi="Arial" w:cs="Arial"/>
          <w:b/>
        </w:rPr>
        <w:t xml:space="preserve">ontrolled </w:t>
      </w:r>
      <w:r w:rsidR="00206C10">
        <w:rPr>
          <w:rFonts w:ascii="Arial" w:hAnsi="Arial" w:cs="Arial"/>
          <w:b/>
        </w:rPr>
        <w:t>S</w:t>
      </w:r>
      <w:r w:rsidRPr="00843CBB">
        <w:rPr>
          <w:rFonts w:ascii="Arial" w:hAnsi="Arial" w:cs="Arial"/>
          <w:b/>
        </w:rPr>
        <w:t>ubstance?</w:t>
      </w:r>
    </w:p>
    <w:p w:rsidR="00843CBB" w:rsidRPr="00843CBB" w:rsidRDefault="00843CBB" w:rsidP="00843CBB">
      <w:pPr>
        <w:rPr>
          <w:rFonts w:ascii="Arial" w:hAnsi="Arial" w:cs="Arial"/>
          <w:sz w:val="24"/>
        </w:rPr>
      </w:pPr>
      <w:r w:rsidRPr="00843CBB">
        <w:rPr>
          <w:rFonts w:ascii="Arial" w:hAnsi="Arial" w:cs="Arial"/>
          <w:sz w:val="24"/>
        </w:rPr>
        <w:t>Some states consider gabapentin usage poses serious hazards. Gabapentin can produce euphoria (an exceedingly pleasant sensation) or a "high." It can also make you feel really calm. This is particularly true at greater dosages.</w:t>
      </w:r>
    </w:p>
    <w:p w:rsidR="00843CBB" w:rsidRPr="00843CBB" w:rsidRDefault="00843CBB" w:rsidP="00843CBB">
      <w:pPr>
        <w:rPr>
          <w:rFonts w:ascii="Arial" w:hAnsi="Arial" w:cs="Arial"/>
          <w:sz w:val="24"/>
        </w:rPr>
      </w:pPr>
      <w:r w:rsidRPr="00843CBB">
        <w:rPr>
          <w:rFonts w:ascii="Arial" w:hAnsi="Arial" w:cs="Arial"/>
          <w:sz w:val="24"/>
        </w:rPr>
        <w:lastRenderedPageBreak/>
        <w:t>Gabapentin, as previously stated, is classed as a schedule V prescription in places where it is a prohibited substance. This indicates that, as compared to other regulated drugs, the danger of addiction is low. However, it is greater when compared to non-controlled drugs.</w:t>
      </w:r>
    </w:p>
    <w:p w:rsidR="008E4141" w:rsidRDefault="00843CBB">
      <w:pPr>
        <w:rPr>
          <w:rFonts w:ascii="Arial" w:hAnsi="Arial" w:cs="Arial"/>
          <w:b/>
          <w:sz w:val="24"/>
        </w:rPr>
      </w:pPr>
      <w:r w:rsidRPr="008E4141">
        <w:rPr>
          <w:rFonts w:ascii="Arial" w:hAnsi="Arial" w:cs="Arial"/>
          <w:b/>
          <w:sz w:val="24"/>
        </w:rPr>
        <w:t>Why</w:t>
      </w:r>
      <w:r w:rsidR="008E4141" w:rsidRPr="008E4141">
        <w:rPr>
          <w:rFonts w:ascii="Arial" w:hAnsi="Arial" w:cs="Arial"/>
          <w:b/>
          <w:sz w:val="24"/>
        </w:rPr>
        <w:t xml:space="preserve"> is </w:t>
      </w:r>
      <w:r w:rsidR="00206C10">
        <w:rPr>
          <w:rFonts w:ascii="Arial" w:hAnsi="Arial" w:cs="Arial"/>
          <w:b/>
          <w:sz w:val="24"/>
        </w:rPr>
        <w:t>G</w:t>
      </w:r>
      <w:r w:rsidR="008E4141" w:rsidRPr="008E4141">
        <w:rPr>
          <w:rFonts w:ascii="Arial" w:hAnsi="Arial" w:cs="Arial"/>
          <w:b/>
          <w:sz w:val="24"/>
        </w:rPr>
        <w:t xml:space="preserve">abapentin a </w:t>
      </w:r>
      <w:r w:rsidR="00206C10">
        <w:rPr>
          <w:rFonts w:ascii="Arial" w:hAnsi="Arial" w:cs="Arial"/>
          <w:b/>
          <w:sz w:val="24"/>
        </w:rPr>
        <w:t>C</w:t>
      </w:r>
      <w:r w:rsidR="008E4141" w:rsidRPr="008E4141">
        <w:rPr>
          <w:rFonts w:ascii="Arial" w:hAnsi="Arial" w:cs="Arial"/>
          <w:b/>
          <w:sz w:val="24"/>
        </w:rPr>
        <w:t xml:space="preserve">ontrolled </w:t>
      </w:r>
      <w:r w:rsidR="00206C10">
        <w:rPr>
          <w:rFonts w:ascii="Arial" w:hAnsi="Arial" w:cs="Arial"/>
          <w:b/>
          <w:sz w:val="24"/>
        </w:rPr>
        <w:t>S</w:t>
      </w:r>
      <w:r w:rsidR="008E4141" w:rsidRPr="008E4141">
        <w:rPr>
          <w:rFonts w:ascii="Arial" w:hAnsi="Arial" w:cs="Arial"/>
          <w:b/>
          <w:sz w:val="24"/>
        </w:rPr>
        <w:t>ubstance</w:t>
      </w:r>
      <w:r w:rsidR="008E4141">
        <w:rPr>
          <w:rFonts w:ascii="Arial" w:hAnsi="Arial" w:cs="Arial"/>
          <w:b/>
          <w:sz w:val="24"/>
        </w:rPr>
        <w:t>?</w:t>
      </w:r>
    </w:p>
    <w:p w:rsidR="008E4141" w:rsidRDefault="008E4141">
      <w:pPr>
        <w:rPr>
          <w:rFonts w:ascii="Arial" w:hAnsi="Arial" w:cs="Arial"/>
          <w:sz w:val="24"/>
        </w:rPr>
      </w:pPr>
      <w:r w:rsidRPr="008E4141">
        <w:rPr>
          <w:rFonts w:ascii="Arial" w:hAnsi="Arial" w:cs="Arial"/>
          <w:sz w:val="24"/>
        </w:rPr>
        <w:t>Gabapentin, often known as Neurontin, is a drug that is widely used to treat nerve pain and seizures. However, when taken with other opioids, the medicine might have potentially dangerous side effects. Michigan has joined a growing number of states in classifying gabapentin as a prohibited drug.</w:t>
      </w:r>
    </w:p>
    <w:p w:rsidR="008E4141" w:rsidRPr="008E4141" w:rsidRDefault="008E4141">
      <w:pPr>
        <w:rPr>
          <w:rFonts w:ascii="Arial" w:hAnsi="Arial" w:cs="Arial"/>
          <w:b/>
          <w:sz w:val="24"/>
        </w:rPr>
      </w:pPr>
      <w:r w:rsidRPr="008E4141">
        <w:rPr>
          <w:rFonts w:ascii="Arial" w:hAnsi="Arial" w:cs="Arial"/>
          <w:b/>
          <w:sz w:val="24"/>
        </w:rPr>
        <w:t xml:space="preserve">What </w:t>
      </w:r>
      <w:r w:rsidR="00206C10">
        <w:rPr>
          <w:rFonts w:ascii="Arial" w:hAnsi="Arial" w:cs="Arial"/>
          <w:b/>
          <w:sz w:val="24"/>
        </w:rPr>
        <w:t>S</w:t>
      </w:r>
      <w:r w:rsidRPr="008E4141">
        <w:rPr>
          <w:rFonts w:ascii="Arial" w:hAnsi="Arial" w:cs="Arial"/>
          <w:b/>
          <w:sz w:val="24"/>
        </w:rPr>
        <w:t xml:space="preserve">tates is </w:t>
      </w:r>
      <w:r w:rsidR="00206C10">
        <w:rPr>
          <w:rFonts w:ascii="Arial" w:hAnsi="Arial" w:cs="Arial"/>
          <w:b/>
          <w:sz w:val="24"/>
        </w:rPr>
        <w:t>G</w:t>
      </w:r>
      <w:r w:rsidRPr="008E4141">
        <w:rPr>
          <w:rFonts w:ascii="Arial" w:hAnsi="Arial" w:cs="Arial"/>
          <w:b/>
          <w:sz w:val="24"/>
        </w:rPr>
        <w:t xml:space="preserve">abapentin a </w:t>
      </w:r>
      <w:r w:rsidR="00206C10">
        <w:rPr>
          <w:rFonts w:ascii="Arial" w:hAnsi="Arial" w:cs="Arial"/>
          <w:b/>
          <w:sz w:val="24"/>
        </w:rPr>
        <w:t>C</w:t>
      </w:r>
      <w:r w:rsidRPr="008E4141">
        <w:rPr>
          <w:rFonts w:ascii="Arial" w:hAnsi="Arial" w:cs="Arial"/>
          <w:b/>
          <w:sz w:val="24"/>
        </w:rPr>
        <w:t xml:space="preserve">ontrolled </w:t>
      </w:r>
      <w:r w:rsidR="00206C10">
        <w:rPr>
          <w:rFonts w:ascii="Arial" w:hAnsi="Arial" w:cs="Arial"/>
          <w:b/>
          <w:sz w:val="24"/>
        </w:rPr>
        <w:t>S</w:t>
      </w:r>
      <w:r w:rsidRPr="008E4141">
        <w:rPr>
          <w:rFonts w:ascii="Arial" w:hAnsi="Arial" w:cs="Arial"/>
          <w:b/>
          <w:sz w:val="24"/>
        </w:rPr>
        <w:t>ubstance 2021</w:t>
      </w:r>
      <w:r w:rsidR="00206C10">
        <w:rPr>
          <w:rFonts w:ascii="Arial" w:hAnsi="Arial" w:cs="Arial"/>
          <w:b/>
          <w:sz w:val="24"/>
        </w:rPr>
        <w:t>?</w:t>
      </w:r>
    </w:p>
    <w:p w:rsidR="008E4141" w:rsidRDefault="008E4141">
      <w:pPr>
        <w:rPr>
          <w:rFonts w:ascii="Arial" w:hAnsi="Arial" w:cs="Arial"/>
          <w:sz w:val="24"/>
        </w:rPr>
      </w:pPr>
      <w:r w:rsidRPr="008E4141">
        <w:rPr>
          <w:rFonts w:ascii="Arial" w:hAnsi="Arial" w:cs="Arial"/>
          <w:sz w:val="24"/>
        </w:rPr>
        <w:t>Gabapentin has been designated as a restricted drug in various jurisdictions due to increased rates of abuse and addiction. A restricted drug is one that has a significant potential for addiction and dependency.</w:t>
      </w:r>
    </w:p>
    <w:p w:rsidR="008E4141" w:rsidRPr="008E4141" w:rsidRDefault="00206C10">
      <w:pPr>
        <w:rPr>
          <w:rFonts w:ascii="Arial" w:hAnsi="Arial" w:cs="Arial"/>
          <w:b/>
          <w:sz w:val="24"/>
        </w:rPr>
      </w:pPr>
      <w:r w:rsidRPr="008E4141">
        <w:rPr>
          <w:rFonts w:ascii="Arial" w:hAnsi="Arial" w:cs="Arial"/>
          <w:b/>
          <w:sz w:val="24"/>
        </w:rPr>
        <w:t>Is</w:t>
      </w:r>
      <w:r w:rsidR="008E4141" w:rsidRPr="008E4141">
        <w:rPr>
          <w:rFonts w:ascii="Arial" w:hAnsi="Arial" w:cs="Arial"/>
          <w:b/>
          <w:sz w:val="24"/>
        </w:rPr>
        <w:t xml:space="preserve"> </w:t>
      </w:r>
      <w:r>
        <w:rPr>
          <w:rFonts w:ascii="Arial" w:hAnsi="Arial" w:cs="Arial"/>
          <w:b/>
          <w:sz w:val="24"/>
        </w:rPr>
        <w:t>G</w:t>
      </w:r>
      <w:r w:rsidR="008E4141" w:rsidRPr="008E4141">
        <w:rPr>
          <w:rFonts w:ascii="Arial" w:hAnsi="Arial" w:cs="Arial"/>
          <w:b/>
          <w:sz w:val="24"/>
        </w:rPr>
        <w:t xml:space="preserve">abapentin a </w:t>
      </w:r>
      <w:r>
        <w:rPr>
          <w:rFonts w:ascii="Arial" w:hAnsi="Arial" w:cs="Arial"/>
          <w:b/>
          <w:sz w:val="24"/>
        </w:rPr>
        <w:t>C</w:t>
      </w:r>
      <w:r w:rsidR="008E4141" w:rsidRPr="008E4141">
        <w:rPr>
          <w:rFonts w:ascii="Arial" w:hAnsi="Arial" w:cs="Arial"/>
          <w:b/>
          <w:sz w:val="24"/>
        </w:rPr>
        <w:t xml:space="preserve">ontrolled </w:t>
      </w:r>
      <w:r>
        <w:rPr>
          <w:rFonts w:ascii="Arial" w:hAnsi="Arial" w:cs="Arial"/>
          <w:b/>
          <w:sz w:val="24"/>
        </w:rPr>
        <w:t>S</w:t>
      </w:r>
      <w:r w:rsidR="008E4141" w:rsidRPr="008E4141">
        <w:rPr>
          <w:rFonts w:ascii="Arial" w:hAnsi="Arial" w:cs="Arial"/>
          <w:b/>
          <w:sz w:val="24"/>
        </w:rPr>
        <w:t>ubstance in Ohio</w:t>
      </w:r>
      <w:r>
        <w:rPr>
          <w:rFonts w:ascii="Arial" w:hAnsi="Arial" w:cs="Arial"/>
          <w:b/>
          <w:sz w:val="24"/>
        </w:rPr>
        <w:t>?</w:t>
      </w:r>
    </w:p>
    <w:p w:rsidR="008E4141" w:rsidRDefault="008E4141">
      <w:pPr>
        <w:rPr>
          <w:rFonts w:ascii="Arial" w:hAnsi="Arial" w:cs="Arial"/>
          <w:sz w:val="24"/>
        </w:rPr>
      </w:pPr>
      <w:r w:rsidRPr="008E4141">
        <w:rPr>
          <w:rFonts w:ascii="Arial" w:hAnsi="Arial" w:cs="Arial"/>
          <w:sz w:val="24"/>
        </w:rPr>
        <w:t>To reiterate, gabapentin is not a restricted drug in Ohio.</w:t>
      </w:r>
    </w:p>
    <w:p w:rsidR="008E4141" w:rsidRPr="008E4141" w:rsidRDefault="00206C10">
      <w:pPr>
        <w:rPr>
          <w:rFonts w:ascii="Arial" w:hAnsi="Arial" w:cs="Arial"/>
          <w:b/>
          <w:sz w:val="24"/>
        </w:rPr>
      </w:pPr>
      <w:r w:rsidRPr="008E4141">
        <w:rPr>
          <w:rFonts w:ascii="Arial" w:hAnsi="Arial" w:cs="Arial"/>
          <w:b/>
          <w:sz w:val="24"/>
        </w:rPr>
        <w:t>Is</w:t>
      </w:r>
      <w:r w:rsidR="008E4141" w:rsidRPr="008E4141">
        <w:rPr>
          <w:rFonts w:ascii="Arial" w:hAnsi="Arial" w:cs="Arial"/>
          <w:b/>
          <w:sz w:val="24"/>
        </w:rPr>
        <w:t xml:space="preserve"> </w:t>
      </w:r>
      <w:r>
        <w:rPr>
          <w:rFonts w:ascii="Arial" w:hAnsi="Arial" w:cs="Arial"/>
          <w:b/>
          <w:sz w:val="24"/>
        </w:rPr>
        <w:t>G</w:t>
      </w:r>
      <w:r w:rsidR="008E4141" w:rsidRPr="008E4141">
        <w:rPr>
          <w:rFonts w:ascii="Arial" w:hAnsi="Arial" w:cs="Arial"/>
          <w:b/>
          <w:sz w:val="24"/>
        </w:rPr>
        <w:t xml:space="preserve">abapentin a </w:t>
      </w:r>
      <w:r>
        <w:rPr>
          <w:rFonts w:ascii="Arial" w:hAnsi="Arial" w:cs="Arial"/>
          <w:b/>
          <w:sz w:val="24"/>
        </w:rPr>
        <w:t>C</w:t>
      </w:r>
      <w:r w:rsidR="008E4141" w:rsidRPr="008E4141">
        <w:rPr>
          <w:rFonts w:ascii="Arial" w:hAnsi="Arial" w:cs="Arial"/>
          <w:b/>
          <w:sz w:val="24"/>
        </w:rPr>
        <w:t xml:space="preserve">ontrolled </w:t>
      </w:r>
      <w:r>
        <w:rPr>
          <w:rFonts w:ascii="Arial" w:hAnsi="Arial" w:cs="Arial"/>
          <w:b/>
          <w:sz w:val="24"/>
        </w:rPr>
        <w:t>S</w:t>
      </w:r>
      <w:r w:rsidR="008E4141" w:rsidRPr="008E4141">
        <w:rPr>
          <w:rFonts w:ascii="Arial" w:hAnsi="Arial" w:cs="Arial"/>
          <w:b/>
          <w:sz w:val="24"/>
        </w:rPr>
        <w:t>ubstance in Florida</w:t>
      </w:r>
      <w:r>
        <w:rPr>
          <w:rFonts w:ascii="Arial" w:hAnsi="Arial" w:cs="Arial"/>
          <w:b/>
          <w:sz w:val="24"/>
        </w:rPr>
        <w:t>?</w:t>
      </w:r>
    </w:p>
    <w:p w:rsidR="008E4141" w:rsidRDefault="008E4141">
      <w:pPr>
        <w:rPr>
          <w:rFonts w:ascii="Arial" w:hAnsi="Arial" w:cs="Arial"/>
          <w:sz w:val="24"/>
        </w:rPr>
      </w:pPr>
      <w:r w:rsidRPr="008E4141">
        <w:rPr>
          <w:rFonts w:ascii="Arial" w:hAnsi="Arial" w:cs="Arial"/>
          <w:sz w:val="24"/>
        </w:rPr>
        <w:t>Although gabapentin is not a prohibited drug, it is highly addictive. Those suffering from a gabapentin use problem may benefit from treatment.</w:t>
      </w:r>
    </w:p>
    <w:p w:rsidR="00534AF1" w:rsidRPr="00534AF1" w:rsidRDefault="00534AF1" w:rsidP="00534AF1">
      <w:pPr>
        <w:shd w:val="clear" w:color="auto" w:fill="FFFFFF"/>
        <w:spacing w:before="100" w:beforeAutospacing="1" w:after="100" w:afterAutospacing="1" w:line="240" w:lineRule="auto"/>
        <w:outlineLvl w:val="2"/>
        <w:rPr>
          <w:rFonts w:ascii="Arial" w:eastAsia="Times New Roman" w:hAnsi="Arial" w:cs="Arial"/>
          <w:b/>
          <w:bCs/>
          <w:color w:val="343536"/>
          <w:sz w:val="27"/>
          <w:szCs w:val="27"/>
        </w:rPr>
      </w:pPr>
      <w:r w:rsidRPr="00534AF1">
        <w:rPr>
          <w:rFonts w:ascii="Arial" w:eastAsia="Times New Roman" w:hAnsi="Arial" w:cs="Arial"/>
          <w:b/>
          <w:bCs/>
          <w:color w:val="343536"/>
          <w:sz w:val="27"/>
          <w:szCs w:val="27"/>
        </w:rPr>
        <w:t xml:space="preserve">What dosage </w:t>
      </w:r>
      <w:r w:rsidR="00206C10">
        <w:rPr>
          <w:rFonts w:ascii="Arial" w:eastAsia="Times New Roman" w:hAnsi="Arial" w:cs="Arial"/>
          <w:b/>
          <w:bCs/>
          <w:color w:val="343536"/>
          <w:sz w:val="27"/>
          <w:szCs w:val="27"/>
        </w:rPr>
        <w:t>S</w:t>
      </w:r>
      <w:r w:rsidRPr="00534AF1">
        <w:rPr>
          <w:rFonts w:ascii="Arial" w:eastAsia="Times New Roman" w:hAnsi="Arial" w:cs="Arial"/>
          <w:b/>
          <w:bCs/>
          <w:color w:val="343536"/>
          <w:sz w:val="27"/>
          <w:szCs w:val="27"/>
        </w:rPr>
        <w:t xml:space="preserve">trengths and forms does </w:t>
      </w:r>
      <w:r w:rsidR="00206C10">
        <w:rPr>
          <w:rFonts w:ascii="Arial" w:eastAsia="Times New Roman" w:hAnsi="Arial" w:cs="Arial"/>
          <w:b/>
          <w:bCs/>
          <w:color w:val="343536"/>
          <w:sz w:val="27"/>
          <w:szCs w:val="27"/>
        </w:rPr>
        <w:t>G</w:t>
      </w:r>
      <w:r w:rsidRPr="00534AF1">
        <w:rPr>
          <w:rFonts w:ascii="Arial" w:eastAsia="Times New Roman" w:hAnsi="Arial" w:cs="Arial"/>
          <w:b/>
          <w:bCs/>
          <w:color w:val="343536"/>
          <w:sz w:val="27"/>
          <w:szCs w:val="27"/>
        </w:rPr>
        <w:t>abapentin come in?</w:t>
      </w:r>
    </w:p>
    <w:p w:rsidR="00534AF1" w:rsidRPr="00534AF1" w:rsidRDefault="00534AF1" w:rsidP="00534AF1">
      <w:pPr>
        <w:rPr>
          <w:rFonts w:ascii="Arial" w:hAnsi="Arial" w:cs="Arial"/>
          <w:sz w:val="24"/>
        </w:rPr>
      </w:pPr>
      <w:r w:rsidRPr="00534AF1">
        <w:rPr>
          <w:rFonts w:ascii="Arial" w:hAnsi="Arial" w:cs="Arial"/>
          <w:sz w:val="24"/>
        </w:rPr>
        <w:t>Gabapentin comes in the following forms:</w:t>
      </w:r>
    </w:p>
    <w:p w:rsidR="00534AF1" w:rsidRPr="00534AF1" w:rsidRDefault="00534AF1" w:rsidP="00534AF1">
      <w:pPr>
        <w:pStyle w:val="ListParagraph"/>
        <w:numPr>
          <w:ilvl w:val="0"/>
          <w:numId w:val="7"/>
        </w:numPr>
        <w:rPr>
          <w:rFonts w:ascii="Arial" w:hAnsi="Arial" w:cs="Arial"/>
          <w:sz w:val="24"/>
        </w:rPr>
      </w:pPr>
      <w:r w:rsidRPr="00534AF1">
        <w:rPr>
          <w:rFonts w:ascii="Arial" w:hAnsi="Arial" w:cs="Arial"/>
          <w:sz w:val="24"/>
        </w:rPr>
        <w:t>Gabapentin capsules. It comes as 300- and 600-milligram tablets (Grails), as well as 600- and 800-milligram tablets (Neurontin or generic gabapentin).</w:t>
      </w:r>
    </w:p>
    <w:p w:rsidR="00534AF1" w:rsidRPr="00534AF1" w:rsidRDefault="00534AF1" w:rsidP="00534AF1">
      <w:pPr>
        <w:pStyle w:val="ListParagraph"/>
        <w:numPr>
          <w:ilvl w:val="0"/>
          <w:numId w:val="7"/>
        </w:numPr>
        <w:rPr>
          <w:rFonts w:ascii="Arial" w:hAnsi="Arial" w:cs="Arial"/>
          <w:sz w:val="24"/>
        </w:rPr>
      </w:pPr>
      <w:r w:rsidRPr="00534AF1">
        <w:rPr>
          <w:rFonts w:ascii="Arial" w:hAnsi="Arial" w:cs="Arial"/>
          <w:sz w:val="24"/>
        </w:rPr>
        <w:t>Oral gabapentin solution. Neurontin or generic gabapentin comprises 250 milligrammes of gabapentin every 5 millilitre (50 mg per mL) oral solution.</w:t>
      </w:r>
    </w:p>
    <w:p w:rsidR="00534AF1" w:rsidRPr="00534AF1" w:rsidRDefault="00534AF1" w:rsidP="00534AF1">
      <w:pPr>
        <w:pStyle w:val="ListParagraph"/>
        <w:numPr>
          <w:ilvl w:val="0"/>
          <w:numId w:val="7"/>
        </w:numPr>
        <w:rPr>
          <w:rFonts w:ascii="Arial" w:hAnsi="Arial" w:cs="Arial"/>
          <w:sz w:val="24"/>
        </w:rPr>
      </w:pPr>
      <w:r w:rsidRPr="00534AF1">
        <w:rPr>
          <w:rFonts w:ascii="Arial" w:hAnsi="Arial" w:cs="Arial"/>
          <w:sz w:val="24"/>
        </w:rPr>
        <w:t>Capsules containing gabapentin. It comes in 100-, 300-, and 400-milligram gelatin capsules (Neurontin or generic gabapentin).</w:t>
      </w:r>
    </w:p>
    <w:p w:rsidR="00534AF1" w:rsidRPr="00534AF1" w:rsidRDefault="00534AF1" w:rsidP="00534AF1">
      <w:pPr>
        <w:pStyle w:val="ListParagraph"/>
        <w:numPr>
          <w:ilvl w:val="0"/>
          <w:numId w:val="7"/>
        </w:numPr>
        <w:rPr>
          <w:rFonts w:ascii="Arial" w:hAnsi="Arial" w:cs="Arial"/>
          <w:sz w:val="24"/>
        </w:rPr>
      </w:pPr>
      <w:r w:rsidRPr="00534AF1">
        <w:rPr>
          <w:rFonts w:ascii="Arial" w:hAnsi="Arial" w:cs="Arial"/>
          <w:sz w:val="24"/>
        </w:rPr>
        <w:t>Gabapentin enacarbil extended-release tablets, 300 and 600 milligrammes (Horizant).</w:t>
      </w:r>
    </w:p>
    <w:p w:rsidR="00534AF1" w:rsidRPr="00534AF1" w:rsidRDefault="00534AF1" w:rsidP="00534AF1">
      <w:pPr>
        <w:shd w:val="clear" w:color="auto" w:fill="FFFFFF"/>
        <w:spacing w:before="100" w:beforeAutospacing="1" w:after="100" w:afterAutospacing="1" w:line="240" w:lineRule="auto"/>
        <w:outlineLvl w:val="2"/>
        <w:rPr>
          <w:rFonts w:ascii="Arial" w:eastAsia="Times New Roman" w:hAnsi="Arial" w:cs="Arial"/>
          <w:b/>
          <w:bCs/>
          <w:color w:val="343536"/>
          <w:sz w:val="27"/>
          <w:szCs w:val="27"/>
        </w:rPr>
      </w:pPr>
      <w:r w:rsidRPr="00534AF1">
        <w:rPr>
          <w:rFonts w:ascii="Arial" w:eastAsia="Times New Roman" w:hAnsi="Arial" w:cs="Arial"/>
          <w:b/>
          <w:bCs/>
          <w:color w:val="343536"/>
          <w:sz w:val="27"/>
          <w:szCs w:val="27"/>
        </w:rPr>
        <w:t xml:space="preserve">What are the </w:t>
      </w:r>
      <w:proofErr w:type="gramStart"/>
      <w:r w:rsidR="004722DD">
        <w:rPr>
          <w:rFonts w:ascii="Arial" w:eastAsia="Times New Roman" w:hAnsi="Arial" w:cs="Arial"/>
          <w:b/>
          <w:bCs/>
          <w:color w:val="343536"/>
          <w:sz w:val="27"/>
          <w:szCs w:val="27"/>
        </w:rPr>
        <w:t>S</w:t>
      </w:r>
      <w:r w:rsidRPr="00534AF1">
        <w:rPr>
          <w:rFonts w:ascii="Arial" w:eastAsia="Times New Roman" w:hAnsi="Arial" w:cs="Arial"/>
          <w:b/>
          <w:bCs/>
          <w:color w:val="343536"/>
          <w:sz w:val="27"/>
          <w:szCs w:val="27"/>
        </w:rPr>
        <w:t>erious</w:t>
      </w:r>
      <w:proofErr w:type="gramEnd"/>
      <w:r w:rsidRPr="00534AF1">
        <w:rPr>
          <w:rFonts w:ascii="Arial" w:eastAsia="Times New Roman" w:hAnsi="Arial" w:cs="Arial"/>
          <w:b/>
          <w:bCs/>
          <w:color w:val="343536"/>
          <w:sz w:val="27"/>
          <w:szCs w:val="27"/>
        </w:rPr>
        <w:t xml:space="preserve"> side </w:t>
      </w:r>
      <w:r w:rsidR="004722DD">
        <w:rPr>
          <w:rFonts w:ascii="Arial" w:eastAsia="Times New Roman" w:hAnsi="Arial" w:cs="Arial"/>
          <w:b/>
          <w:bCs/>
          <w:color w:val="343536"/>
          <w:sz w:val="27"/>
          <w:szCs w:val="27"/>
        </w:rPr>
        <w:t>E</w:t>
      </w:r>
      <w:r w:rsidRPr="00534AF1">
        <w:rPr>
          <w:rFonts w:ascii="Arial" w:eastAsia="Times New Roman" w:hAnsi="Arial" w:cs="Arial"/>
          <w:b/>
          <w:bCs/>
          <w:color w:val="343536"/>
          <w:sz w:val="27"/>
          <w:szCs w:val="27"/>
        </w:rPr>
        <w:t xml:space="preserve">ffects of </w:t>
      </w:r>
      <w:r w:rsidR="004722DD">
        <w:rPr>
          <w:rFonts w:ascii="Arial" w:eastAsia="Times New Roman" w:hAnsi="Arial" w:cs="Arial"/>
          <w:b/>
          <w:bCs/>
          <w:color w:val="343536"/>
          <w:sz w:val="27"/>
          <w:szCs w:val="27"/>
        </w:rPr>
        <w:t>G</w:t>
      </w:r>
      <w:r w:rsidRPr="00534AF1">
        <w:rPr>
          <w:rFonts w:ascii="Arial" w:eastAsia="Times New Roman" w:hAnsi="Arial" w:cs="Arial"/>
          <w:b/>
          <w:bCs/>
          <w:color w:val="343536"/>
          <w:sz w:val="27"/>
          <w:szCs w:val="27"/>
        </w:rPr>
        <w:t>abapentin?</w:t>
      </w:r>
    </w:p>
    <w:p w:rsidR="00534AF1" w:rsidRDefault="00534AF1" w:rsidP="00534AF1">
      <w:pPr>
        <w:rPr>
          <w:rFonts w:ascii="Arial" w:hAnsi="Arial" w:cs="Arial"/>
          <w:sz w:val="24"/>
        </w:rPr>
      </w:pPr>
      <w:r w:rsidRPr="00534AF1">
        <w:rPr>
          <w:rFonts w:ascii="Arial" w:hAnsi="Arial" w:cs="Arial"/>
          <w:sz w:val="24"/>
        </w:rPr>
        <w:t>If you have any of the following symptoms, contact your doctor straight away:</w:t>
      </w:r>
    </w:p>
    <w:p w:rsidR="00534AF1" w:rsidRDefault="00534AF1" w:rsidP="00534AF1">
      <w:pPr>
        <w:pStyle w:val="ListParagraph"/>
        <w:numPr>
          <w:ilvl w:val="0"/>
          <w:numId w:val="8"/>
        </w:numPr>
        <w:rPr>
          <w:rFonts w:ascii="Arial" w:hAnsi="Arial" w:cs="Arial"/>
          <w:sz w:val="24"/>
        </w:rPr>
      </w:pPr>
      <w:r w:rsidRPr="00534AF1">
        <w:rPr>
          <w:rFonts w:ascii="Arial" w:hAnsi="Arial" w:cs="Arial"/>
          <w:sz w:val="24"/>
        </w:rPr>
        <w:t>If you experience a skin rash, hives, itching, swelling, blistered, or peeling skin with or without a fever, consult your healthcare professional. Contact your provider if you are having difficulty breathing or swallowing, wheezing, or swelling of your face, lips, neck, eyes, mouth, or tongue.</w:t>
      </w:r>
    </w:p>
    <w:p w:rsidR="00534AF1" w:rsidRDefault="00534AF1" w:rsidP="00534AF1">
      <w:pPr>
        <w:pStyle w:val="ListParagraph"/>
        <w:numPr>
          <w:ilvl w:val="0"/>
          <w:numId w:val="8"/>
        </w:numPr>
        <w:rPr>
          <w:rFonts w:ascii="Arial" w:hAnsi="Arial" w:cs="Arial"/>
          <w:sz w:val="24"/>
        </w:rPr>
      </w:pPr>
      <w:r w:rsidRPr="00534AF1">
        <w:rPr>
          <w:rFonts w:ascii="Arial" w:hAnsi="Arial" w:cs="Arial"/>
          <w:sz w:val="24"/>
        </w:rPr>
        <w:t>Suicidal thoughts or thoughts about death, suicide attempts, new or worsening depression, anxiety, irritability, or sensations of agitation or restlessness should be reported to your physician. You should also contact your provider if you have trouble sleeping, panic attacks, feelings of aggression or anger, impulsive behavior, extreme increase in activity or talking, and other changes in mood or behavior, confusion, inability to focus, or memory problems, as these may be side effects of your medication.</w:t>
      </w:r>
    </w:p>
    <w:p w:rsidR="00534AF1" w:rsidRPr="00534AF1" w:rsidRDefault="00534AF1" w:rsidP="00534AF1">
      <w:pPr>
        <w:pStyle w:val="ListParagraph"/>
        <w:numPr>
          <w:ilvl w:val="0"/>
          <w:numId w:val="8"/>
        </w:numPr>
        <w:rPr>
          <w:rFonts w:ascii="Arial" w:hAnsi="Arial" w:cs="Arial"/>
          <w:sz w:val="24"/>
        </w:rPr>
      </w:pPr>
      <w:r w:rsidRPr="00534AF1">
        <w:rPr>
          <w:rFonts w:ascii="Arial" w:hAnsi="Arial" w:cs="Arial"/>
          <w:sz w:val="24"/>
        </w:rPr>
        <w:t xml:space="preserve">Yellowing of your skin or whites of your eyes, black urine, light-colored </w:t>
      </w:r>
      <w:proofErr w:type="spellStart"/>
      <w:r w:rsidRPr="00534AF1">
        <w:rPr>
          <w:rFonts w:ascii="Arial" w:hAnsi="Arial" w:cs="Arial"/>
          <w:sz w:val="24"/>
        </w:rPr>
        <w:t>faeces</w:t>
      </w:r>
      <w:proofErr w:type="spellEnd"/>
      <w:r w:rsidRPr="00534AF1">
        <w:rPr>
          <w:rFonts w:ascii="Arial" w:hAnsi="Arial" w:cs="Arial"/>
          <w:sz w:val="24"/>
        </w:rPr>
        <w:t>, vomiting, unusual bleeding or bruising are all symptoms of liver dysfunction.</w:t>
      </w:r>
    </w:p>
    <w:p w:rsidR="00534AF1" w:rsidRPr="00534AF1" w:rsidRDefault="00534AF1" w:rsidP="00534AF1">
      <w:pPr>
        <w:pStyle w:val="ListParagraph"/>
        <w:numPr>
          <w:ilvl w:val="0"/>
          <w:numId w:val="8"/>
        </w:numPr>
        <w:rPr>
          <w:rFonts w:ascii="Arial" w:hAnsi="Arial" w:cs="Arial"/>
          <w:sz w:val="24"/>
        </w:rPr>
      </w:pPr>
      <w:r w:rsidRPr="00534AF1">
        <w:rPr>
          <w:rFonts w:ascii="Arial" w:hAnsi="Arial" w:cs="Arial"/>
          <w:sz w:val="24"/>
        </w:rPr>
        <w:t>Trouble urinating, a change in the amount of urine passed, blood in your urine, or weight gain and swelling of the legs and feet due to fluid retention are all signs of kidney problems.</w:t>
      </w:r>
    </w:p>
    <w:p w:rsidR="00534AF1" w:rsidRDefault="00534AF1" w:rsidP="00534AF1">
      <w:pPr>
        <w:pStyle w:val="ListParagraph"/>
        <w:numPr>
          <w:ilvl w:val="0"/>
          <w:numId w:val="8"/>
        </w:numPr>
        <w:rPr>
          <w:rFonts w:ascii="Arial" w:hAnsi="Arial" w:cs="Arial"/>
          <w:sz w:val="24"/>
        </w:rPr>
      </w:pPr>
      <w:r w:rsidRPr="00534AF1">
        <w:rPr>
          <w:rFonts w:ascii="Arial" w:hAnsi="Arial" w:cs="Arial"/>
          <w:sz w:val="24"/>
        </w:rPr>
        <w:t>Other significant irregularities include a change in skin tone to a blue tint on your lips, nail beds, fingers, or toes, as well as acute weariness or weakness and sudden muscular soreness.</w:t>
      </w:r>
    </w:p>
    <w:p w:rsidR="00534AF1" w:rsidRPr="00534AF1" w:rsidRDefault="00534AF1" w:rsidP="00534AF1">
      <w:pPr>
        <w:shd w:val="clear" w:color="auto" w:fill="FFFFFF"/>
        <w:spacing w:before="100" w:beforeAutospacing="1" w:after="100" w:afterAutospacing="1" w:line="240" w:lineRule="auto"/>
        <w:outlineLvl w:val="2"/>
        <w:rPr>
          <w:rFonts w:ascii="Arial" w:eastAsia="Times New Roman" w:hAnsi="Arial" w:cs="Arial"/>
          <w:b/>
          <w:bCs/>
          <w:color w:val="343536"/>
          <w:sz w:val="27"/>
          <w:szCs w:val="27"/>
        </w:rPr>
      </w:pPr>
      <w:r w:rsidRPr="00534AF1">
        <w:rPr>
          <w:rFonts w:ascii="Arial" w:eastAsia="Times New Roman" w:hAnsi="Arial" w:cs="Arial"/>
          <w:b/>
          <w:bCs/>
          <w:color w:val="343536"/>
          <w:sz w:val="27"/>
          <w:szCs w:val="27"/>
        </w:rPr>
        <w:t xml:space="preserve">What are the </w:t>
      </w:r>
      <w:r w:rsidR="004722DD">
        <w:rPr>
          <w:rFonts w:ascii="Arial" w:eastAsia="Times New Roman" w:hAnsi="Arial" w:cs="Arial"/>
          <w:b/>
          <w:bCs/>
          <w:color w:val="343536"/>
          <w:sz w:val="27"/>
          <w:szCs w:val="27"/>
        </w:rPr>
        <w:t>M</w:t>
      </w:r>
      <w:r w:rsidRPr="00534AF1">
        <w:rPr>
          <w:rFonts w:ascii="Arial" w:eastAsia="Times New Roman" w:hAnsi="Arial" w:cs="Arial"/>
          <w:b/>
          <w:bCs/>
          <w:color w:val="343536"/>
          <w:sz w:val="27"/>
          <w:szCs w:val="27"/>
        </w:rPr>
        <w:t xml:space="preserve">ore </w:t>
      </w:r>
      <w:r w:rsidR="004722DD">
        <w:rPr>
          <w:rFonts w:ascii="Arial" w:eastAsia="Times New Roman" w:hAnsi="Arial" w:cs="Arial"/>
          <w:b/>
          <w:bCs/>
          <w:color w:val="343536"/>
          <w:sz w:val="27"/>
          <w:szCs w:val="27"/>
        </w:rPr>
        <w:t>C</w:t>
      </w:r>
      <w:r w:rsidRPr="00534AF1">
        <w:rPr>
          <w:rFonts w:ascii="Arial" w:eastAsia="Times New Roman" w:hAnsi="Arial" w:cs="Arial"/>
          <w:b/>
          <w:bCs/>
          <w:color w:val="343536"/>
          <w:sz w:val="27"/>
          <w:szCs w:val="27"/>
        </w:rPr>
        <w:t xml:space="preserve">ommon </w:t>
      </w:r>
      <w:r w:rsidR="004722DD">
        <w:rPr>
          <w:rFonts w:ascii="Arial" w:eastAsia="Times New Roman" w:hAnsi="Arial" w:cs="Arial"/>
          <w:b/>
          <w:bCs/>
          <w:color w:val="343536"/>
          <w:sz w:val="27"/>
          <w:szCs w:val="27"/>
        </w:rPr>
        <w:t>S</w:t>
      </w:r>
      <w:r w:rsidRPr="00534AF1">
        <w:rPr>
          <w:rFonts w:ascii="Arial" w:eastAsia="Times New Roman" w:hAnsi="Arial" w:cs="Arial"/>
          <w:b/>
          <w:bCs/>
          <w:color w:val="343536"/>
          <w:sz w:val="27"/>
          <w:szCs w:val="27"/>
        </w:rPr>
        <w:t xml:space="preserve">ide </w:t>
      </w:r>
      <w:r w:rsidR="004722DD">
        <w:rPr>
          <w:rFonts w:ascii="Arial" w:eastAsia="Times New Roman" w:hAnsi="Arial" w:cs="Arial"/>
          <w:b/>
          <w:bCs/>
          <w:color w:val="343536"/>
          <w:sz w:val="27"/>
          <w:szCs w:val="27"/>
        </w:rPr>
        <w:t>E</w:t>
      </w:r>
      <w:r w:rsidRPr="00534AF1">
        <w:rPr>
          <w:rFonts w:ascii="Arial" w:eastAsia="Times New Roman" w:hAnsi="Arial" w:cs="Arial"/>
          <w:b/>
          <w:bCs/>
          <w:color w:val="343536"/>
          <w:sz w:val="27"/>
          <w:szCs w:val="27"/>
        </w:rPr>
        <w:t xml:space="preserve">ffects of </w:t>
      </w:r>
      <w:r w:rsidR="004722DD">
        <w:rPr>
          <w:rFonts w:ascii="Arial" w:eastAsia="Times New Roman" w:hAnsi="Arial" w:cs="Arial"/>
          <w:b/>
          <w:bCs/>
          <w:color w:val="343536"/>
          <w:sz w:val="27"/>
          <w:szCs w:val="27"/>
        </w:rPr>
        <w:t>G</w:t>
      </w:r>
      <w:r w:rsidRPr="00534AF1">
        <w:rPr>
          <w:rFonts w:ascii="Arial" w:eastAsia="Times New Roman" w:hAnsi="Arial" w:cs="Arial"/>
          <w:b/>
          <w:bCs/>
          <w:color w:val="343536"/>
          <w:sz w:val="27"/>
          <w:szCs w:val="27"/>
        </w:rPr>
        <w:t>abapentin?</w:t>
      </w:r>
    </w:p>
    <w:p w:rsidR="00534AF1" w:rsidRPr="00534AF1" w:rsidRDefault="00534AF1" w:rsidP="00534AF1">
      <w:pPr>
        <w:shd w:val="clear" w:color="auto" w:fill="FFFFFF"/>
        <w:spacing w:before="100" w:beforeAutospacing="1" w:after="100" w:afterAutospacing="1" w:line="240" w:lineRule="auto"/>
        <w:rPr>
          <w:rFonts w:ascii="Arial" w:eastAsia="Times New Roman" w:hAnsi="Arial" w:cs="Arial"/>
          <w:color w:val="343536"/>
          <w:sz w:val="30"/>
          <w:szCs w:val="30"/>
        </w:rPr>
      </w:pPr>
      <w:r w:rsidRPr="00534AF1">
        <w:rPr>
          <w:rFonts w:ascii="Arial" w:eastAsia="Times New Roman" w:hAnsi="Arial" w:cs="Arial"/>
          <w:color w:val="343536"/>
          <w:sz w:val="30"/>
          <w:szCs w:val="30"/>
        </w:rPr>
        <w:t>Common side effects of gabapentin include:</w:t>
      </w:r>
    </w:p>
    <w:p w:rsidR="00534AF1" w:rsidRPr="00534AF1" w:rsidRDefault="00534AF1" w:rsidP="00534AF1">
      <w:pPr>
        <w:pStyle w:val="ListParagraph"/>
        <w:numPr>
          <w:ilvl w:val="0"/>
          <w:numId w:val="10"/>
        </w:numPr>
        <w:rPr>
          <w:rFonts w:ascii="Arial" w:hAnsi="Arial" w:cs="Arial"/>
          <w:sz w:val="24"/>
        </w:rPr>
      </w:pPr>
      <w:r w:rsidRPr="00534AF1">
        <w:rPr>
          <w:rFonts w:ascii="Arial" w:hAnsi="Arial" w:cs="Arial"/>
          <w:sz w:val="24"/>
        </w:rPr>
        <w:t>Feeling tired.</w:t>
      </w:r>
    </w:p>
    <w:p w:rsidR="00534AF1" w:rsidRPr="00534AF1" w:rsidRDefault="00534AF1" w:rsidP="00534AF1">
      <w:pPr>
        <w:pStyle w:val="ListParagraph"/>
        <w:numPr>
          <w:ilvl w:val="0"/>
          <w:numId w:val="10"/>
        </w:numPr>
        <w:rPr>
          <w:rFonts w:ascii="Arial" w:hAnsi="Arial" w:cs="Arial"/>
          <w:sz w:val="24"/>
        </w:rPr>
      </w:pPr>
      <w:r w:rsidRPr="00534AF1">
        <w:rPr>
          <w:rFonts w:ascii="Arial" w:hAnsi="Arial" w:cs="Arial"/>
          <w:sz w:val="24"/>
        </w:rPr>
        <w:t>Dizziness.</w:t>
      </w:r>
    </w:p>
    <w:p w:rsidR="00534AF1" w:rsidRPr="00534AF1" w:rsidRDefault="00534AF1" w:rsidP="00534AF1">
      <w:pPr>
        <w:pStyle w:val="ListParagraph"/>
        <w:numPr>
          <w:ilvl w:val="0"/>
          <w:numId w:val="10"/>
        </w:numPr>
        <w:rPr>
          <w:rFonts w:ascii="Arial" w:hAnsi="Arial" w:cs="Arial"/>
          <w:sz w:val="24"/>
        </w:rPr>
      </w:pPr>
      <w:r w:rsidRPr="00534AF1">
        <w:rPr>
          <w:rFonts w:ascii="Arial" w:hAnsi="Arial" w:cs="Arial"/>
          <w:sz w:val="24"/>
        </w:rPr>
        <w:t>Headache.</w:t>
      </w:r>
    </w:p>
    <w:p w:rsidR="00534AF1" w:rsidRPr="00534AF1" w:rsidRDefault="00534AF1" w:rsidP="00534AF1">
      <w:pPr>
        <w:pStyle w:val="ListParagraph"/>
        <w:numPr>
          <w:ilvl w:val="0"/>
          <w:numId w:val="10"/>
        </w:numPr>
        <w:rPr>
          <w:rFonts w:ascii="Arial" w:hAnsi="Arial" w:cs="Arial"/>
          <w:sz w:val="24"/>
        </w:rPr>
      </w:pPr>
      <w:r w:rsidRPr="00534AF1">
        <w:rPr>
          <w:rFonts w:ascii="Arial" w:hAnsi="Arial" w:cs="Arial"/>
          <w:sz w:val="24"/>
        </w:rPr>
        <w:t>Nausea and vomiting.</w:t>
      </w:r>
    </w:p>
    <w:p w:rsidR="00534AF1" w:rsidRPr="00534AF1" w:rsidRDefault="00534AF1" w:rsidP="00534AF1">
      <w:pPr>
        <w:pStyle w:val="ListParagraph"/>
        <w:numPr>
          <w:ilvl w:val="0"/>
          <w:numId w:val="10"/>
        </w:numPr>
        <w:rPr>
          <w:rFonts w:ascii="Arial" w:hAnsi="Arial" w:cs="Arial"/>
          <w:sz w:val="24"/>
        </w:rPr>
      </w:pPr>
      <w:r w:rsidRPr="00534AF1">
        <w:rPr>
          <w:rFonts w:ascii="Arial" w:hAnsi="Arial" w:cs="Arial"/>
          <w:sz w:val="24"/>
        </w:rPr>
        <w:t>Fever.</w:t>
      </w:r>
    </w:p>
    <w:p w:rsidR="00534AF1" w:rsidRPr="00534AF1" w:rsidRDefault="00534AF1" w:rsidP="00534AF1">
      <w:pPr>
        <w:pStyle w:val="ListParagraph"/>
        <w:numPr>
          <w:ilvl w:val="0"/>
          <w:numId w:val="10"/>
        </w:numPr>
        <w:rPr>
          <w:rFonts w:ascii="Arial" w:hAnsi="Arial" w:cs="Arial"/>
          <w:sz w:val="24"/>
        </w:rPr>
      </w:pPr>
      <w:r w:rsidRPr="00534AF1">
        <w:rPr>
          <w:rFonts w:ascii="Arial" w:hAnsi="Arial" w:cs="Arial"/>
          <w:sz w:val="24"/>
        </w:rPr>
        <w:t>Difficulty speaking.</w:t>
      </w:r>
    </w:p>
    <w:p w:rsidR="00534AF1" w:rsidRPr="00534AF1" w:rsidRDefault="00534AF1" w:rsidP="00534AF1">
      <w:pPr>
        <w:pStyle w:val="ListParagraph"/>
        <w:numPr>
          <w:ilvl w:val="0"/>
          <w:numId w:val="10"/>
        </w:numPr>
        <w:rPr>
          <w:rFonts w:ascii="Arial" w:hAnsi="Arial" w:cs="Arial"/>
          <w:sz w:val="24"/>
        </w:rPr>
      </w:pPr>
      <w:r w:rsidRPr="00534AF1">
        <w:rPr>
          <w:rFonts w:ascii="Arial" w:hAnsi="Arial" w:cs="Arial"/>
          <w:sz w:val="24"/>
        </w:rPr>
        <w:t>Recurring infections.</w:t>
      </w:r>
    </w:p>
    <w:p w:rsidR="00534AF1" w:rsidRPr="00534AF1" w:rsidRDefault="00534AF1" w:rsidP="00534AF1">
      <w:pPr>
        <w:pStyle w:val="ListParagraph"/>
        <w:numPr>
          <w:ilvl w:val="0"/>
          <w:numId w:val="10"/>
        </w:numPr>
        <w:rPr>
          <w:rFonts w:ascii="Arial" w:hAnsi="Arial" w:cs="Arial"/>
          <w:sz w:val="24"/>
        </w:rPr>
      </w:pPr>
      <w:r w:rsidRPr="00534AF1">
        <w:rPr>
          <w:rFonts w:ascii="Arial" w:hAnsi="Arial" w:cs="Arial"/>
          <w:sz w:val="24"/>
        </w:rPr>
        <w:t>Memory loss.</w:t>
      </w:r>
    </w:p>
    <w:p w:rsidR="00534AF1" w:rsidRPr="00534AF1" w:rsidRDefault="00534AF1" w:rsidP="00534AF1">
      <w:pPr>
        <w:pStyle w:val="ListParagraph"/>
        <w:numPr>
          <w:ilvl w:val="0"/>
          <w:numId w:val="10"/>
        </w:numPr>
        <w:rPr>
          <w:rFonts w:ascii="Arial" w:hAnsi="Arial" w:cs="Arial"/>
          <w:sz w:val="24"/>
        </w:rPr>
      </w:pPr>
      <w:r w:rsidRPr="00534AF1">
        <w:rPr>
          <w:rFonts w:ascii="Arial" w:hAnsi="Arial" w:cs="Arial"/>
          <w:sz w:val="24"/>
        </w:rPr>
        <w:t>Weight gain.</w:t>
      </w:r>
    </w:p>
    <w:p w:rsidR="00534AF1" w:rsidRPr="00534AF1" w:rsidRDefault="00534AF1" w:rsidP="00534AF1">
      <w:pPr>
        <w:pStyle w:val="ListParagraph"/>
        <w:numPr>
          <w:ilvl w:val="0"/>
          <w:numId w:val="10"/>
        </w:numPr>
        <w:rPr>
          <w:rFonts w:ascii="Arial" w:hAnsi="Arial" w:cs="Arial"/>
          <w:sz w:val="24"/>
        </w:rPr>
      </w:pPr>
      <w:r w:rsidRPr="00534AF1">
        <w:rPr>
          <w:rFonts w:ascii="Arial" w:hAnsi="Arial" w:cs="Arial"/>
          <w:sz w:val="24"/>
        </w:rPr>
        <w:t>Movement problems: coordination problems, being unsteady, tremors, jerky movements.</w:t>
      </w:r>
    </w:p>
    <w:p w:rsidR="00534AF1" w:rsidRPr="00534AF1" w:rsidRDefault="00534AF1" w:rsidP="00534AF1">
      <w:pPr>
        <w:pStyle w:val="ListParagraph"/>
        <w:numPr>
          <w:ilvl w:val="0"/>
          <w:numId w:val="10"/>
        </w:numPr>
        <w:rPr>
          <w:rFonts w:ascii="Arial" w:hAnsi="Arial" w:cs="Arial"/>
          <w:sz w:val="24"/>
        </w:rPr>
      </w:pPr>
      <w:r w:rsidRPr="00534AF1">
        <w:rPr>
          <w:rFonts w:ascii="Arial" w:hAnsi="Arial" w:cs="Arial"/>
          <w:sz w:val="24"/>
        </w:rPr>
        <w:t>Eye problems: unusual eye movements, double vision.</w:t>
      </w:r>
    </w:p>
    <w:p w:rsidR="00F9412C" w:rsidRPr="00F9412C" w:rsidRDefault="00F9412C" w:rsidP="00F9412C">
      <w:pPr>
        <w:shd w:val="clear" w:color="auto" w:fill="FFFFFF"/>
        <w:spacing w:before="100" w:beforeAutospacing="1" w:after="100" w:afterAutospacing="1" w:line="240" w:lineRule="auto"/>
        <w:outlineLvl w:val="2"/>
        <w:rPr>
          <w:rFonts w:ascii="Arial" w:eastAsia="Times New Roman" w:hAnsi="Arial" w:cs="Arial"/>
          <w:b/>
          <w:bCs/>
          <w:color w:val="343536"/>
          <w:sz w:val="28"/>
          <w:szCs w:val="27"/>
        </w:rPr>
      </w:pPr>
      <w:r w:rsidRPr="00F9412C">
        <w:rPr>
          <w:rFonts w:ascii="Arial" w:eastAsia="Times New Roman" w:hAnsi="Arial" w:cs="Arial"/>
          <w:b/>
          <w:bCs/>
          <w:color w:val="343536"/>
          <w:sz w:val="28"/>
          <w:szCs w:val="27"/>
        </w:rPr>
        <w:t xml:space="preserve">Are there any </w:t>
      </w:r>
      <w:r w:rsidR="004722DD">
        <w:rPr>
          <w:rFonts w:ascii="Arial" w:eastAsia="Times New Roman" w:hAnsi="Arial" w:cs="Arial"/>
          <w:b/>
          <w:bCs/>
          <w:color w:val="343536"/>
          <w:sz w:val="28"/>
          <w:szCs w:val="27"/>
        </w:rPr>
        <w:t>S</w:t>
      </w:r>
      <w:r w:rsidRPr="00F9412C">
        <w:rPr>
          <w:rFonts w:ascii="Arial" w:eastAsia="Times New Roman" w:hAnsi="Arial" w:cs="Arial"/>
          <w:b/>
          <w:bCs/>
          <w:color w:val="343536"/>
          <w:sz w:val="28"/>
          <w:szCs w:val="27"/>
        </w:rPr>
        <w:t xml:space="preserve">erious </w:t>
      </w:r>
      <w:r w:rsidR="004722DD">
        <w:rPr>
          <w:rFonts w:ascii="Arial" w:eastAsia="Times New Roman" w:hAnsi="Arial" w:cs="Arial"/>
          <w:b/>
          <w:bCs/>
          <w:color w:val="343536"/>
          <w:sz w:val="28"/>
          <w:szCs w:val="27"/>
        </w:rPr>
        <w:t>I</w:t>
      </w:r>
      <w:r w:rsidRPr="00F9412C">
        <w:rPr>
          <w:rFonts w:ascii="Arial" w:eastAsia="Times New Roman" w:hAnsi="Arial" w:cs="Arial"/>
          <w:b/>
          <w:bCs/>
          <w:color w:val="343536"/>
          <w:sz w:val="28"/>
          <w:szCs w:val="27"/>
        </w:rPr>
        <w:t xml:space="preserve">nteractions </w:t>
      </w:r>
      <w:bookmarkStart w:id="0" w:name="_GoBack"/>
      <w:bookmarkEnd w:id="0"/>
      <w:r w:rsidR="004722DD">
        <w:rPr>
          <w:rFonts w:ascii="Arial" w:eastAsia="Times New Roman" w:hAnsi="Arial" w:cs="Arial"/>
          <w:b/>
          <w:bCs/>
          <w:color w:val="343536"/>
          <w:sz w:val="28"/>
          <w:szCs w:val="27"/>
        </w:rPr>
        <w:t>with</w:t>
      </w:r>
      <w:r w:rsidRPr="00F9412C">
        <w:rPr>
          <w:rFonts w:ascii="Arial" w:eastAsia="Times New Roman" w:hAnsi="Arial" w:cs="Arial"/>
          <w:b/>
          <w:bCs/>
          <w:color w:val="343536"/>
          <w:sz w:val="28"/>
          <w:szCs w:val="27"/>
        </w:rPr>
        <w:t xml:space="preserve"> </w:t>
      </w:r>
      <w:r w:rsidR="004722DD">
        <w:rPr>
          <w:rFonts w:ascii="Arial" w:eastAsia="Times New Roman" w:hAnsi="Arial" w:cs="Arial"/>
          <w:b/>
          <w:bCs/>
          <w:color w:val="343536"/>
          <w:sz w:val="28"/>
          <w:szCs w:val="27"/>
        </w:rPr>
        <w:t>G</w:t>
      </w:r>
      <w:r w:rsidRPr="00F9412C">
        <w:rPr>
          <w:rFonts w:ascii="Arial" w:eastAsia="Times New Roman" w:hAnsi="Arial" w:cs="Arial"/>
          <w:b/>
          <w:bCs/>
          <w:color w:val="343536"/>
          <w:sz w:val="28"/>
          <w:szCs w:val="27"/>
        </w:rPr>
        <w:t xml:space="preserve">abapentin and other </w:t>
      </w:r>
      <w:r w:rsidR="004722DD">
        <w:rPr>
          <w:rFonts w:ascii="Arial" w:eastAsia="Times New Roman" w:hAnsi="Arial" w:cs="Arial"/>
          <w:b/>
          <w:bCs/>
          <w:color w:val="343536"/>
          <w:sz w:val="28"/>
          <w:szCs w:val="27"/>
        </w:rPr>
        <w:t>M</w:t>
      </w:r>
      <w:r w:rsidRPr="00F9412C">
        <w:rPr>
          <w:rFonts w:ascii="Arial" w:eastAsia="Times New Roman" w:hAnsi="Arial" w:cs="Arial"/>
          <w:b/>
          <w:bCs/>
          <w:color w:val="343536"/>
          <w:sz w:val="28"/>
          <w:szCs w:val="27"/>
        </w:rPr>
        <w:t>edications?</w:t>
      </w:r>
    </w:p>
    <w:p w:rsidR="00534AF1" w:rsidRDefault="00F9412C" w:rsidP="00534AF1">
      <w:pPr>
        <w:rPr>
          <w:rFonts w:ascii="Arial" w:hAnsi="Arial" w:cs="Arial"/>
          <w:sz w:val="24"/>
        </w:rPr>
      </w:pPr>
      <w:r w:rsidRPr="00F9412C">
        <w:rPr>
          <w:rFonts w:ascii="Arial" w:hAnsi="Arial" w:cs="Arial"/>
          <w:sz w:val="24"/>
        </w:rPr>
        <w:t>When gabapentin is used with medications that produce extreme tiredness or diminished awareness, serious respiratory issues might occur. Narcotic opioids, anti-anxiety medications, antidepressants, and antihistamines are a few examples. There is an increased chance of breathing issues if you are 65 or older and/or have a lung ailment such as chronic obstructive pulmonary disease (COPD). When you begin taking gabapentin or raise the dose, keep an eye out for excessive tiredness or reduced breathing. If you experience breathing difficulties, get immediate medical attention.</w:t>
      </w:r>
    </w:p>
    <w:p w:rsidR="00F9412C" w:rsidRPr="00F9412C" w:rsidRDefault="00F9412C" w:rsidP="00F9412C">
      <w:pPr>
        <w:rPr>
          <w:rFonts w:ascii="Arial" w:hAnsi="Arial" w:cs="Arial"/>
          <w:sz w:val="24"/>
        </w:rPr>
      </w:pPr>
      <w:r w:rsidRPr="00F9412C">
        <w:rPr>
          <w:rFonts w:ascii="Arial" w:hAnsi="Arial" w:cs="Arial"/>
          <w:sz w:val="24"/>
        </w:rPr>
        <w:t>Seek emergency medical assistance if any of the following symptoms appear:</w:t>
      </w:r>
    </w:p>
    <w:p w:rsidR="00F9412C" w:rsidRPr="00F9412C" w:rsidRDefault="00F9412C" w:rsidP="00F9412C">
      <w:pPr>
        <w:pStyle w:val="ListParagraph"/>
        <w:numPr>
          <w:ilvl w:val="0"/>
          <w:numId w:val="11"/>
        </w:numPr>
        <w:rPr>
          <w:rFonts w:ascii="Arial" w:hAnsi="Arial" w:cs="Arial"/>
          <w:sz w:val="24"/>
        </w:rPr>
      </w:pPr>
      <w:r w:rsidRPr="00F9412C">
        <w:rPr>
          <w:rFonts w:ascii="Arial" w:hAnsi="Arial" w:cs="Arial"/>
          <w:sz w:val="24"/>
        </w:rPr>
        <w:t>Confusion.</w:t>
      </w:r>
    </w:p>
    <w:p w:rsidR="00F9412C" w:rsidRPr="00F9412C" w:rsidRDefault="00F9412C" w:rsidP="00F9412C">
      <w:pPr>
        <w:pStyle w:val="ListParagraph"/>
        <w:numPr>
          <w:ilvl w:val="0"/>
          <w:numId w:val="11"/>
        </w:numPr>
        <w:rPr>
          <w:rFonts w:ascii="Arial" w:hAnsi="Arial" w:cs="Arial"/>
          <w:sz w:val="24"/>
        </w:rPr>
      </w:pPr>
      <w:r w:rsidRPr="00F9412C">
        <w:rPr>
          <w:rFonts w:ascii="Arial" w:hAnsi="Arial" w:cs="Arial"/>
          <w:sz w:val="24"/>
        </w:rPr>
        <w:t>Dizziness or lightheadedness that is unusual.</w:t>
      </w:r>
    </w:p>
    <w:p w:rsidR="00F9412C" w:rsidRPr="00F9412C" w:rsidRDefault="00F9412C" w:rsidP="00F9412C">
      <w:pPr>
        <w:pStyle w:val="ListParagraph"/>
        <w:numPr>
          <w:ilvl w:val="0"/>
          <w:numId w:val="11"/>
        </w:numPr>
        <w:rPr>
          <w:rFonts w:ascii="Arial" w:hAnsi="Arial" w:cs="Arial"/>
          <w:sz w:val="24"/>
        </w:rPr>
      </w:pPr>
      <w:r w:rsidRPr="00F9412C">
        <w:rPr>
          <w:rFonts w:ascii="Arial" w:hAnsi="Arial" w:cs="Arial"/>
          <w:sz w:val="24"/>
        </w:rPr>
        <w:t>Breathing that is slowed, shallow, or difficult.</w:t>
      </w:r>
    </w:p>
    <w:p w:rsidR="00F9412C" w:rsidRPr="00F9412C" w:rsidRDefault="00F9412C" w:rsidP="00F9412C">
      <w:pPr>
        <w:pStyle w:val="ListParagraph"/>
        <w:numPr>
          <w:ilvl w:val="0"/>
          <w:numId w:val="11"/>
        </w:numPr>
        <w:rPr>
          <w:rFonts w:ascii="Arial" w:hAnsi="Arial" w:cs="Arial"/>
          <w:sz w:val="24"/>
        </w:rPr>
      </w:pPr>
      <w:r w:rsidRPr="00F9412C">
        <w:rPr>
          <w:rFonts w:ascii="Arial" w:hAnsi="Arial" w:cs="Arial"/>
          <w:sz w:val="24"/>
        </w:rPr>
        <w:t>Unresponsiveness (inability to wake up).</w:t>
      </w:r>
    </w:p>
    <w:p w:rsidR="00F9412C" w:rsidRDefault="00F9412C" w:rsidP="00F9412C">
      <w:pPr>
        <w:pStyle w:val="ListParagraph"/>
        <w:numPr>
          <w:ilvl w:val="0"/>
          <w:numId w:val="11"/>
        </w:numPr>
        <w:rPr>
          <w:rFonts w:ascii="Arial" w:hAnsi="Arial" w:cs="Arial"/>
          <w:sz w:val="24"/>
        </w:rPr>
      </w:pPr>
      <w:r w:rsidRPr="00F9412C">
        <w:rPr>
          <w:rFonts w:ascii="Arial" w:hAnsi="Arial" w:cs="Arial"/>
          <w:sz w:val="24"/>
        </w:rPr>
        <w:t>Bluish or cultured skin, particularly on the lips, fingers, or toes.</w:t>
      </w:r>
    </w:p>
    <w:p w:rsidR="00F9412C" w:rsidRPr="00F9412C" w:rsidRDefault="00F9412C" w:rsidP="00F9412C">
      <w:pPr>
        <w:shd w:val="clear" w:color="auto" w:fill="FFFFFF"/>
        <w:spacing w:before="100" w:beforeAutospacing="1" w:after="100" w:afterAutospacing="1" w:line="240" w:lineRule="auto"/>
        <w:outlineLvl w:val="2"/>
        <w:rPr>
          <w:rFonts w:ascii="Arial" w:eastAsia="Times New Roman" w:hAnsi="Arial" w:cs="Arial"/>
          <w:b/>
          <w:bCs/>
          <w:color w:val="343536"/>
          <w:sz w:val="27"/>
          <w:szCs w:val="27"/>
        </w:rPr>
      </w:pPr>
      <w:r w:rsidRPr="00F9412C">
        <w:rPr>
          <w:rFonts w:ascii="Arial" w:eastAsia="Times New Roman" w:hAnsi="Arial" w:cs="Arial"/>
          <w:b/>
          <w:bCs/>
          <w:color w:val="343536"/>
          <w:sz w:val="27"/>
          <w:szCs w:val="27"/>
        </w:rPr>
        <w:t xml:space="preserve">What other </w:t>
      </w:r>
      <w:r w:rsidR="004722DD">
        <w:rPr>
          <w:rFonts w:ascii="Arial" w:eastAsia="Times New Roman" w:hAnsi="Arial" w:cs="Arial"/>
          <w:b/>
          <w:bCs/>
          <w:color w:val="343536"/>
          <w:sz w:val="27"/>
          <w:szCs w:val="27"/>
        </w:rPr>
        <w:t>M</w:t>
      </w:r>
      <w:r w:rsidRPr="00F9412C">
        <w:rPr>
          <w:rFonts w:ascii="Arial" w:eastAsia="Times New Roman" w:hAnsi="Arial" w:cs="Arial"/>
          <w:b/>
          <w:bCs/>
          <w:color w:val="343536"/>
          <w:sz w:val="27"/>
          <w:szCs w:val="27"/>
        </w:rPr>
        <w:t xml:space="preserve">edications and </w:t>
      </w:r>
      <w:r w:rsidR="004722DD">
        <w:rPr>
          <w:rFonts w:ascii="Arial" w:eastAsia="Times New Roman" w:hAnsi="Arial" w:cs="Arial"/>
          <w:b/>
          <w:bCs/>
          <w:color w:val="343536"/>
          <w:sz w:val="27"/>
          <w:szCs w:val="27"/>
        </w:rPr>
        <w:t>P</w:t>
      </w:r>
      <w:r w:rsidRPr="00F9412C">
        <w:rPr>
          <w:rFonts w:ascii="Arial" w:eastAsia="Times New Roman" w:hAnsi="Arial" w:cs="Arial"/>
          <w:b/>
          <w:bCs/>
          <w:color w:val="343536"/>
          <w:sz w:val="27"/>
          <w:szCs w:val="27"/>
        </w:rPr>
        <w:t xml:space="preserve">roducts can </w:t>
      </w:r>
      <w:r w:rsidR="004722DD">
        <w:rPr>
          <w:rFonts w:ascii="Arial" w:eastAsia="Times New Roman" w:hAnsi="Arial" w:cs="Arial"/>
          <w:b/>
          <w:bCs/>
          <w:color w:val="343536"/>
          <w:sz w:val="27"/>
          <w:szCs w:val="27"/>
        </w:rPr>
        <w:t>I</w:t>
      </w:r>
      <w:r w:rsidRPr="00F9412C">
        <w:rPr>
          <w:rFonts w:ascii="Arial" w:eastAsia="Times New Roman" w:hAnsi="Arial" w:cs="Arial"/>
          <w:b/>
          <w:bCs/>
          <w:color w:val="343536"/>
          <w:sz w:val="27"/>
          <w:szCs w:val="27"/>
        </w:rPr>
        <w:t xml:space="preserve">nteract with </w:t>
      </w:r>
      <w:r w:rsidR="004722DD">
        <w:rPr>
          <w:rFonts w:ascii="Arial" w:eastAsia="Times New Roman" w:hAnsi="Arial" w:cs="Arial"/>
          <w:b/>
          <w:bCs/>
          <w:color w:val="343536"/>
          <w:sz w:val="27"/>
          <w:szCs w:val="27"/>
        </w:rPr>
        <w:t>G</w:t>
      </w:r>
      <w:r w:rsidRPr="00F9412C">
        <w:rPr>
          <w:rFonts w:ascii="Arial" w:eastAsia="Times New Roman" w:hAnsi="Arial" w:cs="Arial"/>
          <w:b/>
          <w:bCs/>
          <w:color w:val="343536"/>
          <w:sz w:val="27"/>
          <w:szCs w:val="27"/>
        </w:rPr>
        <w:t>abapentin?</w:t>
      </w:r>
    </w:p>
    <w:p w:rsidR="00F9412C" w:rsidRPr="00F9412C" w:rsidRDefault="00F9412C" w:rsidP="00F9412C">
      <w:pPr>
        <w:rPr>
          <w:rFonts w:ascii="Arial" w:hAnsi="Arial" w:cs="Arial"/>
          <w:sz w:val="24"/>
        </w:rPr>
      </w:pPr>
      <w:r w:rsidRPr="00F9412C">
        <w:rPr>
          <w:rFonts w:ascii="Arial" w:hAnsi="Arial" w:cs="Arial"/>
          <w:sz w:val="24"/>
        </w:rPr>
        <w:t>Gabapentin interacts with the following medications:</w:t>
      </w:r>
    </w:p>
    <w:p w:rsidR="00F9412C" w:rsidRPr="00F9412C" w:rsidRDefault="00F9412C" w:rsidP="00F9412C">
      <w:pPr>
        <w:pStyle w:val="ListParagraph"/>
        <w:numPr>
          <w:ilvl w:val="0"/>
          <w:numId w:val="12"/>
        </w:numPr>
        <w:rPr>
          <w:rFonts w:ascii="Arial" w:hAnsi="Arial" w:cs="Arial"/>
          <w:sz w:val="24"/>
        </w:rPr>
      </w:pPr>
      <w:r w:rsidRPr="00F9412C">
        <w:rPr>
          <w:rFonts w:ascii="Arial" w:hAnsi="Arial" w:cs="Arial"/>
          <w:sz w:val="24"/>
        </w:rPr>
        <w:t>Alcohol.</w:t>
      </w:r>
    </w:p>
    <w:p w:rsidR="00F9412C" w:rsidRPr="00F9412C" w:rsidRDefault="00F9412C" w:rsidP="00F9412C">
      <w:pPr>
        <w:pStyle w:val="ListParagraph"/>
        <w:numPr>
          <w:ilvl w:val="0"/>
          <w:numId w:val="12"/>
        </w:numPr>
        <w:rPr>
          <w:rFonts w:ascii="Arial" w:hAnsi="Arial" w:cs="Arial"/>
          <w:sz w:val="24"/>
        </w:rPr>
      </w:pPr>
      <w:r w:rsidRPr="00F9412C">
        <w:rPr>
          <w:rFonts w:ascii="Arial" w:hAnsi="Arial" w:cs="Arial"/>
          <w:sz w:val="24"/>
        </w:rPr>
        <w:t>Cold, cough, and allergy remedies including antihistamines.</w:t>
      </w:r>
    </w:p>
    <w:p w:rsidR="00F9412C" w:rsidRPr="00F9412C" w:rsidRDefault="00F9412C" w:rsidP="00F9412C">
      <w:pPr>
        <w:pStyle w:val="ListParagraph"/>
        <w:numPr>
          <w:ilvl w:val="0"/>
          <w:numId w:val="12"/>
        </w:numPr>
        <w:rPr>
          <w:rFonts w:ascii="Arial" w:hAnsi="Arial" w:cs="Arial"/>
          <w:sz w:val="24"/>
        </w:rPr>
      </w:pPr>
      <w:r w:rsidRPr="00F9412C">
        <w:rPr>
          <w:rFonts w:ascii="Arial" w:hAnsi="Arial" w:cs="Arial"/>
          <w:sz w:val="24"/>
        </w:rPr>
        <w:t>Certain anxiety or sleep medications.</w:t>
      </w:r>
    </w:p>
    <w:p w:rsidR="00F9412C" w:rsidRPr="00F9412C" w:rsidRDefault="00F9412C" w:rsidP="00F9412C">
      <w:pPr>
        <w:pStyle w:val="ListParagraph"/>
        <w:numPr>
          <w:ilvl w:val="0"/>
          <w:numId w:val="12"/>
        </w:numPr>
        <w:rPr>
          <w:rFonts w:ascii="Arial" w:hAnsi="Arial" w:cs="Arial"/>
          <w:sz w:val="24"/>
        </w:rPr>
      </w:pPr>
      <w:r w:rsidRPr="00F9412C">
        <w:rPr>
          <w:rFonts w:ascii="Arial" w:hAnsi="Arial" w:cs="Arial"/>
          <w:sz w:val="24"/>
        </w:rPr>
        <w:t>Certain antidepressant medications, such as amitriptyline, fluoxetine, and sertraline.</w:t>
      </w:r>
    </w:p>
    <w:p w:rsidR="00F9412C" w:rsidRPr="00F9412C" w:rsidRDefault="00F9412C" w:rsidP="00F9412C">
      <w:pPr>
        <w:pStyle w:val="ListParagraph"/>
        <w:numPr>
          <w:ilvl w:val="0"/>
          <w:numId w:val="12"/>
        </w:numPr>
        <w:rPr>
          <w:rFonts w:ascii="Arial" w:hAnsi="Arial" w:cs="Arial"/>
          <w:sz w:val="24"/>
        </w:rPr>
      </w:pPr>
      <w:r w:rsidRPr="00F9412C">
        <w:rPr>
          <w:rFonts w:ascii="Arial" w:hAnsi="Arial" w:cs="Arial"/>
          <w:sz w:val="24"/>
        </w:rPr>
        <w:t>Certain seizure medications, such as phenobarbital and primidone.</w:t>
      </w:r>
    </w:p>
    <w:p w:rsidR="00F9412C" w:rsidRPr="00F9412C" w:rsidRDefault="00F9412C" w:rsidP="00F9412C">
      <w:pPr>
        <w:pStyle w:val="ListParagraph"/>
        <w:numPr>
          <w:ilvl w:val="0"/>
          <w:numId w:val="12"/>
        </w:numPr>
        <w:rPr>
          <w:rFonts w:ascii="Arial" w:hAnsi="Arial" w:cs="Arial"/>
          <w:sz w:val="24"/>
        </w:rPr>
      </w:pPr>
      <w:r w:rsidRPr="00F9412C">
        <w:rPr>
          <w:rFonts w:ascii="Arial" w:hAnsi="Arial" w:cs="Arial"/>
          <w:sz w:val="24"/>
        </w:rPr>
        <w:t>Certain medications for gastrointestinal issues. (Gabapentin should be taken two hours after ingesting aluminium and magnesium-containing antacids.)</w:t>
      </w:r>
    </w:p>
    <w:p w:rsidR="00F9412C" w:rsidRPr="00F9412C" w:rsidRDefault="00F9412C" w:rsidP="00F9412C">
      <w:pPr>
        <w:pStyle w:val="ListParagraph"/>
        <w:numPr>
          <w:ilvl w:val="0"/>
          <w:numId w:val="12"/>
        </w:numPr>
        <w:rPr>
          <w:rFonts w:ascii="Arial" w:hAnsi="Arial" w:cs="Arial"/>
          <w:sz w:val="24"/>
        </w:rPr>
      </w:pPr>
      <w:r w:rsidRPr="00F9412C">
        <w:rPr>
          <w:rFonts w:ascii="Arial" w:hAnsi="Arial" w:cs="Arial"/>
          <w:sz w:val="24"/>
        </w:rPr>
        <w:t>Before surgery, general anesthetics, local anesthetics, or muscle relaxants are administered.</w:t>
      </w:r>
    </w:p>
    <w:p w:rsidR="00F9412C" w:rsidRDefault="00F9412C" w:rsidP="00F9412C">
      <w:pPr>
        <w:pStyle w:val="ListParagraph"/>
        <w:numPr>
          <w:ilvl w:val="0"/>
          <w:numId w:val="12"/>
        </w:numPr>
        <w:rPr>
          <w:rFonts w:ascii="Arial" w:hAnsi="Arial" w:cs="Arial"/>
          <w:sz w:val="24"/>
        </w:rPr>
      </w:pPr>
      <w:r w:rsidRPr="00F9412C">
        <w:rPr>
          <w:rFonts w:ascii="Arial" w:hAnsi="Arial" w:cs="Arial"/>
          <w:sz w:val="24"/>
        </w:rPr>
        <w:t>narcotic pain relievers</w:t>
      </w:r>
    </w:p>
    <w:p w:rsidR="00F9412C" w:rsidRDefault="00F9412C" w:rsidP="00F9412C">
      <w:pPr>
        <w:rPr>
          <w:rFonts w:ascii="Arial" w:hAnsi="Arial" w:cs="Arial"/>
          <w:b/>
          <w:sz w:val="28"/>
        </w:rPr>
      </w:pPr>
      <w:r w:rsidRPr="00F9412C">
        <w:rPr>
          <w:rFonts w:ascii="Arial" w:hAnsi="Arial" w:cs="Arial"/>
          <w:b/>
          <w:sz w:val="28"/>
        </w:rPr>
        <w:t>FAQS</w:t>
      </w:r>
    </w:p>
    <w:p w:rsidR="00F9412C" w:rsidRPr="00F9412C" w:rsidRDefault="00F9412C" w:rsidP="00F9412C">
      <w:pPr>
        <w:tabs>
          <w:tab w:val="left" w:pos="4035"/>
        </w:tabs>
        <w:rPr>
          <w:rFonts w:ascii="Arial" w:hAnsi="Arial" w:cs="Arial"/>
          <w:b/>
          <w:color w:val="202124"/>
          <w:sz w:val="28"/>
          <w:shd w:val="clear" w:color="auto" w:fill="FFFFFF"/>
        </w:rPr>
      </w:pPr>
      <w:r w:rsidRPr="00F9412C">
        <w:rPr>
          <w:rFonts w:ascii="Arial" w:hAnsi="Arial" w:cs="Arial"/>
          <w:b/>
          <w:color w:val="202124"/>
          <w:sz w:val="28"/>
          <w:shd w:val="clear" w:color="auto" w:fill="FFFFFF"/>
        </w:rPr>
        <w:t xml:space="preserve">Why is </w:t>
      </w:r>
      <w:r w:rsidR="004722DD">
        <w:rPr>
          <w:rFonts w:ascii="Arial" w:hAnsi="Arial" w:cs="Arial"/>
          <w:b/>
          <w:color w:val="202124"/>
          <w:sz w:val="28"/>
          <w:shd w:val="clear" w:color="auto" w:fill="FFFFFF"/>
        </w:rPr>
        <w:t>G</w:t>
      </w:r>
      <w:r w:rsidRPr="00F9412C">
        <w:rPr>
          <w:rFonts w:ascii="Arial" w:hAnsi="Arial" w:cs="Arial"/>
          <w:b/>
          <w:color w:val="202124"/>
          <w:sz w:val="28"/>
          <w:shd w:val="clear" w:color="auto" w:fill="FFFFFF"/>
        </w:rPr>
        <w:t xml:space="preserve">abapentin so </w:t>
      </w:r>
      <w:r w:rsidR="004722DD">
        <w:rPr>
          <w:rFonts w:ascii="Arial" w:hAnsi="Arial" w:cs="Arial"/>
          <w:b/>
          <w:color w:val="202124"/>
          <w:sz w:val="28"/>
          <w:shd w:val="clear" w:color="auto" w:fill="FFFFFF"/>
        </w:rPr>
        <w:t>C</w:t>
      </w:r>
      <w:r w:rsidRPr="00F9412C">
        <w:rPr>
          <w:rFonts w:ascii="Arial" w:hAnsi="Arial" w:cs="Arial"/>
          <w:b/>
          <w:color w:val="202124"/>
          <w:sz w:val="28"/>
          <w:shd w:val="clear" w:color="auto" w:fill="FFFFFF"/>
        </w:rPr>
        <w:t>ontrolled?</w:t>
      </w:r>
      <w:r w:rsidRPr="00F9412C">
        <w:rPr>
          <w:rFonts w:ascii="Arial" w:hAnsi="Arial" w:cs="Arial"/>
          <w:b/>
          <w:color w:val="202124"/>
          <w:sz w:val="28"/>
          <w:shd w:val="clear" w:color="auto" w:fill="FFFFFF"/>
        </w:rPr>
        <w:tab/>
      </w:r>
    </w:p>
    <w:p w:rsidR="00F9412C" w:rsidRDefault="00F9412C" w:rsidP="00F9412C">
      <w:pPr>
        <w:tabs>
          <w:tab w:val="left" w:pos="4035"/>
        </w:tabs>
        <w:rPr>
          <w:rFonts w:ascii="Arial" w:hAnsi="Arial" w:cs="Arial"/>
          <w:sz w:val="24"/>
        </w:rPr>
      </w:pPr>
      <w:r w:rsidRPr="00F9412C">
        <w:rPr>
          <w:rFonts w:ascii="Arial" w:hAnsi="Arial" w:cs="Arial"/>
          <w:sz w:val="24"/>
        </w:rPr>
        <w:t>According to research, gabapentin is susceptible to usage and abuse. According to certain research, gabapentin releases excitatory neurotransmitters and affects the dopaminergic reward system, which is involved in addiction. When combined with opioids, it can provide euphoria, which can lead to misuse.</w:t>
      </w:r>
    </w:p>
    <w:p w:rsidR="00F9412C" w:rsidRDefault="00F9412C" w:rsidP="00F9412C">
      <w:pPr>
        <w:tabs>
          <w:tab w:val="left" w:pos="4035"/>
        </w:tabs>
        <w:rPr>
          <w:rFonts w:ascii="Arial" w:hAnsi="Arial" w:cs="Arial"/>
          <w:b/>
          <w:color w:val="202124"/>
          <w:sz w:val="28"/>
          <w:shd w:val="clear" w:color="auto" w:fill="FFFFFF"/>
        </w:rPr>
      </w:pPr>
      <w:r w:rsidRPr="00F9412C">
        <w:rPr>
          <w:rFonts w:ascii="Arial" w:hAnsi="Arial" w:cs="Arial"/>
          <w:b/>
          <w:color w:val="202124"/>
          <w:sz w:val="28"/>
          <w:shd w:val="clear" w:color="auto" w:fill="FFFFFF"/>
        </w:rPr>
        <w:t xml:space="preserve">How long can you take </w:t>
      </w:r>
      <w:r w:rsidR="004722DD">
        <w:rPr>
          <w:rFonts w:ascii="Arial" w:hAnsi="Arial" w:cs="Arial"/>
          <w:b/>
          <w:color w:val="202124"/>
          <w:sz w:val="28"/>
          <w:shd w:val="clear" w:color="auto" w:fill="FFFFFF"/>
        </w:rPr>
        <w:t>G</w:t>
      </w:r>
      <w:r w:rsidRPr="00F9412C">
        <w:rPr>
          <w:rFonts w:ascii="Arial" w:hAnsi="Arial" w:cs="Arial"/>
          <w:b/>
          <w:color w:val="202124"/>
          <w:sz w:val="28"/>
          <w:shd w:val="clear" w:color="auto" w:fill="FFFFFF"/>
        </w:rPr>
        <w:t xml:space="preserve">abapentin for </w:t>
      </w:r>
      <w:r w:rsidR="004722DD">
        <w:rPr>
          <w:rFonts w:ascii="Arial" w:hAnsi="Arial" w:cs="Arial"/>
          <w:b/>
          <w:color w:val="202124"/>
          <w:sz w:val="28"/>
          <w:shd w:val="clear" w:color="auto" w:fill="FFFFFF"/>
        </w:rPr>
        <w:t>N</w:t>
      </w:r>
      <w:r w:rsidRPr="00F9412C">
        <w:rPr>
          <w:rFonts w:ascii="Arial" w:hAnsi="Arial" w:cs="Arial"/>
          <w:b/>
          <w:color w:val="202124"/>
          <w:sz w:val="28"/>
          <w:shd w:val="clear" w:color="auto" w:fill="FFFFFF"/>
        </w:rPr>
        <w:t xml:space="preserve">erve </w:t>
      </w:r>
      <w:r w:rsidR="004722DD">
        <w:rPr>
          <w:rFonts w:ascii="Arial" w:hAnsi="Arial" w:cs="Arial"/>
          <w:b/>
          <w:color w:val="202124"/>
          <w:sz w:val="28"/>
          <w:shd w:val="clear" w:color="auto" w:fill="FFFFFF"/>
        </w:rPr>
        <w:t>P</w:t>
      </w:r>
      <w:r w:rsidRPr="00F9412C">
        <w:rPr>
          <w:rFonts w:ascii="Arial" w:hAnsi="Arial" w:cs="Arial"/>
          <w:b/>
          <w:color w:val="202124"/>
          <w:sz w:val="28"/>
          <w:shd w:val="clear" w:color="auto" w:fill="FFFFFF"/>
        </w:rPr>
        <w:t>ain?</w:t>
      </w:r>
    </w:p>
    <w:p w:rsidR="00F9412C" w:rsidRDefault="00F9412C" w:rsidP="00F9412C">
      <w:pPr>
        <w:tabs>
          <w:tab w:val="left" w:pos="4035"/>
        </w:tabs>
        <w:rPr>
          <w:rFonts w:ascii="Arial" w:hAnsi="Arial" w:cs="Arial"/>
          <w:sz w:val="24"/>
        </w:rPr>
      </w:pPr>
      <w:r w:rsidRPr="00F9412C">
        <w:rPr>
          <w:rFonts w:ascii="Arial" w:hAnsi="Arial" w:cs="Arial"/>
          <w:sz w:val="24"/>
        </w:rPr>
        <w:t>"The effectiveness and safety of gabapentin have not been studied in clinical research for treatment periods longer than five months," according to the World Health Organization (WHO). However, if a treating physician deems it essential, gabapentin can be used for more than five months, as long as the patient does not...</w:t>
      </w:r>
    </w:p>
    <w:p w:rsidR="00F9412C" w:rsidRDefault="00F9412C" w:rsidP="00F9412C">
      <w:pPr>
        <w:tabs>
          <w:tab w:val="left" w:pos="4035"/>
        </w:tabs>
        <w:rPr>
          <w:rFonts w:ascii="Arial" w:hAnsi="Arial" w:cs="Arial"/>
          <w:b/>
          <w:color w:val="202124"/>
          <w:sz w:val="28"/>
          <w:shd w:val="clear" w:color="auto" w:fill="FFFFFF"/>
        </w:rPr>
      </w:pPr>
      <w:r w:rsidRPr="00F9412C">
        <w:rPr>
          <w:rFonts w:ascii="Arial" w:hAnsi="Arial" w:cs="Arial"/>
          <w:b/>
          <w:color w:val="202124"/>
          <w:sz w:val="28"/>
          <w:shd w:val="clear" w:color="auto" w:fill="FFFFFF"/>
        </w:rPr>
        <w:t xml:space="preserve">How does </w:t>
      </w:r>
      <w:r w:rsidR="004722DD">
        <w:rPr>
          <w:rFonts w:ascii="Arial" w:hAnsi="Arial" w:cs="Arial"/>
          <w:b/>
          <w:color w:val="202124"/>
          <w:sz w:val="28"/>
          <w:shd w:val="clear" w:color="auto" w:fill="FFFFFF"/>
        </w:rPr>
        <w:t>G</w:t>
      </w:r>
      <w:r w:rsidRPr="00F9412C">
        <w:rPr>
          <w:rFonts w:ascii="Arial" w:hAnsi="Arial" w:cs="Arial"/>
          <w:b/>
          <w:color w:val="202124"/>
          <w:sz w:val="28"/>
          <w:shd w:val="clear" w:color="auto" w:fill="FFFFFF"/>
        </w:rPr>
        <w:t xml:space="preserve">abapentin make you </w:t>
      </w:r>
      <w:proofErr w:type="gramStart"/>
      <w:r w:rsidR="004722DD">
        <w:rPr>
          <w:rFonts w:ascii="Arial" w:hAnsi="Arial" w:cs="Arial"/>
          <w:b/>
          <w:color w:val="202124"/>
          <w:sz w:val="28"/>
          <w:shd w:val="clear" w:color="auto" w:fill="FFFFFF"/>
        </w:rPr>
        <w:t>F</w:t>
      </w:r>
      <w:r w:rsidRPr="00F9412C">
        <w:rPr>
          <w:rFonts w:ascii="Arial" w:hAnsi="Arial" w:cs="Arial"/>
          <w:b/>
          <w:color w:val="202124"/>
          <w:sz w:val="28"/>
          <w:shd w:val="clear" w:color="auto" w:fill="FFFFFF"/>
        </w:rPr>
        <w:t>eel</w:t>
      </w:r>
      <w:proofErr w:type="gramEnd"/>
      <w:r w:rsidRPr="00F9412C">
        <w:rPr>
          <w:rFonts w:ascii="Arial" w:hAnsi="Arial" w:cs="Arial"/>
          <w:b/>
          <w:color w:val="202124"/>
          <w:sz w:val="28"/>
          <w:shd w:val="clear" w:color="auto" w:fill="FFFFFF"/>
        </w:rPr>
        <w:t>?</w:t>
      </w:r>
    </w:p>
    <w:p w:rsidR="00314C88" w:rsidRDefault="00314C88" w:rsidP="00F9412C">
      <w:pPr>
        <w:tabs>
          <w:tab w:val="left" w:pos="4035"/>
        </w:tabs>
        <w:rPr>
          <w:rFonts w:ascii="Arial" w:hAnsi="Arial" w:cs="Arial"/>
          <w:sz w:val="24"/>
        </w:rPr>
      </w:pPr>
      <w:r w:rsidRPr="00314C88">
        <w:rPr>
          <w:rFonts w:ascii="Arial" w:hAnsi="Arial" w:cs="Arial"/>
          <w:sz w:val="24"/>
        </w:rPr>
        <w:t>Gabapentin can provide sensations of relaxation, serenity</w:t>
      </w:r>
      <w:r w:rsidRPr="00314C88">
        <w:rPr>
          <w:rFonts w:ascii="Arial" w:hAnsi="Arial" w:cs="Arial"/>
          <w:b/>
          <w:sz w:val="24"/>
        </w:rPr>
        <w:t xml:space="preserve">, </w:t>
      </w:r>
      <w:r w:rsidRPr="00314C88">
        <w:rPr>
          <w:rFonts w:ascii="Arial" w:hAnsi="Arial" w:cs="Arial"/>
          <w:sz w:val="24"/>
        </w:rPr>
        <w:t>and</w:t>
      </w:r>
      <w:r w:rsidRPr="00314C88">
        <w:rPr>
          <w:rFonts w:ascii="Arial" w:hAnsi="Arial" w:cs="Arial"/>
          <w:b/>
          <w:sz w:val="24"/>
        </w:rPr>
        <w:t xml:space="preserve"> </w:t>
      </w:r>
      <w:r w:rsidRPr="00314C88">
        <w:rPr>
          <w:rFonts w:ascii="Arial" w:hAnsi="Arial" w:cs="Arial"/>
          <w:sz w:val="24"/>
        </w:rPr>
        <w:t>exhilaration. Some users claim that snorting gabapentin produces a</w:t>
      </w:r>
      <w:r w:rsidRPr="00314C88">
        <w:rPr>
          <w:rFonts w:ascii="Arial" w:hAnsi="Arial" w:cs="Arial"/>
          <w:b/>
          <w:sz w:val="24"/>
        </w:rPr>
        <w:t xml:space="preserve"> </w:t>
      </w:r>
      <w:r w:rsidRPr="00314C88">
        <w:rPr>
          <w:rFonts w:ascii="Arial" w:hAnsi="Arial" w:cs="Arial"/>
          <w:sz w:val="24"/>
        </w:rPr>
        <w:t>high similar to that of a stimulant. It can also amplify the euphoric effects of other substances, such as heroin and other opioids, and is likely to raise the hazards when used in this manner.</w:t>
      </w:r>
    </w:p>
    <w:p w:rsidR="004722DD" w:rsidRPr="004722DD" w:rsidRDefault="004722DD" w:rsidP="00F9412C">
      <w:pPr>
        <w:tabs>
          <w:tab w:val="left" w:pos="4035"/>
        </w:tabs>
        <w:rPr>
          <w:rFonts w:ascii="Arial" w:hAnsi="Arial" w:cs="Arial"/>
          <w:b/>
          <w:sz w:val="28"/>
        </w:rPr>
      </w:pPr>
      <w:r w:rsidRPr="004722DD">
        <w:rPr>
          <w:rFonts w:ascii="Arial" w:hAnsi="Arial" w:cs="Arial"/>
          <w:b/>
          <w:sz w:val="28"/>
        </w:rPr>
        <w:t>Conclusion:</w:t>
      </w:r>
    </w:p>
    <w:p w:rsidR="00314C88" w:rsidRPr="00314C88" w:rsidRDefault="004722DD" w:rsidP="00F9412C">
      <w:pPr>
        <w:tabs>
          <w:tab w:val="left" w:pos="4035"/>
        </w:tabs>
        <w:rPr>
          <w:rFonts w:ascii="Arial" w:hAnsi="Arial" w:cs="Arial"/>
          <w:sz w:val="24"/>
        </w:rPr>
      </w:pPr>
      <w:r w:rsidRPr="004722DD">
        <w:rPr>
          <w:rFonts w:ascii="Arial" w:hAnsi="Arial" w:cs="Arial"/>
          <w:sz w:val="24"/>
        </w:rPr>
        <w:t>As of July 2022, gabapentin is not classified as a restricted drug by the federal government. However, gabapentin is classified as a schedule V (schedule 5) prohibited drug in numerous jurisdictions. There are harsher rules around prescription and dispensing gabapentin from pharmacies in states where it is a prohibited medication.</w:t>
      </w:r>
    </w:p>
    <w:sectPr w:rsidR="00314C88" w:rsidRPr="00314C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FAA" w:rsidRDefault="00890FAA" w:rsidP="00314C88">
      <w:pPr>
        <w:spacing w:after="0" w:line="240" w:lineRule="auto"/>
      </w:pPr>
      <w:r>
        <w:separator/>
      </w:r>
    </w:p>
  </w:endnote>
  <w:endnote w:type="continuationSeparator" w:id="0">
    <w:p w:rsidR="00890FAA" w:rsidRDefault="00890FAA" w:rsidP="00314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FAA" w:rsidRDefault="00890FAA" w:rsidP="00314C88">
      <w:pPr>
        <w:spacing w:after="0" w:line="240" w:lineRule="auto"/>
      </w:pPr>
      <w:r>
        <w:separator/>
      </w:r>
    </w:p>
  </w:footnote>
  <w:footnote w:type="continuationSeparator" w:id="0">
    <w:p w:rsidR="00890FAA" w:rsidRDefault="00890FAA" w:rsidP="00314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0218"/>
    <w:multiLevelType w:val="hybridMultilevel"/>
    <w:tmpl w:val="FD1E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651E1"/>
    <w:multiLevelType w:val="hybridMultilevel"/>
    <w:tmpl w:val="E432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D4F83"/>
    <w:multiLevelType w:val="multilevel"/>
    <w:tmpl w:val="3CFC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1106F3"/>
    <w:multiLevelType w:val="hybridMultilevel"/>
    <w:tmpl w:val="4CBC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A32B7"/>
    <w:multiLevelType w:val="hybridMultilevel"/>
    <w:tmpl w:val="A730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16126C"/>
    <w:multiLevelType w:val="hybridMultilevel"/>
    <w:tmpl w:val="FEA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20944"/>
    <w:multiLevelType w:val="hybridMultilevel"/>
    <w:tmpl w:val="4806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6C00CA"/>
    <w:multiLevelType w:val="multilevel"/>
    <w:tmpl w:val="D02A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0838C8"/>
    <w:multiLevelType w:val="multilevel"/>
    <w:tmpl w:val="3F8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3E5A3C"/>
    <w:multiLevelType w:val="multilevel"/>
    <w:tmpl w:val="12A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202BE6"/>
    <w:multiLevelType w:val="hybridMultilevel"/>
    <w:tmpl w:val="AE04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1B18EC"/>
    <w:multiLevelType w:val="hybridMultilevel"/>
    <w:tmpl w:val="7C58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7"/>
  </w:num>
  <w:num w:numId="5">
    <w:abstractNumId w:val="0"/>
  </w:num>
  <w:num w:numId="6">
    <w:abstractNumId w:val="6"/>
  </w:num>
  <w:num w:numId="7">
    <w:abstractNumId w:val="4"/>
  </w:num>
  <w:num w:numId="8">
    <w:abstractNumId w:val="5"/>
  </w:num>
  <w:num w:numId="9">
    <w:abstractNumId w:val="8"/>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141"/>
    <w:rsid w:val="00171AF8"/>
    <w:rsid w:val="00206C10"/>
    <w:rsid w:val="0021157D"/>
    <w:rsid w:val="00314C88"/>
    <w:rsid w:val="004722DD"/>
    <w:rsid w:val="00534AF1"/>
    <w:rsid w:val="00843CBB"/>
    <w:rsid w:val="00890FAA"/>
    <w:rsid w:val="008E4141"/>
    <w:rsid w:val="008E73C5"/>
    <w:rsid w:val="00F9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4A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kddrlx">
    <w:name w:val="sc-kddrlx"/>
    <w:basedOn w:val="Normal"/>
    <w:rsid w:val="00843C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3CBB"/>
    <w:rPr>
      <w:color w:val="0000FF"/>
      <w:u w:val="single"/>
    </w:rPr>
  </w:style>
  <w:style w:type="paragraph" w:styleId="ListParagraph">
    <w:name w:val="List Paragraph"/>
    <w:basedOn w:val="Normal"/>
    <w:uiPriority w:val="34"/>
    <w:qFormat/>
    <w:rsid w:val="00843CBB"/>
    <w:pPr>
      <w:ind w:left="720"/>
      <w:contextualSpacing/>
    </w:pPr>
  </w:style>
  <w:style w:type="character" w:customStyle="1" w:styleId="Heading3Char">
    <w:name w:val="Heading 3 Char"/>
    <w:basedOn w:val="DefaultParagraphFont"/>
    <w:link w:val="Heading3"/>
    <w:uiPriority w:val="9"/>
    <w:rsid w:val="00534A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4A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4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C88"/>
  </w:style>
  <w:style w:type="paragraph" w:styleId="Footer">
    <w:name w:val="footer"/>
    <w:basedOn w:val="Normal"/>
    <w:link w:val="FooterChar"/>
    <w:uiPriority w:val="99"/>
    <w:unhideWhenUsed/>
    <w:rsid w:val="00314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C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4A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kddrlx">
    <w:name w:val="sc-kddrlx"/>
    <w:basedOn w:val="Normal"/>
    <w:rsid w:val="00843C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3CBB"/>
    <w:rPr>
      <w:color w:val="0000FF"/>
      <w:u w:val="single"/>
    </w:rPr>
  </w:style>
  <w:style w:type="paragraph" w:styleId="ListParagraph">
    <w:name w:val="List Paragraph"/>
    <w:basedOn w:val="Normal"/>
    <w:uiPriority w:val="34"/>
    <w:qFormat/>
    <w:rsid w:val="00843CBB"/>
    <w:pPr>
      <w:ind w:left="720"/>
      <w:contextualSpacing/>
    </w:pPr>
  </w:style>
  <w:style w:type="character" w:customStyle="1" w:styleId="Heading3Char">
    <w:name w:val="Heading 3 Char"/>
    <w:basedOn w:val="DefaultParagraphFont"/>
    <w:link w:val="Heading3"/>
    <w:uiPriority w:val="9"/>
    <w:rsid w:val="00534A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4A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4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C88"/>
  </w:style>
  <w:style w:type="paragraph" w:styleId="Footer">
    <w:name w:val="footer"/>
    <w:basedOn w:val="Normal"/>
    <w:link w:val="FooterChar"/>
    <w:uiPriority w:val="99"/>
    <w:unhideWhenUsed/>
    <w:rsid w:val="00314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1524">
      <w:bodyDiv w:val="1"/>
      <w:marLeft w:val="0"/>
      <w:marRight w:val="0"/>
      <w:marTop w:val="0"/>
      <w:marBottom w:val="0"/>
      <w:divBdr>
        <w:top w:val="none" w:sz="0" w:space="0" w:color="auto"/>
        <w:left w:val="none" w:sz="0" w:space="0" w:color="auto"/>
        <w:bottom w:val="none" w:sz="0" w:space="0" w:color="auto"/>
        <w:right w:val="none" w:sz="0" w:space="0" w:color="auto"/>
      </w:divBdr>
    </w:div>
    <w:div w:id="569534569">
      <w:bodyDiv w:val="1"/>
      <w:marLeft w:val="0"/>
      <w:marRight w:val="0"/>
      <w:marTop w:val="0"/>
      <w:marBottom w:val="0"/>
      <w:divBdr>
        <w:top w:val="none" w:sz="0" w:space="0" w:color="auto"/>
        <w:left w:val="none" w:sz="0" w:space="0" w:color="auto"/>
        <w:bottom w:val="none" w:sz="0" w:space="0" w:color="auto"/>
        <w:right w:val="none" w:sz="0" w:space="0" w:color="auto"/>
      </w:divBdr>
    </w:div>
    <w:div w:id="607853555">
      <w:bodyDiv w:val="1"/>
      <w:marLeft w:val="0"/>
      <w:marRight w:val="0"/>
      <w:marTop w:val="0"/>
      <w:marBottom w:val="0"/>
      <w:divBdr>
        <w:top w:val="none" w:sz="0" w:space="0" w:color="auto"/>
        <w:left w:val="none" w:sz="0" w:space="0" w:color="auto"/>
        <w:bottom w:val="none" w:sz="0" w:space="0" w:color="auto"/>
        <w:right w:val="none" w:sz="0" w:space="0" w:color="auto"/>
      </w:divBdr>
    </w:div>
    <w:div w:id="1389694402">
      <w:bodyDiv w:val="1"/>
      <w:marLeft w:val="0"/>
      <w:marRight w:val="0"/>
      <w:marTop w:val="0"/>
      <w:marBottom w:val="0"/>
      <w:divBdr>
        <w:top w:val="none" w:sz="0" w:space="0" w:color="auto"/>
        <w:left w:val="none" w:sz="0" w:space="0" w:color="auto"/>
        <w:bottom w:val="none" w:sz="0" w:space="0" w:color="auto"/>
        <w:right w:val="none" w:sz="0" w:space="0" w:color="auto"/>
      </w:divBdr>
    </w:div>
    <w:div w:id="1519352631">
      <w:bodyDiv w:val="1"/>
      <w:marLeft w:val="0"/>
      <w:marRight w:val="0"/>
      <w:marTop w:val="0"/>
      <w:marBottom w:val="0"/>
      <w:divBdr>
        <w:top w:val="none" w:sz="0" w:space="0" w:color="auto"/>
        <w:left w:val="none" w:sz="0" w:space="0" w:color="auto"/>
        <w:bottom w:val="none" w:sz="0" w:space="0" w:color="auto"/>
        <w:right w:val="none" w:sz="0" w:space="0" w:color="auto"/>
      </w:divBdr>
    </w:div>
    <w:div w:id="1605991361">
      <w:bodyDiv w:val="1"/>
      <w:marLeft w:val="0"/>
      <w:marRight w:val="0"/>
      <w:marTop w:val="0"/>
      <w:marBottom w:val="0"/>
      <w:divBdr>
        <w:top w:val="none" w:sz="0" w:space="0" w:color="auto"/>
        <w:left w:val="none" w:sz="0" w:space="0" w:color="auto"/>
        <w:bottom w:val="none" w:sz="0" w:space="0" w:color="auto"/>
        <w:right w:val="none" w:sz="0" w:space="0" w:color="auto"/>
      </w:divBdr>
    </w:div>
    <w:div w:id="1680622975">
      <w:bodyDiv w:val="1"/>
      <w:marLeft w:val="0"/>
      <w:marRight w:val="0"/>
      <w:marTop w:val="0"/>
      <w:marBottom w:val="0"/>
      <w:divBdr>
        <w:top w:val="none" w:sz="0" w:space="0" w:color="auto"/>
        <w:left w:val="none" w:sz="0" w:space="0" w:color="auto"/>
        <w:bottom w:val="none" w:sz="0" w:space="0" w:color="auto"/>
        <w:right w:val="none" w:sz="0" w:space="0" w:color="auto"/>
      </w:divBdr>
    </w:div>
    <w:div w:id="1723599667">
      <w:bodyDiv w:val="1"/>
      <w:marLeft w:val="0"/>
      <w:marRight w:val="0"/>
      <w:marTop w:val="0"/>
      <w:marBottom w:val="0"/>
      <w:divBdr>
        <w:top w:val="none" w:sz="0" w:space="0" w:color="auto"/>
        <w:left w:val="none" w:sz="0" w:space="0" w:color="auto"/>
        <w:bottom w:val="none" w:sz="0" w:space="0" w:color="auto"/>
        <w:right w:val="none" w:sz="0" w:space="0" w:color="auto"/>
      </w:divBdr>
    </w:div>
    <w:div w:id="1851481986">
      <w:bodyDiv w:val="1"/>
      <w:marLeft w:val="0"/>
      <w:marRight w:val="0"/>
      <w:marTop w:val="0"/>
      <w:marBottom w:val="0"/>
      <w:divBdr>
        <w:top w:val="none" w:sz="0" w:space="0" w:color="auto"/>
        <w:left w:val="none" w:sz="0" w:space="0" w:color="auto"/>
        <w:bottom w:val="none" w:sz="0" w:space="0" w:color="auto"/>
        <w:right w:val="none" w:sz="0" w:space="0" w:color="auto"/>
      </w:divBdr>
    </w:div>
    <w:div w:id="1914772812">
      <w:bodyDiv w:val="1"/>
      <w:marLeft w:val="0"/>
      <w:marRight w:val="0"/>
      <w:marTop w:val="0"/>
      <w:marBottom w:val="0"/>
      <w:divBdr>
        <w:top w:val="none" w:sz="0" w:space="0" w:color="auto"/>
        <w:left w:val="none" w:sz="0" w:space="0" w:color="auto"/>
        <w:bottom w:val="none" w:sz="0" w:space="0" w:color="auto"/>
        <w:right w:val="none" w:sz="0" w:space="0" w:color="auto"/>
      </w:divBdr>
    </w:div>
    <w:div w:id="192198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x.com/gabapentin/gabapentin-for-anxiet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drx.com/conditions/cannabis-use-disorder" TargetMode="External"/><Relationship Id="rId4" Type="http://schemas.openxmlformats.org/officeDocument/2006/relationships/settings" Target="settings.xml"/><Relationship Id="rId9" Type="http://schemas.openxmlformats.org/officeDocument/2006/relationships/hyperlink" Target="https://www.goodrx.com/health-topic/neurological/neuropat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1281</Words>
  <Characters>7303</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What dosage Strengths and forms does Gabapentin come in?</vt:lpstr>
      <vt:lpstr>        What are the Serious side Effects of Gabapentin?</vt:lpstr>
      <vt:lpstr>        What are the More Common Side Effects of Gabapentin?</vt:lpstr>
      <vt:lpstr>        Are there any Serious Interactions with Gabapentin and other Medications?</vt:lpstr>
      <vt:lpstr>        What other Medications and Products can Interact with Gabapentin?</vt:lpstr>
    </vt:vector>
  </TitlesOfParts>
  <Company/>
  <LinksUpToDate>false</LinksUpToDate>
  <CharactersWithSpaces>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2022-12-24T06:28:00Z</dcterms:created>
  <dcterms:modified xsi:type="dcterms:W3CDTF">2022-12-24T06:28:00Z</dcterms:modified>
</cp:coreProperties>
</file>