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938D" w14:textId="77777777" w:rsidR="00DF1AA9" w:rsidRPr="00DF1AA9" w:rsidRDefault="00DF1AA9" w:rsidP="00DF1AA9">
      <w:pPr>
        <w:shd w:val="clear" w:color="auto" w:fill="FFFFFF"/>
        <w:spacing w:before="100" w:beforeAutospacing="1" w:after="100" w:afterAutospacing="1" w:line="360" w:lineRule="auto"/>
        <w:jc w:val="both"/>
        <w:rPr>
          <w:rFonts w:ascii="Arial" w:eastAsia="Times New Roman" w:hAnsi="Arial" w:cs="Arial"/>
          <w:color w:val="333333"/>
          <w:kern w:val="0"/>
          <w:sz w:val="24"/>
          <w:szCs w:val="24"/>
          <w:lang w:eastAsia="tr-TR"/>
          <w14:ligatures w14:val="none"/>
        </w:rPr>
      </w:pPr>
      <w:r w:rsidRPr="00DF1AA9">
        <w:rPr>
          <w:rFonts w:ascii="Arial" w:eastAsia="Calibri" w:hAnsi="Arial" w:cs="Arial"/>
          <w:noProof/>
          <w:kern w:val="0"/>
          <w:sz w:val="24"/>
          <w:szCs w:val="24"/>
          <w:lang w:eastAsia="tr-TR"/>
          <w14:ligatures w14:val="none"/>
        </w:rPr>
        <w:drawing>
          <wp:anchor distT="0" distB="0" distL="114300" distR="114300" simplePos="0" relativeHeight="251660288" behindDoc="0" locked="0" layoutInCell="1" allowOverlap="1" wp14:anchorId="4FECFF39" wp14:editId="5207FBB5">
            <wp:simplePos x="0" y="0"/>
            <wp:positionH relativeFrom="column">
              <wp:posOffset>43180</wp:posOffset>
            </wp:positionH>
            <wp:positionV relativeFrom="paragraph">
              <wp:posOffset>146050</wp:posOffset>
            </wp:positionV>
            <wp:extent cx="1447800" cy="1447800"/>
            <wp:effectExtent l="0" t="0" r="0" b="0"/>
            <wp:wrapNone/>
            <wp:docPr id="2" name="Resim 2"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govector.org/wp-content/uploads/logos/png/m/marmara_universitesi_logo.png"/>
                    <pic:cNvPicPr>
                      <a:picLocks noChangeAspect="1" noChangeArrowheads="1"/>
                    </pic:cNvPicPr>
                  </pic:nvPicPr>
                  <pic:blipFill rotWithShape="1">
                    <a:blip r:embed="rId4">
                      <a:extLst>
                        <a:ext uri="{28A0092B-C50C-407E-A947-70E740481C1C}">
                          <a14:useLocalDpi xmlns:a14="http://schemas.microsoft.com/office/drawing/2010/main" val="0"/>
                        </a:ext>
                      </a:extLst>
                    </a:blip>
                    <a:srcRect l="3236" t="3236" r="3236" b="3236"/>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1AA9">
        <w:rPr>
          <w:rFonts w:ascii="Arial" w:eastAsia="Times New Roman" w:hAnsi="Arial" w:cs="Arial"/>
          <w:noProof/>
          <w:color w:val="333333"/>
          <w:kern w:val="0"/>
          <w:sz w:val="24"/>
          <w:szCs w:val="24"/>
          <w:lang w:eastAsia="tr-TR"/>
          <w14:ligatures w14:val="none"/>
        </w:rPr>
        <w:drawing>
          <wp:anchor distT="0" distB="0" distL="114300" distR="114300" simplePos="0" relativeHeight="251659264" behindDoc="0" locked="0" layoutInCell="1" allowOverlap="1" wp14:anchorId="17502BF8" wp14:editId="79B37B11">
            <wp:simplePos x="0" y="0"/>
            <wp:positionH relativeFrom="column">
              <wp:posOffset>4234180</wp:posOffset>
            </wp:positionH>
            <wp:positionV relativeFrom="paragraph">
              <wp:posOffset>223520</wp:posOffset>
            </wp:positionV>
            <wp:extent cx="1428750" cy="1348740"/>
            <wp:effectExtent l="0" t="0" r="0" b="3810"/>
            <wp:wrapNone/>
            <wp:docPr id="1" name="Resim 1" descr="C:\Users\BG\AppData\Local\Temp\Rar$DR26.560\muh. logo\muhendisli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AppData\Local\Temp\Rar$DR26.560\muh. logo\muhendislik log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94" t="898" r="-1994" b="898"/>
                    <a:stretch/>
                  </pic:blipFill>
                  <pic:spPr bwMode="auto">
                    <a:xfrm>
                      <a:off x="0" y="0"/>
                      <a:ext cx="1428750"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B6416" w14:textId="77777777" w:rsidR="00DF1AA9" w:rsidRPr="00DF1AA9" w:rsidRDefault="00DF1AA9" w:rsidP="00DF1AA9">
      <w:pPr>
        <w:shd w:val="clear" w:color="auto" w:fill="FFFFFF"/>
        <w:spacing w:before="100" w:beforeAutospacing="1" w:after="100" w:afterAutospacing="1" w:line="360" w:lineRule="auto"/>
        <w:jc w:val="center"/>
        <w:rPr>
          <w:rFonts w:ascii="Arial" w:eastAsia="Times New Roman" w:hAnsi="Arial" w:cs="Arial"/>
          <w:color w:val="333333"/>
          <w:kern w:val="0"/>
          <w:sz w:val="24"/>
          <w:szCs w:val="24"/>
          <w:lang w:eastAsia="tr-TR"/>
          <w14:ligatures w14:val="none"/>
        </w:rPr>
      </w:pPr>
    </w:p>
    <w:p w14:paraId="4E4B6DFE" w14:textId="77777777" w:rsidR="00DF1AA9" w:rsidRPr="00DF1AA9" w:rsidRDefault="00DF1AA9" w:rsidP="00DF1AA9">
      <w:pPr>
        <w:shd w:val="clear" w:color="auto" w:fill="FFFFFF"/>
        <w:spacing w:before="100" w:beforeAutospacing="1" w:after="100" w:afterAutospacing="1" w:line="360" w:lineRule="auto"/>
        <w:jc w:val="center"/>
        <w:rPr>
          <w:rFonts w:ascii="Arial" w:eastAsia="Times New Roman" w:hAnsi="Arial" w:cs="Arial"/>
          <w:b/>
          <w:color w:val="333333"/>
          <w:kern w:val="0"/>
          <w:sz w:val="24"/>
          <w:szCs w:val="24"/>
          <w:lang w:eastAsia="tr-TR"/>
          <w14:ligatures w14:val="none"/>
        </w:rPr>
      </w:pPr>
      <w:r w:rsidRPr="00DF1AA9">
        <w:rPr>
          <w:rFonts w:ascii="Arial" w:eastAsia="Times New Roman" w:hAnsi="Arial" w:cs="Arial"/>
          <w:b/>
          <w:color w:val="333333"/>
          <w:kern w:val="0"/>
          <w:sz w:val="24"/>
          <w:szCs w:val="24"/>
          <w:lang w:eastAsia="tr-TR"/>
          <w14:ligatures w14:val="none"/>
        </w:rPr>
        <w:t>T.C.</w:t>
      </w:r>
    </w:p>
    <w:p w14:paraId="3EC7867C" w14:textId="77777777" w:rsidR="00DF1AA9" w:rsidRPr="00DF1AA9" w:rsidRDefault="00DF1AA9" w:rsidP="00DF1AA9">
      <w:pPr>
        <w:shd w:val="clear" w:color="auto" w:fill="FFFFFF"/>
        <w:spacing w:before="100" w:beforeAutospacing="1" w:after="100" w:afterAutospacing="1" w:line="360" w:lineRule="auto"/>
        <w:jc w:val="center"/>
        <w:rPr>
          <w:rFonts w:ascii="Arial" w:eastAsia="Times New Roman" w:hAnsi="Arial" w:cs="Arial"/>
          <w:b/>
          <w:color w:val="333333"/>
          <w:kern w:val="0"/>
          <w:sz w:val="24"/>
          <w:szCs w:val="24"/>
          <w:lang w:eastAsia="tr-TR"/>
          <w14:ligatures w14:val="none"/>
        </w:rPr>
      </w:pPr>
      <w:r w:rsidRPr="00DF1AA9">
        <w:rPr>
          <w:rFonts w:ascii="Arial" w:eastAsia="Times New Roman" w:hAnsi="Arial" w:cs="Arial"/>
          <w:b/>
          <w:color w:val="333333"/>
          <w:kern w:val="0"/>
          <w:sz w:val="24"/>
          <w:szCs w:val="24"/>
          <w:lang w:eastAsia="tr-TR"/>
          <w14:ligatures w14:val="none"/>
        </w:rPr>
        <w:t>MARMARA UNIVERSITY</w:t>
      </w:r>
    </w:p>
    <w:p w14:paraId="077F1B64" w14:textId="77777777" w:rsidR="00DF1AA9" w:rsidRPr="00DF1AA9" w:rsidRDefault="00DF1AA9" w:rsidP="00DF1AA9">
      <w:pPr>
        <w:shd w:val="clear" w:color="auto" w:fill="FFFFFF"/>
        <w:spacing w:before="100" w:beforeAutospacing="1" w:after="100" w:afterAutospacing="1" w:line="360" w:lineRule="auto"/>
        <w:jc w:val="center"/>
        <w:rPr>
          <w:rFonts w:ascii="Arial" w:eastAsia="Times New Roman" w:hAnsi="Arial" w:cs="Arial"/>
          <w:b/>
          <w:color w:val="333333"/>
          <w:kern w:val="0"/>
          <w:sz w:val="24"/>
          <w:szCs w:val="24"/>
          <w:lang w:eastAsia="tr-TR"/>
          <w14:ligatures w14:val="none"/>
        </w:rPr>
      </w:pPr>
      <w:r w:rsidRPr="00DF1AA9">
        <w:rPr>
          <w:rFonts w:ascii="Arial" w:eastAsia="Times New Roman" w:hAnsi="Arial" w:cs="Arial"/>
          <w:b/>
          <w:color w:val="333333"/>
          <w:kern w:val="0"/>
          <w:sz w:val="24"/>
          <w:szCs w:val="24"/>
          <w:lang w:eastAsia="tr-TR"/>
          <w14:ligatures w14:val="none"/>
        </w:rPr>
        <w:t>FACULTY of ENGINEERING</w:t>
      </w:r>
    </w:p>
    <w:p w14:paraId="324A84B9" w14:textId="77777777" w:rsidR="00DF1AA9" w:rsidRPr="00DF1AA9" w:rsidRDefault="00DF1AA9" w:rsidP="00DF1AA9">
      <w:pPr>
        <w:shd w:val="clear" w:color="auto" w:fill="FFFFFF"/>
        <w:spacing w:before="100" w:beforeAutospacing="1" w:after="100" w:afterAutospacing="1" w:line="360" w:lineRule="auto"/>
        <w:jc w:val="center"/>
        <w:rPr>
          <w:rFonts w:ascii="Arial" w:eastAsia="Times New Roman" w:hAnsi="Arial" w:cs="Arial"/>
          <w:b/>
          <w:color w:val="333333"/>
          <w:kern w:val="0"/>
          <w:sz w:val="24"/>
          <w:szCs w:val="24"/>
          <w:lang w:eastAsia="tr-TR"/>
          <w14:ligatures w14:val="none"/>
        </w:rPr>
      </w:pPr>
      <w:r w:rsidRPr="00DF1AA9">
        <w:rPr>
          <w:rFonts w:ascii="Arial" w:eastAsia="Times New Roman" w:hAnsi="Arial" w:cs="Arial"/>
          <w:b/>
          <w:color w:val="333333"/>
          <w:kern w:val="0"/>
          <w:sz w:val="24"/>
          <w:szCs w:val="24"/>
          <w:lang w:eastAsia="tr-TR"/>
          <w14:ligatures w14:val="none"/>
        </w:rPr>
        <w:t>COMPUTER ENGINEERING DEPARTMENT</w:t>
      </w:r>
    </w:p>
    <w:p w14:paraId="6FD28C4A" w14:textId="77777777" w:rsidR="00DF1AA9" w:rsidRPr="00DF1AA9" w:rsidRDefault="00DF1AA9" w:rsidP="00DF1AA9">
      <w:pPr>
        <w:shd w:val="clear" w:color="auto" w:fill="FFFFFF"/>
        <w:spacing w:before="100" w:beforeAutospacing="1" w:after="100" w:afterAutospacing="1" w:line="360" w:lineRule="auto"/>
        <w:jc w:val="center"/>
        <w:rPr>
          <w:rFonts w:ascii="Arial" w:eastAsia="Times New Roman" w:hAnsi="Arial" w:cs="Arial"/>
          <w:b/>
          <w:color w:val="333333"/>
          <w:kern w:val="0"/>
          <w:sz w:val="24"/>
          <w:szCs w:val="24"/>
          <w:lang w:eastAsia="tr-TR"/>
          <w14:ligatures w14:val="none"/>
        </w:rPr>
      </w:pPr>
    </w:p>
    <w:p w14:paraId="7B5CDFFA" w14:textId="725D738B" w:rsidR="00DF1AA9" w:rsidRPr="00DF1AA9" w:rsidRDefault="00DF1AA9" w:rsidP="00DF1AA9">
      <w:pPr>
        <w:shd w:val="clear" w:color="auto" w:fill="FFFFFF"/>
        <w:spacing w:before="100" w:beforeAutospacing="1" w:after="100" w:afterAutospacing="1" w:line="360" w:lineRule="auto"/>
        <w:jc w:val="center"/>
        <w:rPr>
          <w:rFonts w:ascii="Arial" w:eastAsia="Times New Roman" w:hAnsi="Arial" w:cs="Arial"/>
          <w:color w:val="333333"/>
          <w:kern w:val="0"/>
          <w:sz w:val="24"/>
          <w:szCs w:val="24"/>
          <w:lang w:eastAsia="tr-TR"/>
          <w14:ligatures w14:val="none"/>
        </w:rPr>
      </w:pPr>
      <w:r w:rsidRPr="00DF1AA9">
        <w:rPr>
          <w:rFonts w:ascii="Arial" w:eastAsia="Times New Roman" w:hAnsi="Arial" w:cs="Arial"/>
          <w:color w:val="333333"/>
          <w:kern w:val="0"/>
          <w:sz w:val="24"/>
          <w:szCs w:val="24"/>
          <w:lang w:eastAsia="tr-TR"/>
          <w14:ligatures w14:val="none"/>
        </w:rPr>
        <w:t>CSE</w:t>
      </w:r>
      <w:r w:rsidRPr="00FE6875">
        <w:rPr>
          <w:rFonts w:ascii="Arial" w:eastAsia="Times New Roman" w:hAnsi="Arial" w:cs="Arial"/>
          <w:color w:val="333333"/>
          <w:kern w:val="0"/>
          <w:sz w:val="24"/>
          <w:szCs w:val="24"/>
          <w:lang w:eastAsia="tr-TR"/>
          <w14:ligatures w14:val="none"/>
        </w:rPr>
        <w:t>2246</w:t>
      </w:r>
      <w:r w:rsidRPr="00DF1AA9">
        <w:rPr>
          <w:rFonts w:ascii="Arial" w:eastAsia="Times New Roman" w:hAnsi="Arial" w:cs="Arial"/>
          <w:color w:val="333333"/>
          <w:kern w:val="0"/>
          <w:sz w:val="24"/>
          <w:szCs w:val="24"/>
          <w:lang w:eastAsia="tr-TR"/>
          <w14:ligatures w14:val="none"/>
        </w:rPr>
        <w:t> </w:t>
      </w:r>
      <w:r w:rsidRPr="00FE6875">
        <w:rPr>
          <w:rFonts w:ascii="Arial" w:eastAsia="Times New Roman" w:hAnsi="Arial" w:cs="Arial"/>
          <w:color w:val="333333"/>
          <w:kern w:val="0"/>
          <w:sz w:val="24"/>
          <w:szCs w:val="24"/>
          <w:lang w:eastAsia="tr-TR"/>
          <w14:ligatures w14:val="none"/>
        </w:rPr>
        <w:t>Analysis of Algorithms</w:t>
      </w:r>
    </w:p>
    <w:p w14:paraId="350965A5" w14:textId="192AAEDC" w:rsidR="00DF1AA9" w:rsidRPr="00DF1AA9" w:rsidRDefault="00DF1AA9" w:rsidP="00DF1AA9">
      <w:pPr>
        <w:shd w:val="clear" w:color="auto" w:fill="FFFFFF"/>
        <w:spacing w:before="100" w:beforeAutospacing="1" w:after="100" w:afterAutospacing="1" w:line="360" w:lineRule="auto"/>
        <w:jc w:val="center"/>
        <w:rPr>
          <w:rFonts w:ascii="Arial" w:eastAsia="Times New Roman" w:hAnsi="Arial" w:cs="Arial"/>
          <w:b/>
          <w:bCs/>
          <w:color w:val="333333"/>
          <w:kern w:val="0"/>
          <w:sz w:val="24"/>
          <w:szCs w:val="24"/>
          <w:lang w:eastAsia="tr-TR"/>
          <w14:ligatures w14:val="none"/>
        </w:rPr>
      </w:pPr>
      <w:r w:rsidRPr="00DF1AA9">
        <w:rPr>
          <w:rFonts w:ascii="Arial" w:eastAsia="Times New Roman" w:hAnsi="Arial" w:cs="Arial"/>
          <w:b/>
          <w:bCs/>
          <w:color w:val="333333"/>
          <w:kern w:val="0"/>
          <w:sz w:val="24"/>
          <w:szCs w:val="24"/>
          <w:lang w:eastAsia="tr-TR"/>
          <w14:ligatures w14:val="none"/>
        </w:rPr>
        <w:t>PROJECT</w:t>
      </w:r>
      <w:r w:rsidRPr="00FE6875">
        <w:rPr>
          <w:rFonts w:ascii="Arial" w:eastAsia="Times New Roman" w:hAnsi="Arial" w:cs="Arial"/>
          <w:b/>
          <w:bCs/>
          <w:color w:val="333333"/>
          <w:kern w:val="0"/>
          <w:sz w:val="24"/>
          <w:szCs w:val="24"/>
          <w:lang w:eastAsia="tr-TR"/>
          <w14:ligatures w14:val="none"/>
        </w:rPr>
        <w:t xml:space="preserve"> REPORT</w:t>
      </w:r>
    </w:p>
    <w:p w14:paraId="448D2D1A" w14:textId="77777777" w:rsidR="00DF1AA9" w:rsidRPr="00DF1AA9" w:rsidRDefault="00DF1AA9" w:rsidP="00DF1AA9">
      <w:pPr>
        <w:shd w:val="clear" w:color="auto" w:fill="FFFFFF"/>
        <w:spacing w:before="100" w:beforeAutospacing="1" w:after="100" w:afterAutospacing="1" w:line="360" w:lineRule="auto"/>
        <w:ind w:left="360"/>
        <w:jc w:val="center"/>
        <w:rPr>
          <w:rFonts w:ascii="Arial" w:eastAsia="Times New Roman" w:hAnsi="Arial" w:cs="Arial"/>
          <w:color w:val="333333"/>
          <w:kern w:val="0"/>
          <w:sz w:val="24"/>
          <w:szCs w:val="24"/>
          <w:lang w:eastAsia="tr-TR"/>
          <w14:ligatures w14:val="none"/>
        </w:rPr>
      </w:pPr>
      <w:r w:rsidRPr="00DF1AA9">
        <w:rPr>
          <w:rFonts w:ascii="Arial" w:eastAsia="Times New Roman" w:hAnsi="Arial" w:cs="Arial"/>
          <w:color w:val="333333"/>
          <w:kern w:val="0"/>
          <w:sz w:val="24"/>
          <w:szCs w:val="24"/>
          <w:lang w:eastAsia="tr-TR"/>
          <w14:ligatures w14:val="none"/>
        </w:rPr>
        <w:t>Title of the Project</w:t>
      </w:r>
    </w:p>
    <w:p w14:paraId="77082731" w14:textId="435244E7" w:rsidR="00DF1AA9" w:rsidRPr="00DF1AA9" w:rsidRDefault="00DF1AA9" w:rsidP="00DF1AA9">
      <w:pPr>
        <w:shd w:val="clear" w:color="auto" w:fill="FFFFFF"/>
        <w:spacing w:before="100" w:beforeAutospacing="1" w:after="100" w:afterAutospacing="1" w:line="360" w:lineRule="auto"/>
        <w:ind w:left="360"/>
        <w:jc w:val="center"/>
        <w:rPr>
          <w:rFonts w:ascii="Arial" w:eastAsia="Times New Roman" w:hAnsi="Arial" w:cs="Arial"/>
          <w:b/>
          <w:bCs/>
          <w:i/>
          <w:color w:val="FF0000"/>
          <w:kern w:val="0"/>
          <w:sz w:val="28"/>
          <w:szCs w:val="28"/>
          <w:lang w:eastAsia="tr-TR"/>
          <w14:ligatures w14:val="none"/>
        </w:rPr>
      </w:pPr>
      <w:r w:rsidRPr="00DF1AA9">
        <w:rPr>
          <w:rFonts w:ascii="Arial" w:eastAsia="Times New Roman" w:hAnsi="Arial" w:cs="Arial"/>
          <w:b/>
          <w:bCs/>
          <w:i/>
          <w:color w:val="333333"/>
          <w:kern w:val="0"/>
          <w:sz w:val="28"/>
          <w:szCs w:val="28"/>
          <w:lang w:eastAsia="tr-TR"/>
          <w14:ligatures w14:val="none"/>
        </w:rPr>
        <w:t>“</w:t>
      </w:r>
      <w:r w:rsidRPr="00FE6875">
        <w:rPr>
          <w:rFonts w:ascii="Arial" w:eastAsia="Times New Roman" w:hAnsi="Arial" w:cs="Arial"/>
          <w:b/>
          <w:bCs/>
          <w:i/>
          <w:color w:val="FF0000"/>
          <w:kern w:val="0"/>
          <w:sz w:val="28"/>
          <w:szCs w:val="28"/>
          <w:lang w:eastAsia="tr-TR"/>
          <w14:ligatures w14:val="none"/>
        </w:rPr>
        <w:t xml:space="preserve">Finding median of an unsorted list of n numbers. </w:t>
      </w:r>
      <w:r w:rsidRPr="00DF1AA9">
        <w:rPr>
          <w:rFonts w:ascii="Arial" w:eastAsia="Times New Roman" w:hAnsi="Arial" w:cs="Arial"/>
          <w:b/>
          <w:bCs/>
          <w:i/>
          <w:color w:val="333333"/>
          <w:kern w:val="0"/>
          <w:sz w:val="28"/>
          <w:szCs w:val="28"/>
          <w:lang w:eastAsia="tr-TR"/>
          <w14:ligatures w14:val="none"/>
        </w:rPr>
        <w:t>“</w:t>
      </w:r>
    </w:p>
    <w:p w14:paraId="5FCBFC3A" w14:textId="4224EAE4" w:rsidR="00DF1AA9" w:rsidRPr="00DF1AA9" w:rsidRDefault="00DF1AA9" w:rsidP="00DF1AA9">
      <w:pPr>
        <w:shd w:val="clear" w:color="auto" w:fill="FFFFFF"/>
        <w:spacing w:before="100" w:beforeAutospacing="1" w:after="100" w:afterAutospacing="1" w:line="360" w:lineRule="auto"/>
        <w:ind w:left="360"/>
        <w:jc w:val="center"/>
        <w:rPr>
          <w:rFonts w:ascii="Arial" w:eastAsia="Times New Roman" w:hAnsi="Arial" w:cs="Arial"/>
          <w:color w:val="333333"/>
          <w:kern w:val="0"/>
          <w:sz w:val="24"/>
          <w:szCs w:val="24"/>
          <w:lang w:eastAsia="tr-TR"/>
          <w14:ligatures w14:val="none"/>
        </w:rPr>
      </w:pPr>
      <w:r w:rsidRPr="00FE6875">
        <w:rPr>
          <w:rFonts w:ascii="Arial" w:eastAsia="Times New Roman" w:hAnsi="Arial" w:cs="Arial"/>
          <w:color w:val="333333"/>
          <w:kern w:val="0"/>
          <w:sz w:val="24"/>
          <w:szCs w:val="24"/>
          <w:lang w:eastAsia="tr-TR"/>
          <w14:ligatures w14:val="none"/>
        </w:rPr>
        <w:t>April</w:t>
      </w:r>
      <w:r w:rsidRPr="00DF1AA9">
        <w:rPr>
          <w:rFonts w:ascii="Arial" w:eastAsia="Times New Roman" w:hAnsi="Arial" w:cs="Arial"/>
          <w:color w:val="333333"/>
          <w:kern w:val="0"/>
          <w:sz w:val="24"/>
          <w:szCs w:val="24"/>
          <w:lang w:eastAsia="tr-TR"/>
          <w14:ligatures w14:val="none"/>
        </w:rPr>
        <w:t xml:space="preserve"> </w:t>
      </w:r>
      <w:r w:rsidRPr="00FE6875">
        <w:rPr>
          <w:rFonts w:ascii="Arial" w:eastAsia="Times New Roman" w:hAnsi="Arial" w:cs="Arial"/>
          <w:color w:val="333333"/>
          <w:kern w:val="0"/>
          <w:sz w:val="24"/>
          <w:szCs w:val="24"/>
          <w:lang w:eastAsia="tr-TR"/>
          <w14:ligatures w14:val="none"/>
        </w:rPr>
        <w:t>21</w:t>
      </w:r>
      <w:r w:rsidRPr="00DF1AA9">
        <w:rPr>
          <w:rFonts w:ascii="Arial" w:eastAsia="Times New Roman" w:hAnsi="Arial" w:cs="Arial"/>
          <w:color w:val="333333"/>
          <w:kern w:val="0"/>
          <w:sz w:val="24"/>
          <w:szCs w:val="24"/>
          <w:lang w:eastAsia="tr-TR"/>
          <w14:ligatures w14:val="none"/>
        </w:rPr>
        <w:t xml:space="preserve"> 202</w:t>
      </w:r>
      <w:r w:rsidRPr="00FE6875">
        <w:rPr>
          <w:rFonts w:ascii="Arial" w:eastAsia="Times New Roman" w:hAnsi="Arial" w:cs="Arial"/>
          <w:color w:val="333333"/>
          <w:kern w:val="0"/>
          <w:sz w:val="24"/>
          <w:szCs w:val="24"/>
          <w:lang w:eastAsia="tr-TR"/>
          <w14:ligatures w14:val="none"/>
        </w:rPr>
        <w:t>4</w:t>
      </w:r>
    </w:p>
    <w:p w14:paraId="0950D383" w14:textId="77777777" w:rsidR="00DF1AA9" w:rsidRDefault="00DF1AA9" w:rsidP="00DF1AA9">
      <w:pPr>
        <w:shd w:val="clear" w:color="auto" w:fill="FFFFFF"/>
        <w:spacing w:before="100" w:beforeAutospacing="1" w:after="100" w:afterAutospacing="1" w:line="360" w:lineRule="auto"/>
        <w:ind w:left="360"/>
        <w:jc w:val="center"/>
        <w:rPr>
          <w:rFonts w:ascii="Arial" w:eastAsia="Times New Roman" w:hAnsi="Arial" w:cs="Arial"/>
          <w:color w:val="333333"/>
          <w:kern w:val="0"/>
          <w:sz w:val="24"/>
          <w:szCs w:val="24"/>
          <w:lang w:eastAsia="tr-TR"/>
          <w14:ligatures w14:val="none"/>
        </w:rPr>
      </w:pPr>
      <w:r w:rsidRPr="00DF1AA9">
        <w:rPr>
          <w:rFonts w:ascii="Arial" w:eastAsia="Times New Roman" w:hAnsi="Arial" w:cs="Arial"/>
          <w:color w:val="333333"/>
          <w:kern w:val="0"/>
          <w:sz w:val="24"/>
          <w:szCs w:val="24"/>
          <w:lang w:eastAsia="tr-TR"/>
          <w14:ligatures w14:val="none"/>
        </w:rPr>
        <w:t>Group Members</w:t>
      </w:r>
    </w:p>
    <w:p w14:paraId="06D4071E" w14:textId="29D46C5D" w:rsidR="00FE6875" w:rsidRPr="00DF1AA9" w:rsidRDefault="00FE6875" w:rsidP="00FE6875">
      <w:pPr>
        <w:shd w:val="clear" w:color="auto" w:fill="FFFFFF"/>
        <w:spacing w:before="100" w:beforeAutospacing="1" w:after="100" w:afterAutospacing="1" w:line="360" w:lineRule="auto"/>
        <w:ind w:left="360"/>
        <w:jc w:val="center"/>
        <w:rPr>
          <w:rFonts w:ascii="Arial" w:eastAsia="Times New Roman" w:hAnsi="Arial" w:cs="Arial"/>
          <w:color w:val="FF0000"/>
          <w:kern w:val="0"/>
          <w:sz w:val="24"/>
          <w:szCs w:val="24"/>
          <w:lang w:eastAsia="tr-TR"/>
          <w14:ligatures w14:val="none"/>
        </w:rPr>
      </w:pPr>
      <w:bookmarkStart w:id="0" w:name="_Hlk150804490"/>
      <w:r w:rsidRPr="00FE6875">
        <w:rPr>
          <w:rFonts w:ascii="Arial" w:eastAsia="Times New Roman" w:hAnsi="Arial" w:cs="Arial"/>
          <w:color w:val="FF0000"/>
          <w:kern w:val="0"/>
          <w:sz w:val="24"/>
          <w:szCs w:val="24"/>
          <w:lang w:eastAsia="tr-TR"/>
          <w14:ligatures w14:val="none"/>
        </w:rPr>
        <w:t xml:space="preserve">Murat </w:t>
      </w:r>
      <w:r w:rsidR="00D97F92" w:rsidRPr="00D97F92">
        <w:rPr>
          <w:rFonts w:ascii="Arial" w:eastAsia="Times New Roman" w:hAnsi="Arial" w:cs="Arial"/>
          <w:color w:val="FF0000"/>
          <w:kern w:val="0"/>
          <w:sz w:val="24"/>
          <w:szCs w:val="24"/>
          <w:lang w:eastAsia="tr-TR"/>
          <w14:ligatures w14:val="none"/>
        </w:rPr>
        <w:t xml:space="preserve">Tüzün </w:t>
      </w:r>
      <w:r w:rsidRPr="00FE6875">
        <w:rPr>
          <w:rFonts w:ascii="Arial" w:eastAsia="Times New Roman" w:hAnsi="Arial" w:cs="Arial"/>
          <w:color w:val="FF0000"/>
          <w:kern w:val="0"/>
          <w:sz w:val="24"/>
          <w:szCs w:val="24"/>
          <w:lang w:eastAsia="tr-TR"/>
          <w14:ligatures w14:val="none"/>
        </w:rPr>
        <w:t>150119633</w:t>
      </w:r>
    </w:p>
    <w:p w14:paraId="7CCEF53E" w14:textId="77777777" w:rsidR="00DF1AA9" w:rsidRPr="00DF1AA9" w:rsidRDefault="00DF1AA9" w:rsidP="00DF1AA9">
      <w:pPr>
        <w:shd w:val="clear" w:color="auto" w:fill="FFFFFF"/>
        <w:spacing w:before="100" w:beforeAutospacing="1" w:after="100" w:afterAutospacing="1" w:line="360" w:lineRule="auto"/>
        <w:ind w:left="360"/>
        <w:jc w:val="center"/>
        <w:rPr>
          <w:rFonts w:ascii="Arial" w:eastAsia="Times New Roman" w:hAnsi="Arial" w:cs="Arial"/>
          <w:color w:val="FF0000"/>
          <w:kern w:val="0"/>
          <w:sz w:val="24"/>
          <w:szCs w:val="24"/>
          <w:lang w:eastAsia="tr-TR"/>
          <w14:ligatures w14:val="none"/>
        </w:rPr>
      </w:pPr>
      <w:r w:rsidRPr="00DF1AA9">
        <w:rPr>
          <w:rFonts w:ascii="Arial" w:eastAsia="Times New Roman" w:hAnsi="Arial" w:cs="Arial"/>
          <w:color w:val="FF0000"/>
          <w:kern w:val="0"/>
          <w:sz w:val="24"/>
          <w:szCs w:val="24"/>
          <w:lang w:eastAsia="tr-TR"/>
          <w14:ligatures w14:val="none"/>
        </w:rPr>
        <w:t>Aimen Daddi 150119879</w:t>
      </w:r>
    </w:p>
    <w:bookmarkEnd w:id="0"/>
    <w:p w14:paraId="5D0ACD5A" w14:textId="461D5E52" w:rsidR="00DF1AA9" w:rsidRPr="00DF1AA9" w:rsidRDefault="00413CE5" w:rsidP="00DF1AA9">
      <w:pPr>
        <w:shd w:val="clear" w:color="auto" w:fill="FFFFFF"/>
        <w:spacing w:before="100" w:beforeAutospacing="1" w:after="100" w:afterAutospacing="1" w:line="360" w:lineRule="auto"/>
        <w:ind w:left="360"/>
        <w:jc w:val="center"/>
        <w:rPr>
          <w:rFonts w:ascii="Arial" w:eastAsia="Times New Roman" w:hAnsi="Arial" w:cs="Arial"/>
          <w:color w:val="FF0000"/>
          <w:kern w:val="0"/>
          <w:sz w:val="24"/>
          <w:szCs w:val="24"/>
          <w:lang w:eastAsia="tr-TR"/>
          <w14:ligatures w14:val="none"/>
        </w:rPr>
      </w:pPr>
      <w:r w:rsidRPr="00FE6875">
        <w:rPr>
          <w:rFonts w:ascii="Arial" w:eastAsia="Times New Roman" w:hAnsi="Arial" w:cs="Arial"/>
          <w:color w:val="FF0000"/>
          <w:kern w:val="0"/>
          <w:sz w:val="24"/>
          <w:szCs w:val="24"/>
          <w:lang w:eastAsia="tr-TR"/>
          <w14:ligatures w14:val="none"/>
        </w:rPr>
        <w:t>Yusuf Kaya 150119059</w:t>
      </w:r>
    </w:p>
    <w:p w14:paraId="07BDDF08" w14:textId="77777777" w:rsidR="002E7DCE" w:rsidRPr="00FE6875" w:rsidRDefault="002E7DCE" w:rsidP="00DF1AA9">
      <w:pPr>
        <w:shd w:val="clear" w:color="auto" w:fill="FFFFFF"/>
        <w:spacing w:before="100" w:beforeAutospacing="1" w:after="100" w:afterAutospacing="1" w:line="360" w:lineRule="auto"/>
        <w:ind w:left="360"/>
        <w:jc w:val="center"/>
        <w:rPr>
          <w:rFonts w:ascii="Arial" w:eastAsia="Times New Roman" w:hAnsi="Arial" w:cs="Arial"/>
          <w:color w:val="FF0000"/>
          <w:kern w:val="0"/>
          <w:sz w:val="24"/>
          <w:szCs w:val="24"/>
          <w:lang w:eastAsia="tr-TR"/>
          <w14:ligatures w14:val="none"/>
        </w:rPr>
      </w:pPr>
    </w:p>
    <w:p w14:paraId="2011DCA6" w14:textId="77777777" w:rsidR="002E7DCE" w:rsidRPr="00FE6875" w:rsidRDefault="002E7DCE" w:rsidP="00DF1AA9">
      <w:pPr>
        <w:shd w:val="clear" w:color="auto" w:fill="FFFFFF"/>
        <w:spacing w:before="100" w:beforeAutospacing="1" w:after="100" w:afterAutospacing="1" w:line="360" w:lineRule="auto"/>
        <w:ind w:left="360"/>
        <w:jc w:val="center"/>
        <w:rPr>
          <w:rFonts w:ascii="Arial" w:eastAsia="Times New Roman" w:hAnsi="Arial" w:cs="Arial"/>
          <w:color w:val="FF0000"/>
          <w:kern w:val="0"/>
          <w:sz w:val="24"/>
          <w:szCs w:val="24"/>
          <w:lang w:eastAsia="tr-TR"/>
          <w14:ligatures w14:val="none"/>
        </w:rPr>
      </w:pPr>
    </w:p>
    <w:p w14:paraId="105F2770" w14:textId="77777777" w:rsidR="002E7DCE" w:rsidRPr="00DF1AA9" w:rsidRDefault="002E7DCE" w:rsidP="00DF1AA9">
      <w:pPr>
        <w:shd w:val="clear" w:color="auto" w:fill="FFFFFF"/>
        <w:spacing w:before="100" w:beforeAutospacing="1" w:after="100" w:afterAutospacing="1" w:line="360" w:lineRule="auto"/>
        <w:ind w:left="360"/>
        <w:jc w:val="center"/>
        <w:rPr>
          <w:rFonts w:ascii="Arial" w:eastAsia="Times New Roman" w:hAnsi="Arial" w:cs="Arial"/>
          <w:color w:val="FF0000"/>
          <w:kern w:val="0"/>
          <w:sz w:val="24"/>
          <w:szCs w:val="24"/>
          <w:lang w:eastAsia="tr-TR"/>
          <w14:ligatures w14:val="none"/>
        </w:rPr>
      </w:pPr>
    </w:p>
    <w:p w14:paraId="28E2DB23" w14:textId="77777777" w:rsidR="00FE6875" w:rsidRPr="00FE6875" w:rsidRDefault="00FE6875" w:rsidP="00FE6875">
      <w:pPr>
        <w:spacing w:line="360" w:lineRule="auto"/>
        <w:jc w:val="center"/>
        <w:rPr>
          <w:rFonts w:ascii="Calibri" w:hAnsi="Calibri" w:cs="Calibri"/>
          <w:color w:val="FF0000"/>
          <w:sz w:val="28"/>
          <w:szCs w:val="28"/>
        </w:rPr>
      </w:pPr>
      <w:r w:rsidRPr="00FE6875">
        <w:rPr>
          <w:rFonts w:ascii="Calibri" w:hAnsi="Calibri" w:cs="Calibri"/>
          <w:color w:val="FF0000"/>
          <w:sz w:val="28"/>
          <w:szCs w:val="28"/>
        </w:rPr>
        <w:lastRenderedPageBreak/>
        <w:t>Designing the Experiment</w:t>
      </w:r>
    </w:p>
    <w:p w14:paraId="21FD865D" w14:textId="77777777" w:rsidR="00FE6875" w:rsidRPr="00FE6875" w:rsidRDefault="00FE6875" w:rsidP="00FE6875">
      <w:pPr>
        <w:spacing w:after="0" w:line="360" w:lineRule="auto"/>
        <w:rPr>
          <w:rFonts w:ascii="Calibri" w:hAnsi="Calibri" w:cs="Calibri"/>
          <w:color w:val="FF0000"/>
          <w:sz w:val="28"/>
          <w:szCs w:val="28"/>
        </w:rPr>
      </w:pPr>
      <w:r w:rsidRPr="00FE6875">
        <w:rPr>
          <w:rFonts w:ascii="Calibri" w:eastAsia="Times New Roman" w:hAnsi="Calibri" w:cs="Calibri"/>
          <w:color w:val="FF0000"/>
          <w:kern w:val="0"/>
          <w:sz w:val="28"/>
          <w:szCs w:val="28"/>
          <w:lang w:eastAsia="tr-TR"/>
          <w14:ligatures w14:val="none"/>
        </w:rPr>
        <w:t xml:space="preserve">Part a) </w:t>
      </w:r>
      <w:r w:rsidRPr="00FE6875">
        <w:rPr>
          <w:rFonts w:ascii="Calibri" w:hAnsi="Calibri" w:cs="Calibri"/>
          <w:color w:val="FF0000"/>
          <w:sz w:val="28"/>
          <w:szCs w:val="28"/>
        </w:rPr>
        <w:t>Deciding on reasonable inputs / generating reasonable sample inputs</w:t>
      </w:r>
    </w:p>
    <w:p w14:paraId="16185D8D" w14:textId="77777777" w:rsidR="00FE6875" w:rsidRPr="00FE6875" w:rsidRDefault="00FE6875" w:rsidP="00FE6875">
      <w:pPr>
        <w:spacing w:after="0" w:line="360" w:lineRule="auto"/>
        <w:ind w:firstLine="708"/>
        <w:rPr>
          <w:rFonts w:ascii="Calibri" w:eastAsia="Times New Roman" w:hAnsi="Calibri" w:cs="Calibri"/>
          <w:kern w:val="0"/>
          <w:sz w:val="28"/>
          <w:szCs w:val="28"/>
          <w:lang w:eastAsia="tr-TR"/>
          <w14:ligatures w14:val="none"/>
        </w:rPr>
      </w:pPr>
      <w:r w:rsidRPr="00FE6875">
        <w:rPr>
          <w:rFonts w:ascii="Calibri" w:eastAsia="Times New Roman" w:hAnsi="Calibri" w:cs="Calibri"/>
          <w:kern w:val="0"/>
          <w:sz w:val="28"/>
          <w:szCs w:val="28"/>
          <w:lang w:eastAsia="tr-TR"/>
          <w14:ligatures w14:val="none"/>
        </w:rPr>
        <w:t>We did our experiments on a total of 5 different txt files (total of 10 txt files) with 500,1.000,5.000,10.000,15.000 element numbers. In txt files starting with 'sh' (such as sh.500.txt), if the elements are from 1 to whatever number is written in the name of that file, for example, if the file name is sh.500.txt, this means that the numbers from 1 to 500 are shuffled in this txt file. For txt files with 'r', for example r500.txt, this means that we have written an ordered list from 1 to 500 in reverse order. We did our experiments with these two different file types, we did not prefer a list of random numbers because the probability of repeated numbers is very high and we thought that this would negatively affect the quality of the experiment we would do, instead we found it more meaningful to shuffle the list. The reason why we use reverse ordering is that a list has many (15,000) or few (500) elements and we chose reverse ordering to see how the algorithms we will use will give the results of the experiments we will do when these elements are written in reverse order.</w:t>
      </w:r>
    </w:p>
    <w:p w14:paraId="3FC9B3CD"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p>
    <w:p w14:paraId="3803A78D" w14:textId="77777777" w:rsidR="00FE6875" w:rsidRPr="00FE6875" w:rsidRDefault="00FE6875" w:rsidP="00FE6875">
      <w:pPr>
        <w:spacing w:line="360" w:lineRule="auto"/>
        <w:rPr>
          <w:rFonts w:ascii="Calibri" w:eastAsia="Times New Roman" w:hAnsi="Calibri" w:cs="Calibri"/>
          <w:color w:val="FF0000"/>
          <w:kern w:val="0"/>
          <w:sz w:val="28"/>
          <w:szCs w:val="28"/>
          <w:lang w:eastAsia="tr-TR"/>
          <w14:ligatures w14:val="none"/>
        </w:rPr>
      </w:pPr>
      <w:r w:rsidRPr="00FE6875">
        <w:rPr>
          <w:rFonts w:ascii="Calibri" w:hAnsi="Calibri" w:cs="Calibri"/>
          <w:color w:val="FF0000"/>
          <w:sz w:val="28"/>
          <w:szCs w:val="28"/>
        </w:rPr>
        <w:t>Part b) Deciding on reasonable metrics (for complexity measurement).</w:t>
      </w:r>
      <w:r w:rsidRPr="00FE6875">
        <w:rPr>
          <w:rFonts w:ascii="Calibri" w:hAnsi="Calibri" w:cs="Calibri"/>
          <w:color w:val="FF0000"/>
          <w:sz w:val="28"/>
          <w:szCs w:val="28"/>
        </w:rPr>
        <w:br/>
      </w:r>
      <w:r w:rsidRPr="00FE6875">
        <w:rPr>
          <w:rFonts w:ascii="Calibri" w:hAnsi="Calibri" w:cs="Calibri"/>
          <w:sz w:val="28"/>
          <w:szCs w:val="28"/>
        </w:rPr>
        <w:tab/>
        <w:t xml:space="preserve">In order to make a complexity measurement, we found it appropriate to measure the number of operations and the time taken to perform the operation (in seconds). When we count operations, we get a clear picture of how each algorithm manages its tasks and uses its resources, which is great for comparing their efficiency. This count also helps us look at the algorithm’s performance on a basic level that isn't tied to any specific type of computer or system, which means </w:t>
      </w:r>
      <w:r w:rsidRPr="00FE6875">
        <w:rPr>
          <w:rFonts w:ascii="Calibri" w:hAnsi="Calibri" w:cs="Calibri"/>
          <w:sz w:val="28"/>
          <w:szCs w:val="28"/>
        </w:rPr>
        <w:lastRenderedPageBreak/>
        <w:t>we can compare how different algorithms perform in a fair way, no matter where we run them. The time each algorithm takes to finish is also really useful because it shows us directly how long an algorithm will make us wait in real life Although the time can vary based on which computer used, so we used only one computer while doing these experiments.</w:t>
      </w:r>
      <w:r w:rsidRPr="00FE6875">
        <w:rPr>
          <w:rFonts w:ascii="Calibri" w:hAnsi="Calibri" w:cs="Calibri"/>
          <w:sz w:val="28"/>
          <w:szCs w:val="28"/>
        </w:rPr>
        <w:br/>
      </w:r>
      <w:r w:rsidRPr="00FE6875">
        <w:rPr>
          <w:rFonts w:ascii="Calibri" w:hAnsi="Calibri" w:cs="Calibri"/>
          <w:sz w:val="28"/>
          <w:szCs w:val="28"/>
        </w:rPr>
        <w:br/>
      </w:r>
      <w:r w:rsidRPr="00FE6875">
        <w:rPr>
          <w:rFonts w:ascii="Calibri" w:hAnsi="Calibri" w:cs="Calibri"/>
          <w:color w:val="FF0000"/>
          <w:sz w:val="40"/>
          <w:szCs w:val="40"/>
        </w:rPr>
        <w:t>Expectations from the algorithms</w:t>
      </w:r>
      <w:r w:rsidRPr="00FE6875">
        <w:rPr>
          <w:rFonts w:ascii="Calibri" w:hAnsi="Calibri" w:cs="Calibri"/>
          <w:color w:val="FF0000"/>
          <w:sz w:val="28"/>
          <w:szCs w:val="28"/>
        </w:rPr>
        <w:br/>
      </w:r>
      <w:r w:rsidRPr="00FE6875">
        <w:rPr>
          <w:rFonts w:ascii="Calibri" w:hAnsi="Calibri" w:cs="Calibri"/>
          <w:color w:val="FF0000"/>
          <w:sz w:val="28"/>
          <w:szCs w:val="28"/>
        </w:rPr>
        <w:br/>
      </w:r>
      <w:r w:rsidRPr="00FE6875">
        <w:rPr>
          <w:rFonts w:ascii="Calibri" w:eastAsia="Times New Roman" w:hAnsi="Calibri" w:cs="Calibri"/>
          <w:color w:val="FF0000"/>
          <w:kern w:val="0"/>
          <w:sz w:val="28"/>
          <w:szCs w:val="28"/>
          <w:lang w:eastAsia="tr-TR"/>
          <w14:ligatures w14:val="none"/>
        </w:rPr>
        <w:t xml:space="preserve">For the shuffled files, What we expected from the following algorithms: </w:t>
      </w:r>
    </w:p>
    <w:p w14:paraId="7F3F8B29"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p>
    <w:p w14:paraId="43CA93EA"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b/>
          <w:kern w:val="0"/>
          <w:sz w:val="28"/>
          <w:szCs w:val="28"/>
          <w:lang w:eastAsia="tr-TR"/>
          <w14:ligatures w14:val="none"/>
        </w:rPr>
        <w:t>Insertion Sort:</w:t>
      </w:r>
      <w:r w:rsidRPr="00FE6875">
        <w:rPr>
          <w:rFonts w:ascii="Calibri" w:eastAsia="Times New Roman" w:hAnsi="Calibri" w:cs="Calibri"/>
          <w:kern w:val="0"/>
          <w:sz w:val="28"/>
          <w:szCs w:val="28"/>
          <w:lang w:eastAsia="tr-TR"/>
          <w14:ligatures w14:val="none"/>
        </w:rPr>
        <w:t xml:space="preserve"> This might struggle with larger files due to its O(n^2) complexity but should be okay for smaller ones.</w:t>
      </w:r>
    </w:p>
    <w:p w14:paraId="4D9940C3"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kern w:val="0"/>
          <w:sz w:val="28"/>
          <w:szCs w:val="28"/>
          <w:lang w:eastAsia="tr-TR"/>
          <w14:ligatures w14:val="none"/>
        </w:rPr>
        <w:t xml:space="preserve"> </w:t>
      </w:r>
      <w:r w:rsidRPr="00FE6875">
        <w:rPr>
          <w:rFonts w:ascii="Calibri" w:eastAsia="Times New Roman" w:hAnsi="Calibri" w:cs="Calibri"/>
          <w:b/>
          <w:kern w:val="0"/>
          <w:sz w:val="28"/>
          <w:szCs w:val="28"/>
          <w:lang w:eastAsia="tr-TR"/>
          <w14:ligatures w14:val="none"/>
        </w:rPr>
        <w:t>Merge Sort:</w:t>
      </w:r>
      <w:r w:rsidRPr="00FE6875">
        <w:rPr>
          <w:rFonts w:ascii="Calibri" w:eastAsia="Times New Roman" w:hAnsi="Calibri" w:cs="Calibri"/>
          <w:kern w:val="0"/>
          <w:sz w:val="28"/>
          <w:szCs w:val="28"/>
          <w:lang w:eastAsia="tr-TR"/>
          <w14:ligatures w14:val="none"/>
        </w:rPr>
        <w:t xml:space="preserve"> This should be consistently strong across all sizes because of its O(nlogn) efficiency.</w:t>
      </w:r>
    </w:p>
    <w:p w14:paraId="0B5660FE"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kern w:val="0"/>
          <w:sz w:val="28"/>
          <w:szCs w:val="28"/>
          <w:lang w:eastAsia="tr-TR"/>
          <w14:ligatures w14:val="none"/>
        </w:rPr>
        <w:t xml:space="preserve"> </w:t>
      </w:r>
      <w:r w:rsidRPr="00FE6875">
        <w:rPr>
          <w:rFonts w:ascii="Calibri" w:eastAsia="Times New Roman" w:hAnsi="Calibri" w:cs="Calibri"/>
          <w:b/>
          <w:kern w:val="0"/>
          <w:sz w:val="28"/>
          <w:szCs w:val="28"/>
          <w:lang w:eastAsia="tr-TR"/>
          <w14:ligatures w14:val="none"/>
        </w:rPr>
        <w:t>Quick Sort (first element as pivot):</w:t>
      </w:r>
      <w:r w:rsidRPr="00FE6875">
        <w:rPr>
          <w:rFonts w:ascii="Calibri" w:eastAsia="Times New Roman" w:hAnsi="Calibri" w:cs="Calibri"/>
          <w:kern w:val="0"/>
          <w:sz w:val="28"/>
          <w:szCs w:val="28"/>
          <w:lang w:eastAsia="tr-TR"/>
          <w14:ligatures w14:val="none"/>
        </w:rPr>
        <w:t xml:space="preserve"> Generally solid but might suffer if the first element isn't representative, especially as file size grows.</w:t>
      </w:r>
    </w:p>
    <w:p w14:paraId="0BD3B62F"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kern w:val="0"/>
          <w:sz w:val="28"/>
          <w:szCs w:val="28"/>
          <w:lang w:eastAsia="tr-TR"/>
          <w14:ligatures w14:val="none"/>
        </w:rPr>
        <w:t xml:space="preserve"> </w:t>
      </w:r>
      <w:r w:rsidRPr="00FE6875">
        <w:rPr>
          <w:rFonts w:ascii="Calibri" w:eastAsia="Times New Roman" w:hAnsi="Calibri" w:cs="Calibri"/>
          <w:b/>
          <w:kern w:val="0"/>
          <w:sz w:val="28"/>
          <w:szCs w:val="28"/>
          <w:lang w:eastAsia="tr-TR"/>
          <w14:ligatures w14:val="none"/>
        </w:rPr>
        <w:t>Max-Heap:</w:t>
      </w:r>
      <w:r w:rsidRPr="00FE6875">
        <w:rPr>
          <w:rFonts w:ascii="Calibri" w:eastAsia="Times New Roman" w:hAnsi="Calibri" w:cs="Calibri"/>
          <w:kern w:val="0"/>
          <w:sz w:val="28"/>
          <w:szCs w:val="28"/>
          <w:lang w:eastAsia="tr-TR"/>
          <w14:ligatures w14:val="none"/>
        </w:rPr>
        <w:t xml:space="preserve"> This should be robust for selection tasks like finding the median, regardless of order, with good scalability.</w:t>
      </w:r>
    </w:p>
    <w:p w14:paraId="5400EE9B"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b/>
          <w:kern w:val="0"/>
          <w:sz w:val="28"/>
          <w:szCs w:val="28"/>
          <w:lang w:eastAsia="tr-TR"/>
          <w14:ligatures w14:val="none"/>
        </w:rPr>
        <w:t xml:space="preserve"> Quick Select (first element as pivot):</w:t>
      </w:r>
      <w:r w:rsidRPr="00FE6875">
        <w:rPr>
          <w:rFonts w:ascii="Calibri" w:eastAsia="Times New Roman" w:hAnsi="Calibri" w:cs="Calibri"/>
          <w:kern w:val="0"/>
          <w:sz w:val="28"/>
          <w:szCs w:val="28"/>
          <w:lang w:eastAsia="tr-TR"/>
          <w14:ligatures w14:val="none"/>
        </w:rPr>
        <w:t xml:space="preserve"> It might share vulnerabilities with quick sort if the first element is an extreme value.</w:t>
      </w:r>
    </w:p>
    <w:p w14:paraId="42CE9FBA"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kern w:val="0"/>
          <w:sz w:val="28"/>
          <w:szCs w:val="28"/>
          <w:lang w:eastAsia="tr-TR"/>
          <w14:ligatures w14:val="none"/>
        </w:rPr>
        <w:t xml:space="preserve"> </w:t>
      </w:r>
      <w:r w:rsidRPr="00FE6875">
        <w:rPr>
          <w:rFonts w:ascii="Calibri" w:eastAsia="Times New Roman" w:hAnsi="Calibri" w:cs="Calibri"/>
          <w:b/>
          <w:kern w:val="0"/>
          <w:sz w:val="28"/>
          <w:szCs w:val="28"/>
          <w:lang w:eastAsia="tr-TR"/>
          <w14:ligatures w14:val="none"/>
        </w:rPr>
        <w:t>Quick Select (median-of-three pivot):</w:t>
      </w:r>
      <w:r w:rsidRPr="00FE6875">
        <w:rPr>
          <w:rFonts w:ascii="Calibri" w:eastAsia="Times New Roman" w:hAnsi="Calibri" w:cs="Calibri"/>
          <w:kern w:val="0"/>
          <w:sz w:val="28"/>
          <w:szCs w:val="28"/>
          <w:lang w:eastAsia="tr-TR"/>
          <w14:ligatures w14:val="none"/>
        </w:rPr>
        <w:t xml:space="preserve"> Should be more resilient than using the first element as pivot, good for shuffled data due to improved pivot selection.</w:t>
      </w:r>
    </w:p>
    <w:p w14:paraId="0BD2803C" w14:textId="77777777" w:rsidR="00FE6875" w:rsidRPr="00FE6875" w:rsidRDefault="00FE6875" w:rsidP="00FE6875">
      <w:pPr>
        <w:spacing w:line="360" w:lineRule="auto"/>
        <w:rPr>
          <w:rFonts w:ascii="Calibri" w:eastAsia="Times New Roman" w:hAnsi="Calibri" w:cs="Calibri"/>
          <w:color w:val="FF0000"/>
          <w:kern w:val="0"/>
          <w:sz w:val="28"/>
          <w:szCs w:val="28"/>
          <w:lang w:eastAsia="tr-TR"/>
          <w14:ligatures w14:val="none"/>
        </w:rPr>
      </w:pPr>
      <w:r w:rsidRPr="00FE6875">
        <w:rPr>
          <w:rFonts w:ascii="Calibri" w:eastAsia="Times New Roman" w:hAnsi="Calibri" w:cs="Calibri"/>
          <w:b/>
          <w:kern w:val="0"/>
          <w:sz w:val="28"/>
          <w:szCs w:val="28"/>
          <w:lang w:eastAsia="tr-TR"/>
          <w14:ligatures w14:val="none"/>
        </w:rPr>
        <w:lastRenderedPageBreak/>
        <w:t>Quick Select (median-of-medians pivot):</w:t>
      </w:r>
      <w:r w:rsidRPr="00FE6875">
        <w:rPr>
          <w:rFonts w:ascii="Calibri" w:eastAsia="Times New Roman" w:hAnsi="Calibri" w:cs="Calibri"/>
          <w:kern w:val="0"/>
          <w:sz w:val="28"/>
          <w:szCs w:val="28"/>
          <w:lang w:eastAsia="tr-TR"/>
          <w14:ligatures w14:val="none"/>
        </w:rPr>
        <w:t xml:space="preserve"> Likely the best choice for shuffled data among the quick select variations, excellent for larger datasets.</w:t>
      </w:r>
      <w:r w:rsidRPr="00FE6875">
        <w:rPr>
          <w:rFonts w:ascii="Calibri" w:eastAsia="Times New Roman" w:hAnsi="Calibri" w:cs="Calibri"/>
          <w:kern w:val="0"/>
          <w:sz w:val="28"/>
          <w:szCs w:val="28"/>
          <w:lang w:eastAsia="tr-TR"/>
          <w14:ligatures w14:val="none"/>
        </w:rPr>
        <w:br/>
      </w:r>
      <w:r w:rsidRPr="00FE6875">
        <w:rPr>
          <w:rFonts w:ascii="Calibri" w:eastAsia="Times New Roman" w:hAnsi="Calibri" w:cs="Calibri"/>
          <w:kern w:val="0"/>
          <w:sz w:val="28"/>
          <w:szCs w:val="28"/>
          <w:lang w:eastAsia="tr-TR"/>
          <w14:ligatures w14:val="none"/>
        </w:rPr>
        <w:br/>
      </w:r>
      <w:r w:rsidRPr="00FE6875">
        <w:rPr>
          <w:rFonts w:ascii="Calibri" w:eastAsia="Times New Roman" w:hAnsi="Calibri" w:cs="Calibri"/>
          <w:kern w:val="0"/>
          <w:sz w:val="28"/>
          <w:szCs w:val="28"/>
          <w:lang w:eastAsia="tr-TR"/>
          <w14:ligatures w14:val="none"/>
        </w:rPr>
        <w:br/>
      </w:r>
      <w:r w:rsidRPr="00FE6875">
        <w:rPr>
          <w:rFonts w:ascii="Calibri" w:eastAsia="Times New Roman" w:hAnsi="Calibri" w:cs="Calibri"/>
          <w:kern w:val="0"/>
          <w:sz w:val="28"/>
          <w:szCs w:val="28"/>
          <w:lang w:eastAsia="tr-TR"/>
          <w14:ligatures w14:val="none"/>
        </w:rPr>
        <w:br/>
      </w:r>
      <w:r w:rsidRPr="00FE6875">
        <w:rPr>
          <w:rFonts w:ascii="Calibri" w:eastAsia="Times New Roman" w:hAnsi="Calibri" w:cs="Calibri"/>
          <w:color w:val="FF0000"/>
          <w:kern w:val="0"/>
          <w:sz w:val="28"/>
          <w:szCs w:val="28"/>
          <w:lang w:eastAsia="tr-TR"/>
          <w14:ligatures w14:val="none"/>
        </w:rPr>
        <w:t xml:space="preserve">For the reversed files, What we expected from the following algorithms: </w:t>
      </w:r>
    </w:p>
    <w:p w14:paraId="258E3339"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p>
    <w:p w14:paraId="5B4FD8BD"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b/>
          <w:kern w:val="0"/>
          <w:sz w:val="28"/>
          <w:szCs w:val="28"/>
          <w:lang w:eastAsia="tr-TR"/>
          <w14:ligatures w14:val="none"/>
        </w:rPr>
        <w:t>Insertion Sort:</w:t>
      </w:r>
      <w:r w:rsidRPr="00FE6875">
        <w:rPr>
          <w:rFonts w:ascii="Calibri" w:eastAsia="Times New Roman" w:hAnsi="Calibri" w:cs="Calibri"/>
          <w:kern w:val="0"/>
          <w:sz w:val="28"/>
          <w:szCs w:val="28"/>
          <w:lang w:eastAsia="tr-TR"/>
          <w14:ligatures w14:val="none"/>
        </w:rPr>
        <w:t xml:space="preserve"> Performance will likely be poor as each element needs repositioning to the start, making it highly inefficient.</w:t>
      </w:r>
    </w:p>
    <w:p w14:paraId="213AABFF"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b/>
          <w:kern w:val="0"/>
          <w:sz w:val="28"/>
          <w:szCs w:val="28"/>
          <w:lang w:eastAsia="tr-TR"/>
          <w14:ligatures w14:val="none"/>
        </w:rPr>
        <w:t>Merge Sort:</w:t>
      </w:r>
      <w:r w:rsidRPr="00FE6875">
        <w:rPr>
          <w:rFonts w:ascii="Calibri" w:eastAsia="Times New Roman" w:hAnsi="Calibri" w:cs="Calibri"/>
          <w:kern w:val="0"/>
          <w:sz w:val="28"/>
          <w:szCs w:val="28"/>
          <w:lang w:eastAsia="tr-TR"/>
          <w14:ligatures w14:val="none"/>
        </w:rPr>
        <w:t xml:space="preserve"> Its divide-and-conquer method should mean that performance remains unaffected by the initial reverse order.</w:t>
      </w:r>
    </w:p>
    <w:p w14:paraId="62E5073D"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b/>
          <w:kern w:val="0"/>
          <w:sz w:val="28"/>
          <w:szCs w:val="28"/>
          <w:lang w:eastAsia="tr-TR"/>
          <w14:ligatures w14:val="none"/>
        </w:rPr>
        <w:t>Quick Sort (first element as pivot):</w:t>
      </w:r>
      <w:r w:rsidRPr="00FE6875">
        <w:rPr>
          <w:rFonts w:ascii="Calibri" w:eastAsia="Times New Roman" w:hAnsi="Calibri" w:cs="Calibri"/>
          <w:kern w:val="0"/>
          <w:sz w:val="28"/>
          <w:szCs w:val="28"/>
          <w:lang w:eastAsia="tr-TR"/>
          <w14:ligatures w14:val="none"/>
        </w:rPr>
        <w:t xml:space="preserve"> Likely to perform poorly as the pivot will create unbalanced partitions.</w:t>
      </w:r>
    </w:p>
    <w:p w14:paraId="07539272"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b/>
          <w:kern w:val="0"/>
          <w:sz w:val="28"/>
          <w:szCs w:val="28"/>
          <w:lang w:eastAsia="tr-TR"/>
          <w14:ligatures w14:val="none"/>
        </w:rPr>
        <w:t>Max-Heap:</w:t>
      </w:r>
      <w:r w:rsidRPr="00FE6875">
        <w:rPr>
          <w:rFonts w:ascii="Calibri" w:eastAsia="Times New Roman" w:hAnsi="Calibri" w:cs="Calibri"/>
          <w:kern w:val="0"/>
          <w:sz w:val="28"/>
          <w:szCs w:val="28"/>
          <w:lang w:eastAsia="tr-TR"/>
          <w14:ligatures w14:val="none"/>
        </w:rPr>
        <w:t xml:space="preserve"> The build and extract operations are unaffected by the initial order of elements, so performance should remain consistent.</w:t>
      </w:r>
    </w:p>
    <w:p w14:paraId="2C25C661"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b/>
          <w:kern w:val="0"/>
          <w:sz w:val="28"/>
          <w:szCs w:val="28"/>
          <w:lang w:eastAsia="tr-TR"/>
          <w14:ligatures w14:val="none"/>
        </w:rPr>
        <w:t>Quick Select (first element as pivot):</w:t>
      </w:r>
      <w:r w:rsidRPr="00FE6875">
        <w:rPr>
          <w:rFonts w:ascii="Calibri" w:eastAsia="Times New Roman" w:hAnsi="Calibri" w:cs="Calibri"/>
          <w:kern w:val="0"/>
          <w:sz w:val="28"/>
          <w:szCs w:val="28"/>
          <w:lang w:eastAsia="tr-TR"/>
          <w14:ligatures w14:val="none"/>
        </w:rPr>
        <w:t xml:space="preserve"> Could see significantly worse performance similar to quick sort due to poor pivot choice.</w:t>
      </w:r>
    </w:p>
    <w:p w14:paraId="40383C19" w14:textId="77777777" w:rsidR="00FE6875" w:rsidRPr="00FE6875" w:rsidRDefault="00FE6875" w:rsidP="00FE6875">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b/>
          <w:kern w:val="0"/>
          <w:sz w:val="28"/>
          <w:szCs w:val="28"/>
          <w:lang w:eastAsia="tr-TR"/>
          <w14:ligatures w14:val="none"/>
        </w:rPr>
        <w:t>Quick Select (median-of-three pivot):</w:t>
      </w:r>
      <w:r w:rsidRPr="00FE6875">
        <w:rPr>
          <w:rFonts w:ascii="Calibri" w:eastAsia="Times New Roman" w:hAnsi="Calibri" w:cs="Calibri"/>
          <w:kern w:val="0"/>
          <w:sz w:val="28"/>
          <w:szCs w:val="28"/>
          <w:lang w:eastAsia="tr-TR"/>
          <w14:ligatures w14:val="none"/>
        </w:rPr>
        <w:t xml:space="preserve"> Better than using the first element as pivot but might still be challenged if the median-of-three is not central.</w:t>
      </w:r>
    </w:p>
    <w:p w14:paraId="1032666F" w14:textId="545F3FDB" w:rsidR="00DF1AA9" w:rsidRDefault="00FE6875" w:rsidP="00EE0083">
      <w:pPr>
        <w:spacing w:line="360" w:lineRule="auto"/>
        <w:rPr>
          <w:rFonts w:ascii="Calibri" w:eastAsia="Times New Roman" w:hAnsi="Calibri" w:cs="Calibri"/>
          <w:kern w:val="0"/>
          <w:sz w:val="28"/>
          <w:szCs w:val="28"/>
          <w:lang w:eastAsia="tr-TR"/>
          <w14:ligatures w14:val="none"/>
        </w:rPr>
      </w:pPr>
      <w:r w:rsidRPr="00FE6875">
        <w:rPr>
          <w:rFonts w:ascii="Calibri" w:eastAsia="Times New Roman" w:hAnsi="Calibri" w:cs="Calibri"/>
          <w:b/>
          <w:kern w:val="0"/>
          <w:sz w:val="28"/>
          <w:szCs w:val="28"/>
          <w:lang w:eastAsia="tr-TR"/>
          <w14:ligatures w14:val="none"/>
        </w:rPr>
        <w:t>Quick Select (median-of-medians pivot):</w:t>
      </w:r>
      <w:r w:rsidRPr="00FE6875">
        <w:rPr>
          <w:rFonts w:ascii="Calibri" w:eastAsia="Times New Roman" w:hAnsi="Calibri" w:cs="Calibri"/>
          <w:kern w:val="0"/>
          <w:sz w:val="28"/>
          <w:szCs w:val="28"/>
          <w:lang w:eastAsia="tr-TR"/>
          <w14:ligatures w14:val="none"/>
        </w:rPr>
        <w:t xml:space="preserve"> This should perform optimally even in reversed datasets, thanks to its effective pivot selection strategy.</w:t>
      </w:r>
      <w:r w:rsidRPr="00FE6875">
        <w:rPr>
          <w:rFonts w:ascii="Calibri" w:hAnsi="Calibri" w:cs="Calibri"/>
          <w:color w:val="FF0000"/>
          <w:sz w:val="28"/>
          <w:szCs w:val="28"/>
        </w:rPr>
        <w:br/>
      </w:r>
    </w:p>
    <w:p w14:paraId="627CBD8E" w14:textId="1970E40B" w:rsidR="00EE0083" w:rsidRPr="00E450E0" w:rsidRDefault="00EE0083" w:rsidP="00E450E0">
      <w:pPr>
        <w:spacing w:line="360" w:lineRule="auto"/>
        <w:rPr>
          <w:rFonts w:ascii="Calibri" w:eastAsia="Times New Roman" w:hAnsi="Calibri" w:cs="Calibri"/>
          <w:b/>
          <w:bCs/>
          <w:kern w:val="0"/>
          <w:sz w:val="28"/>
          <w:szCs w:val="28"/>
          <w:lang w:eastAsia="tr-TR"/>
          <w14:ligatures w14:val="none"/>
        </w:rPr>
        <w:sectPr w:rsidR="00EE0083" w:rsidRPr="00E450E0" w:rsidSect="00453B03">
          <w:pgSz w:w="12240" w:h="15840"/>
          <w:pgMar w:top="1440" w:right="1440" w:bottom="1440" w:left="1440" w:header="720" w:footer="720" w:gutter="0"/>
          <w:cols w:space="720"/>
          <w:docGrid w:linePitch="360"/>
        </w:sectPr>
      </w:pPr>
      <w:r>
        <w:rPr>
          <w:rFonts w:ascii="Calibri" w:eastAsia="Times New Roman" w:hAnsi="Calibri" w:cs="Calibri"/>
          <w:b/>
          <w:bCs/>
          <w:kern w:val="0"/>
          <w:sz w:val="28"/>
          <w:szCs w:val="28"/>
          <w:lang w:eastAsia="tr-TR"/>
          <w14:ligatures w14:val="none"/>
        </w:rPr>
        <w:lastRenderedPageBreak/>
        <w:t>Results</w:t>
      </w:r>
      <w:r w:rsidR="00E450E0">
        <w:rPr>
          <w:rFonts w:ascii="Calibri" w:eastAsia="Times New Roman" w:hAnsi="Calibri" w:cs="Calibri"/>
          <w:b/>
          <w:bCs/>
          <w:kern w:val="0"/>
          <w:sz w:val="28"/>
          <w:szCs w:val="28"/>
          <w:lang w:eastAsia="tr-TR"/>
          <w14:ligatures w14:val="none"/>
        </w:rPr>
        <w:t xml:space="preserve"> </w:t>
      </w:r>
      <w:r w:rsidR="00E450E0" w:rsidRPr="00E450E0">
        <w:rPr>
          <w:rFonts w:ascii="Calibri" w:eastAsia="Times New Roman" w:hAnsi="Calibri" w:cs="Calibri"/>
          <w:b/>
          <w:bCs/>
          <w:kern w:val="0"/>
          <w:sz w:val="28"/>
          <w:szCs w:val="28"/>
          <w:lang w:eastAsia="tr-TR"/>
          <w14:ligatures w14:val="none"/>
        </w:rPr>
        <w:t>for shuffled numbers</w:t>
      </w:r>
    </w:p>
    <w:p w14:paraId="2BB03046" w14:textId="66AFADFE" w:rsidR="00EE0083" w:rsidRPr="00EE0083" w:rsidRDefault="00EE0083" w:rsidP="00EE0083">
      <w:pPr>
        <w:spacing w:line="360" w:lineRule="auto"/>
        <w:rPr>
          <w:rFonts w:ascii="Calibri" w:eastAsia="Times New Roman" w:hAnsi="Calibri" w:cs="Calibri"/>
          <w:kern w:val="0"/>
          <w:sz w:val="28"/>
          <w:szCs w:val="28"/>
          <w:lang w:eastAsia="tr-TR"/>
          <w14:ligatures w14:val="none"/>
        </w:rPr>
      </w:pPr>
    </w:p>
    <w:tbl>
      <w:tblPr>
        <w:tblStyle w:val="TableGrid"/>
        <w:tblW w:w="4673" w:type="dxa"/>
        <w:tblLook w:val="04A0" w:firstRow="1" w:lastRow="0" w:firstColumn="1" w:lastColumn="0" w:noHBand="0" w:noVBand="1"/>
      </w:tblPr>
      <w:tblGrid>
        <w:gridCol w:w="1742"/>
        <w:gridCol w:w="825"/>
        <w:gridCol w:w="718"/>
        <w:gridCol w:w="1388"/>
      </w:tblGrid>
      <w:tr w:rsidR="00EE0083" w:rsidRPr="00EE0083" w14:paraId="7C869536" w14:textId="77777777" w:rsidTr="00EE0083">
        <w:tc>
          <w:tcPr>
            <w:tcW w:w="1838" w:type="dxa"/>
          </w:tcPr>
          <w:p w14:paraId="2999702F" w14:textId="5F7C3BBC"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718" w:type="dxa"/>
            <w:vAlign w:val="center"/>
          </w:tcPr>
          <w:p w14:paraId="66965D8F" w14:textId="60CCBDC7"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718" w:type="dxa"/>
            <w:vAlign w:val="center"/>
          </w:tcPr>
          <w:p w14:paraId="3190349B" w14:textId="091063E9"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99" w:type="dxa"/>
            <w:vAlign w:val="center"/>
          </w:tcPr>
          <w:p w14:paraId="043EE93E" w14:textId="3D6CD8CD"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EE0083" w:rsidRPr="00EE0083" w14:paraId="6EC66995" w14:textId="77777777" w:rsidTr="00EE0083">
        <w:tc>
          <w:tcPr>
            <w:tcW w:w="1838" w:type="dxa"/>
          </w:tcPr>
          <w:p w14:paraId="62BBD119" w14:textId="753D97F6" w:rsid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Insertion Sort</w:t>
            </w:r>
          </w:p>
        </w:tc>
        <w:tc>
          <w:tcPr>
            <w:tcW w:w="718" w:type="dxa"/>
            <w:vAlign w:val="center"/>
          </w:tcPr>
          <w:p w14:paraId="52172078" w14:textId="7E717C55"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718" w:type="dxa"/>
            <w:vAlign w:val="bottom"/>
          </w:tcPr>
          <w:p w14:paraId="5C456C24" w14:textId="377F1397"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0.006</w:t>
            </w:r>
          </w:p>
        </w:tc>
        <w:tc>
          <w:tcPr>
            <w:tcW w:w="1399" w:type="dxa"/>
            <w:vAlign w:val="bottom"/>
          </w:tcPr>
          <w:p w14:paraId="6E528508" w14:textId="211F6871"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62179</w:t>
            </w:r>
          </w:p>
        </w:tc>
      </w:tr>
      <w:tr w:rsidR="00EE0083" w:rsidRPr="00EE0083" w14:paraId="68365706" w14:textId="77777777" w:rsidTr="00EE0083">
        <w:tc>
          <w:tcPr>
            <w:tcW w:w="1838" w:type="dxa"/>
          </w:tcPr>
          <w:p w14:paraId="05D8F169" w14:textId="60320AE4" w:rsid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Insertion Sort</w:t>
            </w:r>
          </w:p>
        </w:tc>
        <w:tc>
          <w:tcPr>
            <w:tcW w:w="718" w:type="dxa"/>
            <w:vAlign w:val="center"/>
          </w:tcPr>
          <w:p w14:paraId="4CCD65B3" w14:textId="5A518E9D"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718" w:type="dxa"/>
            <w:vAlign w:val="bottom"/>
          </w:tcPr>
          <w:p w14:paraId="7EC36581" w14:textId="4CF66FB2"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0.025</w:t>
            </w:r>
          </w:p>
        </w:tc>
        <w:tc>
          <w:tcPr>
            <w:tcW w:w="1399" w:type="dxa"/>
            <w:vAlign w:val="bottom"/>
          </w:tcPr>
          <w:p w14:paraId="291A1221" w14:textId="2527E5CB"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256071</w:t>
            </w:r>
          </w:p>
        </w:tc>
      </w:tr>
      <w:tr w:rsidR="00EE0083" w:rsidRPr="00EE0083" w14:paraId="7FC622AD" w14:textId="77777777" w:rsidTr="00EE0083">
        <w:tc>
          <w:tcPr>
            <w:tcW w:w="1838" w:type="dxa"/>
          </w:tcPr>
          <w:p w14:paraId="3A7D90BB" w14:textId="3EC4A804" w:rsid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Insertion Sort</w:t>
            </w:r>
          </w:p>
        </w:tc>
        <w:tc>
          <w:tcPr>
            <w:tcW w:w="718" w:type="dxa"/>
            <w:vAlign w:val="center"/>
          </w:tcPr>
          <w:p w14:paraId="07B5759F" w14:textId="6EB1EA7C"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718" w:type="dxa"/>
            <w:vAlign w:val="bottom"/>
          </w:tcPr>
          <w:p w14:paraId="576E1294" w14:textId="06A76654"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0.646</w:t>
            </w:r>
          </w:p>
        </w:tc>
        <w:tc>
          <w:tcPr>
            <w:tcW w:w="1399" w:type="dxa"/>
            <w:vAlign w:val="bottom"/>
          </w:tcPr>
          <w:p w14:paraId="34CB8BFC" w14:textId="5F0D663A"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6207738</w:t>
            </w:r>
          </w:p>
        </w:tc>
      </w:tr>
      <w:tr w:rsidR="00EE0083" w:rsidRPr="00EE0083" w14:paraId="35B3AF2C" w14:textId="77777777" w:rsidTr="00EE0083">
        <w:tc>
          <w:tcPr>
            <w:tcW w:w="1838" w:type="dxa"/>
          </w:tcPr>
          <w:p w14:paraId="19EC91A4" w14:textId="2DA7B3B8" w:rsid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Insertion Sort</w:t>
            </w:r>
          </w:p>
        </w:tc>
        <w:tc>
          <w:tcPr>
            <w:tcW w:w="718" w:type="dxa"/>
            <w:vAlign w:val="center"/>
          </w:tcPr>
          <w:p w14:paraId="6F2D48C5" w14:textId="7E262F2B"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718" w:type="dxa"/>
            <w:vAlign w:val="bottom"/>
          </w:tcPr>
          <w:p w14:paraId="374DAC92" w14:textId="2017A460"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2.659</w:t>
            </w:r>
          </w:p>
        </w:tc>
        <w:tc>
          <w:tcPr>
            <w:tcW w:w="1399" w:type="dxa"/>
            <w:vAlign w:val="bottom"/>
          </w:tcPr>
          <w:p w14:paraId="39E23262" w14:textId="4609C088"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24957562</w:t>
            </w:r>
          </w:p>
        </w:tc>
      </w:tr>
      <w:tr w:rsidR="00EE0083" w:rsidRPr="00EE0083" w14:paraId="0A0C50EC" w14:textId="77777777" w:rsidTr="00EE0083">
        <w:tc>
          <w:tcPr>
            <w:tcW w:w="1838" w:type="dxa"/>
          </w:tcPr>
          <w:p w14:paraId="30141896" w14:textId="7571C0FC" w:rsid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Insertion Sort</w:t>
            </w:r>
          </w:p>
        </w:tc>
        <w:tc>
          <w:tcPr>
            <w:tcW w:w="718" w:type="dxa"/>
            <w:vAlign w:val="center"/>
          </w:tcPr>
          <w:p w14:paraId="4953EF18" w14:textId="239BEE5D"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718" w:type="dxa"/>
            <w:vAlign w:val="bottom"/>
          </w:tcPr>
          <w:p w14:paraId="340849D4" w14:textId="7F2BEA15"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5.985</w:t>
            </w:r>
          </w:p>
        </w:tc>
        <w:tc>
          <w:tcPr>
            <w:tcW w:w="1399" w:type="dxa"/>
            <w:vAlign w:val="bottom"/>
          </w:tcPr>
          <w:p w14:paraId="3D052940" w14:textId="52C02F2C"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55770429</w:t>
            </w:r>
          </w:p>
        </w:tc>
      </w:tr>
    </w:tbl>
    <w:p w14:paraId="1BD88FAF" w14:textId="77777777" w:rsidR="00EE0083" w:rsidRPr="00386B77" w:rsidRDefault="00EE0083" w:rsidP="00EE0083">
      <w:pPr>
        <w:spacing w:line="360" w:lineRule="auto"/>
        <w:rPr>
          <w:rFonts w:ascii="Calibri" w:eastAsia="Times New Roman" w:hAnsi="Calibri" w:cs="Calibri"/>
          <w:b/>
          <w:bCs/>
          <w:kern w:val="0"/>
          <w:lang w:eastAsia="tr-TR"/>
          <w14:ligatures w14:val="none"/>
        </w:rPr>
      </w:pPr>
    </w:p>
    <w:tbl>
      <w:tblPr>
        <w:tblStyle w:val="TableGrid"/>
        <w:tblW w:w="0" w:type="auto"/>
        <w:tblLook w:val="04A0" w:firstRow="1" w:lastRow="0" w:firstColumn="1" w:lastColumn="0" w:noHBand="0" w:noVBand="1"/>
      </w:tblPr>
      <w:tblGrid>
        <w:gridCol w:w="1332"/>
        <w:gridCol w:w="825"/>
        <w:gridCol w:w="825"/>
        <w:gridCol w:w="1328"/>
      </w:tblGrid>
      <w:tr w:rsidR="00EE0083" w:rsidRPr="00EE0083" w14:paraId="6B5A1241" w14:textId="77777777" w:rsidTr="00700D41">
        <w:tc>
          <w:tcPr>
            <w:tcW w:w="1821" w:type="dxa"/>
          </w:tcPr>
          <w:p w14:paraId="28C81785"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bookmarkStart w:id="1" w:name="_Hlk164979142"/>
            <w:r>
              <w:rPr>
                <w:rFonts w:ascii="Calibri" w:eastAsia="Times New Roman" w:hAnsi="Calibri" w:cs="Calibri"/>
                <w:b/>
                <w:bCs/>
                <w:kern w:val="0"/>
                <w:sz w:val="24"/>
                <w:szCs w:val="24"/>
                <w:lang w:eastAsia="tr-TR"/>
                <w14:ligatures w14:val="none"/>
              </w:rPr>
              <w:t>Algorithm</w:t>
            </w:r>
          </w:p>
        </w:tc>
        <w:tc>
          <w:tcPr>
            <w:tcW w:w="825" w:type="dxa"/>
            <w:vAlign w:val="center"/>
          </w:tcPr>
          <w:p w14:paraId="1F3B1FC9"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1276" w:type="dxa"/>
            <w:vAlign w:val="center"/>
          </w:tcPr>
          <w:p w14:paraId="3A3F2D06"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24AF1234"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EE0083" w:rsidRPr="00EE0083" w14:paraId="355845FA" w14:textId="77777777" w:rsidTr="00700D41">
        <w:tc>
          <w:tcPr>
            <w:tcW w:w="1821" w:type="dxa"/>
          </w:tcPr>
          <w:p w14:paraId="797B3EBF" w14:textId="11E0EA5A" w:rsid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Merge Sort</w:t>
            </w:r>
          </w:p>
        </w:tc>
        <w:tc>
          <w:tcPr>
            <w:tcW w:w="825" w:type="dxa"/>
            <w:vAlign w:val="center"/>
          </w:tcPr>
          <w:p w14:paraId="08231E66" w14:textId="77777777"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1276" w:type="dxa"/>
            <w:vAlign w:val="bottom"/>
          </w:tcPr>
          <w:p w14:paraId="4651F004" w14:textId="3764516C"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0.001</w:t>
            </w:r>
          </w:p>
        </w:tc>
        <w:tc>
          <w:tcPr>
            <w:tcW w:w="1328" w:type="dxa"/>
            <w:vAlign w:val="bottom"/>
          </w:tcPr>
          <w:p w14:paraId="5071B5CC" w14:textId="3CC273C5"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500</w:t>
            </w:r>
          </w:p>
        </w:tc>
      </w:tr>
      <w:tr w:rsidR="00EE0083" w:rsidRPr="00EE0083" w14:paraId="369B1077" w14:textId="77777777" w:rsidTr="00700D41">
        <w:tc>
          <w:tcPr>
            <w:tcW w:w="1821" w:type="dxa"/>
          </w:tcPr>
          <w:p w14:paraId="16814CC2" w14:textId="105D9471" w:rsid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Merge Sort</w:t>
            </w:r>
          </w:p>
        </w:tc>
        <w:tc>
          <w:tcPr>
            <w:tcW w:w="825" w:type="dxa"/>
            <w:vAlign w:val="center"/>
          </w:tcPr>
          <w:p w14:paraId="796A6625" w14:textId="77777777"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1276" w:type="dxa"/>
            <w:vAlign w:val="bottom"/>
          </w:tcPr>
          <w:p w14:paraId="01DD9813" w14:textId="536ABE3F"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0.002</w:t>
            </w:r>
          </w:p>
        </w:tc>
        <w:tc>
          <w:tcPr>
            <w:tcW w:w="1328" w:type="dxa"/>
            <w:vAlign w:val="bottom"/>
          </w:tcPr>
          <w:p w14:paraId="2D1FC37B" w14:textId="5201EDD8"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1000</w:t>
            </w:r>
          </w:p>
        </w:tc>
      </w:tr>
      <w:tr w:rsidR="00EE0083" w:rsidRPr="00EE0083" w14:paraId="5210B40A" w14:textId="77777777" w:rsidTr="00700D41">
        <w:tc>
          <w:tcPr>
            <w:tcW w:w="1821" w:type="dxa"/>
          </w:tcPr>
          <w:p w14:paraId="75D37A59" w14:textId="35102D57" w:rsid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Merge Sort</w:t>
            </w:r>
          </w:p>
        </w:tc>
        <w:tc>
          <w:tcPr>
            <w:tcW w:w="825" w:type="dxa"/>
            <w:vAlign w:val="center"/>
          </w:tcPr>
          <w:p w14:paraId="4D098F5C" w14:textId="77777777"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1276" w:type="dxa"/>
            <w:vAlign w:val="bottom"/>
          </w:tcPr>
          <w:p w14:paraId="02CD8CF9" w14:textId="529A1DA6"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0.011</w:t>
            </w:r>
          </w:p>
        </w:tc>
        <w:tc>
          <w:tcPr>
            <w:tcW w:w="1328" w:type="dxa"/>
            <w:vAlign w:val="bottom"/>
          </w:tcPr>
          <w:p w14:paraId="22A5EA0D" w14:textId="56037D2A"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5000</w:t>
            </w:r>
          </w:p>
        </w:tc>
      </w:tr>
      <w:tr w:rsidR="00EE0083" w:rsidRPr="00EE0083" w14:paraId="79F6B1B7" w14:textId="77777777" w:rsidTr="00700D41">
        <w:tc>
          <w:tcPr>
            <w:tcW w:w="1821" w:type="dxa"/>
          </w:tcPr>
          <w:p w14:paraId="65D7C0C4" w14:textId="760A56C7" w:rsid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Merge Sort</w:t>
            </w:r>
          </w:p>
        </w:tc>
        <w:tc>
          <w:tcPr>
            <w:tcW w:w="825" w:type="dxa"/>
            <w:vAlign w:val="center"/>
          </w:tcPr>
          <w:p w14:paraId="210B16F1" w14:textId="77777777"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1276" w:type="dxa"/>
            <w:vAlign w:val="bottom"/>
          </w:tcPr>
          <w:p w14:paraId="417BD911" w14:textId="2A748521"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0.025</w:t>
            </w:r>
          </w:p>
        </w:tc>
        <w:tc>
          <w:tcPr>
            <w:tcW w:w="1328" w:type="dxa"/>
            <w:vAlign w:val="bottom"/>
          </w:tcPr>
          <w:p w14:paraId="47433FE3" w14:textId="2BC8FECF"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10000</w:t>
            </w:r>
          </w:p>
        </w:tc>
      </w:tr>
      <w:tr w:rsidR="00EE0083" w:rsidRPr="00EE0083" w14:paraId="614E35D2" w14:textId="77777777" w:rsidTr="00700D41">
        <w:tc>
          <w:tcPr>
            <w:tcW w:w="1821" w:type="dxa"/>
          </w:tcPr>
          <w:p w14:paraId="080CB9E9" w14:textId="4C5F01F0" w:rsid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Merge Sort</w:t>
            </w:r>
          </w:p>
        </w:tc>
        <w:tc>
          <w:tcPr>
            <w:tcW w:w="825" w:type="dxa"/>
            <w:vAlign w:val="center"/>
          </w:tcPr>
          <w:p w14:paraId="6B44E001" w14:textId="77777777"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1276" w:type="dxa"/>
            <w:vAlign w:val="bottom"/>
          </w:tcPr>
          <w:p w14:paraId="4C5287B0" w14:textId="4214D1D3"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0.038</w:t>
            </w:r>
          </w:p>
        </w:tc>
        <w:tc>
          <w:tcPr>
            <w:tcW w:w="1328" w:type="dxa"/>
            <w:vAlign w:val="bottom"/>
          </w:tcPr>
          <w:p w14:paraId="152C588F" w14:textId="430A2C77" w:rsidR="00EE0083" w:rsidRPr="00EE0083" w:rsidRDefault="00EE0083" w:rsidP="00EE0083">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15000</w:t>
            </w:r>
          </w:p>
        </w:tc>
      </w:tr>
      <w:bookmarkEnd w:id="1"/>
    </w:tbl>
    <w:p w14:paraId="35948234" w14:textId="77777777" w:rsidR="00EE0083" w:rsidRPr="00386B77" w:rsidRDefault="00EE0083" w:rsidP="00EE0083">
      <w:pPr>
        <w:spacing w:line="360" w:lineRule="auto"/>
        <w:rPr>
          <w:rFonts w:ascii="Calibri" w:eastAsia="Times New Roman" w:hAnsi="Calibri" w:cs="Calibri"/>
          <w:b/>
          <w:bCs/>
          <w:kern w:val="0"/>
          <w:sz w:val="28"/>
          <w:szCs w:val="28"/>
          <w:lang w:eastAsia="tr-TR"/>
          <w14:ligatures w14:val="none"/>
        </w:rPr>
      </w:pPr>
    </w:p>
    <w:tbl>
      <w:tblPr>
        <w:tblStyle w:val="TableGrid"/>
        <w:tblW w:w="0" w:type="auto"/>
        <w:tblLook w:val="04A0" w:firstRow="1" w:lastRow="0" w:firstColumn="1" w:lastColumn="0" w:noHBand="0" w:noVBand="1"/>
      </w:tblPr>
      <w:tblGrid>
        <w:gridCol w:w="1332"/>
        <w:gridCol w:w="825"/>
        <w:gridCol w:w="825"/>
        <w:gridCol w:w="1328"/>
      </w:tblGrid>
      <w:tr w:rsidR="00EE0083" w:rsidRPr="00EE0083" w14:paraId="51E8ECA0" w14:textId="77777777" w:rsidTr="00EE0083">
        <w:tc>
          <w:tcPr>
            <w:tcW w:w="1332" w:type="dxa"/>
          </w:tcPr>
          <w:p w14:paraId="64A9E5B9"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bookmarkStart w:id="2" w:name="_Hlk164979157"/>
            <w:r>
              <w:rPr>
                <w:rFonts w:ascii="Calibri" w:eastAsia="Times New Roman" w:hAnsi="Calibri" w:cs="Calibri"/>
                <w:b/>
                <w:bCs/>
                <w:kern w:val="0"/>
                <w:sz w:val="24"/>
                <w:szCs w:val="24"/>
                <w:lang w:eastAsia="tr-TR"/>
                <w14:ligatures w14:val="none"/>
              </w:rPr>
              <w:t>Algorithm</w:t>
            </w:r>
          </w:p>
        </w:tc>
        <w:tc>
          <w:tcPr>
            <w:tcW w:w="825" w:type="dxa"/>
            <w:vAlign w:val="center"/>
          </w:tcPr>
          <w:p w14:paraId="64DECEAF"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25" w:type="dxa"/>
            <w:vAlign w:val="center"/>
          </w:tcPr>
          <w:p w14:paraId="52ABFFAB"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2B7C12C5"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386B77" w:rsidRPr="00EE0083" w14:paraId="7341A743" w14:textId="77777777" w:rsidTr="00EE0083">
        <w:tc>
          <w:tcPr>
            <w:tcW w:w="1332" w:type="dxa"/>
          </w:tcPr>
          <w:p w14:paraId="6FCAA6E4" w14:textId="7BE7EED6"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Sort</w:t>
            </w:r>
          </w:p>
        </w:tc>
        <w:tc>
          <w:tcPr>
            <w:tcW w:w="825" w:type="dxa"/>
            <w:vAlign w:val="center"/>
          </w:tcPr>
          <w:p w14:paraId="4C7160D4"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25" w:type="dxa"/>
            <w:vAlign w:val="bottom"/>
          </w:tcPr>
          <w:p w14:paraId="349C835A" w14:textId="793FB53F"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0.001</w:t>
            </w:r>
          </w:p>
        </w:tc>
        <w:tc>
          <w:tcPr>
            <w:tcW w:w="1328" w:type="dxa"/>
            <w:vAlign w:val="bottom"/>
          </w:tcPr>
          <w:p w14:paraId="7367E178" w14:textId="0DEB4ACC"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5955</w:t>
            </w:r>
          </w:p>
        </w:tc>
      </w:tr>
      <w:tr w:rsidR="00386B77" w:rsidRPr="00EE0083" w14:paraId="1805D955" w14:textId="77777777" w:rsidTr="00EE0083">
        <w:tc>
          <w:tcPr>
            <w:tcW w:w="1332" w:type="dxa"/>
          </w:tcPr>
          <w:p w14:paraId="38BA9A1F" w14:textId="4F3BF05C"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Sort</w:t>
            </w:r>
          </w:p>
        </w:tc>
        <w:tc>
          <w:tcPr>
            <w:tcW w:w="825" w:type="dxa"/>
            <w:vAlign w:val="center"/>
          </w:tcPr>
          <w:p w14:paraId="69B75693"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25" w:type="dxa"/>
            <w:vAlign w:val="bottom"/>
          </w:tcPr>
          <w:p w14:paraId="398131E6" w14:textId="4136031E"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0.002</w:t>
            </w:r>
          </w:p>
        </w:tc>
        <w:tc>
          <w:tcPr>
            <w:tcW w:w="1328" w:type="dxa"/>
            <w:vAlign w:val="bottom"/>
          </w:tcPr>
          <w:p w14:paraId="2C641EFF" w14:textId="5616C0F5"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14409</w:t>
            </w:r>
          </w:p>
        </w:tc>
      </w:tr>
      <w:tr w:rsidR="00386B77" w:rsidRPr="00EE0083" w14:paraId="796B1157" w14:textId="77777777" w:rsidTr="00EE0083">
        <w:tc>
          <w:tcPr>
            <w:tcW w:w="1332" w:type="dxa"/>
          </w:tcPr>
          <w:p w14:paraId="336F4A4D" w14:textId="6D7AAB6A"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Sort</w:t>
            </w:r>
          </w:p>
        </w:tc>
        <w:tc>
          <w:tcPr>
            <w:tcW w:w="825" w:type="dxa"/>
            <w:vAlign w:val="center"/>
          </w:tcPr>
          <w:p w14:paraId="4F823D32"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25" w:type="dxa"/>
            <w:vAlign w:val="bottom"/>
          </w:tcPr>
          <w:p w14:paraId="52727D1B" w14:textId="7D7E455E"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0.013</w:t>
            </w:r>
          </w:p>
        </w:tc>
        <w:tc>
          <w:tcPr>
            <w:tcW w:w="1328" w:type="dxa"/>
            <w:vAlign w:val="bottom"/>
          </w:tcPr>
          <w:p w14:paraId="0D365BC3" w14:textId="33DD69CB"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92004</w:t>
            </w:r>
          </w:p>
        </w:tc>
      </w:tr>
      <w:tr w:rsidR="00386B77" w:rsidRPr="00EE0083" w14:paraId="5D74F17D" w14:textId="77777777" w:rsidTr="00EE0083">
        <w:tc>
          <w:tcPr>
            <w:tcW w:w="1332" w:type="dxa"/>
          </w:tcPr>
          <w:p w14:paraId="1B853E14" w14:textId="589656BA"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Sort</w:t>
            </w:r>
          </w:p>
        </w:tc>
        <w:tc>
          <w:tcPr>
            <w:tcW w:w="825" w:type="dxa"/>
            <w:vAlign w:val="center"/>
          </w:tcPr>
          <w:p w14:paraId="61AB4853"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25" w:type="dxa"/>
            <w:vAlign w:val="bottom"/>
          </w:tcPr>
          <w:p w14:paraId="030287CD" w14:textId="6A59667A"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0.027</w:t>
            </w:r>
          </w:p>
        </w:tc>
        <w:tc>
          <w:tcPr>
            <w:tcW w:w="1328" w:type="dxa"/>
            <w:vAlign w:val="bottom"/>
          </w:tcPr>
          <w:p w14:paraId="13206951" w14:textId="2FFB9A69"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190491</w:t>
            </w:r>
          </w:p>
        </w:tc>
      </w:tr>
      <w:tr w:rsidR="00386B77" w:rsidRPr="00EE0083" w14:paraId="4D04C039" w14:textId="77777777" w:rsidTr="00EE0083">
        <w:tc>
          <w:tcPr>
            <w:tcW w:w="1332" w:type="dxa"/>
          </w:tcPr>
          <w:p w14:paraId="6A612791" w14:textId="3D57C11D"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Sort</w:t>
            </w:r>
          </w:p>
        </w:tc>
        <w:tc>
          <w:tcPr>
            <w:tcW w:w="825" w:type="dxa"/>
            <w:vAlign w:val="center"/>
          </w:tcPr>
          <w:p w14:paraId="2C37D9BE"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25" w:type="dxa"/>
            <w:vAlign w:val="bottom"/>
          </w:tcPr>
          <w:p w14:paraId="75A90F5C" w14:textId="054FBE78"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0.044</w:t>
            </w:r>
          </w:p>
        </w:tc>
        <w:tc>
          <w:tcPr>
            <w:tcW w:w="1328" w:type="dxa"/>
            <w:vAlign w:val="bottom"/>
          </w:tcPr>
          <w:p w14:paraId="71BF253E" w14:textId="4EBB349A"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317142</w:t>
            </w:r>
          </w:p>
        </w:tc>
      </w:tr>
      <w:bookmarkEnd w:id="2"/>
    </w:tbl>
    <w:p w14:paraId="7AA23A7C" w14:textId="77777777" w:rsidR="00EE0083" w:rsidRDefault="00EE0083" w:rsidP="00EE0083">
      <w:pPr>
        <w:spacing w:line="360" w:lineRule="auto"/>
        <w:rPr>
          <w:rFonts w:ascii="Calibri" w:eastAsia="Times New Roman" w:hAnsi="Calibri" w:cs="Calibri"/>
          <w:b/>
          <w:bCs/>
          <w:kern w:val="0"/>
          <w:sz w:val="28"/>
          <w:szCs w:val="28"/>
          <w:lang w:eastAsia="tr-TR"/>
          <w14:ligatures w14:val="none"/>
        </w:rPr>
      </w:pPr>
    </w:p>
    <w:p w14:paraId="5B42CA46" w14:textId="77777777" w:rsidR="00386B77" w:rsidRDefault="00386B77" w:rsidP="00EE0083">
      <w:pPr>
        <w:spacing w:line="360" w:lineRule="auto"/>
        <w:rPr>
          <w:rFonts w:ascii="Calibri" w:eastAsia="Times New Roman" w:hAnsi="Calibri" w:cs="Calibri"/>
          <w:b/>
          <w:bCs/>
          <w:kern w:val="0"/>
          <w:sz w:val="28"/>
          <w:szCs w:val="28"/>
          <w:lang w:eastAsia="tr-TR"/>
          <w14:ligatures w14:val="none"/>
        </w:rPr>
      </w:pPr>
    </w:p>
    <w:p w14:paraId="5C4C4066" w14:textId="77777777" w:rsidR="00386B77" w:rsidRDefault="00386B77" w:rsidP="00EE0083">
      <w:pPr>
        <w:spacing w:line="360" w:lineRule="auto"/>
        <w:rPr>
          <w:rFonts w:ascii="Calibri" w:eastAsia="Times New Roman" w:hAnsi="Calibri" w:cs="Calibri"/>
          <w:b/>
          <w:bCs/>
          <w:kern w:val="0"/>
          <w:sz w:val="28"/>
          <w:szCs w:val="28"/>
          <w:lang w:eastAsia="tr-TR"/>
          <w14:ligatures w14:val="none"/>
        </w:rPr>
      </w:pPr>
    </w:p>
    <w:p w14:paraId="107E59A6" w14:textId="77777777" w:rsidR="00EE0083" w:rsidRPr="00386B77" w:rsidRDefault="00EE0083" w:rsidP="00EE0083">
      <w:pPr>
        <w:spacing w:line="360" w:lineRule="auto"/>
        <w:rPr>
          <w:rFonts w:ascii="Calibri" w:eastAsia="Times New Roman" w:hAnsi="Calibri" w:cs="Calibri"/>
          <w:b/>
          <w:bCs/>
          <w:kern w:val="0"/>
          <w:sz w:val="16"/>
          <w:szCs w:val="16"/>
          <w:lang w:eastAsia="tr-TR"/>
          <w14:ligatures w14:val="none"/>
        </w:rPr>
      </w:pPr>
    </w:p>
    <w:tbl>
      <w:tblPr>
        <w:tblStyle w:val="TableGrid"/>
        <w:tblW w:w="0" w:type="auto"/>
        <w:tblLook w:val="04A0" w:firstRow="1" w:lastRow="0" w:firstColumn="1" w:lastColumn="0" w:noHBand="0" w:noVBand="1"/>
      </w:tblPr>
      <w:tblGrid>
        <w:gridCol w:w="1332"/>
        <w:gridCol w:w="825"/>
        <w:gridCol w:w="825"/>
        <w:gridCol w:w="1328"/>
      </w:tblGrid>
      <w:tr w:rsidR="00EE0083" w:rsidRPr="00EE0083" w14:paraId="168C4F64" w14:textId="77777777" w:rsidTr="00EE0083">
        <w:tc>
          <w:tcPr>
            <w:tcW w:w="1332" w:type="dxa"/>
          </w:tcPr>
          <w:p w14:paraId="6F361BE1"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09D886A5"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25" w:type="dxa"/>
            <w:vAlign w:val="center"/>
          </w:tcPr>
          <w:p w14:paraId="52B21DD0"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162EA568"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386B77" w:rsidRPr="00EE0083" w14:paraId="53780FB9" w14:textId="77777777" w:rsidTr="00EE0083">
        <w:tc>
          <w:tcPr>
            <w:tcW w:w="1332" w:type="dxa"/>
          </w:tcPr>
          <w:p w14:paraId="1FCE632E" w14:textId="11653CF2"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Max-Heap</w:t>
            </w:r>
          </w:p>
        </w:tc>
        <w:tc>
          <w:tcPr>
            <w:tcW w:w="825" w:type="dxa"/>
            <w:vAlign w:val="center"/>
          </w:tcPr>
          <w:p w14:paraId="4BBFA9DC"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25" w:type="dxa"/>
            <w:vAlign w:val="bottom"/>
          </w:tcPr>
          <w:p w14:paraId="12E44813" w14:textId="3FB01855"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0.003</w:t>
            </w:r>
          </w:p>
        </w:tc>
        <w:tc>
          <w:tcPr>
            <w:tcW w:w="1328" w:type="dxa"/>
            <w:vAlign w:val="bottom"/>
          </w:tcPr>
          <w:p w14:paraId="5AADAAA3" w14:textId="2AF1F7AC"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5893</w:t>
            </w:r>
          </w:p>
        </w:tc>
      </w:tr>
      <w:tr w:rsidR="00386B77" w:rsidRPr="00EE0083" w14:paraId="2B33E1A5" w14:textId="77777777" w:rsidTr="00EE0083">
        <w:tc>
          <w:tcPr>
            <w:tcW w:w="1332" w:type="dxa"/>
          </w:tcPr>
          <w:p w14:paraId="40000440" w14:textId="682CF756"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Max-Heap</w:t>
            </w:r>
          </w:p>
        </w:tc>
        <w:tc>
          <w:tcPr>
            <w:tcW w:w="825" w:type="dxa"/>
            <w:vAlign w:val="center"/>
          </w:tcPr>
          <w:p w14:paraId="5BAFCF22"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25" w:type="dxa"/>
            <w:vAlign w:val="bottom"/>
          </w:tcPr>
          <w:p w14:paraId="02AA3AED" w14:textId="560F69A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0.003</w:t>
            </w:r>
          </w:p>
        </w:tc>
        <w:tc>
          <w:tcPr>
            <w:tcW w:w="1328" w:type="dxa"/>
            <w:vAlign w:val="bottom"/>
          </w:tcPr>
          <w:p w14:paraId="57A334F8" w14:textId="6447B54A"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12727</w:t>
            </w:r>
          </w:p>
        </w:tc>
      </w:tr>
      <w:tr w:rsidR="00386B77" w:rsidRPr="00EE0083" w14:paraId="01AB6A95" w14:textId="77777777" w:rsidTr="00EE0083">
        <w:tc>
          <w:tcPr>
            <w:tcW w:w="1332" w:type="dxa"/>
          </w:tcPr>
          <w:p w14:paraId="00642F5E" w14:textId="0F7648E5"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Max-Heap</w:t>
            </w:r>
          </w:p>
        </w:tc>
        <w:tc>
          <w:tcPr>
            <w:tcW w:w="825" w:type="dxa"/>
            <w:vAlign w:val="center"/>
          </w:tcPr>
          <w:p w14:paraId="1E79D403"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25" w:type="dxa"/>
            <w:vAlign w:val="bottom"/>
          </w:tcPr>
          <w:p w14:paraId="42C726AC" w14:textId="39E446CF"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0.021</w:t>
            </w:r>
          </w:p>
        </w:tc>
        <w:tc>
          <w:tcPr>
            <w:tcW w:w="1328" w:type="dxa"/>
            <w:vAlign w:val="bottom"/>
          </w:tcPr>
          <w:p w14:paraId="6D236375" w14:textId="31E796FB"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78808</w:t>
            </w:r>
          </w:p>
        </w:tc>
      </w:tr>
      <w:tr w:rsidR="00386B77" w:rsidRPr="00EE0083" w14:paraId="215C3BC2" w14:textId="77777777" w:rsidTr="00EE0083">
        <w:tc>
          <w:tcPr>
            <w:tcW w:w="1332" w:type="dxa"/>
          </w:tcPr>
          <w:p w14:paraId="282478F9" w14:textId="2555083C"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Max-Heap</w:t>
            </w:r>
          </w:p>
        </w:tc>
        <w:tc>
          <w:tcPr>
            <w:tcW w:w="825" w:type="dxa"/>
            <w:vAlign w:val="center"/>
          </w:tcPr>
          <w:p w14:paraId="1A41ADB2"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25" w:type="dxa"/>
            <w:vAlign w:val="bottom"/>
          </w:tcPr>
          <w:p w14:paraId="64B149D9" w14:textId="09D6D8EE"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0.042</w:t>
            </w:r>
          </w:p>
        </w:tc>
        <w:tc>
          <w:tcPr>
            <w:tcW w:w="1328" w:type="dxa"/>
            <w:vAlign w:val="bottom"/>
          </w:tcPr>
          <w:p w14:paraId="006AEEEA" w14:textId="2696026F"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170240</w:t>
            </w:r>
          </w:p>
        </w:tc>
      </w:tr>
      <w:tr w:rsidR="00386B77" w:rsidRPr="00EE0083" w14:paraId="08E27D65" w14:textId="77777777" w:rsidTr="00EE0083">
        <w:tc>
          <w:tcPr>
            <w:tcW w:w="1332" w:type="dxa"/>
          </w:tcPr>
          <w:p w14:paraId="6A6D5685" w14:textId="3B092BA9"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Max-Heap</w:t>
            </w:r>
          </w:p>
        </w:tc>
        <w:tc>
          <w:tcPr>
            <w:tcW w:w="825" w:type="dxa"/>
            <w:vAlign w:val="center"/>
          </w:tcPr>
          <w:p w14:paraId="7F9D17DF"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25" w:type="dxa"/>
            <w:vAlign w:val="bottom"/>
          </w:tcPr>
          <w:p w14:paraId="48A9CF94" w14:textId="5AFD62C3"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0.066</w:t>
            </w:r>
          </w:p>
        </w:tc>
        <w:tc>
          <w:tcPr>
            <w:tcW w:w="1328" w:type="dxa"/>
            <w:vAlign w:val="bottom"/>
          </w:tcPr>
          <w:p w14:paraId="358D4D7D" w14:textId="58D49BF8"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266273</w:t>
            </w:r>
          </w:p>
        </w:tc>
      </w:tr>
    </w:tbl>
    <w:p w14:paraId="0F53AB3F" w14:textId="77777777" w:rsidR="00EE0083" w:rsidRPr="00386B77" w:rsidRDefault="00EE0083" w:rsidP="00EE0083">
      <w:pPr>
        <w:spacing w:line="360" w:lineRule="auto"/>
        <w:rPr>
          <w:rFonts w:ascii="Calibri" w:eastAsia="Times New Roman" w:hAnsi="Calibri" w:cs="Calibri"/>
          <w:b/>
          <w:bCs/>
          <w:kern w:val="0"/>
          <w:sz w:val="18"/>
          <w:szCs w:val="18"/>
          <w:lang w:eastAsia="tr-TR"/>
          <w14:ligatures w14:val="none"/>
        </w:rPr>
      </w:pPr>
    </w:p>
    <w:tbl>
      <w:tblPr>
        <w:tblStyle w:val="TableGrid"/>
        <w:tblW w:w="4452" w:type="dxa"/>
        <w:tblLook w:val="04A0" w:firstRow="1" w:lastRow="0" w:firstColumn="1" w:lastColumn="0" w:noHBand="0" w:noVBand="1"/>
      </w:tblPr>
      <w:tblGrid>
        <w:gridCol w:w="1469"/>
        <w:gridCol w:w="825"/>
        <w:gridCol w:w="830"/>
        <w:gridCol w:w="1328"/>
      </w:tblGrid>
      <w:tr w:rsidR="00EE0083" w:rsidRPr="00EE0083" w14:paraId="5B95E175" w14:textId="77777777" w:rsidTr="00386B77">
        <w:tc>
          <w:tcPr>
            <w:tcW w:w="1474" w:type="dxa"/>
          </w:tcPr>
          <w:p w14:paraId="0742C060"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26DADE85"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25" w:type="dxa"/>
            <w:vAlign w:val="center"/>
          </w:tcPr>
          <w:p w14:paraId="35975E46"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0B0861A0"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386B77" w:rsidRPr="00EE0083" w14:paraId="4D5F5AFD" w14:textId="77777777" w:rsidTr="00386B77">
        <w:tc>
          <w:tcPr>
            <w:tcW w:w="1474" w:type="dxa"/>
          </w:tcPr>
          <w:p w14:paraId="1FF73766" w14:textId="70444981"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Select</w:t>
            </w:r>
          </w:p>
        </w:tc>
        <w:tc>
          <w:tcPr>
            <w:tcW w:w="825" w:type="dxa"/>
            <w:vAlign w:val="center"/>
          </w:tcPr>
          <w:p w14:paraId="6A14FB20"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25" w:type="dxa"/>
            <w:vAlign w:val="bottom"/>
          </w:tcPr>
          <w:p w14:paraId="41F2E7DF" w14:textId="4BA32B1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w:t>
            </w:r>
          </w:p>
        </w:tc>
        <w:tc>
          <w:tcPr>
            <w:tcW w:w="1328" w:type="dxa"/>
            <w:vAlign w:val="bottom"/>
          </w:tcPr>
          <w:p w14:paraId="1EB62969" w14:textId="4BB05CFD"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1773</w:t>
            </w:r>
          </w:p>
        </w:tc>
      </w:tr>
      <w:tr w:rsidR="00386B77" w:rsidRPr="00EE0083" w14:paraId="6DC84740" w14:textId="77777777" w:rsidTr="00386B77">
        <w:tc>
          <w:tcPr>
            <w:tcW w:w="1474" w:type="dxa"/>
          </w:tcPr>
          <w:p w14:paraId="5E327E70" w14:textId="3C2485E1"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Select</w:t>
            </w:r>
          </w:p>
        </w:tc>
        <w:tc>
          <w:tcPr>
            <w:tcW w:w="825" w:type="dxa"/>
            <w:vAlign w:val="center"/>
          </w:tcPr>
          <w:p w14:paraId="5229896B"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25" w:type="dxa"/>
            <w:vAlign w:val="bottom"/>
          </w:tcPr>
          <w:p w14:paraId="1E89BBF1" w14:textId="4BE21F8F"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0.0005</w:t>
            </w:r>
          </w:p>
        </w:tc>
        <w:tc>
          <w:tcPr>
            <w:tcW w:w="1328" w:type="dxa"/>
            <w:vAlign w:val="bottom"/>
          </w:tcPr>
          <w:p w14:paraId="24FBDFDF" w14:textId="33627B62"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4495</w:t>
            </w:r>
          </w:p>
        </w:tc>
      </w:tr>
      <w:tr w:rsidR="00386B77" w:rsidRPr="00EE0083" w14:paraId="081D1AFC" w14:textId="77777777" w:rsidTr="00386B77">
        <w:tc>
          <w:tcPr>
            <w:tcW w:w="1474" w:type="dxa"/>
          </w:tcPr>
          <w:p w14:paraId="376248E7" w14:textId="4CCA8C73"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Select</w:t>
            </w:r>
          </w:p>
        </w:tc>
        <w:tc>
          <w:tcPr>
            <w:tcW w:w="825" w:type="dxa"/>
            <w:vAlign w:val="center"/>
          </w:tcPr>
          <w:p w14:paraId="50939A10"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25" w:type="dxa"/>
            <w:vAlign w:val="bottom"/>
          </w:tcPr>
          <w:p w14:paraId="498A30FA" w14:textId="5C231DE5"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0.0039</w:t>
            </w:r>
          </w:p>
        </w:tc>
        <w:tc>
          <w:tcPr>
            <w:tcW w:w="1328" w:type="dxa"/>
            <w:vAlign w:val="bottom"/>
          </w:tcPr>
          <w:p w14:paraId="5585C681" w14:textId="643115B2"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38667</w:t>
            </w:r>
          </w:p>
        </w:tc>
      </w:tr>
      <w:tr w:rsidR="00386B77" w:rsidRPr="00EE0083" w14:paraId="768BB4CB" w14:textId="77777777" w:rsidTr="00386B77">
        <w:tc>
          <w:tcPr>
            <w:tcW w:w="1474" w:type="dxa"/>
          </w:tcPr>
          <w:p w14:paraId="5FA0DA09" w14:textId="334F3AAF"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Select</w:t>
            </w:r>
          </w:p>
        </w:tc>
        <w:tc>
          <w:tcPr>
            <w:tcW w:w="825" w:type="dxa"/>
            <w:vAlign w:val="center"/>
          </w:tcPr>
          <w:p w14:paraId="38D976B8"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25" w:type="dxa"/>
            <w:vAlign w:val="bottom"/>
          </w:tcPr>
          <w:p w14:paraId="09AC3675" w14:textId="6A2ABD5C"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0.0059</w:t>
            </w:r>
          </w:p>
        </w:tc>
        <w:tc>
          <w:tcPr>
            <w:tcW w:w="1328" w:type="dxa"/>
            <w:vAlign w:val="bottom"/>
          </w:tcPr>
          <w:p w14:paraId="2EB1D02A" w14:textId="5560A8C0"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52658</w:t>
            </w:r>
          </w:p>
        </w:tc>
      </w:tr>
      <w:tr w:rsidR="00386B77" w:rsidRPr="00EE0083" w14:paraId="0AB44DAD" w14:textId="77777777" w:rsidTr="00386B77">
        <w:tc>
          <w:tcPr>
            <w:tcW w:w="1474" w:type="dxa"/>
          </w:tcPr>
          <w:p w14:paraId="68A3D245" w14:textId="52E1FCC6"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Select</w:t>
            </w:r>
          </w:p>
        </w:tc>
        <w:tc>
          <w:tcPr>
            <w:tcW w:w="825" w:type="dxa"/>
            <w:vAlign w:val="center"/>
          </w:tcPr>
          <w:p w14:paraId="6FC68B16"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25" w:type="dxa"/>
            <w:vAlign w:val="bottom"/>
          </w:tcPr>
          <w:p w14:paraId="2ED2CC05" w14:textId="659408D5"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0.0119</w:t>
            </w:r>
          </w:p>
        </w:tc>
        <w:tc>
          <w:tcPr>
            <w:tcW w:w="1328" w:type="dxa"/>
            <w:vAlign w:val="bottom"/>
          </w:tcPr>
          <w:p w14:paraId="67E9AD90" w14:textId="275959BC"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113452</w:t>
            </w:r>
          </w:p>
        </w:tc>
      </w:tr>
    </w:tbl>
    <w:p w14:paraId="1F84767A" w14:textId="77777777" w:rsidR="00EE0083" w:rsidRDefault="00EE0083" w:rsidP="00EE0083">
      <w:pPr>
        <w:spacing w:line="360" w:lineRule="auto"/>
        <w:rPr>
          <w:rFonts w:ascii="Calibri" w:eastAsia="Times New Roman" w:hAnsi="Calibri" w:cs="Calibri"/>
          <w:b/>
          <w:bCs/>
          <w:kern w:val="0"/>
          <w:sz w:val="14"/>
          <w:szCs w:val="14"/>
          <w:lang w:eastAsia="tr-TR"/>
          <w14:ligatures w14:val="none"/>
        </w:rPr>
      </w:pPr>
    </w:p>
    <w:tbl>
      <w:tblPr>
        <w:tblStyle w:val="TableGrid"/>
        <w:tblW w:w="0" w:type="auto"/>
        <w:tblLook w:val="04A0" w:firstRow="1" w:lastRow="0" w:firstColumn="1" w:lastColumn="0" w:noHBand="0" w:noVBand="1"/>
      </w:tblPr>
      <w:tblGrid>
        <w:gridCol w:w="1332"/>
        <w:gridCol w:w="825"/>
        <w:gridCol w:w="825"/>
        <w:gridCol w:w="1328"/>
      </w:tblGrid>
      <w:tr w:rsidR="00386B77" w:rsidRPr="00EE0083" w14:paraId="206EF9AD" w14:textId="77777777" w:rsidTr="00700D41">
        <w:tc>
          <w:tcPr>
            <w:tcW w:w="1332" w:type="dxa"/>
          </w:tcPr>
          <w:p w14:paraId="468E9645" w14:textId="77777777" w:rsidR="00386B77" w:rsidRPr="00EE0083" w:rsidRDefault="00386B77"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6727B619" w14:textId="77777777" w:rsidR="00386B77" w:rsidRPr="00EE0083" w:rsidRDefault="00386B77"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25" w:type="dxa"/>
            <w:vAlign w:val="center"/>
          </w:tcPr>
          <w:p w14:paraId="7981BF89" w14:textId="77777777" w:rsidR="00386B77" w:rsidRPr="00EE0083" w:rsidRDefault="00386B77"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019DDE8A" w14:textId="77777777" w:rsidR="00386B77" w:rsidRPr="00EE0083" w:rsidRDefault="00386B77"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386B77" w:rsidRPr="00EE0083" w14:paraId="0CDD3FE7" w14:textId="77777777" w:rsidTr="00700D41">
        <w:tc>
          <w:tcPr>
            <w:tcW w:w="1332" w:type="dxa"/>
          </w:tcPr>
          <w:p w14:paraId="5C6D1566" w14:textId="77777777"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QS-MOT</w:t>
            </w:r>
          </w:p>
        </w:tc>
        <w:tc>
          <w:tcPr>
            <w:tcW w:w="825" w:type="dxa"/>
            <w:vAlign w:val="center"/>
          </w:tcPr>
          <w:p w14:paraId="5FDACE32"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25" w:type="dxa"/>
            <w:vAlign w:val="bottom"/>
          </w:tcPr>
          <w:p w14:paraId="6825381E" w14:textId="62588785"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w:t>
            </w:r>
          </w:p>
        </w:tc>
        <w:tc>
          <w:tcPr>
            <w:tcW w:w="1328" w:type="dxa"/>
            <w:vAlign w:val="bottom"/>
          </w:tcPr>
          <w:p w14:paraId="76E6BC93" w14:textId="219EA2C6"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1785</w:t>
            </w:r>
          </w:p>
        </w:tc>
      </w:tr>
      <w:tr w:rsidR="00386B77" w:rsidRPr="00EE0083" w14:paraId="1CF652FB" w14:textId="77777777" w:rsidTr="00700D41">
        <w:tc>
          <w:tcPr>
            <w:tcW w:w="1332" w:type="dxa"/>
          </w:tcPr>
          <w:p w14:paraId="1EE934FF" w14:textId="77777777"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QS-MOT</w:t>
            </w:r>
          </w:p>
        </w:tc>
        <w:tc>
          <w:tcPr>
            <w:tcW w:w="825" w:type="dxa"/>
            <w:vAlign w:val="center"/>
          </w:tcPr>
          <w:p w14:paraId="73A2D753"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25" w:type="dxa"/>
            <w:vAlign w:val="bottom"/>
          </w:tcPr>
          <w:p w14:paraId="492B904D" w14:textId="24D91B6C"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w:t>
            </w:r>
          </w:p>
        </w:tc>
        <w:tc>
          <w:tcPr>
            <w:tcW w:w="1328" w:type="dxa"/>
            <w:vAlign w:val="bottom"/>
          </w:tcPr>
          <w:p w14:paraId="274BAB46" w14:textId="1B551C42"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4784</w:t>
            </w:r>
          </w:p>
        </w:tc>
      </w:tr>
      <w:tr w:rsidR="00386B77" w:rsidRPr="00EE0083" w14:paraId="602305F3" w14:textId="77777777" w:rsidTr="00700D41">
        <w:tc>
          <w:tcPr>
            <w:tcW w:w="1332" w:type="dxa"/>
          </w:tcPr>
          <w:p w14:paraId="30DA23A7" w14:textId="77777777"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QS-MOT</w:t>
            </w:r>
          </w:p>
        </w:tc>
        <w:tc>
          <w:tcPr>
            <w:tcW w:w="825" w:type="dxa"/>
            <w:vAlign w:val="center"/>
          </w:tcPr>
          <w:p w14:paraId="3B96878C"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25" w:type="dxa"/>
            <w:vAlign w:val="bottom"/>
          </w:tcPr>
          <w:p w14:paraId="18DAE373" w14:textId="7BA69189"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0.002</w:t>
            </w:r>
          </w:p>
        </w:tc>
        <w:tc>
          <w:tcPr>
            <w:tcW w:w="1328" w:type="dxa"/>
            <w:vAlign w:val="bottom"/>
          </w:tcPr>
          <w:p w14:paraId="2054613C" w14:textId="2BCC6266"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15881</w:t>
            </w:r>
          </w:p>
        </w:tc>
      </w:tr>
      <w:tr w:rsidR="00386B77" w:rsidRPr="00EE0083" w14:paraId="1C7C8A3F" w14:textId="77777777" w:rsidTr="00700D41">
        <w:tc>
          <w:tcPr>
            <w:tcW w:w="1332" w:type="dxa"/>
          </w:tcPr>
          <w:p w14:paraId="3AA81C3C" w14:textId="77777777"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QS-MOT</w:t>
            </w:r>
          </w:p>
        </w:tc>
        <w:tc>
          <w:tcPr>
            <w:tcW w:w="825" w:type="dxa"/>
            <w:vAlign w:val="center"/>
          </w:tcPr>
          <w:p w14:paraId="5E500548"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25" w:type="dxa"/>
            <w:vAlign w:val="bottom"/>
          </w:tcPr>
          <w:p w14:paraId="3EE7930B" w14:textId="04E7EA28"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0.005</w:t>
            </w:r>
          </w:p>
        </w:tc>
        <w:tc>
          <w:tcPr>
            <w:tcW w:w="1328" w:type="dxa"/>
            <w:vAlign w:val="bottom"/>
          </w:tcPr>
          <w:p w14:paraId="5500D873" w14:textId="5D1FB94A"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42077</w:t>
            </w:r>
          </w:p>
        </w:tc>
      </w:tr>
      <w:tr w:rsidR="00386B77" w:rsidRPr="00EE0083" w14:paraId="5A15557D" w14:textId="77777777" w:rsidTr="00700D41">
        <w:tc>
          <w:tcPr>
            <w:tcW w:w="1332" w:type="dxa"/>
          </w:tcPr>
          <w:p w14:paraId="70D05DE3" w14:textId="77777777"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QS-MOT</w:t>
            </w:r>
          </w:p>
        </w:tc>
        <w:tc>
          <w:tcPr>
            <w:tcW w:w="825" w:type="dxa"/>
            <w:vAlign w:val="center"/>
          </w:tcPr>
          <w:p w14:paraId="04AEC6DA"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25" w:type="dxa"/>
            <w:vAlign w:val="bottom"/>
          </w:tcPr>
          <w:p w14:paraId="400F5690" w14:textId="10FADBC1"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0.009</w:t>
            </w:r>
          </w:p>
        </w:tc>
        <w:tc>
          <w:tcPr>
            <w:tcW w:w="1328" w:type="dxa"/>
            <w:vAlign w:val="bottom"/>
          </w:tcPr>
          <w:p w14:paraId="2778A316" w14:textId="13D1D06B"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78805</w:t>
            </w:r>
          </w:p>
        </w:tc>
      </w:tr>
    </w:tbl>
    <w:p w14:paraId="705305D1" w14:textId="77777777" w:rsidR="00386B77" w:rsidRPr="00386B77" w:rsidRDefault="00386B77" w:rsidP="00EE0083">
      <w:pPr>
        <w:spacing w:line="360" w:lineRule="auto"/>
        <w:rPr>
          <w:rFonts w:ascii="Calibri" w:eastAsia="Times New Roman" w:hAnsi="Calibri" w:cs="Calibri"/>
          <w:b/>
          <w:bCs/>
          <w:kern w:val="0"/>
          <w:sz w:val="14"/>
          <w:szCs w:val="14"/>
          <w:lang w:eastAsia="tr-TR"/>
          <w14:ligatures w14:val="none"/>
        </w:rPr>
      </w:pPr>
    </w:p>
    <w:tbl>
      <w:tblPr>
        <w:tblStyle w:val="TableGrid"/>
        <w:tblW w:w="0" w:type="auto"/>
        <w:tblLook w:val="04A0" w:firstRow="1" w:lastRow="0" w:firstColumn="1" w:lastColumn="0" w:noHBand="0" w:noVBand="1"/>
      </w:tblPr>
      <w:tblGrid>
        <w:gridCol w:w="1327"/>
        <w:gridCol w:w="825"/>
        <w:gridCol w:w="830"/>
        <w:gridCol w:w="1328"/>
      </w:tblGrid>
      <w:tr w:rsidR="00EE0083" w:rsidRPr="00EE0083" w14:paraId="67053FBD" w14:textId="77777777" w:rsidTr="00386B77">
        <w:tc>
          <w:tcPr>
            <w:tcW w:w="1332" w:type="dxa"/>
          </w:tcPr>
          <w:p w14:paraId="69C9B373"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79F641ED"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25" w:type="dxa"/>
            <w:vAlign w:val="center"/>
          </w:tcPr>
          <w:p w14:paraId="774C2AAA"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400DA87B" w14:textId="77777777" w:rsidR="00EE0083" w:rsidRPr="00EE0083" w:rsidRDefault="00EE0083"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386B77" w:rsidRPr="00EE0083" w14:paraId="0C035E05" w14:textId="77777777" w:rsidTr="00386B77">
        <w:tc>
          <w:tcPr>
            <w:tcW w:w="1332" w:type="dxa"/>
          </w:tcPr>
          <w:p w14:paraId="4F6B1352" w14:textId="0788C4DC"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QS-MOM</w:t>
            </w:r>
          </w:p>
        </w:tc>
        <w:tc>
          <w:tcPr>
            <w:tcW w:w="825" w:type="dxa"/>
            <w:vAlign w:val="center"/>
          </w:tcPr>
          <w:p w14:paraId="59D10C93"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25" w:type="dxa"/>
            <w:vAlign w:val="bottom"/>
          </w:tcPr>
          <w:p w14:paraId="43DC50CC" w14:textId="5BD48B8F"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0.0009</w:t>
            </w:r>
          </w:p>
        </w:tc>
        <w:tc>
          <w:tcPr>
            <w:tcW w:w="1328" w:type="dxa"/>
            <w:vAlign w:val="bottom"/>
          </w:tcPr>
          <w:p w14:paraId="76148370" w14:textId="49832435"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2686</w:t>
            </w:r>
          </w:p>
        </w:tc>
      </w:tr>
      <w:tr w:rsidR="00386B77" w:rsidRPr="00EE0083" w14:paraId="5FB404E3" w14:textId="77777777" w:rsidTr="00386B77">
        <w:tc>
          <w:tcPr>
            <w:tcW w:w="1332" w:type="dxa"/>
          </w:tcPr>
          <w:p w14:paraId="783AA2E1" w14:textId="0D3DAC67"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QS-MOM</w:t>
            </w:r>
          </w:p>
        </w:tc>
        <w:tc>
          <w:tcPr>
            <w:tcW w:w="825" w:type="dxa"/>
            <w:vAlign w:val="center"/>
          </w:tcPr>
          <w:p w14:paraId="7C87935C"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25" w:type="dxa"/>
            <w:vAlign w:val="bottom"/>
          </w:tcPr>
          <w:p w14:paraId="782D39EA" w14:textId="6B96810C"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0.0009</w:t>
            </w:r>
          </w:p>
        </w:tc>
        <w:tc>
          <w:tcPr>
            <w:tcW w:w="1328" w:type="dxa"/>
            <w:vAlign w:val="bottom"/>
          </w:tcPr>
          <w:p w14:paraId="7A13ABD5" w14:textId="7344B852"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5111</w:t>
            </w:r>
          </w:p>
        </w:tc>
      </w:tr>
      <w:tr w:rsidR="00386B77" w:rsidRPr="00EE0083" w14:paraId="3D5D074C" w14:textId="77777777" w:rsidTr="00386B77">
        <w:tc>
          <w:tcPr>
            <w:tcW w:w="1332" w:type="dxa"/>
          </w:tcPr>
          <w:p w14:paraId="182C51B5" w14:textId="62E70858"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QS-MOM</w:t>
            </w:r>
          </w:p>
        </w:tc>
        <w:tc>
          <w:tcPr>
            <w:tcW w:w="825" w:type="dxa"/>
            <w:vAlign w:val="center"/>
          </w:tcPr>
          <w:p w14:paraId="77474D0A"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25" w:type="dxa"/>
            <w:vAlign w:val="bottom"/>
          </w:tcPr>
          <w:p w14:paraId="056372FF" w14:textId="37AECE56"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0.0049</w:t>
            </w:r>
          </w:p>
        </w:tc>
        <w:tc>
          <w:tcPr>
            <w:tcW w:w="1328" w:type="dxa"/>
            <w:vAlign w:val="bottom"/>
          </w:tcPr>
          <w:p w14:paraId="533F4593" w14:textId="3C7D0D6F"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25920</w:t>
            </w:r>
          </w:p>
        </w:tc>
      </w:tr>
      <w:tr w:rsidR="00386B77" w:rsidRPr="00EE0083" w14:paraId="4AB1311D" w14:textId="77777777" w:rsidTr="00386B77">
        <w:tc>
          <w:tcPr>
            <w:tcW w:w="1332" w:type="dxa"/>
          </w:tcPr>
          <w:p w14:paraId="34EDC1DB" w14:textId="047A7EE3"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QS-MOM</w:t>
            </w:r>
          </w:p>
        </w:tc>
        <w:tc>
          <w:tcPr>
            <w:tcW w:w="825" w:type="dxa"/>
            <w:vAlign w:val="center"/>
          </w:tcPr>
          <w:p w14:paraId="2032C0D5"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25" w:type="dxa"/>
            <w:vAlign w:val="bottom"/>
          </w:tcPr>
          <w:p w14:paraId="561C6FCA" w14:textId="566CDB49"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0.0099</w:t>
            </w:r>
          </w:p>
        </w:tc>
        <w:tc>
          <w:tcPr>
            <w:tcW w:w="1328" w:type="dxa"/>
            <w:vAlign w:val="bottom"/>
          </w:tcPr>
          <w:p w14:paraId="1BF96C01" w14:textId="1B06F765"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50583</w:t>
            </w:r>
          </w:p>
        </w:tc>
      </w:tr>
      <w:tr w:rsidR="00386B77" w:rsidRPr="00EE0083" w14:paraId="6FE049FE" w14:textId="77777777" w:rsidTr="00386B77">
        <w:tc>
          <w:tcPr>
            <w:tcW w:w="1332" w:type="dxa"/>
          </w:tcPr>
          <w:p w14:paraId="0AB5FBB5" w14:textId="610D46A2" w:rsidR="00386B77"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QS-MOM</w:t>
            </w:r>
          </w:p>
        </w:tc>
        <w:tc>
          <w:tcPr>
            <w:tcW w:w="825" w:type="dxa"/>
            <w:vAlign w:val="center"/>
          </w:tcPr>
          <w:p w14:paraId="0285FDE3" w14:textId="77777777"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25" w:type="dxa"/>
            <w:vAlign w:val="bottom"/>
          </w:tcPr>
          <w:p w14:paraId="6969AA9B" w14:textId="3E7BB120"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0.139</w:t>
            </w:r>
          </w:p>
        </w:tc>
        <w:tc>
          <w:tcPr>
            <w:tcW w:w="1328" w:type="dxa"/>
            <w:vAlign w:val="bottom"/>
          </w:tcPr>
          <w:p w14:paraId="15C2DE8B" w14:textId="7F660A2C" w:rsidR="00386B77" w:rsidRPr="00EE0083" w:rsidRDefault="00386B77" w:rsidP="00386B77">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75707</w:t>
            </w:r>
          </w:p>
        </w:tc>
      </w:tr>
    </w:tbl>
    <w:p w14:paraId="48CBE251" w14:textId="77777777" w:rsidR="00D41585" w:rsidRDefault="00D41585" w:rsidP="00EE0083">
      <w:pPr>
        <w:spacing w:line="360" w:lineRule="auto"/>
        <w:rPr>
          <w:rFonts w:ascii="Calibri" w:eastAsia="Times New Roman" w:hAnsi="Calibri" w:cs="Calibri"/>
          <w:b/>
          <w:bCs/>
          <w:kern w:val="0"/>
          <w:sz w:val="28"/>
          <w:szCs w:val="28"/>
          <w:lang w:eastAsia="tr-TR"/>
          <w14:ligatures w14:val="none"/>
        </w:rPr>
        <w:sectPr w:rsidR="00D41585" w:rsidSect="00453B03">
          <w:type w:val="continuous"/>
          <w:pgSz w:w="12240" w:h="15840"/>
          <w:pgMar w:top="1440" w:right="1440" w:bottom="1440" w:left="1440" w:header="720" w:footer="720" w:gutter="0"/>
          <w:cols w:num="2" w:space="720"/>
          <w:docGrid w:linePitch="360"/>
        </w:sectPr>
      </w:pPr>
    </w:p>
    <w:p w14:paraId="75FC4400" w14:textId="480DBA67" w:rsidR="00EE0083" w:rsidRDefault="00AE6FBA" w:rsidP="00EE0083">
      <w:pPr>
        <w:spacing w:line="360" w:lineRule="auto"/>
        <w:rPr>
          <w:rFonts w:ascii="Calibri" w:eastAsia="Times New Roman" w:hAnsi="Calibri" w:cs="Calibri"/>
          <w:b/>
          <w:bCs/>
          <w:kern w:val="0"/>
          <w:sz w:val="28"/>
          <w:szCs w:val="28"/>
          <w:lang w:eastAsia="tr-TR"/>
          <w14:ligatures w14:val="none"/>
        </w:rPr>
      </w:pPr>
      <w:r>
        <w:rPr>
          <w:rFonts w:ascii="Calibri" w:eastAsia="Times New Roman" w:hAnsi="Calibri" w:cs="Calibri"/>
          <w:b/>
          <w:bCs/>
          <w:kern w:val="0"/>
          <w:sz w:val="28"/>
          <w:szCs w:val="28"/>
          <w:lang w:eastAsia="tr-TR"/>
          <w14:ligatures w14:val="none"/>
        </w:rPr>
        <w:lastRenderedPageBreak/>
        <w:t xml:space="preserve">Analysis : </w:t>
      </w:r>
    </w:p>
    <w:p w14:paraId="226BE33A" w14:textId="2DAE861F" w:rsidR="00AE6FBA" w:rsidRDefault="00AE6FBA" w:rsidP="00EE0083">
      <w:pPr>
        <w:spacing w:line="360" w:lineRule="auto"/>
        <w:rPr>
          <w:rFonts w:ascii="Calibri" w:eastAsia="Times New Roman" w:hAnsi="Calibri" w:cs="Calibri"/>
          <w:b/>
          <w:bCs/>
          <w:kern w:val="0"/>
          <w:sz w:val="28"/>
          <w:szCs w:val="28"/>
          <w:lang w:eastAsia="tr-TR"/>
          <w14:ligatures w14:val="none"/>
        </w:rPr>
      </w:pPr>
      <w:r>
        <w:rPr>
          <w:rFonts w:ascii="Calibri" w:eastAsia="Times New Roman" w:hAnsi="Calibri" w:cs="Calibri"/>
          <w:b/>
          <w:bCs/>
          <w:noProof/>
          <w:kern w:val="0"/>
          <w:sz w:val="28"/>
          <w:szCs w:val="28"/>
          <w:lang w:eastAsia="tr-TR"/>
        </w:rPr>
        <w:drawing>
          <wp:inline distT="0" distB="0" distL="0" distR="0" wp14:anchorId="1B5C1EA4" wp14:editId="18A6ACAE">
            <wp:extent cx="5252484" cy="3072810"/>
            <wp:effectExtent l="0" t="0" r="5715" b="13335"/>
            <wp:docPr id="11378744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5E744C" w14:textId="77777777" w:rsidR="00023E70" w:rsidRDefault="00023E70" w:rsidP="00EE0083">
      <w:pPr>
        <w:spacing w:line="360" w:lineRule="auto"/>
        <w:rPr>
          <w:rFonts w:ascii="Calibri" w:eastAsia="Times New Roman" w:hAnsi="Calibri" w:cs="Calibri"/>
          <w:b/>
          <w:bCs/>
          <w:kern w:val="0"/>
          <w:sz w:val="28"/>
          <w:szCs w:val="28"/>
          <w:lang w:eastAsia="tr-TR"/>
          <w14:ligatures w14:val="none"/>
        </w:rPr>
      </w:pPr>
    </w:p>
    <w:p w14:paraId="276051A3" w14:textId="3AC942A7" w:rsidR="00023E70" w:rsidRDefault="00023E70" w:rsidP="00EE0083">
      <w:pPr>
        <w:spacing w:line="360" w:lineRule="auto"/>
        <w:rPr>
          <w:rFonts w:ascii="Calibri" w:eastAsia="Times New Roman" w:hAnsi="Calibri" w:cs="Calibri"/>
          <w:b/>
          <w:bCs/>
          <w:kern w:val="0"/>
          <w:sz w:val="28"/>
          <w:szCs w:val="28"/>
          <w:lang w:eastAsia="tr-TR"/>
          <w14:ligatures w14:val="none"/>
        </w:rPr>
      </w:pPr>
      <w:r>
        <w:rPr>
          <w:rFonts w:ascii="Calibri" w:eastAsia="Times New Roman" w:hAnsi="Calibri" w:cs="Calibri"/>
          <w:b/>
          <w:bCs/>
          <w:noProof/>
          <w:kern w:val="0"/>
          <w:sz w:val="28"/>
          <w:szCs w:val="28"/>
          <w:lang w:eastAsia="tr-TR"/>
        </w:rPr>
        <w:drawing>
          <wp:inline distT="0" distB="0" distL="0" distR="0" wp14:anchorId="560EE080" wp14:editId="313A07E3">
            <wp:extent cx="5411972" cy="3413051"/>
            <wp:effectExtent l="0" t="0" r="17780" b="16510"/>
            <wp:docPr id="113316476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BB2DC6" w14:textId="77777777" w:rsidR="00D41585" w:rsidRDefault="00D41585" w:rsidP="00EE0083">
      <w:pPr>
        <w:spacing w:line="360" w:lineRule="auto"/>
        <w:rPr>
          <w:rFonts w:ascii="Calibri" w:eastAsia="Times New Roman" w:hAnsi="Calibri" w:cs="Calibri"/>
          <w:b/>
          <w:bCs/>
          <w:kern w:val="0"/>
          <w:sz w:val="28"/>
          <w:szCs w:val="28"/>
          <w:lang w:eastAsia="tr-TR"/>
          <w14:ligatures w14:val="none"/>
        </w:rPr>
      </w:pPr>
    </w:p>
    <w:p w14:paraId="11ECE77B" w14:textId="77777777" w:rsidR="00D009F8" w:rsidRDefault="00D009F8" w:rsidP="00D009F8">
      <w:pPr>
        <w:spacing w:line="360" w:lineRule="auto"/>
        <w:rPr>
          <w:rFonts w:ascii="Calibri" w:hAnsi="Calibri" w:cs="Calibri"/>
          <w:sz w:val="28"/>
          <w:szCs w:val="28"/>
        </w:rPr>
      </w:pPr>
      <w:r>
        <w:rPr>
          <w:rFonts w:ascii="Calibri" w:hAnsi="Calibri" w:cs="Calibri"/>
          <w:sz w:val="28"/>
          <w:szCs w:val="28"/>
        </w:rPr>
        <w:lastRenderedPageBreak/>
        <w:t>The Insertion Sort method showed quick results for the smallest file, aligning with the expected behavior due to its lower computational complexity at that scale. However, as we moved to larger files, its performance dipped dramatically, with both the time and number of operations required increasing significantly. This steep decline confirms the initial prediction about its inefficiency with large datasets, as it’s hindered by its quadratic time complexity, particularly with shuffled data.</w:t>
      </w:r>
    </w:p>
    <w:p w14:paraId="4879096A" w14:textId="77777777" w:rsidR="00D009F8" w:rsidRDefault="00D009F8" w:rsidP="00D009F8">
      <w:pPr>
        <w:spacing w:line="360" w:lineRule="auto"/>
        <w:rPr>
          <w:rFonts w:ascii="Calibri" w:hAnsi="Calibri" w:cs="Calibri"/>
          <w:sz w:val="28"/>
          <w:szCs w:val="28"/>
        </w:rPr>
      </w:pPr>
    </w:p>
    <w:p w14:paraId="666AF608" w14:textId="77777777" w:rsidR="00D009F8" w:rsidRDefault="00D009F8" w:rsidP="00D009F8">
      <w:pPr>
        <w:spacing w:line="360" w:lineRule="auto"/>
        <w:rPr>
          <w:rFonts w:ascii="Calibri" w:hAnsi="Calibri" w:cs="Calibri"/>
          <w:sz w:val="28"/>
          <w:szCs w:val="28"/>
        </w:rPr>
      </w:pPr>
      <w:r>
        <w:rPr>
          <w:rFonts w:ascii="Calibri" w:hAnsi="Calibri" w:cs="Calibri"/>
          <w:sz w:val="28"/>
          <w:szCs w:val="28"/>
        </w:rPr>
        <w:t>Merge Sort proved its robustness and justified our initial predictions, delivering consistent and strong performance irrespective of the data size. Even as the file sizes increased, Merge Sort maintained a stable execution time, reinforcing its capability to handle large data sets efficiently thanks to its O(nlogn) time complexity.</w:t>
      </w:r>
    </w:p>
    <w:p w14:paraId="306D7889" w14:textId="77777777" w:rsidR="00D009F8" w:rsidRDefault="00D009F8" w:rsidP="00D009F8">
      <w:pPr>
        <w:spacing w:line="360" w:lineRule="auto"/>
        <w:rPr>
          <w:rFonts w:ascii="Calibri" w:hAnsi="Calibri" w:cs="Calibri"/>
          <w:sz w:val="28"/>
          <w:szCs w:val="28"/>
        </w:rPr>
      </w:pPr>
    </w:p>
    <w:p w14:paraId="72B5DB43" w14:textId="77777777" w:rsidR="00D009F8" w:rsidRDefault="00D009F8" w:rsidP="00D009F8">
      <w:pPr>
        <w:spacing w:line="360" w:lineRule="auto"/>
        <w:rPr>
          <w:rFonts w:ascii="Calibri" w:hAnsi="Calibri" w:cs="Calibri"/>
          <w:sz w:val="28"/>
          <w:szCs w:val="28"/>
        </w:rPr>
      </w:pPr>
      <w:r>
        <w:rPr>
          <w:rFonts w:ascii="Calibri" w:hAnsi="Calibri" w:cs="Calibri"/>
          <w:sz w:val="28"/>
          <w:szCs w:val="28"/>
        </w:rPr>
        <w:t>Quick Sort displayed a remarkable efficiency for the smaller files, but this efficiency waned with larger files. While it still performed adequately, the uptick in execution time suggests that its performance is somewhat influenced by the dataset's size and complexity, even though it's typically known for its speed and O(nlogn) average time complexity.</w:t>
      </w:r>
    </w:p>
    <w:p w14:paraId="45A97BB8" w14:textId="77777777" w:rsidR="00D009F8" w:rsidRDefault="00D009F8" w:rsidP="00D009F8">
      <w:pPr>
        <w:spacing w:line="360" w:lineRule="auto"/>
        <w:rPr>
          <w:rFonts w:ascii="Calibri" w:hAnsi="Calibri" w:cs="Calibri"/>
          <w:sz w:val="28"/>
          <w:szCs w:val="28"/>
        </w:rPr>
      </w:pPr>
    </w:p>
    <w:p w14:paraId="11FC2EB8" w14:textId="77777777" w:rsidR="00D009F8" w:rsidRDefault="00D009F8" w:rsidP="00D009F8">
      <w:pPr>
        <w:spacing w:line="360" w:lineRule="auto"/>
        <w:rPr>
          <w:rFonts w:ascii="Calibri" w:hAnsi="Calibri" w:cs="Calibri"/>
          <w:sz w:val="28"/>
          <w:szCs w:val="28"/>
        </w:rPr>
      </w:pPr>
      <w:r>
        <w:rPr>
          <w:rFonts w:ascii="Calibri" w:hAnsi="Calibri" w:cs="Calibri"/>
          <w:sz w:val="28"/>
          <w:szCs w:val="28"/>
        </w:rPr>
        <w:t xml:space="preserve">Max Heap's execution times were impressive across various file sizes. The algorithm showed a slight increase in the number of operations for larger datasets, but the execution time remained minimal. This was in line with our </w:t>
      </w:r>
      <w:r>
        <w:rPr>
          <w:rFonts w:ascii="Calibri" w:hAnsi="Calibri" w:cs="Calibri"/>
          <w:sz w:val="28"/>
          <w:szCs w:val="28"/>
        </w:rPr>
        <w:lastRenderedPageBreak/>
        <w:t>expectations, demonstrating Max Heap's effectiveness and its capability to maintain performance as the dataset grows.</w:t>
      </w:r>
      <w:r>
        <w:rPr>
          <w:rFonts w:ascii="Calibri" w:hAnsi="Calibri" w:cs="Calibri"/>
          <w:sz w:val="28"/>
          <w:szCs w:val="28"/>
        </w:rPr>
        <w:br/>
      </w:r>
      <w:r>
        <w:rPr>
          <w:rFonts w:ascii="Calibri" w:hAnsi="Calibri" w:cs="Calibri"/>
          <w:sz w:val="28"/>
          <w:szCs w:val="28"/>
        </w:rPr>
        <w:br/>
        <w:t>When we looked at Quick Select, using the first element as a pivot turned out to be less efficient, especially for larger files. In contrast, the median-of-three and median-of-medians strategies displayed greater resilience, managing to keep both execution time and the number of operations low, even as file sizes increased. Notably, the median-of-medians approach excelled, displaying the best performance for the largest datasets.</w:t>
      </w:r>
    </w:p>
    <w:p w14:paraId="1298F966" w14:textId="77777777" w:rsidR="00D009F8" w:rsidRDefault="00D009F8" w:rsidP="00D009F8">
      <w:pPr>
        <w:spacing w:line="360" w:lineRule="auto"/>
        <w:rPr>
          <w:rFonts w:ascii="Calibri" w:hAnsi="Calibri" w:cs="Calibri"/>
          <w:sz w:val="28"/>
          <w:szCs w:val="28"/>
        </w:rPr>
      </w:pPr>
    </w:p>
    <w:p w14:paraId="11A48C82" w14:textId="77777777" w:rsidR="00D009F8" w:rsidRDefault="00D009F8" w:rsidP="00D009F8">
      <w:pPr>
        <w:spacing w:line="360" w:lineRule="auto"/>
        <w:rPr>
          <w:rFonts w:ascii="Calibri" w:hAnsi="Calibri" w:cs="Calibri"/>
          <w:sz w:val="28"/>
          <w:szCs w:val="28"/>
        </w:rPr>
      </w:pPr>
      <w:r>
        <w:rPr>
          <w:rFonts w:ascii="Calibri" w:hAnsi="Calibri" w:cs="Calibri"/>
          <w:sz w:val="28"/>
          <w:szCs w:val="28"/>
        </w:rPr>
        <w:t>In summary, the algorithms that used more sophisticated strategies to deal with shuffled data—specifically Merge Sort and Quick Select with the median-of-medians pivot—proved to be more efficient, particularly for larger files. Quick Sort and Max Heap also showed reliable performance, though they were slightly outpaced by the top performers. The results illustrate how pivotal the choice of algorithm is when dealing with shuffled data, especially as the scale of the data increases.</w:t>
      </w:r>
      <w:r>
        <w:rPr>
          <w:rFonts w:ascii="Calibri" w:hAnsi="Calibri" w:cs="Calibri"/>
          <w:sz w:val="28"/>
          <w:szCs w:val="28"/>
        </w:rPr>
        <w:br/>
      </w:r>
      <w:r>
        <w:rPr>
          <w:rFonts w:ascii="Calibri" w:hAnsi="Calibri" w:cs="Calibri"/>
          <w:sz w:val="28"/>
          <w:szCs w:val="28"/>
        </w:rPr>
        <w:br/>
      </w:r>
    </w:p>
    <w:p w14:paraId="2A430C99" w14:textId="77777777" w:rsidR="00D41585" w:rsidRPr="00D009F8" w:rsidRDefault="00D41585" w:rsidP="00D41585">
      <w:pPr>
        <w:spacing w:line="360" w:lineRule="auto"/>
        <w:rPr>
          <w:rFonts w:ascii="Calibri" w:eastAsia="Times New Roman" w:hAnsi="Calibri" w:cs="Calibri"/>
          <w:kern w:val="0"/>
          <w:sz w:val="24"/>
          <w:szCs w:val="24"/>
          <w:lang w:eastAsia="tr-TR"/>
          <w14:ligatures w14:val="none"/>
        </w:rPr>
      </w:pPr>
    </w:p>
    <w:p w14:paraId="659A60C5" w14:textId="77777777" w:rsidR="00293726" w:rsidRDefault="00293726" w:rsidP="00D41585">
      <w:pPr>
        <w:spacing w:line="360" w:lineRule="auto"/>
        <w:rPr>
          <w:rFonts w:ascii="Calibri" w:eastAsia="Times New Roman" w:hAnsi="Calibri" w:cs="Calibri"/>
          <w:b/>
          <w:bCs/>
          <w:kern w:val="0"/>
          <w:sz w:val="28"/>
          <w:szCs w:val="28"/>
          <w:lang w:eastAsia="tr-TR"/>
          <w14:ligatures w14:val="none"/>
        </w:rPr>
      </w:pPr>
    </w:p>
    <w:p w14:paraId="0740014C" w14:textId="77777777" w:rsidR="00293726" w:rsidRDefault="00293726" w:rsidP="00D41585">
      <w:pPr>
        <w:spacing w:line="360" w:lineRule="auto"/>
        <w:rPr>
          <w:rFonts w:ascii="Calibri" w:eastAsia="Times New Roman" w:hAnsi="Calibri" w:cs="Calibri"/>
          <w:b/>
          <w:bCs/>
          <w:kern w:val="0"/>
          <w:sz w:val="28"/>
          <w:szCs w:val="28"/>
          <w:lang w:eastAsia="tr-TR"/>
          <w14:ligatures w14:val="none"/>
        </w:rPr>
      </w:pPr>
    </w:p>
    <w:p w14:paraId="38747370" w14:textId="77777777" w:rsidR="00D009F8" w:rsidRDefault="00D009F8" w:rsidP="00D41585">
      <w:pPr>
        <w:spacing w:line="360" w:lineRule="auto"/>
        <w:rPr>
          <w:rFonts w:ascii="Calibri" w:eastAsia="Times New Roman" w:hAnsi="Calibri" w:cs="Calibri"/>
          <w:b/>
          <w:bCs/>
          <w:kern w:val="0"/>
          <w:sz w:val="28"/>
          <w:szCs w:val="28"/>
          <w:lang w:eastAsia="tr-TR"/>
          <w14:ligatures w14:val="none"/>
        </w:rPr>
      </w:pPr>
    </w:p>
    <w:p w14:paraId="7C8F7136" w14:textId="77777777" w:rsidR="00D009F8" w:rsidRDefault="00D009F8" w:rsidP="00D41585">
      <w:pPr>
        <w:spacing w:line="360" w:lineRule="auto"/>
        <w:rPr>
          <w:rFonts w:ascii="Calibri" w:eastAsia="Times New Roman" w:hAnsi="Calibri" w:cs="Calibri"/>
          <w:b/>
          <w:bCs/>
          <w:kern w:val="0"/>
          <w:sz w:val="28"/>
          <w:szCs w:val="28"/>
          <w:lang w:eastAsia="tr-TR"/>
          <w14:ligatures w14:val="none"/>
        </w:rPr>
        <w:sectPr w:rsidR="00D009F8" w:rsidSect="00453B03">
          <w:type w:val="continuous"/>
          <w:pgSz w:w="12240" w:h="15840"/>
          <w:pgMar w:top="1440" w:right="1440" w:bottom="1440" w:left="1440" w:header="720" w:footer="720" w:gutter="0"/>
          <w:cols w:space="720"/>
          <w:docGrid w:linePitch="360"/>
        </w:sectPr>
      </w:pPr>
    </w:p>
    <w:p w14:paraId="7791DC61" w14:textId="6A475DAD" w:rsidR="00D41585" w:rsidRPr="00E450E0" w:rsidRDefault="00D41585" w:rsidP="00D41585">
      <w:pPr>
        <w:spacing w:line="360" w:lineRule="auto"/>
        <w:rPr>
          <w:rFonts w:ascii="Calibri" w:eastAsia="Times New Roman" w:hAnsi="Calibri" w:cs="Calibri"/>
          <w:b/>
          <w:bCs/>
          <w:kern w:val="0"/>
          <w:sz w:val="28"/>
          <w:szCs w:val="28"/>
          <w:lang w:eastAsia="tr-TR"/>
          <w14:ligatures w14:val="none"/>
        </w:rPr>
        <w:sectPr w:rsidR="00D41585" w:rsidRPr="00E450E0" w:rsidSect="00453B03">
          <w:type w:val="continuous"/>
          <w:pgSz w:w="12240" w:h="15840"/>
          <w:pgMar w:top="1440" w:right="1440" w:bottom="1440" w:left="1440" w:header="720" w:footer="720" w:gutter="0"/>
          <w:cols w:num="2" w:space="720"/>
          <w:docGrid w:linePitch="360"/>
        </w:sectPr>
      </w:pPr>
      <w:r>
        <w:rPr>
          <w:rFonts w:ascii="Calibri" w:eastAsia="Times New Roman" w:hAnsi="Calibri" w:cs="Calibri"/>
          <w:b/>
          <w:bCs/>
          <w:kern w:val="0"/>
          <w:sz w:val="28"/>
          <w:szCs w:val="28"/>
          <w:lang w:eastAsia="tr-TR"/>
          <w14:ligatures w14:val="none"/>
        </w:rPr>
        <w:lastRenderedPageBreak/>
        <w:t xml:space="preserve">Results </w:t>
      </w:r>
      <w:r w:rsidRPr="00E450E0">
        <w:rPr>
          <w:rFonts w:ascii="Calibri" w:eastAsia="Times New Roman" w:hAnsi="Calibri" w:cs="Calibri"/>
          <w:b/>
          <w:bCs/>
          <w:kern w:val="0"/>
          <w:sz w:val="28"/>
          <w:szCs w:val="28"/>
          <w:lang w:eastAsia="tr-TR"/>
          <w14:ligatures w14:val="none"/>
        </w:rPr>
        <w:t xml:space="preserve">for </w:t>
      </w:r>
      <w:r>
        <w:rPr>
          <w:rFonts w:ascii="Calibri" w:eastAsia="Times New Roman" w:hAnsi="Calibri" w:cs="Calibri"/>
          <w:b/>
          <w:bCs/>
          <w:kern w:val="0"/>
          <w:sz w:val="28"/>
          <w:szCs w:val="28"/>
          <w:lang w:eastAsia="tr-TR"/>
          <w14:ligatures w14:val="none"/>
        </w:rPr>
        <w:t>reversed</w:t>
      </w:r>
      <w:r w:rsidRPr="00E450E0">
        <w:rPr>
          <w:rFonts w:ascii="Calibri" w:eastAsia="Times New Roman" w:hAnsi="Calibri" w:cs="Calibri"/>
          <w:b/>
          <w:bCs/>
          <w:kern w:val="0"/>
          <w:sz w:val="28"/>
          <w:szCs w:val="28"/>
          <w:lang w:eastAsia="tr-TR"/>
          <w14:ligatures w14:val="none"/>
        </w:rPr>
        <w:t xml:space="preserve"> numbers</w:t>
      </w:r>
    </w:p>
    <w:p w14:paraId="31C06183" w14:textId="77777777" w:rsidR="00D41585" w:rsidRPr="00EE0083" w:rsidRDefault="00D41585" w:rsidP="00D41585">
      <w:pPr>
        <w:spacing w:line="360" w:lineRule="auto"/>
        <w:rPr>
          <w:rFonts w:ascii="Calibri" w:eastAsia="Times New Roman" w:hAnsi="Calibri" w:cs="Calibri"/>
          <w:kern w:val="0"/>
          <w:sz w:val="28"/>
          <w:szCs w:val="28"/>
          <w:lang w:eastAsia="tr-TR"/>
          <w14:ligatures w14:val="none"/>
        </w:rPr>
      </w:pPr>
    </w:p>
    <w:tbl>
      <w:tblPr>
        <w:tblStyle w:val="TableGrid"/>
        <w:tblW w:w="4673" w:type="dxa"/>
        <w:tblLook w:val="04A0" w:firstRow="1" w:lastRow="0" w:firstColumn="1" w:lastColumn="0" w:noHBand="0" w:noVBand="1"/>
      </w:tblPr>
      <w:tblGrid>
        <w:gridCol w:w="1641"/>
        <w:gridCol w:w="825"/>
        <w:gridCol w:w="830"/>
        <w:gridCol w:w="1377"/>
      </w:tblGrid>
      <w:tr w:rsidR="00D41585" w:rsidRPr="00EE0083" w14:paraId="12F4FCE0" w14:textId="77777777" w:rsidTr="00D41585">
        <w:tc>
          <w:tcPr>
            <w:tcW w:w="1742" w:type="dxa"/>
          </w:tcPr>
          <w:p w14:paraId="3C69A433"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3BCD088D"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718" w:type="dxa"/>
            <w:vAlign w:val="center"/>
          </w:tcPr>
          <w:p w14:paraId="43CDE2C3"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88" w:type="dxa"/>
            <w:vAlign w:val="center"/>
          </w:tcPr>
          <w:p w14:paraId="4C812F00"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D41585" w:rsidRPr="00EE0083" w14:paraId="5EA70A06" w14:textId="77777777" w:rsidTr="00D41585">
        <w:tc>
          <w:tcPr>
            <w:tcW w:w="1742" w:type="dxa"/>
          </w:tcPr>
          <w:p w14:paraId="5B95EA1A"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Insertion Sort</w:t>
            </w:r>
          </w:p>
        </w:tc>
        <w:tc>
          <w:tcPr>
            <w:tcW w:w="825" w:type="dxa"/>
            <w:vAlign w:val="center"/>
          </w:tcPr>
          <w:p w14:paraId="2142C149"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718" w:type="dxa"/>
            <w:vAlign w:val="bottom"/>
          </w:tcPr>
          <w:p w14:paraId="18FDDF32" w14:textId="4CF3811F"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0.011</w:t>
            </w:r>
          </w:p>
        </w:tc>
        <w:tc>
          <w:tcPr>
            <w:tcW w:w="1388" w:type="dxa"/>
            <w:vAlign w:val="bottom"/>
          </w:tcPr>
          <w:p w14:paraId="5E683430" w14:textId="7C84A2A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125249</w:t>
            </w:r>
          </w:p>
        </w:tc>
      </w:tr>
      <w:tr w:rsidR="00D41585" w:rsidRPr="00EE0083" w14:paraId="357CEB56" w14:textId="77777777" w:rsidTr="00D41585">
        <w:tc>
          <w:tcPr>
            <w:tcW w:w="1742" w:type="dxa"/>
          </w:tcPr>
          <w:p w14:paraId="49387A4C"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Insertion Sort</w:t>
            </w:r>
          </w:p>
        </w:tc>
        <w:tc>
          <w:tcPr>
            <w:tcW w:w="825" w:type="dxa"/>
            <w:vAlign w:val="center"/>
          </w:tcPr>
          <w:p w14:paraId="16B88197"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718" w:type="dxa"/>
            <w:vAlign w:val="bottom"/>
          </w:tcPr>
          <w:p w14:paraId="3F503860" w14:textId="2AC4FB01"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0.057</w:t>
            </w:r>
          </w:p>
        </w:tc>
        <w:tc>
          <w:tcPr>
            <w:tcW w:w="1388" w:type="dxa"/>
            <w:vAlign w:val="bottom"/>
          </w:tcPr>
          <w:p w14:paraId="038F8F66" w14:textId="216CEA98"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500499</w:t>
            </w:r>
          </w:p>
        </w:tc>
      </w:tr>
      <w:tr w:rsidR="00D41585" w:rsidRPr="00EE0083" w14:paraId="21FEF327" w14:textId="77777777" w:rsidTr="00D41585">
        <w:tc>
          <w:tcPr>
            <w:tcW w:w="1742" w:type="dxa"/>
          </w:tcPr>
          <w:p w14:paraId="145D0D53"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Insertion Sort</w:t>
            </w:r>
          </w:p>
        </w:tc>
        <w:tc>
          <w:tcPr>
            <w:tcW w:w="825" w:type="dxa"/>
            <w:vAlign w:val="center"/>
          </w:tcPr>
          <w:p w14:paraId="50D4DCC7"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718" w:type="dxa"/>
            <w:vAlign w:val="bottom"/>
          </w:tcPr>
          <w:p w14:paraId="11269DE8" w14:textId="7AF34D3C"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1.307</w:t>
            </w:r>
          </w:p>
        </w:tc>
        <w:tc>
          <w:tcPr>
            <w:tcW w:w="1388" w:type="dxa"/>
            <w:vAlign w:val="bottom"/>
          </w:tcPr>
          <w:p w14:paraId="11847812" w14:textId="509338D9"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12502499</w:t>
            </w:r>
          </w:p>
        </w:tc>
      </w:tr>
      <w:tr w:rsidR="00D41585" w:rsidRPr="00EE0083" w14:paraId="41C70925" w14:textId="77777777" w:rsidTr="00D41585">
        <w:tc>
          <w:tcPr>
            <w:tcW w:w="1742" w:type="dxa"/>
          </w:tcPr>
          <w:p w14:paraId="4CC2E3E0"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Insertion Sort</w:t>
            </w:r>
          </w:p>
        </w:tc>
        <w:tc>
          <w:tcPr>
            <w:tcW w:w="825" w:type="dxa"/>
            <w:vAlign w:val="center"/>
          </w:tcPr>
          <w:p w14:paraId="6BACF7DE"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718" w:type="dxa"/>
            <w:vAlign w:val="bottom"/>
          </w:tcPr>
          <w:p w14:paraId="65ADE446" w14:textId="747BBF85"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5.673</w:t>
            </w:r>
          </w:p>
        </w:tc>
        <w:tc>
          <w:tcPr>
            <w:tcW w:w="1388" w:type="dxa"/>
            <w:vAlign w:val="bottom"/>
          </w:tcPr>
          <w:p w14:paraId="5B1B4F88" w14:textId="2CAE0072"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50004999</w:t>
            </w:r>
          </w:p>
        </w:tc>
      </w:tr>
      <w:tr w:rsidR="00D41585" w:rsidRPr="00EE0083" w14:paraId="4EB97CB0" w14:textId="77777777" w:rsidTr="00D41585">
        <w:tc>
          <w:tcPr>
            <w:tcW w:w="1742" w:type="dxa"/>
          </w:tcPr>
          <w:p w14:paraId="0BB6AA22"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Insertion Sort</w:t>
            </w:r>
          </w:p>
        </w:tc>
        <w:tc>
          <w:tcPr>
            <w:tcW w:w="825" w:type="dxa"/>
            <w:vAlign w:val="center"/>
          </w:tcPr>
          <w:p w14:paraId="79A99E15"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718" w:type="dxa"/>
            <w:vAlign w:val="bottom"/>
          </w:tcPr>
          <w:p w14:paraId="7B22939F" w14:textId="6E931EDD"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11.564</w:t>
            </w:r>
          </w:p>
        </w:tc>
        <w:tc>
          <w:tcPr>
            <w:tcW w:w="1388" w:type="dxa"/>
            <w:vAlign w:val="bottom"/>
          </w:tcPr>
          <w:p w14:paraId="78862EAC" w14:textId="226D730F"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112507499</w:t>
            </w:r>
          </w:p>
        </w:tc>
      </w:tr>
    </w:tbl>
    <w:p w14:paraId="3CF13DAF" w14:textId="77777777" w:rsidR="00D41585" w:rsidRPr="00386B77" w:rsidRDefault="00D41585" w:rsidP="00D41585">
      <w:pPr>
        <w:spacing w:line="360" w:lineRule="auto"/>
        <w:rPr>
          <w:rFonts w:ascii="Calibri" w:eastAsia="Times New Roman" w:hAnsi="Calibri" w:cs="Calibri"/>
          <w:b/>
          <w:bCs/>
          <w:kern w:val="0"/>
          <w:lang w:eastAsia="tr-TR"/>
          <w14:ligatures w14:val="none"/>
        </w:rPr>
      </w:pPr>
    </w:p>
    <w:tbl>
      <w:tblPr>
        <w:tblStyle w:val="TableGrid"/>
        <w:tblW w:w="0" w:type="auto"/>
        <w:tblLook w:val="04A0" w:firstRow="1" w:lastRow="0" w:firstColumn="1" w:lastColumn="0" w:noHBand="0" w:noVBand="1"/>
      </w:tblPr>
      <w:tblGrid>
        <w:gridCol w:w="1332"/>
        <w:gridCol w:w="825"/>
        <w:gridCol w:w="825"/>
        <w:gridCol w:w="1328"/>
      </w:tblGrid>
      <w:tr w:rsidR="00D41585" w:rsidRPr="00EE0083" w14:paraId="6115786A" w14:textId="77777777" w:rsidTr="00D41585">
        <w:tc>
          <w:tcPr>
            <w:tcW w:w="1332" w:type="dxa"/>
          </w:tcPr>
          <w:p w14:paraId="0DD842EF"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3C8C94EE"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25" w:type="dxa"/>
            <w:vAlign w:val="center"/>
          </w:tcPr>
          <w:p w14:paraId="783A3A96"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6CE67B4F"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D41585" w:rsidRPr="00EE0083" w14:paraId="555A5C12" w14:textId="77777777" w:rsidTr="00D41585">
        <w:tc>
          <w:tcPr>
            <w:tcW w:w="1332" w:type="dxa"/>
          </w:tcPr>
          <w:p w14:paraId="0FB957F2"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Merge Sort</w:t>
            </w:r>
          </w:p>
        </w:tc>
        <w:tc>
          <w:tcPr>
            <w:tcW w:w="825" w:type="dxa"/>
            <w:vAlign w:val="center"/>
          </w:tcPr>
          <w:p w14:paraId="546FA5CC"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25" w:type="dxa"/>
            <w:vAlign w:val="bottom"/>
          </w:tcPr>
          <w:p w14:paraId="5A385681" w14:textId="561C94BE"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0.000</w:t>
            </w:r>
          </w:p>
        </w:tc>
        <w:tc>
          <w:tcPr>
            <w:tcW w:w="1328" w:type="dxa"/>
            <w:vAlign w:val="bottom"/>
          </w:tcPr>
          <w:p w14:paraId="3E5B7312" w14:textId="3CF14F61"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500</w:t>
            </w:r>
          </w:p>
        </w:tc>
      </w:tr>
      <w:tr w:rsidR="00D41585" w:rsidRPr="00EE0083" w14:paraId="527AB2F4" w14:textId="77777777" w:rsidTr="00D41585">
        <w:tc>
          <w:tcPr>
            <w:tcW w:w="1332" w:type="dxa"/>
          </w:tcPr>
          <w:p w14:paraId="068AF2EA"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Merge Sort</w:t>
            </w:r>
          </w:p>
        </w:tc>
        <w:tc>
          <w:tcPr>
            <w:tcW w:w="825" w:type="dxa"/>
            <w:vAlign w:val="center"/>
          </w:tcPr>
          <w:p w14:paraId="1B959C5A"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25" w:type="dxa"/>
            <w:vAlign w:val="bottom"/>
          </w:tcPr>
          <w:p w14:paraId="559BFC04" w14:textId="7778E3AF"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0.002</w:t>
            </w:r>
          </w:p>
        </w:tc>
        <w:tc>
          <w:tcPr>
            <w:tcW w:w="1328" w:type="dxa"/>
            <w:vAlign w:val="bottom"/>
          </w:tcPr>
          <w:p w14:paraId="5C1FFEB1" w14:textId="33538BA2"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1000</w:t>
            </w:r>
          </w:p>
        </w:tc>
      </w:tr>
      <w:tr w:rsidR="00D41585" w:rsidRPr="00EE0083" w14:paraId="37B3C535" w14:textId="77777777" w:rsidTr="00D41585">
        <w:tc>
          <w:tcPr>
            <w:tcW w:w="1332" w:type="dxa"/>
          </w:tcPr>
          <w:p w14:paraId="48300EA3"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Merge Sort</w:t>
            </w:r>
          </w:p>
        </w:tc>
        <w:tc>
          <w:tcPr>
            <w:tcW w:w="825" w:type="dxa"/>
            <w:vAlign w:val="center"/>
          </w:tcPr>
          <w:p w14:paraId="76AE4E71"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25" w:type="dxa"/>
            <w:vAlign w:val="bottom"/>
          </w:tcPr>
          <w:p w14:paraId="18042CFB" w14:textId="2795B241"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0.009</w:t>
            </w:r>
          </w:p>
        </w:tc>
        <w:tc>
          <w:tcPr>
            <w:tcW w:w="1328" w:type="dxa"/>
            <w:vAlign w:val="bottom"/>
          </w:tcPr>
          <w:p w14:paraId="733E4A42" w14:textId="2FCD3D8F"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5000</w:t>
            </w:r>
          </w:p>
        </w:tc>
      </w:tr>
      <w:tr w:rsidR="00D41585" w:rsidRPr="00EE0083" w14:paraId="35AB5E6B" w14:textId="77777777" w:rsidTr="00D41585">
        <w:tc>
          <w:tcPr>
            <w:tcW w:w="1332" w:type="dxa"/>
          </w:tcPr>
          <w:p w14:paraId="06A14638"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Merge Sort</w:t>
            </w:r>
          </w:p>
        </w:tc>
        <w:tc>
          <w:tcPr>
            <w:tcW w:w="825" w:type="dxa"/>
            <w:vAlign w:val="center"/>
          </w:tcPr>
          <w:p w14:paraId="740F7C27"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25" w:type="dxa"/>
            <w:vAlign w:val="bottom"/>
          </w:tcPr>
          <w:p w14:paraId="111ACBA6" w14:textId="1F3CBCB6"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0.020</w:t>
            </w:r>
          </w:p>
        </w:tc>
        <w:tc>
          <w:tcPr>
            <w:tcW w:w="1328" w:type="dxa"/>
            <w:vAlign w:val="bottom"/>
          </w:tcPr>
          <w:p w14:paraId="4C034CF0" w14:textId="0B650F83"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10000</w:t>
            </w:r>
          </w:p>
        </w:tc>
      </w:tr>
      <w:tr w:rsidR="00D41585" w:rsidRPr="00EE0083" w14:paraId="2CFE11BB" w14:textId="77777777" w:rsidTr="00D41585">
        <w:tc>
          <w:tcPr>
            <w:tcW w:w="1332" w:type="dxa"/>
          </w:tcPr>
          <w:p w14:paraId="0A51F070"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Merge Sort</w:t>
            </w:r>
          </w:p>
        </w:tc>
        <w:tc>
          <w:tcPr>
            <w:tcW w:w="825" w:type="dxa"/>
            <w:vAlign w:val="center"/>
          </w:tcPr>
          <w:p w14:paraId="0481A9B2"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25" w:type="dxa"/>
            <w:vAlign w:val="bottom"/>
          </w:tcPr>
          <w:p w14:paraId="7D57BD32" w14:textId="024B00AE"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0.033</w:t>
            </w:r>
          </w:p>
        </w:tc>
        <w:tc>
          <w:tcPr>
            <w:tcW w:w="1328" w:type="dxa"/>
            <w:vAlign w:val="bottom"/>
          </w:tcPr>
          <w:p w14:paraId="2A021576" w14:textId="63BDF40B"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15000</w:t>
            </w:r>
          </w:p>
        </w:tc>
      </w:tr>
    </w:tbl>
    <w:p w14:paraId="29FAFFD0" w14:textId="77777777" w:rsidR="00D41585" w:rsidRPr="00386B77" w:rsidRDefault="00D41585" w:rsidP="00D41585">
      <w:pPr>
        <w:spacing w:line="360" w:lineRule="auto"/>
        <w:rPr>
          <w:rFonts w:ascii="Calibri" w:eastAsia="Times New Roman" w:hAnsi="Calibri" w:cs="Calibri"/>
          <w:b/>
          <w:bCs/>
          <w:kern w:val="0"/>
          <w:sz w:val="28"/>
          <w:szCs w:val="28"/>
          <w:lang w:eastAsia="tr-TR"/>
          <w14:ligatures w14:val="none"/>
        </w:rPr>
      </w:pPr>
    </w:p>
    <w:tbl>
      <w:tblPr>
        <w:tblStyle w:val="TableGrid"/>
        <w:tblW w:w="0" w:type="auto"/>
        <w:tblLook w:val="04A0" w:firstRow="1" w:lastRow="0" w:firstColumn="1" w:lastColumn="0" w:noHBand="0" w:noVBand="1"/>
      </w:tblPr>
      <w:tblGrid>
        <w:gridCol w:w="1332"/>
        <w:gridCol w:w="825"/>
        <w:gridCol w:w="825"/>
        <w:gridCol w:w="1328"/>
      </w:tblGrid>
      <w:tr w:rsidR="00D41585" w:rsidRPr="00EE0083" w14:paraId="1FA0F97F" w14:textId="77777777" w:rsidTr="00700D41">
        <w:tc>
          <w:tcPr>
            <w:tcW w:w="1332" w:type="dxa"/>
          </w:tcPr>
          <w:p w14:paraId="1D348FFA"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04843341"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25" w:type="dxa"/>
            <w:vAlign w:val="center"/>
          </w:tcPr>
          <w:p w14:paraId="5EAEF863"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797BDB82"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D41585" w:rsidRPr="00EE0083" w14:paraId="0A392B5C" w14:textId="77777777" w:rsidTr="00700D41">
        <w:tc>
          <w:tcPr>
            <w:tcW w:w="1332" w:type="dxa"/>
          </w:tcPr>
          <w:p w14:paraId="7D904CEF"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Sort</w:t>
            </w:r>
          </w:p>
        </w:tc>
        <w:tc>
          <w:tcPr>
            <w:tcW w:w="825" w:type="dxa"/>
            <w:vAlign w:val="center"/>
          </w:tcPr>
          <w:p w14:paraId="23E457D3"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25" w:type="dxa"/>
            <w:vAlign w:val="bottom"/>
          </w:tcPr>
          <w:p w14:paraId="0A09FBD1" w14:textId="1821FF82"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0.014</w:t>
            </w:r>
          </w:p>
        </w:tc>
        <w:tc>
          <w:tcPr>
            <w:tcW w:w="1328" w:type="dxa"/>
            <w:vAlign w:val="bottom"/>
          </w:tcPr>
          <w:p w14:paraId="3C0E4350" w14:textId="08D4A140"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125748</w:t>
            </w:r>
          </w:p>
        </w:tc>
      </w:tr>
      <w:tr w:rsidR="00D41585" w:rsidRPr="00EE0083" w14:paraId="0E6E351F" w14:textId="77777777" w:rsidTr="00700D41">
        <w:tc>
          <w:tcPr>
            <w:tcW w:w="1332" w:type="dxa"/>
          </w:tcPr>
          <w:p w14:paraId="4E410CFD" w14:textId="77777777" w:rsidR="00D41585"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Sort</w:t>
            </w:r>
          </w:p>
        </w:tc>
        <w:tc>
          <w:tcPr>
            <w:tcW w:w="825" w:type="dxa"/>
            <w:vAlign w:val="center"/>
          </w:tcPr>
          <w:p w14:paraId="309C11F7"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25" w:type="dxa"/>
            <w:vAlign w:val="bottom"/>
          </w:tcPr>
          <w:p w14:paraId="6E69F237" w14:textId="5606ADCA" w:rsidR="00D41585" w:rsidRPr="00EE0083" w:rsidRDefault="00D41585" w:rsidP="00D41585">
            <w:pPr>
              <w:spacing w:line="360" w:lineRule="auto"/>
              <w:rPr>
                <w:rFonts w:ascii="Calibri" w:eastAsia="Times New Roman" w:hAnsi="Calibri" w:cs="Calibri"/>
                <w:b/>
                <w:bCs/>
                <w:kern w:val="0"/>
                <w:sz w:val="24"/>
                <w:szCs w:val="24"/>
                <w:lang w:eastAsia="tr-TR"/>
                <w14:ligatures w14:val="none"/>
              </w:rPr>
            </w:pPr>
          </w:p>
        </w:tc>
        <w:tc>
          <w:tcPr>
            <w:tcW w:w="1328" w:type="dxa"/>
            <w:vAlign w:val="bottom"/>
          </w:tcPr>
          <w:p w14:paraId="717E1EBD" w14:textId="603AB90A"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p>
        </w:tc>
      </w:tr>
      <w:tr w:rsidR="00D41585" w:rsidRPr="00EE0083" w14:paraId="5106ABA6" w14:textId="77777777" w:rsidTr="00700D41">
        <w:tc>
          <w:tcPr>
            <w:tcW w:w="1332" w:type="dxa"/>
          </w:tcPr>
          <w:p w14:paraId="34F88E80" w14:textId="77777777" w:rsidR="00D41585"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Sort</w:t>
            </w:r>
          </w:p>
        </w:tc>
        <w:tc>
          <w:tcPr>
            <w:tcW w:w="825" w:type="dxa"/>
            <w:vAlign w:val="center"/>
          </w:tcPr>
          <w:p w14:paraId="3E7F8CBB"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25" w:type="dxa"/>
            <w:vAlign w:val="bottom"/>
          </w:tcPr>
          <w:p w14:paraId="3E46BFAB" w14:textId="1D707623"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p>
        </w:tc>
        <w:tc>
          <w:tcPr>
            <w:tcW w:w="1328" w:type="dxa"/>
            <w:vAlign w:val="bottom"/>
          </w:tcPr>
          <w:p w14:paraId="3B33E5E1" w14:textId="47D9959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p>
        </w:tc>
      </w:tr>
      <w:tr w:rsidR="00D41585" w:rsidRPr="00EE0083" w14:paraId="21DECEA7" w14:textId="77777777" w:rsidTr="00700D41">
        <w:tc>
          <w:tcPr>
            <w:tcW w:w="1332" w:type="dxa"/>
          </w:tcPr>
          <w:p w14:paraId="07F3E104" w14:textId="77777777" w:rsidR="00D41585"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Sort</w:t>
            </w:r>
          </w:p>
        </w:tc>
        <w:tc>
          <w:tcPr>
            <w:tcW w:w="825" w:type="dxa"/>
            <w:vAlign w:val="center"/>
          </w:tcPr>
          <w:p w14:paraId="320C0489"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25" w:type="dxa"/>
            <w:vAlign w:val="bottom"/>
          </w:tcPr>
          <w:p w14:paraId="1216CA73" w14:textId="4CC10D80"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p>
        </w:tc>
        <w:tc>
          <w:tcPr>
            <w:tcW w:w="1328" w:type="dxa"/>
            <w:vAlign w:val="bottom"/>
          </w:tcPr>
          <w:p w14:paraId="0F61469E" w14:textId="014C9D59"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p>
        </w:tc>
      </w:tr>
      <w:tr w:rsidR="00D41585" w:rsidRPr="00EE0083" w14:paraId="58280571" w14:textId="77777777" w:rsidTr="00700D41">
        <w:tc>
          <w:tcPr>
            <w:tcW w:w="1332" w:type="dxa"/>
          </w:tcPr>
          <w:p w14:paraId="7BAA996E" w14:textId="77777777" w:rsidR="00D41585"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Sort</w:t>
            </w:r>
          </w:p>
        </w:tc>
        <w:tc>
          <w:tcPr>
            <w:tcW w:w="825" w:type="dxa"/>
            <w:vAlign w:val="center"/>
          </w:tcPr>
          <w:p w14:paraId="5ACD1D13"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25" w:type="dxa"/>
            <w:vAlign w:val="bottom"/>
          </w:tcPr>
          <w:p w14:paraId="09E15585" w14:textId="68451048"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p>
        </w:tc>
        <w:tc>
          <w:tcPr>
            <w:tcW w:w="1328" w:type="dxa"/>
            <w:vAlign w:val="bottom"/>
          </w:tcPr>
          <w:p w14:paraId="249A8D36" w14:textId="733D0A7D"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p>
        </w:tc>
      </w:tr>
    </w:tbl>
    <w:p w14:paraId="12659C11" w14:textId="77777777" w:rsidR="00D41585" w:rsidRDefault="00D41585" w:rsidP="00D41585">
      <w:pPr>
        <w:spacing w:line="360" w:lineRule="auto"/>
        <w:rPr>
          <w:rFonts w:ascii="Calibri" w:eastAsia="Times New Roman" w:hAnsi="Calibri" w:cs="Calibri"/>
          <w:b/>
          <w:bCs/>
          <w:kern w:val="0"/>
          <w:sz w:val="28"/>
          <w:szCs w:val="28"/>
          <w:lang w:eastAsia="tr-TR"/>
          <w14:ligatures w14:val="none"/>
        </w:rPr>
      </w:pPr>
    </w:p>
    <w:p w14:paraId="5F20EDBF" w14:textId="77777777" w:rsidR="00D41585" w:rsidRDefault="00D41585" w:rsidP="00D41585">
      <w:pPr>
        <w:spacing w:line="360" w:lineRule="auto"/>
        <w:rPr>
          <w:rFonts w:ascii="Calibri" w:eastAsia="Times New Roman" w:hAnsi="Calibri" w:cs="Calibri"/>
          <w:b/>
          <w:bCs/>
          <w:kern w:val="0"/>
          <w:sz w:val="28"/>
          <w:szCs w:val="28"/>
          <w:lang w:eastAsia="tr-TR"/>
          <w14:ligatures w14:val="none"/>
        </w:rPr>
      </w:pPr>
    </w:p>
    <w:p w14:paraId="0D4DB3B9" w14:textId="77777777" w:rsidR="00D41585" w:rsidRDefault="00D41585" w:rsidP="00D41585">
      <w:pPr>
        <w:spacing w:line="360" w:lineRule="auto"/>
        <w:rPr>
          <w:rFonts w:ascii="Calibri" w:eastAsia="Times New Roman" w:hAnsi="Calibri" w:cs="Calibri"/>
          <w:b/>
          <w:bCs/>
          <w:kern w:val="0"/>
          <w:sz w:val="28"/>
          <w:szCs w:val="28"/>
          <w:lang w:eastAsia="tr-TR"/>
          <w14:ligatures w14:val="none"/>
        </w:rPr>
      </w:pPr>
    </w:p>
    <w:p w14:paraId="78F472EE" w14:textId="77777777" w:rsidR="00D41585" w:rsidRPr="00386B77" w:rsidRDefault="00D41585" w:rsidP="00D41585">
      <w:pPr>
        <w:spacing w:line="360" w:lineRule="auto"/>
        <w:rPr>
          <w:rFonts w:ascii="Calibri" w:eastAsia="Times New Roman" w:hAnsi="Calibri" w:cs="Calibri"/>
          <w:b/>
          <w:bCs/>
          <w:kern w:val="0"/>
          <w:sz w:val="16"/>
          <w:szCs w:val="16"/>
          <w:lang w:eastAsia="tr-TR"/>
          <w14:ligatures w14:val="none"/>
        </w:rPr>
      </w:pPr>
    </w:p>
    <w:tbl>
      <w:tblPr>
        <w:tblStyle w:val="TableGrid"/>
        <w:tblW w:w="0" w:type="auto"/>
        <w:tblLook w:val="04A0" w:firstRow="1" w:lastRow="0" w:firstColumn="1" w:lastColumn="0" w:noHBand="0" w:noVBand="1"/>
      </w:tblPr>
      <w:tblGrid>
        <w:gridCol w:w="1332"/>
        <w:gridCol w:w="825"/>
        <w:gridCol w:w="825"/>
        <w:gridCol w:w="1328"/>
      </w:tblGrid>
      <w:tr w:rsidR="00D41585" w:rsidRPr="00EE0083" w14:paraId="1892F4F4" w14:textId="77777777" w:rsidTr="00700D41">
        <w:tc>
          <w:tcPr>
            <w:tcW w:w="1332" w:type="dxa"/>
          </w:tcPr>
          <w:p w14:paraId="54EA138A"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32FC715F"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25" w:type="dxa"/>
            <w:vAlign w:val="center"/>
          </w:tcPr>
          <w:p w14:paraId="199613FE"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2D89BFE1"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D41585" w:rsidRPr="00EE0083" w14:paraId="439C608D" w14:textId="77777777" w:rsidTr="00700D41">
        <w:tc>
          <w:tcPr>
            <w:tcW w:w="1332" w:type="dxa"/>
          </w:tcPr>
          <w:p w14:paraId="58CC02CA"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Max-Heap</w:t>
            </w:r>
          </w:p>
        </w:tc>
        <w:tc>
          <w:tcPr>
            <w:tcW w:w="825" w:type="dxa"/>
            <w:vAlign w:val="center"/>
          </w:tcPr>
          <w:p w14:paraId="2593EA88"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25" w:type="dxa"/>
            <w:vAlign w:val="bottom"/>
          </w:tcPr>
          <w:p w14:paraId="36993381" w14:textId="439BCE1B"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0.001</w:t>
            </w:r>
          </w:p>
        </w:tc>
        <w:tc>
          <w:tcPr>
            <w:tcW w:w="1328" w:type="dxa"/>
            <w:vAlign w:val="bottom"/>
          </w:tcPr>
          <w:p w14:paraId="2E59BC5F" w14:textId="406CA415"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4373</w:t>
            </w:r>
          </w:p>
        </w:tc>
      </w:tr>
      <w:tr w:rsidR="00D41585" w:rsidRPr="00EE0083" w14:paraId="36F2D492" w14:textId="77777777" w:rsidTr="00700D41">
        <w:tc>
          <w:tcPr>
            <w:tcW w:w="1332" w:type="dxa"/>
          </w:tcPr>
          <w:p w14:paraId="6130EB78"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Max-Heap</w:t>
            </w:r>
          </w:p>
        </w:tc>
        <w:tc>
          <w:tcPr>
            <w:tcW w:w="825" w:type="dxa"/>
            <w:vAlign w:val="center"/>
          </w:tcPr>
          <w:p w14:paraId="2CC64A2A"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25" w:type="dxa"/>
            <w:vAlign w:val="bottom"/>
          </w:tcPr>
          <w:p w14:paraId="4E17F27E" w14:textId="73AB10F9"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0.002</w:t>
            </w:r>
          </w:p>
        </w:tc>
        <w:tc>
          <w:tcPr>
            <w:tcW w:w="1328" w:type="dxa"/>
            <w:vAlign w:val="bottom"/>
          </w:tcPr>
          <w:p w14:paraId="07BE9F52" w14:textId="7F7B5000"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9943</w:t>
            </w:r>
          </w:p>
        </w:tc>
      </w:tr>
      <w:tr w:rsidR="00D41585" w:rsidRPr="00EE0083" w14:paraId="17C2B79B" w14:textId="77777777" w:rsidTr="00700D41">
        <w:tc>
          <w:tcPr>
            <w:tcW w:w="1332" w:type="dxa"/>
          </w:tcPr>
          <w:p w14:paraId="1CD1BF55"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Max-Heap</w:t>
            </w:r>
          </w:p>
        </w:tc>
        <w:tc>
          <w:tcPr>
            <w:tcW w:w="825" w:type="dxa"/>
            <w:vAlign w:val="center"/>
          </w:tcPr>
          <w:p w14:paraId="35A5CEA3"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25" w:type="dxa"/>
            <w:vAlign w:val="bottom"/>
          </w:tcPr>
          <w:p w14:paraId="34F503E1" w14:textId="2FCBFFE9"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0.027</w:t>
            </w:r>
          </w:p>
        </w:tc>
        <w:tc>
          <w:tcPr>
            <w:tcW w:w="1328" w:type="dxa"/>
            <w:vAlign w:val="bottom"/>
          </w:tcPr>
          <w:p w14:paraId="36A29F36" w14:textId="745F0478"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64310</w:t>
            </w:r>
          </w:p>
        </w:tc>
      </w:tr>
      <w:tr w:rsidR="00D41585" w:rsidRPr="00EE0083" w14:paraId="166FEB65" w14:textId="77777777" w:rsidTr="00700D41">
        <w:tc>
          <w:tcPr>
            <w:tcW w:w="1332" w:type="dxa"/>
          </w:tcPr>
          <w:p w14:paraId="240A78BF"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Max-Heap</w:t>
            </w:r>
          </w:p>
        </w:tc>
        <w:tc>
          <w:tcPr>
            <w:tcW w:w="825" w:type="dxa"/>
            <w:vAlign w:val="center"/>
          </w:tcPr>
          <w:p w14:paraId="40C6FD25"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25" w:type="dxa"/>
            <w:vAlign w:val="bottom"/>
          </w:tcPr>
          <w:p w14:paraId="2CEA5267" w14:textId="0CBBB3A0"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0.051</w:t>
            </w:r>
          </w:p>
        </w:tc>
        <w:tc>
          <w:tcPr>
            <w:tcW w:w="1328" w:type="dxa"/>
            <w:vAlign w:val="bottom"/>
          </w:tcPr>
          <w:p w14:paraId="34680AB7" w14:textId="085ACD3E"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140490</w:t>
            </w:r>
          </w:p>
        </w:tc>
      </w:tr>
      <w:tr w:rsidR="00D41585" w:rsidRPr="00EE0083" w14:paraId="23AEF816" w14:textId="77777777" w:rsidTr="00700D41">
        <w:tc>
          <w:tcPr>
            <w:tcW w:w="1332" w:type="dxa"/>
          </w:tcPr>
          <w:p w14:paraId="5EA63E28"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Max-Heap</w:t>
            </w:r>
          </w:p>
        </w:tc>
        <w:tc>
          <w:tcPr>
            <w:tcW w:w="825" w:type="dxa"/>
            <w:vAlign w:val="center"/>
          </w:tcPr>
          <w:p w14:paraId="2AAB74C7"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25" w:type="dxa"/>
            <w:vAlign w:val="bottom"/>
          </w:tcPr>
          <w:p w14:paraId="0EABAD85" w14:textId="415C4CEE"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0.055</w:t>
            </w:r>
          </w:p>
        </w:tc>
        <w:tc>
          <w:tcPr>
            <w:tcW w:w="1328" w:type="dxa"/>
            <w:vAlign w:val="bottom"/>
          </w:tcPr>
          <w:p w14:paraId="6B2C75C5" w14:textId="5A0EEE31"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221950</w:t>
            </w:r>
          </w:p>
        </w:tc>
      </w:tr>
    </w:tbl>
    <w:p w14:paraId="0A701EAA" w14:textId="77777777" w:rsidR="00D41585" w:rsidRPr="00386B77" w:rsidRDefault="00D41585" w:rsidP="00D41585">
      <w:pPr>
        <w:spacing w:line="360" w:lineRule="auto"/>
        <w:rPr>
          <w:rFonts w:ascii="Calibri" w:eastAsia="Times New Roman" w:hAnsi="Calibri" w:cs="Calibri"/>
          <w:b/>
          <w:bCs/>
          <w:kern w:val="0"/>
          <w:sz w:val="18"/>
          <w:szCs w:val="18"/>
          <w:lang w:eastAsia="tr-TR"/>
          <w14:ligatures w14:val="none"/>
        </w:rPr>
      </w:pPr>
    </w:p>
    <w:tbl>
      <w:tblPr>
        <w:tblStyle w:val="TableGrid"/>
        <w:tblW w:w="4452" w:type="dxa"/>
        <w:tblLook w:val="04A0" w:firstRow="1" w:lastRow="0" w:firstColumn="1" w:lastColumn="0" w:noHBand="0" w:noVBand="1"/>
      </w:tblPr>
      <w:tblGrid>
        <w:gridCol w:w="1469"/>
        <w:gridCol w:w="825"/>
        <w:gridCol w:w="830"/>
        <w:gridCol w:w="1328"/>
      </w:tblGrid>
      <w:tr w:rsidR="00D41585" w:rsidRPr="00EE0083" w14:paraId="6A46E61D" w14:textId="77777777" w:rsidTr="00D41585">
        <w:trPr>
          <w:trHeight w:val="513"/>
        </w:trPr>
        <w:tc>
          <w:tcPr>
            <w:tcW w:w="1469" w:type="dxa"/>
          </w:tcPr>
          <w:p w14:paraId="0A551BDB"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7E1A4798"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30" w:type="dxa"/>
            <w:vAlign w:val="center"/>
          </w:tcPr>
          <w:p w14:paraId="51398469"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26998318"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D41585" w:rsidRPr="00EE0083" w14:paraId="756533A4" w14:textId="77777777" w:rsidTr="00D41585">
        <w:tc>
          <w:tcPr>
            <w:tcW w:w="1469" w:type="dxa"/>
          </w:tcPr>
          <w:p w14:paraId="3CF6E1CB"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Select</w:t>
            </w:r>
          </w:p>
        </w:tc>
        <w:tc>
          <w:tcPr>
            <w:tcW w:w="825" w:type="dxa"/>
            <w:vAlign w:val="center"/>
          </w:tcPr>
          <w:p w14:paraId="6640FADE"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30" w:type="dxa"/>
            <w:vAlign w:val="bottom"/>
          </w:tcPr>
          <w:p w14:paraId="65E4F37C" w14:textId="5F76D22D"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0.025</w:t>
            </w:r>
          </w:p>
        </w:tc>
        <w:tc>
          <w:tcPr>
            <w:tcW w:w="1328" w:type="dxa"/>
            <w:vAlign w:val="bottom"/>
          </w:tcPr>
          <w:p w14:paraId="1B5DB7E9" w14:textId="361131DC"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187749</w:t>
            </w:r>
          </w:p>
        </w:tc>
      </w:tr>
      <w:tr w:rsidR="008A16DB" w:rsidRPr="00EE0083" w14:paraId="59E73F53" w14:textId="77777777" w:rsidTr="00D41585">
        <w:tc>
          <w:tcPr>
            <w:tcW w:w="1469" w:type="dxa"/>
          </w:tcPr>
          <w:p w14:paraId="467B1E27" w14:textId="7C5AE87A" w:rsidR="008A16DB" w:rsidRDefault="008A16DB" w:rsidP="008A16DB">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Select</w:t>
            </w:r>
          </w:p>
        </w:tc>
        <w:tc>
          <w:tcPr>
            <w:tcW w:w="825" w:type="dxa"/>
            <w:vAlign w:val="center"/>
          </w:tcPr>
          <w:p w14:paraId="7C409681" w14:textId="7043D7C4"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30" w:type="dxa"/>
            <w:vAlign w:val="bottom"/>
          </w:tcPr>
          <w:p w14:paraId="54DAD8FC" w14:textId="7976480C"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p>
        </w:tc>
        <w:tc>
          <w:tcPr>
            <w:tcW w:w="1328" w:type="dxa"/>
            <w:vAlign w:val="bottom"/>
          </w:tcPr>
          <w:p w14:paraId="6AC31AC7" w14:textId="4CB29120"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p>
        </w:tc>
      </w:tr>
      <w:tr w:rsidR="008A16DB" w:rsidRPr="00EE0083" w14:paraId="38859A09" w14:textId="77777777" w:rsidTr="00D41585">
        <w:tc>
          <w:tcPr>
            <w:tcW w:w="1469" w:type="dxa"/>
          </w:tcPr>
          <w:p w14:paraId="177536BC" w14:textId="469590F9" w:rsidR="008A16DB" w:rsidRDefault="008A16DB" w:rsidP="008A16DB">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Select</w:t>
            </w:r>
          </w:p>
        </w:tc>
        <w:tc>
          <w:tcPr>
            <w:tcW w:w="825" w:type="dxa"/>
            <w:vAlign w:val="center"/>
          </w:tcPr>
          <w:p w14:paraId="06C18D23" w14:textId="75B966C5"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30" w:type="dxa"/>
            <w:vAlign w:val="bottom"/>
          </w:tcPr>
          <w:p w14:paraId="4A502C17" w14:textId="6C6CFC73"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p>
        </w:tc>
        <w:tc>
          <w:tcPr>
            <w:tcW w:w="1328" w:type="dxa"/>
            <w:vAlign w:val="bottom"/>
          </w:tcPr>
          <w:p w14:paraId="00B846ED" w14:textId="6792239C"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p>
        </w:tc>
      </w:tr>
      <w:tr w:rsidR="008A16DB" w:rsidRPr="00EE0083" w14:paraId="1EB2C166" w14:textId="77777777" w:rsidTr="00D41585">
        <w:tc>
          <w:tcPr>
            <w:tcW w:w="1469" w:type="dxa"/>
          </w:tcPr>
          <w:p w14:paraId="78731DFD" w14:textId="72E775A6" w:rsidR="008A16DB" w:rsidRDefault="008A16DB" w:rsidP="008A16DB">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Select</w:t>
            </w:r>
          </w:p>
        </w:tc>
        <w:tc>
          <w:tcPr>
            <w:tcW w:w="825" w:type="dxa"/>
            <w:vAlign w:val="center"/>
          </w:tcPr>
          <w:p w14:paraId="73526C97" w14:textId="64A89B69"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30" w:type="dxa"/>
            <w:vAlign w:val="bottom"/>
          </w:tcPr>
          <w:p w14:paraId="3C1CDC75" w14:textId="7C0C0384"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p>
        </w:tc>
        <w:tc>
          <w:tcPr>
            <w:tcW w:w="1328" w:type="dxa"/>
            <w:vAlign w:val="bottom"/>
          </w:tcPr>
          <w:p w14:paraId="3A425B3B" w14:textId="257B08C4"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p>
        </w:tc>
      </w:tr>
      <w:tr w:rsidR="008A16DB" w:rsidRPr="00EE0083" w14:paraId="419D4968" w14:textId="77777777" w:rsidTr="00D41585">
        <w:tc>
          <w:tcPr>
            <w:tcW w:w="1469" w:type="dxa"/>
          </w:tcPr>
          <w:p w14:paraId="4AB22D29" w14:textId="34994F4D" w:rsidR="008A16DB" w:rsidRDefault="008A16DB" w:rsidP="008A16DB">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Quick Select</w:t>
            </w:r>
          </w:p>
        </w:tc>
        <w:tc>
          <w:tcPr>
            <w:tcW w:w="825" w:type="dxa"/>
            <w:vAlign w:val="center"/>
          </w:tcPr>
          <w:p w14:paraId="307B6632" w14:textId="335EF11F"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30" w:type="dxa"/>
            <w:vAlign w:val="bottom"/>
          </w:tcPr>
          <w:p w14:paraId="090C6003" w14:textId="42DE1E2A"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p>
        </w:tc>
        <w:tc>
          <w:tcPr>
            <w:tcW w:w="1328" w:type="dxa"/>
            <w:vAlign w:val="bottom"/>
          </w:tcPr>
          <w:p w14:paraId="3ACC1062" w14:textId="68D808FF" w:rsidR="008A16DB" w:rsidRPr="00EE0083" w:rsidRDefault="008A16DB" w:rsidP="008A16DB">
            <w:pPr>
              <w:spacing w:line="360" w:lineRule="auto"/>
              <w:jc w:val="center"/>
              <w:rPr>
                <w:rFonts w:ascii="Calibri" w:eastAsia="Times New Roman" w:hAnsi="Calibri" w:cs="Calibri"/>
                <w:b/>
                <w:bCs/>
                <w:kern w:val="0"/>
                <w:sz w:val="24"/>
                <w:szCs w:val="24"/>
                <w:lang w:eastAsia="tr-TR"/>
                <w14:ligatures w14:val="none"/>
              </w:rPr>
            </w:pPr>
          </w:p>
        </w:tc>
      </w:tr>
    </w:tbl>
    <w:p w14:paraId="4A15F166" w14:textId="77777777" w:rsidR="00D41585" w:rsidRDefault="00D41585" w:rsidP="00D41585">
      <w:pPr>
        <w:spacing w:line="360" w:lineRule="auto"/>
        <w:rPr>
          <w:rFonts w:ascii="Calibri" w:eastAsia="Times New Roman" w:hAnsi="Calibri" w:cs="Calibri"/>
          <w:b/>
          <w:bCs/>
          <w:kern w:val="0"/>
          <w:sz w:val="14"/>
          <w:szCs w:val="14"/>
          <w:lang w:eastAsia="tr-TR"/>
          <w14:ligatures w14:val="none"/>
        </w:rPr>
      </w:pPr>
    </w:p>
    <w:tbl>
      <w:tblPr>
        <w:tblStyle w:val="TableGrid"/>
        <w:tblW w:w="0" w:type="auto"/>
        <w:tblLook w:val="04A0" w:firstRow="1" w:lastRow="0" w:firstColumn="1" w:lastColumn="0" w:noHBand="0" w:noVBand="1"/>
      </w:tblPr>
      <w:tblGrid>
        <w:gridCol w:w="1327"/>
        <w:gridCol w:w="825"/>
        <w:gridCol w:w="830"/>
        <w:gridCol w:w="1328"/>
      </w:tblGrid>
      <w:tr w:rsidR="00D41585" w:rsidRPr="00EE0083" w14:paraId="0D38F33B" w14:textId="77777777" w:rsidTr="00700D41">
        <w:tc>
          <w:tcPr>
            <w:tcW w:w="1332" w:type="dxa"/>
          </w:tcPr>
          <w:p w14:paraId="46DAAEFF"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4E78376A"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25" w:type="dxa"/>
            <w:vAlign w:val="center"/>
          </w:tcPr>
          <w:p w14:paraId="74F2C1FC"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2008D0A4"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D41585" w:rsidRPr="00EE0083" w14:paraId="689F99C9" w14:textId="77777777" w:rsidTr="00700D41">
        <w:tc>
          <w:tcPr>
            <w:tcW w:w="1332" w:type="dxa"/>
          </w:tcPr>
          <w:p w14:paraId="5CD7D521"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QS-MOT</w:t>
            </w:r>
          </w:p>
        </w:tc>
        <w:tc>
          <w:tcPr>
            <w:tcW w:w="825" w:type="dxa"/>
            <w:vAlign w:val="center"/>
          </w:tcPr>
          <w:p w14:paraId="5F1843C1"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25" w:type="dxa"/>
            <w:vAlign w:val="bottom"/>
          </w:tcPr>
          <w:p w14:paraId="40EC2B1D" w14:textId="163FEFE8"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w:t>
            </w:r>
          </w:p>
        </w:tc>
        <w:tc>
          <w:tcPr>
            <w:tcW w:w="1328" w:type="dxa"/>
            <w:vAlign w:val="bottom"/>
          </w:tcPr>
          <w:p w14:paraId="3F3ED5DF" w14:textId="4F263E25"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sidRPr="00D41585">
              <w:rPr>
                <w:rFonts w:ascii="Calibri" w:hAnsi="Calibri" w:cs="Calibri"/>
                <w:color w:val="000000"/>
              </w:rPr>
              <w:t>1504</w:t>
            </w:r>
          </w:p>
        </w:tc>
      </w:tr>
      <w:tr w:rsidR="00D41585" w:rsidRPr="00EE0083" w14:paraId="02D363D6" w14:textId="77777777" w:rsidTr="00700D41">
        <w:tc>
          <w:tcPr>
            <w:tcW w:w="1332" w:type="dxa"/>
          </w:tcPr>
          <w:p w14:paraId="4DDBA2B0"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QS-MOT</w:t>
            </w:r>
          </w:p>
        </w:tc>
        <w:tc>
          <w:tcPr>
            <w:tcW w:w="825" w:type="dxa"/>
            <w:vAlign w:val="center"/>
          </w:tcPr>
          <w:p w14:paraId="7DFD1EA3"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25" w:type="dxa"/>
            <w:vAlign w:val="bottom"/>
          </w:tcPr>
          <w:p w14:paraId="728D5836" w14:textId="443FD250"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sidRPr="00D41585">
              <w:rPr>
                <w:rFonts w:ascii="Calibri" w:hAnsi="Calibri" w:cs="Calibri"/>
                <w:color w:val="000000"/>
              </w:rPr>
              <w:t>0.0</w:t>
            </w:r>
          </w:p>
        </w:tc>
        <w:tc>
          <w:tcPr>
            <w:tcW w:w="1328" w:type="dxa"/>
            <w:vAlign w:val="bottom"/>
          </w:tcPr>
          <w:p w14:paraId="337DF958" w14:textId="03AC5E8E"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sidRPr="00D41585">
              <w:rPr>
                <w:rFonts w:ascii="Calibri" w:hAnsi="Calibri" w:cs="Calibri"/>
                <w:color w:val="000000"/>
              </w:rPr>
              <w:t>3004</w:t>
            </w:r>
          </w:p>
        </w:tc>
      </w:tr>
      <w:tr w:rsidR="00D41585" w:rsidRPr="00EE0083" w14:paraId="73B85429" w14:textId="77777777" w:rsidTr="00700D41">
        <w:tc>
          <w:tcPr>
            <w:tcW w:w="1332" w:type="dxa"/>
          </w:tcPr>
          <w:p w14:paraId="02A9CB6F"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QS-MOT</w:t>
            </w:r>
          </w:p>
        </w:tc>
        <w:tc>
          <w:tcPr>
            <w:tcW w:w="825" w:type="dxa"/>
            <w:vAlign w:val="center"/>
          </w:tcPr>
          <w:p w14:paraId="46EE07C4"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25" w:type="dxa"/>
            <w:vAlign w:val="bottom"/>
          </w:tcPr>
          <w:p w14:paraId="34ACBBA6" w14:textId="40FC55B6"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sidRPr="00D41585">
              <w:rPr>
                <w:rFonts w:ascii="Calibri" w:hAnsi="Calibri" w:cs="Calibri"/>
                <w:color w:val="000000"/>
              </w:rPr>
              <w:t>0.0009</w:t>
            </w:r>
          </w:p>
        </w:tc>
        <w:tc>
          <w:tcPr>
            <w:tcW w:w="1328" w:type="dxa"/>
            <w:vAlign w:val="bottom"/>
          </w:tcPr>
          <w:p w14:paraId="61A78C25" w14:textId="78823140"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sidRPr="00D41585">
              <w:rPr>
                <w:rFonts w:ascii="Calibri" w:hAnsi="Calibri" w:cs="Calibri"/>
                <w:color w:val="000000"/>
              </w:rPr>
              <w:t>15004</w:t>
            </w:r>
          </w:p>
        </w:tc>
      </w:tr>
      <w:tr w:rsidR="00D41585" w:rsidRPr="00EE0083" w14:paraId="42CB8DDA" w14:textId="77777777" w:rsidTr="00700D41">
        <w:tc>
          <w:tcPr>
            <w:tcW w:w="1332" w:type="dxa"/>
          </w:tcPr>
          <w:p w14:paraId="0181983E"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QS-MOT</w:t>
            </w:r>
          </w:p>
        </w:tc>
        <w:tc>
          <w:tcPr>
            <w:tcW w:w="825" w:type="dxa"/>
            <w:vAlign w:val="center"/>
          </w:tcPr>
          <w:p w14:paraId="63BA3300"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25" w:type="dxa"/>
            <w:vAlign w:val="bottom"/>
          </w:tcPr>
          <w:p w14:paraId="794374D8" w14:textId="08AB6D3D"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sidRPr="00D41585">
              <w:rPr>
                <w:rFonts w:ascii="Calibri" w:hAnsi="Calibri" w:cs="Calibri"/>
                <w:color w:val="000000"/>
              </w:rPr>
              <w:t>0.0029</w:t>
            </w:r>
          </w:p>
        </w:tc>
        <w:tc>
          <w:tcPr>
            <w:tcW w:w="1328" w:type="dxa"/>
            <w:vAlign w:val="bottom"/>
          </w:tcPr>
          <w:p w14:paraId="2BE672B7" w14:textId="60A2B5BB"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sidRPr="00D41585">
              <w:rPr>
                <w:rFonts w:ascii="Calibri" w:hAnsi="Calibri" w:cs="Calibri"/>
                <w:color w:val="000000"/>
              </w:rPr>
              <w:t>30004</w:t>
            </w:r>
          </w:p>
        </w:tc>
      </w:tr>
      <w:tr w:rsidR="00D41585" w:rsidRPr="00EE0083" w14:paraId="5B662FF4" w14:textId="77777777" w:rsidTr="00700D41">
        <w:tc>
          <w:tcPr>
            <w:tcW w:w="1332" w:type="dxa"/>
          </w:tcPr>
          <w:p w14:paraId="160DC6F4" w14:textId="77777777" w:rsidR="00D41585"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QS-MOT</w:t>
            </w:r>
          </w:p>
        </w:tc>
        <w:tc>
          <w:tcPr>
            <w:tcW w:w="825" w:type="dxa"/>
            <w:vAlign w:val="center"/>
          </w:tcPr>
          <w:p w14:paraId="2996418E" w14:textId="77777777"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25" w:type="dxa"/>
            <w:vAlign w:val="bottom"/>
          </w:tcPr>
          <w:p w14:paraId="045D9FEF" w14:textId="6E929D4F"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sidRPr="00D41585">
              <w:rPr>
                <w:rFonts w:ascii="Calibri" w:hAnsi="Calibri" w:cs="Calibri"/>
                <w:color w:val="000000"/>
              </w:rPr>
              <w:t>0.0049</w:t>
            </w:r>
          </w:p>
        </w:tc>
        <w:tc>
          <w:tcPr>
            <w:tcW w:w="1328" w:type="dxa"/>
            <w:vAlign w:val="bottom"/>
          </w:tcPr>
          <w:p w14:paraId="16CD41E8" w14:textId="34117D32" w:rsidR="00D41585" w:rsidRPr="00EE0083" w:rsidRDefault="00D41585" w:rsidP="00D41585">
            <w:pPr>
              <w:spacing w:line="360" w:lineRule="auto"/>
              <w:jc w:val="center"/>
              <w:rPr>
                <w:rFonts w:ascii="Calibri" w:eastAsia="Times New Roman" w:hAnsi="Calibri" w:cs="Calibri"/>
                <w:b/>
                <w:bCs/>
                <w:kern w:val="0"/>
                <w:sz w:val="24"/>
                <w:szCs w:val="24"/>
                <w:lang w:eastAsia="tr-TR"/>
                <w14:ligatures w14:val="none"/>
              </w:rPr>
            </w:pPr>
            <w:r w:rsidRPr="00D41585">
              <w:rPr>
                <w:rFonts w:ascii="Calibri" w:hAnsi="Calibri" w:cs="Calibri"/>
                <w:color w:val="000000"/>
              </w:rPr>
              <w:t>45004</w:t>
            </w:r>
          </w:p>
        </w:tc>
      </w:tr>
    </w:tbl>
    <w:p w14:paraId="7A4A9933" w14:textId="77777777" w:rsidR="00D41585" w:rsidRPr="00386B77" w:rsidRDefault="00D41585" w:rsidP="00D41585">
      <w:pPr>
        <w:spacing w:line="360" w:lineRule="auto"/>
        <w:rPr>
          <w:rFonts w:ascii="Calibri" w:eastAsia="Times New Roman" w:hAnsi="Calibri" w:cs="Calibri"/>
          <w:b/>
          <w:bCs/>
          <w:kern w:val="0"/>
          <w:sz w:val="14"/>
          <w:szCs w:val="14"/>
          <w:lang w:eastAsia="tr-TR"/>
          <w14:ligatures w14:val="none"/>
        </w:rPr>
      </w:pPr>
    </w:p>
    <w:tbl>
      <w:tblPr>
        <w:tblStyle w:val="TableGrid"/>
        <w:tblW w:w="0" w:type="auto"/>
        <w:tblLook w:val="04A0" w:firstRow="1" w:lastRow="0" w:firstColumn="1" w:lastColumn="0" w:noHBand="0" w:noVBand="1"/>
      </w:tblPr>
      <w:tblGrid>
        <w:gridCol w:w="1327"/>
        <w:gridCol w:w="825"/>
        <w:gridCol w:w="830"/>
        <w:gridCol w:w="1328"/>
      </w:tblGrid>
      <w:tr w:rsidR="00D41585" w:rsidRPr="00EE0083" w14:paraId="70DF2742" w14:textId="77777777" w:rsidTr="00700D41">
        <w:tc>
          <w:tcPr>
            <w:tcW w:w="1332" w:type="dxa"/>
          </w:tcPr>
          <w:p w14:paraId="1AE43982"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Algorithm</w:t>
            </w:r>
          </w:p>
        </w:tc>
        <w:tc>
          <w:tcPr>
            <w:tcW w:w="825" w:type="dxa"/>
            <w:vAlign w:val="center"/>
          </w:tcPr>
          <w:p w14:paraId="407EECFE"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Size</w:t>
            </w:r>
          </w:p>
        </w:tc>
        <w:tc>
          <w:tcPr>
            <w:tcW w:w="825" w:type="dxa"/>
            <w:vAlign w:val="center"/>
          </w:tcPr>
          <w:p w14:paraId="6056B206"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sidRPr="00EE0083">
              <w:rPr>
                <w:rFonts w:ascii="Calibri" w:eastAsia="Times New Roman" w:hAnsi="Calibri" w:cs="Calibri"/>
                <w:b/>
                <w:bCs/>
                <w:kern w:val="0"/>
                <w:sz w:val="24"/>
                <w:szCs w:val="24"/>
                <w:lang w:eastAsia="tr-TR"/>
                <w14:ligatures w14:val="none"/>
              </w:rPr>
              <w:t>Time</w:t>
            </w:r>
          </w:p>
        </w:tc>
        <w:tc>
          <w:tcPr>
            <w:tcW w:w="1328" w:type="dxa"/>
            <w:vAlign w:val="center"/>
          </w:tcPr>
          <w:p w14:paraId="78F883A4"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Operations</w:t>
            </w:r>
          </w:p>
        </w:tc>
      </w:tr>
      <w:tr w:rsidR="00D41585" w:rsidRPr="00EE0083" w14:paraId="53D777D6" w14:textId="77777777" w:rsidTr="00700D41">
        <w:tc>
          <w:tcPr>
            <w:tcW w:w="1332" w:type="dxa"/>
          </w:tcPr>
          <w:p w14:paraId="3BF1F268" w14:textId="77777777" w:rsidR="00D41585"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QS-MOM</w:t>
            </w:r>
          </w:p>
        </w:tc>
        <w:tc>
          <w:tcPr>
            <w:tcW w:w="825" w:type="dxa"/>
            <w:vAlign w:val="center"/>
          </w:tcPr>
          <w:p w14:paraId="4BED5B1E"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w:t>
            </w:r>
          </w:p>
        </w:tc>
        <w:tc>
          <w:tcPr>
            <w:tcW w:w="825" w:type="dxa"/>
            <w:vAlign w:val="bottom"/>
          </w:tcPr>
          <w:p w14:paraId="6BCD77D8"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0.0009</w:t>
            </w:r>
          </w:p>
        </w:tc>
        <w:tc>
          <w:tcPr>
            <w:tcW w:w="1328" w:type="dxa"/>
            <w:vAlign w:val="bottom"/>
          </w:tcPr>
          <w:p w14:paraId="447B9387"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2686</w:t>
            </w:r>
          </w:p>
        </w:tc>
      </w:tr>
      <w:tr w:rsidR="00D41585" w:rsidRPr="00EE0083" w14:paraId="0ADD8049" w14:textId="77777777" w:rsidTr="00700D41">
        <w:tc>
          <w:tcPr>
            <w:tcW w:w="1332" w:type="dxa"/>
          </w:tcPr>
          <w:p w14:paraId="0C1D25C3" w14:textId="77777777" w:rsidR="00D41585"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QS-MOM</w:t>
            </w:r>
          </w:p>
        </w:tc>
        <w:tc>
          <w:tcPr>
            <w:tcW w:w="825" w:type="dxa"/>
            <w:vAlign w:val="center"/>
          </w:tcPr>
          <w:p w14:paraId="553E5539"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w:t>
            </w:r>
          </w:p>
        </w:tc>
        <w:tc>
          <w:tcPr>
            <w:tcW w:w="825" w:type="dxa"/>
            <w:vAlign w:val="bottom"/>
          </w:tcPr>
          <w:p w14:paraId="53584C10"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0.0009</w:t>
            </w:r>
          </w:p>
        </w:tc>
        <w:tc>
          <w:tcPr>
            <w:tcW w:w="1328" w:type="dxa"/>
            <w:vAlign w:val="bottom"/>
          </w:tcPr>
          <w:p w14:paraId="7D6AF247"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5111</w:t>
            </w:r>
          </w:p>
        </w:tc>
      </w:tr>
      <w:tr w:rsidR="00D41585" w:rsidRPr="00EE0083" w14:paraId="7E84ADFA" w14:textId="77777777" w:rsidTr="00700D41">
        <w:tc>
          <w:tcPr>
            <w:tcW w:w="1332" w:type="dxa"/>
          </w:tcPr>
          <w:p w14:paraId="6E8F38F9" w14:textId="77777777" w:rsidR="00D41585"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QS-MOM</w:t>
            </w:r>
          </w:p>
        </w:tc>
        <w:tc>
          <w:tcPr>
            <w:tcW w:w="825" w:type="dxa"/>
            <w:vAlign w:val="center"/>
          </w:tcPr>
          <w:p w14:paraId="07899B1A"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5000</w:t>
            </w:r>
          </w:p>
        </w:tc>
        <w:tc>
          <w:tcPr>
            <w:tcW w:w="825" w:type="dxa"/>
            <w:vAlign w:val="bottom"/>
          </w:tcPr>
          <w:p w14:paraId="450FE4A0"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0.0049</w:t>
            </w:r>
          </w:p>
        </w:tc>
        <w:tc>
          <w:tcPr>
            <w:tcW w:w="1328" w:type="dxa"/>
            <w:vAlign w:val="bottom"/>
          </w:tcPr>
          <w:p w14:paraId="0DC2A01A"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25920</w:t>
            </w:r>
          </w:p>
        </w:tc>
      </w:tr>
      <w:tr w:rsidR="00D41585" w:rsidRPr="00EE0083" w14:paraId="481E4F26" w14:textId="77777777" w:rsidTr="00700D41">
        <w:tc>
          <w:tcPr>
            <w:tcW w:w="1332" w:type="dxa"/>
          </w:tcPr>
          <w:p w14:paraId="43135A4A" w14:textId="77777777" w:rsidR="00D41585"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QS-MOM</w:t>
            </w:r>
          </w:p>
        </w:tc>
        <w:tc>
          <w:tcPr>
            <w:tcW w:w="825" w:type="dxa"/>
            <w:vAlign w:val="center"/>
          </w:tcPr>
          <w:p w14:paraId="587B9622"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10000</w:t>
            </w:r>
          </w:p>
        </w:tc>
        <w:tc>
          <w:tcPr>
            <w:tcW w:w="825" w:type="dxa"/>
            <w:vAlign w:val="bottom"/>
          </w:tcPr>
          <w:p w14:paraId="183B7A9C"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0.0099</w:t>
            </w:r>
          </w:p>
        </w:tc>
        <w:tc>
          <w:tcPr>
            <w:tcW w:w="1328" w:type="dxa"/>
            <w:vAlign w:val="bottom"/>
          </w:tcPr>
          <w:p w14:paraId="3CDB677F"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50583</w:t>
            </w:r>
          </w:p>
        </w:tc>
      </w:tr>
      <w:tr w:rsidR="00D41585" w:rsidRPr="00EE0083" w14:paraId="617264BC" w14:textId="77777777" w:rsidTr="00700D41">
        <w:tc>
          <w:tcPr>
            <w:tcW w:w="1332" w:type="dxa"/>
          </w:tcPr>
          <w:p w14:paraId="4DCF40BE" w14:textId="77777777" w:rsidR="00D41585"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QS-MOM</w:t>
            </w:r>
          </w:p>
        </w:tc>
        <w:tc>
          <w:tcPr>
            <w:tcW w:w="825" w:type="dxa"/>
            <w:vAlign w:val="center"/>
          </w:tcPr>
          <w:p w14:paraId="22F38DFF"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15000</w:t>
            </w:r>
          </w:p>
        </w:tc>
        <w:tc>
          <w:tcPr>
            <w:tcW w:w="825" w:type="dxa"/>
            <w:vAlign w:val="bottom"/>
          </w:tcPr>
          <w:p w14:paraId="749B225C"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0.139</w:t>
            </w:r>
          </w:p>
        </w:tc>
        <w:tc>
          <w:tcPr>
            <w:tcW w:w="1328" w:type="dxa"/>
            <w:vAlign w:val="bottom"/>
          </w:tcPr>
          <w:p w14:paraId="7E82227F" w14:textId="77777777" w:rsidR="00D41585" w:rsidRPr="00EE0083" w:rsidRDefault="00D41585" w:rsidP="00700D41">
            <w:pPr>
              <w:spacing w:line="360" w:lineRule="auto"/>
              <w:jc w:val="center"/>
              <w:rPr>
                <w:rFonts w:ascii="Calibri" w:eastAsia="Times New Roman" w:hAnsi="Calibri" w:cs="Calibri"/>
                <w:b/>
                <w:bCs/>
                <w:kern w:val="0"/>
                <w:sz w:val="24"/>
                <w:szCs w:val="24"/>
                <w:lang w:eastAsia="tr-TR"/>
                <w14:ligatures w14:val="none"/>
              </w:rPr>
            </w:pPr>
            <w:r>
              <w:rPr>
                <w:rFonts w:ascii="Calibri" w:hAnsi="Calibri" w:cs="Calibri"/>
                <w:color w:val="000000"/>
              </w:rPr>
              <w:t>75707</w:t>
            </w:r>
          </w:p>
        </w:tc>
      </w:tr>
    </w:tbl>
    <w:p w14:paraId="4B656F47" w14:textId="77777777" w:rsidR="00032E39" w:rsidRDefault="00032E39" w:rsidP="00EE0083">
      <w:pPr>
        <w:spacing w:line="360" w:lineRule="auto"/>
        <w:rPr>
          <w:rFonts w:ascii="Calibri" w:eastAsia="Times New Roman" w:hAnsi="Calibri" w:cs="Calibri"/>
          <w:b/>
          <w:bCs/>
          <w:kern w:val="0"/>
          <w:sz w:val="28"/>
          <w:szCs w:val="28"/>
          <w:lang w:eastAsia="tr-TR"/>
          <w14:ligatures w14:val="none"/>
        </w:rPr>
        <w:sectPr w:rsidR="00032E39" w:rsidSect="00453B03">
          <w:type w:val="continuous"/>
          <w:pgSz w:w="12240" w:h="15840"/>
          <w:pgMar w:top="1440" w:right="1440" w:bottom="1440" w:left="1440" w:header="720" w:footer="720" w:gutter="0"/>
          <w:cols w:num="2" w:space="720"/>
          <w:docGrid w:linePitch="360"/>
        </w:sectPr>
      </w:pPr>
    </w:p>
    <w:p w14:paraId="195FC5E0" w14:textId="77777777" w:rsidR="00D41585" w:rsidRDefault="00D41585" w:rsidP="00EE0083">
      <w:pPr>
        <w:spacing w:line="360" w:lineRule="auto"/>
        <w:rPr>
          <w:rFonts w:ascii="Calibri" w:eastAsia="Times New Roman" w:hAnsi="Calibri" w:cs="Calibri"/>
          <w:b/>
          <w:bCs/>
          <w:kern w:val="0"/>
          <w:sz w:val="28"/>
          <w:szCs w:val="28"/>
          <w:lang w:eastAsia="tr-TR"/>
          <w14:ligatures w14:val="none"/>
        </w:rPr>
      </w:pPr>
    </w:p>
    <w:p w14:paraId="25F71A8E" w14:textId="55A78A76" w:rsidR="00032E39" w:rsidRDefault="00032E39" w:rsidP="00EE0083">
      <w:pPr>
        <w:spacing w:line="360" w:lineRule="auto"/>
        <w:rPr>
          <w:rFonts w:ascii="Calibri" w:eastAsia="Times New Roman" w:hAnsi="Calibri" w:cs="Calibri"/>
          <w:b/>
          <w:bCs/>
          <w:kern w:val="0"/>
          <w:sz w:val="28"/>
          <w:szCs w:val="28"/>
          <w:lang w:eastAsia="tr-TR"/>
          <w14:ligatures w14:val="none"/>
        </w:rPr>
        <w:sectPr w:rsidR="00032E39" w:rsidSect="00453B03">
          <w:type w:val="continuous"/>
          <w:pgSz w:w="12240" w:h="15840"/>
          <w:pgMar w:top="1440" w:right="1440" w:bottom="1440" w:left="1440" w:header="720" w:footer="720" w:gutter="0"/>
          <w:cols w:space="720"/>
          <w:docGrid w:linePitch="360"/>
        </w:sectPr>
      </w:pPr>
      <w:r>
        <w:rPr>
          <w:rFonts w:ascii="Calibri" w:eastAsia="Times New Roman" w:hAnsi="Calibri" w:cs="Calibri"/>
          <w:b/>
          <w:bCs/>
          <w:kern w:val="0"/>
          <w:sz w:val="28"/>
          <w:szCs w:val="28"/>
          <w:lang w:eastAsia="tr-TR"/>
          <w14:ligatures w14:val="none"/>
        </w:rPr>
        <w:t>Analysis:</w:t>
      </w:r>
    </w:p>
    <w:p w14:paraId="07892787" w14:textId="7DEC4774" w:rsidR="00D41585" w:rsidRDefault="00032E39" w:rsidP="00EE0083">
      <w:pPr>
        <w:spacing w:line="360" w:lineRule="auto"/>
        <w:rPr>
          <w:rFonts w:ascii="Calibri" w:eastAsia="Times New Roman" w:hAnsi="Calibri" w:cs="Calibri"/>
          <w:b/>
          <w:bCs/>
          <w:kern w:val="0"/>
          <w:sz w:val="28"/>
          <w:szCs w:val="28"/>
          <w:lang w:eastAsia="tr-TR"/>
          <w14:ligatures w14:val="none"/>
        </w:rPr>
      </w:pPr>
      <w:r>
        <w:rPr>
          <w:rFonts w:ascii="Calibri" w:eastAsia="Times New Roman" w:hAnsi="Calibri" w:cs="Calibri"/>
          <w:b/>
          <w:bCs/>
          <w:noProof/>
          <w:kern w:val="0"/>
          <w:sz w:val="28"/>
          <w:szCs w:val="28"/>
          <w:lang w:eastAsia="tr-TR"/>
        </w:rPr>
        <w:drawing>
          <wp:inline distT="0" distB="0" distL="0" distR="0" wp14:anchorId="6C7E192F" wp14:editId="2FA930EC">
            <wp:extent cx="5486400" cy="3200400"/>
            <wp:effectExtent l="0" t="0" r="0" b="0"/>
            <wp:docPr id="85726322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A5D563" w14:textId="77777777" w:rsidR="00032E39" w:rsidRDefault="00032E39" w:rsidP="00EE0083">
      <w:pPr>
        <w:spacing w:line="360" w:lineRule="auto"/>
        <w:rPr>
          <w:rFonts w:ascii="Calibri" w:eastAsia="Times New Roman" w:hAnsi="Calibri" w:cs="Calibri"/>
          <w:b/>
          <w:bCs/>
          <w:kern w:val="0"/>
          <w:sz w:val="28"/>
          <w:szCs w:val="28"/>
          <w:lang w:eastAsia="tr-TR"/>
          <w14:ligatures w14:val="none"/>
        </w:rPr>
      </w:pPr>
    </w:p>
    <w:p w14:paraId="0D6ACF83" w14:textId="77777777" w:rsidR="00032E39" w:rsidRDefault="00032E39" w:rsidP="00EE0083">
      <w:pPr>
        <w:spacing w:line="360" w:lineRule="auto"/>
        <w:rPr>
          <w:rFonts w:ascii="Calibri" w:eastAsia="Times New Roman" w:hAnsi="Calibri" w:cs="Calibri"/>
          <w:b/>
          <w:bCs/>
          <w:kern w:val="0"/>
          <w:sz w:val="28"/>
          <w:szCs w:val="28"/>
          <w:lang w:eastAsia="tr-TR"/>
          <w14:ligatures w14:val="none"/>
        </w:rPr>
        <w:sectPr w:rsidR="00032E39" w:rsidSect="00453B03">
          <w:type w:val="continuous"/>
          <w:pgSz w:w="12240" w:h="15840"/>
          <w:pgMar w:top="1440" w:right="1440" w:bottom="1440" w:left="1440" w:header="720" w:footer="720" w:gutter="0"/>
          <w:cols w:space="720"/>
          <w:docGrid w:linePitch="360"/>
        </w:sectPr>
      </w:pPr>
    </w:p>
    <w:p w14:paraId="3B979352" w14:textId="40FB7A38" w:rsidR="00032E39" w:rsidRDefault="00032E39" w:rsidP="00EE0083">
      <w:pPr>
        <w:spacing w:line="360" w:lineRule="auto"/>
        <w:rPr>
          <w:rFonts w:ascii="Calibri" w:eastAsia="Times New Roman" w:hAnsi="Calibri" w:cs="Calibri"/>
          <w:b/>
          <w:bCs/>
          <w:kern w:val="0"/>
          <w:sz w:val="28"/>
          <w:szCs w:val="28"/>
          <w:lang w:eastAsia="tr-TR"/>
          <w14:ligatures w14:val="none"/>
        </w:rPr>
      </w:pPr>
      <w:r>
        <w:rPr>
          <w:rFonts w:ascii="Calibri" w:eastAsia="Times New Roman" w:hAnsi="Calibri" w:cs="Calibri"/>
          <w:b/>
          <w:bCs/>
          <w:noProof/>
          <w:kern w:val="0"/>
          <w:sz w:val="28"/>
          <w:szCs w:val="28"/>
          <w:lang w:eastAsia="tr-TR"/>
        </w:rPr>
        <w:drawing>
          <wp:inline distT="0" distB="0" distL="0" distR="0" wp14:anchorId="0A8C907C" wp14:editId="7693E5DE">
            <wp:extent cx="5486400" cy="3200400"/>
            <wp:effectExtent l="0" t="0" r="0" b="0"/>
            <wp:docPr id="152229856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38E913"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r w:rsidRPr="00293726">
        <w:rPr>
          <w:rFonts w:ascii="Calibri" w:eastAsia="Times New Roman" w:hAnsi="Calibri" w:cs="Calibri"/>
          <w:kern w:val="0"/>
          <w:sz w:val="24"/>
          <w:szCs w:val="24"/>
          <w:lang w:eastAsia="tr-TR"/>
          <w14:ligatures w14:val="none"/>
        </w:rPr>
        <w:lastRenderedPageBreak/>
        <w:t>Quick Sort and Quick Select Algorithms failed when we try to run them more than 500 element list, so their values are not written after r500.txt.</w:t>
      </w:r>
    </w:p>
    <w:p w14:paraId="72524827"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59A70098"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r w:rsidRPr="00293726">
        <w:rPr>
          <w:rFonts w:ascii="Calibri" w:eastAsia="Times New Roman" w:hAnsi="Calibri" w:cs="Calibri"/>
          <w:kern w:val="0"/>
          <w:sz w:val="24"/>
          <w:szCs w:val="24"/>
          <w:lang w:eastAsia="tr-TR"/>
          <w14:ligatures w14:val="none"/>
        </w:rPr>
        <w:t>Upon reviewing the performance metrics for all the algorithms when applied to reversed .txt files, it appears that our expectations were met in some areas, while in others, the outcomes were surprising. Our initial expectation for algorithms such as Merge Sort and Max Heap was that they would perform consistently regardless of input order, which has been supported by the data.</w:t>
      </w:r>
    </w:p>
    <w:p w14:paraId="76CEADF1"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71F3F7E0"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r w:rsidRPr="00293726">
        <w:rPr>
          <w:rFonts w:ascii="Calibri" w:eastAsia="Times New Roman" w:hAnsi="Calibri" w:cs="Calibri"/>
          <w:kern w:val="0"/>
          <w:sz w:val="24"/>
          <w:szCs w:val="24"/>
          <w:lang w:eastAsia="tr-TR"/>
          <w14:ligatures w14:val="none"/>
        </w:rPr>
        <w:t>For Insertion Sort, as predicted, we found that it performed poorly on larger files; the execution time and number of operations increased drastically with file size. This was expected due to its O(n^2 ) complexity, and it is evident that Insertion Sort is not suitable for large datasets with reversed ordering.</w:t>
      </w:r>
    </w:p>
    <w:p w14:paraId="377939FF"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40B2BB96"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r w:rsidRPr="00293726">
        <w:rPr>
          <w:rFonts w:ascii="Calibri" w:eastAsia="Times New Roman" w:hAnsi="Calibri" w:cs="Calibri"/>
          <w:kern w:val="0"/>
          <w:sz w:val="24"/>
          <w:szCs w:val="24"/>
          <w:lang w:eastAsia="tr-TR"/>
          <w14:ligatures w14:val="none"/>
        </w:rPr>
        <w:t>Merge Sort showed strong and consistent performance, with a relatively low and stable number of operations, and a predictable increase in execution time as file sizes grew. This aligns with the expectation that Merge Sort's O(nlogn) complexity makes it a robust choice for any file size.</w:t>
      </w:r>
    </w:p>
    <w:p w14:paraId="23D33C11"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79B41218"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r w:rsidRPr="00293726">
        <w:rPr>
          <w:rFonts w:ascii="Calibri" w:eastAsia="Times New Roman" w:hAnsi="Calibri" w:cs="Calibri"/>
          <w:kern w:val="0"/>
          <w:sz w:val="24"/>
          <w:szCs w:val="24"/>
          <w:lang w:eastAsia="tr-TR"/>
          <w14:ligatures w14:val="none"/>
        </w:rPr>
        <w:t>The Quick Sort algorithm demonstrated significant performance issues with the reversed files. It failed to execute for lists larger than 500 elements. This was due to the choice of the first element as the pivot, which is the worst-case scenario for Quick Sort and leads to O(n^2) performance. Hence, the algorithm's failure was aligned with the expected worst-case scenario.</w:t>
      </w:r>
    </w:p>
    <w:p w14:paraId="0C270C39"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510C9097"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r w:rsidRPr="00293726">
        <w:rPr>
          <w:rFonts w:ascii="Calibri" w:eastAsia="Times New Roman" w:hAnsi="Calibri" w:cs="Calibri"/>
          <w:kern w:val="0"/>
          <w:sz w:val="24"/>
          <w:szCs w:val="24"/>
          <w:lang w:eastAsia="tr-TR"/>
          <w14:ligatures w14:val="none"/>
        </w:rPr>
        <w:lastRenderedPageBreak/>
        <w:t>Max Heap's performance was also as expected, with the algorithm being fairly unaffected by the reverse order of the input. It scaled well with larger file sizes, though there was an increase in both execution time and operations count as file size increased.</w:t>
      </w:r>
    </w:p>
    <w:p w14:paraId="6A13DF4C"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176A5CC6"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r w:rsidRPr="00293726">
        <w:rPr>
          <w:rFonts w:ascii="Calibri" w:eastAsia="Times New Roman" w:hAnsi="Calibri" w:cs="Calibri"/>
          <w:kern w:val="0"/>
          <w:sz w:val="24"/>
          <w:szCs w:val="24"/>
          <w:lang w:eastAsia="tr-TR"/>
          <w14:ligatures w14:val="none"/>
        </w:rPr>
        <w:t>For the Quick Select variations, the pivot strategy played a key role. The basic Quick Select, using the first element as the pivot, struggled with reversed files just as Quick Sort did. However, Quick Select with the median-of-three and median-of-medians (MOM) pivot strategies showed better resilience. Notably, the median-of-medians approach had a consistently low number of operations and did not fail even on larger files, demonstrating its effectiveness for finding the median in a reversed list.</w:t>
      </w:r>
    </w:p>
    <w:p w14:paraId="6675DC90"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529B68D6"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r w:rsidRPr="00293726">
        <w:rPr>
          <w:rFonts w:ascii="Calibri" w:eastAsia="Times New Roman" w:hAnsi="Calibri" w:cs="Calibri"/>
          <w:kern w:val="0"/>
          <w:sz w:val="24"/>
          <w:szCs w:val="24"/>
          <w:lang w:eastAsia="tr-TR"/>
          <w14:ligatures w14:val="none"/>
        </w:rPr>
        <w:t>To summarize, while Insertion Sort and Quick Sort (first element as pivot) failed to meet efficiency criteria for larger reversed datasets, Merge Sort and Quick Select with the median-of-medians pivot strategy outperformed others. Max Heap also showed a strong performance. The Quick Select median-of-medians pivot, in particular, stood out for its ability to handle reversed lists efficiently, confirming it as the superior algorithm among those tested for this specific task.</w:t>
      </w:r>
    </w:p>
    <w:p w14:paraId="2F11C27E"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575F3310"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7A36DE1A"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25F37DDD"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093048DA" w14:textId="77777777" w:rsidR="00293726" w:rsidRPr="00293726" w:rsidRDefault="00293726" w:rsidP="00293726">
      <w:pPr>
        <w:spacing w:line="360" w:lineRule="auto"/>
        <w:rPr>
          <w:rFonts w:ascii="Calibri" w:eastAsia="Times New Roman" w:hAnsi="Calibri" w:cs="Calibri"/>
          <w:kern w:val="0"/>
          <w:sz w:val="24"/>
          <w:szCs w:val="24"/>
          <w:lang w:eastAsia="tr-TR"/>
          <w14:ligatures w14:val="none"/>
        </w:rPr>
      </w:pPr>
    </w:p>
    <w:p w14:paraId="213B3686" w14:textId="1C678433" w:rsidR="00293726" w:rsidRPr="00293726" w:rsidRDefault="00293726" w:rsidP="00293726">
      <w:pPr>
        <w:spacing w:line="360" w:lineRule="auto"/>
        <w:rPr>
          <w:rFonts w:ascii="Calibri" w:eastAsia="Times New Roman" w:hAnsi="Calibri" w:cs="Calibri"/>
          <w:kern w:val="0"/>
          <w:sz w:val="24"/>
          <w:szCs w:val="24"/>
          <w:lang w:eastAsia="tr-TR"/>
          <w14:ligatures w14:val="none"/>
        </w:rPr>
      </w:pPr>
      <w:r w:rsidRPr="00293726">
        <w:rPr>
          <w:rFonts w:ascii="Calibri" w:eastAsia="Times New Roman" w:hAnsi="Calibri" w:cs="Calibri"/>
          <w:kern w:val="0"/>
          <w:sz w:val="24"/>
          <w:szCs w:val="24"/>
          <w:lang w:eastAsia="tr-TR"/>
          <w14:ligatures w14:val="none"/>
        </w:rPr>
        <w:t>Metrics for all algorithms using shuffled txt files</w:t>
      </w:r>
    </w:p>
    <w:p w14:paraId="70F4C56D" w14:textId="77777777" w:rsidR="00293726" w:rsidRDefault="00293726" w:rsidP="00EE0083">
      <w:pPr>
        <w:spacing w:line="360" w:lineRule="auto"/>
        <w:rPr>
          <w:rFonts w:ascii="Calibri" w:eastAsia="Times New Roman" w:hAnsi="Calibri" w:cs="Calibri"/>
          <w:b/>
          <w:bCs/>
          <w:kern w:val="0"/>
          <w:sz w:val="28"/>
          <w:szCs w:val="28"/>
          <w:lang w:eastAsia="tr-TR"/>
          <w14:ligatures w14:val="none"/>
        </w:rPr>
      </w:pPr>
    </w:p>
    <w:p w14:paraId="2F19E358" w14:textId="77777777" w:rsidR="00293726" w:rsidRDefault="00293726" w:rsidP="00EE0083">
      <w:pPr>
        <w:spacing w:line="360" w:lineRule="auto"/>
        <w:rPr>
          <w:rFonts w:ascii="Calibri" w:eastAsia="Times New Roman" w:hAnsi="Calibri" w:cs="Calibri"/>
          <w:b/>
          <w:bCs/>
          <w:kern w:val="0"/>
          <w:sz w:val="28"/>
          <w:szCs w:val="28"/>
          <w:lang w:eastAsia="tr-TR"/>
          <w14:ligatures w14:val="none"/>
        </w:rPr>
      </w:pPr>
    </w:p>
    <w:p w14:paraId="427D3DED" w14:textId="77777777" w:rsidR="00293726" w:rsidRPr="00EE0083" w:rsidRDefault="00293726" w:rsidP="00EE0083">
      <w:pPr>
        <w:spacing w:line="360" w:lineRule="auto"/>
        <w:rPr>
          <w:rFonts w:ascii="Calibri" w:eastAsia="Times New Roman" w:hAnsi="Calibri" w:cs="Calibri"/>
          <w:b/>
          <w:bCs/>
          <w:kern w:val="0"/>
          <w:sz w:val="28"/>
          <w:szCs w:val="28"/>
          <w:lang w:eastAsia="tr-TR"/>
          <w14:ligatures w14:val="none"/>
        </w:rPr>
      </w:pPr>
    </w:p>
    <w:sectPr w:rsidR="00293726" w:rsidRPr="00EE0083" w:rsidSect="00453B0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A9"/>
    <w:rsid w:val="00023E70"/>
    <w:rsid w:val="00032E39"/>
    <w:rsid w:val="00293726"/>
    <w:rsid w:val="002E7DCE"/>
    <w:rsid w:val="00386B77"/>
    <w:rsid w:val="00413CE5"/>
    <w:rsid w:val="00453B03"/>
    <w:rsid w:val="008A16DB"/>
    <w:rsid w:val="00AE6FBA"/>
    <w:rsid w:val="00CB0FD3"/>
    <w:rsid w:val="00D009F8"/>
    <w:rsid w:val="00D41585"/>
    <w:rsid w:val="00D97F92"/>
    <w:rsid w:val="00DF1AA9"/>
    <w:rsid w:val="00E450E0"/>
    <w:rsid w:val="00EE0083"/>
    <w:rsid w:val="00FE6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7D4B"/>
  <w15:chartTrackingRefBased/>
  <w15:docId w15:val="{8E73FC3E-DCCC-4528-A988-8742F7F1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92847">
      <w:bodyDiv w:val="1"/>
      <w:marLeft w:val="0"/>
      <w:marRight w:val="0"/>
      <w:marTop w:val="0"/>
      <w:marBottom w:val="0"/>
      <w:divBdr>
        <w:top w:val="none" w:sz="0" w:space="0" w:color="auto"/>
        <w:left w:val="none" w:sz="0" w:space="0" w:color="auto"/>
        <w:bottom w:val="none" w:sz="0" w:space="0" w:color="auto"/>
        <w:right w:val="none" w:sz="0" w:space="0" w:color="auto"/>
      </w:divBdr>
    </w:div>
    <w:div w:id="857111943">
      <w:bodyDiv w:val="1"/>
      <w:marLeft w:val="0"/>
      <w:marRight w:val="0"/>
      <w:marTop w:val="0"/>
      <w:marBottom w:val="0"/>
      <w:divBdr>
        <w:top w:val="none" w:sz="0" w:space="0" w:color="auto"/>
        <w:left w:val="none" w:sz="0" w:space="0" w:color="auto"/>
        <w:bottom w:val="none" w:sz="0" w:space="0" w:color="auto"/>
        <w:right w:val="none" w:sz="0" w:space="0" w:color="auto"/>
      </w:divBdr>
    </w:div>
    <w:div w:id="1226330243">
      <w:bodyDiv w:val="1"/>
      <w:marLeft w:val="0"/>
      <w:marRight w:val="0"/>
      <w:marTop w:val="0"/>
      <w:marBottom w:val="0"/>
      <w:divBdr>
        <w:top w:val="none" w:sz="0" w:space="0" w:color="auto"/>
        <w:left w:val="none" w:sz="0" w:space="0" w:color="auto"/>
        <w:bottom w:val="none" w:sz="0" w:space="0" w:color="auto"/>
        <w:right w:val="none" w:sz="0" w:space="0" w:color="auto"/>
      </w:divBdr>
    </w:div>
    <w:div w:id="1279533544">
      <w:bodyDiv w:val="1"/>
      <w:marLeft w:val="0"/>
      <w:marRight w:val="0"/>
      <w:marTop w:val="0"/>
      <w:marBottom w:val="0"/>
      <w:divBdr>
        <w:top w:val="none" w:sz="0" w:space="0" w:color="auto"/>
        <w:left w:val="none" w:sz="0" w:space="0" w:color="auto"/>
        <w:bottom w:val="none" w:sz="0" w:space="0" w:color="auto"/>
        <w:right w:val="none" w:sz="0" w:space="0" w:color="auto"/>
      </w:divBdr>
    </w:div>
    <w:div w:id="1507095985">
      <w:bodyDiv w:val="1"/>
      <w:marLeft w:val="0"/>
      <w:marRight w:val="0"/>
      <w:marTop w:val="0"/>
      <w:marBottom w:val="0"/>
      <w:divBdr>
        <w:top w:val="none" w:sz="0" w:space="0" w:color="auto"/>
        <w:left w:val="none" w:sz="0" w:space="0" w:color="auto"/>
        <w:bottom w:val="none" w:sz="0" w:space="0" w:color="auto"/>
        <w:right w:val="none" w:sz="0" w:space="0" w:color="auto"/>
      </w:divBdr>
    </w:div>
    <w:div w:id="1716193817">
      <w:bodyDiv w:val="1"/>
      <w:marLeft w:val="0"/>
      <w:marRight w:val="0"/>
      <w:marTop w:val="0"/>
      <w:marBottom w:val="0"/>
      <w:divBdr>
        <w:top w:val="none" w:sz="0" w:space="0" w:color="auto"/>
        <w:left w:val="none" w:sz="0" w:space="0" w:color="auto"/>
        <w:bottom w:val="none" w:sz="0" w:space="0" w:color="auto"/>
        <w:right w:val="none" w:sz="0" w:space="0" w:color="auto"/>
      </w:divBdr>
    </w:div>
    <w:div w:id="203083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Column1</c:v>
                </c:pt>
              </c:strCache>
            </c:strRef>
          </c:tx>
          <c:spPr>
            <a:ln w="28575" cap="rnd">
              <a:solidFill>
                <a:schemeClr val="accent1"/>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Sheet1!$B$2:$B$6</c:f>
              <c:numCache>
                <c:formatCode>General</c:formatCode>
                <c:ptCount val="5"/>
              </c:numCache>
            </c:numRef>
          </c:val>
          <c:smooth val="0"/>
          <c:extLst>
            <c:ext xmlns:c16="http://schemas.microsoft.com/office/drawing/2014/chart" uri="{C3380CC4-5D6E-409C-BE32-E72D297353CC}">
              <c16:uniqueId val="{00000000-6E1A-491E-82C7-F5B3DD2F1CD0}"/>
            </c:ext>
          </c:extLst>
        </c:ser>
        <c:ser>
          <c:idx val="1"/>
          <c:order val="1"/>
          <c:tx>
            <c:strRef>
              <c:f>Sheet1!$C$1</c:f>
              <c:strCache>
                <c:ptCount val="1"/>
                <c:pt idx="0">
                  <c:v>MS</c:v>
                </c:pt>
              </c:strCache>
            </c:strRef>
          </c:tx>
          <c:spPr>
            <a:ln w="28575" cap="rnd">
              <a:solidFill>
                <a:schemeClr val="accent2"/>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Sheet1!$C$2:$C$6</c:f>
              <c:numCache>
                <c:formatCode>General</c:formatCode>
                <c:ptCount val="5"/>
                <c:pt idx="0">
                  <c:v>1E-3</c:v>
                </c:pt>
                <c:pt idx="1">
                  <c:v>2E-3</c:v>
                </c:pt>
                <c:pt idx="2">
                  <c:v>1.0999999999999999E-2</c:v>
                </c:pt>
                <c:pt idx="3">
                  <c:v>2.5000000000000001E-2</c:v>
                </c:pt>
                <c:pt idx="4">
                  <c:v>3.7999999999999999E-2</c:v>
                </c:pt>
              </c:numCache>
            </c:numRef>
          </c:val>
          <c:smooth val="0"/>
          <c:extLst>
            <c:ext xmlns:c16="http://schemas.microsoft.com/office/drawing/2014/chart" uri="{C3380CC4-5D6E-409C-BE32-E72D297353CC}">
              <c16:uniqueId val="{00000001-6E1A-491E-82C7-F5B3DD2F1CD0}"/>
            </c:ext>
          </c:extLst>
        </c:ser>
        <c:ser>
          <c:idx val="2"/>
          <c:order val="2"/>
          <c:tx>
            <c:strRef>
              <c:f>Sheet1!$D$1</c:f>
              <c:strCache>
                <c:ptCount val="1"/>
                <c:pt idx="0">
                  <c:v>QS</c:v>
                </c:pt>
              </c:strCache>
            </c:strRef>
          </c:tx>
          <c:spPr>
            <a:ln w="28575" cap="rnd">
              <a:solidFill>
                <a:schemeClr val="accent3"/>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Sheet1!$D$2:$D$6</c:f>
              <c:numCache>
                <c:formatCode>General</c:formatCode>
                <c:ptCount val="5"/>
                <c:pt idx="0">
                  <c:v>1E-3</c:v>
                </c:pt>
                <c:pt idx="1">
                  <c:v>2E-3</c:v>
                </c:pt>
                <c:pt idx="2">
                  <c:v>1.2999999999999999E-2</c:v>
                </c:pt>
                <c:pt idx="3">
                  <c:v>2.7E-2</c:v>
                </c:pt>
                <c:pt idx="4">
                  <c:v>4.3999999999999997E-2</c:v>
                </c:pt>
              </c:numCache>
            </c:numRef>
          </c:val>
          <c:smooth val="0"/>
          <c:extLst>
            <c:ext xmlns:c16="http://schemas.microsoft.com/office/drawing/2014/chart" uri="{C3380CC4-5D6E-409C-BE32-E72D297353CC}">
              <c16:uniqueId val="{00000002-6E1A-491E-82C7-F5B3DD2F1CD0}"/>
            </c:ext>
          </c:extLst>
        </c:ser>
        <c:ser>
          <c:idx val="3"/>
          <c:order val="3"/>
          <c:tx>
            <c:strRef>
              <c:f>Sheet1!$E$1</c:f>
              <c:strCache>
                <c:ptCount val="1"/>
                <c:pt idx="0">
                  <c:v>MaxH</c:v>
                </c:pt>
              </c:strCache>
            </c:strRef>
          </c:tx>
          <c:spPr>
            <a:ln w="28575" cap="rnd">
              <a:solidFill>
                <a:schemeClr val="accent4"/>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Sheet1!$E$2:$E$6</c:f>
              <c:numCache>
                <c:formatCode>General</c:formatCode>
                <c:ptCount val="5"/>
                <c:pt idx="0">
                  <c:v>3.0000000000000001E-3</c:v>
                </c:pt>
                <c:pt idx="1">
                  <c:v>3.0000000000000001E-3</c:v>
                </c:pt>
                <c:pt idx="2">
                  <c:v>2.1000000000000001E-2</c:v>
                </c:pt>
                <c:pt idx="3">
                  <c:v>4.2000000000000003E-2</c:v>
                </c:pt>
                <c:pt idx="4">
                  <c:v>6.6000000000000003E-2</c:v>
                </c:pt>
              </c:numCache>
            </c:numRef>
          </c:val>
          <c:smooth val="0"/>
          <c:extLst>
            <c:ext xmlns:c16="http://schemas.microsoft.com/office/drawing/2014/chart" uri="{C3380CC4-5D6E-409C-BE32-E72D297353CC}">
              <c16:uniqueId val="{00000003-6E1A-491E-82C7-F5B3DD2F1CD0}"/>
            </c:ext>
          </c:extLst>
        </c:ser>
        <c:ser>
          <c:idx val="4"/>
          <c:order val="4"/>
          <c:tx>
            <c:strRef>
              <c:f>Sheet1!$F$1</c:f>
              <c:strCache>
                <c:ptCount val="1"/>
                <c:pt idx="0">
                  <c:v>Qselect</c:v>
                </c:pt>
              </c:strCache>
            </c:strRef>
          </c:tx>
          <c:spPr>
            <a:ln w="28575" cap="rnd">
              <a:solidFill>
                <a:schemeClr val="accent5"/>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Sheet1!$F$2:$F$6</c:f>
              <c:numCache>
                <c:formatCode>General</c:formatCode>
                <c:ptCount val="5"/>
                <c:pt idx="0">
                  <c:v>0</c:v>
                </c:pt>
                <c:pt idx="1">
                  <c:v>5.0000000000000001E-4</c:v>
                </c:pt>
                <c:pt idx="2">
                  <c:v>3.8999999999999998E-3</c:v>
                </c:pt>
                <c:pt idx="3">
                  <c:v>5.8999999999999999E-3</c:v>
                </c:pt>
                <c:pt idx="4">
                  <c:v>1.1900000000000001E-2</c:v>
                </c:pt>
              </c:numCache>
            </c:numRef>
          </c:val>
          <c:smooth val="0"/>
          <c:extLst>
            <c:ext xmlns:c16="http://schemas.microsoft.com/office/drawing/2014/chart" uri="{C3380CC4-5D6E-409C-BE32-E72D297353CC}">
              <c16:uniqueId val="{00000004-6E1A-491E-82C7-F5B3DD2F1CD0}"/>
            </c:ext>
          </c:extLst>
        </c:ser>
        <c:ser>
          <c:idx val="5"/>
          <c:order val="5"/>
          <c:tx>
            <c:strRef>
              <c:f>Sheet1!$G$1</c:f>
              <c:strCache>
                <c:ptCount val="1"/>
                <c:pt idx="0">
                  <c:v>QS-MOT</c:v>
                </c:pt>
              </c:strCache>
            </c:strRef>
          </c:tx>
          <c:spPr>
            <a:ln w="28575" cap="rnd">
              <a:solidFill>
                <a:schemeClr val="accent6"/>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Sheet1!$G$2:$G$6</c:f>
              <c:numCache>
                <c:formatCode>General</c:formatCode>
                <c:ptCount val="5"/>
                <c:pt idx="0">
                  <c:v>0</c:v>
                </c:pt>
                <c:pt idx="1">
                  <c:v>0</c:v>
                </c:pt>
                <c:pt idx="2">
                  <c:v>2E-3</c:v>
                </c:pt>
                <c:pt idx="3">
                  <c:v>5.0000000000000001E-3</c:v>
                </c:pt>
                <c:pt idx="4">
                  <c:v>8.9999999999999993E-3</c:v>
                </c:pt>
              </c:numCache>
            </c:numRef>
          </c:val>
          <c:smooth val="0"/>
          <c:extLst>
            <c:ext xmlns:c16="http://schemas.microsoft.com/office/drawing/2014/chart" uri="{C3380CC4-5D6E-409C-BE32-E72D297353CC}">
              <c16:uniqueId val="{00000005-6E1A-491E-82C7-F5B3DD2F1CD0}"/>
            </c:ext>
          </c:extLst>
        </c:ser>
        <c:ser>
          <c:idx val="6"/>
          <c:order val="6"/>
          <c:tx>
            <c:strRef>
              <c:f>Sheet1!$H$1</c:f>
              <c:strCache>
                <c:ptCount val="1"/>
                <c:pt idx="0">
                  <c:v>QS-MOM</c:v>
                </c:pt>
              </c:strCache>
            </c:strRef>
          </c:tx>
          <c:spPr>
            <a:ln w="28575" cap="rnd">
              <a:solidFill>
                <a:schemeClr val="accent1">
                  <a:lumMod val="60000"/>
                </a:schemeClr>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Sheet1!$H$2:$H$6</c:f>
              <c:numCache>
                <c:formatCode>General</c:formatCode>
                <c:ptCount val="5"/>
                <c:pt idx="0">
                  <c:v>8.9999999999999998E-4</c:v>
                </c:pt>
                <c:pt idx="1">
                  <c:v>8.9999999999999998E-4</c:v>
                </c:pt>
                <c:pt idx="2">
                  <c:v>4.8999999999999998E-3</c:v>
                </c:pt>
                <c:pt idx="3">
                  <c:v>9.9000000000000008E-3</c:v>
                </c:pt>
                <c:pt idx="4">
                  <c:v>0.13900000000000001</c:v>
                </c:pt>
              </c:numCache>
            </c:numRef>
          </c:val>
          <c:smooth val="0"/>
          <c:extLst>
            <c:ext xmlns:c16="http://schemas.microsoft.com/office/drawing/2014/chart" uri="{C3380CC4-5D6E-409C-BE32-E72D297353CC}">
              <c16:uniqueId val="{00000006-6E1A-491E-82C7-F5B3DD2F1CD0}"/>
            </c:ext>
          </c:extLst>
        </c:ser>
        <c:dLbls>
          <c:showLegendKey val="0"/>
          <c:showVal val="0"/>
          <c:showCatName val="0"/>
          <c:showSerName val="0"/>
          <c:showPercent val="0"/>
          <c:showBubbleSize val="0"/>
        </c:dLbls>
        <c:smooth val="0"/>
        <c:axId val="709825312"/>
        <c:axId val="742910448"/>
      </c:lineChart>
      <c:catAx>
        <c:axId val="70982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910448"/>
        <c:crosses val="autoZero"/>
        <c:auto val="1"/>
        <c:lblAlgn val="ctr"/>
        <c:lblOffset val="100"/>
        <c:noMultiLvlLbl val="0"/>
      </c:catAx>
      <c:valAx>
        <c:axId val="74291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2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Column1</c:v>
                </c:pt>
              </c:strCache>
            </c:strRef>
          </c:tx>
          <c:spPr>
            <a:ln w="28575" cap="rnd">
              <a:solidFill>
                <a:schemeClr val="accent1"/>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Sheet1!$B$2:$B$6</c:f>
              <c:numCache>
                <c:formatCode>General</c:formatCode>
                <c:ptCount val="5"/>
              </c:numCache>
            </c:numRef>
          </c:val>
          <c:smooth val="0"/>
          <c:extLst>
            <c:ext xmlns:c16="http://schemas.microsoft.com/office/drawing/2014/chart" uri="{C3380CC4-5D6E-409C-BE32-E72D297353CC}">
              <c16:uniqueId val="{00000000-ACDB-442C-9CA3-A7034B418659}"/>
            </c:ext>
          </c:extLst>
        </c:ser>
        <c:ser>
          <c:idx val="1"/>
          <c:order val="1"/>
          <c:tx>
            <c:strRef>
              <c:f>Sheet1!$C$1</c:f>
              <c:strCache>
                <c:ptCount val="1"/>
                <c:pt idx="0">
                  <c:v>MS</c:v>
                </c:pt>
              </c:strCache>
            </c:strRef>
          </c:tx>
          <c:spPr>
            <a:ln w="28575" cap="rnd">
              <a:solidFill>
                <a:schemeClr val="accent2"/>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Sheet1!$C$2:$C$6</c:f>
              <c:numCache>
                <c:formatCode>General</c:formatCode>
                <c:ptCount val="5"/>
                <c:pt idx="0">
                  <c:v>500</c:v>
                </c:pt>
                <c:pt idx="1">
                  <c:v>1000</c:v>
                </c:pt>
                <c:pt idx="2">
                  <c:v>5000</c:v>
                </c:pt>
                <c:pt idx="3">
                  <c:v>10000</c:v>
                </c:pt>
                <c:pt idx="4">
                  <c:v>15000</c:v>
                </c:pt>
              </c:numCache>
            </c:numRef>
          </c:val>
          <c:smooth val="0"/>
          <c:extLst>
            <c:ext xmlns:c16="http://schemas.microsoft.com/office/drawing/2014/chart" uri="{C3380CC4-5D6E-409C-BE32-E72D297353CC}">
              <c16:uniqueId val="{00000001-ACDB-442C-9CA3-A7034B418659}"/>
            </c:ext>
          </c:extLst>
        </c:ser>
        <c:ser>
          <c:idx val="2"/>
          <c:order val="2"/>
          <c:tx>
            <c:strRef>
              <c:f>Sheet1!$D$1</c:f>
              <c:strCache>
                <c:ptCount val="1"/>
                <c:pt idx="0">
                  <c:v>QS</c:v>
                </c:pt>
              </c:strCache>
            </c:strRef>
          </c:tx>
          <c:spPr>
            <a:ln w="28575" cap="rnd">
              <a:solidFill>
                <a:schemeClr val="accent3"/>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Sheet1!$D$2:$D$6</c:f>
              <c:numCache>
                <c:formatCode>General</c:formatCode>
                <c:ptCount val="5"/>
                <c:pt idx="0">
                  <c:v>5955</c:v>
                </c:pt>
                <c:pt idx="1">
                  <c:v>14409</c:v>
                </c:pt>
                <c:pt idx="2">
                  <c:v>92004</c:v>
                </c:pt>
                <c:pt idx="3">
                  <c:v>190491</c:v>
                </c:pt>
                <c:pt idx="4">
                  <c:v>317142</c:v>
                </c:pt>
              </c:numCache>
            </c:numRef>
          </c:val>
          <c:smooth val="0"/>
          <c:extLst>
            <c:ext xmlns:c16="http://schemas.microsoft.com/office/drawing/2014/chart" uri="{C3380CC4-5D6E-409C-BE32-E72D297353CC}">
              <c16:uniqueId val="{00000002-ACDB-442C-9CA3-A7034B418659}"/>
            </c:ext>
          </c:extLst>
        </c:ser>
        <c:ser>
          <c:idx val="3"/>
          <c:order val="3"/>
          <c:tx>
            <c:strRef>
              <c:f>Sheet1!$E$1</c:f>
              <c:strCache>
                <c:ptCount val="1"/>
                <c:pt idx="0">
                  <c:v>MaxH</c:v>
                </c:pt>
              </c:strCache>
            </c:strRef>
          </c:tx>
          <c:spPr>
            <a:ln w="28575" cap="rnd">
              <a:solidFill>
                <a:schemeClr val="accent4"/>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Sheet1!$E$2:$E$6</c:f>
              <c:numCache>
                <c:formatCode>General</c:formatCode>
                <c:ptCount val="5"/>
                <c:pt idx="0">
                  <c:v>5893</c:v>
                </c:pt>
                <c:pt idx="1">
                  <c:v>12727</c:v>
                </c:pt>
                <c:pt idx="2">
                  <c:v>78808</c:v>
                </c:pt>
                <c:pt idx="3">
                  <c:v>170240</c:v>
                </c:pt>
                <c:pt idx="4">
                  <c:v>266273</c:v>
                </c:pt>
              </c:numCache>
            </c:numRef>
          </c:val>
          <c:smooth val="0"/>
          <c:extLst>
            <c:ext xmlns:c16="http://schemas.microsoft.com/office/drawing/2014/chart" uri="{C3380CC4-5D6E-409C-BE32-E72D297353CC}">
              <c16:uniqueId val="{00000003-ACDB-442C-9CA3-A7034B418659}"/>
            </c:ext>
          </c:extLst>
        </c:ser>
        <c:ser>
          <c:idx val="4"/>
          <c:order val="4"/>
          <c:tx>
            <c:strRef>
              <c:f>Sheet1!$F$1</c:f>
              <c:strCache>
                <c:ptCount val="1"/>
                <c:pt idx="0">
                  <c:v>Qselect</c:v>
                </c:pt>
              </c:strCache>
            </c:strRef>
          </c:tx>
          <c:spPr>
            <a:ln w="28575" cap="rnd">
              <a:solidFill>
                <a:schemeClr val="accent5"/>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Sheet1!$F$2:$F$6</c:f>
              <c:numCache>
                <c:formatCode>General</c:formatCode>
                <c:ptCount val="5"/>
                <c:pt idx="0">
                  <c:v>1773</c:v>
                </c:pt>
                <c:pt idx="1">
                  <c:v>4495</c:v>
                </c:pt>
                <c:pt idx="2">
                  <c:v>38667</c:v>
                </c:pt>
                <c:pt idx="3">
                  <c:v>52658</c:v>
                </c:pt>
                <c:pt idx="4">
                  <c:v>113452</c:v>
                </c:pt>
              </c:numCache>
            </c:numRef>
          </c:val>
          <c:smooth val="0"/>
          <c:extLst>
            <c:ext xmlns:c16="http://schemas.microsoft.com/office/drawing/2014/chart" uri="{C3380CC4-5D6E-409C-BE32-E72D297353CC}">
              <c16:uniqueId val="{00000004-ACDB-442C-9CA3-A7034B418659}"/>
            </c:ext>
          </c:extLst>
        </c:ser>
        <c:ser>
          <c:idx val="5"/>
          <c:order val="5"/>
          <c:tx>
            <c:strRef>
              <c:f>Sheet1!$G$1</c:f>
              <c:strCache>
                <c:ptCount val="1"/>
                <c:pt idx="0">
                  <c:v>QS-MOT</c:v>
                </c:pt>
              </c:strCache>
            </c:strRef>
          </c:tx>
          <c:spPr>
            <a:ln w="28575" cap="rnd">
              <a:solidFill>
                <a:schemeClr val="accent6"/>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Sheet1!$G$2:$G$6</c:f>
              <c:numCache>
                <c:formatCode>General</c:formatCode>
                <c:ptCount val="5"/>
                <c:pt idx="0">
                  <c:v>1785</c:v>
                </c:pt>
                <c:pt idx="1">
                  <c:v>4784</c:v>
                </c:pt>
                <c:pt idx="2">
                  <c:v>15881</c:v>
                </c:pt>
                <c:pt idx="3">
                  <c:v>42077</c:v>
                </c:pt>
                <c:pt idx="4">
                  <c:v>78805</c:v>
                </c:pt>
              </c:numCache>
            </c:numRef>
          </c:val>
          <c:smooth val="0"/>
          <c:extLst>
            <c:ext xmlns:c16="http://schemas.microsoft.com/office/drawing/2014/chart" uri="{C3380CC4-5D6E-409C-BE32-E72D297353CC}">
              <c16:uniqueId val="{00000005-ACDB-442C-9CA3-A7034B418659}"/>
            </c:ext>
          </c:extLst>
        </c:ser>
        <c:ser>
          <c:idx val="6"/>
          <c:order val="6"/>
          <c:tx>
            <c:strRef>
              <c:f>Sheet1!$H$1</c:f>
              <c:strCache>
                <c:ptCount val="1"/>
                <c:pt idx="0">
                  <c:v>QS-MOM</c:v>
                </c:pt>
              </c:strCache>
            </c:strRef>
          </c:tx>
          <c:spPr>
            <a:ln w="28575" cap="rnd">
              <a:solidFill>
                <a:schemeClr val="accent1">
                  <a:lumMod val="60000"/>
                </a:schemeClr>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Sheet1!$H$2:$H$6</c:f>
              <c:numCache>
                <c:formatCode>General</c:formatCode>
                <c:ptCount val="5"/>
                <c:pt idx="0">
                  <c:v>2686</c:v>
                </c:pt>
                <c:pt idx="1">
                  <c:v>5111</c:v>
                </c:pt>
                <c:pt idx="2">
                  <c:v>25920</c:v>
                </c:pt>
                <c:pt idx="3">
                  <c:v>50583</c:v>
                </c:pt>
                <c:pt idx="4">
                  <c:v>75707</c:v>
                </c:pt>
              </c:numCache>
            </c:numRef>
          </c:val>
          <c:smooth val="0"/>
          <c:extLst>
            <c:ext xmlns:c16="http://schemas.microsoft.com/office/drawing/2014/chart" uri="{C3380CC4-5D6E-409C-BE32-E72D297353CC}">
              <c16:uniqueId val="{00000006-ACDB-442C-9CA3-A7034B418659}"/>
            </c:ext>
          </c:extLst>
        </c:ser>
        <c:dLbls>
          <c:showLegendKey val="0"/>
          <c:showVal val="0"/>
          <c:showCatName val="0"/>
          <c:showSerName val="0"/>
          <c:showPercent val="0"/>
          <c:showBubbleSize val="0"/>
        </c:dLbls>
        <c:smooth val="0"/>
        <c:axId val="795105864"/>
        <c:axId val="795106224"/>
      </c:lineChart>
      <c:catAx>
        <c:axId val="795105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106224"/>
        <c:crosses val="autoZero"/>
        <c:auto val="1"/>
        <c:lblAlgn val="ctr"/>
        <c:lblOffset val="100"/>
        <c:noMultiLvlLbl val="0"/>
      </c:catAx>
      <c:valAx>
        <c:axId val="79510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105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Column1</c:v>
                </c:pt>
              </c:strCache>
            </c:strRef>
          </c:tx>
          <c:spPr>
            <a:ln w="28575" cap="rnd">
              <a:solidFill>
                <a:schemeClr val="accent1"/>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Sheet1!$B$2:$B$6</c:f>
              <c:numCache>
                <c:formatCode>General</c:formatCode>
                <c:ptCount val="5"/>
              </c:numCache>
            </c:numRef>
          </c:val>
          <c:smooth val="0"/>
          <c:extLst>
            <c:ext xmlns:c16="http://schemas.microsoft.com/office/drawing/2014/chart" uri="{C3380CC4-5D6E-409C-BE32-E72D297353CC}">
              <c16:uniqueId val="{00000000-1F68-47F6-875F-6D5B59DFC91C}"/>
            </c:ext>
          </c:extLst>
        </c:ser>
        <c:ser>
          <c:idx val="1"/>
          <c:order val="1"/>
          <c:tx>
            <c:strRef>
              <c:f>Sheet1!$C$1</c:f>
              <c:strCache>
                <c:ptCount val="1"/>
                <c:pt idx="0">
                  <c:v>MS</c:v>
                </c:pt>
              </c:strCache>
            </c:strRef>
          </c:tx>
          <c:spPr>
            <a:ln w="28575" cap="rnd">
              <a:solidFill>
                <a:schemeClr val="accent2"/>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Sheet1!$C$2:$C$6</c:f>
              <c:numCache>
                <c:formatCode>General</c:formatCode>
                <c:ptCount val="5"/>
                <c:pt idx="0">
                  <c:v>0</c:v>
                </c:pt>
                <c:pt idx="1">
                  <c:v>2E-3</c:v>
                </c:pt>
                <c:pt idx="2">
                  <c:v>8.9999999999999993E-3</c:v>
                </c:pt>
                <c:pt idx="3">
                  <c:v>0.02</c:v>
                </c:pt>
                <c:pt idx="4">
                  <c:v>3.3000000000000002E-2</c:v>
                </c:pt>
              </c:numCache>
            </c:numRef>
          </c:val>
          <c:smooth val="0"/>
          <c:extLst>
            <c:ext xmlns:c16="http://schemas.microsoft.com/office/drawing/2014/chart" uri="{C3380CC4-5D6E-409C-BE32-E72D297353CC}">
              <c16:uniqueId val="{00000001-1F68-47F6-875F-6D5B59DFC91C}"/>
            </c:ext>
          </c:extLst>
        </c:ser>
        <c:ser>
          <c:idx val="2"/>
          <c:order val="2"/>
          <c:tx>
            <c:strRef>
              <c:f>Sheet1!$D$1</c:f>
              <c:strCache>
                <c:ptCount val="1"/>
                <c:pt idx="0">
                  <c:v>QS</c:v>
                </c:pt>
              </c:strCache>
            </c:strRef>
          </c:tx>
          <c:spPr>
            <a:ln w="28575" cap="rnd">
              <a:solidFill>
                <a:schemeClr val="accent3"/>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Sheet1!$D$2:$D$6</c:f>
              <c:numCache>
                <c:formatCode>General</c:formatCode>
                <c:ptCount val="5"/>
                <c:pt idx="0">
                  <c:v>1.4E-2</c:v>
                </c:pt>
              </c:numCache>
            </c:numRef>
          </c:val>
          <c:smooth val="0"/>
          <c:extLst>
            <c:ext xmlns:c16="http://schemas.microsoft.com/office/drawing/2014/chart" uri="{C3380CC4-5D6E-409C-BE32-E72D297353CC}">
              <c16:uniqueId val="{00000002-1F68-47F6-875F-6D5B59DFC91C}"/>
            </c:ext>
          </c:extLst>
        </c:ser>
        <c:ser>
          <c:idx val="3"/>
          <c:order val="3"/>
          <c:tx>
            <c:strRef>
              <c:f>Sheet1!$E$1</c:f>
              <c:strCache>
                <c:ptCount val="1"/>
                <c:pt idx="0">
                  <c:v>MaxH</c:v>
                </c:pt>
              </c:strCache>
            </c:strRef>
          </c:tx>
          <c:spPr>
            <a:ln w="28575" cap="rnd">
              <a:solidFill>
                <a:schemeClr val="accent4"/>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Sheet1!$E$2:$E$6</c:f>
              <c:numCache>
                <c:formatCode>General</c:formatCode>
                <c:ptCount val="5"/>
                <c:pt idx="0">
                  <c:v>1E-3</c:v>
                </c:pt>
                <c:pt idx="1">
                  <c:v>2E-3</c:v>
                </c:pt>
                <c:pt idx="2">
                  <c:v>2.7E-2</c:v>
                </c:pt>
                <c:pt idx="3">
                  <c:v>5.0999999999999997E-2</c:v>
                </c:pt>
                <c:pt idx="4">
                  <c:v>5.5E-2</c:v>
                </c:pt>
              </c:numCache>
            </c:numRef>
          </c:val>
          <c:smooth val="0"/>
          <c:extLst>
            <c:ext xmlns:c16="http://schemas.microsoft.com/office/drawing/2014/chart" uri="{C3380CC4-5D6E-409C-BE32-E72D297353CC}">
              <c16:uniqueId val="{00000003-1F68-47F6-875F-6D5B59DFC91C}"/>
            </c:ext>
          </c:extLst>
        </c:ser>
        <c:ser>
          <c:idx val="4"/>
          <c:order val="4"/>
          <c:tx>
            <c:strRef>
              <c:f>Sheet1!$F$1</c:f>
              <c:strCache>
                <c:ptCount val="1"/>
                <c:pt idx="0">
                  <c:v>Qselect</c:v>
                </c:pt>
              </c:strCache>
            </c:strRef>
          </c:tx>
          <c:spPr>
            <a:ln w="28575" cap="rnd">
              <a:solidFill>
                <a:schemeClr val="accent5"/>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Sheet1!$F$2:$F$6</c:f>
              <c:numCache>
                <c:formatCode>General</c:formatCode>
                <c:ptCount val="5"/>
                <c:pt idx="0">
                  <c:v>2.5000000000000001E-2</c:v>
                </c:pt>
              </c:numCache>
            </c:numRef>
          </c:val>
          <c:smooth val="0"/>
          <c:extLst>
            <c:ext xmlns:c16="http://schemas.microsoft.com/office/drawing/2014/chart" uri="{C3380CC4-5D6E-409C-BE32-E72D297353CC}">
              <c16:uniqueId val="{00000004-1F68-47F6-875F-6D5B59DFC91C}"/>
            </c:ext>
          </c:extLst>
        </c:ser>
        <c:ser>
          <c:idx val="5"/>
          <c:order val="5"/>
          <c:tx>
            <c:strRef>
              <c:f>Sheet1!$G$1</c:f>
              <c:strCache>
                <c:ptCount val="1"/>
                <c:pt idx="0">
                  <c:v>QS-MOT</c:v>
                </c:pt>
              </c:strCache>
            </c:strRef>
          </c:tx>
          <c:spPr>
            <a:ln w="28575" cap="rnd">
              <a:solidFill>
                <a:schemeClr val="accent6"/>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Sheet1!$G$2:$G$6</c:f>
              <c:numCache>
                <c:formatCode>General</c:formatCode>
                <c:ptCount val="5"/>
                <c:pt idx="0">
                  <c:v>0</c:v>
                </c:pt>
                <c:pt idx="1">
                  <c:v>0</c:v>
                </c:pt>
                <c:pt idx="2">
                  <c:v>8.9999999999999998E-4</c:v>
                </c:pt>
                <c:pt idx="3">
                  <c:v>2.8999999999999998E-3</c:v>
                </c:pt>
                <c:pt idx="4">
                  <c:v>4.8999999999999998E-3</c:v>
                </c:pt>
              </c:numCache>
            </c:numRef>
          </c:val>
          <c:smooth val="0"/>
          <c:extLst>
            <c:ext xmlns:c16="http://schemas.microsoft.com/office/drawing/2014/chart" uri="{C3380CC4-5D6E-409C-BE32-E72D297353CC}">
              <c16:uniqueId val="{00000005-1F68-47F6-875F-6D5B59DFC91C}"/>
            </c:ext>
          </c:extLst>
        </c:ser>
        <c:ser>
          <c:idx val="6"/>
          <c:order val="6"/>
          <c:tx>
            <c:strRef>
              <c:f>Sheet1!$H$1</c:f>
              <c:strCache>
                <c:ptCount val="1"/>
                <c:pt idx="0">
                  <c:v>QS-MOM</c:v>
                </c:pt>
              </c:strCache>
            </c:strRef>
          </c:tx>
          <c:spPr>
            <a:ln w="28575" cap="rnd">
              <a:solidFill>
                <a:schemeClr val="accent1">
                  <a:lumMod val="60000"/>
                </a:schemeClr>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Sheet1!$H$2:$H$6</c:f>
              <c:numCache>
                <c:formatCode>General</c:formatCode>
                <c:ptCount val="5"/>
                <c:pt idx="0">
                  <c:v>8.9999999999999998E-4</c:v>
                </c:pt>
                <c:pt idx="1">
                  <c:v>8.9999999999999998E-4</c:v>
                </c:pt>
                <c:pt idx="2">
                  <c:v>4.8999999999999998E-3</c:v>
                </c:pt>
                <c:pt idx="3">
                  <c:v>9.9000000000000008E-3</c:v>
                </c:pt>
                <c:pt idx="4">
                  <c:v>0.13900000000000001</c:v>
                </c:pt>
              </c:numCache>
            </c:numRef>
          </c:val>
          <c:smooth val="0"/>
          <c:extLst>
            <c:ext xmlns:c16="http://schemas.microsoft.com/office/drawing/2014/chart" uri="{C3380CC4-5D6E-409C-BE32-E72D297353CC}">
              <c16:uniqueId val="{00000006-1F68-47F6-875F-6D5B59DFC91C}"/>
            </c:ext>
          </c:extLst>
        </c:ser>
        <c:dLbls>
          <c:showLegendKey val="0"/>
          <c:showVal val="0"/>
          <c:showCatName val="0"/>
          <c:showSerName val="0"/>
          <c:showPercent val="0"/>
          <c:showBubbleSize val="0"/>
        </c:dLbls>
        <c:smooth val="0"/>
        <c:axId val="713925304"/>
        <c:axId val="713916304"/>
      </c:lineChart>
      <c:catAx>
        <c:axId val="713925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916304"/>
        <c:crosses val="autoZero"/>
        <c:auto val="1"/>
        <c:lblAlgn val="ctr"/>
        <c:lblOffset val="100"/>
        <c:noMultiLvlLbl val="0"/>
      </c:catAx>
      <c:valAx>
        <c:axId val="71391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925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kern="1200" spc="0" baseline="0">
                <a:solidFill>
                  <a:sysClr val="windowText" lastClr="000000">
                    <a:lumMod val="65000"/>
                    <a:lumOff val="35000"/>
                  </a:sysClr>
                </a:solidFill>
              </a:rPr>
              <a:t>Operations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Column1</c:v>
                </c:pt>
              </c:strCache>
            </c:strRef>
          </c:tx>
          <c:spPr>
            <a:ln w="28575" cap="rnd">
              <a:solidFill>
                <a:schemeClr val="accent1"/>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Sheet1!$B$2:$B$6</c:f>
              <c:numCache>
                <c:formatCode>General</c:formatCode>
                <c:ptCount val="5"/>
              </c:numCache>
            </c:numRef>
          </c:val>
          <c:smooth val="0"/>
          <c:extLst>
            <c:ext xmlns:c16="http://schemas.microsoft.com/office/drawing/2014/chart" uri="{C3380CC4-5D6E-409C-BE32-E72D297353CC}">
              <c16:uniqueId val="{00000000-79F4-4DE6-B3C3-A02E04E854C1}"/>
            </c:ext>
          </c:extLst>
        </c:ser>
        <c:ser>
          <c:idx val="1"/>
          <c:order val="1"/>
          <c:tx>
            <c:strRef>
              <c:f>Sheet1!$C$1</c:f>
              <c:strCache>
                <c:ptCount val="1"/>
                <c:pt idx="0">
                  <c:v>MS</c:v>
                </c:pt>
              </c:strCache>
            </c:strRef>
          </c:tx>
          <c:spPr>
            <a:ln w="28575" cap="rnd">
              <a:solidFill>
                <a:schemeClr val="accent2"/>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Sheet1!$C$2:$C$6</c:f>
              <c:numCache>
                <c:formatCode>General</c:formatCode>
                <c:ptCount val="5"/>
                <c:pt idx="0">
                  <c:v>500</c:v>
                </c:pt>
                <c:pt idx="1">
                  <c:v>1000</c:v>
                </c:pt>
                <c:pt idx="2">
                  <c:v>5000</c:v>
                </c:pt>
                <c:pt idx="3">
                  <c:v>10000</c:v>
                </c:pt>
                <c:pt idx="4">
                  <c:v>15000</c:v>
                </c:pt>
              </c:numCache>
            </c:numRef>
          </c:val>
          <c:smooth val="0"/>
          <c:extLst>
            <c:ext xmlns:c16="http://schemas.microsoft.com/office/drawing/2014/chart" uri="{C3380CC4-5D6E-409C-BE32-E72D297353CC}">
              <c16:uniqueId val="{00000001-79F4-4DE6-B3C3-A02E04E854C1}"/>
            </c:ext>
          </c:extLst>
        </c:ser>
        <c:ser>
          <c:idx val="2"/>
          <c:order val="2"/>
          <c:tx>
            <c:strRef>
              <c:f>Sheet1!$D$1</c:f>
              <c:strCache>
                <c:ptCount val="1"/>
                <c:pt idx="0">
                  <c:v>QS</c:v>
                </c:pt>
              </c:strCache>
            </c:strRef>
          </c:tx>
          <c:spPr>
            <a:ln w="28575" cap="rnd">
              <a:solidFill>
                <a:schemeClr val="accent3"/>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Sheet1!$D$2:$D$6</c:f>
              <c:numCache>
                <c:formatCode>General</c:formatCode>
                <c:ptCount val="5"/>
                <c:pt idx="0">
                  <c:v>125748</c:v>
                </c:pt>
              </c:numCache>
            </c:numRef>
          </c:val>
          <c:smooth val="0"/>
          <c:extLst>
            <c:ext xmlns:c16="http://schemas.microsoft.com/office/drawing/2014/chart" uri="{C3380CC4-5D6E-409C-BE32-E72D297353CC}">
              <c16:uniqueId val="{00000002-79F4-4DE6-B3C3-A02E04E854C1}"/>
            </c:ext>
          </c:extLst>
        </c:ser>
        <c:ser>
          <c:idx val="3"/>
          <c:order val="3"/>
          <c:tx>
            <c:strRef>
              <c:f>Sheet1!$E$1</c:f>
              <c:strCache>
                <c:ptCount val="1"/>
                <c:pt idx="0">
                  <c:v>MaxH</c:v>
                </c:pt>
              </c:strCache>
            </c:strRef>
          </c:tx>
          <c:spPr>
            <a:ln w="28575" cap="rnd">
              <a:solidFill>
                <a:schemeClr val="accent4"/>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Sheet1!$E$2:$E$6</c:f>
              <c:numCache>
                <c:formatCode>General</c:formatCode>
                <c:ptCount val="5"/>
                <c:pt idx="0">
                  <c:v>4373</c:v>
                </c:pt>
                <c:pt idx="1">
                  <c:v>9943</c:v>
                </c:pt>
                <c:pt idx="2">
                  <c:v>64310</c:v>
                </c:pt>
                <c:pt idx="3">
                  <c:v>140490</c:v>
                </c:pt>
                <c:pt idx="4">
                  <c:v>221950</c:v>
                </c:pt>
              </c:numCache>
            </c:numRef>
          </c:val>
          <c:smooth val="0"/>
          <c:extLst>
            <c:ext xmlns:c16="http://schemas.microsoft.com/office/drawing/2014/chart" uri="{C3380CC4-5D6E-409C-BE32-E72D297353CC}">
              <c16:uniqueId val="{00000003-79F4-4DE6-B3C3-A02E04E854C1}"/>
            </c:ext>
          </c:extLst>
        </c:ser>
        <c:ser>
          <c:idx val="4"/>
          <c:order val="4"/>
          <c:tx>
            <c:strRef>
              <c:f>Sheet1!$F$1</c:f>
              <c:strCache>
                <c:ptCount val="1"/>
                <c:pt idx="0">
                  <c:v>Qselect</c:v>
                </c:pt>
              </c:strCache>
            </c:strRef>
          </c:tx>
          <c:spPr>
            <a:ln w="28575" cap="rnd">
              <a:solidFill>
                <a:schemeClr val="accent5"/>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Sheet1!$F$2:$F$6</c:f>
              <c:numCache>
                <c:formatCode>General</c:formatCode>
                <c:ptCount val="5"/>
                <c:pt idx="0">
                  <c:v>187749</c:v>
                </c:pt>
              </c:numCache>
            </c:numRef>
          </c:val>
          <c:smooth val="0"/>
          <c:extLst>
            <c:ext xmlns:c16="http://schemas.microsoft.com/office/drawing/2014/chart" uri="{C3380CC4-5D6E-409C-BE32-E72D297353CC}">
              <c16:uniqueId val="{00000004-79F4-4DE6-B3C3-A02E04E854C1}"/>
            </c:ext>
          </c:extLst>
        </c:ser>
        <c:ser>
          <c:idx val="5"/>
          <c:order val="5"/>
          <c:tx>
            <c:strRef>
              <c:f>Sheet1!$G$1</c:f>
              <c:strCache>
                <c:ptCount val="1"/>
                <c:pt idx="0">
                  <c:v>QS-MOT</c:v>
                </c:pt>
              </c:strCache>
            </c:strRef>
          </c:tx>
          <c:spPr>
            <a:ln w="28575" cap="rnd">
              <a:solidFill>
                <a:schemeClr val="accent6"/>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Sheet1!$G$2:$G$6</c:f>
              <c:numCache>
                <c:formatCode>General</c:formatCode>
                <c:ptCount val="5"/>
                <c:pt idx="0">
                  <c:v>1504</c:v>
                </c:pt>
                <c:pt idx="1">
                  <c:v>3004</c:v>
                </c:pt>
                <c:pt idx="2">
                  <c:v>15004</c:v>
                </c:pt>
                <c:pt idx="3">
                  <c:v>30004</c:v>
                </c:pt>
                <c:pt idx="4">
                  <c:v>45004</c:v>
                </c:pt>
              </c:numCache>
            </c:numRef>
          </c:val>
          <c:smooth val="0"/>
          <c:extLst>
            <c:ext xmlns:c16="http://schemas.microsoft.com/office/drawing/2014/chart" uri="{C3380CC4-5D6E-409C-BE32-E72D297353CC}">
              <c16:uniqueId val="{00000005-79F4-4DE6-B3C3-A02E04E854C1}"/>
            </c:ext>
          </c:extLst>
        </c:ser>
        <c:ser>
          <c:idx val="6"/>
          <c:order val="6"/>
          <c:tx>
            <c:strRef>
              <c:f>Sheet1!$H$1</c:f>
              <c:strCache>
                <c:ptCount val="1"/>
                <c:pt idx="0">
                  <c:v>QS-MOM</c:v>
                </c:pt>
              </c:strCache>
            </c:strRef>
          </c:tx>
          <c:spPr>
            <a:ln w="28575" cap="rnd">
              <a:solidFill>
                <a:schemeClr val="accent1">
                  <a:lumMod val="60000"/>
                </a:schemeClr>
              </a:solidFill>
              <a:round/>
            </a:ln>
            <a:effectLst/>
          </c:spPr>
          <c:marker>
            <c:symbol val="none"/>
          </c:marker>
          <c:cat>
            <c:numRef>
              <c:f>Sheet1!$A$2:$A$6</c:f>
              <c:numCache>
                <c:formatCode>General</c:formatCode>
                <c:ptCount val="5"/>
                <c:pt idx="0">
                  <c:v>500</c:v>
                </c:pt>
                <c:pt idx="1">
                  <c:v>1000</c:v>
                </c:pt>
                <c:pt idx="2">
                  <c:v>5000</c:v>
                </c:pt>
                <c:pt idx="3">
                  <c:v>10000</c:v>
                </c:pt>
                <c:pt idx="4">
                  <c:v>15000</c:v>
                </c:pt>
              </c:numCache>
            </c:numRef>
          </c:cat>
          <c:val>
            <c:numRef>
              <c:f>Sheet1!$H$2:$H$6</c:f>
              <c:numCache>
                <c:formatCode>General</c:formatCode>
                <c:ptCount val="5"/>
                <c:pt idx="0">
                  <c:v>2686</c:v>
                </c:pt>
                <c:pt idx="1">
                  <c:v>5111</c:v>
                </c:pt>
                <c:pt idx="2">
                  <c:v>25920</c:v>
                </c:pt>
                <c:pt idx="3">
                  <c:v>50583</c:v>
                </c:pt>
                <c:pt idx="4">
                  <c:v>75707</c:v>
                </c:pt>
              </c:numCache>
            </c:numRef>
          </c:val>
          <c:smooth val="0"/>
          <c:extLst>
            <c:ext xmlns:c16="http://schemas.microsoft.com/office/drawing/2014/chart" uri="{C3380CC4-5D6E-409C-BE32-E72D297353CC}">
              <c16:uniqueId val="{00000006-79F4-4DE6-B3C3-A02E04E854C1}"/>
            </c:ext>
          </c:extLst>
        </c:ser>
        <c:dLbls>
          <c:showLegendKey val="0"/>
          <c:showVal val="0"/>
          <c:showCatName val="0"/>
          <c:showSerName val="0"/>
          <c:showPercent val="0"/>
          <c:showBubbleSize val="0"/>
        </c:dLbls>
        <c:smooth val="0"/>
        <c:axId val="713925304"/>
        <c:axId val="713916304"/>
      </c:lineChart>
      <c:catAx>
        <c:axId val="713925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916304"/>
        <c:crosses val="autoZero"/>
        <c:auto val="1"/>
        <c:lblAlgn val="ctr"/>
        <c:lblOffset val="100"/>
        <c:noMultiLvlLbl val="0"/>
      </c:catAx>
      <c:valAx>
        <c:axId val="71391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925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13</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Aimen Daddi</dc:creator>
  <cp:keywords/>
  <dc:description/>
  <cp:lastModifiedBy>Aimen Daddi</cp:lastModifiedBy>
  <cp:revision>20</cp:revision>
  <dcterms:created xsi:type="dcterms:W3CDTF">2024-04-25T14:28:00Z</dcterms:created>
  <dcterms:modified xsi:type="dcterms:W3CDTF">2024-04-25T20:59:00Z</dcterms:modified>
</cp:coreProperties>
</file>