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In Python, similarity measures are widely used in data science, machine learning, natural language processing, and recommendation systems. They </w:t>
      </w:r>
      <w:proofErr w:type="gramStart"/>
      <w:r w:rsidRPr="00927095">
        <w:rPr>
          <w:rFonts w:ascii="Roboto" w:eastAsia="Times New Roman" w:hAnsi="Roboto" w:cs="Times New Roman"/>
          <w:sz w:val="27"/>
          <w:szCs w:val="27"/>
        </w:rPr>
        <w:t>are used</w:t>
      </w:r>
      <w:proofErr w:type="gramEnd"/>
      <w:r w:rsidRPr="00927095">
        <w:rPr>
          <w:rFonts w:ascii="Roboto" w:eastAsia="Times New Roman" w:hAnsi="Roboto" w:cs="Times New Roman"/>
          <w:sz w:val="27"/>
          <w:szCs w:val="27"/>
        </w:rPr>
        <w:t> to quantify how similar two objects, vectors, or sets are. Here is a comprehensive overview of commonly used similarity measures and how to implement them in Python.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</w:rPr>
      </w:pPr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t>1. Cosine Similarity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Cosine similarity measures the cosine of the angle between two vectors.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from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sklearn.metrics.pairwise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import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cosine_similarity</w:t>
      </w:r>
      <w:proofErr w:type="spellEnd"/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import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numpy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as np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 xml:space="preserve">vec1 = </w:t>
      </w:r>
      <w:proofErr w:type="spellStart"/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np.array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[[1, 2, 3]])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 xml:space="preserve">vec2 = </w:t>
      </w:r>
      <w:proofErr w:type="spellStart"/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np.array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[[4, 5, 6]])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similarity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cosine_similarity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(vec1, vec2)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"Cosine Similarity:", similarity[0][0])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</w:rPr>
      </w:pPr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t>2. Euclidean Distance / Similarity</w:t>
      </w:r>
    </w:p>
    <w:p w:rsid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Measures the straight-line distance between two vectors. Smaller distance implies higher </w:t>
      </w:r>
    </w:p>
    <w:p w:rsid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proofErr w:type="gramStart"/>
      <w:r w:rsidRPr="00927095">
        <w:rPr>
          <w:rFonts w:ascii="Roboto" w:eastAsia="Times New Roman" w:hAnsi="Roboto" w:cs="Times New Roman"/>
          <w:sz w:val="27"/>
          <w:szCs w:val="27"/>
        </w:rPr>
        <w:t>similarity</w:t>
      </w:r>
      <w:proofErr w:type="gramEnd"/>
      <w:r w:rsidRPr="00927095">
        <w:rPr>
          <w:rFonts w:ascii="Roboto" w:eastAsia="Times New Roman" w:hAnsi="Roboto" w:cs="Times New Roman"/>
          <w:sz w:val="27"/>
          <w:szCs w:val="27"/>
        </w:rPr>
        <w:t>.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from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scipy.spatial.distance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import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euclidean</w:t>
      </w:r>
      <w:proofErr w:type="spellEnd"/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>vec1 = [1, 2, 3]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>vec2 = [4, 5, 6]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distance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euclidean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(vec1, vec2)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"Euclidean Distance:", distance)</w:t>
      </w:r>
    </w:p>
    <w:p w:rsid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To convert distance to similarity: </w:t>
      </w:r>
      <w:r w:rsidRPr="00927095">
        <w:rPr>
          <w:rFonts w:ascii="Courier New" w:eastAsia="Times New Roman" w:hAnsi="Courier New" w:cs="Courier New"/>
          <w:sz w:val="20"/>
          <w:szCs w:val="20"/>
        </w:rPr>
        <w:t xml:space="preserve">similarity = </w:t>
      </w:r>
      <w:proofErr w:type="gramStart"/>
      <w:r w:rsidRPr="00927095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927095">
        <w:rPr>
          <w:rFonts w:ascii="Courier New" w:eastAsia="Times New Roman" w:hAnsi="Courier New" w:cs="Courier New"/>
          <w:sz w:val="20"/>
          <w:szCs w:val="20"/>
        </w:rPr>
        <w:t xml:space="preserve"> / (1 + distance)</w:t>
      </w:r>
      <w:r w:rsidRPr="00927095">
        <w:rPr>
          <w:rFonts w:ascii="Roboto" w:eastAsia="Times New Roman" w:hAnsi="Roboto" w:cs="Times New Roman"/>
          <w:sz w:val="27"/>
          <w:szCs w:val="27"/>
        </w:rPr>
        <w:t>.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</w:rPr>
      </w:pPr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t>3. </w:t>
      </w:r>
      <w:proofErr w:type="spellStart"/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t>Jaccard</w:t>
      </w:r>
      <w:proofErr w:type="spellEnd"/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t> Similarity</w:t>
      </w:r>
    </w:p>
    <w:p w:rsid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Used for comparing sets. Similarity = size of intersection / size of union.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from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sklearn.metrics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import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jaccard_score</w:t>
      </w:r>
      <w:proofErr w:type="spellEnd"/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import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numpy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as np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 xml:space="preserve">a = </w:t>
      </w:r>
      <w:proofErr w:type="spellStart"/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np.array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[1,0,1,1])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 xml:space="preserve">b = </w:t>
      </w:r>
      <w:proofErr w:type="spellStart"/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np.array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[1,1,0,1])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score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jaccard_score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(a, b)</w:t>
      </w:r>
    </w:p>
    <w:p w:rsid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"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Jaccard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Similarity:", score)</w:t>
      </w:r>
    </w:p>
    <w:p w:rsid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</w:rPr>
      </w:pPr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lastRenderedPageBreak/>
        <w:t>4. Pearson Correlation</w:t>
      </w:r>
    </w:p>
    <w:p w:rsid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Measures linear correlation between two sets of values.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from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scipy.stats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import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pearsonr</w:t>
      </w:r>
      <w:proofErr w:type="spellEnd"/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>x = [1, 2, 3, 4, 5]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>y = [5, 4, 3, 2, 1]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spellStart"/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corr</w:t>
      </w:r>
      <w:proofErr w:type="spellEnd"/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, _ =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pearsonr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(x, y)</w:t>
      </w:r>
    </w:p>
    <w:p w:rsid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"Pearson Correlation:",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corr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</w:rPr>
      </w:pPr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t>5. Manhattan Distance / L1 Similarity</w:t>
      </w:r>
    </w:p>
    <w:p w:rsid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The Manhattan distance sums the absolute differences between elements.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from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scipy.spatial.distance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import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cityblock</w:t>
      </w:r>
      <w:proofErr w:type="spellEnd"/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>vec1 = [1, 2, 3]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>vec2 = [4, 0, 6]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distance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cityblock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>(vec1, vec2)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"Manhattan Distance:", distance)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similarity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= 1 / (1 + distance)</w:t>
      </w:r>
    </w:p>
    <w:p w:rsid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"Manhattan Similarity:", similarity)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</w:rPr>
      </w:pPr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t>6. Hamming Similarity</w:t>
      </w:r>
    </w:p>
    <w:p w:rsid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Useful for categorical or binary data; measures the fraction of positions where vectors are equal.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from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927095">
        <w:rPr>
          <w:rFonts w:ascii="Courier New" w:eastAsia="Times New Roman" w:hAnsi="Courier New" w:cs="Courier New"/>
          <w:sz w:val="21"/>
          <w:szCs w:val="21"/>
        </w:rPr>
        <w:t>scipy.spatial.distance</w:t>
      </w:r>
      <w:proofErr w:type="spell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import hamming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>vec1 = [1, 0, 1, 1]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r w:rsidRPr="00927095">
        <w:rPr>
          <w:rFonts w:ascii="Courier New" w:eastAsia="Times New Roman" w:hAnsi="Courier New" w:cs="Courier New"/>
          <w:sz w:val="21"/>
          <w:szCs w:val="21"/>
        </w:rPr>
        <w:t>vec2 = [1, 1, 0, 1]</w:t>
      </w:r>
    </w:p>
    <w:p w:rsidR="00927095" w:rsidRP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similarity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 xml:space="preserve"> = 1 - hamming(vec1, vec2)</w:t>
      </w:r>
    </w:p>
    <w:p w:rsidR="00927095" w:rsidRDefault="00927095" w:rsidP="0092709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300" w:lineRule="atLeast"/>
        <w:rPr>
          <w:rFonts w:ascii="Courier New" w:eastAsia="Times New Roman" w:hAnsi="Courier New" w:cs="Courier New"/>
          <w:sz w:val="21"/>
          <w:szCs w:val="21"/>
        </w:rPr>
      </w:pPr>
      <w:proofErr w:type="gramStart"/>
      <w:r w:rsidRPr="00927095">
        <w:rPr>
          <w:rFonts w:ascii="Courier New" w:eastAsia="Times New Roman" w:hAnsi="Courier New" w:cs="Courier New"/>
          <w:sz w:val="21"/>
          <w:szCs w:val="21"/>
        </w:rPr>
        <w:t>print(</w:t>
      </w:r>
      <w:proofErr w:type="gramEnd"/>
      <w:r w:rsidRPr="00927095">
        <w:rPr>
          <w:rFonts w:ascii="Courier New" w:eastAsia="Times New Roman" w:hAnsi="Courier New" w:cs="Courier New"/>
          <w:sz w:val="21"/>
          <w:szCs w:val="21"/>
        </w:rPr>
        <w:t>"Hamming Similarity:", similarity)</w:t>
      </w: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Courier New" w:eastAsia="Times New Roman" w:hAnsi="Courier New" w:cs="Courier New"/>
          <w:sz w:val="21"/>
          <w:szCs w:val="21"/>
        </w:rPr>
      </w:pP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outlineLvl w:val="1"/>
        <w:rPr>
          <w:rFonts w:ascii="Roboto" w:eastAsia="Times New Roman" w:hAnsi="Roboto" w:cs="Times New Roman"/>
          <w:b/>
          <w:bCs/>
          <w:sz w:val="36"/>
          <w:szCs w:val="36"/>
        </w:rPr>
      </w:pPr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lastRenderedPageBreak/>
        <w:t>Su</w:t>
      </w:r>
      <w:bookmarkStart w:id="0" w:name="_GoBack"/>
      <w:bookmarkEnd w:id="0"/>
      <w:r w:rsidRPr="00927095">
        <w:rPr>
          <w:rFonts w:ascii="Roboto" w:eastAsia="Times New Roman" w:hAnsi="Roboto" w:cs="Times New Roman"/>
          <w:b/>
          <w:bCs/>
          <w:sz w:val="36"/>
          <w:szCs w:val="36"/>
        </w:rPr>
        <w:t>mmary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Depending on data type:</w:t>
      </w:r>
    </w:p>
    <w:p w:rsidR="00927095" w:rsidRPr="00927095" w:rsidRDefault="00927095" w:rsidP="00927095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b/>
          <w:bCs/>
          <w:sz w:val="27"/>
          <w:szCs w:val="27"/>
        </w:rPr>
        <w:t>Vectors / numeric data:</w:t>
      </w:r>
      <w:r w:rsidRPr="00927095">
        <w:rPr>
          <w:rFonts w:ascii="Roboto" w:eastAsia="Times New Roman" w:hAnsi="Roboto" w:cs="Times New Roman"/>
          <w:sz w:val="27"/>
          <w:szCs w:val="27"/>
        </w:rPr>
        <w:t> Cosine, Euclidean, Manhattan, Pearson</w:t>
      </w:r>
    </w:p>
    <w:p w:rsidR="00927095" w:rsidRPr="00927095" w:rsidRDefault="00927095" w:rsidP="00927095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b/>
          <w:bCs/>
          <w:sz w:val="27"/>
          <w:szCs w:val="27"/>
        </w:rPr>
        <w:t>Binary / categorical data:</w:t>
      </w:r>
      <w:r w:rsidRPr="00927095">
        <w:rPr>
          <w:rFonts w:ascii="Roboto" w:eastAsia="Times New Roman" w:hAnsi="Roboto" w:cs="Times New Roman"/>
          <w:sz w:val="27"/>
          <w:szCs w:val="27"/>
        </w:rPr>
        <w:t> </w:t>
      </w:r>
      <w:proofErr w:type="spellStart"/>
      <w:r w:rsidRPr="00927095">
        <w:rPr>
          <w:rFonts w:ascii="Roboto" w:eastAsia="Times New Roman" w:hAnsi="Roboto" w:cs="Times New Roman"/>
          <w:sz w:val="27"/>
          <w:szCs w:val="27"/>
        </w:rPr>
        <w:t>Jaccard</w:t>
      </w:r>
      <w:proofErr w:type="spellEnd"/>
      <w:r w:rsidRPr="00927095">
        <w:rPr>
          <w:rFonts w:ascii="Roboto" w:eastAsia="Times New Roman" w:hAnsi="Roboto" w:cs="Times New Roman"/>
          <w:sz w:val="27"/>
          <w:szCs w:val="27"/>
        </w:rPr>
        <w:t>, Hamming</w:t>
      </w:r>
    </w:p>
    <w:p w:rsidR="00927095" w:rsidRPr="00927095" w:rsidRDefault="00927095" w:rsidP="00927095">
      <w:pPr>
        <w:numPr>
          <w:ilvl w:val="0"/>
          <w:numId w:val="1"/>
        </w:numPr>
        <w:shd w:val="clear" w:color="auto" w:fill="FFFFFF"/>
        <w:bidi w:val="0"/>
        <w:spacing w:after="0" w:line="240" w:lineRule="auto"/>
        <w:ind w:left="0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sz w:val="27"/>
          <w:szCs w:val="27"/>
        </w:rPr>
        <w:t>These measures can be easily computed using </w:t>
      </w:r>
      <w:r w:rsidRPr="00927095">
        <w:rPr>
          <w:rFonts w:ascii="Roboto" w:eastAsia="Times New Roman" w:hAnsi="Roboto" w:cs="Times New Roman"/>
          <w:b/>
          <w:bCs/>
          <w:sz w:val="27"/>
          <w:szCs w:val="27"/>
        </w:rPr>
        <w:t>scikit-learn</w:t>
      </w:r>
      <w:r w:rsidRPr="00927095">
        <w:rPr>
          <w:rFonts w:ascii="Roboto" w:eastAsia="Times New Roman" w:hAnsi="Roboto" w:cs="Times New Roman"/>
          <w:sz w:val="27"/>
          <w:szCs w:val="27"/>
        </w:rPr>
        <w:t>, </w:t>
      </w:r>
      <w:r w:rsidRPr="00927095">
        <w:rPr>
          <w:rFonts w:ascii="Roboto" w:eastAsia="Times New Roman" w:hAnsi="Roboto" w:cs="Times New Roman"/>
          <w:b/>
          <w:bCs/>
          <w:sz w:val="27"/>
          <w:szCs w:val="27"/>
        </w:rPr>
        <w:t>scipy</w:t>
      </w:r>
      <w:r w:rsidRPr="00927095">
        <w:rPr>
          <w:rFonts w:ascii="Roboto" w:eastAsia="Times New Roman" w:hAnsi="Roboto" w:cs="Times New Roman"/>
          <w:sz w:val="27"/>
          <w:szCs w:val="27"/>
        </w:rPr>
        <w:t>, or </w:t>
      </w:r>
      <w:r w:rsidRPr="00927095">
        <w:rPr>
          <w:rFonts w:ascii="Roboto" w:eastAsia="Times New Roman" w:hAnsi="Roboto" w:cs="Times New Roman"/>
          <w:b/>
          <w:bCs/>
          <w:sz w:val="27"/>
          <w:szCs w:val="27"/>
        </w:rPr>
        <w:t>numpy</w:t>
      </w:r>
      <w:r w:rsidRPr="00927095">
        <w:rPr>
          <w:rFonts w:ascii="Roboto" w:eastAsia="Times New Roman" w:hAnsi="Roboto" w:cs="Times New Roman"/>
          <w:sz w:val="27"/>
          <w:szCs w:val="27"/>
        </w:rPr>
        <w:t>. Combining multiple measures often improves similarity analysis in complex applications like recommendation systems or clustering.</w:t>
      </w:r>
    </w:p>
    <w:p w:rsidR="00927095" w:rsidRPr="00927095" w:rsidRDefault="00927095" w:rsidP="00927095">
      <w:pPr>
        <w:shd w:val="clear" w:color="auto" w:fill="FFFFFF"/>
        <w:bidi w:val="0"/>
        <w:spacing w:after="0" w:line="240" w:lineRule="auto"/>
        <w:rPr>
          <w:rFonts w:ascii="Roboto" w:eastAsia="Times New Roman" w:hAnsi="Roboto" w:cs="Times New Roman"/>
          <w:sz w:val="27"/>
          <w:szCs w:val="27"/>
        </w:rPr>
      </w:pPr>
      <w:r w:rsidRPr="00927095">
        <w:rPr>
          <w:rFonts w:ascii="Roboto" w:eastAsia="Times New Roman" w:hAnsi="Roboto" w:cs="Times New Roman"/>
          <w:b/>
          <w:bCs/>
          <w:sz w:val="27"/>
          <w:szCs w:val="27"/>
        </w:rPr>
        <w:t>Usage Example:</w:t>
      </w:r>
      <w:r w:rsidRPr="00927095">
        <w:rPr>
          <w:rFonts w:ascii="Roboto" w:eastAsia="Times New Roman" w:hAnsi="Roboto" w:cs="Times New Roman"/>
          <w:sz w:val="27"/>
          <w:szCs w:val="27"/>
        </w:rPr>
        <w:t> For text data, compute TF-IDF vectors first and then use cosine similarity for comparing documents.</w:t>
      </w:r>
    </w:p>
    <w:p w:rsidR="00567D74" w:rsidRPr="00927095" w:rsidRDefault="00567D74" w:rsidP="00927095"/>
    <w:sectPr w:rsidR="00567D74" w:rsidRPr="00927095" w:rsidSect="00F41C3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2A0A81"/>
    <w:multiLevelType w:val="multilevel"/>
    <w:tmpl w:val="2A2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D73"/>
    <w:rsid w:val="00567D74"/>
    <w:rsid w:val="00927095"/>
    <w:rsid w:val="00E30D73"/>
    <w:rsid w:val="00F4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F83BEC2-0200-4221-AF14-EBDD6A7CC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92709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92709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gstkn">
    <w:name w:val="gs_tkn"/>
    <w:basedOn w:val="a0"/>
    <w:rsid w:val="00927095"/>
  </w:style>
  <w:style w:type="paragraph" w:styleId="HTML">
    <w:name w:val="HTML Preformatted"/>
    <w:basedOn w:val="a"/>
    <w:link w:val="HTMLChar"/>
    <w:uiPriority w:val="99"/>
    <w:semiHidden/>
    <w:unhideWhenUsed/>
    <w:rsid w:val="009270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92709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9270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2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4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HICOM</dc:creator>
  <cp:keywords/>
  <dc:description/>
  <cp:lastModifiedBy>HICOM</cp:lastModifiedBy>
  <cp:revision>2</cp:revision>
  <dcterms:created xsi:type="dcterms:W3CDTF">2026-02-24T13:59:00Z</dcterms:created>
  <dcterms:modified xsi:type="dcterms:W3CDTF">2026-02-24T14:01:00Z</dcterms:modified>
</cp:coreProperties>
</file>