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话题引导：</w:t>
      </w:r>
    </w:p>
    <w:p>
      <w:pPr>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bCs/>
          <w:sz w:val="22"/>
          <w:szCs w:val="22"/>
          <w:lang w:val="en-US" w:eastAsia="zh-CN"/>
        </w:rPr>
        <w:t>投放对象：</w:t>
      </w:r>
      <w:r>
        <w:rPr>
          <w:rFonts w:hint="eastAsia" w:ascii="微软雅黑" w:hAnsi="微软雅黑" w:eastAsia="微软雅黑" w:cs="微软雅黑"/>
          <w:b w:val="0"/>
          <w:bCs w:val="0"/>
          <w:sz w:val="22"/>
          <w:szCs w:val="22"/>
          <w:lang w:val="en-US" w:eastAsia="zh-CN"/>
        </w:rPr>
        <w:t>顾问进阶2群/精英群作为话题投放的试验群</w:t>
      </w:r>
    </w:p>
    <w:p>
      <w:p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进阶2群：新顾问都会引导进入进阶2群，刚加入社群的顾问都有一定的热情，对于活动以及话题的参与度应该会比较高</w:t>
      </w:r>
    </w:p>
    <w:p>
      <w:p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精英群：日常的活跃度相较于其他的群来说是比较高的，且精英群是有进入等级要求的（销售额3000+），社群里的人都是有一定的推广技巧和经验的，如果能够讨论起来应该会比较热烈且会有比较多的收获</w:t>
      </w:r>
    </w:p>
    <w:p>
      <w:pPr>
        <w:rPr>
          <w:rFonts w:hint="default" w:ascii="微软雅黑" w:hAnsi="微软雅黑" w:eastAsia="微软雅黑" w:cs="微软雅黑"/>
          <w:sz w:val="22"/>
          <w:szCs w:val="22"/>
          <w:lang w:val="en-US" w:eastAsia="zh-CN"/>
        </w:rPr>
      </w:pPr>
    </w:p>
    <w:p>
      <w:pPr>
        <w:rPr>
          <w:rFonts w:hint="default" w:ascii="微软雅黑" w:hAnsi="微软雅黑" w:eastAsia="微软雅黑" w:cs="微软雅黑"/>
          <w:b w:val="0"/>
          <w:bCs w:val="0"/>
          <w:sz w:val="22"/>
          <w:szCs w:val="22"/>
          <w:lang w:val="en-US" w:eastAsia="zh-CN"/>
        </w:rPr>
      </w:pPr>
      <w:r>
        <w:rPr>
          <w:rFonts w:hint="eastAsia" w:ascii="微软雅黑" w:hAnsi="微软雅黑" w:eastAsia="微软雅黑" w:cs="微软雅黑"/>
          <w:b/>
          <w:bCs/>
          <w:sz w:val="22"/>
          <w:szCs w:val="22"/>
          <w:lang w:val="en-US" w:eastAsia="zh-CN"/>
        </w:rPr>
        <w:t>投放时间：</w:t>
      </w:r>
      <w:r>
        <w:rPr>
          <w:rFonts w:hint="eastAsia" w:ascii="微软雅黑" w:hAnsi="微软雅黑" w:eastAsia="微软雅黑" w:cs="微软雅黑"/>
          <w:b w:val="0"/>
          <w:bCs w:val="0"/>
          <w:sz w:val="22"/>
          <w:szCs w:val="22"/>
          <w:lang w:val="en-US" w:eastAsia="zh-CN"/>
        </w:rPr>
        <w:t>星期三晚以及星期六晚（21：00）</w:t>
      </w:r>
    </w:p>
    <w:p>
      <w:pPr>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星期三晚的由小助理发起</w:t>
      </w:r>
    </w:p>
    <w:p>
      <w:pPr>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星期六晚的由水军或者小助理发起</w:t>
      </w:r>
    </w:p>
    <w:p>
      <w:pPr>
        <w:rPr>
          <w:rFonts w:hint="eastAsia" w:ascii="微软雅黑" w:hAnsi="微软雅黑" w:eastAsia="微软雅黑" w:cs="微软雅黑"/>
          <w:b w:val="0"/>
          <w:bCs w:val="0"/>
          <w:sz w:val="22"/>
          <w:szCs w:val="22"/>
          <w:lang w:val="en-US" w:eastAsia="zh-CN"/>
        </w:rPr>
      </w:pPr>
    </w:p>
    <w:p>
      <w:pPr>
        <w:rPr>
          <w:rFonts w:hint="default"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第一周话题讨论</w:t>
      </w:r>
    </w:p>
    <w:p>
      <w:pPr>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bCs/>
          <w:sz w:val="22"/>
          <w:szCs w:val="22"/>
          <w:lang w:val="en-US" w:eastAsia="zh-CN"/>
        </w:rPr>
        <w:t>精英群：</w:t>
      </w:r>
      <w:r>
        <w:rPr>
          <w:rFonts w:hint="eastAsia" w:ascii="微软雅黑" w:hAnsi="微软雅黑" w:eastAsia="微软雅黑" w:cs="微软雅黑"/>
          <w:b w:val="0"/>
          <w:bCs w:val="0"/>
          <w:sz w:val="22"/>
          <w:szCs w:val="22"/>
          <w:lang w:val="en-US" w:eastAsia="zh-CN"/>
        </w:rPr>
        <w:t>话题的选取应该比较偏向于实践性的推广销售的问题，比较日常的问题可能没办法引发更多的讨论</w:t>
      </w:r>
    </w:p>
    <w:p>
      <w:pPr>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话题：</w:t>
      </w:r>
    </w:p>
    <w:p>
      <w:pPr>
        <w:numPr>
          <w:ilvl w:val="0"/>
          <w:numId w:val="1"/>
        </w:numPr>
        <w:ind w:left="0" w:leftChars="0" w:firstLine="0" w:firstLineChars="0"/>
        <w:rPr>
          <w:rFonts w:hint="eastAsia" w:ascii="微软雅黑" w:hAnsi="微软雅黑" w:eastAsia="微软雅黑" w:cs="微软雅黑"/>
          <w:b w:val="0"/>
          <w:bCs w:val="0"/>
          <w:color w:val="0000FF"/>
          <w:sz w:val="22"/>
          <w:szCs w:val="22"/>
          <w:lang w:val="en-US" w:eastAsia="zh-CN"/>
        </w:rPr>
      </w:pPr>
      <w:r>
        <w:rPr>
          <w:rFonts w:hint="eastAsia" w:ascii="微软雅黑" w:hAnsi="微软雅黑" w:eastAsia="微软雅黑" w:cs="微软雅黑"/>
          <w:b w:val="0"/>
          <w:bCs w:val="0"/>
          <w:color w:val="0000FF"/>
          <w:sz w:val="22"/>
          <w:szCs w:val="22"/>
          <w:lang w:val="en-US" w:eastAsia="zh-CN"/>
        </w:rPr>
        <w:t>你印象最深的通过朋友圈产生的转化</w:t>
      </w:r>
    </w:p>
    <w:p>
      <w:pPr>
        <w:numPr>
          <w:ilvl w:val="0"/>
          <w:numId w:val="0"/>
        </w:numPr>
        <w:ind w:leftChars="0"/>
        <w:rPr>
          <w:rFonts w:hint="default"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水军1：早前娃用早教盒子的时候我会发比较多的视频，想着分享日常的时候顺便也做一下宣传，结果就有一个不是很常联系的朋友，突然私戳我说我给孩子玩的是什么，也想试试，我就顺势给她介绍了一下，出单了一个年卡【嘿嘿】</w:t>
      </w:r>
    </w:p>
    <w:p>
      <w:pPr>
        <w:numPr>
          <w:ilvl w:val="0"/>
          <w:numId w:val="0"/>
        </w:numPr>
        <w:ind w:leftChars="0" w:firstLine="220" w:firstLineChars="100"/>
        <w:rPr>
          <w:rFonts w:hint="default"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水军2：倒是没有印象特别深的，前段时间母亲节的时候，我放的性价比比较高的课程秒杀或者拼团的链接还是有一些朋友愿意戳链接来买，或者问我东西怎么样，了解一下之后就会有几个人下单）</w:t>
      </w:r>
    </w:p>
    <w:p>
      <w:pPr>
        <w:numPr>
          <w:ilvl w:val="0"/>
          <w:numId w:val="0"/>
        </w:num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注：若有近期出单大盒子的讨论，水军可引导进行一定经验的分享</w:t>
      </w:r>
    </w:p>
    <w:p>
      <w:pPr>
        <w:rPr>
          <w:rFonts w:hint="eastAsia" w:ascii="微软雅黑" w:hAnsi="微软雅黑" w:eastAsia="微软雅黑" w:cs="微软雅黑"/>
          <w:b w:val="0"/>
          <w:bCs w:val="0"/>
          <w:sz w:val="22"/>
          <w:szCs w:val="22"/>
          <w:lang w:val="en-US" w:eastAsia="zh-CN"/>
        </w:rPr>
      </w:pPr>
    </w:p>
    <w:p>
      <w:pPr>
        <w:numPr>
          <w:ilvl w:val="0"/>
          <w:numId w:val="1"/>
        </w:numPr>
        <w:rPr>
          <w:rFonts w:hint="eastAsia" w:ascii="微软雅黑" w:hAnsi="微软雅黑" w:eastAsia="微软雅黑" w:cs="微软雅黑"/>
          <w:b w:val="0"/>
          <w:bCs w:val="0"/>
          <w:color w:val="0000FF"/>
          <w:sz w:val="22"/>
          <w:szCs w:val="22"/>
          <w:lang w:val="en-US" w:eastAsia="zh-CN"/>
        </w:rPr>
      </w:pPr>
      <w:r>
        <w:rPr>
          <w:rFonts w:hint="eastAsia" w:ascii="微软雅黑" w:hAnsi="微软雅黑" w:eastAsia="微软雅黑" w:cs="微软雅黑"/>
          <w:b w:val="0"/>
          <w:bCs w:val="0"/>
          <w:color w:val="0000FF"/>
          <w:sz w:val="22"/>
          <w:szCs w:val="22"/>
          <w:lang w:val="en-US" w:eastAsia="zh-CN"/>
        </w:rPr>
        <w:t>销售额的自购和推广的比例各占多少哇</w:t>
      </w:r>
    </w:p>
    <w:p>
      <w:pPr>
        <w:numPr>
          <w:ilvl w:val="0"/>
          <w:numId w:val="0"/>
        </w:numPr>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（水军1：我是也是自购的比较多，买了早教盒子，平时再买一买东西，推广转化的东西都是一些朋友圈推过性价比比较高的课程和商品，自购能占个80%左右吧</w:t>
      </w:r>
    </w:p>
    <w:p>
      <w:pPr>
        <w:numPr>
          <w:ilvl w:val="0"/>
          <w:numId w:val="0"/>
        </w:numPr>
        <w:ind w:firstLine="220" w:firstLineChars="100"/>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水军2：像读书日，母亲节的时候拼团/秒杀什么活动的时候销售额会比往常高一点，毕竟价格上比较便宜，我在朋友圈推的性价比比较高的东西，身边的宝妈感兴趣就会来问我，转化率就会高一点，平时还是自购比较多【捂脸】）</w:t>
      </w:r>
    </w:p>
    <w:p>
      <w:pPr>
        <w:numPr>
          <w:ilvl w:val="0"/>
          <w:numId w:val="0"/>
        </w:numPr>
        <w:ind w:firstLine="220" w:firstLineChars="100"/>
        <w:rPr>
          <w:rFonts w:hint="default" w:ascii="微软雅黑" w:hAnsi="微软雅黑" w:eastAsia="微软雅黑" w:cs="微软雅黑"/>
          <w:b w:val="0"/>
          <w:bCs w:val="0"/>
          <w:sz w:val="22"/>
          <w:szCs w:val="22"/>
          <w:lang w:val="en-US" w:eastAsia="zh-CN"/>
        </w:rPr>
      </w:pPr>
    </w:p>
    <w:p>
      <w:pPr>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bCs/>
          <w:sz w:val="22"/>
          <w:szCs w:val="22"/>
          <w:lang w:val="en-US" w:eastAsia="zh-CN"/>
        </w:rPr>
        <w:t>进阶2：</w:t>
      </w:r>
      <w:r>
        <w:rPr>
          <w:rFonts w:hint="eastAsia" w:ascii="微软雅黑" w:hAnsi="微软雅黑" w:eastAsia="微软雅黑" w:cs="微软雅黑"/>
          <w:b w:val="0"/>
          <w:bCs w:val="0"/>
          <w:sz w:val="22"/>
          <w:szCs w:val="22"/>
          <w:lang w:val="en-US" w:eastAsia="zh-CN"/>
        </w:rPr>
        <w:t>话题选取应该偏比较日常，基础一些的内容，比如育儿知识或者是产品的对比，绑定新客的经验（进阶2中有一部分人是已经升为大使等更高级别的未退群的人，如果有人产生了一定的疑惑，是会有几个比较活跃的人积极地进行解答的）</w:t>
      </w:r>
    </w:p>
    <w:p>
      <w:pPr>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话题：</w:t>
      </w:r>
    </w:p>
    <w:p>
      <w:pPr>
        <w:numPr>
          <w:ilvl w:val="0"/>
          <w:numId w:val="2"/>
        </w:numPr>
        <w:ind w:left="0" w:leftChars="0" w:firstLine="0" w:firstLineChars="0"/>
        <w:rPr>
          <w:rFonts w:hint="default" w:ascii="微软雅黑" w:hAnsi="微软雅黑" w:eastAsia="微软雅黑" w:cs="微软雅黑"/>
          <w:b w:val="0"/>
          <w:bCs w:val="0"/>
          <w:color w:val="0000FF"/>
          <w:sz w:val="22"/>
          <w:szCs w:val="22"/>
          <w:lang w:val="en-US" w:eastAsia="zh-CN"/>
        </w:rPr>
      </w:pPr>
      <w:r>
        <w:rPr>
          <w:rFonts w:hint="eastAsia" w:ascii="微软雅黑" w:hAnsi="微软雅黑" w:eastAsia="微软雅黑" w:cs="微软雅黑"/>
          <w:b w:val="0"/>
          <w:bCs w:val="0"/>
          <w:color w:val="0000FF"/>
          <w:sz w:val="22"/>
          <w:szCs w:val="22"/>
          <w:lang w:val="en-US" w:eastAsia="zh-CN"/>
        </w:rPr>
        <w:t>你在年糕妈妈买的第一件产品是什么</w:t>
      </w:r>
    </w:p>
    <w:p>
      <w:pPr>
        <w:numPr>
          <w:ilvl w:val="0"/>
          <w:numId w:val="0"/>
        </w:numPr>
        <w:ind w:leftChars="0"/>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水军1：我第一个就入手了早教盒子。在朋友圈看到了一个不怎么熟悉的宝妈经常发一些类似早教游戏的东西，偶尔也会有一些育儿知识的分享，有些比较有意思的视频会点开看看，不知不觉就被娃的进步种草了，等我需要的时候，我就入手了，刚开始也抱着试试的心态买了一年卡</w:t>
      </w:r>
    </w:p>
    <w:p>
      <w:pPr>
        <w:numPr>
          <w:ilvl w:val="0"/>
          <w:numId w:val="0"/>
        </w:numPr>
        <w:ind w:leftChars="0"/>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 xml:space="preserve">  水军2：是一个秒杀的小商品，已经记不太清了，还是在微信小程序里买的，感觉不错就下了APP，后来又淘到了不少好东西）</w:t>
      </w:r>
    </w:p>
    <w:p>
      <w:pPr>
        <w:rPr>
          <w:rFonts w:hint="eastAsia" w:ascii="微软雅黑" w:hAnsi="微软雅黑" w:eastAsia="微软雅黑" w:cs="微软雅黑"/>
          <w:b w:val="0"/>
          <w:bCs w:val="0"/>
          <w:sz w:val="22"/>
          <w:szCs w:val="22"/>
          <w:lang w:val="en-US" w:eastAsia="zh-CN"/>
        </w:rPr>
      </w:pPr>
    </w:p>
    <w:p>
      <w:pPr>
        <w:numPr>
          <w:ilvl w:val="0"/>
          <w:numId w:val="2"/>
        </w:numPr>
        <w:rPr>
          <w:rFonts w:hint="eastAsia" w:ascii="微软雅黑" w:hAnsi="微软雅黑" w:eastAsia="微软雅黑" w:cs="微软雅黑"/>
          <w:b w:val="0"/>
          <w:bCs w:val="0"/>
          <w:color w:val="0000FF"/>
          <w:sz w:val="22"/>
          <w:szCs w:val="22"/>
          <w:lang w:val="en-US" w:eastAsia="zh-CN"/>
        </w:rPr>
      </w:pPr>
      <w:r>
        <w:rPr>
          <w:rFonts w:hint="eastAsia" w:ascii="微软雅黑" w:hAnsi="微软雅黑" w:eastAsia="微软雅黑" w:cs="微软雅黑"/>
          <w:b w:val="0"/>
          <w:bCs w:val="0"/>
          <w:color w:val="0000FF"/>
          <w:sz w:val="22"/>
          <w:szCs w:val="22"/>
          <w:lang w:val="en-US" w:eastAsia="zh-CN"/>
        </w:rPr>
        <w:t>你会主动跟身边的朋友</w:t>
      </w:r>
      <w:r>
        <w:rPr>
          <w:rFonts w:hint="eastAsia" w:ascii="微软雅黑" w:hAnsi="微软雅黑" w:eastAsia="微软雅黑" w:cs="微软雅黑"/>
          <w:b w:val="0"/>
          <w:bCs w:val="0"/>
          <w:color w:val="3A00FF"/>
          <w:sz w:val="22"/>
          <w:szCs w:val="22"/>
          <w:lang w:val="en-US" w:eastAsia="zh-CN"/>
        </w:rPr>
        <w:t>说</w:t>
      </w:r>
      <w:r>
        <w:rPr>
          <w:rFonts w:hint="eastAsia" w:ascii="微软雅黑" w:hAnsi="微软雅黑" w:eastAsia="微软雅黑" w:cs="微软雅黑"/>
          <w:b w:val="0"/>
          <w:bCs w:val="0"/>
          <w:color w:val="0000FF"/>
          <w:sz w:val="22"/>
          <w:szCs w:val="22"/>
          <w:lang w:val="en-US" w:eastAsia="zh-CN"/>
        </w:rPr>
        <w:t>你是年糕妈妈育儿顾问吗</w:t>
      </w:r>
    </w:p>
    <w:p>
      <w:pPr>
        <w:numPr>
          <w:ilvl w:val="0"/>
          <w:numId w:val="0"/>
        </w:numPr>
        <w:rPr>
          <w:rFonts w:hint="default"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（水军1：因为会在朋友圈发一些文章，秒杀链接啥的，就会带着名字，logo啥的，会有关系比较好的朋友问我，我就会自然地告诉她们，还说有好东西一定要推荐给她们【笑哭】</w:t>
      </w:r>
    </w:p>
    <w:p>
      <w:pPr>
        <w:numPr>
          <w:ilvl w:val="0"/>
          <w:numId w:val="0"/>
        </w:numPr>
        <w:rPr>
          <w:rFonts w:hint="default"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 xml:space="preserve"> 水军2：我周围的朋友都知道的，我自己体验好的就会推荐给合适的人，给他们种草【捂脸】如果是因为我发的东西来找我的不算熟悉的人，我就会主动表明，这时候顾问的身份好像是带点权威性的感觉【捂嘴笑】）</w:t>
      </w:r>
    </w:p>
    <w:p>
      <w:pPr>
        <w:numPr>
          <w:ilvl w:val="0"/>
          <w:numId w:val="0"/>
        </w:numPr>
        <w:ind w:leftChars="0"/>
        <w:rPr>
          <w:rFonts w:hint="eastAsia" w:ascii="微软雅黑" w:hAnsi="微软雅黑" w:eastAsia="微软雅黑" w:cs="微软雅黑"/>
          <w:b w:val="0"/>
          <w:bCs w:val="0"/>
          <w:sz w:val="22"/>
          <w:szCs w:val="22"/>
          <w:lang w:val="en-US" w:eastAsia="zh-CN"/>
        </w:rPr>
      </w:pPr>
    </w:p>
    <w:p>
      <w:pPr>
        <w:numPr>
          <w:ilvl w:val="0"/>
          <w:numId w:val="0"/>
        </w:numPr>
        <w:ind w:leftChars="0"/>
        <w:rPr>
          <w:rFonts w:hint="default"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【5.27 20:00】</w:t>
      </w:r>
    </w:p>
    <w:p>
      <w:pPr>
        <w:numPr>
          <w:ilvl w:val="0"/>
          <w:numId w:val="0"/>
        </w:numPr>
        <w:ind w:leftChars="0"/>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bCs/>
          <w:sz w:val="22"/>
          <w:szCs w:val="22"/>
          <w:lang w:val="en-US" w:eastAsia="zh-CN"/>
        </w:rPr>
        <w:t>引导语：</w:t>
      </w:r>
      <w:r>
        <w:rPr>
          <w:rFonts w:hint="eastAsia" w:ascii="微软雅黑" w:hAnsi="微软雅黑" w:eastAsia="微软雅黑" w:cs="微软雅黑"/>
          <w:b w:val="0"/>
          <w:bCs w:val="0"/>
          <w:sz w:val="22"/>
          <w:szCs w:val="22"/>
          <w:lang w:val="en-US" w:eastAsia="zh-CN"/>
        </w:rPr>
        <w:t>铛铛铛，本周的第一个话题讨论来啦</w:t>
      </w:r>
    </w:p>
    <w:p>
      <w:pPr>
        <w:numPr>
          <w:ilvl w:val="0"/>
          <w:numId w:val="0"/>
        </w:numPr>
        <w:ind w:leftChars="0"/>
        <w:rPr>
          <w:rFonts w:hint="default"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今日主题：精英群—【你印象最深的通过朋友圈产生的转化】</w:t>
      </w:r>
    </w:p>
    <w:p>
      <w:pPr>
        <w:numPr>
          <w:ilvl w:val="0"/>
          <w:numId w:val="0"/>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 xml:space="preserve">          进阶2—【你在年糕妈妈买的第一件商品是什么】</w:t>
      </w:r>
    </w:p>
    <w:p>
      <w:pPr>
        <w:numPr>
          <w:ilvl w:val="0"/>
          <w:numId w:val="0"/>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欢迎大家积极参与到讨论中呀</w:t>
      </w:r>
    </w:p>
    <w:p>
      <w:pPr>
        <w:numPr>
          <w:ilvl w:val="0"/>
          <w:numId w:val="0"/>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【精英群】说不定能偷师到别人的好方法（偷笑）</w:t>
      </w:r>
    </w:p>
    <w:p>
      <w:pPr>
        <w:numPr>
          <w:ilvl w:val="0"/>
          <w:numId w:val="0"/>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【进阶2】大胆讲出你跟年糕妈妈“爱情”的开始（心）</w:t>
      </w:r>
    </w:p>
    <w:p>
      <w:pPr>
        <w:numPr>
          <w:ilvl w:val="0"/>
          <w:numId w:val="0"/>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p>
    <w:p>
      <w:pPr>
        <w:numPr>
          <w:ilvl w:val="0"/>
          <w:numId w:val="0"/>
        </w:numPr>
        <w:rPr>
          <w:rFonts w:hint="default" w:ascii="微软雅黑" w:hAnsi="微软雅黑" w:eastAsia="微软雅黑" w:cs="微软雅黑"/>
          <w:b/>
          <w:bCs/>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2"/>
          <w:lang w:val="en-US" w:eastAsia="zh-CN"/>
          <w14:textFill>
            <w14:solidFill>
              <w14:schemeClr w14:val="tx1"/>
            </w14:solidFill>
          </w14:textFill>
        </w:rPr>
        <w:t>【5.30 21:00】进阶2：</w:t>
      </w:r>
    </w:p>
    <w:p>
      <w:pPr>
        <w:numPr>
          <w:ilvl w:val="0"/>
          <w:numId w:val="0"/>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2"/>
          <w:lang w:val="en-US" w:eastAsia="zh-CN"/>
          <w14:textFill>
            <w14:solidFill>
              <w14:schemeClr w14:val="tx1"/>
            </w14:solidFill>
          </w14:textFill>
        </w:rPr>
        <w:t>引导语：</w:t>
      </w: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亲爱的小伙伴们晚上好，今日份的话题讨论为你送上~</w:t>
      </w:r>
    </w:p>
    <w:p>
      <w:pPr>
        <w:numPr>
          <w:ilvl w:val="0"/>
          <w:numId w:val="0"/>
        </w:numPr>
        <w:rPr>
          <w:rFonts w:hint="default"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【你会主动跟身边的朋友说你是育儿顾问吗】</w:t>
      </w:r>
    </w:p>
    <w:p>
      <w:pPr>
        <w:numPr>
          <w:ilvl w:val="0"/>
          <w:numId w:val="0"/>
        </w:numPr>
        <w:ind w:leftChars="0"/>
        <w:rPr>
          <w:rFonts w:hint="eastAsia"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我猜你的朋友肯定问过：“年糕妈妈”是卖吃的吗？这个问题（笑哭）</w:t>
      </w:r>
    </w:p>
    <w:p>
      <w:pPr>
        <w:numPr>
          <w:ilvl w:val="0"/>
          <w:numId w:val="0"/>
        </w:numPr>
        <w:ind w:leftChars="0"/>
        <w:rPr>
          <w:rFonts w:hint="default" w:ascii="微软雅黑" w:hAnsi="微软雅黑" w:eastAsia="微软雅黑" w:cs="微软雅黑"/>
          <w:b w:val="0"/>
          <w:bCs w:val="0"/>
          <w:sz w:val="22"/>
          <w:szCs w:val="22"/>
          <w:lang w:val="en-US" w:eastAsia="zh-CN"/>
        </w:rPr>
      </w:pPr>
      <w:r>
        <w:rPr>
          <w:rFonts w:hint="eastAsia" w:ascii="微软雅黑" w:hAnsi="微软雅黑" w:eastAsia="微软雅黑" w:cs="微软雅黑"/>
          <w:b w:val="0"/>
          <w:bCs w:val="0"/>
          <w:sz w:val="22"/>
          <w:szCs w:val="22"/>
          <w:lang w:val="en-US" w:eastAsia="zh-CN"/>
        </w:rPr>
        <w:t>【斜眼笑】请大家不要吝啬地打开话匣子鸭</w:t>
      </w:r>
    </w:p>
    <w:p>
      <w:pPr>
        <w:numPr>
          <w:ilvl w:val="0"/>
          <w:numId w:val="0"/>
        </w:numPr>
        <w:rPr>
          <w:rFonts w:hint="eastAsia" w:ascii="微软雅黑" w:hAnsi="微软雅黑" w:eastAsia="微软雅黑" w:cs="微软雅黑"/>
          <w:b/>
          <w:bCs/>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2"/>
          <w:lang w:val="en-US" w:eastAsia="zh-CN"/>
          <w14:textFill>
            <w14:solidFill>
              <w14:schemeClr w14:val="tx1"/>
            </w14:solidFill>
          </w14:textFill>
        </w:rPr>
        <w:t>【5.30 20:40】精英群：</w:t>
      </w:r>
    </w:p>
    <w:p>
      <w:pPr>
        <w:numPr>
          <w:ilvl w:val="0"/>
          <w:numId w:val="0"/>
        </w:numPr>
        <w:rPr>
          <w:rFonts w:hint="default"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2"/>
          <w:lang w:val="en-US" w:eastAsia="zh-CN"/>
          <w14:textFill>
            <w14:solidFill>
              <w14:schemeClr w14:val="tx1"/>
            </w14:solidFill>
          </w14:textFill>
        </w:rPr>
        <w:t>水军发起：</w:t>
      </w:r>
    </w:p>
    <w:p>
      <w:pPr>
        <w:numPr>
          <w:ilvl w:val="0"/>
          <w:numId w:val="0"/>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我发现自己的销售额里有80%都是自己买的，</w:t>
      </w:r>
    </w:p>
    <w:p>
      <w:pPr>
        <w:numPr>
          <w:ilvl w:val="0"/>
          <w:numId w:val="0"/>
        </w:numPr>
        <w:ind w:leftChars="0"/>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剩下很少一部分是推广的【捂脸】，大家有人跟我一样吗</w:t>
      </w:r>
    </w:p>
    <w:p>
      <w:pPr>
        <w:numPr>
          <w:ilvl w:val="0"/>
          <w:numId w:val="0"/>
        </w:numPr>
        <w:ind w:leftChars="0"/>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p>
    <w:p>
      <w:pPr>
        <w:numPr>
          <w:ilvl w:val="0"/>
          <w:numId w:val="0"/>
        </w:numPr>
        <w:ind w:leftChars="0"/>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2"/>
          <w:lang w:val="en-US" w:eastAsia="zh-CN"/>
          <w14:textFill>
            <w14:solidFill>
              <w14:schemeClr w14:val="tx1"/>
            </w14:solidFill>
          </w14:textFill>
        </w:rPr>
        <w:t>第一周话题讨论复盘：</w:t>
      </w:r>
    </w:p>
    <w:p>
      <w:pPr>
        <w:numPr>
          <w:ilvl w:val="0"/>
          <w:numId w:val="0"/>
        </w:numPr>
        <w:ind w:leftChars="0"/>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精英群：【你印象最深的通过朋友圈产生的转化】</w:t>
      </w:r>
    </w:p>
    <w:p>
      <w:pPr>
        <w:numPr>
          <w:ilvl w:val="0"/>
          <w:numId w:val="0"/>
        </w:numPr>
        <w:ind w:leftChars="0"/>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讨论度不是很高</w:t>
      </w:r>
    </w:p>
    <w:p>
      <w:pPr>
        <w:numPr>
          <w:ilvl w:val="0"/>
          <w:numId w:val="0"/>
        </w:numPr>
        <w:ind w:leftChars="0"/>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原因分析：</w:t>
      </w:r>
    </w:p>
    <w:p>
      <w:pPr>
        <w:numPr>
          <w:ilvl w:val="0"/>
          <w:numId w:val="3"/>
        </w:numPr>
        <w:ind w:leftChars="0"/>
        <w:rPr>
          <w:rFonts w:hint="default" w:ascii="微软雅黑" w:hAnsi="微软雅黑" w:eastAsia="微软雅黑" w:cs="微软雅黑"/>
          <w:sz w:val="22"/>
          <w:szCs w:val="22"/>
          <w:lang w:val="en-US" w:eastAsia="zh-CN"/>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发布的时间太早</w:t>
      </w:r>
    </w:p>
    <w:p>
      <w:pPr>
        <w:numPr>
          <w:ilvl w:val="0"/>
          <w:numId w:val="3"/>
        </w:numPr>
        <w:ind w:leftChars="0"/>
        <w:rPr>
          <w:rFonts w:hint="default" w:ascii="微软雅黑" w:hAnsi="微软雅黑" w:eastAsia="微软雅黑" w:cs="微软雅黑"/>
          <w:sz w:val="22"/>
          <w:szCs w:val="22"/>
          <w:lang w:val="en-US" w:eastAsia="zh-CN"/>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话题可讨论都不高</w:t>
      </w:r>
    </w:p>
    <w:p>
      <w:pPr>
        <w:numPr>
          <w:ilvl w:val="0"/>
          <w:numId w:val="3"/>
        </w:numPr>
        <w:ind w:leftChars="0"/>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小助理发起的方式并不能引起关注</w:t>
      </w:r>
    </w:p>
    <w:p>
      <w:pPr>
        <w:numPr>
          <w:ilvl w:val="0"/>
          <w:numId w:val="0"/>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color w:val="000000" w:themeColor="text1"/>
          <w:sz w:val="22"/>
          <w:szCs w:val="22"/>
          <w:lang w:val="en-US" w:eastAsia="zh-CN"/>
          <w14:textFill>
            <w14:solidFill>
              <w14:schemeClr w14:val="tx1"/>
            </w14:solidFill>
          </w14:textFill>
        </w:rPr>
        <w:t>【</w:t>
      </w: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销售额的自购和推广的比例各占多少哇】</w:t>
      </w:r>
    </w:p>
    <w:p>
      <w:pPr>
        <w:numPr>
          <w:ilvl w:val="0"/>
          <w:numId w:val="0"/>
        </w:numPr>
        <w:rPr>
          <w:rFonts w:hint="default"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本话题讨论不高，引起延伸话题的讨论，如何推广盒子、对于早教的到底是在线上做还是在现在线下做等问题的讨论比较热烈</w:t>
      </w:r>
    </w:p>
    <w:p>
      <w:pPr>
        <w:numPr>
          <w:ilvl w:val="0"/>
          <w:numId w:val="0"/>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p>
    <w:p>
      <w:pPr>
        <w:numPr>
          <w:ilvl w:val="0"/>
          <w:numId w:val="0"/>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顾问进阶2：</w:t>
      </w:r>
    </w:p>
    <w:p>
      <w:pPr>
        <w:numPr>
          <w:ilvl w:val="0"/>
          <w:numId w:val="0"/>
        </w:numPr>
        <w:ind w:leftChars="0"/>
        <w:rPr>
          <w:rFonts w:hint="default"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【你在年糕妈妈买的第一件产品是什么】</w:t>
      </w:r>
    </w:p>
    <w:p>
      <w:pPr>
        <w:numPr>
          <w:ilvl w:val="0"/>
          <w:numId w:val="0"/>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【你会主动跟身边的朋友说你是年糕妈妈育儿顾问吗】</w:t>
      </w:r>
    </w:p>
    <w:p>
      <w:pPr>
        <w:numPr>
          <w:ilvl w:val="0"/>
          <w:numId w:val="0"/>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讨论度都不是很高，甚至在第二个话题发布时有所下降</w:t>
      </w:r>
    </w:p>
    <w:p>
      <w:pPr>
        <w:numPr>
          <w:ilvl w:val="0"/>
          <w:numId w:val="0"/>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原因分析：</w:t>
      </w:r>
    </w:p>
    <w:p>
      <w:pPr>
        <w:numPr>
          <w:ilvl w:val="0"/>
          <w:numId w:val="4"/>
        </w:numP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话题本身可讨论性不高</w:t>
      </w:r>
    </w:p>
    <w:p>
      <w:pPr>
        <w:numPr>
          <w:ilvl w:val="0"/>
          <w:numId w:val="4"/>
        </w:numPr>
        <w:rPr>
          <w:rFonts w:hint="default"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以小助理的身份发起没有引发太多的关注</w:t>
      </w:r>
    </w:p>
    <w:p>
      <w:pPr>
        <w:widowControl w:val="0"/>
        <w:numPr>
          <w:ilvl w:val="0"/>
          <w:numId w:val="0"/>
        </w:numPr>
        <w:jc w:val="both"/>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继续测试一周，多以水军的形式发布讨论话题，话题的类型、方向进行一定的修改。</w:t>
      </w:r>
    </w:p>
    <w:p>
      <w:pPr>
        <w:widowControl w:val="0"/>
        <w:numPr>
          <w:ilvl w:val="0"/>
          <w:numId w:val="0"/>
        </w:numPr>
        <w:jc w:val="both"/>
        <w:rPr>
          <w:rFonts w:hint="default" w:ascii="微软雅黑" w:hAnsi="微软雅黑" w:eastAsia="微软雅黑" w:cs="微软雅黑"/>
          <w:b/>
          <w:bCs/>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2"/>
          <w:lang w:val="en-US" w:eastAsia="zh-CN"/>
          <w14:textFill>
            <w14:solidFill>
              <w14:schemeClr w14:val="tx1"/>
            </w14:solidFill>
          </w14:textFill>
        </w:rPr>
        <w:t>第二周话题讨论</w:t>
      </w:r>
    </w:p>
    <w:p>
      <w:pPr>
        <w:widowControl w:val="0"/>
        <w:numPr>
          <w:ilvl w:val="0"/>
          <w:numId w:val="0"/>
        </w:numPr>
        <w:jc w:val="both"/>
        <w:rPr>
          <w:rFonts w:hint="eastAsia" w:ascii="微软雅黑" w:hAnsi="微软雅黑" w:eastAsia="微软雅黑" w:cs="微软雅黑"/>
          <w:b/>
          <w:bCs/>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2"/>
          <w:lang w:val="en-US" w:eastAsia="zh-CN"/>
          <w14:textFill>
            <w14:solidFill>
              <w14:schemeClr w14:val="tx1"/>
            </w14:solidFill>
          </w14:textFill>
        </w:rPr>
        <w:t>精英群：</w:t>
      </w:r>
    </w:p>
    <w:p>
      <w:pPr>
        <w:widowControl w:val="0"/>
        <w:numPr>
          <w:ilvl w:val="0"/>
          <w:numId w:val="5"/>
        </w:numPr>
        <w:jc w:val="both"/>
        <w:rPr>
          <w:rFonts w:hint="eastAsia" w:ascii="微软雅黑" w:hAnsi="微软雅黑" w:eastAsia="微软雅黑" w:cs="微软雅黑"/>
          <w:b w:val="0"/>
          <w:bCs w:val="0"/>
          <w:color w:val="3A00FF"/>
          <w:sz w:val="22"/>
          <w:szCs w:val="22"/>
          <w:lang w:val="en-US" w:eastAsia="zh-CN"/>
        </w:rPr>
      </w:pPr>
      <w:r>
        <w:rPr>
          <w:rFonts w:hint="eastAsia" w:ascii="微软雅黑" w:hAnsi="微软雅黑" w:eastAsia="微软雅黑" w:cs="微软雅黑"/>
          <w:b w:val="0"/>
          <w:bCs w:val="0"/>
          <w:color w:val="3A00FF"/>
          <w:sz w:val="22"/>
          <w:szCs w:val="22"/>
          <w:lang w:val="en-US" w:eastAsia="zh-CN"/>
        </w:rPr>
        <w:t>你觉得跟陌生人推荐产品的难度比跟朋友推荐的难度高吗？【小助理发起】</w:t>
      </w:r>
    </w:p>
    <w:p>
      <w:pPr>
        <w:widowControl w:val="0"/>
        <w:numPr>
          <w:ilvl w:val="0"/>
          <w:numId w:val="0"/>
        </w:numPr>
        <w:jc w:val="both"/>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水军1：我觉得跟朋友推荐比较容易吧，我平时就是会给朋友种草的人，自己用的好就会分享；跟陌生人推荐我总觉得带着不信任的滤镜一样，因为我比较佛系，如果反应好一点我也会比较热情（呲牙笑）</w:t>
      </w:r>
    </w:p>
    <w:p>
      <w:pPr>
        <w:widowControl w:val="0"/>
        <w:numPr>
          <w:ilvl w:val="0"/>
          <w:numId w:val="0"/>
        </w:numPr>
        <w:jc w:val="both"/>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p>
    <w:p>
      <w:pPr>
        <w:widowControl w:val="0"/>
        <w:numPr>
          <w:ilvl w:val="0"/>
          <w:numId w:val="0"/>
        </w:numPr>
        <w:jc w:val="both"/>
        <w:rPr>
          <w:rFonts w:hint="default"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水军2：我自己来说的话，跟陌生人会容易一点【捂脸哭】，给朋友明明推荐的是我体验比较好的产品，总觉得是在赚朋友的钱，跟陌生人我就不会这样有这样的想法了【笑哭】</w:t>
      </w:r>
      <w:bookmarkStart w:id="0" w:name="_GoBack"/>
      <w:bookmarkEnd w:id="0"/>
    </w:p>
    <w:p>
      <w:pPr>
        <w:widowControl w:val="0"/>
        <w:numPr>
          <w:ilvl w:val="0"/>
          <w:numId w:val="0"/>
        </w:numPr>
        <w:tabs>
          <w:tab w:val="left" w:pos="312"/>
        </w:tabs>
        <w:jc w:val="both"/>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p>
    <w:p>
      <w:pPr>
        <w:widowControl w:val="0"/>
        <w:numPr>
          <w:ilvl w:val="0"/>
          <w:numId w:val="5"/>
        </w:numPr>
        <w:ind w:left="0" w:leftChars="0" w:firstLine="0" w:firstLineChars="0"/>
        <w:jc w:val="both"/>
        <w:rPr>
          <w:rFonts w:hint="default" w:ascii="微软雅黑" w:hAnsi="微软雅黑" w:eastAsia="微软雅黑" w:cs="微软雅黑"/>
          <w:b w:val="0"/>
          <w:bCs w:val="0"/>
          <w:color w:val="3A00FF"/>
          <w:sz w:val="22"/>
          <w:szCs w:val="22"/>
          <w:lang w:val="en-US" w:eastAsia="zh-CN"/>
        </w:rPr>
      </w:pPr>
      <w:r>
        <w:rPr>
          <w:rFonts w:hint="eastAsia" w:ascii="微软雅黑" w:hAnsi="微软雅黑" w:eastAsia="微软雅黑" w:cs="微软雅黑"/>
          <w:b w:val="0"/>
          <w:bCs w:val="0"/>
          <w:color w:val="3A00FF"/>
          <w:sz w:val="22"/>
          <w:szCs w:val="22"/>
          <w:lang w:val="en-US" w:eastAsia="zh-CN"/>
        </w:rPr>
        <w:t>你到现在还记忆犹新的没有成功转化的客户大赏【水军发起】</w:t>
      </w:r>
    </w:p>
    <w:p>
      <w:pPr>
        <w:widowControl w:val="0"/>
        <w:numPr>
          <w:numId w:val="0"/>
        </w:numPr>
        <w:ind w:leftChars="0"/>
        <w:jc w:val="both"/>
        <w:rPr>
          <w:rFonts w:hint="default"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我有个客户，一个月前就在找我了解关于数学盒子的情况，刚开始是在问早教，了解了之后说自己娃年龄不合适，我就顺势推荐了数学盒子，但是聊来聊去我把数学盒子的情况都说完了，她也表现的挺有兴趣的，就是迟迟不下单【捂脸哭】大家有没有好方法能帮我促成这一单【期待】</w:t>
      </w:r>
    </w:p>
    <w:p>
      <w:pPr>
        <w:widowControl w:val="0"/>
        <w:numPr>
          <w:ilvl w:val="0"/>
          <w:numId w:val="0"/>
        </w:numPr>
        <w:jc w:val="both"/>
        <w:rPr>
          <w:rFonts w:hint="default" w:ascii="微软雅黑" w:hAnsi="微软雅黑" w:eastAsia="微软雅黑" w:cs="微软雅黑"/>
          <w:b w:val="0"/>
          <w:bCs w:val="0"/>
          <w:color w:val="000000" w:themeColor="text1"/>
          <w:sz w:val="22"/>
          <w:szCs w:val="22"/>
          <w:lang w:val="en-US" w:eastAsia="zh-CN"/>
          <w14:textFill>
            <w14:solidFill>
              <w14:schemeClr w14:val="tx1"/>
            </w14:solidFill>
          </w14:textFill>
        </w:rPr>
      </w:pPr>
    </w:p>
    <w:p>
      <w:pPr>
        <w:widowControl w:val="0"/>
        <w:numPr>
          <w:ilvl w:val="0"/>
          <w:numId w:val="0"/>
        </w:numPr>
        <w:jc w:val="both"/>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2"/>
          <w:lang w:val="en-US" w:eastAsia="zh-CN"/>
          <w14:textFill>
            <w14:solidFill>
              <w14:schemeClr w14:val="tx1"/>
            </w14:solidFill>
          </w14:textFill>
        </w:rPr>
        <w:t>顾问进阶2</w:t>
      </w: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w:t>
      </w:r>
    </w:p>
    <w:p>
      <w:pPr>
        <w:widowControl w:val="0"/>
        <w:numPr>
          <w:ilvl w:val="0"/>
          <w:numId w:val="6"/>
        </w:numPr>
        <w:jc w:val="both"/>
        <w:rPr>
          <w:rFonts w:hint="default" w:ascii="微软雅黑" w:hAnsi="微软雅黑" w:eastAsia="微软雅黑" w:cs="微软雅黑"/>
          <w:b w:val="0"/>
          <w:bCs w:val="0"/>
          <w:color w:val="3A00FF"/>
          <w:sz w:val="22"/>
          <w:szCs w:val="22"/>
          <w:lang w:val="en-US" w:eastAsia="zh-CN"/>
        </w:rPr>
      </w:pPr>
      <w:r>
        <w:rPr>
          <w:rFonts w:hint="eastAsia" w:ascii="微软雅黑" w:hAnsi="微软雅黑" w:eastAsia="微软雅黑" w:cs="微软雅黑"/>
          <w:b w:val="0"/>
          <w:bCs w:val="0"/>
          <w:color w:val="3A00FF"/>
          <w:sz w:val="22"/>
          <w:szCs w:val="22"/>
          <w:lang w:val="en-US" w:eastAsia="zh-CN"/>
        </w:rPr>
        <w:t>晒出“古早”朋友圈【小助理发起】</w:t>
      </w:r>
    </w:p>
    <w:p>
      <w:pPr>
        <w:widowControl w:val="0"/>
        <w:numPr>
          <w:ilvl w:val="0"/>
          <w:numId w:val="0"/>
        </w:numPr>
        <w:jc w:val="both"/>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你的朋友圈中现在能够翻到的关于年糕妈妈内容最早的朋友圈是什么呢？是你娃上早教课的视频？是育儿知识分享？或者是一个简单的秒杀链接？暴露你成为糕妈粉时长的时候到了~</w:t>
      </w:r>
    </w:p>
    <w:p>
      <w:pPr>
        <w:widowControl w:val="0"/>
        <w:numPr>
          <w:ilvl w:val="0"/>
          <w:numId w:val="0"/>
        </w:numPr>
        <w:jc w:val="both"/>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p>
    <w:p>
      <w:pPr>
        <w:widowControl w:val="0"/>
        <w:numPr>
          <w:ilvl w:val="0"/>
          <w:numId w:val="6"/>
        </w:numPr>
        <w:ind w:left="0" w:leftChars="0" w:firstLine="0" w:firstLineChars="0"/>
        <w:jc w:val="both"/>
        <w:rPr>
          <w:rFonts w:hint="eastAsia" w:ascii="微软雅黑" w:hAnsi="微软雅黑" w:eastAsia="微软雅黑" w:cs="微软雅黑"/>
          <w:b w:val="0"/>
          <w:bCs w:val="0"/>
          <w:color w:val="3A00FF"/>
          <w:sz w:val="22"/>
          <w:szCs w:val="22"/>
          <w:lang w:val="en-US" w:eastAsia="zh-CN"/>
        </w:rPr>
      </w:pPr>
      <w:r>
        <w:rPr>
          <w:rFonts w:hint="eastAsia" w:ascii="微软雅黑" w:hAnsi="微软雅黑" w:eastAsia="微软雅黑" w:cs="微软雅黑"/>
          <w:b w:val="0"/>
          <w:bCs w:val="0"/>
          <w:color w:val="3A00FF"/>
          <w:sz w:val="22"/>
          <w:szCs w:val="22"/>
          <w:lang w:val="en-US" w:eastAsia="zh-CN"/>
        </w:rPr>
        <w:t>你有通过朋友圈转化的商品吗？</w:t>
      </w:r>
    </w:p>
    <w:p>
      <w:pPr>
        <w:widowControl w:val="0"/>
        <w:numPr>
          <w:ilvl w:val="0"/>
          <w:numId w:val="0"/>
        </w:numPr>
        <w:ind w:leftChars="0"/>
        <w:jc w:val="both"/>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（小声说：如果没有，快点趁着618大促，大家都在“剁手”的时候多放几条链接吧，此时不转化更待何时【斜眼笑】）</w:t>
      </w:r>
    </w:p>
    <w:p>
      <w:pPr>
        <w:widowControl w:val="0"/>
        <w:numPr>
          <w:ilvl w:val="0"/>
          <w:numId w:val="0"/>
        </w:numPr>
        <w:ind w:leftChars="0"/>
        <w:jc w:val="both"/>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水军：秒杀或者是好物的链接还是比较容易转化的，盒子啥的还是要慢慢种草的，这个真的是急不来，一下就能转化的基本不可能</w:t>
      </w:r>
    </w:p>
    <w:p>
      <w:pPr>
        <w:widowControl w:val="0"/>
        <w:numPr>
          <w:ilvl w:val="0"/>
          <w:numId w:val="0"/>
        </w:numPr>
        <w:ind w:leftChars="0"/>
        <w:jc w:val="both"/>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p>
    <w:p>
      <w:pPr>
        <w:widowControl w:val="0"/>
        <w:numPr>
          <w:ilvl w:val="0"/>
          <w:numId w:val="0"/>
        </w:numPr>
        <w:ind w:leftChars="0"/>
        <w:jc w:val="both"/>
        <w:rPr>
          <w:rFonts w:hint="eastAsia" w:ascii="微软雅黑" w:hAnsi="微软雅黑" w:eastAsia="微软雅黑" w:cs="微软雅黑"/>
          <w:b/>
          <w:bCs/>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bCs/>
          <w:color w:val="000000" w:themeColor="text1"/>
          <w:sz w:val="22"/>
          <w:szCs w:val="22"/>
          <w:lang w:val="en-US" w:eastAsia="zh-CN"/>
          <w14:textFill>
            <w14:solidFill>
              <w14:schemeClr w14:val="tx1"/>
            </w14:solidFill>
          </w14:textFill>
        </w:rPr>
        <w:t>第二周话题讨论复盘：</w:t>
      </w:r>
    </w:p>
    <w:p>
      <w:pPr>
        <w:widowControl w:val="0"/>
        <w:numPr>
          <w:ilvl w:val="0"/>
          <w:numId w:val="0"/>
        </w:numPr>
        <w:ind w:leftChars="0"/>
        <w:jc w:val="both"/>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水军发起以及小助理发起的话题讨论度都不高，精英群有零星几人回复</w:t>
      </w:r>
    </w:p>
    <w:p>
      <w:pPr>
        <w:widowControl w:val="0"/>
        <w:numPr>
          <w:ilvl w:val="0"/>
          <w:numId w:val="0"/>
        </w:numPr>
        <w:ind w:leftChars="0"/>
        <w:jc w:val="both"/>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原因：</w:t>
      </w:r>
    </w:p>
    <w:p>
      <w:pPr>
        <w:widowControl w:val="0"/>
        <w:numPr>
          <w:ilvl w:val="0"/>
          <w:numId w:val="7"/>
        </w:numPr>
        <w:ind w:leftChars="0"/>
        <w:jc w:val="both"/>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准备话题刚好撞到【数学盒子】涨价消息，与预计讨论效果</w:t>
      </w:r>
    </w:p>
    <w:p>
      <w:pPr>
        <w:widowControl w:val="0"/>
        <w:numPr>
          <w:ilvl w:val="0"/>
          <w:numId w:val="7"/>
        </w:numPr>
        <w:ind w:leftChars="0"/>
        <w:jc w:val="both"/>
        <w:rPr>
          <w:rFonts w:hint="default"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话题内容的准备不能引起关注与讨论</w:t>
      </w:r>
    </w:p>
    <w:p>
      <w:pPr>
        <w:widowControl w:val="0"/>
        <w:numPr>
          <w:ilvl w:val="0"/>
          <w:numId w:val="7"/>
        </w:numPr>
        <w:ind w:leftChars="0"/>
        <w:jc w:val="both"/>
        <w:rPr>
          <w:rFonts w:hint="default" w:ascii="微软雅黑" w:hAnsi="微软雅黑" w:eastAsia="微软雅黑" w:cs="微软雅黑"/>
          <w:b w:val="0"/>
          <w:bCs w:val="0"/>
          <w:color w:val="000000" w:themeColor="text1"/>
          <w:sz w:val="22"/>
          <w:szCs w:val="22"/>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2"/>
          <w:szCs w:val="22"/>
          <w:lang w:val="en-US" w:eastAsia="zh-CN"/>
          <w14:textFill>
            <w14:solidFill>
              <w14:schemeClr w14:val="tx1"/>
            </w14:solidFill>
          </w14:textFill>
        </w:rPr>
        <w:t>群内气氛带动不充分</w:t>
      </w:r>
    </w:p>
    <w:p>
      <w:pPr>
        <w:widowControl w:val="0"/>
        <w:numPr>
          <w:ilvl w:val="0"/>
          <w:numId w:val="0"/>
        </w:numPr>
        <w:jc w:val="both"/>
        <w:rPr>
          <w:rFonts w:hint="default" w:ascii="微软雅黑" w:hAnsi="微软雅黑" w:eastAsia="微软雅黑" w:cs="微软雅黑"/>
          <w:b w:val="0"/>
          <w:bCs w:val="0"/>
          <w:color w:val="6666FF"/>
          <w:sz w:val="22"/>
          <w:szCs w:val="22"/>
          <w:lang w:val="en-US" w:eastAsia="zh-CN"/>
        </w:rPr>
      </w:pPr>
    </w:p>
    <w:p>
      <w:pPr>
        <w:widowControl w:val="0"/>
        <w:numPr>
          <w:ilvl w:val="0"/>
          <w:numId w:val="0"/>
        </w:numPr>
        <w:jc w:val="both"/>
        <w:rPr>
          <w:rFonts w:hint="default" w:ascii="微软雅黑" w:hAnsi="微软雅黑" w:eastAsia="微软雅黑" w:cs="微软雅黑"/>
          <w:b w:val="0"/>
          <w:bCs w:val="0"/>
          <w:color w:val="1B2FC7"/>
          <w:sz w:val="22"/>
          <w:szCs w:val="22"/>
          <w:lang w:val="en-US" w:eastAsia="zh-CN"/>
        </w:rPr>
      </w:pPr>
    </w:p>
    <w:p>
      <w:pPr>
        <w:widowControl w:val="0"/>
        <w:numPr>
          <w:ilvl w:val="0"/>
          <w:numId w:val="0"/>
        </w:numPr>
        <w:jc w:val="both"/>
        <w:rPr>
          <w:rFonts w:hint="default" w:ascii="微软雅黑" w:hAnsi="微软雅黑" w:eastAsia="微软雅黑" w:cs="微软雅黑"/>
          <w:b w:val="0"/>
          <w:bCs w:val="0"/>
          <w:color w:val="002060"/>
          <w:sz w:val="22"/>
          <w:szCs w:val="22"/>
          <w:lang w:val="en-US" w:eastAsia="zh-CN"/>
        </w:rPr>
      </w:pPr>
    </w:p>
    <w:p>
      <w:pPr>
        <w:widowControl w:val="0"/>
        <w:numPr>
          <w:ilvl w:val="0"/>
          <w:numId w:val="0"/>
        </w:numPr>
        <w:jc w:val="both"/>
        <w:rPr>
          <w:rFonts w:hint="default" w:ascii="微软雅黑" w:hAnsi="微软雅黑" w:eastAsia="微软雅黑" w:cs="微软雅黑"/>
          <w:b w:val="0"/>
          <w:bCs w:val="0"/>
          <w:color w:val="000000" w:themeColor="text1"/>
          <w:sz w:val="22"/>
          <w:szCs w:val="22"/>
          <w:lang w:val="en-US" w:eastAsia="zh-CN"/>
          <w14:textFill>
            <w14:solidFill>
              <w14:schemeClr w14:val="tx1"/>
            </w14:solidFill>
          </w14:textFill>
        </w:rPr>
      </w:pPr>
    </w:p>
    <w:p>
      <w:pPr>
        <w:numPr>
          <w:ilvl w:val="0"/>
          <w:numId w:val="0"/>
        </w:numPr>
        <w:rPr>
          <w:rFonts w:hint="default" w:ascii="微软雅黑" w:hAnsi="微软雅黑" w:eastAsia="微软雅黑" w:cs="微软雅黑"/>
          <w:sz w:val="22"/>
          <w:szCs w:val="22"/>
          <w:lang w:val="en-US" w:eastAsia="zh-CN"/>
        </w:rPr>
      </w:pPr>
    </w:p>
    <w:p>
      <w:pPr>
        <w:rPr>
          <w:rFonts w:hint="default" w:ascii="微软雅黑" w:hAnsi="微软雅黑" w:eastAsia="微软雅黑" w:cs="微软雅黑"/>
          <w:sz w:val="22"/>
          <w:szCs w:val="22"/>
          <w:lang w:val="en-US" w:eastAsia="zh-CN"/>
        </w:rPr>
      </w:pPr>
    </w:p>
    <w:p>
      <w:pPr>
        <w:rPr>
          <w:rFonts w:hint="default" w:ascii="微软雅黑" w:hAnsi="微软雅黑" w:eastAsia="微软雅黑" w:cs="微软雅黑"/>
          <w:sz w:val="22"/>
          <w:szCs w:val="22"/>
          <w:lang w:val="en-US" w:eastAsia="zh-CN"/>
        </w:rPr>
      </w:pPr>
    </w:p>
    <w:p>
      <w:pPr>
        <w:rPr>
          <w:rFonts w:hint="default" w:ascii="微软雅黑" w:hAnsi="微软雅黑" w:eastAsia="微软雅黑" w:cs="微软雅黑"/>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B2D753"/>
    <w:multiLevelType w:val="singleLevel"/>
    <w:tmpl w:val="A6B2D753"/>
    <w:lvl w:ilvl="0" w:tentative="0">
      <w:start w:val="1"/>
      <w:numFmt w:val="decimal"/>
      <w:lvlText w:val="%1."/>
      <w:lvlJc w:val="left"/>
      <w:pPr>
        <w:tabs>
          <w:tab w:val="left" w:pos="312"/>
        </w:tabs>
      </w:pPr>
    </w:lvl>
  </w:abstractNum>
  <w:abstractNum w:abstractNumId="1">
    <w:nsid w:val="CAB56A94"/>
    <w:multiLevelType w:val="singleLevel"/>
    <w:tmpl w:val="CAB56A94"/>
    <w:lvl w:ilvl="0" w:tentative="0">
      <w:start w:val="1"/>
      <w:numFmt w:val="decimal"/>
      <w:lvlText w:val="%1."/>
      <w:lvlJc w:val="left"/>
      <w:pPr>
        <w:tabs>
          <w:tab w:val="left" w:pos="312"/>
        </w:tabs>
      </w:pPr>
    </w:lvl>
  </w:abstractNum>
  <w:abstractNum w:abstractNumId="2">
    <w:nsid w:val="CE3EE203"/>
    <w:multiLevelType w:val="singleLevel"/>
    <w:tmpl w:val="CE3EE203"/>
    <w:lvl w:ilvl="0" w:tentative="0">
      <w:start w:val="1"/>
      <w:numFmt w:val="decimal"/>
      <w:lvlText w:val="%1."/>
      <w:lvlJc w:val="left"/>
      <w:pPr>
        <w:tabs>
          <w:tab w:val="left" w:pos="312"/>
        </w:tabs>
      </w:pPr>
    </w:lvl>
  </w:abstractNum>
  <w:abstractNum w:abstractNumId="3">
    <w:nsid w:val="FDBECE06"/>
    <w:multiLevelType w:val="singleLevel"/>
    <w:tmpl w:val="FDBECE06"/>
    <w:lvl w:ilvl="0" w:tentative="0">
      <w:start w:val="1"/>
      <w:numFmt w:val="decimal"/>
      <w:lvlText w:val="%1."/>
      <w:lvlJc w:val="left"/>
      <w:pPr>
        <w:tabs>
          <w:tab w:val="left" w:pos="312"/>
        </w:tabs>
      </w:pPr>
    </w:lvl>
  </w:abstractNum>
  <w:abstractNum w:abstractNumId="4">
    <w:nsid w:val="48103330"/>
    <w:multiLevelType w:val="singleLevel"/>
    <w:tmpl w:val="48103330"/>
    <w:lvl w:ilvl="0" w:tentative="0">
      <w:start w:val="1"/>
      <w:numFmt w:val="decimal"/>
      <w:lvlText w:val="%1."/>
      <w:lvlJc w:val="left"/>
      <w:pPr>
        <w:tabs>
          <w:tab w:val="left" w:pos="312"/>
        </w:tabs>
      </w:pPr>
    </w:lvl>
  </w:abstractNum>
  <w:abstractNum w:abstractNumId="5">
    <w:nsid w:val="6C06029C"/>
    <w:multiLevelType w:val="singleLevel"/>
    <w:tmpl w:val="6C06029C"/>
    <w:lvl w:ilvl="0" w:tentative="0">
      <w:start w:val="1"/>
      <w:numFmt w:val="decimal"/>
      <w:lvlText w:val="%1."/>
      <w:lvlJc w:val="left"/>
      <w:pPr>
        <w:tabs>
          <w:tab w:val="left" w:pos="312"/>
        </w:tabs>
      </w:pPr>
    </w:lvl>
  </w:abstractNum>
  <w:abstractNum w:abstractNumId="6">
    <w:nsid w:val="7398FF92"/>
    <w:multiLevelType w:val="singleLevel"/>
    <w:tmpl w:val="7398FF92"/>
    <w:lvl w:ilvl="0" w:tentative="0">
      <w:start w:val="1"/>
      <w:numFmt w:val="decimal"/>
      <w:lvlText w:val="%1."/>
      <w:lvlJc w:val="left"/>
      <w:pPr>
        <w:tabs>
          <w:tab w:val="left" w:pos="312"/>
        </w:tabs>
      </w:pPr>
    </w:lvl>
  </w:abstractNum>
  <w:num w:numId="1">
    <w:abstractNumId w:val="3"/>
  </w:num>
  <w:num w:numId="2">
    <w:abstractNumId w:val="2"/>
  </w:num>
  <w:num w:numId="3">
    <w:abstractNumId w:val="4"/>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95AAD"/>
    <w:rsid w:val="08482F2E"/>
    <w:rsid w:val="0B264216"/>
    <w:rsid w:val="0DD22D74"/>
    <w:rsid w:val="0E460402"/>
    <w:rsid w:val="105C2FDC"/>
    <w:rsid w:val="118A091E"/>
    <w:rsid w:val="11AA38A6"/>
    <w:rsid w:val="16181F95"/>
    <w:rsid w:val="1BC82E90"/>
    <w:rsid w:val="1DDF0775"/>
    <w:rsid w:val="1E442F84"/>
    <w:rsid w:val="22814F6B"/>
    <w:rsid w:val="28F51B83"/>
    <w:rsid w:val="29C7600E"/>
    <w:rsid w:val="2A0E5E3E"/>
    <w:rsid w:val="2C776F6C"/>
    <w:rsid w:val="308A253C"/>
    <w:rsid w:val="32213EEF"/>
    <w:rsid w:val="34DE13F9"/>
    <w:rsid w:val="3A4310F3"/>
    <w:rsid w:val="3B217BBA"/>
    <w:rsid w:val="3C73472B"/>
    <w:rsid w:val="43263314"/>
    <w:rsid w:val="456443D4"/>
    <w:rsid w:val="4A7B0DA9"/>
    <w:rsid w:val="4C1F6372"/>
    <w:rsid w:val="4F8C7586"/>
    <w:rsid w:val="553750D0"/>
    <w:rsid w:val="564C7AB3"/>
    <w:rsid w:val="57595AAD"/>
    <w:rsid w:val="5BA73B91"/>
    <w:rsid w:val="5F062FCB"/>
    <w:rsid w:val="637820A6"/>
    <w:rsid w:val="63D0154C"/>
    <w:rsid w:val="68F954A2"/>
    <w:rsid w:val="6E215881"/>
    <w:rsid w:val="6E257D54"/>
    <w:rsid w:val="6F0808A2"/>
    <w:rsid w:val="724458BA"/>
    <w:rsid w:val="7A8B6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2020-05-19T09:00:00Z</dcterms:created>
  <dc:creator>柚子(党仁静)</dc:creator>
  <cp:lastModifiedBy>柚子(党仁静)</cp:lastModifiedBy>
  <dcterms:modified xsi:type="dcterms:W3CDTF">2020-06-28T08:20:57Z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