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晴圆等宽" w:hAnsi="晴圆等宽" w:eastAsia="晴圆等宽" w:cs="晴圆等宽"/>
          <w:sz w:val="24"/>
          <w:szCs w:val="24"/>
          <w:lang w:val="en-US" w:eastAsia="zh-CN"/>
        </w:rPr>
      </w:pPr>
      <w:r>
        <w:rPr>
          <w:rFonts w:hint="eastAsia" w:ascii="晴圆等宽" w:hAnsi="晴圆等宽" w:eastAsia="晴圆等宽" w:cs="晴圆等宽"/>
          <w:sz w:val="24"/>
          <w:szCs w:val="24"/>
          <w:lang w:val="en-US" w:eastAsia="zh-CN"/>
        </w:rPr>
        <w:t>1-25平方数</w:t>
      </w: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  <w:lang w:eastAsia="zh-CN"/>
        </w:rPr>
      </w:pPr>
      <w:r>
        <w:rPr>
          <w:rFonts w:hint="eastAsia" w:ascii="晴圆等宽" w:hAnsi="晴圆等宽" w:eastAsia="晴圆等宽" w:cs="晴圆等宽"/>
          <w:sz w:val="22"/>
          <w:szCs w:val="22"/>
        </w:rPr>
        <w:t>1²=1</w:t>
      </w: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  <w:r>
        <w:rPr>
          <w:rFonts w:hint="eastAsia" w:ascii="晴圆等宽" w:hAnsi="晴圆等宽" w:eastAsia="晴圆等宽" w:cs="晴圆等宽"/>
          <w:sz w:val="22"/>
          <w:szCs w:val="22"/>
        </w:rPr>
        <w:t>2²=4</w:t>
      </w: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  <w:r>
        <w:rPr>
          <w:rFonts w:hint="eastAsia" w:ascii="晴圆等宽" w:hAnsi="晴圆等宽" w:eastAsia="晴圆等宽" w:cs="晴圆等宽"/>
          <w:sz w:val="22"/>
          <w:szCs w:val="22"/>
        </w:rPr>
        <w:t>3²=9</w:t>
      </w: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  <w:r>
        <w:rPr>
          <w:rFonts w:hint="eastAsia" w:ascii="晴圆等宽" w:hAnsi="晴圆等宽" w:eastAsia="晴圆等宽" w:cs="晴圆等宽"/>
          <w:sz w:val="22"/>
          <w:szCs w:val="22"/>
        </w:rPr>
        <w:t>4²=16</w:t>
      </w: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  <w:r>
        <w:rPr>
          <w:rFonts w:hint="eastAsia" w:ascii="晴圆等宽" w:hAnsi="晴圆等宽" w:eastAsia="晴圆等宽" w:cs="晴圆等宽"/>
          <w:sz w:val="22"/>
          <w:szCs w:val="22"/>
        </w:rPr>
        <w:t>5²=25</w:t>
      </w:r>
      <w:bookmarkStart w:id="0" w:name="_GoBack"/>
      <w:bookmarkEnd w:id="0"/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6²=36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7²=49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8²=64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9²=81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10²=100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11=121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12²=144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13²=169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14²=196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15²=225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16²=256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17²=289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18²=324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19²=361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20²=400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21²=441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22²=484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23²=529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24²=576</w:t>
      </w:r>
      <w:r>
        <w:rPr>
          <w:rFonts w:hint="eastAsia" w:ascii="晴圆等宽" w:hAnsi="晴圆等宽" w:eastAsia="晴圆等宽" w:cs="晴圆等宽"/>
          <w:sz w:val="22"/>
          <w:szCs w:val="22"/>
        </w:rPr>
        <w:br w:type="textWrapping"/>
      </w:r>
      <w:r>
        <w:rPr>
          <w:rFonts w:hint="eastAsia" w:ascii="晴圆等宽" w:hAnsi="晴圆等宽" w:eastAsia="晴圆等宽" w:cs="晴圆等宽"/>
          <w:sz w:val="22"/>
          <w:szCs w:val="22"/>
        </w:rPr>
        <w:t>25²=625</w:t>
      </w: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</w:p>
    <w:p>
      <w:pPr>
        <w:jc w:val="left"/>
        <w:rPr>
          <w:rFonts w:hint="eastAsia" w:ascii="晴圆等宽" w:hAnsi="晴圆等宽" w:eastAsia="晴圆等宽" w:cs="晴圆等宽"/>
          <w:sz w:val="24"/>
          <w:szCs w:val="24"/>
          <w:lang w:val="en-US" w:eastAsia="zh-CN"/>
        </w:rPr>
      </w:pPr>
      <w:r>
        <w:rPr>
          <w:rFonts w:hint="eastAsia" w:ascii="晴圆等宽" w:hAnsi="晴圆等宽" w:eastAsia="晴圆等宽" w:cs="晴圆等宽"/>
          <w:sz w:val="24"/>
          <w:szCs w:val="24"/>
          <w:lang w:val="en-US" w:eastAsia="zh-CN"/>
        </w:rPr>
        <w:t>1-25立方数</w:t>
      </w:r>
    </w:p>
    <w:p>
      <w:pPr>
        <w:jc w:val="left"/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</w:rPr>
        <w:t>1³=1</w:t>
      </w:r>
    </w:p>
    <w:p>
      <w:pPr>
        <w:jc w:val="left"/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</w:rPr>
        <w:t>2³=8</w:t>
      </w:r>
    </w:p>
    <w:p>
      <w:pPr>
        <w:jc w:val="left"/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</w:rPr>
        <w:t>3³=27</w:t>
      </w:r>
    </w:p>
    <w:p>
      <w:pPr>
        <w:jc w:val="left"/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</w:rPr>
        <w:t>4³=64</w:t>
      </w:r>
    </w:p>
    <w:p>
      <w:pPr>
        <w:jc w:val="left"/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</w:rPr>
        <w:t>5³=125</w:t>
      </w:r>
    </w:p>
    <w:p>
      <w:pPr>
        <w:jc w:val="left"/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</w:rPr>
        <w:t>6³=216</w:t>
      </w:r>
    </w:p>
    <w:p>
      <w:pPr>
        <w:jc w:val="left"/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</w:rPr>
        <w:t>7³=343</w:t>
      </w:r>
    </w:p>
    <w:p>
      <w:pPr>
        <w:jc w:val="left"/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</w:rPr>
        <w:t>8³=512</w:t>
      </w:r>
    </w:p>
    <w:p>
      <w:pPr>
        <w:jc w:val="left"/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</w:rPr>
        <w:t>9³=729</w:t>
      </w:r>
    </w:p>
    <w:p>
      <w:pPr>
        <w:jc w:val="left"/>
        <w:rPr>
          <w:rFonts w:hint="eastAsia" w:ascii="晴圆等宽" w:hAnsi="晴圆等宽" w:eastAsia="晴圆等宽" w:cs="晴圆等宽"/>
          <w:sz w:val="22"/>
          <w:szCs w:val="22"/>
        </w:rPr>
      </w:pPr>
      <w:r>
        <w:rPr>
          <w:rFonts w:hint="eastAsia" w:ascii="晴圆等宽" w:hAnsi="晴圆等宽" w:eastAsia="晴圆等宽" w:cs="晴圆等宽"/>
          <w:i w:val="0"/>
          <w:caps w:val="0"/>
          <w:color w:val="333333"/>
          <w:spacing w:val="0"/>
          <w:sz w:val="22"/>
          <w:szCs w:val="22"/>
          <w:shd w:val="clear" w:fill="FFFFFF"/>
        </w:rPr>
        <w:t>10³=1000</w:t>
      </w:r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欧阳询书法字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晴圆等宽">
    <w:panose1 w:val="020F0009000000000000"/>
    <w:charset w:val="86"/>
    <w:family w:val="auto"/>
    <w:pitch w:val="default"/>
    <w:sig w:usb0="800002BF" w:usb1="78EFFCFA" w:usb2="00000016" w:usb3="00000000" w:csb0="001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04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2020-08-17T06:00:48Z</dcterms:created>
  <dc:creator>xu-zh</dc:creator>
  <cp:lastModifiedBy>xu-zh</cp:lastModifiedBy>
  <cp:lastPrinted>2020-08-17T06:05:05Z</cp:lastPrinted>
  <dcterms:modified xsi:type="dcterms:W3CDTF">2020-08-17T06:05:09Z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