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2708"/>
        <w:tblW w:w="9923"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5241"/>
        <w:gridCol w:w="2374"/>
        <w:gridCol w:w="2308"/>
      </w:tblGrid>
      <w:tr w:rsidR="00407EAA" w:rsidRPr="00D41CA5" w:rsidTr="008119EA">
        <w:trPr>
          <w:trHeight w:hRule="exact" w:val="2298"/>
        </w:trPr>
        <w:tc>
          <w:tcPr>
            <w:tcW w:w="9923" w:type="dxa"/>
            <w:gridSpan w:val="3"/>
            <w:tcBorders>
              <w:top w:val="single" w:sz="12" w:space="0" w:color="auto"/>
              <w:bottom w:val="single" w:sz="6" w:space="0" w:color="auto"/>
            </w:tcBorders>
            <w:shd w:val="clear" w:color="auto" w:fill="auto"/>
          </w:tcPr>
          <w:p w:rsidR="00407EAA" w:rsidRPr="00FB295A" w:rsidRDefault="00407EAA" w:rsidP="008119EA">
            <w:pPr>
              <w:spacing w:before="120" w:after="120" w:line="240" w:lineRule="auto"/>
              <w:rPr>
                <w:rFonts w:ascii="Times New Roman" w:hAnsi="Times New Roman"/>
                <w:sz w:val="28"/>
                <w:szCs w:val="28"/>
                <w:lang w:val="pl-PL"/>
              </w:rPr>
            </w:pPr>
            <w:r w:rsidRPr="00FB295A">
              <w:rPr>
                <w:rFonts w:ascii="Times New Roman" w:hAnsi="Times New Roman"/>
                <w:b/>
                <w:sz w:val="36"/>
                <w:szCs w:val="36"/>
                <w:lang w:val="pl-PL"/>
              </w:rPr>
              <w:t xml:space="preserve">                     </w:t>
            </w:r>
          </w:p>
          <w:p w:rsidR="00407EAA" w:rsidRPr="00FB295A" w:rsidRDefault="00407EAA" w:rsidP="008119EA">
            <w:pPr>
              <w:spacing w:before="120" w:after="120" w:line="240" w:lineRule="auto"/>
              <w:jc w:val="center"/>
              <w:rPr>
                <w:rFonts w:ascii="Times New Roman" w:hAnsi="Times New Roman"/>
                <w:b/>
                <w:bCs/>
                <w:sz w:val="40"/>
                <w:szCs w:val="40"/>
                <w:lang w:val="pl-PL"/>
              </w:rPr>
            </w:pPr>
            <w:r w:rsidRPr="00FB295A">
              <w:rPr>
                <w:rFonts w:ascii="Times New Roman" w:hAnsi="Times New Roman"/>
                <w:b/>
                <w:bCs/>
                <w:sz w:val="40"/>
                <w:szCs w:val="40"/>
                <w:lang w:val="pl-PL"/>
              </w:rPr>
              <w:t>Politechnika Świętokrzyska w Kielcach</w:t>
            </w:r>
          </w:p>
          <w:p w:rsidR="00407EAA" w:rsidRPr="00FB295A" w:rsidRDefault="00407EAA" w:rsidP="008119EA">
            <w:pPr>
              <w:spacing w:before="120" w:after="120" w:line="240" w:lineRule="auto"/>
              <w:jc w:val="center"/>
              <w:rPr>
                <w:rFonts w:ascii="Times New Roman" w:hAnsi="Times New Roman"/>
                <w:b/>
                <w:bCs/>
                <w:sz w:val="28"/>
                <w:szCs w:val="28"/>
                <w:lang w:val="pl-PL"/>
              </w:rPr>
            </w:pPr>
            <w:r w:rsidRPr="00FB295A">
              <w:rPr>
                <w:rFonts w:ascii="Times New Roman" w:hAnsi="Times New Roman"/>
                <w:b/>
                <w:bCs/>
                <w:sz w:val="28"/>
                <w:szCs w:val="28"/>
                <w:lang w:val="pl-PL"/>
              </w:rPr>
              <w:t>Wydział Elektrotechniki Automatyki i Informatyki  Katedra</w:t>
            </w:r>
          </w:p>
          <w:p w:rsidR="00407EAA" w:rsidRDefault="00407EAA" w:rsidP="008119EA">
            <w:pPr>
              <w:spacing w:before="120" w:after="120" w:line="240" w:lineRule="auto"/>
              <w:jc w:val="center"/>
              <w:rPr>
                <w:rFonts w:ascii="Times New Roman" w:hAnsi="Times New Roman"/>
                <w:b/>
                <w:bCs/>
                <w:sz w:val="28"/>
                <w:szCs w:val="28"/>
              </w:rPr>
            </w:pPr>
            <w:proofErr w:type="spellStart"/>
            <w:r>
              <w:rPr>
                <w:rFonts w:ascii="Times New Roman" w:hAnsi="Times New Roman"/>
                <w:b/>
                <w:bCs/>
                <w:sz w:val="28"/>
                <w:szCs w:val="28"/>
              </w:rPr>
              <w:t>Informatyki</w:t>
            </w:r>
            <w:proofErr w:type="spellEnd"/>
            <w:r>
              <w:rPr>
                <w:rFonts w:ascii="Times New Roman" w:hAnsi="Times New Roman"/>
                <w:b/>
                <w:bCs/>
                <w:sz w:val="28"/>
                <w:szCs w:val="28"/>
              </w:rPr>
              <w:t xml:space="preserve">, </w:t>
            </w:r>
            <w:proofErr w:type="spellStart"/>
            <w:r>
              <w:rPr>
                <w:rFonts w:ascii="Times New Roman" w:hAnsi="Times New Roman"/>
                <w:b/>
                <w:bCs/>
                <w:sz w:val="28"/>
                <w:szCs w:val="28"/>
              </w:rPr>
              <w:t>Elektroniki</w:t>
            </w:r>
            <w:proofErr w:type="spellEnd"/>
            <w:r>
              <w:rPr>
                <w:rFonts w:ascii="Times New Roman" w:hAnsi="Times New Roman"/>
                <w:b/>
                <w:bCs/>
                <w:sz w:val="28"/>
                <w:szCs w:val="28"/>
              </w:rPr>
              <w:t xml:space="preserve"> i </w:t>
            </w:r>
            <w:proofErr w:type="spellStart"/>
            <w:r>
              <w:rPr>
                <w:rFonts w:ascii="Times New Roman" w:hAnsi="Times New Roman"/>
                <w:b/>
                <w:bCs/>
                <w:sz w:val="28"/>
                <w:szCs w:val="28"/>
              </w:rPr>
              <w:t>Elektrotechniki</w:t>
            </w:r>
            <w:proofErr w:type="spellEnd"/>
          </w:p>
          <w:p w:rsidR="00407EAA" w:rsidRPr="00D41CA5" w:rsidRDefault="00407EAA" w:rsidP="008119EA">
            <w:pPr>
              <w:spacing w:before="120" w:after="120" w:line="240" w:lineRule="auto"/>
              <w:jc w:val="center"/>
              <w:rPr>
                <w:rFonts w:ascii="Times New Roman" w:hAnsi="Times New Roman"/>
                <w:sz w:val="28"/>
                <w:szCs w:val="28"/>
              </w:rPr>
            </w:pPr>
          </w:p>
        </w:tc>
      </w:tr>
      <w:tr w:rsidR="00407EAA" w:rsidRPr="00D41CA5" w:rsidTr="008119EA">
        <w:trPr>
          <w:trHeight w:hRule="exact" w:val="655"/>
        </w:trPr>
        <w:tc>
          <w:tcPr>
            <w:tcW w:w="5241" w:type="dxa"/>
            <w:tcBorders>
              <w:top w:val="single" w:sz="6" w:space="0" w:color="auto"/>
              <w:bottom w:val="single" w:sz="6" w:space="0" w:color="auto"/>
              <w:right w:val="single" w:sz="6" w:space="0" w:color="auto"/>
            </w:tcBorders>
            <w:shd w:val="clear" w:color="auto" w:fill="auto"/>
          </w:tcPr>
          <w:p w:rsidR="00407EAA" w:rsidRPr="00184FF1" w:rsidRDefault="00407EAA" w:rsidP="00407EAA">
            <w:pPr>
              <w:spacing w:before="120" w:after="120" w:line="240" w:lineRule="auto"/>
              <w:rPr>
                <w:rFonts w:ascii="Times New Roman" w:hAnsi="Times New Roman"/>
                <w:b/>
                <w:sz w:val="28"/>
                <w:szCs w:val="28"/>
                <w:lang w:val="en-US"/>
              </w:rPr>
            </w:pPr>
            <w:r>
              <w:rPr>
                <w:rFonts w:ascii="Times New Roman" w:hAnsi="Times New Roman"/>
                <w:b/>
                <w:sz w:val="28"/>
                <w:szCs w:val="28"/>
                <w:lang w:val="en-US"/>
              </w:rPr>
              <w:t>Project</w:t>
            </w:r>
            <w:r>
              <w:rPr>
                <w:rFonts w:ascii="Times New Roman" w:hAnsi="Times New Roman"/>
                <w:b/>
                <w:sz w:val="28"/>
                <w:szCs w:val="28"/>
              </w:rPr>
              <w:t xml:space="preserve">: </w:t>
            </w:r>
            <w:r>
              <w:rPr>
                <w:rFonts w:ascii="Times New Roman" w:hAnsi="Times New Roman"/>
                <w:sz w:val="28"/>
                <w:szCs w:val="28"/>
                <w:lang w:val="en-US"/>
              </w:rPr>
              <w:t>Java</w:t>
            </w:r>
            <w:r>
              <w:rPr>
                <w:rFonts w:ascii="Times New Roman" w:hAnsi="Times New Roman"/>
                <w:b/>
                <w:sz w:val="28"/>
                <w:szCs w:val="28"/>
              </w:rPr>
              <w:t xml:space="preserve"> </w:t>
            </w:r>
          </w:p>
        </w:tc>
        <w:tc>
          <w:tcPr>
            <w:tcW w:w="4682" w:type="dxa"/>
            <w:gridSpan w:val="2"/>
            <w:tcBorders>
              <w:top w:val="single" w:sz="6" w:space="0" w:color="auto"/>
              <w:left w:val="single" w:sz="6" w:space="0" w:color="auto"/>
              <w:bottom w:val="single" w:sz="6" w:space="0" w:color="auto"/>
            </w:tcBorders>
            <w:shd w:val="clear" w:color="auto" w:fill="auto"/>
          </w:tcPr>
          <w:p w:rsidR="00407EAA" w:rsidRPr="00D41CA5" w:rsidRDefault="00407EAA" w:rsidP="008119EA">
            <w:pPr>
              <w:spacing w:before="120" w:after="120" w:line="240" w:lineRule="auto"/>
              <w:rPr>
                <w:rFonts w:ascii="Times New Roman" w:hAnsi="Times New Roman"/>
                <w:b/>
                <w:sz w:val="28"/>
                <w:szCs w:val="28"/>
              </w:rPr>
            </w:pPr>
            <w:proofErr w:type="spellStart"/>
            <w:proofErr w:type="gramStart"/>
            <w:r w:rsidRPr="002E57CC">
              <w:rPr>
                <w:rFonts w:ascii="Times New Roman" w:hAnsi="Times New Roman"/>
                <w:b/>
                <w:sz w:val="28"/>
                <w:szCs w:val="28"/>
              </w:rPr>
              <w:t>Faculty</w:t>
            </w:r>
            <w:proofErr w:type="spellEnd"/>
            <w:r w:rsidRPr="002E57CC">
              <w:rPr>
                <w:rFonts w:ascii="Times New Roman" w:hAnsi="Times New Roman"/>
                <w:b/>
                <w:sz w:val="28"/>
                <w:szCs w:val="28"/>
              </w:rPr>
              <w:t>:</w:t>
            </w:r>
            <w:r w:rsidRPr="00D41CA5">
              <w:rPr>
                <w:rFonts w:ascii="Times New Roman" w:hAnsi="Times New Roman"/>
                <w:sz w:val="28"/>
                <w:szCs w:val="28"/>
              </w:rPr>
              <w:t xml:space="preserve"> </w:t>
            </w:r>
            <w:r w:rsidRPr="00D41CA5">
              <w:rPr>
                <w:rFonts w:ascii="Times New Roman" w:hAnsi="Times New Roman"/>
                <w:b/>
                <w:sz w:val="28"/>
                <w:szCs w:val="28"/>
              </w:rPr>
              <w:t xml:space="preserve"> </w:t>
            </w:r>
            <w:proofErr w:type="spellStart"/>
            <w:r w:rsidRPr="002E57CC">
              <w:rPr>
                <w:rFonts w:ascii="Times New Roman" w:hAnsi="Times New Roman"/>
                <w:sz w:val="28"/>
                <w:szCs w:val="28"/>
              </w:rPr>
              <w:t>Informatyka</w:t>
            </w:r>
            <w:proofErr w:type="spellEnd"/>
            <w:proofErr w:type="gramEnd"/>
          </w:p>
        </w:tc>
      </w:tr>
      <w:tr w:rsidR="00407EAA" w:rsidRPr="00D41CA5" w:rsidTr="008119EA">
        <w:trPr>
          <w:trHeight w:hRule="exact" w:val="1171"/>
        </w:trPr>
        <w:tc>
          <w:tcPr>
            <w:tcW w:w="5241" w:type="dxa"/>
            <w:tcBorders>
              <w:top w:val="single" w:sz="6" w:space="0" w:color="auto"/>
              <w:bottom w:val="single" w:sz="6" w:space="0" w:color="auto"/>
              <w:right w:val="single" w:sz="6" w:space="0" w:color="auto"/>
            </w:tcBorders>
            <w:shd w:val="clear" w:color="auto" w:fill="auto"/>
          </w:tcPr>
          <w:p w:rsidR="00407EAA" w:rsidRDefault="00407EAA" w:rsidP="008119EA">
            <w:pPr>
              <w:spacing w:before="120" w:after="120" w:line="240" w:lineRule="auto"/>
              <w:rPr>
                <w:rFonts w:ascii="Times New Roman" w:hAnsi="Times New Roman"/>
                <w:b/>
                <w:sz w:val="28"/>
                <w:szCs w:val="28"/>
              </w:rPr>
            </w:pPr>
            <w:proofErr w:type="spellStart"/>
            <w:r>
              <w:rPr>
                <w:rFonts w:ascii="Times New Roman" w:hAnsi="Times New Roman"/>
                <w:b/>
                <w:sz w:val="28"/>
                <w:szCs w:val="28"/>
              </w:rPr>
              <w:t>Semester</w:t>
            </w:r>
            <w:proofErr w:type="spellEnd"/>
            <w:r>
              <w:rPr>
                <w:rFonts w:ascii="Times New Roman" w:hAnsi="Times New Roman"/>
                <w:b/>
                <w:sz w:val="28"/>
                <w:szCs w:val="28"/>
              </w:rPr>
              <w:t>:</w:t>
            </w:r>
          </w:p>
          <w:p w:rsidR="00407EAA" w:rsidRPr="0099127E" w:rsidRDefault="00407EAA" w:rsidP="008119EA">
            <w:pPr>
              <w:spacing w:before="120" w:after="120" w:line="240" w:lineRule="auto"/>
              <w:jc w:val="center"/>
              <w:rPr>
                <w:rFonts w:ascii="Times New Roman" w:hAnsi="Times New Roman"/>
                <w:b/>
                <w:sz w:val="28"/>
                <w:szCs w:val="28"/>
              </w:rPr>
            </w:pPr>
            <w:r w:rsidRPr="0099127E">
              <w:rPr>
                <w:rFonts w:ascii="Times New Roman" w:hAnsi="Times New Roman"/>
                <w:b/>
                <w:sz w:val="28"/>
                <w:szCs w:val="28"/>
              </w:rPr>
              <w:t>IV</w:t>
            </w:r>
          </w:p>
        </w:tc>
        <w:tc>
          <w:tcPr>
            <w:tcW w:w="2374" w:type="dxa"/>
            <w:tcBorders>
              <w:top w:val="single" w:sz="6" w:space="0" w:color="auto"/>
              <w:left w:val="single" w:sz="6" w:space="0" w:color="auto"/>
              <w:bottom w:val="single" w:sz="6" w:space="0" w:color="auto"/>
              <w:right w:val="single" w:sz="6" w:space="0" w:color="auto"/>
            </w:tcBorders>
            <w:shd w:val="clear" w:color="auto" w:fill="auto"/>
          </w:tcPr>
          <w:p w:rsidR="00407EAA" w:rsidRDefault="00407EAA" w:rsidP="008119EA">
            <w:pPr>
              <w:spacing w:before="120" w:after="120" w:line="240" w:lineRule="auto"/>
              <w:rPr>
                <w:rFonts w:ascii="Times New Roman" w:hAnsi="Times New Roman"/>
                <w:b/>
                <w:sz w:val="28"/>
                <w:szCs w:val="28"/>
              </w:rPr>
            </w:pPr>
            <w:proofErr w:type="spellStart"/>
            <w:r w:rsidRPr="002E57CC">
              <w:rPr>
                <w:rFonts w:ascii="Times New Roman" w:hAnsi="Times New Roman"/>
                <w:b/>
                <w:sz w:val="28"/>
                <w:szCs w:val="28"/>
              </w:rPr>
              <w:t>Student</w:t>
            </w:r>
            <w:proofErr w:type="spellEnd"/>
            <w:r w:rsidRPr="002E57CC">
              <w:rPr>
                <w:rFonts w:ascii="Times New Roman" w:hAnsi="Times New Roman"/>
                <w:b/>
                <w:sz w:val="28"/>
                <w:szCs w:val="28"/>
              </w:rPr>
              <w:t xml:space="preserve"> </w:t>
            </w:r>
            <w:proofErr w:type="spellStart"/>
            <w:r w:rsidRPr="002E57CC">
              <w:rPr>
                <w:rFonts w:ascii="Times New Roman" w:hAnsi="Times New Roman"/>
                <w:b/>
                <w:sz w:val="28"/>
                <w:szCs w:val="28"/>
              </w:rPr>
              <w:t>name</w:t>
            </w:r>
            <w:proofErr w:type="spellEnd"/>
            <w:r w:rsidRPr="002E57CC">
              <w:rPr>
                <w:rFonts w:ascii="Times New Roman" w:hAnsi="Times New Roman"/>
                <w:b/>
                <w:sz w:val="28"/>
                <w:szCs w:val="28"/>
              </w:rPr>
              <w:t>:</w:t>
            </w:r>
          </w:p>
          <w:p w:rsidR="00407EAA" w:rsidRPr="002E57CC" w:rsidRDefault="00407EAA" w:rsidP="008119EA">
            <w:pPr>
              <w:spacing w:before="120" w:after="120" w:line="240" w:lineRule="auto"/>
              <w:rPr>
                <w:rFonts w:ascii="Times New Roman" w:hAnsi="Times New Roman"/>
                <w:sz w:val="28"/>
                <w:szCs w:val="28"/>
              </w:rPr>
            </w:pPr>
            <w:proofErr w:type="spellStart"/>
            <w:r>
              <w:rPr>
                <w:rFonts w:ascii="Times New Roman" w:hAnsi="Times New Roman"/>
                <w:sz w:val="28"/>
                <w:szCs w:val="28"/>
              </w:rPr>
              <w:t>Tarasenko</w:t>
            </w:r>
            <w:proofErr w:type="spellEnd"/>
            <w:r>
              <w:rPr>
                <w:rFonts w:ascii="Times New Roman" w:hAnsi="Times New Roman"/>
                <w:sz w:val="28"/>
                <w:szCs w:val="28"/>
              </w:rPr>
              <w:t xml:space="preserve"> </w:t>
            </w:r>
            <w:proofErr w:type="spellStart"/>
            <w:r>
              <w:rPr>
                <w:rFonts w:ascii="Times New Roman" w:hAnsi="Times New Roman"/>
                <w:sz w:val="28"/>
                <w:szCs w:val="28"/>
              </w:rPr>
              <w:t>Anastasiia</w:t>
            </w:r>
            <w:proofErr w:type="spellEnd"/>
          </w:p>
        </w:tc>
        <w:tc>
          <w:tcPr>
            <w:tcW w:w="2308" w:type="dxa"/>
            <w:tcBorders>
              <w:top w:val="single" w:sz="6" w:space="0" w:color="auto"/>
              <w:left w:val="single" w:sz="6" w:space="0" w:color="auto"/>
              <w:bottom w:val="single" w:sz="6" w:space="0" w:color="auto"/>
            </w:tcBorders>
            <w:shd w:val="clear" w:color="auto" w:fill="auto"/>
          </w:tcPr>
          <w:p w:rsidR="00407EAA" w:rsidRPr="00D41CA5" w:rsidRDefault="00407EAA" w:rsidP="008119EA">
            <w:pPr>
              <w:spacing w:before="120" w:after="120" w:line="240" w:lineRule="auto"/>
              <w:rPr>
                <w:rFonts w:ascii="Times New Roman" w:hAnsi="Times New Roman"/>
                <w:sz w:val="28"/>
                <w:szCs w:val="28"/>
              </w:rPr>
            </w:pPr>
            <w:proofErr w:type="spellStart"/>
            <w:proofErr w:type="gramStart"/>
            <w:r>
              <w:rPr>
                <w:rFonts w:ascii="Times New Roman" w:hAnsi="Times New Roman"/>
                <w:b/>
                <w:sz w:val="28"/>
                <w:szCs w:val="28"/>
              </w:rPr>
              <w:t>Group</w:t>
            </w:r>
            <w:proofErr w:type="spellEnd"/>
            <w:r w:rsidRPr="002E57CC">
              <w:rPr>
                <w:rFonts w:ascii="Times New Roman" w:hAnsi="Times New Roman"/>
                <w:b/>
                <w:sz w:val="28"/>
                <w:szCs w:val="28"/>
              </w:rPr>
              <w:t>:</w:t>
            </w:r>
            <w:r w:rsidRPr="00D41CA5">
              <w:rPr>
                <w:rFonts w:ascii="Times New Roman" w:hAnsi="Times New Roman"/>
                <w:sz w:val="28"/>
                <w:szCs w:val="28"/>
              </w:rPr>
              <w:t xml:space="preserve">  </w:t>
            </w:r>
            <w:r w:rsidRPr="002E57CC">
              <w:rPr>
                <w:rFonts w:ascii="Times New Roman" w:hAnsi="Times New Roman"/>
                <w:sz w:val="28"/>
                <w:szCs w:val="28"/>
              </w:rPr>
              <w:t>2</w:t>
            </w:r>
            <w:proofErr w:type="gramEnd"/>
            <w:r w:rsidRPr="002E57CC">
              <w:rPr>
                <w:rFonts w:ascii="Times New Roman" w:hAnsi="Times New Roman"/>
                <w:sz w:val="28"/>
                <w:szCs w:val="28"/>
              </w:rPr>
              <w:t>IA11</w:t>
            </w:r>
          </w:p>
        </w:tc>
      </w:tr>
      <w:tr w:rsidR="00407EAA" w:rsidRPr="00407EAA" w:rsidTr="008119EA">
        <w:trPr>
          <w:trHeight w:hRule="exact" w:val="1014"/>
        </w:trPr>
        <w:tc>
          <w:tcPr>
            <w:tcW w:w="5241" w:type="dxa"/>
            <w:tcBorders>
              <w:top w:val="single" w:sz="6" w:space="0" w:color="auto"/>
              <w:bottom w:val="single" w:sz="6" w:space="0" w:color="auto"/>
              <w:right w:val="single" w:sz="6" w:space="0" w:color="auto"/>
            </w:tcBorders>
            <w:shd w:val="clear" w:color="auto" w:fill="auto"/>
          </w:tcPr>
          <w:p w:rsidR="00407EAA" w:rsidRPr="004824D7" w:rsidRDefault="00407EAA" w:rsidP="008119EA">
            <w:pPr>
              <w:spacing w:before="120" w:after="120" w:line="240" w:lineRule="auto"/>
              <w:rPr>
                <w:rFonts w:ascii="Times New Roman" w:hAnsi="Times New Roman"/>
                <w:b/>
                <w:sz w:val="28"/>
                <w:szCs w:val="28"/>
                <w:lang w:val="en-US"/>
              </w:rPr>
            </w:pPr>
            <w:r w:rsidRPr="004824D7">
              <w:rPr>
                <w:rFonts w:ascii="Times New Roman" w:hAnsi="Times New Roman"/>
                <w:b/>
                <w:sz w:val="28"/>
                <w:szCs w:val="28"/>
                <w:lang w:val="en-US"/>
              </w:rPr>
              <w:t>Date:</w:t>
            </w:r>
          </w:p>
          <w:p w:rsidR="00407EAA" w:rsidRPr="004824D7" w:rsidRDefault="00407EAA" w:rsidP="008119EA">
            <w:pPr>
              <w:spacing w:before="120" w:after="120" w:line="240" w:lineRule="auto"/>
              <w:jc w:val="center"/>
              <w:rPr>
                <w:rFonts w:ascii="Times New Roman" w:hAnsi="Times New Roman"/>
                <w:sz w:val="28"/>
                <w:szCs w:val="28"/>
                <w:lang w:val="en-US"/>
              </w:rPr>
            </w:pPr>
            <w:r>
              <w:rPr>
                <w:rFonts w:ascii="Times New Roman" w:hAnsi="Times New Roman"/>
                <w:sz w:val="28"/>
                <w:szCs w:val="28"/>
                <w:lang w:val="en-US"/>
              </w:rPr>
              <w:t>28</w:t>
            </w:r>
            <w:r>
              <w:rPr>
                <w:rFonts w:ascii="Times New Roman" w:hAnsi="Times New Roman"/>
                <w:sz w:val="28"/>
                <w:szCs w:val="28"/>
                <w:lang w:val="en-US"/>
              </w:rPr>
              <w:t>.05.2020</w:t>
            </w:r>
          </w:p>
        </w:tc>
        <w:tc>
          <w:tcPr>
            <w:tcW w:w="4682" w:type="dxa"/>
            <w:gridSpan w:val="2"/>
            <w:tcBorders>
              <w:top w:val="single" w:sz="6" w:space="0" w:color="auto"/>
              <w:left w:val="single" w:sz="6" w:space="0" w:color="auto"/>
              <w:bottom w:val="single" w:sz="6" w:space="0" w:color="auto"/>
            </w:tcBorders>
            <w:shd w:val="clear" w:color="auto" w:fill="auto"/>
          </w:tcPr>
          <w:p w:rsidR="00407EAA" w:rsidRPr="004824D7" w:rsidRDefault="00407EAA" w:rsidP="008119EA">
            <w:pPr>
              <w:pStyle w:val="a3"/>
              <w:spacing w:before="120" w:after="120"/>
              <w:ind w:left="0"/>
              <w:rPr>
                <w:sz w:val="28"/>
                <w:szCs w:val="28"/>
                <w:lang w:val="en-US"/>
              </w:rPr>
            </w:pPr>
            <w:r w:rsidRPr="004824D7">
              <w:rPr>
                <w:b/>
                <w:sz w:val="28"/>
                <w:szCs w:val="28"/>
                <w:lang w:val="en-US"/>
              </w:rPr>
              <w:t>Name of teacher:</w:t>
            </w:r>
            <w:r w:rsidRPr="004824D7">
              <w:rPr>
                <w:sz w:val="28"/>
                <w:szCs w:val="28"/>
                <w:lang w:val="en-US"/>
              </w:rPr>
              <w:t xml:space="preserve"> </w:t>
            </w:r>
          </w:p>
          <w:p w:rsidR="00407EAA" w:rsidRPr="00407EAA" w:rsidRDefault="00407EAA" w:rsidP="008119EA">
            <w:pPr>
              <w:pStyle w:val="a3"/>
              <w:spacing w:before="120" w:after="120"/>
              <w:ind w:left="0"/>
              <w:rPr>
                <w:sz w:val="28"/>
                <w:szCs w:val="28"/>
                <w:lang w:val="ru-RU"/>
              </w:rPr>
            </w:pPr>
            <w:r w:rsidRPr="00407EAA">
              <w:rPr>
                <w:sz w:val="28"/>
                <w:szCs w:val="28"/>
                <w:lang w:val="en-US"/>
              </w:rPr>
              <w:t xml:space="preserve">Adam </w:t>
            </w:r>
            <w:proofErr w:type="spellStart"/>
            <w:r w:rsidRPr="00407EAA">
              <w:rPr>
                <w:sz w:val="28"/>
                <w:szCs w:val="28"/>
                <w:lang w:val="en-US"/>
              </w:rPr>
              <w:t>Krechowicz</w:t>
            </w:r>
            <w:proofErr w:type="spellEnd"/>
          </w:p>
        </w:tc>
      </w:tr>
      <w:tr w:rsidR="00407EAA" w:rsidRPr="008448D9" w:rsidTr="00043FF2">
        <w:trPr>
          <w:trHeight w:val="288"/>
        </w:trPr>
        <w:tc>
          <w:tcPr>
            <w:tcW w:w="9923" w:type="dxa"/>
            <w:gridSpan w:val="3"/>
            <w:tcBorders>
              <w:top w:val="single" w:sz="6" w:space="0" w:color="auto"/>
              <w:bottom w:val="nil"/>
            </w:tcBorders>
            <w:shd w:val="clear" w:color="auto" w:fill="auto"/>
          </w:tcPr>
          <w:p w:rsidR="00407EAA" w:rsidRDefault="00407EAA" w:rsidP="00407EAA">
            <w:pPr>
              <w:tabs>
                <w:tab w:val="center" w:pos="2233"/>
                <w:tab w:val="left" w:pos="3613"/>
              </w:tabs>
              <w:spacing w:after="0" w:line="240" w:lineRule="auto"/>
              <w:rPr>
                <w:rFonts w:ascii="Times New Roman" w:hAnsi="Times New Roman"/>
                <w:b/>
                <w:sz w:val="28"/>
                <w:szCs w:val="28"/>
                <w:lang w:val="en-US"/>
              </w:rPr>
            </w:pPr>
            <w:r>
              <w:rPr>
                <w:rFonts w:ascii="Times New Roman" w:hAnsi="Times New Roman"/>
                <w:b/>
                <w:sz w:val="28"/>
                <w:szCs w:val="28"/>
                <w:lang w:val="en-US"/>
              </w:rPr>
              <w:t>Project topic:</w:t>
            </w:r>
          </w:p>
          <w:p w:rsidR="00407EAA" w:rsidRPr="00407EAA" w:rsidRDefault="00407EAA" w:rsidP="00407EAA">
            <w:pPr>
              <w:tabs>
                <w:tab w:val="center" w:pos="2233"/>
                <w:tab w:val="left" w:pos="3613"/>
              </w:tabs>
              <w:spacing w:after="0" w:line="240" w:lineRule="auto"/>
              <w:jc w:val="center"/>
              <w:rPr>
                <w:rFonts w:ascii="Times New Roman" w:hAnsi="Times New Roman"/>
                <w:sz w:val="28"/>
                <w:szCs w:val="28"/>
                <w:lang w:val="en-US"/>
              </w:rPr>
            </w:pPr>
            <w:r w:rsidRPr="00407EAA">
              <w:rPr>
                <w:rFonts w:ascii="Times New Roman" w:hAnsi="Times New Roman"/>
                <w:sz w:val="28"/>
                <w:szCs w:val="28"/>
                <w:lang w:val="en-US"/>
              </w:rPr>
              <w:t>Battleship</w:t>
            </w:r>
          </w:p>
        </w:tc>
      </w:tr>
      <w:tr w:rsidR="00407EAA" w:rsidRPr="008448D9" w:rsidTr="008119EA">
        <w:trPr>
          <w:trHeight w:hRule="exact" w:val="68"/>
        </w:trPr>
        <w:tc>
          <w:tcPr>
            <w:tcW w:w="5241" w:type="dxa"/>
            <w:tcBorders>
              <w:top w:val="nil"/>
              <w:bottom w:val="single" w:sz="12" w:space="0" w:color="auto"/>
              <w:right w:val="single" w:sz="6" w:space="0" w:color="auto"/>
            </w:tcBorders>
            <w:shd w:val="clear" w:color="auto" w:fill="auto"/>
            <w:vAlign w:val="center"/>
          </w:tcPr>
          <w:p w:rsidR="00407EAA" w:rsidRPr="008448D9" w:rsidRDefault="00407EAA" w:rsidP="008119EA">
            <w:pPr>
              <w:spacing w:after="0" w:line="240" w:lineRule="auto"/>
              <w:rPr>
                <w:rFonts w:ascii="Times New Roman" w:hAnsi="Times New Roman"/>
                <w:sz w:val="40"/>
                <w:szCs w:val="40"/>
                <w:lang w:val="en-US"/>
              </w:rPr>
            </w:pPr>
          </w:p>
        </w:tc>
        <w:tc>
          <w:tcPr>
            <w:tcW w:w="4682" w:type="dxa"/>
            <w:gridSpan w:val="2"/>
            <w:tcBorders>
              <w:top w:val="nil"/>
              <w:left w:val="single" w:sz="6" w:space="0" w:color="auto"/>
              <w:bottom w:val="single" w:sz="12" w:space="0" w:color="auto"/>
            </w:tcBorders>
            <w:shd w:val="clear" w:color="auto" w:fill="auto"/>
            <w:vAlign w:val="center"/>
          </w:tcPr>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p w:rsidR="00407EAA" w:rsidRPr="008448D9" w:rsidRDefault="00407EAA" w:rsidP="008119EA">
            <w:pPr>
              <w:rPr>
                <w:rFonts w:ascii="Times New Roman" w:hAnsi="Times New Roman"/>
                <w:b/>
                <w:sz w:val="28"/>
                <w:szCs w:val="28"/>
                <w:lang w:val="en-US"/>
              </w:rPr>
            </w:pPr>
          </w:p>
        </w:tc>
      </w:tr>
    </w:tbl>
    <w:p w:rsidR="00407EAA" w:rsidRDefault="00407EAA"/>
    <w:p w:rsidR="00407EAA" w:rsidRDefault="00407EAA">
      <w:r>
        <w:br w:type="page"/>
      </w:r>
    </w:p>
    <w:p w:rsidR="00C64DF0" w:rsidRDefault="00407EAA" w:rsidP="00407EAA">
      <w:pPr>
        <w:jc w:val="both"/>
        <w:rPr>
          <w:sz w:val="28"/>
          <w:szCs w:val="28"/>
          <w:lang w:val="en-US"/>
        </w:rPr>
      </w:pPr>
      <w:r w:rsidRPr="00407EAA">
        <w:rPr>
          <w:b/>
          <w:sz w:val="28"/>
          <w:szCs w:val="28"/>
          <w:lang w:val="en-US"/>
        </w:rPr>
        <w:lastRenderedPageBreak/>
        <w:t>Battleship</w:t>
      </w:r>
      <w:r w:rsidRPr="00407EAA">
        <w:rPr>
          <w:sz w:val="28"/>
          <w:szCs w:val="28"/>
          <w:lang w:val="en-US"/>
        </w:rPr>
        <w:t xml:space="preserve"> (a</w:t>
      </w:r>
      <w:r>
        <w:rPr>
          <w:sz w:val="28"/>
          <w:szCs w:val="28"/>
          <w:lang w:val="en-US"/>
        </w:rPr>
        <w:t>lso Battleships or Sea Battle</w:t>
      </w:r>
      <w:r w:rsidRPr="00407EAA">
        <w:rPr>
          <w:sz w:val="28"/>
          <w:szCs w:val="28"/>
          <w:lang w:val="en-US"/>
        </w:rPr>
        <w:t>) is a strategy type guessing game for two players. It is played on ruled grids (paper or board) on which each player's fleet of ships (including battleships) are marked. The locations of the fleets are concealed from the other player. Players alternate turns calling "shots" at the other player's ships, and the objective of the game is to destroy the opposing player's fleet.</w:t>
      </w:r>
    </w:p>
    <w:p w:rsidR="00407EAA" w:rsidRDefault="00407EAA" w:rsidP="00407EAA">
      <w:pPr>
        <w:jc w:val="both"/>
        <w:rPr>
          <w:sz w:val="28"/>
          <w:szCs w:val="28"/>
          <w:lang w:val="en-US"/>
        </w:rPr>
      </w:pPr>
    </w:p>
    <w:p w:rsidR="00407EAA" w:rsidRDefault="00407EAA" w:rsidP="00407EAA">
      <w:pPr>
        <w:jc w:val="both"/>
        <w:rPr>
          <w:b/>
          <w:sz w:val="32"/>
          <w:szCs w:val="32"/>
          <w:lang w:val="en-US"/>
        </w:rPr>
      </w:pPr>
      <w:r w:rsidRPr="00407EAA">
        <w:rPr>
          <w:b/>
          <w:sz w:val="32"/>
          <w:szCs w:val="32"/>
          <w:lang w:val="en-US"/>
        </w:rPr>
        <w:t>How to compile:</w:t>
      </w:r>
    </w:p>
    <w:p w:rsidR="00407EAA" w:rsidRDefault="00407EAA" w:rsidP="00407EAA">
      <w:pPr>
        <w:jc w:val="both"/>
        <w:rPr>
          <w:sz w:val="28"/>
          <w:szCs w:val="28"/>
          <w:lang w:val="en-US"/>
        </w:rPr>
      </w:pPr>
      <w:r w:rsidRPr="00407EAA">
        <w:rPr>
          <w:sz w:val="28"/>
          <w:szCs w:val="28"/>
          <w:lang w:val="en-US"/>
        </w:rPr>
        <w:t xml:space="preserve">If you want to play locally, for starters just compile the </w:t>
      </w:r>
      <w:r w:rsidRPr="00407EAA">
        <w:rPr>
          <w:b/>
          <w:sz w:val="28"/>
          <w:szCs w:val="28"/>
          <w:highlight w:val="yellow"/>
          <w:lang w:val="en-US"/>
        </w:rPr>
        <w:t>Battleship.java</w:t>
      </w:r>
      <w:r w:rsidRPr="00407EAA">
        <w:rPr>
          <w:b/>
          <w:sz w:val="28"/>
          <w:szCs w:val="28"/>
          <w:lang w:val="en-US"/>
        </w:rPr>
        <w:t xml:space="preserve"> </w:t>
      </w:r>
      <w:r w:rsidRPr="00407EAA">
        <w:rPr>
          <w:sz w:val="28"/>
          <w:szCs w:val="28"/>
          <w:lang w:val="en-US"/>
        </w:rPr>
        <w:t>file with the command:</w:t>
      </w:r>
    </w:p>
    <w:p w:rsidR="00407EAA" w:rsidRPr="00407EAA" w:rsidRDefault="00407EAA" w:rsidP="00407EAA">
      <w:pPr>
        <w:jc w:val="both"/>
        <w:rPr>
          <w:sz w:val="28"/>
          <w:szCs w:val="28"/>
          <w:lang w:val="en-US"/>
        </w:rPr>
      </w:pPr>
      <w:r w:rsidRPr="00407EAA">
        <w:rPr>
          <w:sz w:val="28"/>
          <w:szCs w:val="28"/>
          <w:lang w:val="en-US"/>
        </w:rPr>
        <w:t xml:space="preserve"> </w:t>
      </w:r>
      <w:proofErr w:type="spellStart"/>
      <w:proofErr w:type="gramStart"/>
      <w:r w:rsidRPr="00407EAA">
        <w:rPr>
          <w:b/>
          <w:sz w:val="28"/>
          <w:szCs w:val="28"/>
          <w:highlight w:val="yellow"/>
          <w:lang w:val="en-US"/>
        </w:rPr>
        <w:t>javac</w:t>
      </w:r>
      <w:proofErr w:type="spellEnd"/>
      <w:proofErr w:type="gramEnd"/>
      <w:r w:rsidRPr="00407EAA">
        <w:rPr>
          <w:b/>
          <w:sz w:val="28"/>
          <w:szCs w:val="28"/>
          <w:highlight w:val="yellow"/>
          <w:lang w:val="en-US"/>
        </w:rPr>
        <w:t xml:space="preserve"> Battleship.java</w:t>
      </w:r>
    </w:p>
    <w:p w:rsidR="00407EAA" w:rsidRDefault="00407EAA" w:rsidP="00407EAA">
      <w:pPr>
        <w:jc w:val="both"/>
        <w:rPr>
          <w:sz w:val="28"/>
          <w:szCs w:val="28"/>
          <w:lang w:val="en-US"/>
        </w:rPr>
      </w:pPr>
      <w:r w:rsidRPr="00407EAA">
        <w:rPr>
          <w:sz w:val="28"/>
          <w:szCs w:val="28"/>
          <w:lang w:val="en-US"/>
        </w:rPr>
        <w:t>T</w:t>
      </w:r>
      <w:r>
        <w:rPr>
          <w:sz w:val="28"/>
          <w:szCs w:val="28"/>
          <w:lang w:val="en-US"/>
        </w:rPr>
        <w:t>hen to start the program write:</w:t>
      </w:r>
    </w:p>
    <w:p w:rsidR="00407EAA" w:rsidRPr="00407EAA" w:rsidRDefault="00407EAA" w:rsidP="00407EAA">
      <w:pPr>
        <w:jc w:val="both"/>
        <w:rPr>
          <w:b/>
          <w:sz w:val="28"/>
          <w:szCs w:val="28"/>
          <w:lang w:val="en-US"/>
        </w:rPr>
      </w:pPr>
      <w:proofErr w:type="gramStart"/>
      <w:r w:rsidRPr="00407EAA">
        <w:rPr>
          <w:b/>
          <w:sz w:val="28"/>
          <w:szCs w:val="28"/>
          <w:lang w:val="en-US"/>
        </w:rPr>
        <w:t>java</w:t>
      </w:r>
      <w:proofErr w:type="gramEnd"/>
      <w:r w:rsidRPr="00407EAA">
        <w:rPr>
          <w:b/>
          <w:sz w:val="28"/>
          <w:szCs w:val="28"/>
          <w:lang w:val="en-US"/>
        </w:rPr>
        <w:t xml:space="preserve"> B</w:t>
      </w:r>
      <w:r w:rsidRPr="00407EAA">
        <w:rPr>
          <w:b/>
          <w:sz w:val="28"/>
          <w:szCs w:val="28"/>
          <w:lang w:val="en-US"/>
        </w:rPr>
        <w:t>attleship</w:t>
      </w:r>
    </w:p>
    <w:p w:rsidR="00407EAA" w:rsidRDefault="00407EAA" w:rsidP="00407EAA">
      <w:pPr>
        <w:jc w:val="both"/>
        <w:rPr>
          <w:sz w:val="28"/>
          <w:szCs w:val="28"/>
          <w:lang w:val="en-US"/>
        </w:rPr>
      </w:pPr>
      <w:r w:rsidRPr="00407EAA">
        <w:rPr>
          <w:sz w:val="28"/>
          <w:szCs w:val="28"/>
          <w:lang w:val="en-US"/>
        </w:rPr>
        <w:t xml:space="preserve">Next, you will see a window where you are asked to enter your nickname and then you will immediately have a window with the game grid, to start the game, first click on the </w:t>
      </w:r>
      <w:r w:rsidRPr="00937BCE">
        <w:rPr>
          <w:b/>
          <w:sz w:val="28"/>
          <w:szCs w:val="28"/>
          <w:lang w:val="en-US"/>
        </w:rPr>
        <w:t>Game</w:t>
      </w:r>
      <w:r w:rsidRPr="00407EAA">
        <w:rPr>
          <w:sz w:val="28"/>
          <w:szCs w:val="28"/>
          <w:lang w:val="en-US"/>
        </w:rPr>
        <w:t xml:space="preserve"> button in the left corner of the screen and select </w:t>
      </w:r>
      <w:r w:rsidRPr="00937BCE">
        <w:rPr>
          <w:b/>
          <w:sz w:val="28"/>
          <w:szCs w:val="28"/>
          <w:lang w:val="en-US"/>
        </w:rPr>
        <w:t>New Game</w:t>
      </w:r>
      <w:r w:rsidRPr="00407EAA">
        <w:rPr>
          <w:sz w:val="28"/>
          <w:szCs w:val="28"/>
          <w:lang w:val="en-US"/>
        </w:rPr>
        <w:t xml:space="preserve"> there. Then you will see a window in which you will have to choose how you want to play </w:t>
      </w:r>
      <w:r w:rsidRPr="00407EAA">
        <w:rPr>
          <w:b/>
          <w:sz w:val="28"/>
          <w:szCs w:val="28"/>
          <w:lang w:val="en-US"/>
        </w:rPr>
        <w:t>Online</w:t>
      </w:r>
      <w:r w:rsidRPr="00407EAA">
        <w:rPr>
          <w:sz w:val="28"/>
          <w:szCs w:val="28"/>
          <w:lang w:val="en-US"/>
        </w:rPr>
        <w:t xml:space="preserve"> or </w:t>
      </w:r>
      <w:r w:rsidRPr="00407EAA">
        <w:rPr>
          <w:b/>
          <w:sz w:val="28"/>
          <w:szCs w:val="28"/>
          <w:lang w:val="en-US"/>
        </w:rPr>
        <w:t>Locally</w:t>
      </w:r>
      <w:r w:rsidRPr="00407EAA">
        <w:rPr>
          <w:sz w:val="28"/>
          <w:szCs w:val="28"/>
          <w:lang w:val="en-US"/>
        </w:rPr>
        <w:t xml:space="preserve">. If you select a local game, you will immediately see a field with two nets, the ships will be arranged automatically, </w:t>
      </w:r>
      <w:proofErr w:type="gramStart"/>
      <w:r w:rsidRPr="00407EAA">
        <w:rPr>
          <w:sz w:val="28"/>
          <w:szCs w:val="28"/>
          <w:lang w:val="en-US"/>
        </w:rPr>
        <w:t>you</w:t>
      </w:r>
      <w:proofErr w:type="gramEnd"/>
      <w:r w:rsidRPr="00407EAA">
        <w:rPr>
          <w:sz w:val="28"/>
          <w:szCs w:val="28"/>
          <w:lang w:val="en-US"/>
        </w:rPr>
        <w:t xml:space="preserve"> just have to play</w:t>
      </w:r>
      <w:r>
        <w:rPr>
          <w:sz w:val="28"/>
          <w:szCs w:val="28"/>
          <w:lang w:val="en-US"/>
        </w:rPr>
        <w:t>.</w:t>
      </w:r>
    </w:p>
    <w:p w:rsidR="00407EAA" w:rsidRDefault="00407EAA" w:rsidP="00407EAA">
      <w:pPr>
        <w:rPr>
          <w:sz w:val="28"/>
          <w:szCs w:val="28"/>
          <w:lang w:val="en-US"/>
        </w:rPr>
      </w:pPr>
      <w:r>
        <w:rPr>
          <w:noProof/>
          <w:lang w:eastAsia="ru-RU"/>
        </w:rPr>
        <w:drawing>
          <wp:inline distT="0" distB="0" distL="0" distR="0" wp14:anchorId="795D3904" wp14:editId="6B7C22A4">
            <wp:extent cx="5940425" cy="17538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753870"/>
                    </a:xfrm>
                    <a:prstGeom prst="rect">
                      <a:avLst/>
                    </a:prstGeom>
                  </pic:spPr>
                </pic:pic>
              </a:graphicData>
            </a:graphic>
          </wp:inline>
        </w:drawing>
      </w:r>
    </w:p>
    <w:p w:rsidR="00407EAA" w:rsidRDefault="00407EAA" w:rsidP="00407EAA">
      <w:pPr>
        <w:jc w:val="center"/>
        <w:rPr>
          <w:sz w:val="28"/>
          <w:szCs w:val="28"/>
          <w:lang w:val="en-US"/>
        </w:rPr>
      </w:pPr>
      <w:r>
        <w:rPr>
          <w:noProof/>
          <w:lang w:eastAsia="ru-RU"/>
        </w:rPr>
        <w:lastRenderedPageBreak/>
        <w:drawing>
          <wp:inline distT="0" distB="0" distL="0" distR="0" wp14:anchorId="75D9260C" wp14:editId="65934807">
            <wp:extent cx="4482193" cy="323742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0878" cy="3258140"/>
                    </a:xfrm>
                    <a:prstGeom prst="rect">
                      <a:avLst/>
                    </a:prstGeom>
                  </pic:spPr>
                </pic:pic>
              </a:graphicData>
            </a:graphic>
          </wp:inline>
        </w:drawing>
      </w:r>
    </w:p>
    <w:p w:rsidR="002F1B1C" w:rsidRDefault="002F1B1C" w:rsidP="00407EAA">
      <w:pPr>
        <w:jc w:val="center"/>
        <w:rPr>
          <w:sz w:val="28"/>
          <w:szCs w:val="28"/>
          <w:lang w:val="en-US"/>
        </w:rPr>
      </w:pPr>
      <w:r>
        <w:rPr>
          <w:noProof/>
          <w:lang w:eastAsia="ru-RU"/>
        </w:rPr>
        <w:drawing>
          <wp:inline distT="0" distB="0" distL="0" distR="0" wp14:anchorId="1ACE089E" wp14:editId="7CA512CE">
            <wp:extent cx="3124200" cy="1543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1543050"/>
                    </a:xfrm>
                    <a:prstGeom prst="rect">
                      <a:avLst/>
                    </a:prstGeom>
                  </pic:spPr>
                </pic:pic>
              </a:graphicData>
            </a:graphic>
          </wp:inline>
        </w:drawing>
      </w:r>
    </w:p>
    <w:p w:rsidR="002F1B1C" w:rsidRPr="002F1B1C" w:rsidRDefault="002F1B1C" w:rsidP="002F1B1C">
      <w:pPr>
        <w:rPr>
          <w:sz w:val="28"/>
          <w:szCs w:val="28"/>
          <w:lang w:val="pl-PL"/>
        </w:rPr>
      </w:pPr>
      <w:r w:rsidRPr="002F1B1C">
        <w:rPr>
          <w:sz w:val="28"/>
          <w:szCs w:val="28"/>
          <w:lang w:val="en-US"/>
        </w:rPr>
        <w:t xml:space="preserve">To play Online, you need to do almost everything just like I said above, but first, before starting the game, you need to compile and run the BattleshipServer.java file. </w:t>
      </w:r>
      <w:r w:rsidRPr="002F1B1C">
        <w:rPr>
          <w:sz w:val="28"/>
          <w:szCs w:val="28"/>
          <w:lang w:val="pl-PL"/>
        </w:rPr>
        <w:t>After w</w:t>
      </w:r>
      <w:bookmarkStart w:id="0" w:name="_GoBack"/>
      <w:bookmarkEnd w:id="0"/>
      <w:r w:rsidRPr="002F1B1C">
        <w:rPr>
          <w:sz w:val="28"/>
          <w:szCs w:val="28"/>
          <w:lang w:val="pl-PL"/>
        </w:rPr>
        <w:t>hich you are again the same</w:t>
      </w:r>
    </w:p>
    <w:p w:rsidR="002F1B1C" w:rsidRDefault="002F1B1C" w:rsidP="002F1B1C">
      <w:pPr>
        <w:rPr>
          <w:sz w:val="28"/>
          <w:szCs w:val="28"/>
          <w:lang w:val="pl-PL"/>
        </w:rPr>
      </w:pPr>
      <w:proofErr w:type="gramStart"/>
      <w:r w:rsidRPr="002F1B1C">
        <w:rPr>
          <w:sz w:val="28"/>
          <w:szCs w:val="28"/>
          <w:lang w:val="en-US"/>
        </w:rPr>
        <w:t>run</w:t>
      </w:r>
      <w:proofErr w:type="gramEnd"/>
      <w:r w:rsidRPr="002F1B1C">
        <w:rPr>
          <w:sz w:val="28"/>
          <w:szCs w:val="28"/>
          <w:lang w:val="en-US"/>
        </w:rPr>
        <w:t xml:space="preserve"> </w:t>
      </w:r>
      <w:r w:rsidRPr="00937BCE">
        <w:rPr>
          <w:b/>
          <w:sz w:val="28"/>
          <w:szCs w:val="28"/>
          <w:lang w:val="en-US"/>
        </w:rPr>
        <w:t>Battleship.java</w:t>
      </w:r>
      <w:r w:rsidRPr="002F1B1C">
        <w:rPr>
          <w:sz w:val="28"/>
          <w:szCs w:val="28"/>
          <w:lang w:val="en-US"/>
        </w:rPr>
        <w:t xml:space="preserve"> (on two computers), go to </w:t>
      </w:r>
      <w:r w:rsidRPr="00937BCE">
        <w:rPr>
          <w:b/>
          <w:sz w:val="28"/>
          <w:szCs w:val="28"/>
          <w:lang w:val="en-US"/>
        </w:rPr>
        <w:t>Game</w:t>
      </w:r>
      <w:r w:rsidRPr="002F1B1C">
        <w:rPr>
          <w:sz w:val="28"/>
          <w:szCs w:val="28"/>
          <w:lang w:val="en-US"/>
        </w:rPr>
        <w:t xml:space="preserve">, select </w:t>
      </w:r>
      <w:r w:rsidRPr="00937BCE">
        <w:rPr>
          <w:b/>
          <w:sz w:val="28"/>
          <w:szCs w:val="28"/>
          <w:lang w:val="en-US"/>
        </w:rPr>
        <w:t>New Game</w:t>
      </w:r>
      <w:r w:rsidRPr="002F1B1C">
        <w:rPr>
          <w:sz w:val="28"/>
          <w:szCs w:val="28"/>
          <w:lang w:val="en-US"/>
        </w:rPr>
        <w:t xml:space="preserve"> and then select </w:t>
      </w:r>
      <w:r w:rsidRPr="00937BCE">
        <w:rPr>
          <w:b/>
          <w:sz w:val="28"/>
          <w:szCs w:val="28"/>
          <w:lang w:val="en-US"/>
        </w:rPr>
        <w:t>Online</w:t>
      </w:r>
      <w:r w:rsidRPr="002F1B1C">
        <w:rPr>
          <w:sz w:val="28"/>
          <w:szCs w:val="28"/>
          <w:lang w:val="en-US"/>
        </w:rPr>
        <w:t xml:space="preserve">. </w:t>
      </w:r>
      <w:r w:rsidRPr="002F1B1C">
        <w:rPr>
          <w:sz w:val="28"/>
          <w:szCs w:val="28"/>
          <w:lang w:val="pl-PL"/>
        </w:rPr>
        <w:t xml:space="preserve">Then arrange your ships and click </w:t>
      </w:r>
      <w:r w:rsidRPr="00937BCE">
        <w:rPr>
          <w:b/>
          <w:sz w:val="28"/>
          <w:szCs w:val="28"/>
          <w:lang w:val="pl-PL"/>
        </w:rPr>
        <w:t>Deploy.</w:t>
      </w:r>
    </w:p>
    <w:p w:rsidR="002F1B1C" w:rsidRDefault="002F1B1C" w:rsidP="002F1B1C">
      <w:pPr>
        <w:jc w:val="center"/>
        <w:rPr>
          <w:sz w:val="28"/>
          <w:szCs w:val="28"/>
          <w:lang w:val="pl-PL"/>
        </w:rPr>
      </w:pPr>
      <w:r>
        <w:rPr>
          <w:noProof/>
          <w:lang w:eastAsia="ru-RU"/>
        </w:rPr>
        <w:drawing>
          <wp:inline distT="0" distB="0" distL="0" distR="0" wp14:anchorId="4BAC80A5" wp14:editId="56C76B70">
            <wp:extent cx="3086100" cy="15525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1552575"/>
                    </a:xfrm>
                    <a:prstGeom prst="rect">
                      <a:avLst/>
                    </a:prstGeom>
                  </pic:spPr>
                </pic:pic>
              </a:graphicData>
            </a:graphic>
          </wp:inline>
        </w:drawing>
      </w:r>
    </w:p>
    <w:p w:rsidR="002F1B1C" w:rsidRDefault="002F1B1C" w:rsidP="002F1B1C">
      <w:pPr>
        <w:jc w:val="center"/>
        <w:rPr>
          <w:sz w:val="28"/>
          <w:szCs w:val="28"/>
          <w:lang w:val="en-US"/>
        </w:rPr>
      </w:pPr>
      <w:r>
        <w:rPr>
          <w:noProof/>
          <w:lang w:eastAsia="ru-RU"/>
        </w:rPr>
        <w:lastRenderedPageBreak/>
        <w:drawing>
          <wp:inline distT="0" distB="0" distL="0" distR="0" wp14:anchorId="7C2CFE7F" wp14:editId="6F44E2A2">
            <wp:extent cx="3837214" cy="33982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954" cy="3406837"/>
                    </a:xfrm>
                    <a:prstGeom prst="rect">
                      <a:avLst/>
                    </a:prstGeom>
                  </pic:spPr>
                </pic:pic>
              </a:graphicData>
            </a:graphic>
          </wp:inline>
        </w:drawing>
      </w:r>
    </w:p>
    <w:p w:rsidR="002F1B1C" w:rsidRDefault="002F1B1C" w:rsidP="002F1B1C">
      <w:pPr>
        <w:jc w:val="center"/>
        <w:rPr>
          <w:sz w:val="28"/>
          <w:szCs w:val="28"/>
          <w:lang w:val="en-US"/>
        </w:rPr>
      </w:pPr>
      <w:r>
        <w:rPr>
          <w:noProof/>
          <w:lang w:eastAsia="ru-RU"/>
        </w:rPr>
        <w:drawing>
          <wp:inline distT="0" distB="0" distL="0" distR="0" wp14:anchorId="065EFF5E" wp14:editId="34F65924">
            <wp:extent cx="5940425" cy="21431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143125"/>
                    </a:xfrm>
                    <a:prstGeom prst="rect">
                      <a:avLst/>
                    </a:prstGeom>
                  </pic:spPr>
                </pic:pic>
              </a:graphicData>
            </a:graphic>
          </wp:inline>
        </w:drawing>
      </w:r>
    </w:p>
    <w:p w:rsidR="002F1B1C" w:rsidRDefault="002F1B1C" w:rsidP="002F1B1C">
      <w:pPr>
        <w:rPr>
          <w:sz w:val="28"/>
          <w:szCs w:val="28"/>
          <w:lang w:val="en-US"/>
        </w:rPr>
      </w:pPr>
    </w:p>
    <w:p w:rsidR="002F1B1C" w:rsidRDefault="002F1B1C" w:rsidP="002F1B1C">
      <w:pPr>
        <w:rPr>
          <w:b/>
          <w:sz w:val="32"/>
          <w:szCs w:val="32"/>
          <w:lang w:val="en-US"/>
        </w:rPr>
      </w:pPr>
    </w:p>
    <w:p w:rsidR="002F1B1C" w:rsidRDefault="002F1B1C" w:rsidP="002F1B1C">
      <w:pPr>
        <w:rPr>
          <w:b/>
          <w:sz w:val="32"/>
          <w:szCs w:val="32"/>
          <w:lang w:val="en-US"/>
        </w:rPr>
      </w:pPr>
    </w:p>
    <w:p w:rsidR="002F1B1C" w:rsidRDefault="002F1B1C" w:rsidP="002F1B1C">
      <w:pPr>
        <w:rPr>
          <w:b/>
          <w:sz w:val="32"/>
          <w:szCs w:val="32"/>
          <w:lang w:val="en-US"/>
        </w:rPr>
      </w:pPr>
    </w:p>
    <w:p w:rsidR="002F1B1C" w:rsidRDefault="002F1B1C" w:rsidP="002F1B1C">
      <w:pPr>
        <w:rPr>
          <w:b/>
          <w:sz w:val="32"/>
          <w:szCs w:val="32"/>
          <w:lang w:val="en-US"/>
        </w:rPr>
      </w:pPr>
    </w:p>
    <w:p w:rsidR="002F1B1C" w:rsidRDefault="002F1B1C" w:rsidP="002F1B1C">
      <w:pPr>
        <w:rPr>
          <w:b/>
          <w:sz w:val="32"/>
          <w:szCs w:val="32"/>
          <w:lang w:val="en-US"/>
        </w:rPr>
      </w:pPr>
    </w:p>
    <w:p w:rsidR="002F1B1C" w:rsidRDefault="002F1B1C" w:rsidP="002F1B1C">
      <w:pPr>
        <w:rPr>
          <w:b/>
          <w:sz w:val="32"/>
          <w:szCs w:val="32"/>
          <w:lang w:val="en-US"/>
        </w:rPr>
      </w:pPr>
    </w:p>
    <w:p w:rsidR="002F1B1C" w:rsidRDefault="002F1B1C" w:rsidP="002F1B1C">
      <w:pPr>
        <w:rPr>
          <w:b/>
          <w:sz w:val="32"/>
          <w:szCs w:val="32"/>
          <w:lang w:val="en-US"/>
        </w:rPr>
      </w:pPr>
    </w:p>
    <w:p w:rsidR="002F1B1C" w:rsidRDefault="002F1B1C" w:rsidP="002F1B1C">
      <w:pPr>
        <w:rPr>
          <w:b/>
          <w:sz w:val="32"/>
          <w:szCs w:val="32"/>
          <w:lang w:val="en-US"/>
        </w:rPr>
      </w:pPr>
    </w:p>
    <w:p w:rsidR="002F1B1C" w:rsidRDefault="002F1B1C" w:rsidP="002F1B1C">
      <w:pPr>
        <w:rPr>
          <w:b/>
          <w:sz w:val="32"/>
          <w:szCs w:val="32"/>
          <w:lang w:val="en-US"/>
        </w:rPr>
      </w:pPr>
      <w:r w:rsidRPr="002F1B1C">
        <w:rPr>
          <w:b/>
          <w:sz w:val="32"/>
          <w:szCs w:val="32"/>
          <w:lang w:val="en-US"/>
        </w:rPr>
        <w:lastRenderedPageBreak/>
        <w:t>Code:</w:t>
      </w:r>
    </w:p>
    <w:p w:rsidR="002F1B1C" w:rsidRDefault="002F1B1C" w:rsidP="002F1B1C">
      <w:pPr>
        <w:rPr>
          <w:b/>
          <w:sz w:val="32"/>
          <w:szCs w:val="32"/>
          <w:lang w:val="en-US"/>
        </w:rPr>
      </w:pPr>
      <w:r>
        <w:rPr>
          <w:noProof/>
          <w:lang w:eastAsia="ru-RU"/>
        </w:rPr>
        <w:drawing>
          <wp:inline distT="0" distB="0" distL="0" distR="0" wp14:anchorId="0C9CCC0D" wp14:editId="7F0FA5EE">
            <wp:extent cx="5940425" cy="455104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551045"/>
                    </a:xfrm>
                    <a:prstGeom prst="rect">
                      <a:avLst/>
                    </a:prstGeom>
                  </pic:spPr>
                </pic:pic>
              </a:graphicData>
            </a:graphic>
          </wp:inline>
        </w:drawing>
      </w:r>
    </w:p>
    <w:p w:rsidR="002F1B1C" w:rsidRDefault="002F1B1C" w:rsidP="002F1B1C">
      <w:pPr>
        <w:rPr>
          <w:sz w:val="28"/>
          <w:szCs w:val="28"/>
          <w:lang w:val="en-US"/>
        </w:rPr>
      </w:pPr>
      <w:r>
        <w:rPr>
          <w:sz w:val="28"/>
          <w:szCs w:val="28"/>
          <w:lang w:val="en-US"/>
        </w:rPr>
        <w:t>Above</w:t>
      </w:r>
      <w:r w:rsidR="00937BCE">
        <w:rPr>
          <w:sz w:val="28"/>
          <w:szCs w:val="28"/>
          <w:lang w:val="en-US"/>
        </w:rPr>
        <w:t xml:space="preserve"> you can see the </w:t>
      </w:r>
      <w:r w:rsidR="00937BCE" w:rsidRPr="00937BCE">
        <w:rPr>
          <w:b/>
          <w:sz w:val="28"/>
          <w:szCs w:val="28"/>
          <w:lang w:val="en-US"/>
        </w:rPr>
        <w:t>B</w:t>
      </w:r>
      <w:r w:rsidRPr="00937BCE">
        <w:rPr>
          <w:b/>
          <w:sz w:val="28"/>
          <w:szCs w:val="28"/>
          <w:lang w:val="en-US"/>
        </w:rPr>
        <w:t>attleship</w:t>
      </w:r>
      <w:r w:rsidRPr="002F1B1C">
        <w:rPr>
          <w:sz w:val="28"/>
          <w:szCs w:val="28"/>
          <w:lang w:val="en-US"/>
        </w:rPr>
        <w:t xml:space="preserve"> file, this file is essentially the basis of the whole game. In this part, all windows, buttons, different game menus are created, the character’s nickname and all the like are also entered, you can see more detailed comments directly in the code itself</w:t>
      </w:r>
      <w:r>
        <w:rPr>
          <w:sz w:val="28"/>
          <w:szCs w:val="28"/>
          <w:lang w:val="en-US"/>
        </w:rPr>
        <w:t>.</w:t>
      </w:r>
    </w:p>
    <w:p w:rsidR="002F1B1C" w:rsidRDefault="002F1B1C" w:rsidP="002F1B1C">
      <w:pPr>
        <w:rPr>
          <w:sz w:val="28"/>
          <w:szCs w:val="28"/>
        </w:rPr>
      </w:pPr>
      <w:r>
        <w:rPr>
          <w:noProof/>
          <w:lang w:eastAsia="ru-RU"/>
        </w:rPr>
        <w:lastRenderedPageBreak/>
        <w:drawing>
          <wp:inline distT="0" distB="0" distL="0" distR="0" wp14:anchorId="2BEE49B7" wp14:editId="1F7C277C">
            <wp:extent cx="5940425" cy="525399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253990"/>
                    </a:xfrm>
                    <a:prstGeom prst="rect">
                      <a:avLst/>
                    </a:prstGeom>
                  </pic:spPr>
                </pic:pic>
              </a:graphicData>
            </a:graphic>
          </wp:inline>
        </w:drawing>
      </w:r>
    </w:p>
    <w:p w:rsidR="002F1B1C" w:rsidRDefault="00937BCE" w:rsidP="002F1B1C">
      <w:pPr>
        <w:rPr>
          <w:sz w:val="28"/>
          <w:szCs w:val="28"/>
          <w:lang w:val="en-US"/>
        </w:rPr>
      </w:pPr>
      <w:r>
        <w:rPr>
          <w:sz w:val="28"/>
          <w:szCs w:val="28"/>
          <w:lang w:val="en-US"/>
        </w:rPr>
        <w:t xml:space="preserve">Above, in the </w:t>
      </w:r>
      <w:proofErr w:type="spellStart"/>
      <w:r w:rsidRPr="00937BCE">
        <w:rPr>
          <w:b/>
          <w:sz w:val="28"/>
          <w:szCs w:val="28"/>
          <w:lang w:val="en-US"/>
        </w:rPr>
        <w:t>Battleship</w:t>
      </w:r>
      <w:r w:rsidR="002F1B1C" w:rsidRPr="00937BCE">
        <w:rPr>
          <w:b/>
          <w:sz w:val="28"/>
          <w:szCs w:val="28"/>
          <w:lang w:val="en-US"/>
        </w:rPr>
        <w:t>Client</w:t>
      </w:r>
      <w:proofErr w:type="spellEnd"/>
      <w:r w:rsidR="002F1B1C" w:rsidRPr="002F1B1C">
        <w:rPr>
          <w:sz w:val="28"/>
          <w:szCs w:val="28"/>
          <w:lang w:val="en-US"/>
        </w:rPr>
        <w:t xml:space="preserve"> file, you can see the client part of the game in which the connection is checked, it is also checked whether you drowned the ship or not, if so, various kinds of messages are displayed. Messages are also displayed if you fired in the wrong turn or on the wrong field, or if you make a move for a very long time.</w:t>
      </w:r>
    </w:p>
    <w:p w:rsidR="002F1B1C" w:rsidRDefault="002F1B1C" w:rsidP="002F1B1C">
      <w:pPr>
        <w:rPr>
          <w:sz w:val="28"/>
          <w:szCs w:val="28"/>
          <w:lang w:val="en-US"/>
        </w:rPr>
      </w:pPr>
      <w:r>
        <w:rPr>
          <w:noProof/>
          <w:lang w:eastAsia="ru-RU"/>
        </w:rPr>
        <w:lastRenderedPageBreak/>
        <w:drawing>
          <wp:inline distT="0" distB="0" distL="0" distR="0" wp14:anchorId="5D26C643" wp14:editId="65C13DAB">
            <wp:extent cx="5940425" cy="43916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91660"/>
                    </a:xfrm>
                    <a:prstGeom prst="rect">
                      <a:avLst/>
                    </a:prstGeom>
                  </pic:spPr>
                </pic:pic>
              </a:graphicData>
            </a:graphic>
          </wp:inline>
        </w:drawing>
      </w:r>
    </w:p>
    <w:p w:rsidR="002F1B1C" w:rsidRDefault="002F1B1C" w:rsidP="002F1B1C">
      <w:pPr>
        <w:rPr>
          <w:sz w:val="28"/>
          <w:szCs w:val="28"/>
          <w:lang w:val="en-US"/>
        </w:rPr>
      </w:pPr>
      <w:r w:rsidRPr="002F1B1C">
        <w:rPr>
          <w:sz w:val="28"/>
          <w:szCs w:val="28"/>
          <w:lang w:val="en-US"/>
        </w:rPr>
        <w:t xml:space="preserve">The </w:t>
      </w:r>
      <w:r w:rsidRPr="00937BCE">
        <w:rPr>
          <w:b/>
          <w:sz w:val="28"/>
          <w:szCs w:val="28"/>
          <w:lang w:val="en-US"/>
        </w:rPr>
        <w:t xml:space="preserve">Player.java </w:t>
      </w:r>
      <w:r w:rsidRPr="002F1B1C">
        <w:rPr>
          <w:sz w:val="28"/>
          <w:szCs w:val="28"/>
          <w:lang w:val="en-US"/>
        </w:rPr>
        <w:t>file controls the actions, that is, shots, the location of the ships and everything like that, and also displays a message about winning or losing.</w:t>
      </w:r>
    </w:p>
    <w:p w:rsidR="002F1B1C" w:rsidRPr="002F1B1C" w:rsidRDefault="002F1B1C" w:rsidP="002F1B1C">
      <w:pPr>
        <w:rPr>
          <w:sz w:val="28"/>
          <w:szCs w:val="28"/>
          <w:lang w:val="en-US"/>
        </w:rPr>
      </w:pPr>
      <w:r>
        <w:rPr>
          <w:noProof/>
          <w:lang w:eastAsia="ru-RU"/>
        </w:rPr>
        <w:drawing>
          <wp:inline distT="0" distB="0" distL="0" distR="0" wp14:anchorId="6B7A7FE0" wp14:editId="6A632BE6">
            <wp:extent cx="5870121" cy="410463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8652" cy="4117594"/>
                    </a:xfrm>
                    <a:prstGeom prst="rect">
                      <a:avLst/>
                    </a:prstGeom>
                  </pic:spPr>
                </pic:pic>
              </a:graphicData>
            </a:graphic>
          </wp:inline>
        </w:drawing>
      </w:r>
    </w:p>
    <w:p w:rsidR="00937BCE" w:rsidRPr="00937BCE" w:rsidRDefault="002F1B1C">
      <w:pPr>
        <w:rPr>
          <w:sz w:val="28"/>
          <w:szCs w:val="28"/>
          <w:lang w:val="en-US"/>
        </w:rPr>
      </w:pPr>
      <w:r w:rsidRPr="002F1B1C">
        <w:rPr>
          <w:sz w:val="28"/>
          <w:szCs w:val="28"/>
          <w:lang w:val="en-US"/>
        </w:rPr>
        <w:lastRenderedPageBreak/>
        <w:t xml:space="preserve">The </w:t>
      </w:r>
      <w:r w:rsidRPr="00937BCE">
        <w:rPr>
          <w:b/>
          <w:sz w:val="28"/>
          <w:szCs w:val="28"/>
          <w:lang w:val="en-US"/>
        </w:rPr>
        <w:t>Ship.java</w:t>
      </w:r>
      <w:r w:rsidRPr="002F1B1C">
        <w:rPr>
          <w:sz w:val="28"/>
          <w:szCs w:val="28"/>
          <w:lang w:val="en-US"/>
        </w:rPr>
        <w:t xml:space="preserve"> file stores data about the ships, namely their types, how they are located horizontally or vertically, their size and location on the map</w:t>
      </w:r>
      <w:r w:rsidR="00937BCE" w:rsidRPr="00937BCE">
        <w:rPr>
          <w:sz w:val="28"/>
          <w:szCs w:val="28"/>
          <w:lang w:val="en-US"/>
        </w:rPr>
        <w:t>.</w:t>
      </w:r>
    </w:p>
    <w:p w:rsidR="00937BCE" w:rsidRDefault="00937BCE">
      <w:pPr>
        <w:rPr>
          <w:sz w:val="28"/>
          <w:szCs w:val="28"/>
          <w:lang w:val="en-US"/>
        </w:rPr>
      </w:pPr>
      <w:r>
        <w:rPr>
          <w:noProof/>
          <w:lang w:eastAsia="ru-RU"/>
        </w:rPr>
        <w:drawing>
          <wp:inline distT="0" distB="0" distL="0" distR="0" wp14:anchorId="2D5184E1" wp14:editId="7414F022">
            <wp:extent cx="5940425" cy="314452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44520"/>
                    </a:xfrm>
                    <a:prstGeom prst="rect">
                      <a:avLst/>
                    </a:prstGeom>
                  </pic:spPr>
                </pic:pic>
              </a:graphicData>
            </a:graphic>
          </wp:inline>
        </w:drawing>
      </w:r>
    </w:p>
    <w:p w:rsidR="00937BCE" w:rsidRPr="00937BCE" w:rsidRDefault="00937BCE">
      <w:pPr>
        <w:rPr>
          <w:sz w:val="28"/>
          <w:szCs w:val="28"/>
          <w:lang w:val="en-US"/>
        </w:rPr>
      </w:pPr>
      <w:r>
        <w:rPr>
          <w:sz w:val="28"/>
          <w:szCs w:val="28"/>
          <w:lang w:val="en-US"/>
        </w:rPr>
        <w:t>A</w:t>
      </w:r>
      <w:r w:rsidRPr="00937BCE">
        <w:rPr>
          <w:sz w:val="28"/>
          <w:szCs w:val="28"/>
          <w:lang w:val="en-US"/>
        </w:rPr>
        <w:t xml:space="preserve">nd also the last three files, namely </w:t>
      </w:r>
      <w:proofErr w:type="spellStart"/>
      <w:r w:rsidRPr="00937BCE">
        <w:rPr>
          <w:b/>
          <w:sz w:val="28"/>
          <w:szCs w:val="28"/>
          <w:lang w:val="en-US"/>
        </w:rPr>
        <w:t>BattleshipServer</w:t>
      </w:r>
      <w:proofErr w:type="spellEnd"/>
      <w:r w:rsidRPr="00937BCE">
        <w:rPr>
          <w:b/>
          <w:sz w:val="28"/>
          <w:szCs w:val="28"/>
          <w:lang w:val="en-US"/>
        </w:rPr>
        <w:t xml:space="preserve">, </w:t>
      </w:r>
      <w:proofErr w:type="spellStart"/>
      <w:r w:rsidRPr="00937BCE">
        <w:rPr>
          <w:b/>
          <w:sz w:val="28"/>
          <w:szCs w:val="28"/>
          <w:lang w:val="en-US"/>
        </w:rPr>
        <w:t>BattleshipProtocol</w:t>
      </w:r>
      <w:proofErr w:type="spellEnd"/>
      <w:r w:rsidRPr="00937BCE">
        <w:rPr>
          <w:b/>
          <w:sz w:val="28"/>
          <w:szCs w:val="28"/>
          <w:lang w:val="en-US"/>
        </w:rPr>
        <w:t xml:space="preserve"> and </w:t>
      </w:r>
      <w:proofErr w:type="spellStart"/>
      <w:r w:rsidRPr="00937BCE">
        <w:rPr>
          <w:b/>
          <w:sz w:val="28"/>
          <w:szCs w:val="28"/>
          <w:lang w:val="en-US"/>
        </w:rPr>
        <w:t>BattleshipThread</w:t>
      </w:r>
      <w:proofErr w:type="spellEnd"/>
      <w:r w:rsidRPr="00937BCE">
        <w:rPr>
          <w:b/>
          <w:sz w:val="28"/>
          <w:szCs w:val="28"/>
          <w:lang w:val="en-US"/>
        </w:rPr>
        <w:t xml:space="preserve"> </w:t>
      </w:r>
      <w:r w:rsidRPr="00937BCE">
        <w:rPr>
          <w:sz w:val="28"/>
          <w:szCs w:val="28"/>
          <w:lang w:val="en-US"/>
        </w:rPr>
        <w:t>are used to create a network connection, namely, using the server we can connect and play our game online, notify players if one of them has not made their move, send messages about the player hit or not</w:t>
      </w:r>
      <w:r>
        <w:rPr>
          <w:sz w:val="28"/>
          <w:szCs w:val="28"/>
          <w:lang w:val="en-US"/>
        </w:rPr>
        <w:t>.</w:t>
      </w:r>
    </w:p>
    <w:p w:rsidR="00407EAA" w:rsidRPr="00407EAA" w:rsidRDefault="00407EAA">
      <w:pPr>
        <w:rPr>
          <w:b/>
          <w:sz w:val="28"/>
          <w:szCs w:val="28"/>
          <w:lang w:val="en-US"/>
        </w:rPr>
      </w:pPr>
    </w:p>
    <w:sectPr w:rsidR="00407EAA" w:rsidRPr="00407E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AA"/>
    <w:rsid w:val="002F1B1C"/>
    <w:rsid w:val="00407EAA"/>
    <w:rsid w:val="00937BCE"/>
    <w:rsid w:val="00C64D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23F97-C6C1-41F9-8EB4-5B16547F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EAA"/>
    <w:pPr>
      <w:suppressAutoHyphens/>
      <w:spacing w:after="0" w:line="240" w:lineRule="auto"/>
      <w:ind w:left="720"/>
      <w:contextualSpacing/>
    </w:pPr>
    <w:rPr>
      <w:rFonts w:ascii="Times New Roman" w:eastAsia="Times New Roman" w:hAnsi="Times New Roman" w:cs="Times New Roman"/>
      <w:sz w:val="24"/>
      <w:szCs w:val="24"/>
      <w:lang w:val="pl-P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460</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Тарасенко</dc:creator>
  <cp:keywords/>
  <dc:description/>
  <cp:lastModifiedBy>Анастасия Тарасенко</cp:lastModifiedBy>
  <cp:revision>1</cp:revision>
  <dcterms:created xsi:type="dcterms:W3CDTF">2020-05-28T14:23:00Z</dcterms:created>
  <dcterms:modified xsi:type="dcterms:W3CDTF">2020-05-28T15:02:00Z</dcterms:modified>
</cp:coreProperties>
</file>