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9744C" w14:textId="77777777" w:rsidR="0058735C" w:rsidRPr="0058735C" w:rsidRDefault="0058735C" w:rsidP="009B2DD8">
      <w:pPr>
        <w:jc w:val="both"/>
        <w:rPr>
          <w:b/>
          <w:bCs/>
        </w:rPr>
      </w:pPr>
      <w:r w:rsidRPr="0058735C">
        <w:rPr>
          <w:b/>
          <w:bCs/>
        </w:rPr>
        <w:t>IMDB data</w:t>
      </w:r>
    </w:p>
    <w:p w14:paraId="2DE5A3F2" w14:textId="7B3F894F" w:rsidR="00D70999" w:rsidRDefault="0058735C" w:rsidP="009B2DD8">
      <w:pPr>
        <w:jc w:val="both"/>
      </w:pPr>
      <w:r w:rsidRPr="0058735C">
        <w:t>Internet Movie Database</w:t>
      </w:r>
    </w:p>
    <w:p w14:paraId="62F9CAE1" w14:textId="73A68231" w:rsidR="0058735C" w:rsidRDefault="0058735C" w:rsidP="009B2DD8">
      <w:pPr>
        <w:jc w:val="both"/>
      </w:pPr>
      <w:hyperlink r:id="rId5" w:history="1">
        <w:r w:rsidRPr="00955AA3">
          <w:rPr>
            <w:rStyle w:val="Hyperlink"/>
          </w:rPr>
          <w:t>https://www.kaggle.com/datasets/mahmoudshaheen1134/imdp-data</w:t>
        </w:r>
      </w:hyperlink>
    </w:p>
    <w:p w14:paraId="7ACB090E" w14:textId="77777777" w:rsidR="0058735C" w:rsidRDefault="0058735C" w:rsidP="009B2DD8">
      <w:pPr>
        <w:jc w:val="both"/>
      </w:pPr>
    </w:p>
    <w:p w14:paraId="7B8CC300" w14:textId="77777777" w:rsidR="006A7228" w:rsidRPr="006A7228" w:rsidRDefault="006A7228" w:rsidP="009B2DD8">
      <w:pPr>
        <w:jc w:val="both"/>
        <w:rPr>
          <w:b/>
          <w:bCs/>
        </w:rPr>
      </w:pPr>
      <w:r w:rsidRPr="006A7228">
        <w:rPr>
          <w:b/>
          <w:bCs/>
        </w:rPr>
        <w:t>About Dataset</w:t>
      </w:r>
    </w:p>
    <w:p w14:paraId="6221D9AC" w14:textId="77777777" w:rsidR="006A7228" w:rsidRPr="006A7228" w:rsidRDefault="006A7228" w:rsidP="009B2DD8">
      <w:pPr>
        <w:jc w:val="both"/>
      </w:pPr>
      <w:r w:rsidRPr="006A7228">
        <w:t>The IMDb dataset is a large collection of movie-related data sourced from the Internet Movie Database (IMDb). It includes information about thousands of movies, television shows, and other media, such as cast details, genres, directors, user ratings, and reviews. The dataset is widely used for sentiment analysis, recommendation systems, and various natural language processing (NLP) tasks. It typically comes in two formats: a structured version with numerical and categorical data, and an unstructured version consisting of raw movie reviews and text data.</w:t>
      </w:r>
    </w:p>
    <w:p w14:paraId="62B443DC" w14:textId="77777777" w:rsidR="009B2DD8" w:rsidRDefault="00B238D8" w:rsidP="009B2DD8">
      <w:pPr>
        <w:jc w:val="both"/>
      </w:pPr>
      <w:r w:rsidRPr="00B238D8">
        <w:t>Official IMDB API: Access the dataset directly from IMDB's API, ensuring accuracy and up-to-date information.</w:t>
      </w:r>
    </w:p>
    <w:p w14:paraId="5C05194B" w14:textId="4AA82DA9" w:rsidR="009B2DD8" w:rsidRDefault="00B238D8" w:rsidP="009B2DD8">
      <w:pPr>
        <w:jc w:val="both"/>
      </w:pPr>
      <w:r w:rsidRPr="00B238D8">
        <w:t>Third-Party Datasets: Explore datasets available from platforms like Kaggle or UCI Machine Learning Repository.</w:t>
      </w:r>
    </w:p>
    <w:p w14:paraId="185A2665" w14:textId="30EC76F3" w:rsidR="0049434B" w:rsidRDefault="00B238D8" w:rsidP="009B2DD8">
      <w:pPr>
        <w:jc w:val="both"/>
      </w:pPr>
      <w:r w:rsidRPr="00B238D8">
        <w:t>Web Scraping: Extract data from IMDB's website using web scraping techniques (be mindful of ethical considerations and terms of service).</w:t>
      </w:r>
    </w:p>
    <w:p w14:paraId="6DA148AD" w14:textId="77777777" w:rsidR="00097A3D" w:rsidRPr="00097A3D" w:rsidRDefault="00097A3D" w:rsidP="009B2DD8">
      <w:pPr>
        <w:jc w:val="both"/>
        <w:rPr>
          <w:b/>
          <w:bCs/>
        </w:rPr>
      </w:pPr>
      <w:r w:rsidRPr="00097A3D">
        <w:rPr>
          <w:b/>
          <w:bCs/>
        </w:rPr>
        <w:t>Data Format:</w:t>
      </w:r>
    </w:p>
    <w:p w14:paraId="514BDC4A" w14:textId="77777777" w:rsidR="009B2DD8" w:rsidRDefault="00097A3D" w:rsidP="009B2DD8">
      <w:pPr>
        <w:jc w:val="both"/>
      </w:pPr>
      <w:r w:rsidRPr="00097A3D">
        <w:t>CSV: Comma-Separated Values format is a common choice for storing tabular data.</w:t>
      </w:r>
      <w:r w:rsidRPr="00097A3D">
        <w:br/>
        <w:t>JSON: JavaScript Object Notation is another popular format, especially for hierarchical or nested data structures.</w:t>
      </w:r>
    </w:p>
    <w:p w14:paraId="5F6E0610" w14:textId="664ED17B" w:rsidR="00097A3D" w:rsidRPr="00097A3D" w:rsidRDefault="00097A3D" w:rsidP="009B2DD8">
      <w:pPr>
        <w:jc w:val="both"/>
      </w:pPr>
      <w:r w:rsidRPr="00097A3D">
        <w:t>Other formats: Consider formats like XML or Excel if they are more suitable for your specific needs.</w:t>
      </w:r>
    </w:p>
    <w:p w14:paraId="1AEB7F56" w14:textId="77777777" w:rsidR="00097A3D" w:rsidRPr="00097A3D" w:rsidRDefault="00097A3D" w:rsidP="009B2DD8">
      <w:pPr>
        <w:jc w:val="both"/>
        <w:rPr>
          <w:b/>
          <w:bCs/>
        </w:rPr>
      </w:pPr>
      <w:r w:rsidRPr="00097A3D">
        <w:rPr>
          <w:b/>
          <w:bCs/>
        </w:rPr>
        <w:t>Data Size and Completeness:</w:t>
      </w:r>
    </w:p>
    <w:p w14:paraId="5780D2D1" w14:textId="77777777" w:rsidR="00097A3D" w:rsidRPr="00097A3D" w:rsidRDefault="00097A3D" w:rsidP="009B2DD8">
      <w:pPr>
        <w:jc w:val="both"/>
      </w:pPr>
      <w:r w:rsidRPr="00097A3D">
        <w:t>Number of reviews: Estimate the total number of reviews you need for your analysis.</w:t>
      </w:r>
      <w:r w:rsidRPr="00097A3D">
        <w:br/>
        <w:t>Data completeness: Check for missing values or inconsistencies in the data.</w:t>
      </w:r>
      <w:r w:rsidRPr="00097A3D">
        <w:br/>
        <w:t>Data quality: Ensure the data is reliable and free from errors.</w:t>
      </w:r>
    </w:p>
    <w:p w14:paraId="3E808CEB" w14:textId="77777777" w:rsidR="00971255" w:rsidRPr="00971255" w:rsidRDefault="00971255" w:rsidP="009B2DD8">
      <w:pPr>
        <w:jc w:val="both"/>
        <w:rPr>
          <w:b/>
          <w:bCs/>
        </w:rPr>
      </w:pPr>
      <w:r w:rsidRPr="00971255">
        <w:rPr>
          <w:b/>
          <w:bCs/>
        </w:rPr>
        <w:t>Review Length and Complexity:</w:t>
      </w:r>
    </w:p>
    <w:p w14:paraId="64AAEA23" w14:textId="77777777" w:rsidR="00971255" w:rsidRPr="00971255" w:rsidRDefault="00971255" w:rsidP="009B2DD8">
      <w:pPr>
        <w:jc w:val="both"/>
      </w:pPr>
      <w:r w:rsidRPr="00971255">
        <w:t>Average review length: Consider the typical length of reviews in your dataset.</w:t>
      </w:r>
    </w:p>
    <w:p w14:paraId="712CB4C1" w14:textId="57494D65" w:rsidR="00971255" w:rsidRPr="00971255" w:rsidRDefault="00971255" w:rsidP="009B2DD8">
      <w:pPr>
        <w:jc w:val="both"/>
      </w:pPr>
      <w:r w:rsidRPr="00971255">
        <w:t>Review complexity: Evaluate the complexity of the language used in the reviews (e.g., simple, complex, technical).</w:t>
      </w:r>
    </w:p>
    <w:p w14:paraId="5B1F3557" w14:textId="77777777" w:rsidR="00971255" w:rsidRPr="00971255" w:rsidRDefault="00971255" w:rsidP="009B2DD8">
      <w:pPr>
        <w:jc w:val="both"/>
        <w:rPr>
          <w:b/>
          <w:bCs/>
        </w:rPr>
      </w:pPr>
      <w:r w:rsidRPr="00971255">
        <w:rPr>
          <w:b/>
          <w:bCs/>
        </w:rPr>
        <w:t>Sentiment Label Distribution:</w:t>
      </w:r>
    </w:p>
    <w:p w14:paraId="574E33BB" w14:textId="77777777" w:rsidR="00971255" w:rsidRPr="00971255" w:rsidRDefault="00971255" w:rsidP="009B2DD8">
      <w:pPr>
        <w:jc w:val="both"/>
      </w:pPr>
      <w:r w:rsidRPr="00971255">
        <w:lastRenderedPageBreak/>
        <w:t>Class balance: Check if the distribution of positive and negative reviews is balanced or skewed.</w:t>
      </w:r>
    </w:p>
    <w:p w14:paraId="5E41B613" w14:textId="59D21CC2" w:rsidR="00971255" w:rsidRPr="00971255" w:rsidRDefault="00971255" w:rsidP="009B2DD8">
      <w:pPr>
        <w:jc w:val="both"/>
      </w:pPr>
      <w:r w:rsidRPr="00971255">
        <w:t>Label quality: Verify the accuracy of the sentiment labels, especially if they are manually assigned.</w:t>
      </w:r>
    </w:p>
    <w:p w14:paraId="3CD55ACB" w14:textId="19F2EB45" w:rsidR="00B238D8" w:rsidRPr="00134E2C" w:rsidRDefault="00971255" w:rsidP="009B2DD8">
      <w:pPr>
        <w:jc w:val="both"/>
        <w:rPr>
          <w:b/>
          <w:bCs/>
        </w:rPr>
      </w:pPr>
      <w:r w:rsidRPr="00134E2C">
        <w:rPr>
          <w:b/>
          <w:bCs/>
        </w:rPr>
        <w:t>Additional Features:</w:t>
      </w:r>
    </w:p>
    <w:p w14:paraId="10796388" w14:textId="77777777" w:rsidR="009B2DD8" w:rsidRDefault="00156E26" w:rsidP="009B2DD8">
      <w:pPr>
        <w:jc w:val="both"/>
      </w:pPr>
      <w:r w:rsidRPr="00156E26">
        <w:t>User information: If available, consider including information about the user who wrote the review (e.g., age, gender, location).</w:t>
      </w:r>
    </w:p>
    <w:p w14:paraId="4AE99F41" w14:textId="7F8F5E32" w:rsidR="009B2DD8" w:rsidRDefault="00156E26" w:rsidP="009B2DD8">
      <w:pPr>
        <w:jc w:val="both"/>
      </w:pPr>
      <w:r w:rsidRPr="00156E26">
        <w:t>Product information: If applicable, include details about the movie or TV show being reviewed (e.g., release date, cast, director).</w:t>
      </w:r>
    </w:p>
    <w:p w14:paraId="7E85B207" w14:textId="3A1D9F59" w:rsidR="00156E26" w:rsidRPr="00156E26" w:rsidRDefault="00156E26" w:rsidP="009B2DD8">
      <w:pPr>
        <w:jc w:val="both"/>
      </w:pPr>
      <w:r w:rsidRPr="00156E26">
        <w:t>Time-series data: If you have reviews over a period of time, analyze trends and patterns.</w:t>
      </w:r>
    </w:p>
    <w:p w14:paraId="6A0BAD74" w14:textId="77777777" w:rsidR="00156E26" w:rsidRPr="00156E26" w:rsidRDefault="00156E26" w:rsidP="009B2DD8">
      <w:pPr>
        <w:jc w:val="both"/>
        <w:rPr>
          <w:b/>
          <w:bCs/>
        </w:rPr>
      </w:pPr>
      <w:r w:rsidRPr="00156E26">
        <w:rPr>
          <w:b/>
          <w:bCs/>
        </w:rPr>
        <w:t>Ethical Considerations:</w:t>
      </w:r>
    </w:p>
    <w:p w14:paraId="5D0A1F2B" w14:textId="77777777" w:rsidR="00156E26" w:rsidRPr="00156E26" w:rsidRDefault="00156E26" w:rsidP="009B2DD8">
      <w:pPr>
        <w:jc w:val="both"/>
      </w:pPr>
      <w:r w:rsidRPr="00156E26">
        <w:t>Data privacy: Ensure you handle user data ethically and comply with relevant privacy regulations.</w:t>
      </w:r>
      <w:r w:rsidRPr="00156E26">
        <w:br/>
        <w:t>Bias: Be aware of potential biases in the data and take steps to mitigate them.</w:t>
      </w:r>
    </w:p>
    <w:p w14:paraId="0CF053F1" w14:textId="77777777" w:rsidR="00156E26" w:rsidRDefault="00156E26" w:rsidP="009B2DD8">
      <w:pPr>
        <w:jc w:val="both"/>
      </w:pPr>
    </w:p>
    <w:sectPr w:rsidR="00156E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E15A2"/>
    <w:multiLevelType w:val="multilevel"/>
    <w:tmpl w:val="36E43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4A7199"/>
    <w:multiLevelType w:val="multilevel"/>
    <w:tmpl w:val="BB6A6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68C5A9F"/>
    <w:multiLevelType w:val="multilevel"/>
    <w:tmpl w:val="7F1CD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0693504">
    <w:abstractNumId w:val="1"/>
  </w:num>
  <w:num w:numId="2" w16cid:durableId="1635066544">
    <w:abstractNumId w:val="2"/>
  </w:num>
  <w:num w:numId="3" w16cid:durableId="1323124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201"/>
    <w:rsid w:val="00097A3D"/>
    <w:rsid w:val="00134E2C"/>
    <w:rsid w:val="00156E26"/>
    <w:rsid w:val="001D3249"/>
    <w:rsid w:val="002A4236"/>
    <w:rsid w:val="0033724F"/>
    <w:rsid w:val="0049434B"/>
    <w:rsid w:val="0058735C"/>
    <w:rsid w:val="006A7228"/>
    <w:rsid w:val="009009BC"/>
    <w:rsid w:val="00971255"/>
    <w:rsid w:val="009B2DD8"/>
    <w:rsid w:val="00B238D8"/>
    <w:rsid w:val="00CE7201"/>
    <w:rsid w:val="00D70999"/>
    <w:rsid w:val="00EF2E0D"/>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CC623"/>
  <w15:chartTrackingRefBased/>
  <w15:docId w15:val="{BDD25BE6-7A96-40BA-B673-8F62BEBCF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72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72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72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72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72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72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72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72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72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72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72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72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72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72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72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72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72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7201"/>
    <w:rPr>
      <w:rFonts w:eastAsiaTheme="majorEastAsia" w:cstheme="majorBidi"/>
      <w:color w:val="272727" w:themeColor="text1" w:themeTint="D8"/>
    </w:rPr>
  </w:style>
  <w:style w:type="paragraph" w:styleId="Title">
    <w:name w:val="Title"/>
    <w:basedOn w:val="Normal"/>
    <w:next w:val="Normal"/>
    <w:link w:val="TitleChar"/>
    <w:uiPriority w:val="10"/>
    <w:qFormat/>
    <w:rsid w:val="00CE72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72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72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72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7201"/>
    <w:pPr>
      <w:spacing w:before="160"/>
      <w:jc w:val="center"/>
    </w:pPr>
    <w:rPr>
      <w:i/>
      <w:iCs/>
      <w:color w:val="404040" w:themeColor="text1" w:themeTint="BF"/>
    </w:rPr>
  </w:style>
  <w:style w:type="character" w:customStyle="1" w:styleId="QuoteChar">
    <w:name w:val="Quote Char"/>
    <w:basedOn w:val="DefaultParagraphFont"/>
    <w:link w:val="Quote"/>
    <w:uiPriority w:val="29"/>
    <w:rsid w:val="00CE7201"/>
    <w:rPr>
      <w:i/>
      <w:iCs/>
      <w:color w:val="404040" w:themeColor="text1" w:themeTint="BF"/>
    </w:rPr>
  </w:style>
  <w:style w:type="paragraph" w:styleId="ListParagraph">
    <w:name w:val="List Paragraph"/>
    <w:basedOn w:val="Normal"/>
    <w:uiPriority w:val="34"/>
    <w:qFormat/>
    <w:rsid w:val="00CE7201"/>
    <w:pPr>
      <w:ind w:left="720"/>
      <w:contextualSpacing/>
    </w:pPr>
  </w:style>
  <w:style w:type="character" w:styleId="IntenseEmphasis">
    <w:name w:val="Intense Emphasis"/>
    <w:basedOn w:val="DefaultParagraphFont"/>
    <w:uiPriority w:val="21"/>
    <w:qFormat/>
    <w:rsid w:val="00CE7201"/>
    <w:rPr>
      <w:i/>
      <w:iCs/>
      <w:color w:val="0F4761" w:themeColor="accent1" w:themeShade="BF"/>
    </w:rPr>
  </w:style>
  <w:style w:type="paragraph" w:styleId="IntenseQuote">
    <w:name w:val="Intense Quote"/>
    <w:basedOn w:val="Normal"/>
    <w:next w:val="Normal"/>
    <w:link w:val="IntenseQuoteChar"/>
    <w:uiPriority w:val="30"/>
    <w:qFormat/>
    <w:rsid w:val="00CE72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7201"/>
    <w:rPr>
      <w:i/>
      <w:iCs/>
      <w:color w:val="0F4761" w:themeColor="accent1" w:themeShade="BF"/>
    </w:rPr>
  </w:style>
  <w:style w:type="character" w:styleId="IntenseReference">
    <w:name w:val="Intense Reference"/>
    <w:basedOn w:val="DefaultParagraphFont"/>
    <w:uiPriority w:val="32"/>
    <w:qFormat/>
    <w:rsid w:val="00CE7201"/>
    <w:rPr>
      <w:b/>
      <w:bCs/>
      <w:smallCaps/>
      <w:color w:val="0F4761" w:themeColor="accent1" w:themeShade="BF"/>
      <w:spacing w:val="5"/>
    </w:rPr>
  </w:style>
  <w:style w:type="character" w:styleId="Hyperlink">
    <w:name w:val="Hyperlink"/>
    <w:basedOn w:val="DefaultParagraphFont"/>
    <w:uiPriority w:val="99"/>
    <w:unhideWhenUsed/>
    <w:rsid w:val="0058735C"/>
    <w:rPr>
      <w:color w:val="467886" w:themeColor="hyperlink"/>
      <w:u w:val="single"/>
    </w:rPr>
  </w:style>
  <w:style w:type="character" w:styleId="UnresolvedMention">
    <w:name w:val="Unresolved Mention"/>
    <w:basedOn w:val="DefaultParagraphFont"/>
    <w:uiPriority w:val="99"/>
    <w:semiHidden/>
    <w:unhideWhenUsed/>
    <w:rsid w:val="005873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mahmoudshaheen1134/imdp-dat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402</Words>
  <Characters>2294</Characters>
  <Application>Microsoft Office Word</Application>
  <DocSecurity>0</DocSecurity>
  <Lines>19</Lines>
  <Paragraphs>5</Paragraphs>
  <ScaleCrop>false</ScaleCrop>
  <Company/>
  <LinksUpToDate>false</LinksUpToDate>
  <CharactersWithSpaces>2691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Ainedembe Denis</dc:creator>
  <cp:keywords/>
  <dc:description/>
  <cp:lastModifiedBy>Ainedembe Denis</cp:lastModifiedBy>
  <cp:revision>12</cp:revision>
  <dcterms:created xsi:type="dcterms:W3CDTF">2025-11-08T11:51:00Z</dcterms:created>
  <dcterms:modified xsi:type="dcterms:W3CDTF">2025-11-10T16:34:00Z</dcterms:modified>
</cp:coreProperties>
</file>