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0" w:type="dxa"/>
        <w:tblLayout w:type="fixed"/>
        <w:tblLook w:val="0400" w:firstRow="0" w:lastRow="0" w:firstColumn="0" w:lastColumn="0" w:noHBand="0" w:noVBand="1"/>
      </w:tblPr>
      <w:tblGrid>
        <w:gridCol w:w="8497"/>
        <w:gridCol w:w="2693"/>
      </w:tblGrid>
      <w:tr w:rsidR="00F95C7D" w:rsidTr="00F95C7D">
        <w:trPr>
          <w:trHeight w:val="705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  <w:t>Vinnichek</w:t>
            </w:r>
            <w:proofErr w:type="spellEnd"/>
            <w:r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  <w:t xml:space="preserve"> Denis</w:t>
            </w:r>
          </w:p>
        </w:tc>
      </w:tr>
      <w:tr w:rsidR="00F95C7D" w:rsidTr="00F95C7D">
        <w:trPr>
          <w:trHeight w:val="450"/>
        </w:trPr>
        <w:tc>
          <w:tcPr>
            <w:tcW w:w="11190" w:type="dxa"/>
            <w:gridSpan w:val="2"/>
            <w:vAlign w:val="center"/>
          </w:tcPr>
          <w:p w:rsidR="00F95C7D" w:rsidRP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nl-NL"/>
              </w:rPr>
            </w:pPr>
            <w:r w:rsidRPr="00F95C7D"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 xml:space="preserve">Minsk, Belarus | </w:t>
            </w:r>
            <w:r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>(44)-56-89-328</w:t>
            </w:r>
            <w:r w:rsidRPr="00F95C7D"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 xml:space="preserve"> | </w:t>
            </w:r>
            <w:hyperlink r:id="rId5" w:history="1">
              <w:r w:rsidRPr="005656D8">
                <w:rPr>
                  <w:rStyle w:val="a3"/>
                  <w:rFonts w:ascii="STIX Two Text" w:eastAsia="STIX Two Text" w:hAnsi="STIX Two Text" w:cs="STIX Two Text"/>
                  <w:sz w:val="20"/>
                  <w:szCs w:val="20"/>
                  <w:lang w:val="nl-NL"/>
                </w:rPr>
                <w:t>ainerogrogramming@gmail.com/denis5689328@gmail.com</w:t>
              </w:r>
            </w:hyperlink>
          </w:p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Telegram: @</w:t>
            </w: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A1nero</w:t>
            </w:r>
          </w:p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n-US"/>
              </w:rPr>
            </w:pP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n-US"/>
              </w:rPr>
              <w:t xml:space="preserve">LinkedIn: </w:t>
            </w:r>
          </w:p>
          <w:p w:rsidR="00F95C7D" w:rsidRDefault="00F95C7D">
            <w:pP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</w:p>
        </w:tc>
      </w:tr>
      <w:tr w:rsidR="00F95C7D" w:rsidTr="00F95C7D">
        <w:trPr>
          <w:trHeight w:val="142"/>
        </w:trPr>
        <w:tc>
          <w:tcPr>
            <w:tcW w:w="11190" w:type="dxa"/>
            <w:gridSpan w:val="2"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</w:rPr>
            </w:pPr>
          </w:p>
        </w:tc>
      </w:tr>
      <w:tr w:rsidR="00F95C7D" w:rsidRPr="00F95C7D" w:rsidTr="00F95C7D">
        <w:trPr>
          <w:trHeight w:val="885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i/>
                <w:sz w:val="20"/>
                <w:szCs w:val="20"/>
              </w:rPr>
            </w:pPr>
            <w:r w:rsidRPr="00F95C7D">
              <w:rPr>
                <w:rFonts w:ascii="STIX Two Text" w:eastAsia="STIX Two Text" w:hAnsi="STIX Two Text" w:cs="STIX Two Text"/>
                <w:i/>
                <w:sz w:val="20"/>
                <w:szCs w:val="20"/>
              </w:rPr>
              <w:t>Beginner Python backend developer</w:t>
            </w:r>
          </w:p>
        </w:tc>
      </w:tr>
      <w:tr w:rsid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tbl>
            <w:tblPr>
              <w:tblW w:w="11190" w:type="dxa"/>
              <w:tblLayout w:type="fixed"/>
              <w:tblLook w:val="0400" w:firstRow="0" w:lastRow="0" w:firstColumn="0" w:lastColumn="0" w:noHBand="0" w:noVBand="1"/>
            </w:tblPr>
            <w:tblGrid>
              <w:gridCol w:w="11190"/>
            </w:tblGrid>
            <w:tr w:rsidR="00F95C7D">
              <w:trPr>
                <w:trHeight w:val="116"/>
              </w:trPr>
              <w:tc>
                <w:tcPr>
                  <w:tcW w:w="11193" w:type="dxa"/>
                  <w:hideMark/>
                </w:tcPr>
                <w:p w:rsidR="00F95C7D" w:rsidRDefault="00F95C7D">
                  <w:pPr>
                    <w:rPr>
                      <w:rFonts w:ascii="STIX Two Text" w:eastAsia="STIX Two Text" w:hAnsi="STIX Two Text" w:cs="STIX Two Text"/>
                      <w:sz w:val="16"/>
                      <w:szCs w:val="16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color w:val="1D3B62"/>
                      <w:sz w:val="24"/>
                      <w:szCs w:val="24"/>
                    </w:rPr>
                    <w:t>ADDITIONAL SKILLS</w:t>
                  </w:r>
                </w:p>
              </w:tc>
            </w:tr>
            <w:tr w:rsidR="00F95C7D">
              <w:trPr>
                <w:trHeight w:val="116"/>
              </w:trPr>
              <w:tc>
                <w:tcPr>
                  <w:tcW w:w="11193" w:type="dxa"/>
                </w:tcPr>
                <w:p w:rsid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</w:rPr>
                    <w:t>Russian</w:t>
                  </w:r>
                  <w:r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  <w:t>: Native</w:t>
                  </w:r>
                </w:p>
                <w:p w:rsidR="00F95C7D" w:rsidRP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</w:rPr>
                    <w:t>English: A</w:t>
                  </w: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ru-RU"/>
                    </w:rPr>
                    <w:t>2</w:t>
                  </w: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en-US"/>
                    </w:rPr>
                    <w:t>/B1</w:t>
                  </w:r>
                </w:p>
                <w:p w:rsid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en-US"/>
                    </w:rPr>
                    <w:t>Arabic: A1</w:t>
                  </w:r>
                </w:p>
                <w:p w:rsidR="00F95C7D" w:rsidRDefault="00F95C7D">
                  <w:pPr>
                    <w:spacing w:after="0" w:line="240" w:lineRule="auto"/>
                    <w:ind w:left="720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</w:p>
              </w:tc>
            </w:tr>
          </w:tbl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ADDITIONAL SKILLS</w:t>
            </w:r>
          </w:p>
        </w:tc>
      </w:tr>
      <w:tr w:rsidR="00F95C7D" w:rsidRP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Programming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Python</w:t>
            </w:r>
          </w:p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Databases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: PostgreSQL, SQL Server, SQLite</w:t>
            </w:r>
          </w:p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Frameworks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FastAPI</w:t>
            </w:r>
            <w:proofErr w:type="spellEnd"/>
          </w:p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Other tools &amp; services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r>
              <w:rPr>
                <w:rFonts w:ascii="STIX Two Text" w:eastAsia="STIX Two Text" w:hAnsi="STIX Two Text" w:cs="STIX Two Text"/>
                <w:sz w:val="20"/>
                <w:szCs w:val="20"/>
                <w:lang w:val="en-US"/>
              </w:rPr>
              <w:t>Docker</w:t>
            </w:r>
          </w:p>
        </w:tc>
      </w:tr>
      <w:tr w:rsidR="00F95C7D" w:rsidRPr="00F95C7D" w:rsidTr="00F95C7D">
        <w:trPr>
          <w:trHeight w:val="116"/>
        </w:trPr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F95C7D" w:rsidTr="00F95C7D"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PROFESSIONAL EXPERIENCE</w:t>
            </w:r>
          </w:p>
        </w:tc>
      </w:tr>
      <w:tr w:rsidR="00F95C7D" w:rsidTr="00F95C7D"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  <w:r>
              <w:rPr>
                <w:rFonts w:ascii="STIX Two Text" w:eastAsia="STIX Two Text" w:hAnsi="STIX Two Text" w:cs="STIX Two Text"/>
                <w:sz w:val="16"/>
                <w:szCs w:val="16"/>
              </w:rPr>
              <w:t>-</w:t>
            </w:r>
          </w:p>
        </w:tc>
      </w:tr>
      <w:tr w:rsidR="00F95C7D" w:rsidRPr="00F95C7D" w:rsidTr="00F95C7D"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F95C7D" w:rsidTr="00F95C7D"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EDUCATION</w:t>
            </w:r>
          </w:p>
        </w:tc>
      </w:tr>
      <w:tr w:rsidR="00F95C7D" w:rsidTr="00F95C7D"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F95C7D" w:rsidTr="00F95C7D">
        <w:trPr>
          <w:gridAfter w:val="1"/>
          <w:wAfter w:w="2693" w:type="dxa"/>
          <w:trHeight w:val="914"/>
        </w:trPr>
        <w:tc>
          <w:tcPr>
            <w:tcW w:w="8497" w:type="dxa"/>
            <w:hideMark/>
          </w:tcPr>
          <w:p w:rsidR="00F95C7D" w:rsidRPr="004A4737" w:rsidRDefault="00F95C7D">
            <w:pPr>
              <w:rPr>
                <w:rFonts w:ascii="STIX Two Text" w:eastAsia="STIX Two Text" w:hAnsi="STIX Two Text" w:cs="STIX Two Text"/>
                <w:b/>
                <w:sz w:val="20"/>
                <w:szCs w:val="20"/>
                <w:lang w:val="en-US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Belarus State University </w:t>
            </w:r>
            <w:r w:rsidR="004A4737">
              <w:rPr>
                <w:rFonts w:ascii="STIX Two Text" w:eastAsia="STIX Two Text" w:hAnsi="STIX Two Text" w:cs="STIX Two Text"/>
                <w:b/>
                <w:sz w:val="20"/>
                <w:szCs w:val="20"/>
                <w:lang w:val="ru-RU"/>
              </w:rPr>
              <w:t>с</w:t>
            </w:r>
            <w:proofErr w:type="spellStart"/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urrently</w:t>
            </w:r>
            <w:proofErr w:type="spellEnd"/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pursuing further education in</w:t>
            </w:r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  <w:lang w:val="en-US"/>
              </w:rPr>
              <w:t>:</w:t>
            </w:r>
          </w:p>
          <w:p w:rsidR="00F95C7D" w:rsidRPr="004A4737" w:rsidRDefault="00F95C7D">
            <w:pPr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ru-RU"/>
              </w:rPr>
            </w:pPr>
            <w:r w:rsidRPr="00F95C7D"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regional scientist</w:t>
            </w:r>
          </w:p>
        </w:tc>
      </w:tr>
    </w:tbl>
    <w:p w:rsidR="001871BA" w:rsidRPr="00F95C7D" w:rsidRDefault="001871BA">
      <w:pPr>
        <w:rPr>
          <w:rFonts w:asciiTheme="majorBidi" w:hAnsiTheme="majorBidi" w:cstheme="majorBidi"/>
          <w:sz w:val="28"/>
          <w:szCs w:val="28"/>
          <w:vertAlign w:val="superscript"/>
        </w:rPr>
      </w:pPr>
    </w:p>
    <w:sectPr w:rsidR="001871BA" w:rsidRPr="00F9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2CE2"/>
    <w:multiLevelType w:val="multilevel"/>
    <w:tmpl w:val="3AC27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DD5439"/>
    <w:multiLevelType w:val="multilevel"/>
    <w:tmpl w:val="AE1E3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6D1B41"/>
    <w:multiLevelType w:val="multilevel"/>
    <w:tmpl w:val="6DE8D2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7D"/>
    <w:rsid w:val="001871BA"/>
    <w:rsid w:val="004A4737"/>
    <w:rsid w:val="00F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041E"/>
  <w15:chartTrackingRefBased/>
  <w15:docId w15:val="{D9140EC2-D0C3-4B1B-B1F0-F1F13ED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7D"/>
    <w:pPr>
      <w:spacing w:line="256" w:lineRule="auto"/>
    </w:pPr>
    <w:rPr>
      <w:rFonts w:ascii="Calibri" w:eastAsia="Calibri" w:hAnsi="Calibri" w:cs="Calibri"/>
      <w:lang w:val="en-IN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nerogrogramming@gmail.com/denis56893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Винничек</dc:creator>
  <cp:keywords/>
  <dc:description/>
  <cp:lastModifiedBy>Денис Винничек</cp:lastModifiedBy>
  <cp:revision>1</cp:revision>
  <dcterms:created xsi:type="dcterms:W3CDTF">2024-12-09T18:00:00Z</dcterms:created>
  <dcterms:modified xsi:type="dcterms:W3CDTF">2024-12-09T18:26:00Z</dcterms:modified>
</cp:coreProperties>
</file>