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introducir al inicio (Globales):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 población 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Tamaño del escenario (X e Y)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de la simulación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Alfa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Beta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Vacuna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Máxima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Velocidad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Radio de contagio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Probabilidad de cambio de velocidad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Algoritmo 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Inicializar Lista de Tamaño 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Empieza el Bucle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Actualizar Individuos (Helena)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Propagación (Se irá viendo)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Movimiento (Aingeru)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Cada batch de tiempo -&gt; Guardar 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tricas (</w:t>
      </w:r>
      <w:r w:rsidDel="00000000" w:rsidR="00000000" w:rsidRPr="00000000">
        <w:rPr>
          <w:rtl w:val="0"/>
        </w:rPr>
        <w:t xml:space="preserve">Aingeru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del Bucle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