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76949" w:rsidRDefault="00E76949">
      <w:pPr>
        <w:pBdr>
          <w:top w:val="nil"/>
          <w:left w:val="nil"/>
          <w:bottom w:val="nil"/>
          <w:right w:val="nil"/>
          <w:between w:val="nil"/>
        </w:pBdr>
        <w:jc w:val="right"/>
        <w:rPr>
          <w:rFonts w:ascii="Droid Sans" w:eastAsia="Droid Sans" w:hAnsi="Droid Sans" w:cs="Droid Sans"/>
          <w:b/>
          <w:sz w:val="96"/>
          <w:szCs w:val="96"/>
        </w:rPr>
      </w:pPr>
    </w:p>
    <w:p w14:paraId="00000002" w14:textId="77777777" w:rsidR="00E76949" w:rsidRDefault="00E76949">
      <w:pPr>
        <w:pBdr>
          <w:top w:val="nil"/>
          <w:left w:val="nil"/>
          <w:bottom w:val="nil"/>
          <w:right w:val="nil"/>
          <w:between w:val="nil"/>
        </w:pBdr>
        <w:jc w:val="right"/>
        <w:rPr>
          <w:rFonts w:ascii="Droid Sans" w:eastAsia="Droid Sans" w:hAnsi="Droid Sans" w:cs="Droid Sans"/>
          <w:b/>
          <w:sz w:val="96"/>
          <w:szCs w:val="96"/>
        </w:rPr>
      </w:pPr>
    </w:p>
    <w:p w14:paraId="00000003" w14:textId="77777777" w:rsidR="00E76949" w:rsidRDefault="00E76949">
      <w:pPr>
        <w:pBdr>
          <w:top w:val="nil"/>
          <w:left w:val="nil"/>
          <w:bottom w:val="nil"/>
          <w:right w:val="nil"/>
          <w:between w:val="nil"/>
        </w:pBdr>
        <w:jc w:val="right"/>
        <w:rPr>
          <w:rFonts w:ascii="Droid Sans" w:eastAsia="Droid Sans" w:hAnsi="Droid Sans" w:cs="Droid Sans"/>
          <w:b/>
          <w:sz w:val="96"/>
          <w:szCs w:val="96"/>
        </w:rPr>
      </w:pPr>
    </w:p>
    <w:p w14:paraId="00000004" w14:textId="77777777" w:rsidR="00E76949"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4</w:t>
      </w:r>
    </w:p>
    <w:p w14:paraId="00000005" w14:textId="77777777" w:rsidR="00E76949"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Metodología y resultados</w:t>
      </w:r>
    </w:p>
    <w:p w14:paraId="00000006" w14:textId="77777777" w:rsidR="00E76949"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7C30319B">
          <v:rect id="_x0000_i1025" style="width:0;height:1.5pt" o:hralign="center" o:hrstd="t" o:hr="t" fillcolor="#a0a0a0" stroked="f"/>
        </w:pict>
      </w:r>
    </w:p>
    <w:p w14:paraId="00000007"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08"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0A" w14:textId="4CDD609E" w:rsidR="00E76949" w:rsidRDefault="00D9408C">
      <w:pPr>
        <w:pBdr>
          <w:top w:val="nil"/>
          <w:left w:val="nil"/>
          <w:bottom w:val="nil"/>
          <w:right w:val="nil"/>
          <w:between w:val="nil"/>
        </w:pBdr>
        <w:jc w:val="both"/>
        <w:rPr>
          <w:rFonts w:ascii="Times New Roman" w:eastAsia="Times New Roman" w:hAnsi="Times New Roman" w:cs="Times New Roman"/>
          <w:sz w:val="24"/>
          <w:szCs w:val="24"/>
        </w:rPr>
      </w:pPr>
      <w:r w:rsidRPr="00D9408C">
        <w:rPr>
          <w:rFonts w:ascii="Times New Roman" w:eastAsia="Times New Roman" w:hAnsi="Times New Roman" w:cs="Times New Roman"/>
          <w:sz w:val="24"/>
          <w:szCs w:val="24"/>
        </w:rPr>
        <w:t xml:space="preserve">El presente capítulo describe el proceso seguido para el desarrollo de </w:t>
      </w:r>
      <w:r>
        <w:rPr>
          <w:rFonts w:ascii="Times New Roman" w:eastAsia="Times New Roman" w:hAnsi="Times New Roman" w:cs="Times New Roman"/>
          <w:sz w:val="24"/>
          <w:szCs w:val="24"/>
        </w:rPr>
        <w:t>CarePet</w:t>
      </w:r>
      <w:r w:rsidRPr="00D9408C">
        <w:rPr>
          <w:rFonts w:ascii="Times New Roman" w:eastAsia="Times New Roman" w:hAnsi="Times New Roman" w:cs="Times New Roman"/>
          <w:sz w:val="24"/>
          <w:szCs w:val="24"/>
        </w:rPr>
        <w:t>, desde la planificación inicial hasta la implementación de la solución. En primer lugar, se expone el ciclo de vida adoptado y la distribución temporal del trabajo mediante un diagrama de Gantt. A continuación, se detallan los requisitos funcionales y no funcionales de la aplicación, los roles de usuario y los casos de uso identificados. Posteriormente, se describe el diseño del sistema a través de los diagramas correspondientes, y se incluyen aspectos relevantes de la implementación. El capítulo concluye con una valoración de las pruebas realizadas sobre la aplicación.</w:t>
      </w:r>
    </w:p>
    <w:p w14:paraId="54673DA4" w14:textId="77777777" w:rsidR="00D9408C" w:rsidRDefault="00D9408C">
      <w:pPr>
        <w:pBdr>
          <w:top w:val="nil"/>
          <w:left w:val="nil"/>
          <w:bottom w:val="nil"/>
          <w:right w:val="nil"/>
          <w:between w:val="nil"/>
        </w:pBdr>
        <w:jc w:val="both"/>
        <w:rPr>
          <w:rFonts w:ascii="Times New Roman" w:eastAsia="Times New Roman" w:hAnsi="Times New Roman" w:cs="Times New Roman"/>
          <w:sz w:val="24"/>
          <w:szCs w:val="24"/>
        </w:rPr>
      </w:pPr>
    </w:p>
    <w:p w14:paraId="0000000B"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0C" w14:textId="77777777" w:rsidR="00E76949" w:rsidRDefault="00000000">
      <w:pPr>
        <w:pBdr>
          <w:top w:val="nil"/>
          <w:left w:val="nil"/>
          <w:bottom w:val="nil"/>
          <w:right w:val="nil"/>
          <w:between w:val="nil"/>
        </w:pBdr>
        <w:rPr>
          <w:b/>
          <w:sz w:val="36"/>
          <w:szCs w:val="36"/>
        </w:rPr>
      </w:pPr>
      <w:r>
        <w:rPr>
          <w:b/>
          <w:sz w:val="36"/>
          <w:szCs w:val="36"/>
        </w:rPr>
        <w:t>4.1.- Planificación del proyecto</w:t>
      </w:r>
    </w:p>
    <w:p w14:paraId="0000000D"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0E" w14:textId="181E1C8B" w:rsidR="00E76949" w:rsidRDefault="00D9408C">
      <w:pPr>
        <w:pBdr>
          <w:top w:val="nil"/>
          <w:left w:val="nil"/>
          <w:bottom w:val="nil"/>
          <w:right w:val="nil"/>
          <w:between w:val="nil"/>
        </w:pBdr>
        <w:jc w:val="both"/>
        <w:rPr>
          <w:rFonts w:ascii="Times New Roman" w:eastAsia="Times New Roman" w:hAnsi="Times New Roman" w:cs="Times New Roman"/>
          <w:sz w:val="24"/>
          <w:szCs w:val="24"/>
        </w:rPr>
      </w:pPr>
      <w:r w:rsidRPr="00D9408C">
        <w:rPr>
          <w:rFonts w:ascii="Times New Roman" w:eastAsia="Times New Roman" w:hAnsi="Times New Roman" w:cs="Times New Roman"/>
          <w:sz w:val="24"/>
          <w:szCs w:val="24"/>
        </w:rPr>
        <w:lastRenderedPageBreak/>
        <w:t xml:space="preserve">El desarrollo de </w:t>
      </w:r>
      <w:r>
        <w:rPr>
          <w:rFonts w:ascii="Times New Roman" w:eastAsia="Times New Roman" w:hAnsi="Times New Roman" w:cs="Times New Roman"/>
          <w:sz w:val="24"/>
          <w:szCs w:val="24"/>
        </w:rPr>
        <w:t>CarePet</w:t>
      </w:r>
      <w:r w:rsidRPr="00D9408C">
        <w:rPr>
          <w:rFonts w:ascii="Times New Roman" w:eastAsia="Times New Roman" w:hAnsi="Times New Roman" w:cs="Times New Roman"/>
          <w:sz w:val="24"/>
          <w:szCs w:val="24"/>
        </w:rPr>
        <w:t xml:space="preserve"> se ha llevado a cabo entre la primera semana de marzo y la tercera semana de mayo de 2025, con una dedicación total aproximada de 152 horas distribuidas a lo largo de trece semanas de trabajo.</w:t>
      </w:r>
    </w:p>
    <w:p w14:paraId="0000000F"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10"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11" w14:textId="3C4691CF" w:rsidR="00E76949" w:rsidRDefault="00000000">
      <w:pPr>
        <w:pBdr>
          <w:top w:val="nil"/>
          <w:left w:val="nil"/>
          <w:bottom w:val="nil"/>
          <w:right w:val="nil"/>
          <w:between w:val="nil"/>
        </w:pBdr>
        <w:jc w:val="both"/>
        <w:rPr>
          <w:b/>
          <w:sz w:val="28"/>
          <w:szCs w:val="28"/>
        </w:rPr>
      </w:pPr>
      <w:r>
        <w:rPr>
          <w:b/>
          <w:sz w:val="28"/>
          <w:szCs w:val="28"/>
        </w:rPr>
        <w:t xml:space="preserve">4.1.1.- </w:t>
      </w:r>
      <w:r w:rsidR="00D9408C">
        <w:rPr>
          <w:b/>
          <w:sz w:val="28"/>
          <w:szCs w:val="28"/>
        </w:rPr>
        <w:t>Ciclo de vida incremental</w:t>
      </w:r>
    </w:p>
    <w:p w14:paraId="00000012"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12E20B67" w14:textId="4725BB21" w:rsidR="0075023A" w:rsidRDefault="0075023A" w:rsidP="0075023A">
      <w:pPr>
        <w:pBdr>
          <w:top w:val="nil"/>
          <w:left w:val="nil"/>
          <w:bottom w:val="nil"/>
          <w:right w:val="nil"/>
          <w:between w:val="nil"/>
        </w:pBdr>
        <w:jc w:val="both"/>
        <w:rPr>
          <w:rFonts w:ascii="Times New Roman" w:eastAsia="Times New Roman" w:hAnsi="Times New Roman" w:cs="Times New Roman"/>
          <w:sz w:val="24"/>
          <w:szCs w:val="24"/>
        </w:rPr>
      </w:pPr>
      <w:r w:rsidRPr="0075023A">
        <w:rPr>
          <w:rFonts w:ascii="Times New Roman" w:eastAsia="Times New Roman" w:hAnsi="Times New Roman" w:cs="Times New Roman"/>
          <w:sz w:val="24"/>
          <w:szCs w:val="24"/>
        </w:rPr>
        <w:t xml:space="preserve">El ciclo de vida adoptado para el desarrollo de </w:t>
      </w:r>
      <w:r>
        <w:rPr>
          <w:rFonts w:ascii="Times New Roman" w:eastAsia="Times New Roman" w:hAnsi="Times New Roman" w:cs="Times New Roman"/>
          <w:sz w:val="24"/>
          <w:szCs w:val="24"/>
        </w:rPr>
        <w:t>CarePet</w:t>
      </w:r>
      <w:r w:rsidRPr="0075023A">
        <w:rPr>
          <w:rFonts w:ascii="Times New Roman" w:eastAsia="Times New Roman" w:hAnsi="Times New Roman" w:cs="Times New Roman"/>
          <w:sz w:val="24"/>
          <w:szCs w:val="24"/>
        </w:rPr>
        <w:t xml:space="preserve"> es el modelo incremental. Este modelo divide el desarrollo en una serie de iteraciones o fases, cada una de las cuales produce un incremento funcional del sistema. A diferencia del modelo en cascada, en el que todas las etapas se completan de forma secuencial antes de pasar a la siguiente, el modelo incremental permite disponer de partes del sistema completamente implementadas y verificadas en etapas tempranas del desarrollo, lo que facilita la detección de errores y la adaptación a cambios en los requisitos.</w:t>
      </w:r>
    </w:p>
    <w:p w14:paraId="4F7138D0" w14:textId="77777777" w:rsidR="0075023A" w:rsidRPr="0075023A" w:rsidRDefault="0075023A" w:rsidP="0075023A">
      <w:pPr>
        <w:pBdr>
          <w:top w:val="nil"/>
          <w:left w:val="nil"/>
          <w:bottom w:val="nil"/>
          <w:right w:val="nil"/>
          <w:between w:val="nil"/>
        </w:pBdr>
        <w:jc w:val="both"/>
        <w:rPr>
          <w:rFonts w:ascii="Times New Roman" w:eastAsia="Times New Roman" w:hAnsi="Times New Roman" w:cs="Times New Roman"/>
          <w:sz w:val="24"/>
          <w:szCs w:val="24"/>
        </w:rPr>
      </w:pPr>
    </w:p>
    <w:p w14:paraId="04DC2053" w14:textId="5FD981B8" w:rsidR="0075023A" w:rsidRDefault="0075023A" w:rsidP="0075023A">
      <w:pPr>
        <w:pBdr>
          <w:top w:val="nil"/>
          <w:left w:val="nil"/>
          <w:bottom w:val="nil"/>
          <w:right w:val="nil"/>
          <w:between w:val="nil"/>
        </w:pBdr>
        <w:jc w:val="both"/>
        <w:rPr>
          <w:rFonts w:ascii="Times New Roman" w:eastAsia="Times New Roman" w:hAnsi="Times New Roman" w:cs="Times New Roman"/>
          <w:sz w:val="24"/>
          <w:szCs w:val="24"/>
        </w:rPr>
      </w:pPr>
      <w:r w:rsidRPr="0075023A">
        <w:rPr>
          <w:rFonts w:ascii="Times New Roman" w:eastAsia="Times New Roman" w:hAnsi="Times New Roman" w:cs="Times New Roman"/>
          <w:sz w:val="24"/>
          <w:szCs w:val="24"/>
        </w:rPr>
        <w:t xml:space="preserve">En el caso de </w:t>
      </w:r>
      <w:r>
        <w:rPr>
          <w:rFonts w:ascii="Times New Roman" w:eastAsia="Times New Roman" w:hAnsi="Times New Roman" w:cs="Times New Roman"/>
          <w:sz w:val="24"/>
          <w:szCs w:val="24"/>
        </w:rPr>
        <w:t>CarePet</w:t>
      </w:r>
      <w:r w:rsidRPr="0075023A">
        <w:rPr>
          <w:rFonts w:ascii="Times New Roman" w:eastAsia="Times New Roman" w:hAnsi="Times New Roman" w:cs="Times New Roman"/>
          <w:sz w:val="24"/>
          <w:szCs w:val="24"/>
        </w:rPr>
        <w:t>, el desarrollo se organizó en dos grandes bloques: el backend y el frontend. Dentro de cada bloque se definieron fases independientes, cada una centrada en un módulo funcional concreto de la aplicación. Al finalizar cada fase, se verificaba el correcto funcionamiento del módulo implementado antes de iniciar el siguiente. Esta estrategia permitió mantener en todo momento una base de código estable y funcional sobre la que ir añadiendo nuevas capacidades de forma controlada.</w:t>
      </w:r>
    </w:p>
    <w:p w14:paraId="444E04F9" w14:textId="77777777" w:rsidR="0075023A" w:rsidRPr="0075023A" w:rsidRDefault="0075023A" w:rsidP="0075023A">
      <w:pPr>
        <w:pBdr>
          <w:top w:val="nil"/>
          <w:left w:val="nil"/>
          <w:bottom w:val="nil"/>
          <w:right w:val="nil"/>
          <w:between w:val="nil"/>
        </w:pBdr>
        <w:jc w:val="both"/>
        <w:rPr>
          <w:rFonts w:ascii="Times New Roman" w:eastAsia="Times New Roman" w:hAnsi="Times New Roman" w:cs="Times New Roman"/>
          <w:sz w:val="24"/>
          <w:szCs w:val="24"/>
        </w:rPr>
      </w:pPr>
    </w:p>
    <w:p w14:paraId="00000013" w14:textId="0BD0C295" w:rsidR="00E76949" w:rsidRDefault="0075023A" w:rsidP="0075023A">
      <w:pPr>
        <w:pBdr>
          <w:top w:val="nil"/>
          <w:left w:val="nil"/>
          <w:bottom w:val="nil"/>
          <w:right w:val="nil"/>
          <w:between w:val="nil"/>
        </w:pBdr>
        <w:jc w:val="both"/>
        <w:rPr>
          <w:rFonts w:ascii="Times New Roman" w:eastAsia="Times New Roman" w:hAnsi="Times New Roman" w:cs="Times New Roman"/>
          <w:sz w:val="24"/>
          <w:szCs w:val="24"/>
        </w:rPr>
      </w:pPr>
      <w:r w:rsidRPr="0075023A">
        <w:rPr>
          <w:rFonts w:ascii="Times New Roman" w:eastAsia="Times New Roman" w:hAnsi="Times New Roman" w:cs="Times New Roman"/>
          <w:sz w:val="24"/>
          <w:szCs w:val="24"/>
        </w:rPr>
        <w:t xml:space="preserve">El backend se estructuró en siete fases: autenticación de usuarios, gestión de mascotas, gestión de medicación, gestión de comidas, registro de paseos, gestión de hogares y miembros, y finalmente una fase de pruebas mediante Postman para verificar el correcto funcionamiento de todos los </w:t>
      </w:r>
      <w:proofErr w:type="spellStart"/>
      <w:r w:rsidRPr="0075023A">
        <w:rPr>
          <w:rFonts w:ascii="Times New Roman" w:eastAsia="Times New Roman" w:hAnsi="Times New Roman" w:cs="Times New Roman"/>
          <w:sz w:val="24"/>
          <w:szCs w:val="24"/>
        </w:rPr>
        <w:t>endpoints</w:t>
      </w:r>
      <w:proofErr w:type="spellEnd"/>
      <w:r w:rsidRPr="0075023A">
        <w:rPr>
          <w:rFonts w:ascii="Times New Roman" w:eastAsia="Times New Roman" w:hAnsi="Times New Roman" w:cs="Times New Roman"/>
          <w:sz w:val="24"/>
          <w:szCs w:val="24"/>
        </w:rPr>
        <w:t xml:space="preserve"> implementados. Una vez completado el backend, se abordó el desarrollo del frontend en fases equivalentes, integrando progresivamente cada módulo de la interfaz con su correspondiente capa de servicios del backend.</w:t>
      </w:r>
    </w:p>
    <w:p w14:paraId="00000014"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15"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16" w14:textId="29B5D805" w:rsidR="00E76949" w:rsidRDefault="00000000">
      <w:pPr>
        <w:pBdr>
          <w:top w:val="nil"/>
          <w:left w:val="nil"/>
          <w:bottom w:val="nil"/>
          <w:right w:val="nil"/>
          <w:between w:val="nil"/>
        </w:pBdr>
        <w:jc w:val="both"/>
        <w:rPr>
          <w:b/>
          <w:sz w:val="28"/>
          <w:szCs w:val="28"/>
        </w:rPr>
      </w:pPr>
      <w:r>
        <w:rPr>
          <w:b/>
          <w:sz w:val="28"/>
          <w:szCs w:val="28"/>
        </w:rPr>
        <w:t xml:space="preserve">4.1.2.- </w:t>
      </w:r>
      <w:r w:rsidR="0075023A">
        <w:rPr>
          <w:b/>
          <w:sz w:val="28"/>
          <w:szCs w:val="28"/>
        </w:rPr>
        <w:t>Diagrama de Gantt</w:t>
      </w:r>
    </w:p>
    <w:p w14:paraId="00000017"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18" w14:textId="0DD61686" w:rsidR="00E76949" w:rsidRDefault="0075023A">
      <w:pPr>
        <w:pBdr>
          <w:top w:val="nil"/>
          <w:left w:val="nil"/>
          <w:bottom w:val="nil"/>
          <w:right w:val="nil"/>
          <w:between w:val="nil"/>
        </w:pBdr>
        <w:jc w:val="both"/>
        <w:rPr>
          <w:rFonts w:ascii="Times New Roman" w:eastAsia="Times New Roman" w:hAnsi="Times New Roman" w:cs="Times New Roman"/>
          <w:sz w:val="24"/>
          <w:szCs w:val="24"/>
        </w:rPr>
      </w:pPr>
      <w:r w:rsidRPr="0075023A">
        <w:rPr>
          <w:rFonts w:ascii="Times New Roman" w:eastAsia="Times New Roman" w:hAnsi="Times New Roman" w:cs="Times New Roman"/>
          <w:sz w:val="24"/>
          <w:szCs w:val="24"/>
        </w:rPr>
        <w:t xml:space="preserve">La </w:t>
      </w:r>
      <w:r>
        <w:rPr>
          <w:rFonts w:ascii="Times New Roman" w:eastAsia="Times New Roman" w:hAnsi="Times New Roman" w:cs="Times New Roman"/>
          <w:sz w:val="24"/>
          <w:szCs w:val="24"/>
        </w:rPr>
        <w:t xml:space="preserve">siguiente </w:t>
      </w:r>
      <w:r w:rsidRPr="0075023A">
        <w:rPr>
          <w:rFonts w:ascii="Times New Roman" w:eastAsia="Times New Roman" w:hAnsi="Times New Roman" w:cs="Times New Roman"/>
          <w:sz w:val="24"/>
          <w:szCs w:val="24"/>
        </w:rPr>
        <w:t xml:space="preserve">figura muestra la distribución temporal del proyecto a lo largo de las trece semanas de desarrollo. Las semanas 1 a 7 corresponden al desarrollo del backend, que abarca desde el análisis inicial y la configuración del entorno hasta la fase de </w:t>
      </w:r>
      <w:proofErr w:type="spellStart"/>
      <w:r w:rsidRPr="0075023A">
        <w:rPr>
          <w:rFonts w:ascii="Times New Roman" w:eastAsia="Times New Roman" w:hAnsi="Times New Roman" w:cs="Times New Roman"/>
          <w:sz w:val="24"/>
          <w:szCs w:val="24"/>
        </w:rPr>
        <w:t>testing</w:t>
      </w:r>
      <w:proofErr w:type="spellEnd"/>
      <w:r w:rsidRPr="0075023A">
        <w:rPr>
          <w:rFonts w:ascii="Times New Roman" w:eastAsia="Times New Roman" w:hAnsi="Times New Roman" w:cs="Times New Roman"/>
          <w:sz w:val="24"/>
          <w:szCs w:val="24"/>
        </w:rPr>
        <w:t xml:space="preserve"> con Postman. Las semanas 8 a 11 corresponden al desarrollo del frontend, con la integración progresiva de cada módulo de la interfaz. Las semanas 12 y 13 están dedicadas a la elaboración de la memoria y a la preparación de la defensa. La documentación del código se realizó de forma transversal a lo largo de todo el proyecto, tal y como se indica en el diagrama.</w:t>
      </w:r>
    </w:p>
    <w:p w14:paraId="6B1B3C4C" w14:textId="77777777" w:rsidR="0075023A" w:rsidRDefault="0075023A">
      <w:pPr>
        <w:pBdr>
          <w:top w:val="nil"/>
          <w:left w:val="nil"/>
          <w:bottom w:val="nil"/>
          <w:right w:val="nil"/>
          <w:between w:val="nil"/>
        </w:pBdr>
        <w:jc w:val="both"/>
        <w:rPr>
          <w:rFonts w:ascii="Times New Roman" w:eastAsia="Times New Roman" w:hAnsi="Times New Roman" w:cs="Times New Roman"/>
          <w:sz w:val="24"/>
          <w:szCs w:val="24"/>
        </w:rPr>
      </w:pPr>
    </w:p>
    <w:p w14:paraId="68D3813C" w14:textId="66764ECF" w:rsidR="0075023A" w:rsidRDefault="0075023A">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3BA3F3A" wp14:editId="3208B073">
            <wp:extent cx="5580380" cy="3832225"/>
            <wp:effectExtent l="0" t="0" r="0" b="0"/>
            <wp:docPr id="100311885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8855" name="Gráfico 1003118855"/>
                    <pic:cNvPicPr/>
                  </pic:nvPicPr>
                  <pic:blipFill>
                    <a:blip r:embed="rId5">
                      <a:extLst>
                        <a:ext uri="{96DAC541-7B7A-43D3-8B79-37D633B846F1}">
                          <asvg:svgBlip xmlns:asvg="http://schemas.microsoft.com/office/drawing/2016/SVG/main" r:embed="rId6"/>
                        </a:ext>
                      </a:extLst>
                    </a:blip>
                    <a:stretch>
                      <a:fillRect/>
                    </a:stretch>
                  </pic:blipFill>
                  <pic:spPr>
                    <a:xfrm>
                      <a:off x="0" y="0"/>
                      <a:ext cx="5580380" cy="3832225"/>
                    </a:xfrm>
                    <a:prstGeom prst="rect">
                      <a:avLst/>
                    </a:prstGeom>
                  </pic:spPr>
                </pic:pic>
              </a:graphicData>
            </a:graphic>
          </wp:inline>
        </w:drawing>
      </w:r>
    </w:p>
    <w:p w14:paraId="0000001A"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21F38F39" w14:textId="77777777" w:rsidR="00687D51" w:rsidRDefault="00687D51">
      <w:pPr>
        <w:pBdr>
          <w:top w:val="nil"/>
          <w:left w:val="nil"/>
          <w:bottom w:val="nil"/>
          <w:right w:val="nil"/>
          <w:between w:val="nil"/>
        </w:pBdr>
        <w:jc w:val="both"/>
        <w:rPr>
          <w:rFonts w:ascii="Times New Roman" w:eastAsia="Times New Roman" w:hAnsi="Times New Roman" w:cs="Times New Roman"/>
          <w:sz w:val="24"/>
          <w:szCs w:val="24"/>
        </w:rPr>
      </w:pPr>
    </w:p>
    <w:p w14:paraId="0000001B" w14:textId="77777777" w:rsidR="00E76949" w:rsidRDefault="00000000">
      <w:pPr>
        <w:pBdr>
          <w:top w:val="nil"/>
          <w:left w:val="nil"/>
          <w:bottom w:val="nil"/>
          <w:right w:val="nil"/>
          <w:between w:val="nil"/>
        </w:pBdr>
        <w:rPr>
          <w:b/>
          <w:sz w:val="36"/>
          <w:szCs w:val="36"/>
        </w:rPr>
      </w:pPr>
      <w:r>
        <w:rPr>
          <w:b/>
          <w:sz w:val="36"/>
          <w:szCs w:val="36"/>
        </w:rPr>
        <w:t>4.2.- Captura de requisitos</w:t>
      </w:r>
    </w:p>
    <w:p w14:paraId="0000001C"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1F" w14:textId="41C24641" w:rsidR="00E76949" w:rsidRDefault="009A1488">
      <w:pPr>
        <w:pBdr>
          <w:top w:val="nil"/>
          <w:left w:val="nil"/>
          <w:bottom w:val="nil"/>
          <w:right w:val="nil"/>
          <w:between w:val="nil"/>
        </w:pBd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En este apartado se describen los requisitos del sistema CarePet, incluyendo los actores que interactúan con él, los requisitos funcionales y no funcionales identificados, y los casos de uso más relevantes.</w:t>
      </w:r>
    </w:p>
    <w:p w14:paraId="00000020"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21"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22" w14:textId="678B884B" w:rsidR="00E76949" w:rsidRDefault="00000000">
      <w:pPr>
        <w:pBdr>
          <w:top w:val="nil"/>
          <w:left w:val="nil"/>
          <w:bottom w:val="nil"/>
          <w:right w:val="nil"/>
          <w:between w:val="nil"/>
        </w:pBdr>
        <w:jc w:val="both"/>
        <w:rPr>
          <w:b/>
          <w:sz w:val="28"/>
          <w:szCs w:val="28"/>
        </w:rPr>
      </w:pPr>
      <w:r>
        <w:rPr>
          <w:b/>
          <w:sz w:val="28"/>
          <w:szCs w:val="28"/>
        </w:rPr>
        <w:t xml:space="preserve">4.2.1.- </w:t>
      </w:r>
      <w:r w:rsidR="009A1488">
        <w:rPr>
          <w:b/>
          <w:sz w:val="28"/>
          <w:szCs w:val="28"/>
        </w:rPr>
        <w:t>Actores del sistema</w:t>
      </w:r>
    </w:p>
    <w:p w14:paraId="00000023"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68A24C11" w14:textId="130EFC6F" w:rsidR="005F53D4" w:rsidRDefault="005F53D4">
      <w:pPr>
        <w:pBdr>
          <w:top w:val="nil"/>
          <w:left w:val="nil"/>
          <w:bottom w:val="nil"/>
          <w:right w:val="nil"/>
          <w:between w:val="nil"/>
        </w:pBdr>
        <w:jc w:val="both"/>
        <w:rPr>
          <w:rFonts w:ascii="Times New Roman" w:eastAsia="Times New Roman" w:hAnsi="Times New Roman" w:cs="Times New Roman"/>
          <w:sz w:val="24"/>
          <w:szCs w:val="24"/>
        </w:rPr>
      </w:pPr>
      <w:r w:rsidRPr="005F53D4">
        <w:rPr>
          <w:rFonts w:ascii="Times New Roman" w:eastAsia="Times New Roman" w:hAnsi="Times New Roman" w:cs="Times New Roman"/>
          <w:sz w:val="24"/>
          <w:szCs w:val="24"/>
        </w:rPr>
        <w:t>Un actor representa cualquier entidad externa que interactúa con el sistema. En CarePet se han identificado cinco actores, cuyas características se recogen en la siguiente tabla:</w:t>
      </w:r>
    </w:p>
    <w:p w14:paraId="6307E505" w14:textId="77777777" w:rsidR="005F53D4" w:rsidRDefault="005F53D4">
      <w:pPr>
        <w:pBdr>
          <w:top w:val="nil"/>
          <w:left w:val="nil"/>
          <w:bottom w:val="nil"/>
          <w:right w:val="nil"/>
          <w:between w:val="nil"/>
        </w:pBd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2122"/>
        <w:gridCol w:w="6656"/>
      </w:tblGrid>
      <w:tr w:rsidR="009A1488" w14:paraId="158A5DF6" w14:textId="77777777" w:rsidTr="009A1488">
        <w:tc>
          <w:tcPr>
            <w:tcW w:w="2122" w:type="dxa"/>
          </w:tcPr>
          <w:p w14:paraId="6FD04640" w14:textId="326E10B5" w:rsidR="009A1488" w:rsidRDefault="009A14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Actor</w:t>
            </w:r>
          </w:p>
        </w:tc>
        <w:tc>
          <w:tcPr>
            <w:tcW w:w="6656" w:type="dxa"/>
          </w:tcPr>
          <w:p w14:paraId="2424096D" w14:textId="13B8166A" w:rsidR="009A1488" w:rsidRDefault="009A14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9A1488" w14:paraId="47BB0508" w14:textId="77777777" w:rsidTr="009A1488">
        <w:tc>
          <w:tcPr>
            <w:tcW w:w="2122" w:type="dxa"/>
          </w:tcPr>
          <w:p w14:paraId="78436527" w14:textId="2E594BCC" w:rsidR="009A1488" w:rsidRDefault="009A14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 no autenticado</w:t>
            </w:r>
          </w:p>
        </w:tc>
        <w:tc>
          <w:tcPr>
            <w:tcW w:w="6656" w:type="dxa"/>
          </w:tcPr>
          <w:p w14:paraId="4C8C919D" w14:textId="228428A7" w:rsidR="009A1488" w:rsidRDefault="009A14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 que accede a la aplicación sin haber iniciado sesión. Solo puede acceder a las páginas de registro e inicio de sesión.</w:t>
            </w:r>
          </w:p>
        </w:tc>
      </w:tr>
      <w:tr w:rsidR="009A1488" w14:paraId="4A1E8920" w14:textId="77777777" w:rsidTr="009A1488">
        <w:tc>
          <w:tcPr>
            <w:tcW w:w="2122" w:type="dxa"/>
          </w:tcPr>
          <w:p w14:paraId="6CBCEB4E" w14:textId="7AE0C0D0" w:rsidR="009A1488" w:rsidRDefault="009A14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 autenticado</w:t>
            </w:r>
          </w:p>
        </w:tc>
        <w:tc>
          <w:tcPr>
            <w:tcW w:w="6656" w:type="dxa"/>
          </w:tcPr>
          <w:p w14:paraId="269C02A7" w14:textId="06FDC106"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Persona registrada en el sistema que ha iniciado sesión. Puede gestionar hogares, mascotas y actividades de cuidado.</w:t>
            </w:r>
          </w:p>
        </w:tc>
      </w:tr>
      <w:tr w:rsidR="009A1488" w14:paraId="25792119" w14:textId="77777777" w:rsidTr="009A1488">
        <w:tc>
          <w:tcPr>
            <w:tcW w:w="2122" w:type="dxa"/>
          </w:tcPr>
          <w:p w14:paraId="107F5CE8" w14:textId="5CCDB754" w:rsidR="009A1488" w:rsidRDefault="009A14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Propietario (OWNER)</w:t>
            </w:r>
          </w:p>
        </w:tc>
        <w:tc>
          <w:tcPr>
            <w:tcW w:w="6656" w:type="dxa"/>
          </w:tcPr>
          <w:p w14:paraId="011BE051" w14:textId="0AEFCB6F"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Usuario que creó el hogar. Tiene control total sobre el hogar y sus miembros, incluyendo la posibilidad de eliminarlo.</w:t>
            </w:r>
          </w:p>
        </w:tc>
      </w:tr>
      <w:tr w:rsidR="009A1488" w14:paraId="1ACED742" w14:textId="77777777" w:rsidTr="009A1488">
        <w:tc>
          <w:tcPr>
            <w:tcW w:w="2122" w:type="dxa"/>
          </w:tcPr>
          <w:p w14:paraId="32F7933A" w14:textId="594DAE1C"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Administrador (ADMIN)</w:t>
            </w:r>
          </w:p>
        </w:tc>
        <w:tc>
          <w:tcPr>
            <w:tcW w:w="6656" w:type="dxa"/>
          </w:tcPr>
          <w:p w14:paraId="5ED7E090" w14:textId="0FEC856C"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Miembro del hogar con permisos para invitar a otros usuarios y gestionar el contenido del hogar.</w:t>
            </w:r>
          </w:p>
        </w:tc>
      </w:tr>
      <w:tr w:rsidR="009A1488" w14:paraId="3345FFF2" w14:textId="77777777" w:rsidTr="009A1488">
        <w:tc>
          <w:tcPr>
            <w:tcW w:w="2122" w:type="dxa"/>
          </w:tcPr>
          <w:p w14:paraId="0C24C02B" w14:textId="3214E208"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Miembro (MEMBER)</w:t>
            </w:r>
          </w:p>
        </w:tc>
        <w:tc>
          <w:tcPr>
            <w:tcW w:w="6656" w:type="dxa"/>
          </w:tcPr>
          <w:p w14:paraId="78ECE625" w14:textId="13128FFB"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Miembro del hogar con permisos de lectura y registro de actividades de cuidado.</w:t>
            </w:r>
          </w:p>
        </w:tc>
      </w:tr>
    </w:tbl>
    <w:p w14:paraId="00000025"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9782EFE" w14:textId="3633BC43" w:rsidR="009A1488" w:rsidRDefault="009A1488">
      <w:pPr>
        <w:pBdr>
          <w:top w:val="nil"/>
          <w:left w:val="nil"/>
          <w:bottom w:val="nil"/>
          <w:right w:val="nil"/>
          <w:between w:val="nil"/>
        </w:pBd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Los roles de Propietario, Administrador y Miembro son roles dentro de un hogar concreto, por lo que un mismo usuario puede tener roles distintos en hogares diferentes. El rol de Propietario se asigna automáticamente al usuario que crea el hogar y no puede ser transferido.</w:t>
      </w:r>
    </w:p>
    <w:p w14:paraId="512DAAAE" w14:textId="77777777" w:rsidR="009A1488" w:rsidRDefault="009A1488">
      <w:pPr>
        <w:pBdr>
          <w:top w:val="nil"/>
          <w:left w:val="nil"/>
          <w:bottom w:val="nil"/>
          <w:right w:val="nil"/>
          <w:between w:val="nil"/>
        </w:pBdr>
        <w:jc w:val="both"/>
        <w:rPr>
          <w:rFonts w:ascii="Times New Roman" w:eastAsia="Times New Roman" w:hAnsi="Times New Roman" w:cs="Times New Roman"/>
          <w:sz w:val="24"/>
          <w:szCs w:val="24"/>
        </w:rPr>
      </w:pPr>
    </w:p>
    <w:p w14:paraId="00000026"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27" w14:textId="0B9A6A90" w:rsidR="00E76949" w:rsidRDefault="00000000">
      <w:pPr>
        <w:pBdr>
          <w:top w:val="nil"/>
          <w:left w:val="nil"/>
          <w:bottom w:val="nil"/>
          <w:right w:val="nil"/>
          <w:between w:val="nil"/>
        </w:pBdr>
        <w:jc w:val="both"/>
        <w:rPr>
          <w:b/>
          <w:sz w:val="28"/>
          <w:szCs w:val="28"/>
        </w:rPr>
      </w:pPr>
      <w:r>
        <w:rPr>
          <w:b/>
          <w:sz w:val="28"/>
          <w:szCs w:val="28"/>
        </w:rPr>
        <w:t xml:space="preserve">4.2.2.- </w:t>
      </w:r>
      <w:r w:rsidR="009A1488">
        <w:rPr>
          <w:b/>
          <w:sz w:val="28"/>
          <w:szCs w:val="28"/>
        </w:rPr>
        <w:t>Requisitos funcionales</w:t>
      </w:r>
    </w:p>
    <w:p w14:paraId="00000028"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29" w14:textId="12B8BBCA" w:rsidR="00E76949" w:rsidRDefault="009A1488">
      <w:pPr>
        <w:pBdr>
          <w:top w:val="nil"/>
          <w:left w:val="nil"/>
          <w:bottom w:val="nil"/>
          <w:right w:val="nil"/>
          <w:between w:val="nil"/>
        </w:pBd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Los requisitos funcionales describen las capacidades que el sistema debe proporcionar a sus usuarios. Se han identificado 73 requisitos funcionales, organizados en nueve áreas funcionales. Cada requisito se clasifica según su prioridad: Alta, Media o Baja.</w:t>
      </w:r>
    </w:p>
    <w:p w14:paraId="73FE9CBD" w14:textId="77777777" w:rsidR="009A1488" w:rsidRDefault="009A1488">
      <w:pPr>
        <w:pBdr>
          <w:top w:val="nil"/>
          <w:left w:val="nil"/>
          <w:bottom w:val="nil"/>
          <w:right w:val="nil"/>
          <w:between w:val="nil"/>
        </w:pBd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1129"/>
        <w:gridCol w:w="3828"/>
        <w:gridCol w:w="1626"/>
        <w:gridCol w:w="2195"/>
      </w:tblGrid>
      <w:tr w:rsidR="009A1488" w14:paraId="71152203" w14:textId="77777777" w:rsidTr="009A1488">
        <w:tc>
          <w:tcPr>
            <w:tcW w:w="1129" w:type="dxa"/>
          </w:tcPr>
          <w:p w14:paraId="1F9C5D59" w14:textId="36CFE04A" w:rsidR="009A1488" w:rsidRDefault="009A14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3828" w:type="dxa"/>
          </w:tcPr>
          <w:p w14:paraId="4CB5F07B" w14:textId="4E9AD968" w:rsidR="009A1488" w:rsidRDefault="009A14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Requisito</w:t>
            </w:r>
          </w:p>
        </w:tc>
        <w:tc>
          <w:tcPr>
            <w:tcW w:w="1626" w:type="dxa"/>
          </w:tcPr>
          <w:p w14:paraId="7AD76DA8" w14:textId="4DC512A1" w:rsidR="009A1488" w:rsidRDefault="009A14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95" w:type="dxa"/>
          </w:tcPr>
          <w:p w14:paraId="3596B11B" w14:textId="537027CC" w:rsidR="009A1488" w:rsidRDefault="009A148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Estado</w:t>
            </w:r>
          </w:p>
        </w:tc>
      </w:tr>
      <w:tr w:rsidR="009A1488" w14:paraId="6953BB74" w14:textId="77777777" w:rsidTr="009A1488">
        <w:tc>
          <w:tcPr>
            <w:tcW w:w="1129" w:type="dxa"/>
          </w:tcPr>
          <w:p w14:paraId="52C6B8B0" w14:textId="07626E27"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RF-001</w:t>
            </w:r>
          </w:p>
        </w:tc>
        <w:tc>
          <w:tcPr>
            <w:tcW w:w="3828" w:type="dxa"/>
          </w:tcPr>
          <w:p w14:paraId="2CA80B7C" w14:textId="2D26F5E8"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Permitir el registro de nuevos usuarios con nombre, email y contraseña.</w:t>
            </w:r>
          </w:p>
        </w:tc>
        <w:tc>
          <w:tcPr>
            <w:tcW w:w="1626" w:type="dxa"/>
          </w:tcPr>
          <w:p w14:paraId="45CD5BD4" w14:textId="758D06B7"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Alta</w:t>
            </w:r>
          </w:p>
        </w:tc>
        <w:tc>
          <w:tcPr>
            <w:tcW w:w="2195" w:type="dxa"/>
          </w:tcPr>
          <w:p w14:paraId="7248AE4D" w14:textId="328E8119"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Implementado</w:t>
            </w:r>
          </w:p>
        </w:tc>
      </w:tr>
      <w:tr w:rsidR="009A1488" w14:paraId="1B74536F" w14:textId="77777777" w:rsidTr="009A1488">
        <w:tc>
          <w:tcPr>
            <w:tcW w:w="1129" w:type="dxa"/>
          </w:tcPr>
          <w:p w14:paraId="4C4B382B" w14:textId="00D8C726"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RF-002</w:t>
            </w:r>
          </w:p>
        </w:tc>
        <w:tc>
          <w:tcPr>
            <w:tcW w:w="3828" w:type="dxa"/>
          </w:tcPr>
          <w:p w14:paraId="7CB69A17" w14:textId="1A0DA2AF"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Validar que el email no esté registrado previamente durante el registro.</w:t>
            </w:r>
          </w:p>
        </w:tc>
        <w:tc>
          <w:tcPr>
            <w:tcW w:w="1626" w:type="dxa"/>
          </w:tcPr>
          <w:p w14:paraId="044267B5" w14:textId="534A3BD5"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Alta</w:t>
            </w:r>
          </w:p>
        </w:tc>
        <w:tc>
          <w:tcPr>
            <w:tcW w:w="2195" w:type="dxa"/>
          </w:tcPr>
          <w:p w14:paraId="02914E45" w14:textId="2FAD3EAE" w:rsidR="009A1488" w:rsidRPr="009A1488" w:rsidRDefault="009A1488" w:rsidP="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Implementado</w:t>
            </w:r>
          </w:p>
        </w:tc>
      </w:tr>
      <w:tr w:rsidR="009A1488" w14:paraId="1F15DB50" w14:textId="77777777" w:rsidTr="009A1488">
        <w:tc>
          <w:tcPr>
            <w:tcW w:w="1129" w:type="dxa"/>
          </w:tcPr>
          <w:p w14:paraId="58B17CCD" w14:textId="7040C158"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RF-003</w:t>
            </w:r>
          </w:p>
        </w:tc>
        <w:tc>
          <w:tcPr>
            <w:tcW w:w="3828" w:type="dxa"/>
          </w:tcPr>
          <w:p w14:paraId="2C0DAD26" w14:textId="60A98AAE"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 xml:space="preserve">Almacenar las contraseñas de forma segura usando </w:t>
            </w:r>
            <w:proofErr w:type="spellStart"/>
            <w:r w:rsidRPr="009A1488">
              <w:rPr>
                <w:rFonts w:ascii="Times New Roman" w:eastAsia="Times New Roman" w:hAnsi="Times New Roman" w:cs="Times New Roman"/>
                <w:sz w:val="24"/>
                <w:szCs w:val="24"/>
              </w:rPr>
              <w:t>BCrypt</w:t>
            </w:r>
            <w:proofErr w:type="spellEnd"/>
            <w:r w:rsidRPr="009A1488">
              <w:rPr>
                <w:rFonts w:ascii="Times New Roman" w:eastAsia="Times New Roman" w:hAnsi="Times New Roman" w:cs="Times New Roman"/>
                <w:sz w:val="24"/>
                <w:szCs w:val="24"/>
              </w:rPr>
              <w:t>.</w:t>
            </w:r>
          </w:p>
        </w:tc>
        <w:tc>
          <w:tcPr>
            <w:tcW w:w="1626" w:type="dxa"/>
          </w:tcPr>
          <w:p w14:paraId="23B85B21" w14:textId="1B2BC7BE"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Alta</w:t>
            </w:r>
          </w:p>
        </w:tc>
        <w:tc>
          <w:tcPr>
            <w:tcW w:w="2195" w:type="dxa"/>
          </w:tcPr>
          <w:p w14:paraId="728CD009" w14:textId="7372474F"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Implementado</w:t>
            </w:r>
          </w:p>
        </w:tc>
      </w:tr>
      <w:tr w:rsidR="009A1488" w14:paraId="3F1A3F72" w14:textId="77777777" w:rsidTr="009A1488">
        <w:tc>
          <w:tcPr>
            <w:tcW w:w="1129" w:type="dxa"/>
          </w:tcPr>
          <w:p w14:paraId="248B5139" w14:textId="32A78CA0"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RF-004</w:t>
            </w:r>
          </w:p>
        </w:tc>
        <w:tc>
          <w:tcPr>
            <w:tcW w:w="3828" w:type="dxa"/>
          </w:tcPr>
          <w:p w14:paraId="0FB7C449" w14:textId="02BD14BE"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Permitir el inicio de sesión con email y contraseña.</w:t>
            </w:r>
          </w:p>
        </w:tc>
        <w:tc>
          <w:tcPr>
            <w:tcW w:w="1626" w:type="dxa"/>
          </w:tcPr>
          <w:p w14:paraId="17F1F06D" w14:textId="4B956BF1"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Alta</w:t>
            </w:r>
          </w:p>
        </w:tc>
        <w:tc>
          <w:tcPr>
            <w:tcW w:w="2195" w:type="dxa"/>
          </w:tcPr>
          <w:p w14:paraId="37A13926" w14:textId="68E1C909" w:rsidR="009A1488" w:rsidRDefault="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Implementado</w:t>
            </w:r>
          </w:p>
        </w:tc>
      </w:tr>
      <w:tr w:rsidR="009A1488" w14:paraId="4D2B3525" w14:textId="77777777" w:rsidTr="009A1488">
        <w:tc>
          <w:tcPr>
            <w:tcW w:w="1129" w:type="dxa"/>
          </w:tcPr>
          <w:p w14:paraId="6D00CDAE" w14:textId="65C67AAC"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RF-005</w:t>
            </w:r>
          </w:p>
        </w:tc>
        <w:tc>
          <w:tcPr>
            <w:tcW w:w="3828" w:type="dxa"/>
          </w:tcPr>
          <w:p w14:paraId="52DF812C" w14:textId="15902EE0"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Generar un token JWT al autenticarse correctamente.</w:t>
            </w:r>
          </w:p>
        </w:tc>
        <w:tc>
          <w:tcPr>
            <w:tcW w:w="1626" w:type="dxa"/>
          </w:tcPr>
          <w:p w14:paraId="636B63A7" w14:textId="0126AE2C"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29DAE260" w14:textId="3C01AAFD"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A1488" w14:paraId="3E27A6DF" w14:textId="77777777" w:rsidTr="009A1488">
        <w:tc>
          <w:tcPr>
            <w:tcW w:w="1129" w:type="dxa"/>
          </w:tcPr>
          <w:p w14:paraId="22C78372" w14:textId="4B8EF02B"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RF-006</w:t>
            </w:r>
          </w:p>
        </w:tc>
        <w:tc>
          <w:tcPr>
            <w:tcW w:w="3828" w:type="dxa"/>
          </w:tcPr>
          <w:p w14:paraId="5B0A75FE" w14:textId="57630720"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Proteger todas las rutas privadas con autenticación JWT.</w:t>
            </w:r>
          </w:p>
        </w:tc>
        <w:tc>
          <w:tcPr>
            <w:tcW w:w="1626" w:type="dxa"/>
          </w:tcPr>
          <w:p w14:paraId="3B5D7959" w14:textId="3246FEA0"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0C0530A3" w14:textId="14F68BA5"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A1488" w14:paraId="15BA69FE" w14:textId="77777777" w:rsidTr="009A1488">
        <w:tc>
          <w:tcPr>
            <w:tcW w:w="1129" w:type="dxa"/>
          </w:tcPr>
          <w:p w14:paraId="75CA412C" w14:textId="405FD18D"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RF-007</w:t>
            </w:r>
          </w:p>
        </w:tc>
        <w:tc>
          <w:tcPr>
            <w:tcW w:w="3828" w:type="dxa"/>
          </w:tcPr>
          <w:p w14:paraId="6B332766" w14:textId="67AA1201"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 xml:space="preserve">Redirigir al </w:t>
            </w:r>
            <w:proofErr w:type="spellStart"/>
            <w:r w:rsidRPr="003E720B">
              <w:rPr>
                <w:rFonts w:ascii="Times New Roman" w:eastAsia="Times New Roman" w:hAnsi="Times New Roman" w:cs="Times New Roman"/>
                <w:sz w:val="24"/>
                <w:szCs w:val="24"/>
              </w:rPr>
              <w:t>login</w:t>
            </w:r>
            <w:proofErr w:type="spellEnd"/>
            <w:r w:rsidRPr="003E720B">
              <w:rPr>
                <w:rFonts w:ascii="Times New Roman" w:eastAsia="Times New Roman" w:hAnsi="Times New Roman" w:cs="Times New Roman"/>
                <w:sz w:val="24"/>
                <w:szCs w:val="24"/>
              </w:rPr>
              <w:t xml:space="preserve"> si el usuario intenta acceder a una ruta protegida sin autenticación.</w:t>
            </w:r>
          </w:p>
        </w:tc>
        <w:tc>
          <w:tcPr>
            <w:tcW w:w="1626" w:type="dxa"/>
          </w:tcPr>
          <w:p w14:paraId="247B5BFB" w14:textId="353E8359"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2B8483A0" w14:textId="2FBDED15"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A1488" w14:paraId="059C83D8" w14:textId="77777777" w:rsidTr="009A1488">
        <w:tc>
          <w:tcPr>
            <w:tcW w:w="1129" w:type="dxa"/>
          </w:tcPr>
          <w:p w14:paraId="1F2EFA0B" w14:textId="37C06DE6"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RF-008</w:t>
            </w:r>
          </w:p>
        </w:tc>
        <w:tc>
          <w:tcPr>
            <w:tcW w:w="3828" w:type="dxa"/>
          </w:tcPr>
          <w:p w14:paraId="683B2819" w14:textId="52F590AE"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cerrar sesión, invalidando el token localmente.</w:t>
            </w:r>
          </w:p>
        </w:tc>
        <w:tc>
          <w:tcPr>
            <w:tcW w:w="1626" w:type="dxa"/>
          </w:tcPr>
          <w:p w14:paraId="407E3873" w14:textId="23F78398"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454866CC" w14:textId="1EE72913"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A1488" w14:paraId="1FF49716" w14:textId="77777777" w:rsidTr="009A1488">
        <w:tc>
          <w:tcPr>
            <w:tcW w:w="1129" w:type="dxa"/>
          </w:tcPr>
          <w:p w14:paraId="63ABCE9E" w14:textId="78F29F2B"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RF-009</w:t>
            </w:r>
          </w:p>
        </w:tc>
        <w:tc>
          <w:tcPr>
            <w:tcW w:w="3828" w:type="dxa"/>
          </w:tcPr>
          <w:p w14:paraId="5122755D" w14:textId="6B1C29F7"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 xml:space="preserve">Persistir la sesión entre recargas de página mediante </w:t>
            </w:r>
            <w:proofErr w:type="spellStart"/>
            <w:r w:rsidRPr="003E720B">
              <w:rPr>
                <w:rFonts w:ascii="Times New Roman" w:eastAsia="Times New Roman" w:hAnsi="Times New Roman" w:cs="Times New Roman"/>
                <w:sz w:val="24"/>
                <w:szCs w:val="24"/>
              </w:rPr>
              <w:t>localStorage</w:t>
            </w:r>
            <w:proofErr w:type="spellEnd"/>
            <w:r w:rsidRPr="003E720B">
              <w:rPr>
                <w:rFonts w:ascii="Times New Roman" w:eastAsia="Times New Roman" w:hAnsi="Times New Roman" w:cs="Times New Roman"/>
                <w:sz w:val="24"/>
                <w:szCs w:val="24"/>
              </w:rPr>
              <w:t>.</w:t>
            </w:r>
          </w:p>
        </w:tc>
        <w:tc>
          <w:tcPr>
            <w:tcW w:w="1626" w:type="dxa"/>
          </w:tcPr>
          <w:p w14:paraId="31FD5531" w14:textId="18FDA823"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5EB9FB8F" w14:textId="34DEC790" w:rsidR="009A1488"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72936794" w14:textId="77777777" w:rsidTr="009A1488">
        <w:tc>
          <w:tcPr>
            <w:tcW w:w="1129" w:type="dxa"/>
          </w:tcPr>
          <w:p w14:paraId="43FF70AB" w14:textId="59E7F45F"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RF-010</w:t>
            </w:r>
          </w:p>
        </w:tc>
        <w:tc>
          <w:tcPr>
            <w:tcW w:w="3828" w:type="dxa"/>
          </w:tcPr>
          <w:p w14:paraId="3992398C" w14:textId="244B4432"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usuario ver su información de perfil.</w:t>
            </w:r>
          </w:p>
        </w:tc>
        <w:tc>
          <w:tcPr>
            <w:tcW w:w="1626" w:type="dxa"/>
          </w:tcPr>
          <w:p w14:paraId="39B67924" w14:textId="382965F6"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28522648" w14:textId="200B8256"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2AB90D08" w14:textId="77777777" w:rsidTr="009A1488">
        <w:tc>
          <w:tcPr>
            <w:tcW w:w="1129" w:type="dxa"/>
          </w:tcPr>
          <w:p w14:paraId="25ABBE4A" w14:textId="331CA277"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RF-011</w:t>
            </w:r>
          </w:p>
        </w:tc>
        <w:tc>
          <w:tcPr>
            <w:tcW w:w="3828" w:type="dxa"/>
          </w:tcPr>
          <w:p w14:paraId="48AFDC0C" w14:textId="50412447"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usuario modificar su nombre.</w:t>
            </w:r>
          </w:p>
        </w:tc>
        <w:tc>
          <w:tcPr>
            <w:tcW w:w="1626" w:type="dxa"/>
          </w:tcPr>
          <w:p w14:paraId="1D9996EC" w14:textId="019E9DC6"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283F980E" w14:textId="1AC674CE"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676050B5" w14:textId="77777777" w:rsidTr="009A1488">
        <w:tc>
          <w:tcPr>
            <w:tcW w:w="1129" w:type="dxa"/>
          </w:tcPr>
          <w:p w14:paraId="690276BE" w14:textId="1E65A3B8"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RF-012</w:t>
            </w:r>
          </w:p>
        </w:tc>
        <w:tc>
          <w:tcPr>
            <w:tcW w:w="3828" w:type="dxa"/>
          </w:tcPr>
          <w:p w14:paraId="1E924BC4" w14:textId="6B81E7B6"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usuario cambiar su contraseña, verificando la contraseña actual.</w:t>
            </w:r>
          </w:p>
        </w:tc>
        <w:tc>
          <w:tcPr>
            <w:tcW w:w="1626" w:type="dxa"/>
          </w:tcPr>
          <w:p w14:paraId="6D715187" w14:textId="231B2F7A"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2F519225" w14:textId="34FB784F"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05264906" w14:textId="77777777" w:rsidTr="009A1488">
        <w:tc>
          <w:tcPr>
            <w:tcW w:w="1129" w:type="dxa"/>
          </w:tcPr>
          <w:p w14:paraId="5997A2B9" w14:textId="62006BF9"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RF-013</w:t>
            </w:r>
          </w:p>
        </w:tc>
        <w:tc>
          <w:tcPr>
            <w:tcW w:w="3828" w:type="dxa"/>
          </w:tcPr>
          <w:p w14:paraId="294A7776" w14:textId="7F53C98D"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Validar que la nueva contraseña tenga al menos 6 caracteres.</w:t>
            </w:r>
          </w:p>
        </w:tc>
        <w:tc>
          <w:tcPr>
            <w:tcW w:w="1626" w:type="dxa"/>
          </w:tcPr>
          <w:p w14:paraId="28D5C50F" w14:textId="2FC66D5E"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2BF58619" w14:textId="60F8625C"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21197339" w14:textId="77777777" w:rsidTr="009A1488">
        <w:tc>
          <w:tcPr>
            <w:tcW w:w="1129" w:type="dxa"/>
          </w:tcPr>
          <w:p w14:paraId="49783EDE" w14:textId="01A68B04"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RF-014</w:t>
            </w:r>
          </w:p>
        </w:tc>
        <w:tc>
          <w:tcPr>
            <w:tcW w:w="3828" w:type="dxa"/>
          </w:tcPr>
          <w:p w14:paraId="2510B99F" w14:textId="48231928"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usuario crear un hogar con nombre y descripción opcional.</w:t>
            </w:r>
          </w:p>
        </w:tc>
        <w:tc>
          <w:tcPr>
            <w:tcW w:w="1626" w:type="dxa"/>
          </w:tcPr>
          <w:p w14:paraId="0DADBC9E" w14:textId="04C45606"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5D29A12F" w14:textId="1386A8F9"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0260DE89" w14:textId="77777777" w:rsidTr="009A1488">
        <w:tc>
          <w:tcPr>
            <w:tcW w:w="1129" w:type="dxa"/>
          </w:tcPr>
          <w:p w14:paraId="7115D22C" w14:textId="1E37E1EE"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lastRenderedPageBreak/>
              <w:t>RF-015</w:t>
            </w:r>
          </w:p>
        </w:tc>
        <w:tc>
          <w:tcPr>
            <w:tcW w:w="3828" w:type="dxa"/>
          </w:tcPr>
          <w:p w14:paraId="6D2CDB97" w14:textId="1AD1A46F"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usuario ver la lista de hogares a los que pertenece.</w:t>
            </w:r>
          </w:p>
        </w:tc>
        <w:tc>
          <w:tcPr>
            <w:tcW w:w="1626" w:type="dxa"/>
          </w:tcPr>
          <w:p w14:paraId="6CF12890" w14:textId="0AE333FE"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7AAE0E20" w14:textId="435963BA"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2904A875" w14:textId="77777777" w:rsidTr="009A1488">
        <w:tc>
          <w:tcPr>
            <w:tcW w:w="1129" w:type="dxa"/>
          </w:tcPr>
          <w:p w14:paraId="5C7B0A30" w14:textId="0F716E7F"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RF-016</w:t>
            </w:r>
          </w:p>
        </w:tc>
        <w:tc>
          <w:tcPr>
            <w:tcW w:w="3828" w:type="dxa"/>
          </w:tcPr>
          <w:p w14:paraId="7742CBD8" w14:textId="2C4D37D9"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propietario o administrador editar los datos de un hogar.</w:t>
            </w:r>
          </w:p>
        </w:tc>
        <w:tc>
          <w:tcPr>
            <w:tcW w:w="1626" w:type="dxa"/>
          </w:tcPr>
          <w:p w14:paraId="589319B3" w14:textId="4931461C"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1E4DC82A" w14:textId="302161B8"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0C9D0051" w14:textId="77777777" w:rsidTr="009A1488">
        <w:tc>
          <w:tcPr>
            <w:tcW w:w="1129" w:type="dxa"/>
          </w:tcPr>
          <w:p w14:paraId="521743C5" w14:textId="55A3FBB5"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RF-017</w:t>
            </w:r>
          </w:p>
        </w:tc>
        <w:tc>
          <w:tcPr>
            <w:tcW w:w="3828" w:type="dxa"/>
          </w:tcPr>
          <w:p w14:paraId="618FBE0C" w14:textId="46495C42"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propietario eliminar un hogar.</w:t>
            </w:r>
          </w:p>
        </w:tc>
        <w:tc>
          <w:tcPr>
            <w:tcW w:w="1626" w:type="dxa"/>
          </w:tcPr>
          <w:p w14:paraId="627AB843" w14:textId="1D21A35F"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18FBBD61" w14:textId="7B79706F"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6F07971D" w14:textId="77777777" w:rsidTr="009A1488">
        <w:tc>
          <w:tcPr>
            <w:tcW w:w="1129" w:type="dxa"/>
          </w:tcPr>
          <w:p w14:paraId="4282AB14" w14:textId="5BBD8A13"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RF-018</w:t>
            </w:r>
          </w:p>
        </w:tc>
        <w:tc>
          <w:tcPr>
            <w:tcW w:w="3828" w:type="dxa"/>
          </w:tcPr>
          <w:p w14:paraId="29EA07FE" w14:textId="1BC869BF"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Mostrar los miembros de un hogar con su nombre, email y rol.</w:t>
            </w:r>
          </w:p>
        </w:tc>
        <w:tc>
          <w:tcPr>
            <w:tcW w:w="1626" w:type="dxa"/>
          </w:tcPr>
          <w:p w14:paraId="12415A11" w14:textId="711A0C0A"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7028F9E4" w14:textId="62DD67FB"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517CFF26" w14:textId="77777777" w:rsidTr="009A1488">
        <w:tc>
          <w:tcPr>
            <w:tcW w:w="1129" w:type="dxa"/>
          </w:tcPr>
          <w:p w14:paraId="6A29F27C" w14:textId="06925040"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RF-019</w:t>
            </w:r>
          </w:p>
        </w:tc>
        <w:tc>
          <w:tcPr>
            <w:tcW w:w="3828" w:type="dxa"/>
          </w:tcPr>
          <w:p w14:paraId="664881F2" w14:textId="11AF7181"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propietario o administrador invitar a otros usuarios al hogar por email.</w:t>
            </w:r>
          </w:p>
        </w:tc>
        <w:tc>
          <w:tcPr>
            <w:tcW w:w="1626" w:type="dxa"/>
          </w:tcPr>
          <w:p w14:paraId="06AE0745" w14:textId="4C780E28"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5D599A30" w14:textId="00B2A6F4"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554C203A" w14:textId="77777777" w:rsidTr="009A1488">
        <w:tc>
          <w:tcPr>
            <w:tcW w:w="1129" w:type="dxa"/>
          </w:tcPr>
          <w:p w14:paraId="57511C65" w14:textId="3A36524F"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RF-020</w:t>
            </w:r>
          </w:p>
        </w:tc>
        <w:tc>
          <w:tcPr>
            <w:tcW w:w="3828" w:type="dxa"/>
          </w:tcPr>
          <w:p w14:paraId="5DBB380A" w14:textId="086C0C4F"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seleccionar el rol ofrecido al invitar (ADMIN o MEMBER).</w:t>
            </w:r>
          </w:p>
        </w:tc>
        <w:tc>
          <w:tcPr>
            <w:tcW w:w="1626" w:type="dxa"/>
          </w:tcPr>
          <w:p w14:paraId="7261C04E" w14:textId="7623F17A"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2B1B6706" w14:textId="59897DB4" w:rsidR="003E720B" w:rsidRDefault="003E720B">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3E720B" w14:paraId="1C2E49BC" w14:textId="77777777" w:rsidTr="009A1488">
        <w:tc>
          <w:tcPr>
            <w:tcW w:w="1129" w:type="dxa"/>
          </w:tcPr>
          <w:p w14:paraId="0D57D21C" w14:textId="0AD9DFA2"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RF-021</w:t>
            </w:r>
          </w:p>
        </w:tc>
        <w:tc>
          <w:tcPr>
            <w:tcW w:w="3828" w:type="dxa"/>
          </w:tcPr>
          <w:p w14:paraId="7D24357D" w14:textId="1AB81D5A"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Permitir añadir un mensaje personalizado a la invitación.</w:t>
            </w:r>
          </w:p>
        </w:tc>
        <w:tc>
          <w:tcPr>
            <w:tcW w:w="1626" w:type="dxa"/>
          </w:tcPr>
          <w:p w14:paraId="7124FAE3" w14:textId="6262EF7D"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Baja</w:t>
            </w:r>
          </w:p>
        </w:tc>
        <w:tc>
          <w:tcPr>
            <w:tcW w:w="2195" w:type="dxa"/>
          </w:tcPr>
          <w:p w14:paraId="32B9C7AF" w14:textId="0ED90E45"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Implementado</w:t>
            </w:r>
          </w:p>
        </w:tc>
      </w:tr>
      <w:tr w:rsidR="003E720B" w14:paraId="47E6EB38" w14:textId="77777777" w:rsidTr="009A1488">
        <w:tc>
          <w:tcPr>
            <w:tcW w:w="1129" w:type="dxa"/>
          </w:tcPr>
          <w:p w14:paraId="096B12F7" w14:textId="2F0E7F90"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RF-022</w:t>
            </w:r>
          </w:p>
        </w:tc>
        <w:tc>
          <w:tcPr>
            <w:tcW w:w="3828" w:type="dxa"/>
          </w:tcPr>
          <w:p w14:paraId="6BC335F7" w14:textId="0014B71B"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Mostrar al usuario las invitaciones pendientes que ha recibido.</w:t>
            </w:r>
          </w:p>
        </w:tc>
        <w:tc>
          <w:tcPr>
            <w:tcW w:w="1626" w:type="dxa"/>
          </w:tcPr>
          <w:p w14:paraId="3AFA3353" w14:textId="1668F5DA"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Alta</w:t>
            </w:r>
          </w:p>
        </w:tc>
        <w:tc>
          <w:tcPr>
            <w:tcW w:w="2195" w:type="dxa"/>
          </w:tcPr>
          <w:p w14:paraId="2B8FD4E4" w14:textId="1D0082E1"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Implementado</w:t>
            </w:r>
          </w:p>
        </w:tc>
      </w:tr>
      <w:tr w:rsidR="003E720B" w14:paraId="225D2E06" w14:textId="77777777" w:rsidTr="009A1488">
        <w:tc>
          <w:tcPr>
            <w:tcW w:w="1129" w:type="dxa"/>
          </w:tcPr>
          <w:p w14:paraId="4491A54C" w14:textId="677DD493"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RF-023</w:t>
            </w:r>
          </w:p>
        </w:tc>
        <w:tc>
          <w:tcPr>
            <w:tcW w:w="3828" w:type="dxa"/>
          </w:tcPr>
          <w:p w14:paraId="227F1D84" w14:textId="0E6AA16E"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Permitir al usuario aceptar o rechazar una invitación.</w:t>
            </w:r>
          </w:p>
        </w:tc>
        <w:tc>
          <w:tcPr>
            <w:tcW w:w="1626" w:type="dxa"/>
          </w:tcPr>
          <w:p w14:paraId="019C20AE" w14:textId="629F9242"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Alta</w:t>
            </w:r>
          </w:p>
        </w:tc>
        <w:tc>
          <w:tcPr>
            <w:tcW w:w="2195" w:type="dxa"/>
          </w:tcPr>
          <w:p w14:paraId="5D9E70E0" w14:textId="282B52CC" w:rsidR="003E720B" w:rsidRDefault="0060218F">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Implementado</w:t>
            </w:r>
          </w:p>
        </w:tc>
      </w:tr>
      <w:tr w:rsidR="003E720B" w14:paraId="4475D915" w14:textId="77777777" w:rsidTr="009A1488">
        <w:tc>
          <w:tcPr>
            <w:tcW w:w="1129" w:type="dxa"/>
          </w:tcPr>
          <w:p w14:paraId="649745C9" w14:textId="05AED5FB"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RF-024</w:t>
            </w:r>
          </w:p>
        </w:tc>
        <w:tc>
          <w:tcPr>
            <w:tcW w:w="3828" w:type="dxa"/>
          </w:tcPr>
          <w:p w14:paraId="1A5D1447" w14:textId="7F4EAA83"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Añadir al usuario como miembro del hogar al aceptar la invitación.</w:t>
            </w:r>
          </w:p>
        </w:tc>
        <w:tc>
          <w:tcPr>
            <w:tcW w:w="1626" w:type="dxa"/>
          </w:tcPr>
          <w:p w14:paraId="7FDF9C9D" w14:textId="7544D554"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40883569" w14:textId="5E9708A3"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58A76519" w14:textId="77777777" w:rsidTr="009A1488">
        <w:tc>
          <w:tcPr>
            <w:tcW w:w="1129" w:type="dxa"/>
          </w:tcPr>
          <w:p w14:paraId="3D15A772" w14:textId="29B02942"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RF-025</w:t>
            </w:r>
          </w:p>
        </w:tc>
        <w:tc>
          <w:tcPr>
            <w:tcW w:w="3828" w:type="dxa"/>
          </w:tcPr>
          <w:p w14:paraId="02C58547" w14:textId="60376369"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 xml:space="preserve">Mostrar un banner en el </w:t>
            </w:r>
            <w:proofErr w:type="spellStart"/>
            <w:r w:rsidRPr="00AD52BF">
              <w:rPr>
                <w:rFonts w:ascii="Times New Roman" w:eastAsia="Times New Roman" w:hAnsi="Times New Roman" w:cs="Times New Roman"/>
                <w:sz w:val="24"/>
                <w:szCs w:val="24"/>
              </w:rPr>
              <w:t>dashboard</w:t>
            </w:r>
            <w:proofErr w:type="spellEnd"/>
            <w:r w:rsidRPr="00AD52BF">
              <w:rPr>
                <w:rFonts w:ascii="Times New Roman" w:eastAsia="Times New Roman" w:hAnsi="Times New Roman" w:cs="Times New Roman"/>
                <w:sz w:val="24"/>
                <w:szCs w:val="24"/>
              </w:rPr>
              <w:t xml:space="preserve"> cuando el usuario tiene invitaciones pendientes.</w:t>
            </w:r>
          </w:p>
        </w:tc>
        <w:tc>
          <w:tcPr>
            <w:tcW w:w="1626" w:type="dxa"/>
          </w:tcPr>
          <w:p w14:paraId="6E96A57E" w14:textId="30CCA040"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2457D587" w14:textId="60DB2870"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585CC9F1" w14:textId="77777777" w:rsidTr="009A1488">
        <w:tc>
          <w:tcPr>
            <w:tcW w:w="1129" w:type="dxa"/>
          </w:tcPr>
          <w:p w14:paraId="13178431" w14:textId="5B736FF7"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RF-026</w:t>
            </w:r>
          </w:p>
        </w:tc>
        <w:tc>
          <w:tcPr>
            <w:tcW w:w="3828" w:type="dxa"/>
          </w:tcPr>
          <w:p w14:paraId="083708DF" w14:textId="7892D48F"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Mostrar las mascotas asociadas a un hogar en la página de detalle del hogar.</w:t>
            </w:r>
          </w:p>
        </w:tc>
        <w:tc>
          <w:tcPr>
            <w:tcW w:w="1626" w:type="dxa"/>
          </w:tcPr>
          <w:p w14:paraId="425C07E9" w14:textId="71C7BD3D"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5FA858A0" w14:textId="4AFEDE63"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566083C1" w14:textId="77777777" w:rsidTr="009A1488">
        <w:tc>
          <w:tcPr>
            <w:tcW w:w="1129" w:type="dxa"/>
          </w:tcPr>
          <w:p w14:paraId="63B3F1FA" w14:textId="19E0C8AD"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RF-027</w:t>
            </w:r>
          </w:p>
        </w:tc>
        <w:tc>
          <w:tcPr>
            <w:tcW w:w="3828" w:type="dxa"/>
          </w:tcPr>
          <w:p w14:paraId="0956FF9B" w14:textId="63D5A812"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Mostrar las invitaciones pendientes de un hogar en la página de detalle.</w:t>
            </w:r>
          </w:p>
        </w:tc>
        <w:tc>
          <w:tcPr>
            <w:tcW w:w="1626" w:type="dxa"/>
          </w:tcPr>
          <w:p w14:paraId="6998937B" w14:textId="52FB842B"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1D5EBC0A" w14:textId="1C976157"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6DF110B5" w14:textId="77777777" w:rsidTr="009A1488">
        <w:tc>
          <w:tcPr>
            <w:tcW w:w="1129" w:type="dxa"/>
          </w:tcPr>
          <w:p w14:paraId="3BDC25DE" w14:textId="788CAF86"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RF-028</w:t>
            </w:r>
          </w:p>
        </w:tc>
        <w:tc>
          <w:tcPr>
            <w:tcW w:w="3828" w:type="dxa"/>
          </w:tcPr>
          <w:p w14:paraId="07A58F57" w14:textId="2C15DA8A"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añadir una mascota con nombre, especie, raza, género, fecha de nacimiento, peso, alergias y notas médicas.</w:t>
            </w:r>
          </w:p>
        </w:tc>
        <w:tc>
          <w:tcPr>
            <w:tcW w:w="1626" w:type="dxa"/>
          </w:tcPr>
          <w:p w14:paraId="7578C056" w14:textId="0C2D69FE"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3477AB3D" w14:textId="6350C307"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2261D98F" w14:textId="77777777" w:rsidTr="009A1488">
        <w:tc>
          <w:tcPr>
            <w:tcW w:w="1129" w:type="dxa"/>
          </w:tcPr>
          <w:p w14:paraId="11F591C2" w14:textId="05457AAD"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RF-029</w:t>
            </w:r>
          </w:p>
        </w:tc>
        <w:tc>
          <w:tcPr>
            <w:tcW w:w="3828" w:type="dxa"/>
          </w:tcPr>
          <w:p w14:paraId="14E572A8" w14:textId="68D3AD64"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seleccionar la especie de entre un catálogo predefinido.</w:t>
            </w:r>
          </w:p>
        </w:tc>
        <w:tc>
          <w:tcPr>
            <w:tcW w:w="1626" w:type="dxa"/>
          </w:tcPr>
          <w:p w14:paraId="416C4CD4" w14:textId="36BCBD94"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72CC4AE3" w14:textId="514B62CD"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Parcialmente implementado — las especies distintas de perro y gato generan error al guardar por ausencia de datos de raza en la base de datos.</w:t>
            </w:r>
          </w:p>
        </w:tc>
      </w:tr>
      <w:tr w:rsidR="003E720B" w14:paraId="1239B6FA" w14:textId="77777777" w:rsidTr="009A1488">
        <w:tc>
          <w:tcPr>
            <w:tcW w:w="1129" w:type="dxa"/>
          </w:tcPr>
          <w:p w14:paraId="4CB658B0" w14:textId="79EB8CF0"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RF-030</w:t>
            </w:r>
          </w:p>
        </w:tc>
        <w:tc>
          <w:tcPr>
            <w:tcW w:w="3828" w:type="dxa"/>
          </w:tcPr>
          <w:p w14:paraId="0A7523EB" w14:textId="57FFA846"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Cargar las razas disponibles según la especie seleccionada.</w:t>
            </w:r>
          </w:p>
        </w:tc>
        <w:tc>
          <w:tcPr>
            <w:tcW w:w="1626" w:type="dxa"/>
          </w:tcPr>
          <w:p w14:paraId="4AEFA8E4" w14:textId="52FC9E89"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672F0758" w14:textId="2062D2D9"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3B401E8A" w14:textId="77777777" w:rsidTr="009A1488">
        <w:tc>
          <w:tcPr>
            <w:tcW w:w="1129" w:type="dxa"/>
          </w:tcPr>
          <w:p w14:paraId="2FCBE9FB" w14:textId="4C07F317"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RF-031</w:t>
            </w:r>
          </w:p>
        </w:tc>
        <w:tc>
          <w:tcPr>
            <w:tcW w:w="3828" w:type="dxa"/>
          </w:tcPr>
          <w:p w14:paraId="3CDC06E5" w14:textId="5530F6B7"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introducir una raza personalizada si no se encuentra en el catálogo.</w:t>
            </w:r>
          </w:p>
        </w:tc>
        <w:tc>
          <w:tcPr>
            <w:tcW w:w="1626" w:type="dxa"/>
          </w:tcPr>
          <w:p w14:paraId="60014852" w14:textId="232E6EB7"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2C40566B" w14:textId="05039F3E"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 con limitaciones — la funcionalidad está presente pero no opera correctamente en todos los casos.</w:t>
            </w:r>
          </w:p>
        </w:tc>
      </w:tr>
      <w:tr w:rsidR="003E720B" w14:paraId="164633C3" w14:textId="77777777" w:rsidTr="009A1488">
        <w:tc>
          <w:tcPr>
            <w:tcW w:w="1129" w:type="dxa"/>
          </w:tcPr>
          <w:p w14:paraId="0DDE5137" w14:textId="51AA0F2E"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lastRenderedPageBreak/>
              <w:t>RF-032</w:t>
            </w:r>
          </w:p>
        </w:tc>
        <w:tc>
          <w:tcPr>
            <w:tcW w:w="3828" w:type="dxa"/>
          </w:tcPr>
          <w:p w14:paraId="24DE558B" w14:textId="24F2BC71"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Asociar cada mascota a un hogar concreto.</w:t>
            </w:r>
          </w:p>
        </w:tc>
        <w:tc>
          <w:tcPr>
            <w:tcW w:w="1626" w:type="dxa"/>
          </w:tcPr>
          <w:p w14:paraId="00846F92" w14:textId="04E8A263"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73B8DEBF" w14:textId="57953368" w:rsidR="003E720B" w:rsidRDefault="00AD52BF" w:rsidP="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5BF0D4B4" w14:textId="77777777" w:rsidTr="009A1488">
        <w:tc>
          <w:tcPr>
            <w:tcW w:w="1129" w:type="dxa"/>
          </w:tcPr>
          <w:p w14:paraId="6F777842" w14:textId="6123796D"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RF-033</w:t>
            </w:r>
          </w:p>
        </w:tc>
        <w:tc>
          <w:tcPr>
            <w:tcW w:w="3828" w:type="dxa"/>
          </w:tcPr>
          <w:p w14:paraId="554D61BA" w14:textId="5FF241E4"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ver la lista de mascotas filtrada por hogar.</w:t>
            </w:r>
          </w:p>
        </w:tc>
        <w:tc>
          <w:tcPr>
            <w:tcW w:w="1626" w:type="dxa"/>
          </w:tcPr>
          <w:p w14:paraId="14AB1030" w14:textId="4AB7ACC7" w:rsidR="003E720B" w:rsidRDefault="00AD52BF" w:rsidP="00AD52BF">
            <w:pPr>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0198BF55" w14:textId="76426983"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5B70F8A3" w14:textId="77777777" w:rsidTr="009A1488">
        <w:tc>
          <w:tcPr>
            <w:tcW w:w="1129" w:type="dxa"/>
          </w:tcPr>
          <w:p w14:paraId="292D17BE" w14:textId="40FCD83C"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RF-034</w:t>
            </w:r>
          </w:p>
        </w:tc>
        <w:tc>
          <w:tcPr>
            <w:tcW w:w="3828" w:type="dxa"/>
          </w:tcPr>
          <w:p w14:paraId="41F4961C" w14:textId="4BACB2AD"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Calcular y mostrar la edad de la mascota a partir de su fecha de nacimiento.</w:t>
            </w:r>
          </w:p>
        </w:tc>
        <w:tc>
          <w:tcPr>
            <w:tcW w:w="1626" w:type="dxa"/>
          </w:tcPr>
          <w:p w14:paraId="5F2F91F4" w14:textId="1482C8F4"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3EFF190E" w14:textId="7A92B89A"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726CD1C8" w14:textId="77777777" w:rsidTr="009A1488">
        <w:tc>
          <w:tcPr>
            <w:tcW w:w="1129" w:type="dxa"/>
          </w:tcPr>
          <w:p w14:paraId="656B0693" w14:textId="249F085B"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RF-035</w:t>
            </w:r>
          </w:p>
        </w:tc>
        <w:tc>
          <w:tcPr>
            <w:tcW w:w="3828" w:type="dxa"/>
          </w:tcPr>
          <w:p w14:paraId="55E81EC0" w14:textId="187ADF13"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editar los datos de una mascota existente.</w:t>
            </w:r>
          </w:p>
        </w:tc>
        <w:tc>
          <w:tcPr>
            <w:tcW w:w="1626" w:type="dxa"/>
          </w:tcPr>
          <w:p w14:paraId="44F0946D" w14:textId="40A6486D"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5C7AE9EB" w14:textId="4107BFDD"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55B80305" w14:textId="77777777" w:rsidTr="009A1488">
        <w:tc>
          <w:tcPr>
            <w:tcW w:w="1129" w:type="dxa"/>
          </w:tcPr>
          <w:p w14:paraId="4A22DACA" w14:textId="0B73D097"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RF-036</w:t>
            </w:r>
          </w:p>
        </w:tc>
        <w:tc>
          <w:tcPr>
            <w:tcW w:w="3828" w:type="dxa"/>
          </w:tcPr>
          <w:p w14:paraId="36304EC0" w14:textId="3C7E7ECD"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eliminar una mascota con confirmación previa.</w:t>
            </w:r>
          </w:p>
        </w:tc>
        <w:tc>
          <w:tcPr>
            <w:tcW w:w="1626" w:type="dxa"/>
          </w:tcPr>
          <w:p w14:paraId="7649EDA5" w14:textId="6CD3CD48"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0D2EC13D" w14:textId="6F8BCD98"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75ECC2E9" w14:textId="77777777" w:rsidTr="009A1488">
        <w:tc>
          <w:tcPr>
            <w:tcW w:w="1129" w:type="dxa"/>
          </w:tcPr>
          <w:p w14:paraId="46CD5205" w14:textId="7E89C891"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RF-037</w:t>
            </w:r>
          </w:p>
        </w:tc>
        <w:tc>
          <w:tcPr>
            <w:tcW w:w="3828" w:type="dxa"/>
          </w:tcPr>
          <w:p w14:paraId="4DD059B0" w14:textId="111C730E"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Mostrar el detalle completo de una mascota incluyendo su información médica.</w:t>
            </w:r>
          </w:p>
        </w:tc>
        <w:tc>
          <w:tcPr>
            <w:tcW w:w="1626" w:type="dxa"/>
          </w:tcPr>
          <w:p w14:paraId="4D0DA6E7" w14:textId="676BCD4A"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1FC8D053" w14:textId="61F0105F"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404AED1F" w14:textId="77777777" w:rsidTr="009A1488">
        <w:tc>
          <w:tcPr>
            <w:tcW w:w="1129" w:type="dxa"/>
          </w:tcPr>
          <w:p w14:paraId="0DEC6E61" w14:textId="74CF6B61"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RF-038</w:t>
            </w:r>
          </w:p>
        </w:tc>
        <w:tc>
          <w:tcPr>
            <w:tcW w:w="3828" w:type="dxa"/>
          </w:tcPr>
          <w:p w14:paraId="42533137" w14:textId="433D04A2"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registrar un medicamento con nombre, dosis, frecuencia, horarios, fecha de inicio, fecha de fin opcional y notas.</w:t>
            </w:r>
          </w:p>
        </w:tc>
        <w:tc>
          <w:tcPr>
            <w:tcW w:w="1626" w:type="dxa"/>
          </w:tcPr>
          <w:p w14:paraId="0C93EABE" w14:textId="6982E829"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21A133BF" w14:textId="07422DE1" w:rsidR="003E720B" w:rsidRDefault="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3E720B" w14:paraId="7AED33C3" w14:textId="77777777" w:rsidTr="009A1488">
        <w:tc>
          <w:tcPr>
            <w:tcW w:w="1129" w:type="dxa"/>
          </w:tcPr>
          <w:p w14:paraId="3A851D8F" w14:textId="2C88EF0B" w:rsidR="003E720B"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RF-039</w:t>
            </w:r>
          </w:p>
        </w:tc>
        <w:tc>
          <w:tcPr>
            <w:tcW w:w="3828" w:type="dxa"/>
          </w:tcPr>
          <w:p w14:paraId="1FCBC686" w14:textId="0DBF1D1A" w:rsidR="003E720B"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Soportar las frecuencias: una vez al día, dos veces al día, tres veces al día, semanal, mensual y según necesidad.</w:t>
            </w:r>
          </w:p>
        </w:tc>
        <w:tc>
          <w:tcPr>
            <w:tcW w:w="1626" w:type="dxa"/>
          </w:tcPr>
          <w:p w14:paraId="678BD8C5" w14:textId="08B5C011" w:rsidR="003E720B"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7B07F274" w14:textId="26B0A7AA" w:rsidR="003E720B"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33B2DCD2" w14:textId="77777777" w:rsidTr="009A1488">
        <w:tc>
          <w:tcPr>
            <w:tcW w:w="1129" w:type="dxa"/>
          </w:tcPr>
          <w:p w14:paraId="76DBBC54" w14:textId="14A369D2"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RF-040</w:t>
            </w:r>
          </w:p>
        </w:tc>
        <w:tc>
          <w:tcPr>
            <w:tcW w:w="3828" w:type="dxa"/>
          </w:tcPr>
          <w:p w14:paraId="66D4E650" w14:textId="0C643241"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dinámicamente los campos de horario según la frecuencia seleccionada.</w:t>
            </w:r>
          </w:p>
        </w:tc>
        <w:tc>
          <w:tcPr>
            <w:tcW w:w="1626" w:type="dxa"/>
          </w:tcPr>
          <w:p w14:paraId="10947863" w14:textId="2D2BA54A"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2ADB21F7" w14:textId="09D727BD"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791EDA" w14:paraId="5663213A" w14:textId="77777777" w:rsidTr="009A1488">
        <w:tc>
          <w:tcPr>
            <w:tcW w:w="1129" w:type="dxa"/>
          </w:tcPr>
          <w:p w14:paraId="6CBFF5A1" w14:textId="2AD3BA42" w:rsid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RF-041</w:t>
            </w:r>
          </w:p>
        </w:tc>
        <w:tc>
          <w:tcPr>
            <w:tcW w:w="3828" w:type="dxa"/>
          </w:tcPr>
          <w:p w14:paraId="1B3F0E36" w14:textId="2C4B48B7" w:rsid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Marcar automáticamente una medicación como finalizada cuando su fecha de fin ha pasado.</w:t>
            </w:r>
          </w:p>
        </w:tc>
        <w:tc>
          <w:tcPr>
            <w:tcW w:w="1626" w:type="dxa"/>
          </w:tcPr>
          <w:p w14:paraId="5D10F6AC" w14:textId="331353CE" w:rsid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6ED40224" w14:textId="542E2703" w:rsid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6EEDAA8A" w14:textId="77777777" w:rsidTr="009A1488">
        <w:tc>
          <w:tcPr>
            <w:tcW w:w="1129" w:type="dxa"/>
          </w:tcPr>
          <w:p w14:paraId="4ABC6027" w14:textId="7DCF8D73"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RF-042</w:t>
            </w:r>
          </w:p>
        </w:tc>
        <w:tc>
          <w:tcPr>
            <w:tcW w:w="3828" w:type="dxa"/>
          </w:tcPr>
          <w:p w14:paraId="37C19FA5" w14:textId="5AC2911D"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ver la lista de medicaciones activas de una mascota.</w:t>
            </w:r>
          </w:p>
        </w:tc>
        <w:tc>
          <w:tcPr>
            <w:tcW w:w="1626" w:type="dxa"/>
          </w:tcPr>
          <w:p w14:paraId="1A1650DD" w14:textId="3B5D0A3B"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6528F28B" w14:textId="5724E078"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525C7525" w14:textId="77777777" w:rsidTr="009A1488">
        <w:tc>
          <w:tcPr>
            <w:tcW w:w="1129" w:type="dxa"/>
          </w:tcPr>
          <w:p w14:paraId="3F931D0D" w14:textId="0ABD1CDB"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RF-043</w:t>
            </w:r>
          </w:p>
        </w:tc>
        <w:tc>
          <w:tcPr>
            <w:tcW w:w="3828" w:type="dxa"/>
          </w:tcPr>
          <w:p w14:paraId="09CE48E7" w14:textId="05D30C1D"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registrar la administración de una toma de medicamento.</w:t>
            </w:r>
          </w:p>
        </w:tc>
        <w:tc>
          <w:tcPr>
            <w:tcW w:w="1626" w:type="dxa"/>
          </w:tcPr>
          <w:p w14:paraId="49CF7CD7" w14:textId="59DE9BB8"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37F5236A" w14:textId="4C0997BE"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616128C6" w14:textId="77777777" w:rsidTr="009A1488">
        <w:tc>
          <w:tcPr>
            <w:tcW w:w="1129" w:type="dxa"/>
          </w:tcPr>
          <w:p w14:paraId="5E516AB2" w14:textId="7323930C"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RF-044</w:t>
            </w:r>
          </w:p>
        </w:tc>
        <w:tc>
          <w:tcPr>
            <w:tcW w:w="3828" w:type="dxa"/>
          </w:tcPr>
          <w:p w14:paraId="7477184F" w14:textId="13CECB06"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Registrar el usuario que administró cada toma y la fecha y hora.</w:t>
            </w:r>
          </w:p>
        </w:tc>
        <w:tc>
          <w:tcPr>
            <w:tcW w:w="1626" w:type="dxa"/>
          </w:tcPr>
          <w:p w14:paraId="17EC9340" w14:textId="2D2C1807"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69D9BE29" w14:textId="6CFDD00C"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09182343" w14:textId="77777777" w:rsidTr="009A1488">
        <w:tc>
          <w:tcPr>
            <w:tcW w:w="1129" w:type="dxa"/>
          </w:tcPr>
          <w:p w14:paraId="1577197F" w14:textId="73599529"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RF-045</w:t>
            </w:r>
          </w:p>
        </w:tc>
        <w:tc>
          <w:tcPr>
            <w:tcW w:w="3828" w:type="dxa"/>
          </w:tcPr>
          <w:p w14:paraId="1519DB2E" w14:textId="54E5CE79"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el historial de tomas de un medicamento visible para todos los miembros del hogar.</w:t>
            </w:r>
          </w:p>
        </w:tc>
        <w:tc>
          <w:tcPr>
            <w:tcW w:w="1626" w:type="dxa"/>
          </w:tcPr>
          <w:p w14:paraId="1BFA3679" w14:textId="5C0B374D"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690893BA" w14:textId="501E8DEA"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57C357A2" w14:textId="77777777" w:rsidTr="009A1488">
        <w:tc>
          <w:tcPr>
            <w:tcW w:w="1129" w:type="dxa"/>
          </w:tcPr>
          <w:p w14:paraId="401A0E82" w14:textId="220163D9"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RF-046</w:t>
            </w:r>
          </w:p>
        </w:tc>
        <w:tc>
          <w:tcPr>
            <w:tcW w:w="3828" w:type="dxa"/>
          </w:tcPr>
          <w:p w14:paraId="42AB581C" w14:textId="3A3569D9"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Validar que no se administre más tomas de las permitidas según la frecuencia en un mismo día.</w:t>
            </w:r>
          </w:p>
        </w:tc>
        <w:tc>
          <w:tcPr>
            <w:tcW w:w="1626" w:type="dxa"/>
          </w:tcPr>
          <w:p w14:paraId="425FFD91" w14:textId="50451FEF"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778F83E1" w14:textId="11456009"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3019B2A1" w14:textId="77777777" w:rsidTr="009A1488">
        <w:tc>
          <w:tcPr>
            <w:tcW w:w="1129" w:type="dxa"/>
          </w:tcPr>
          <w:p w14:paraId="5F9D7836" w14:textId="539A57A1"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RF-047</w:t>
            </w:r>
          </w:p>
        </w:tc>
        <w:tc>
          <w:tcPr>
            <w:tcW w:w="3828" w:type="dxa"/>
          </w:tcPr>
          <w:p w14:paraId="3719A0FC" w14:textId="205A9207"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editar los datos de un medicamento existente.</w:t>
            </w:r>
          </w:p>
        </w:tc>
        <w:tc>
          <w:tcPr>
            <w:tcW w:w="1626" w:type="dxa"/>
          </w:tcPr>
          <w:p w14:paraId="6D41B691" w14:textId="7674C306"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0D05BC69" w14:textId="7D4D1D25"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201286B4" w14:textId="77777777" w:rsidTr="009A1488">
        <w:tc>
          <w:tcPr>
            <w:tcW w:w="1129" w:type="dxa"/>
          </w:tcPr>
          <w:p w14:paraId="7A33D555" w14:textId="0D186B01"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RF-048</w:t>
            </w:r>
          </w:p>
        </w:tc>
        <w:tc>
          <w:tcPr>
            <w:tcW w:w="3828" w:type="dxa"/>
          </w:tcPr>
          <w:p w14:paraId="318C134B" w14:textId="23CBE41A"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eliminar un medicamento con confirmación previa.</w:t>
            </w:r>
          </w:p>
        </w:tc>
        <w:tc>
          <w:tcPr>
            <w:tcW w:w="1626" w:type="dxa"/>
          </w:tcPr>
          <w:p w14:paraId="65CCEFFF" w14:textId="59D3C3C3"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021FFBFB" w14:textId="66F2A066"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17D67C76" w14:textId="77777777" w:rsidTr="009A1488">
        <w:tc>
          <w:tcPr>
            <w:tcW w:w="1129" w:type="dxa"/>
          </w:tcPr>
          <w:p w14:paraId="4455516A" w14:textId="04C39F0E"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RF-049</w:t>
            </w:r>
          </w:p>
        </w:tc>
        <w:tc>
          <w:tcPr>
            <w:tcW w:w="3828" w:type="dxa"/>
          </w:tcPr>
          <w:p w14:paraId="1821272D" w14:textId="0FF1ED37"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configurar una rutina de alimentación con número de comidas por día y horarios.</w:t>
            </w:r>
          </w:p>
        </w:tc>
        <w:tc>
          <w:tcPr>
            <w:tcW w:w="1626" w:type="dxa"/>
          </w:tcPr>
          <w:p w14:paraId="4AE8B0C1" w14:textId="48F9FE84"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5BD1B9EC" w14:textId="0AE7F3A5"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358A3E36" w14:textId="77777777" w:rsidTr="009A1488">
        <w:tc>
          <w:tcPr>
            <w:tcW w:w="1129" w:type="dxa"/>
          </w:tcPr>
          <w:p w14:paraId="30473D84" w14:textId="3CC4B3BA"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RF-050</w:t>
            </w:r>
          </w:p>
        </w:tc>
        <w:tc>
          <w:tcPr>
            <w:tcW w:w="3828" w:type="dxa"/>
          </w:tcPr>
          <w:p w14:paraId="380FC699" w14:textId="65823213"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dinámicamente los campos de horario según el número de comidas seleccionado.</w:t>
            </w:r>
          </w:p>
        </w:tc>
        <w:tc>
          <w:tcPr>
            <w:tcW w:w="1626" w:type="dxa"/>
          </w:tcPr>
          <w:p w14:paraId="5042A6A9" w14:textId="09F31B3C"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28007B63" w14:textId="3B3F1255"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77D804FC" w14:textId="77777777" w:rsidTr="009A1488">
        <w:tc>
          <w:tcPr>
            <w:tcW w:w="1129" w:type="dxa"/>
          </w:tcPr>
          <w:p w14:paraId="7EC893C4" w14:textId="0CAEFC14"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lastRenderedPageBreak/>
              <w:t>RF-051</w:t>
            </w:r>
          </w:p>
        </w:tc>
        <w:tc>
          <w:tcPr>
            <w:tcW w:w="3828" w:type="dxa"/>
          </w:tcPr>
          <w:p w14:paraId="6FD9C641" w14:textId="78634D63"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añadir notas a la rutina de alimentación.</w:t>
            </w:r>
          </w:p>
        </w:tc>
        <w:tc>
          <w:tcPr>
            <w:tcW w:w="1626" w:type="dxa"/>
          </w:tcPr>
          <w:p w14:paraId="109795CA" w14:textId="4EE02E3C"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Baja</w:t>
            </w:r>
          </w:p>
        </w:tc>
        <w:tc>
          <w:tcPr>
            <w:tcW w:w="2195" w:type="dxa"/>
          </w:tcPr>
          <w:p w14:paraId="225A28B2" w14:textId="6025008F"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396E1529" w14:textId="77777777" w:rsidTr="009A1488">
        <w:tc>
          <w:tcPr>
            <w:tcW w:w="1129" w:type="dxa"/>
          </w:tcPr>
          <w:p w14:paraId="0764E4D5" w14:textId="68559843"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RF-052</w:t>
            </w:r>
          </w:p>
        </w:tc>
        <w:tc>
          <w:tcPr>
            <w:tcW w:w="3828" w:type="dxa"/>
          </w:tcPr>
          <w:p w14:paraId="44AB6837" w14:textId="615491F8"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registrar que se ha dado una comida a la mascota.</w:t>
            </w:r>
          </w:p>
        </w:tc>
        <w:tc>
          <w:tcPr>
            <w:tcW w:w="1626" w:type="dxa"/>
          </w:tcPr>
          <w:p w14:paraId="7EC9DF97" w14:textId="7FDD8ABF"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2193AD5A" w14:textId="3737B59A"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17AE5956" w14:textId="77777777" w:rsidTr="009A1488">
        <w:tc>
          <w:tcPr>
            <w:tcW w:w="1129" w:type="dxa"/>
          </w:tcPr>
          <w:p w14:paraId="2CC79BE8" w14:textId="0158D20F"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RF-053</w:t>
            </w:r>
          </w:p>
        </w:tc>
        <w:tc>
          <w:tcPr>
            <w:tcW w:w="3828" w:type="dxa"/>
          </w:tcPr>
          <w:p w14:paraId="00B4DE97" w14:textId="5081D376"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Registrar el usuario que dio la comida y la fecha y hora.</w:t>
            </w:r>
          </w:p>
        </w:tc>
        <w:tc>
          <w:tcPr>
            <w:tcW w:w="1626" w:type="dxa"/>
          </w:tcPr>
          <w:p w14:paraId="35CBE906" w14:textId="079CA8F1"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6AB75E6D" w14:textId="07FFCF5D"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3D556CA9" w14:textId="77777777" w:rsidTr="009A1488">
        <w:tc>
          <w:tcPr>
            <w:tcW w:w="1129" w:type="dxa"/>
          </w:tcPr>
          <w:p w14:paraId="04411374" w14:textId="3CA36774"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RF-054</w:t>
            </w:r>
          </w:p>
        </w:tc>
        <w:tc>
          <w:tcPr>
            <w:tcW w:w="3828" w:type="dxa"/>
          </w:tcPr>
          <w:p w14:paraId="4F93FD4A" w14:textId="2EEEE4BC"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el historial de comidas visible para todos los miembros del hogar.</w:t>
            </w:r>
          </w:p>
        </w:tc>
        <w:tc>
          <w:tcPr>
            <w:tcW w:w="1626" w:type="dxa"/>
          </w:tcPr>
          <w:p w14:paraId="7B68E9E7" w14:textId="16D8F251"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02E243F3" w14:textId="2B35C4DE"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28EE1F54" w14:textId="77777777" w:rsidTr="009A1488">
        <w:tc>
          <w:tcPr>
            <w:tcW w:w="1129" w:type="dxa"/>
          </w:tcPr>
          <w:p w14:paraId="5C784D48" w14:textId="71B8C960"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RF-055</w:t>
            </w:r>
          </w:p>
        </w:tc>
        <w:tc>
          <w:tcPr>
            <w:tcW w:w="3828" w:type="dxa"/>
          </w:tcPr>
          <w:p w14:paraId="0E39A0F8" w14:textId="11D7B45D"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Validar que no se registren más comidas de las configuradas en un mismo día.</w:t>
            </w:r>
          </w:p>
        </w:tc>
        <w:tc>
          <w:tcPr>
            <w:tcW w:w="1626" w:type="dxa"/>
          </w:tcPr>
          <w:p w14:paraId="53E10D74" w14:textId="0FD860FD"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7BCE004A" w14:textId="390972FC"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21CD28F1" w14:textId="77777777" w:rsidTr="009A1488">
        <w:tc>
          <w:tcPr>
            <w:tcW w:w="1129" w:type="dxa"/>
          </w:tcPr>
          <w:p w14:paraId="353842FC" w14:textId="5E3329F5"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RF-056</w:t>
            </w:r>
          </w:p>
        </w:tc>
        <w:tc>
          <w:tcPr>
            <w:tcW w:w="3828" w:type="dxa"/>
          </w:tcPr>
          <w:p w14:paraId="4A6E9789" w14:textId="1733AF84"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editar y eliminar rutinas de alimentación.</w:t>
            </w:r>
          </w:p>
        </w:tc>
        <w:tc>
          <w:tcPr>
            <w:tcW w:w="1626" w:type="dxa"/>
          </w:tcPr>
          <w:p w14:paraId="0FB84262" w14:textId="40F3EA08"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2AD75463" w14:textId="57DF455E"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46C17B5E" w14:textId="77777777" w:rsidTr="009A1488">
        <w:tc>
          <w:tcPr>
            <w:tcW w:w="1129" w:type="dxa"/>
          </w:tcPr>
          <w:p w14:paraId="1277383B" w14:textId="683A53FE"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RF-057</w:t>
            </w:r>
          </w:p>
        </w:tc>
        <w:tc>
          <w:tcPr>
            <w:tcW w:w="3828" w:type="dxa"/>
          </w:tcPr>
          <w:p w14:paraId="02B4DDD1" w14:textId="4D7BF763"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registrar un paseo indicando duración en minutos y notas opcionales.</w:t>
            </w:r>
          </w:p>
        </w:tc>
        <w:tc>
          <w:tcPr>
            <w:tcW w:w="1626" w:type="dxa"/>
          </w:tcPr>
          <w:p w14:paraId="6FAE5F1C" w14:textId="07B4FC10"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0F839A41" w14:textId="32028FA0"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AD52BF" w14:paraId="41F31BD2" w14:textId="77777777" w:rsidTr="009A1488">
        <w:tc>
          <w:tcPr>
            <w:tcW w:w="1129" w:type="dxa"/>
          </w:tcPr>
          <w:p w14:paraId="4310FB99" w14:textId="5E87F1B8"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RF-058</w:t>
            </w:r>
          </w:p>
        </w:tc>
        <w:tc>
          <w:tcPr>
            <w:tcW w:w="3828" w:type="dxa"/>
          </w:tcPr>
          <w:p w14:paraId="7D910255" w14:textId="05F38514"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indicar si la mascota hizo pipí durante el paseo.</w:t>
            </w:r>
          </w:p>
        </w:tc>
        <w:tc>
          <w:tcPr>
            <w:tcW w:w="1626" w:type="dxa"/>
          </w:tcPr>
          <w:p w14:paraId="3F136A58" w14:textId="3B5968BF"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66E3885C" w14:textId="12B785DB" w:rsidR="00AD52BF"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791EDA" w14:paraId="35CFDE3E" w14:textId="77777777" w:rsidTr="009A1488">
        <w:tc>
          <w:tcPr>
            <w:tcW w:w="1129" w:type="dxa"/>
          </w:tcPr>
          <w:p w14:paraId="0ED2DEC2" w14:textId="266BC6E6"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RF-059</w:t>
            </w:r>
          </w:p>
        </w:tc>
        <w:tc>
          <w:tcPr>
            <w:tcW w:w="3828" w:type="dxa"/>
          </w:tcPr>
          <w:p w14:paraId="4AB86895" w14:textId="2B0FA168"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 xml:space="preserve">Permitir indicar si la mascota hizo </w:t>
            </w:r>
            <w:r>
              <w:rPr>
                <w:rFonts w:ascii="Times New Roman" w:eastAsia="Times New Roman" w:hAnsi="Times New Roman" w:cs="Times New Roman"/>
                <w:sz w:val="24"/>
                <w:szCs w:val="24"/>
              </w:rPr>
              <w:t>de vientre</w:t>
            </w:r>
            <w:r w:rsidRPr="00791EDA">
              <w:rPr>
                <w:rFonts w:ascii="Times New Roman" w:eastAsia="Times New Roman" w:hAnsi="Times New Roman" w:cs="Times New Roman"/>
                <w:sz w:val="24"/>
                <w:szCs w:val="24"/>
              </w:rPr>
              <w:t xml:space="preserve"> durante el paseo.</w:t>
            </w:r>
          </w:p>
        </w:tc>
        <w:tc>
          <w:tcPr>
            <w:tcW w:w="1626" w:type="dxa"/>
          </w:tcPr>
          <w:p w14:paraId="1F90E722" w14:textId="638B2AFC"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14FFD660" w14:textId="706AF222"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791EDA" w14:paraId="1C99835A" w14:textId="77777777" w:rsidTr="009A1488">
        <w:tc>
          <w:tcPr>
            <w:tcW w:w="1129" w:type="dxa"/>
          </w:tcPr>
          <w:p w14:paraId="053CDEDC" w14:textId="09BB60D1"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RF-060</w:t>
            </w:r>
          </w:p>
        </w:tc>
        <w:tc>
          <w:tcPr>
            <w:tcW w:w="3828" w:type="dxa"/>
          </w:tcPr>
          <w:p w14:paraId="0B3E3FF1" w14:textId="3BE8FA9D"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Registrar el usuario que realizó el paseo y la fecha y hora.</w:t>
            </w:r>
          </w:p>
        </w:tc>
        <w:tc>
          <w:tcPr>
            <w:tcW w:w="1626" w:type="dxa"/>
          </w:tcPr>
          <w:p w14:paraId="6E27C5DB" w14:textId="0C541DF8"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06DE6370" w14:textId="5179CE1A"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791EDA" w14:paraId="0116D89E" w14:textId="77777777" w:rsidTr="009A1488">
        <w:tc>
          <w:tcPr>
            <w:tcW w:w="1129" w:type="dxa"/>
          </w:tcPr>
          <w:p w14:paraId="76B3E726" w14:textId="3E9015EE"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RF-061</w:t>
            </w:r>
          </w:p>
        </w:tc>
        <w:tc>
          <w:tcPr>
            <w:tcW w:w="3828" w:type="dxa"/>
          </w:tcPr>
          <w:p w14:paraId="6EB797E9" w14:textId="04C5DEA9"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el historial de paseos de una mascota.</w:t>
            </w:r>
          </w:p>
        </w:tc>
        <w:tc>
          <w:tcPr>
            <w:tcW w:w="1626" w:type="dxa"/>
          </w:tcPr>
          <w:p w14:paraId="144BB045" w14:textId="47D98654"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36B60CD3" w14:textId="4FB3D48E"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791EDA" w14:paraId="009C45AF" w14:textId="77777777" w:rsidTr="009A1488">
        <w:tc>
          <w:tcPr>
            <w:tcW w:w="1129" w:type="dxa"/>
          </w:tcPr>
          <w:p w14:paraId="3BFB382D" w14:textId="375EF8D4"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RF-062</w:t>
            </w:r>
          </w:p>
        </w:tc>
        <w:tc>
          <w:tcPr>
            <w:tcW w:w="3828" w:type="dxa"/>
          </w:tcPr>
          <w:p w14:paraId="2FA6F97B" w14:textId="0D5A111D"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 xml:space="preserve">Mostrar </w:t>
            </w:r>
            <w:proofErr w:type="spellStart"/>
            <w:r w:rsidRPr="00791EDA">
              <w:rPr>
                <w:rFonts w:ascii="Times New Roman" w:eastAsia="Times New Roman" w:hAnsi="Times New Roman" w:cs="Times New Roman"/>
                <w:sz w:val="24"/>
                <w:szCs w:val="24"/>
              </w:rPr>
              <w:t>badges</w:t>
            </w:r>
            <w:proofErr w:type="spellEnd"/>
            <w:r w:rsidRPr="00791EDA">
              <w:rPr>
                <w:rFonts w:ascii="Times New Roman" w:eastAsia="Times New Roman" w:hAnsi="Times New Roman" w:cs="Times New Roman"/>
                <w:sz w:val="24"/>
                <w:szCs w:val="24"/>
              </w:rPr>
              <w:t xml:space="preserve"> visuales en la tarjeta del paseo indicando pipí y/o caca.</w:t>
            </w:r>
          </w:p>
        </w:tc>
        <w:tc>
          <w:tcPr>
            <w:tcW w:w="1626" w:type="dxa"/>
          </w:tcPr>
          <w:p w14:paraId="33BDA313" w14:textId="36515AE9"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0D25DD02" w14:textId="211B7D8D"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791EDA" w14:paraId="77DF30B7" w14:textId="77777777" w:rsidTr="009A1488">
        <w:tc>
          <w:tcPr>
            <w:tcW w:w="1129" w:type="dxa"/>
          </w:tcPr>
          <w:p w14:paraId="678D000D" w14:textId="5D8B4C93"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RF-063</w:t>
            </w:r>
          </w:p>
        </w:tc>
        <w:tc>
          <w:tcPr>
            <w:tcW w:w="3828" w:type="dxa"/>
          </w:tcPr>
          <w:p w14:paraId="2747D4CE" w14:textId="45A121C6"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eliminar un paseo con confirmación previa.</w:t>
            </w:r>
          </w:p>
        </w:tc>
        <w:tc>
          <w:tcPr>
            <w:tcW w:w="1626" w:type="dxa"/>
          </w:tcPr>
          <w:p w14:paraId="09BBB3C3" w14:textId="354F8DDE"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00EBF9EA" w14:textId="36B04D30" w:rsidR="00791EDA" w:rsidRPr="00791EDA" w:rsidRDefault="00791EDA">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791EDA" w14:paraId="417D89C3" w14:textId="77777777" w:rsidTr="009A1488">
        <w:tc>
          <w:tcPr>
            <w:tcW w:w="1129" w:type="dxa"/>
          </w:tcPr>
          <w:p w14:paraId="441360CD" w14:textId="2EF1037A" w:rsidR="00791EDA" w:rsidRPr="00791EDA" w:rsidRDefault="0036377E">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RF-064</w:t>
            </w:r>
          </w:p>
        </w:tc>
        <w:tc>
          <w:tcPr>
            <w:tcW w:w="3828" w:type="dxa"/>
          </w:tcPr>
          <w:p w14:paraId="36756773" w14:textId="7A957D8F" w:rsidR="00791EDA" w:rsidRPr="00791EDA" w:rsidRDefault="0036377E">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Mostrar un resumen con el número total de mascotas y hogares del usuario.</w:t>
            </w:r>
          </w:p>
        </w:tc>
        <w:tc>
          <w:tcPr>
            <w:tcW w:w="1626" w:type="dxa"/>
          </w:tcPr>
          <w:p w14:paraId="510E6B7C" w14:textId="01D0B8F2" w:rsidR="00791EDA" w:rsidRPr="00791EDA" w:rsidRDefault="0036377E">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Media</w:t>
            </w:r>
          </w:p>
        </w:tc>
        <w:tc>
          <w:tcPr>
            <w:tcW w:w="2195" w:type="dxa"/>
          </w:tcPr>
          <w:p w14:paraId="313E638B" w14:textId="6858C93D" w:rsidR="00791EDA" w:rsidRPr="00791EDA" w:rsidRDefault="0036377E">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Implementado</w:t>
            </w:r>
          </w:p>
        </w:tc>
      </w:tr>
      <w:tr w:rsidR="00791EDA" w14:paraId="7844412B" w14:textId="77777777" w:rsidTr="009A1488">
        <w:tc>
          <w:tcPr>
            <w:tcW w:w="1129" w:type="dxa"/>
          </w:tcPr>
          <w:p w14:paraId="1E9A51AD" w14:textId="75C1301B" w:rsidR="00791EDA" w:rsidRPr="00791EDA" w:rsidRDefault="0036377E">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RF-065</w:t>
            </w:r>
          </w:p>
        </w:tc>
        <w:tc>
          <w:tcPr>
            <w:tcW w:w="3828" w:type="dxa"/>
          </w:tcPr>
          <w:p w14:paraId="213C115F" w14:textId="1659B856" w:rsidR="00791EDA" w:rsidRPr="00791EDA" w:rsidRDefault="0036377E">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Mostrar las mascotas del usuario en el dashboard (máximo 3).</w:t>
            </w:r>
          </w:p>
        </w:tc>
        <w:tc>
          <w:tcPr>
            <w:tcW w:w="1626" w:type="dxa"/>
          </w:tcPr>
          <w:p w14:paraId="187333D8" w14:textId="471F89D7"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Media</w:t>
            </w:r>
          </w:p>
        </w:tc>
        <w:tc>
          <w:tcPr>
            <w:tcW w:w="2195" w:type="dxa"/>
          </w:tcPr>
          <w:p w14:paraId="1698A024" w14:textId="37F7FE2D"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791EDA" w14:paraId="27F940E5" w14:textId="77777777" w:rsidTr="009A1488">
        <w:tc>
          <w:tcPr>
            <w:tcW w:w="1129" w:type="dxa"/>
          </w:tcPr>
          <w:p w14:paraId="7EE31791" w14:textId="3C462A8C"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RF-066</w:t>
            </w:r>
          </w:p>
        </w:tc>
        <w:tc>
          <w:tcPr>
            <w:tcW w:w="3828" w:type="dxa"/>
          </w:tcPr>
          <w:p w14:paraId="690C0072" w14:textId="68BC60F1"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Mostrar la fecha actual en el dashboard.</w:t>
            </w:r>
          </w:p>
        </w:tc>
        <w:tc>
          <w:tcPr>
            <w:tcW w:w="1626" w:type="dxa"/>
          </w:tcPr>
          <w:p w14:paraId="0C7A0F7A" w14:textId="51D0A093"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Baja</w:t>
            </w:r>
          </w:p>
        </w:tc>
        <w:tc>
          <w:tcPr>
            <w:tcW w:w="2195" w:type="dxa"/>
          </w:tcPr>
          <w:p w14:paraId="41B06AAD" w14:textId="479F29BB"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791EDA" w14:paraId="6101B428" w14:textId="77777777" w:rsidTr="009A1488">
        <w:tc>
          <w:tcPr>
            <w:tcW w:w="1129" w:type="dxa"/>
          </w:tcPr>
          <w:p w14:paraId="31F58CCD" w14:textId="74A4D4AA"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RF-067</w:t>
            </w:r>
          </w:p>
        </w:tc>
        <w:tc>
          <w:tcPr>
            <w:tcW w:w="3828" w:type="dxa"/>
          </w:tcPr>
          <w:p w14:paraId="342768C5" w14:textId="5FEF3E92"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 xml:space="preserve">Mostrar un banner de invitaciones pendientes en el </w:t>
            </w:r>
            <w:proofErr w:type="spellStart"/>
            <w:r w:rsidRPr="00AC0271">
              <w:rPr>
                <w:rFonts w:ascii="Times New Roman" w:eastAsia="Times New Roman" w:hAnsi="Times New Roman" w:cs="Times New Roman"/>
                <w:sz w:val="24"/>
                <w:szCs w:val="24"/>
              </w:rPr>
              <w:t>dashboard</w:t>
            </w:r>
            <w:proofErr w:type="spellEnd"/>
            <w:r w:rsidRPr="00AC0271">
              <w:rPr>
                <w:rFonts w:ascii="Times New Roman" w:eastAsia="Times New Roman" w:hAnsi="Times New Roman" w:cs="Times New Roman"/>
                <w:sz w:val="24"/>
                <w:szCs w:val="24"/>
              </w:rPr>
              <w:t xml:space="preserve"> cuando las haya.</w:t>
            </w:r>
          </w:p>
        </w:tc>
        <w:tc>
          <w:tcPr>
            <w:tcW w:w="1626" w:type="dxa"/>
          </w:tcPr>
          <w:p w14:paraId="66EB0E4D" w14:textId="2900CC8B"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Media</w:t>
            </w:r>
          </w:p>
        </w:tc>
        <w:tc>
          <w:tcPr>
            <w:tcW w:w="2195" w:type="dxa"/>
          </w:tcPr>
          <w:p w14:paraId="62909DC7" w14:textId="567C427F"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791EDA" w14:paraId="6974E530" w14:textId="77777777" w:rsidTr="009A1488">
        <w:tc>
          <w:tcPr>
            <w:tcW w:w="1129" w:type="dxa"/>
          </w:tcPr>
          <w:p w14:paraId="02F40DF7" w14:textId="789E9687"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RF-068</w:t>
            </w:r>
          </w:p>
        </w:tc>
        <w:tc>
          <w:tcPr>
            <w:tcW w:w="3828" w:type="dxa"/>
          </w:tcPr>
          <w:p w14:paraId="67C86185" w14:textId="19A04ED2"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Ser responsive y adaptarse a móvil, tablet y escritorio.</w:t>
            </w:r>
          </w:p>
        </w:tc>
        <w:tc>
          <w:tcPr>
            <w:tcW w:w="1626" w:type="dxa"/>
          </w:tcPr>
          <w:p w14:paraId="0D520C48" w14:textId="018FE354"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Alta</w:t>
            </w:r>
          </w:p>
        </w:tc>
        <w:tc>
          <w:tcPr>
            <w:tcW w:w="2195" w:type="dxa"/>
          </w:tcPr>
          <w:p w14:paraId="1FADCBEC" w14:textId="06B36499"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791EDA" w14:paraId="41E32DA7" w14:textId="77777777" w:rsidTr="009A1488">
        <w:tc>
          <w:tcPr>
            <w:tcW w:w="1129" w:type="dxa"/>
          </w:tcPr>
          <w:p w14:paraId="7B32578A" w14:textId="68CE19FE"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RF-069</w:t>
            </w:r>
          </w:p>
        </w:tc>
        <w:tc>
          <w:tcPr>
            <w:tcW w:w="3828" w:type="dxa"/>
          </w:tcPr>
          <w:p w14:paraId="555532EE" w14:textId="752BEB60"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Mostrar una barra de navegación inferior en dispositivos móviles.</w:t>
            </w:r>
          </w:p>
        </w:tc>
        <w:tc>
          <w:tcPr>
            <w:tcW w:w="1626" w:type="dxa"/>
          </w:tcPr>
          <w:p w14:paraId="408FC095" w14:textId="7EFD8102"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Alta</w:t>
            </w:r>
          </w:p>
        </w:tc>
        <w:tc>
          <w:tcPr>
            <w:tcW w:w="2195" w:type="dxa"/>
          </w:tcPr>
          <w:p w14:paraId="65DBF216" w14:textId="62DAB5C1"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791EDA" w14:paraId="047CE643" w14:textId="77777777" w:rsidTr="009A1488">
        <w:tc>
          <w:tcPr>
            <w:tcW w:w="1129" w:type="dxa"/>
          </w:tcPr>
          <w:p w14:paraId="1C7FE33D" w14:textId="7A2B85C4"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RF-070</w:t>
            </w:r>
          </w:p>
        </w:tc>
        <w:tc>
          <w:tcPr>
            <w:tcW w:w="3828" w:type="dxa"/>
          </w:tcPr>
          <w:p w14:paraId="713D523B" w14:textId="24D5BA31"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Mostrar un menú "Más" en la barra de navegación móvil.</w:t>
            </w:r>
          </w:p>
        </w:tc>
        <w:tc>
          <w:tcPr>
            <w:tcW w:w="1626" w:type="dxa"/>
          </w:tcPr>
          <w:p w14:paraId="58888EAE" w14:textId="7381BC6A"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Media</w:t>
            </w:r>
          </w:p>
        </w:tc>
        <w:tc>
          <w:tcPr>
            <w:tcW w:w="2195" w:type="dxa"/>
          </w:tcPr>
          <w:p w14:paraId="09D67CC2" w14:textId="0D598C4F"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791EDA" w14:paraId="73A931C2" w14:textId="77777777" w:rsidTr="009A1488">
        <w:tc>
          <w:tcPr>
            <w:tcW w:w="1129" w:type="dxa"/>
          </w:tcPr>
          <w:p w14:paraId="2F7A084D" w14:textId="16E002F4"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RF-071</w:t>
            </w:r>
          </w:p>
        </w:tc>
        <w:tc>
          <w:tcPr>
            <w:tcW w:w="3828" w:type="dxa"/>
          </w:tcPr>
          <w:p w14:paraId="779D3E2C" w14:textId="6240683D"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 xml:space="preserve">Mostrar un </w:t>
            </w:r>
            <w:proofErr w:type="spellStart"/>
            <w:r w:rsidRPr="00AC0271">
              <w:rPr>
                <w:rFonts w:ascii="Times New Roman" w:eastAsia="Times New Roman" w:hAnsi="Times New Roman" w:cs="Times New Roman"/>
                <w:sz w:val="24"/>
                <w:szCs w:val="24"/>
              </w:rPr>
              <w:t>sidebar</w:t>
            </w:r>
            <w:proofErr w:type="spellEnd"/>
            <w:r w:rsidRPr="00AC0271">
              <w:rPr>
                <w:rFonts w:ascii="Times New Roman" w:eastAsia="Times New Roman" w:hAnsi="Times New Roman" w:cs="Times New Roman"/>
                <w:sz w:val="24"/>
                <w:szCs w:val="24"/>
              </w:rPr>
              <w:t xml:space="preserve"> de navegación en dispositivos de escritorio.</w:t>
            </w:r>
          </w:p>
        </w:tc>
        <w:tc>
          <w:tcPr>
            <w:tcW w:w="1626" w:type="dxa"/>
          </w:tcPr>
          <w:p w14:paraId="666713C5" w14:textId="4BCCC04A"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Alta</w:t>
            </w:r>
          </w:p>
        </w:tc>
        <w:tc>
          <w:tcPr>
            <w:tcW w:w="2195" w:type="dxa"/>
          </w:tcPr>
          <w:p w14:paraId="1B6E5B17" w14:textId="6FA0CB9D"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791EDA" w14:paraId="582D7080" w14:textId="77777777" w:rsidTr="009A1488">
        <w:tc>
          <w:tcPr>
            <w:tcW w:w="1129" w:type="dxa"/>
          </w:tcPr>
          <w:p w14:paraId="2B5EAA54" w14:textId="2DD03A92"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RF-072</w:t>
            </w:r>
          </w:p>
        </w:tc>
        <w:tc>
          <w:tcPr>
            <w:tcW w:w="3828" w:type="dxa"/>
          </w:tcPr>
          <w:p w14:paraId="69B91535" w14:textId="009CC3F1"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 xml:space="preserve">Mostrar un </w:t>
            </w:r>
            <w:proofErr w:type="spellStart"/>
            <w:r w:rsidRPr="00AC0271">
              <w:rPr>
                <w:rFonts w:ascii="Times New Roman" w:eastAsia="Times New Roman" w:hAnsi="Times New Roman" w:cs="Times New Roman"/>
                <w:sz w:val="24"/>
                <w:szCs w:val="24"/>
              </w:rPr>
              <w:t>sidebar</w:t>
            </w:r>
            <w:proofErr w:type="spellEnd"/>
            <w:r w:rsidRPr="00AC0271">
              <w:rPr>
                <w:rFonts w:ascii="Times New Roman" w:eastAsia="Times New Roman" w:hAnsi="Times New Roman" w:cs="Times New Roman"/>
                <w:sz w:val="24"/>
                <w:szCs w:val="24"/>
              </w:rPr>
              <w:t xml:space="preserve"> compacto (solo iconos) en tablets.</w:t>
            </w:r>
          </w:p>
        </w:tc>
        <w:tc>
          <w:tcPr>
            <w:tcW w:w="1626" w:type="dxa"/>
          </w:tcPr>
          <w:p w14:paraId="7C6F7109" w14:textId="128DFB2D"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Media</w:t>
            </w:r>
          </w:p>
        </w:tc>
        <w:tc>
          <w:tcPr>
            <w:tcW w:w="2195" w:type="dxa"/>
          </w:tcPr>
          <w:p w14:paraId="5A505DDB" w14:textId="5D6B98EB"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791EDA" w14:paraId="2C4D02E7" w14:textId="77777777" w:rsidTr="009A1488">
        <w:tc>
          <w:tcPr>
            <w:tcW w:w="1129" w:type="dxa"/>
          </w:tcPr>
          <w:p w14:paraId="3A595578" w14:textId="262F1112"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lastRenderedPageBreak/>
              <w:t>RF-073</w:t>
            </w:r>
          </w:p>
        </w:tc>
        <w:tc>
          <w:tcPr>
            <w:tcW w:w="3828" w:type="dxa"/>
          </w:tcPr>
          <w:p w14:paraId="1030A461" w14:textId="026AABDC"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Ser instalable como PWA en dispositivos móviles y escritorio.</w:t>
            </w:r>
          </w:p>
        </w:tc>
        <w:tc>
          <w:tcPr>
            <w:tcW w:w="1626" w:type="dxa"/>
          </w:tcPr>
          <w:p w14:paraId="351ED12A" w14:textId="460E272C"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Media</w:t>
            </w:r>
          </w:p>
        </w:tc>
        <w:tc>
          <w:tcPr>
            <w:tcW w:w="2195" w:type="dxa"/>
          </w:tcPr>
          <w:p w14:paraId="7A4B0D60" w14:textId="7656D227" w:rsidR="00791EDA" w:rsidRPr="00791EDA" w:rsidRDefault="00AC0271">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bl>
    <w:p w14:paraId="0000002A"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1439B362" w14:textId="77777777" w:rsidR="009A1488" w:rsidRDefault="009A1488">
      <w:pPr>
        <w:pBdr>
          <w:top w:val="nil"/>
          <w:left w:val="nil"/>
          <w:bottom w:val="nil"/>
          <w:right w:val="nil"/>
          <w:between w:val="nil"/>
        </w:pBdr>
        <w:jc w:val="both"/>
        <w:rPr>
          <w:rFonts w:ascii="Times New Roman" w:eastAsia="Times New Roman" w:hAnsi="Times New Roman" w:cs="Times New Roman"/>
          <w:sz w:val="24"/>
          <w:szCs w:val="24"/>
        </w:rPr>
      </w:pPr>
    </w:p>
    <w:p w14:paraId="4F6254B5" w14:textId="2CA64F82" w:rsidR="009A1488" w:rsidRDefault="009A1488" w:rsidP="009A1488">
      <w:pPr>
        <w:pBdr>
          <w:top w:val="nil"/>
          <w:left w:val="nil"/>
          <w:bottom w:val="nil"/>
          <w:right w:val="nil"/>
          <w:between w:val="nil"/>
        </w:pBdr>
        <w:jc w:val="both"/>
        <w:rPr>
          <w:b/>
          <w:sz w:val="28"/>
          <w:szCs w:val="28"/>
        </w:rPr>
      </w:pPr>
      <w:r>
        <w:rPr>
          <w:b/>
          <w:sz w:val="28"/>
          <w:szCs w:val="28"/>
        </w:rPr>
        <w:t xml:space="preserve">4.2.3.- </w:t>
      </w:r>
      <w:r w:rsidR="00AC0271">
        <w:rPr>
          <w:b/>
          <w:sz w:val="28"/>
          <w:szCs w:val="28"/>
        </w:rPr>
        <w:t>Requisitos no funcionales</w:t>
      </w:r>
    </w:p>
    <w:p w14:paraId="0A58968C" w14:textId="77777777" w:rsidR="009A1488" w:rsidRDefault="009A1488" w:rsidP="009A1488">
      <w:pPr>
        <w:pBdr>
          <w:top w:val="nil"/>
          <w:left w:val="nil"/>
          <w:bottom w:val="nil"/>
          <w:right w:val="nil"/>
          <w:between w:val="nil"/>
        </w:pBdr>
        <w:jc w:val="both"/>
        <w:rPr>
          <w:rFonts w:ascii="Times New Roman" w:eastAsia="Times New Roman" w:hAnsi="Times New Roman" w:cs="Times New Roman"/>
          <w:sz w:val="24"/>
          <w:szCs w:val="24"/>
        </w:rPr>
      </w:pPr>
    </w:p>
    <w:p w14:paraId="039436D4" w14:textId="155837AE" w:rsidR="009A1488" w:rsidRDefault="00AC0271" w:rsidP="009A1488">
      <w:pPr>
        <w:pBdr>
          <w:top w:val="nil"/>
          <w:left w:val="nil"/>
          <w:bottom w:val="nil"/>
          <w:right w:val="nil"/>
          <w:between w:val="nil"/>
        </w:pBd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Los requisitos no funcionales establecen las restricciones y atributos de calidad del sistema que no están directamente relacionados con las funcionalidades concretas, sino con cómo debe comportarse el sistema en su conjunto.</w:t>
      </w:r>
    </w:p>
    <w:p w14:paraId="27E672EF" w14:textId="77777777" w:rsidR="00AC0271" w:rsidRDefault="00AC0271" w:rsidP="009A1488">
      <w:pPr>
        <w:pBdr>
          <w:top w:val="nil"/>
          <w:left w:val="nil"/>
          <w:bottom w:val="nil"/>
          <w:right w:val="nil"/>
          <w:between w:val="nil"/>
        </w:pBd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1271"/>
        <w:gridCol w:w="5387"/>
        <w:gridCol w:w="2120"/>
      </w:tblGrid>
      <w:tr w:rsidR="00AC0271" w14:paraId="398F028A" w14:textId="77777777" w:rsidTr="009E439A">
        <w:tc>
          <w:tcPr>
            <w:tcW w:w="1271" w:type="dxa"/>
          </w:tcPr>
          <w:p w14:paraId="07C49C16" w14:textId="7312837B"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ID</w:t>
            </w:r>
          </w:p>
        </w:tc>
        <w:tc>
          <w:tcPr>
            <w:tcW w:w="5387" w:type="dxa"/>
          </w:tcPr>
          <w:p w14:paraId="1CA4BE5A" w14:textId="374B6ABE"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Requisito</w:t>
            </w:r>
          </w:p>
        </w:tc>
        <w:tc>
          <w:tcPr>
            <w:tcW w:w="2120" w:type="dxa"/>
          </w:tcPr>
          <w:p w14:paraId="77274BAC" w14:textId="55B84624"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Categoría</w:t>
            </w:r>
          </w:p>
        </w:tc>
      </w:tr>
      <w:tr w:rsidR="00AC0271" w14:paraId="244ABE18" w14:textId="77777777" w:rsidTr="009E439A">
        <w:tc>
          <w:tcPr>
            <w:tcW w:w="1271" w:type="dxa"/>
          </w:tcPr>
          <w:p w14:paraId="3E61481E" w14:textId="1D97420A"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RNF-001</w:t>
            </w:r>
          </w:p>
        </w:tc>
        <w:tc>
          <w:tcPr>
            <w:tcW w:w="5387" w:type="dxa"/>
          </w:tcPr>
          <w:p w14:paraId="35187486" w14:textId="25372BAC"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El sistema debe responder a cualquier petición del usuario en un tiempo inferior a 3 segundos en condiciones normales de uso.</w:t>
            </w:r>
          </w:p>
        </w:tc>
        <w:tc>
          <w:tcPr>
            <w:tcW w:w="2120" w:type="dxa"/>
          </w:tcPr>
          <w:p w14:paraId="063B196A" w14:textId="1D4AD9CB"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Rendimiento</w:t>
            </w:r>
          </w:p>
        </w:tc>
      </w:tr>
      <w:tr w:rsidR="00AC0271" w14:paraId="63CBD186" w14:textId="77777777" w:rsidTr="009E439A">
        <w:tc>
          <w:tcPr>
            <w:tcW w:w="1271" w:type="dxa"/>
          </w:tcPr>
          <w:p w14:paraId="626B563D" w14:textId="44EFFC74"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RNF-002</w:t>
            </w:r>
          </w:p>
        </w:tc>
        <w:tc>
          <w:tcPr>
            <w:tcW w:w="5387" w:type="dxa"/>
          </w:tcPr>
          <w:p w14:paraId="4AD852DA" w14:textId="03ADC943"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 xml:space="preserve">Las contraseñas deben almacenarse siempre cifradas mediante </w:t>
            </w:r>
            <w:proofErr w:type="spellStart"/>
            <w:r w:rsidRPr="009E439A">
              <w:rPr>
                <w:rFonts w:ascii="Times New Roman" w:eastAsia="Times New Roman" w:hAnsi="Times New Roman" w:cs="Times New Roman"/>
                <w:sz w:val="24"/>
                <w:szCs w:val="24"/>
              </w:rPr>
              <w:t>BCrypt</w:t>
            </w:r>
            <w:proofErr w:type="spellEnd"/>
            <w:r w:rsidRPr="009E439A">
              <w:rPr>
                <w:rFonts w:ascii="Times New Roman" w:eastAsia="Times New Roman" w:hAnsi="Times New Roman" w:cs="Times New Roman"/>
                <w:sz w:val="24"/>
                <w:szCs w:val="24"/>
              </w:rPr>
              <w:t>, nunca en texto plano.</w:t>
            </w:r>
          </w:p>
        </w:tc>
        <w:tc>
          <w:tcPr>
            <w:tcW w:w="2120" w:type="dxa"/>
          </w:tcPr>
          <w:p w14:paraId="67EF563A" w14:textId="54F8EF9E"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Seguridad</w:t>
            </w:r>
          </w:p>
        </w:tc>
      </w:tr>
      <w:tr w:rsidR="00AC0271" w14:paraId="7B69D35A" w14:textId="77777777" w:rsidTr="009E439A">
        <w:tc>
          <w:tcPr>
            <w:tcW w:w="1271" w:type="dxa"/>
          </w:tcPr>
          <w:p w14:paraId="1D31F572" w14:textId="3E7665B9"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RNF-003</w:t>
            </w:r>
          </w:p>
        </w:tc>
        <w:tc>
          <w:tcPr>
            <w:tcW w:w="5387" w:type="dxa"/>
          </w:tcPr>
          <w:p w14:paraId="20A1E23E" w14:textId="7A593228"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Toda comunicación entre el cliente y el servidor debe realizarse mediante HTTPS en el entorno de producción.</w:t>
            </w:r>
          </w:p>
        </w:tc>
        <w:tc>
          <w:tcPr>
            <w:tcW w:w="2120" w:type="dxa"/>
          </w:tcPr>
          <w:p w14:paraId="7D713777" w14:textId="6452C7B8"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Seguridad</w:t>
            </w:r>
          </w:p>
        </w:tc>
      </w:tr>
      <w:tr w:rsidR="00AC0271" w14:paraId="1953FC02" w14:textId="77777777" w:rsidTr="009E439A">
        <w:tc>
          <w:tcPr>
            <w:tcW w:w="1271" w:type="dxa"/>
          </w:tcPr>
          <w:p w14:paraId="25DE1F1B" w14:textId="7373C102"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RNF-004</w:t>
            </w:r>
          </w:p>
        </w:tc>
        <w:tc>
          <w:tcPr>
            <w:tcW w:w="5387" w:type="dxa"/>
          </w:tcPr>
          <w:p w14:paraId="555C0894" w14:textId="721940EA"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Los tokens JWT deben tener un tiempo de expiración definido para minimizar el riesgo en caso de robo.</w:t>
            </w:r>
          </w:p>
        </w:tc>
        <w:tc>
          <w:tcPr>
            <w:tcW w:w="2120" w:type="dxa"/>
          </w:tcPr>
          <w:p w14:paraId="46C1F154" w14:textId="1084EE31"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Seguridad</w:t>
            </w:r>
          </w:p>
        </w:tc>
      </w:tr>
      <w:tr w:rsidR="009E439A" w14:paraId="1AE971A0" w14:textId="77777777" w:rsidTr="009E439A">
        <w:tc>
          <w:tcPr>
            <w:tcW w:w="1271" w:type="dxa"/>
          </w:tcPr>
          <w:p w14:paraId="22F9F6B5" w14:textId="2916E21D" w:rsidR="009E439A"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RNF-005</w:t>
            </w:r>
          </w:p>
        </w:tc>
        <w:tc>
          <w:tcPr>
            <w:tcW w:w="5387" w:type="dxa"/>
          </w:tcPr>
          <w:p w14:paraId="6A7A55F1" w14:textId="3E6436A1" w:rsidR="009E439A"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La interfaz debe ser usable desde cualquier dispositivo con navegador moderno sin necesidad de instalación.</w:t>
            </w:r>
          </w:p>
        </w:tc>
        <w:tc>
          <w:tcPr>
            <w:tcW w:w="2120" w:type="dxa"/>
          </w:tcPr>
          <w:p w14:paraId="723FF6BC" w14:textId="77826765" w:rsidR="009E439A"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Usabilidad</w:t>
            </w:r>
          </w:p>
        </w:tc>
      </w:tr>
      <w:tr w:rsidR="009E439A" w14:paraId="2B183A51" w14:textId="77777777" w:rsidTr="009E439A">
        <w:tc>
          <w:tcPr>
            <w:tcW w:w="1271" w:type="dxa"/>
          </w:tcPr>
          <w:p w14:paraId="370F76CD" w14:textId="4D3BFD23" w:rsidR="009E439A"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RNF-006</w:t>
            </w:r>
          </w:p>
        </w:tc>
        <w:tc>
          <w:tcPr>
            <w:tcW w:w="5387" w:type="dxa"/>
          </w:tcPr>
          <w:p w14:paraId="674D5735" w14:textId="1A516FB8" w:rsidR="009E439A"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La aplicación debe ser instalable como PWA en dispositivos móviles y de escritorio.</w:t>
            </w:r>
          </w:p>
        </w:tc>
        <w:tc>
          <w:tcPr>
            <w:tcW w:w="2120" w:type="dxa"/>
          </w:tcPr>
          <w:p w14:paraId="1D178A10" w14:textId="32E7CA58" w:rsidR="009E439A"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Portabilidad</w:t>
            </w:r>
          </w:p>
        </w:tc>
      </w:tr>
      <w:tr w:rsidR="009E439A" w14:paraId="6C0BE623" w14:textId="77777777" w:rsidTr="009E439A">
        <w:tc>
          <w:tcPr>
            <w:tcW w:w="1271" w:type="dxa"/>
          </w:tcPr>
          <w:p w14:paraId="200B7920" w14:textId="0FD25C1B" w:rsidR="009E439A"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RNF-007</w:t>
            </w:r>
          </w:p>
        </w:tc>
        <w:tc>
          <w:tcPr>
            <w:tcW w:w="5387" w:type="dxa"/>
          </w:tcPr>
          <w:p w14:paraId="733286C1" w14:textId="2C77112B" w:rsidR="009E439A"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El sistema debe funcionar correctamente en los navegadores Chrome, Firefox, Safari y Edge en sus versiones actuales.</w:t>
            </w:r>
          </w:p>
        </w:tc>
        <w:tc>
          <w:tcPr>
            <w:tcW w:w="2120" w:type="dxa"/>
          </w:tcPr>
          <w:p w14:paraId="74689AEA" w14:textId="0BA82BE9" w:rsidR="009E439A"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Compatibilidad</w:t>
            </w:r>
          </w:p>
        </w:tc>
      </w:tr>
      <w:tr w:rsidR="00AC0271" w14:paraId="02669E5A" w14:textId="77777777" w:rsidTr="009E439A">
        <w:tc>
          <w:tcPr>
            <w:tcW w:w="1271" w:type="dxa"/>
          </w:tcPr>
          <w:p w14:paraId="45F7A00F" w14:textId="10051B48"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RNF-008</w:t>
            </w:r>
          </w:p>
        </w:tc>
        <w:tc>
          <w:tcPr>
            <w:tcW w:w="5387" w:type="dxa"/>
          </w:tcPr>
          <w:p w14:paraId="47C4364A" w14:textId="74AAB32E"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El código debe estar documentado y estructurado siguiendo los principios de responsabilidad única para facilitar su mantenimiento.</w:t>
            </w:r>
          </w:p>
        </w:tc>
        <w:tc>
          <w:tcPr>
            <w:tcW w:w="2120" w:type="dxa"/>
          </w:tcPr>
          <w:p w14:paraId="4D63A2BA" w14:textId="058B2EBE" w:rsidR="00AC0271" w:rsidRDefault="009E439A"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Mantenibilidad</w:t>
            </w:r>
          </w:p>
        </w:tc>
      </w:tr>
    </w:tbl>
    <w:p w14:paraId="0E683913" w14:textId="77777777" w:rsidR="009A1488" w:rsidRDefault="009A1488">
      <w:pPr>
        <w:pBdr>
          <w:top w:val="nil"/>
          <w:left w:val="nil"/>
          <w:bottom w:val="nil"/>
          <w:right w:val="nil"/>
          <w:between w:val="nil"/>
        </w:pBdr>
        <w:jc w:val="both"/>
        <w:rPr>
          <w:rFonts w:ascii="Times New Roman" w:eastAsia="Times New Roman" w:hAnsi="Times New Roman" w:cs="Times New Roman"/>
          <w:sz w:val="24"/>
          <w:szCs w:val="24"/>
        </w:rPr>
      </w:pPr>
    </w:p>
    <w:p w14:paraId="1A92C318" w14:textId="77777777" w:rsidR="009A1488" w:rsidRDefault="009A1488">
      <w:pPr>
        <w:pBdr>
          <w:top w:val="nil"/>
          <w:left w:val="nil"/>
          <w:bottom w:val="nil"/>
          <w:right w:val="nil"/>
          <w:between w:val="nil"/>
        </w:pBdr>
        <w:jc w:val="both"/>
        <w:rPr>
          <w:rFonts w:ascii="Times New Roman" w:eastAsia="Times New Roman" w:hAnsi="Times New Roman" w:cs="Times New Roman"/>
          <w:sz w:val="24"/>
          <w:szCs w:val="24"/>
        </w:rPr>
      </w:pPr>
    </w:p>
    <w:p w14:paraId="0E78BF87" w14:textId="5487BC43" w:rsidR="009A1488" w:rsidRDefault="009A1488" w:rsidP="009A1488">
      <w:pPr>
        <w:pBdr>
          <w:top w:val="nil"/>
          <w:left w:val="nil"/>
          <w:bottom w:val="nil"/>
          <w:right w:val="nil"/>
          <w:between w:val="nil"/>
        </w:pBdr>
        <w:jc w:val="both"/>
        <w:rPr>
          <w:b/>
          <w:sz w:val="28"/>
          <w:szCs w:val="28"/>
        </w:rPr>
      </w:pPr>
      <w:r>
        <w:rPr>
          <w:b/>
          <w:sz w:val="28"/>
          <w:szCs w:val="28"/>
        </w:rPr>
        <w:t xml:space="preserve">4.2.4.- </w:t>
      </w:r>
      <w:r w:rsidR="009E439A" w:rsidRPr="009E439A">
        <w:rPr>
          <w:b/>
          <w:sz w:val="28"/>
          <w:szCs w:val="28"/>
        </w:rPr>
        <w:t>Casos de uso</w:t>
      </w:r>
    </w:p>
    <w:p w14:paraId="49585245" w14:textId="77777777" w:rsidR="009A1488" w:rsidRDefault="009A1488" w:rsidP="009A1488">
      <w:pPr>
        <w:pBdr>
          <w:top w:val="nil"/>
          <w:left w:val="nil"/>
          <w:bottom w:val="nil"/>
          <w:right w:val="nil"/>
          <w:between w:val="nil"/>
        </w:pBdr>
        <w:jc w:val="both"/>
        <w:rPr>
          <w:rFonts w:ascii="Times New Roman" w:eastAsia="Times New Roman" w:hAnsi="Times New Roman" w:cs="Times New Roman"/>
          <w:sz w:val="24"/>
          <w:szCs w:val="24"/>
        </w:rPr>
      </w:pPr>
    </w:p>
    <w:p w14:paraId="3D340AA0" w14:textId="17CA499D" w:rsidR="009E439A" w:rsidRDefault="009E439A" w:rsidP="009A1488">
      <w:pPr>
        <w:pBdr>
          <w:top w:val="nil"/>
          <w:left w:val="nil"/>
          <w:bottom w:val="nil"/>
          <w:right w:val="nil"/>
          <w:between w:val="nil"/>
        </w:pBd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A continuación, se describen los casos de uso más representativos del sistema. Para los casos de uso de menor complejidad se incluye únicamente una descripción resumida, mientras que los casos de uso centrales del proyecto se desarrollan con la plantilla completa.</w:t>
      </w:r>
    </w:p>
    <w:p w14:paraId="400C188C" w14:textId="77777777" w:rsidR="001C37C5" w:rsidRDefault="001C37C5" w:rsidP="009A1488">
      <w:pPr>
        <w:pBdr>
          <w:top w:val="nil"/>
          <w:left w:val="nil"/>
          <w:bottom w:val="nil"/>
          <w:right w:val="nil"/>
          <w:between w:val="nil"/>
        </w:pBdr>
        <w:jc w:val="both"/>
        <w:rPr>
          <w:rFonts w:ascii="Times New Roman" w:eastAsia="Times New Roman" w:hAnsi="Times New Roman" w:cs="Times New Roman"/>
          <w:sz w:val="24"/>
          <w:szCs w:val="24"/>
        </w:rPr>
      </w:pPr>
    </w:p>
    <w:p w14:paraId="5BA712FB" w14:textId="1D0981EC" w:rsidR="009E439A" w:rsidRPr="001C37C5" w:rsidRDefault="009E439A" w:rsidP="009A1488">
      <w:pPr>
        <w:pBdr>
          <w:top w:val="nil"/>
          <w:left w:val="nil"/>
          <w:bottom w:val="nil"/>
          <w:right w:val="nil"/>
          <w:between w:val="nil"/>
        </w:pBdr>
        <w:jc w:val="both"/>
        <w:rPr>
          <w:rFonts w:ascii="Times New Roman" w:eastAsia="Times New Roman" w:hAnsi="Times New Roman" w:cs="Times New Roman"/>
          <w:b/>
          <w:bCs/>
          <w:sz w:val="24"/>
          <w:szCs w:val="24"/>
        </w:rPr>
      </w:pPr>
      <w:r w:rsidRPr="001C37C5">
        <w:rPr>
          <w:rFonts w:ascii="Times New Roman" w:eastAsia="Times New Roman" w:hAnsi="Times New Roman" w:cs="Times New Roman"/>
          <w:b/>
          <w:bCs/>
          <w:sz w:val="24"/>
          <w:szCs w:val="24"/>
        </w:rPr>
        <w:t>CU-001: Registro de usuario</w:t>
      </w:r>
    </w:p>
    <w:p w14:paraId="268373E8" w14:textId="77777777" w:rsidR="009E439A" w:rsidRDefault="009E439A" w:rsidP="009A1488">
      <w:pPr>
        <w:pBdr>
          <w:top w:val="nil"/>
          <w:left w:val="nil"/>
          <w:bottom w:val="nil"/>
          <w:right w:val="nil"/>
          <w:between w:val="nil"/>
        </w:pBd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4389"/>
        <w:gridCol w:w="4389"/>
      </w:tblGrid>
      <w:tr w:rsidR="009E439A" w14:paraId="1F037B47" w14:textId="77777777" w:rsidTr="009E439A">
        <w:tc>
          <w:tcPr>
            <w:tcW w:w="4389" w:type="dxa"/>
          </w:tcPr>
          <w:p w14:paraId="4D79B650" w14:textId="44DC0162" w:rsidR="009E439A"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Campo</w:t>
            </w:r>
          </w:p>
        </w:tc>
        <w:tc>
          <w:tcPr>
            <w:tcW w:w="4389" w:type="dxa"/>
          </w:tcPr>
          <w:p w14:paraId="515402FD" w14:textId="09356203" w:rsidR="009E439A"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Descripción</w:t>
            </w:r>
          </w:p>
        </w:tc>
      </w:tr>
      <w:tr w:rsidR="001C37C5" w14:paraId="24F82999" w14:textId="77777777" w:rsidTr="009E439A">
        <w:tc>
          <w:tcPr>
            <w:tcW w:w="4389" w:type="dxa"/>
          </w:tcPr>
          <w:p w14:paraId="3EC477BB" w14:textId="2514C053" w:rsidR="001C37C5" w:rsidRPr="001C37C5"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ID</w:t>
            </w:r>
          </w:p>
        </w:tc>
        <w:tc>
          <w:tcPr>
            <w:tcW w:w="4389" w:type="dxa"/>
          </w:tcPr>
          <w:p w14:paraId="12320BB7" w14:textId="6A5BEE42" w:rsidR="001C37C5" w:rsidRPr="001C37C5"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CU-001</w:t>
            </w:r>
          </w:p>
        </w:tc>
      </w:tr>
      <w:tr w:rsidR="009E439A" w14:paraId="5ABCDAA2" w14:textId="77777777" w:rsidTr="009E439A">
        <w:tc>
          <w:tcPr>
            <w:tcW w:w="4389" w:type="dxa"/>
          </w:tcPr>
          <w:p w14:paraId="1C59B838" w14:textId="5795CCF2" w:rsidR="009E439A"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Nombre</w:t>
            </w:r>
          </w:p>
        </w:tc>
        <w:tc>
          <w:tcPr>
            <w:tcW w:w="4389" w:type="dxa"/>
          </w:tcPr>
          <w:p w14:paraId="38FCF12B" w14:textId="2EEF571E" w:rsidR="009E439A"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Registro de usuario</w:t>
            </w:r>
          </w:p>
        </w:tc>
      </w:tr>
      <w:tr w:rsidR="009E439A" w14:paraId="63E659A8" w14:textId="77777777" w:rsidTr="009E439A">
        <w:tc>
          <w:tcPr>
            <w:tcW w:w="4389" w:type="dxa"/>
          </w:tcPr>
          <w:p w14:paraId="639D24B0" w14:textId="0193EE4E" w:rsidR="009E439A"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Actor</w:t>
            </w:r>
          </w:p>
        </w:tc>
        <w:tc>
          <w:tcPr>
            <w:tcW w:w="4389" w:type="dxa"/>
          </w:tcPr>
          <w:p w14:paraId="1E95623C" w14:textId="2FDB8F37" w:rsidR="009E439A"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Usuario no autenticado</w:t>
            </w:r>
          </w:p>
        </w:tc>
      </w:tr>
      <w:tr w:rsidR="009E439A" w14:paraId="00698AE7" w14:textId="77777777" w:rsidTr="009E439A">
        <w:tc>
          <w:tcPr>
            <w:tcW w:w="4389" w:type="dxa"/>
          </w:tcPr>
          <w:p w14:paraId="170A7546" w14:textId="6EEEF542" w:rsidR="009E439A"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Precondición</w:t>
            </w:r>
          </w:p>
        </w:tc>
        <w:tc>
          <w:tcPr>
            <w:tcW w:w="4389" w:type="dxa"/>
          </w:tcPr>
          <w:p w14:paraId="0741BFD9" w14:textId="0AEA56C3" w:rsidR="009E439A"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usuario no tiene cuenta en el sistema</w:t>
            </w:r>
          </w:p>
        </w:tc>
      </w:tr>
      <w:tr w:rsidR="009E439A" w14:paraId="3D676E20" w14:textId="77777777" w:rsidTr="009E439A">
        <w:tc>
          <w:tcPr>
            <w:tcW w:w="4389" w:type="dxa"/>
          </w:tcPr>
          <w:p w14:paraId="6C0273B1" w14:textId="48F13863" w:rsidR="009E439A"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lastRenderedPageBreak/>
              <w:t>Postcondición</w:t>
            </w:r>
          </w:p>
        </w:tc>
        <w:tc>
          <w:tcPr>
            <w:tcW w:w="4389" w:type="dxa"/>
          </w:tcPr>
          <w:p w14:paraId="351D3AD9" w14:textId="466DBEEE" w:rsidR="009E439A" w:rsidRDefault="001C37C5"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usuario queda registrado y autenticado en el sistema</w:t>
            </w:r>
          </w:p>
        </w:tc>
      </w:tr>
    </w:tbl>
    <w:p w14:paraId="3167B563" w14:textId="77777777" w:rsidR="009E439A" w:rsidRDefault="009E439A" w:rsidP="009A1488">
      <w:pPr>
        <w:pBdr>
          <w:top w:val="nil"/>
          <w:left w:val="nil"/>
          <w:bottom w:val="nil"/>
          <w:right w:val="nil"/>
          <w:between w:val="nil"/>
        </w:pBdr>
        <w:jc w:val="both"/>
        <w:rPr>
          <w:rFonts w:ascii="Times New Roman" w:eastAsia="Times New Roman" w:hAnsi="Times New Roman" w:cs="Times New Roman"/>
          <w:sz w:val="24"/>
          <w:szCs w:val="24"/>
        </w:rPr>
      </w:pPr>
    </w:p>
    <w:p w14:paraId="5702ADFC" w14:textId="77777777" w:rsidR="001C37C5" w:rsidRPr="001C37C5" w:rsidRDefault="001C37C5" w:rsidP="001C37C5">
      <w:pPr>
        <w:pBdr>
          <w:top w:val="nil"/>
          <w:left w:val="nil"/>
          <w:bottom w:val="nil"/>
          <w:right w:val="nil"/>
          <w:between w:val="nil"/>
        </w:pBdr>
        <w:jc w:val="both"/>
        <w:rPr>
          <w:rFonts w:ascii="Times New Roman" w:eastAsia="Times New Roman" w:hAnsi="Times New Roman" w:cs="Times New Roman"/>
          <w:i/>
          <w:iCs/>
          <w:sz w:val="24"/>
          <w:szCs w:val="24"/>
        </w:rPr>
      </w:pPr>
      <w:r w:rsidRPr="001C37C5">
        <w:rPr>
          <w:rFonts w:ascii="Times New Roman" w:eastAsia="Times New Roman" w:hAnsi="Times New Roman" w:cs="Times New Roman"/>
          <w:i/>
          <w:iCs/>
          <w:sz w:val="24"/>
          <w:szCs w:val="24"/>
        </w:rPr>
        <w:t>Flujo principal:</w:t>
      </w:r>
    </w:p>
    <w:p w14:paraId="1CD98D17" w14:textId="77777777" w:rsidR="001C37C5" w:rsidRPr="001C37C5" w:rsidRDefault="001C37C5" w:rsidP="001C37C5">
      <w:pPr>
        <w:pBdr>
          <w:top w:val="nil"/>
          <w:left w:val="nil"/>
          <w:bottom w:val="nil"/>
          <w:right w:val="nil"/>
          <w:between w:val="nil"/>
        </w:pBdr>
        <w:jc w:val="both"/>
        <w:rPr>
          <w:rFonts w:ascii="Times New Roman" w:eastAsia="Times New Roman" w:hAnsi="Times New Roman" w:cs="Times New Roman"/>
          <w:sz w:val="24"/>
          <w:szCs w:val="24"/>
        </w:rPr>
      </w:pPr>
    </w:p>
    <w:p w14:paraId="1760A50B" w14:textId="77777777" w:rsidR="001C37C5" w:rsidRDefault="001C37C5" w:rsidP="001C37C5">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usuario accede a la página de registro.</w:t>
      </w:r>
    </w:p>
    <w:p w14:paraId="1ED34EFE" w14:textId="77777777" w:rsidR="001C37C5" w:rsidRDefault="001C37C5" w:rsidP="001C37C5">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usuario introduce nombre, email y contraseña.</w:t>
      </w:r>
    </w:p>
    <w:p w14:paraId="1C65ABF2" w14:textId="77777777" w:rsidR="001C37C5" w:rsidRDefault="001C37C5" w:rsidP="001C37C5">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usuario confirma la contraseña.</w:t>
      </w:r>
    </w:p>
    <w:p w14:paraId="50313646" w14:textId="77777777" w:rsidR="001C37C5" w:rsidRDefault="001C37C5" w:rsidP="001C37C5">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sistema valida que el email no esté registrado.</w:t>
      </w:r>
    </w:p>
    <w:p w14:paraId="29EF13CA" w14:textId="77777777" w:rsidR="001C37C5" w:rsidRDefault="001C37C5" w:rsidP="001C37C5">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 xml:space="preserve">El sistema </w:t>
      </w:r>
      <w:proofErr w:type="spellStart"/>
      <w:r w:rsidRPr="001C37C5">
        <w:rPr>
          <w:rFonts w:ascii="Times New Roman" w:eastAsia="Times New Roman" w:hAnsi="Times New Roman" w:cs="Times New Roman"/>
          <w:sz w:val="24"/>
          <w:szCs w:val="24"/>
        </w:rPr>
        <w:t>hashea</w:t>
      </w:r>
      <w:proofErr w:type="spellEnd"/>
      <w:r w:rsidRPr="001C37C5">
        <w:rPr>
          <w:rFonts w:ascii="Times New Roman" w:eastAsia="Times New Roman" w:hAnsi="Times New Roman" w:cs="Times New Roman"/>
          <w:sz w:val="24"/>
          <w:szCs w:val="24"/>
        </w:rPr>
        <w:t xml:space="preserve"> la contraseña con </w:t>
      </w:r>
      <w:proofErr w:type="spellStart"/>
      <w:r w:rsidRPr="001C37C5">
        <w:rPr>
          <w:rFonts w:ascii="Times New Roman" w:eastAsia="Times New Roman" w:hAnsi="Times New Roman" w:cs="Times New Roman"/>
          <w:sz w:val="24"/>
          <w:szCs w:val="24"/>
        </w:rPr>
        <w:t>BCrypt</w:t>
      </w:r>
      <w:proofErr w:type="spellEnd"/>
      <w:r w:rsidRPr="001C37C5">
        <w:rPr>
          <w:rFonts w:ascii="Times New Roman" w:eastAsia="Times New Roman" w:hAnsi="Times New Roman" w:cs="Times New Roman"/>
          <w:sz w:val="24"/>
          <w:szCs w:val="24"/>
        </w:rPr>
        <w:t xml:space="preserve"> y crea la cuenta.</w:t>
      </w:r>
    </w:p>
    <w:p w14:paraId="0FD8E292" w14:textId="4A834B5D" w:rsidR="009A1488" w:rsidRDefault="001C37C5" w:rsidP="001C37C5">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 xml:space="preserve">El sistema genera un token JWT y redirige al </w:t>
      </w:r>
      <w:proofErr w:type="spellStart"/>
      <w:r w:rsidRPr="001C37C5">
        <w:rPr>
          <w:rFonts w:ascii="Times New Roman" w:eastAsia="Times New Roman" w:hAnsi="Times New Roman" w:cs="Times New Roman"/>
          <w:sz w:val="24"/>
          <w:szCs w:val="24"/>
        </w:rPr>
        <w:t>dashboard</w:t>
      </w:r>
      <w:proofErr w:type="spellEnd"/>
      <w:r w:rsidRPr="001C37C5">
        <w:rPr>
          <w:rFonts w:ascii="Times New Roman" w:eastAsia="Times New Roman" w:hAnsi="Times New Roman" w:cs="Times New Roman"/>
          <w:sz w:val="24"/>
          <w:szCs w:val="24"/>
        </w:rPr>
        <w:t>.</w:t>
      </w:r>
    </w:p>
    <w:p w14:paraId="7A3C1434" w14:textId="77777777" w:rsidR="001C37C5" w:rsidRDefault="001C37C5" w:rsidP="001C37C5">
      <w:pPr>
        <w:pBdr>
          <w:top w:val="nil"/>
          <w:left w:val="nil"/>
          <w:bottom w:val="nil"/>
          <w:right w:val="nil"/>
          <w:between w:val="nil"/>
        </w:pBdr>
        <w:jc w:val="both"/>
        <w:rPr>
          <w:rFonts w:ascii="Times New Roman" w:eastAsia="Times New Roman" w:hAnsi="Times New Roman" w:cs="Times New Roman"/>
          <w:sz w:val="24"/>
          <w:szCs w:val="24"/>
        </w:rPr>
      </w:pPr>
    </w:p>
    <w:p w14:paraId="6C1C70B9" w14:textId="77777777" w:rsidR="001C37C5" w:rsidRPr="001C37C5" w:rsidRDefault="001C37C5" w:rsidP="001C37C5">
      <w:pPr>
        <w:pBdr>
          <w:top w:val="nil"/>
          <w:left w:val="nil"/>
          <w:bottom w:val="nil"/>
          <w:right w:val="nil"/>
          <w:between w:val="nil"/>
        </w:pBdr>
        <w:jc w:val="both"/>
        <w:rPr>
          <w:rFonts w:ascii="Times New Roman" w:eastAsia="Times New Roman" w:hAnsi="Times New Roman" w:cs="Times New Roman"/>
          <w:i/>
          <w:iCs/>
          <w:sz w:val="24"/>
          <w:szCs w:val="24"/>
        </w:rPr>
      </w:pPr>
      <w:r w:rsidRPr="001C37C5">
        <w:rPr>
          <w:rFonts w:ascii="Times New Roman" w:eastAsia="Times New Roman" w:hAnsi="Times New Roman" w:cs="Times New Roman"/>
          <w:i/>
          <w:iCs/>
          <w:sz w:val="24"/>
          <w:szCs w:val="24"/>
        </w:rPr>
        <w:t>Flujos alternativos:</w:t>
      </w:r>
    </w:p>
    <w:p w14:paraId="1A1D63F1" w14:textId="77777777" w:rsidR="001C37C5" w:rsidRPr="001C37C5" w:rsidRDefault="001C37C5" w:rsidP="001C37C5">
      <w:pPr>
        <w:pBdr>
          <w:top w:val="nil"/>
          <w:left w:val="nil"/>
          <w:bottom w:val="nil"/>
          <w:right w:val="nil"/>
          <w:between w:val="nil"/>
        </w:pBdr>
        <w:jc w:val="both"/>
        <w:rPr>
          <w:rFonts w:ascii="Times New Roman" w:eastAsia="Times New Roman" w:hAnsi="Times New Roman" w:cs="Times New Roman"/>
          <w:sz w:val="24"/>
          <w:szCs w:val="24"/>
        </w:rPr>
      </w:pPr>
    </w:p>
    <w:p w14:paraId="53968A2F" w14:textId="77777777" w:rsidR="001C37C5" w:rsidRDefault="001C37C5" w:rsidP="001C37C5">
      <w:pPr>
        <w:pStyle w:val="Prrafodelista"/>
        <w:numPr>
          <w:ilvl w:val="0"/>
          <w:numId w:val="3"/>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2a. El usuario deja algún campo vacío → el sistema muestra "Por favor completa todos los campos".</w:t>
      </w:r>
    </w:p>
    <w:p w14:paraId="03406783" w14:textId="77777777" w:rsidR="001C37C5" w:rsidRDefault="001C37C5" w:rsidP="001C37C5">
      <w:pPr>
        <w:pStyle w:val="Prrafodelista"/>
        <w:numPr>
          <w:ilvl w:val="0"/>
          <w:numId w:val="3"/>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3a. Las contraseñas no coinciden → el sistema muestra "Las contraseñas no coinciden".</w:t>
      </w:r>
    </w:p>
    <w:p w14:paraId="0CCA4801" w14:textId="77777777" w:rsidR="001C37C5" w:rsidRDefault="001C37C5" w:rsidP="001C37C5">
      <w:pPr>
        <w:pStyle w:val="Prrafodelista"/>
        <w:numPr>
          <w:ilvl w:val="0"/>
          <w:numId w:val="3"/>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3b. La contraseña tiene menos de 6 caracteres → el sistema muestra "La contraseña debe tener al menos 6 caracteres".</w:t>
      </w:r>
    </w:p>
    <w:p w14:paraId="73D42693" w14:textId="46D8BC52" w:rsidR="001C37C5" w:rsidRPr="00687D51" w:rsidRDefault="001C37C5" w:rsidP="001C37C5">
      <w:pPr>
        <w:pStyle w:val="Prrafodelista"/>
        <w:numPr>
          <w:ilvl w:val="0"/>
          <w:numId w:val="3"/>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4a. El email ya está registrado → el sistema muestra el mensaje de error del backend.</w:t>
      </w:r>
    </w:p>
    <w:p w14:paraId="48C1CD64" w14:textId="77777777" w:rsidR="001C37C5" w:rsidRDefault="001C37C5" w:rsidP="001C37C5">
      <w:pPr>
        <w:pBdr>
          <w:top w:val="nil"/>
          <w:left w:val="nil"/>
          <w:bottom w:val="nil"/>
          <w:right w:val="nil"/>
          <w:between w:val="nil"/>
        </w:pBdr>
        <w:jc w:val="both"/>
        <w:rPr>
          <w:rFonts w:ascii="Times New Roman" w:eastAsia="Times New Roman" w:hAnsi="Times New Roman" w:cs="Times New Roman"/>
          <w:sz w:val="24"/>
          <w:szCs w:val="24"/>
        </w:rPr>
      </w:pPr>
    </w:p>
    <w:p w14:paraId="672601FF" w14:textId="3F264DC4" w:rsidR="001C37C5" w:rsidRPr="001C37C5" w:rsidRDefault="001C37C5" w:rsidP="001C37C5">
      <w:pPr>
        <w:pBdr>
          <w:top w:val="nil"/>
          <w:left w:val="nil"/>
          <w:bottom w:val="nil"/>
          <w:right w:val="nil"/>
          <w:between w:val="nil"/>
        </w:pBdr>
        <w:jc w:val="both"/>
        <w:rPr>
          <w:rFonts w:ascii="Times New Roman" w:eastAsia="Times New Roman" w:hAnsi="Times New Roman" w:cs="Times New Roman"/>
          <w:b/>
          <w:bCs/>
          <w:sz w:val="24"/>
          <w:szCs w:val="24"/>
        </w:rPr>
      </w:pPr>
      <w:r w:rsidRPr="001C37C5">
        <w:rPr>
          <w:rFonts w:ascii="Times New Roman" w:eastAsia="Times New Roman" w:hAnsi="Times New Roman" w:cs="Times New Roman"/>
          <w:b/>
          <w:bCs/>
          <w:sz w:val="24"/>
          <w:szCs w:val="24"/>
        </w:rPr>
        <w:t>CU-004: Invitar usuario a hogar</w:t>
      </w:r>
    </w:p>
    <w:p w14:paraId="0D565B34" w14:textId="77777777" w:rsidR="001C37C5" w:rsidRDefault="001C37C5" w:rsidP="001C37C5">
      <w:pPr>
        <w:pBdr>
          <w:top w:val="nil"/>
          <w:left w:val="nil"/>
          <w:bottom w:val="nil"/>
          <w:right w:val="nil"/>
          <w:between w:val="nil"/>
        </w:pBdr>
        <w:jc w:val="both"/>
        <w:rPr>
          <w:rFonts w:ascii="Times New Roman" w:eastAsia="Times New Roman" w:hAnsi="Times New Roman" w:cs="Times New Roman"/>
          <w:sz w:val="24"/>
          <w:szCs w:val="24"/>
        </w:rPr>
      </w:pPr>
    </w:p>
    <w:tbl>
      <w:tblPr>
        <w:tblStyle w:val="Tablaconcuadrcula"/>
        <w:tblW w:w="8778" w:type="dxa"/>
        <w:tblLook w:val="04A0" w:firstRow="1" w:lastRow="0" w:firstColumn="1" w:lastColumn="0" w:noHBand="0" w:noVBand="1"/>
      </w:tblPr>
      <w:tblGrid>
        <w:gridCol w:w="4389"/>
        <w:gridCol w:w="4389"/>
      </w:tblGrid>
      <w:tr w:rsidR="001C37C5" w14:paraId="58BDCD8A" w14:textId="77777777" w:rsidTr="001C37C5">
        <w:tc>
          <w:tcPr>
            <w:tcW w:w="4389" w:type="dxa"/>
          </w:tcPr>
          <w:p w14:paraId="5CC37167" w14:textId="01347A6A" w:rsidR="001C37C5" w:rsidRDefault="001C37C5"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Campo</w:t>
            </w:r>
          </w:p>
        </w:tc>
        <w:tc>
          <w:tcPr>
            <w:tcW w:w="4389" w:type="dxa"/>
          </w:tcPr>
          <w:p w14:paraId="222AA30C" w14:textId="7381B410" w:rsidR="001C37C5"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Descripción</w:t>
            </w:r>
          </w:p>
        </w:tc>
      </w:tr>
      <w:tr w:rsidR="001C37C5" w14:paraId="6A6DEB37" w14:textId="77777777" w:rsidTr="001C37C5">
        <w:tc>
          <w:tcPr>
            <w:tcW w:w="4389" w:type="dxa"/>
          </w:tcPr>
          <w:p w14:paraId="18305B57" w14:textId="5548DE8B" w:rsidR="001C37C5" w:rsidRDefault="001C37C5"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ID</w:t>
            </w:r>
          </w:p>
        </w:tc>
        <w:tc>
          <w:tcPr>
            <w:tcW w:w="4389" w:type="dxa"/>
          </w:tcPr>
          <w:p w14:paraId="2FC66DC5" w14:textId="4001EB10" w:rsidR="001C37C5"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CU-004</w:t>
            </w:r>
          </w:p>
        </w:tc>
      </w:tr>
      <w:tr w:rsidR="001C37C5" w14:paraId="2DA531F2" w14:textId="77777777" w:rsidTr="001C37C5">
        <w:tc>
          <w:tcPr>
            <w:tcW w:w="4389" w:type="dxa"/>
          </w:tcPr>
          <w:p w14:paraId="5A6D6102" w14:textId="678E5083" w:rsidR="001C37C5" w:rsidRDefault="001C37C5"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Nombre</w:t>
            </w:r>
          </w:p>
        </w:tc>
        <w:tc>
          <w:tcPr>
            <w:tcW w:w="4389" w:type="dxa"/>
          </w:tcPr>
          <w:p w14:paraId="23C091C7" w14:textId="7C87430C" w:rsidR="001C37C5"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Invitar usuario a hogar</w:t>
            </w:r>
          </w:p>
        </w:tc>
      </w:tr>
      <w:tr w:rsidR="001C37C5" w14:paraId="3A28AF38" w14:textId="77777777" w:rsidTr="001C37C5">
        <w:tc>
          <w:tcPr>
            <w:tcW w:w="4389" w:type="dxa"/>
          </w:tcPr>
          <w:p w14:paraId="04336A85" w14:textId="59B3AAF9" w:rsidR="001C37C5" w:rsidRDefault="001C37C5"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Actor</w:t>
            </w:r>
          </w:p>
        </w:tc>
        <w:tc>
          <w:tcPr>
            <w:tcW w:w="4389" w:type="dxa"/>
          </w:tcPr>
          <w:p w14:paraId="1FF94DC1" w14:textId="040DC218" w:rsidR="001C37C5"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Propietario o Administrador</w:t>
            </w:r>
          </w:p>
        </w:tc>
      </w:tr>
      <w:tr w:rsidR="001C37C5" w14:paraId="6CA9CBC8" w14:textId="77777777" w:rsidTr="001C37C5">
        <w:tc>
          <w:tcPr>
            <w:tcW w:w="4389" w:type="dxa"/>
          </w:tcPr>
          <w:p w14:paraId="27A29C5D" w14:textId="5CB2F62F" w:rsidR="001C37C5" w:rsidRDefault="001C37C5"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Precondición</w:t>
            </w:r>
          </w:p>
        </w:tc>
        <w:tc>
          <w:tcPr>
            <w:tcW w:w="4389" w:type="dxa"/>
          </w:tcPr>
          <w:p w14:paraId="5B15C169" w14:textId="606C2DE3" w:rsidR="001C37C5"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actor pertenece al hogar con rol OWNER o ADMIN</w:t>
            </w:r>
          </w:p>
        </w:tc>
      </w:tr>
      <w:tr w:rsidR="001C37C5" w14:paraId="22B52D83" w14:textId="77777777" w:rsidTr="001C37C5">
        <w:tc>
          <w:tcPr>
            <w:tcW w:w="4389" w:type="dxa"/>
          </w:tcPr>
          <w:p w14:paraId="7D99CC47" w14:textId="589B6036" w:rsidR="001C37C5" w:rsidRDefault="001C37C5"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Postcondición</w:t>
            </w:r>
          </w:p>
        </w:tc>
        <w:tc>
          <w:tcPr>
            <w:tcW w:w="4389" w:type="dxa"/>
          </w:tcPr>
          <w:p w14:paraId="7B450A9D" w14:textId="1770486F" w:rsidR="001C37C5"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Se crea una invitación pendiente para el usuario invitado</w:t>
            </w:r>
          </w:p>
        </w:tc>
      </w:tr>
    </w:tbl>
    <w:p w14:paraId="1EC977F5" w14:textId="77777777" w:rsidR="001C37C5" w:rsidRDefault="001C37C5" w:rsidP="001C37C5">
      <w:pPr>
        <w:pBdr>
          <w:top w:val="nil"/>
          <w:left w:val="nil"/>
          <w:bottom w:val="nil"/>
          <w:right w:val="nil"/>
          <w:between w:val="nil"/>
        </w:pBdr>
        <w:jc w:val="both"/>
        <w:rPr>
          <w:rFonts w:ascii="Times New Roman" w:eastAsia="Times New Roman" w:hAnsi="Times New Roman" w:cs="Times New Roman"/>
          <w:sz w:val="24"/>
          <w:szCs w:val="24"/>
        </w:rPr>
      </w:pPr>
    </w:p>
    <w:p w14:paraId="35A65C86" w14:textId="77777777" w:rsidR="00722A57" w:rsidRPr="00722A57" w:rsidRDefault="00722A57" w:rsidP="00722A57">
      <w:pPr>
        <w:pBdr>
          <w:top w:val="nil"/>
          <w:left w:val="nil"/>
          <w:bottom w:val="nil"/>
          <w:right w:val="nil"/>
          <w:between w:val="nil"/>
        </w:pBdr>
        <w:jc w:val="both"/>
        <w:rPr>
          <w:rFonts w:ascii="Times New Roman" w:eastAsia="Times New Roman" w:hAnsi="Times New Roman" w:cs="Times New Roman"/>
          <w:i/>
          <w:iCs/>
          <w:sz w:val="24"/>
          <w:szCs w:val="24"/>
        </w:rPr>
      </w:pPr>
      <w:r w:rsidRPr="00722A57">
        <w:rPr>
          <w:rFonts w:ascii="Times New Roman" w:eastAsia="Times New Roman" w:hAnsi="Times New Roman" w:cs="Times New Roman"/>
          <w:i/>
          <w:iCs/>
          <w:sz w:val="24"/>
          <w:szCs w:val="24"/>
        </w:rPr>
        <w:t>Flujo principal:</w:t>
      </w:r>
    </w:p>
    <w:p w14:paraId="4A38490F" w14:textId="77777777" w:rsidR="00722A57" w:rsidRP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26072EAC" w14:textId="77777777" w:rsidR="00722A57" w:rsidRDefault="00722A57" w:rsidP="00722A5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actor accede al detalle del hogar.</w:t>
      </w:r>
    </w:p>
    <w:p w14:paraId="7A2DF2F1" w14:textId="77777777" w:rsidR="00722A57" w:rsidRDefault="00722A57" w:rsidP="00722A5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actor pulsa "+ Invitar usuario".</w:t>
      </w:r>
    </w:p>
    <w:p w14:paraId="310AB67A" w14:textId="77777777" w:rsidR="00722A57" w:rsidRDefault="00722A57" w:rsidP="00722A5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Se abre un modal con el formulario de invitación.</w:t>
      </w:r>
    </w:p>
    <w:p w14:paraId="13EF0BB5" w14:textId="77777777" w:rsidR="00722A57" w:rsidRDefault="00722A57" w:rsidP="00722A5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actor introduce el email del usuario, selecciona el rol y añade un mensaje opcional.</w:t>
      </w:r>
    </w:p>
    <w:p w14:paraId="7918A823" w14:textId="77777777" w:rsidR="00722A57" w:rsidRDefault="00722A57" w:rsidP="00722A5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sistema valida que el email tenga formato correcto.</w:t>
      </w:r>
    </w:p>
    <w:p w14:paraId="744F3C7C" w14:textId="77777777" w:rsidR="00722A57" w:rsidRDefault="00722A57" w:rsidP="00722A5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sistema crea la invitación y la muestra como pendiente.</w:t>
      </w:r>
    </w:p>
    <w:p w14:paraId="56A4B1E8" w14:textId="7F9AE4FA" w:rsidR="00722A57" w:rsidRDefault="00722A57" w:rsidP="00722A5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modal se cierra y se actualiza la lista de invitaciones pendientes.</w:t>
      </w:r>
    </w:p>
    <w:p w14:paraId="389A83BE" w14:textId="77777777" w:rsid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208E41A8" w14:textId="77777777" w:rsidR="00722A57" w:rsidRPr="00722A57" w:rsidRDefault="00722A57" w:rsidP="00722A57">
      <w:pPr>
        <w:pBdr>
          <w:top w:val="nil"/>
          <w:left w:val="nil"/>
          <w:bottom w:val="nil"/>
          <w:right w:val="nil"/>
          <w:between w:val="nil"/>
        </w:pBdr>
        <w:jc w:val="both"/>
        <w:rPr>
          <w:rFonts w:ascii="Times New Roman" w:eastAsia="Times New Roman" w:hAnsi="Times New Roman" w:cs="Times New Roman"/>
          <w:i/>
          <w:iCs/>
          <w:sz w:val="24"/>
          <w:szCs w:val="24"/>
        </w:rPr>
      </w:pPr>
      <w:r w:rsidRPr="00722A57">
        <w:rPr>
          <w:rFonts w:ascii="Times New Roman" w:eastAsia="Times New Roman" w:hAnsi="Times New Roman" w:cs="Times New Roman"/>
          <w:i/>
          <w:iCs/>
          <w:sz w:val="24"/>
          <w:szCs w:val="24"/>
        </w:rPr>
        <w:t>Flujos alternativos:</w:t>
      </w:r>
    </w:p>
    <w:p w14:paraId="0C7981DB" w14:textId="77777777" w:rsidR="00722A57" w:rsidRP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54F31F75" w14:textId="77777777" w:rsidR="00722A57" w:rsidRDefault="00722A57" w:rsidP="00722A57">
      <w:pPr>
        <w:pStyle w:val="Prrafodelista"/>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lastRenderedPageBreak/>
        <w:t>4a. El email está vacío → el sistema muestra "El email del usuario es obligatorio".</w:t>
      </w:r>
    </w:p>
    <w:p w14:paraId="22BED3E4" w14:textId="77777777" w:rsidR="00722A57" w:rsidRDefault="00722A57" w:rsidP="00722A57">
      <w:pPr>
        <w:pStyle w:val="Prrafodelista"/>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4b. El email no tiene formato válido → el sistema muestra "El email no tiene un formato válido".</w:t>
      </w:r>
    </w:p>
    <w:p w14:paraId="0806C37E" w14:textId="6BE8CF7A" w:rsidR="00722A57" w:rsidRPr="00687D51" w:rsidRDefault="00722A57" w:rsidP="00722A57">
      <w:pPr>
        <w:pStyle w:val="Prrafodelista"/>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5a. El usuario ya es miembro del hogar → el backend devuelve error y el sistema lo muestra.</w:t>
      </w:r>
    </w:p>
    <w:p w14:paraId="4816CE7C" w14:textId="77777777" w:rsid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2241378F" w14:textId="5EF91F57" w:rsidR="00722A57" w:rsidRPr="00722A57" w:rsidRDefault="00722A57" w:rsidP="00722A57">
      <w:pPr>
        <w:pBdr>
          <w:top w:val="nil"/>
          <w:left w:val="nil"/>
          <w:bottom w:val="nil"/>
          <w:right w:val="nil"/>
          <w:between w:val="nil"/>
        </w:pBdr>
        <w:jc w:val="both"/>
        <w:rPr>
          <w:rFonts w:ascii="Times New Roman" w:eastAsia="Times New Roman" w:hAnsi="Times New Roman" w:cs="Times New Roman"/>
          <w:b/>
          <w:bCs/>
          <w:sz w:val="24"/>
          <w:szCs w:val="24"/>
        </w:rPr>
      </w:pPr>
      <w:r w:rsidRPr="00722A57">
        <w:rPr>
          <w:rFonts w:ascii="Times New Roman" w:eastAsia="Times New Roman" w:hAnsi="Times New Roman" w:cs="Times New Roman"/>
          <w:b/>
          <w:bCs/>
          <w:sz w:val="24"/>
          <w:szCs w:val="24"/>
        </w:rPr>
        <w:t>CU-007: Registrar medicamento</w:t>
      </w:r>
    </w:p>
    <w:p w14:paraId="6A20F02B" w14:textId="77777777" w:rsid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4389"/>
        <w:gridCol w:w="4389"/>
      </w:tblGrid>
      <w:tr w:rsidR="00722A57" w14:paraId="05921C13" w14:textId="77777777" w:rsidTr="00722A57">
        <w:tc>
          <w:tcPr>
            <w:tcW w:w="4389" w:type="dxa"/>
          </w:tcPr>
          <w:p w14:paraId="028439A0" w14:textId="0A838618" w:rsidR="00722A57" w:rsidRDefault="00722A5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Campo</w:t>
            </w:r>
          </w:p>
        </w:tc>
        <w:tc>
          <w:tcPr>
            <w:tcW w:w="4389" w:type="dxa"/>
          </w:tcPr>
          <w:p w14:paraId="25A3521E" w14:textId="1A9DEEE4" w:rsidR="00722A57" w:rsidRDefault="00722A5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722A57" w14:paraId="33DBABAE" w14:textId="77777777" w:rsidTr="00722A57">
        <w:tc>
          <w:tcPr>
            <w:tcW w:w="4389" w:type="dxa"/>
          </w:tcPr>
          <w:p w14:paraId="514BC0D8" w14:textId="01C04664" w:rsidR="00722A57" w:rsidRDefault="00722A5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4389" w:type="dxa"/>
          </w:tcPr>
          <w:p w14:paraId="6232044B" w14:textId="410B85C6" w:rsidR="00722A57" w:rsidRDefault="00722A5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CU-007</w:t>
            </w:r>
          </w:p>
        </w:tc>
      </w:tr>
      <w:tr w:rsidR="00722A57" w14:paraId="23EE6B3C" w14:textId="77777777" w:rsidTr="00722A57">
        <w:tc>
          <w:tcPr>
            <w:tcW w:w="4389" w:type="dxa"/>
          </w:tcPr>
          <w:p w14:paraId="0D560469" w14:textId="45CE1EC7" w:rsidR="00722A57" w:rsidRDefault="00722A5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4389" w:type="dxa"/>
          </w:tcPr>
          <w:p w14:paraId="37F3ED96" w14:textId="59586655" w:rsidR="00722A57" w:rsidRDefault="00722A57" w:rsidP="00722A57">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Registrar medicamento</w:t>
            </w:r>
          </w:p>
        </w:tc>
      </w:tr>
      <w:tr w:rsidR="00722A57" w14:paraId="0BF60096" w14:textId="77777777" w:rsidTr="00722A57">
        <w:tc>
          <w:tcPr>
            <w:tcW w:w="4389" w:type="dxa"/>
          </w:tcPr>
          <w:p w14:paraId="0C94AB2D" w14:textId="6E712A4B" w:rsidR="00722A57" w:rsidRDefault="00722A5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Actor</w:t>
            </w:r>
          </w:p>
        </w:tc>
        <w:tc>
          <w:tcPr>
            <w:tcW w:w="4389" w:type="dxa"/>
          </w:tcPr>
          <w:p w14:paraId="3E7790AD" w14:textId="30F9F72B" w:rsidR="00722A57" w:rsidRDefault="00722A57" w:rsidP="00722A57">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Usuario autenticado</w:t>
            </w:r>
          </w:p>
        </w:tc>
      </w:tr>
      <w:tr w:rsidR="00722A57" w14:paraId="79D4C15E" w14:textId="77777777" w:rsidTr="00722A57">
        <w:tc>
          <w:tcPr>
            <w:tcW w:w="4389" w:type="dxa"/>
          </w:tcPr>
          <w:p w14:paraId="778135C2" w14:textId="2CB025A4" w:rsidR="00722A57" w:rsidRDefault="00722A5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Precondición</w:t>
            </w:r>
          </w:p>
        </w:tc>
        <w:tc>
          <w:tcPr>
            <w:tcW w:w="4389" w:type="dxa"/>
          </w:tcPr>
          <w:p w14:paraId="32F84751" w14:textId="2CBCAE67" w:rsidR="00722A57" w:rsidRDefault="00722A57" w:rsidP="00722A57">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tiene al menos una mascota</w:t>
            </w:r>
          </w:p>
        </w:tc>
      </w:tr>
      <w:tr w:rsidR="00722A57" w14:paraId="046F3218" w14:textId="77777777" w:rsidTr="00722A57">
        <w:tc>
          <w:tcPr>
            <w:tcW w:w="4389" w:type="dxa"/>
          </w:tcPr>
          <w:p w14:paraId="720B3645" w14:textId="6D03341D" w:rsidR="00722A57" w:rsidRDefault="00722A5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Postcondición</w:t>
            </w:r>
          </w:p>
        </w:tc>
        <w:tc>
          <w:tcPr>
            <w:tcW w:w="4389" w:type="dxa"/>
          </w:tcPr>
          <w:p w14:paraId="332DF079" w14:textId="1134E06A" w:rsidR="00722A57" w:rsidRDefault="00722A57" w:rsidP="00722A57">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Se crea un nuevo medicamento asociado a la mascota</w:t>
            </w:r>
          </w:p>
        </w:tc>
      </w:tr>
    </w:tbl>
    <w:p w14:paraId="0884F389" w14:textId="77777777" w:rsid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23789590" w14:textId="77777777" w:rsidR="00722A57" w:rsidRPr="00722A57" w:rsidRDefault="00722A57" w:rsidP="00722A57">
      <w:pPr>
        <w:pBdr>
          <w:top w:val="nil"/>
          <w:left w:val="nil"/>
          <w:bottom w:val="nil"/>
          <w:right w:val="nil"/>
          <w:between w:val="nil"/>
        </w:pBdr>
        <w:jc w:val="both"/>
        <w:rPr>
          <w:rFonts w:ascii="Times New Roman" w:eastAsia="Times New Roman" w:hAnsi="Times New Roman" w:cs="Times New Roman"/>
          <w:i/>
          <w:iCs/>
          <w:sz w:val="24"/>
          <w:szCs w:val="24"/>
        </w:rPr>
      </w:pPr>
      <w:r w:rsidRPr="00722A57">
        <w:rPr>
          <w:rFonts w:ascii="Times New Roman" w:eastAsia="Times New Roman" w:hAnsi="Times New Roman" w:cs="Times New Roman"/>
          <w:i/>
          <w:iCs/>
          <w:sz w:val="24"/>
          <w:szCs w:val="24"/>
        </w:rPr>
        <w:t>Flujo principal:</w:t>
      </w:r>
    </w:p>
    <w:p w14:paraId="640E74A0" w14:textId="77777777" w:rsidR="00722A57" w:rsidRP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00D86182" w14:textId="77777777" w:rsidR="00722A57" w:rsidRDefault="00722A57" w:rsidP="00722A5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accede a la sección Medicación.</w:t>
      </w:r>
    </w:p>
    <w:p w14:paraId="4773D170" w14:textId="77777777" w:rsidR="00722A57" w:rsidRDefault="00722A57" w:rsidP="00722A5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selecciona la mascota y pulsa "+ Añadir medicación".</w:t>
      </w:r>
    </w:p>
    <w:p w14:paraId="11BCC798" w14:textId="77777777" w:rsidR="00722A57" w:rsidRDefault="00722A57" w:rsidP="00722A5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rellena el formulario: mascota, nombre, dosis, frecuencia, horarios y fecha de inicio.</w:t>
      </w:r>
    </w:p>
    <w:p w14:paraId="6572CBB7" w14:textId="77777777" w:rsidR="00722A57" w:rsidRDefault="00722A57" w:rsidP="00722A5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Al seleccionar la frecuencia, el sistema muestra dinámicamente los campos de horario necesarios.</w:t>
      </w:r>
    </w:p>
    <w:p w14:paraId="6804F77A" w14:textId="77777777" w:rsidR="00722A57" w:rsidRDefault="00722A57" w:rsidP="00722A5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sistema valida los campos obligatorios.</w:t>
      </w:r>
    </w:p>
    <w:p w14:paraId="614B570D" w14:textId="07B5E453" w:rsidR="00722A57" w:rsidRDefault="00722A57" w:rsidP="00722A5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sistema crea el medicamento y redirige a la lista.</w:t>
      </w:r>
    </w:p>
    <w:p w14:paraId="361F0381" w14:textId="77777777" w:rsid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638B8B28" w14:textId="77777777" w:rsidR="00722A57" w:rsidRPr="00722A57" w:rsidRDefault="00722A57" w:rsidP="00722A57">
      <w:pPr>
        <w:pBdr>
          <w:top w:val="nil"/>
          <w:left w:val="nil"/>
          <w:bottom w:val="nil"/>
          <w:right w:val="nil"/>
          <w:between w:val="nil"/>
        </w:pBdr>
        <w:jc w:val="both"/>
        <w:rPr>
          <w:rFonts w:ascii="Times New Roman" w:eastAsia="Times New Roman" w:hAnsi="Times New Roman" w:cs="Times New Roman"/>
          <w:i/>
          <w:iCs/>
          <w:sz w:val="24"/>
          <w:szCs w:val="24"/>
        </w:rPr>
      </w:pPr>
      <w:r w:rsidRPr="00722A57">
        <w:rPr>
          <w:rFonts w:ascii="Times New Roman" w:eastAsia="Times New Roman" w:hAnsi="Times New Roman" w:cs="Times New Roman"/>
          <w:i/>
          <w:iCs/>
          <w:sz w:val="24"/>
          <w:szCs w:val="24"/>
        </w:rPr>
        <w:t>Flujos alternativos:</w:t>
      </w:r>
    </w:p>
    <w:p w14:paraId="7B667B8F" w14:textId="77777777" w:rsidR="00722A57" w:rsidRP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2450C0C5" w14:textId="77777777" w:rsidR="00722A57" w:rsidRDefault="00722A57" w:rsidP="00722A57">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3a. Campos obligatorios vacíos → el sistema muestra el mensaje de error correspondiente.</w:t>
      </w:r>
    </w:p>
    <w:p w14:paraId="210A3543" w14:textId="1C817B9D" w:rsidR="00722A57" w:rsidRPr="00687D51" w:rsidRDefault="00722A57" w:rsidP="00722A57">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3b. La frecuencia es "según necesidad" → no se muestran campos de horario.</w:t>
      </w:r>
    </w:p>
    <w:p w14:paraId="28EC09A5" w14:textId="77777777" w:rsid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2270D24F" w14:textId="34B118D0" w:rsidR="00722A57" w:rsidRPr="00722A57" w:rsidRDefault="00722A57" w:rsidP="00722A57">
      <w:pPr>
        <w:pBdr>
          <w:top w:val="nil"/>
          <w:left w:val="nil"/>
          <w:bottom w:val="nil"/>
          <w:right w:val="nil"/>
          <w:between w:val="nil"/>
        </w:pBdr>
        <w:jc w:val="both"/>
        <w:rPr>
          <w:rFonts w:ascii="Times New Roman" w:eastAsia="Times New Roman" w:hAnsi="Times New Roman" w:cs="Times New Roman"/>
          <w:b/>
          <w:bCs/>
          <w:sz w:val="24"/>
          <w:szCs w:val="24"/>
        </w:rPr>
      </w:pPr>
      <w:r w:rsidRPr="00722A57">
        <w:rPr>
          <w:rFonts w:ascii="Times New Roman" w:eastAsia="Times New Roman" w:hAnsi="Times New Roman" w:cs="Times New Roman"/>
          <w:b/>
          <w:bCs/>
          <w:sz w:val="24"/>
          <w:szCs w:val="24"/>
        </w:rPr>
        <w:t>CU-008: Registrar toma de medicamento</w:t>
      </w:r>
    </w:p>
    <w:p w14:paraId="67FB1495" w14:textId="77777777" w:rsidR="001C37C5" w:rsidRDefault="001C37C5" w:rsidP="001C37C5">
      <w:pPr>
        <w:pBdr>
          <w:top w:val="nil"/>
          <w:left w:val="nil"/>
          <w:bottom w:val="nil"/>
          <w:right w:val="nil"/>
          <w:between w:val="nil"/>
        </w:pBd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4389"/>
        <w:gridCol w:w="4389"/>
      </w:tblGrid>
      <w:tr w:rsidR="00722A57" w14:paraId="26DB42EF" w14:textId="77777777" w:rsidTr="00722A57">
        <w:tc>
          <w:tcPr>
            <w:tcW w:w="4389" w:type="dxa"/>
          </w:tcPr>
          <w:p w14:paraId="13C1BC87" w14:textId="63620ED2" w:rsidR="00722A57" w:rsidRDefault="00722A5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Campo</w:t>
            </w:r>
          </w:p>
        </w:tc>
        <w:tc>
          <w:tcPr>
            <w:tcW w:w="4389" w:type="dxa"/>
          </w:tcPr>
          <w:p w14:paraId="0A6A30B5" w14:textId="72E43DCC" w:rsidR="00722A57" w:rsidRDefault="00722A5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722A57" w14:paraId="056B62F2" w14:textId="77777777" w:rsidTr="00722A57">
        <w:tc>
          <w:tcPr>
            <w:tcW w:w="4389" w:type="dxa"/>
          </w:tcPr>
          <w:p w14:paraId="44A3809F" w14:textId="291DF1AC" w:rsidR="00722A57" w:rsidRDefault="00722A5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4389" w:type="dxa"/>
          </w:tcPr>
          <w:p w14:paraId="4F8A3DA3" w14:textId="590AF21E" w:rsidR="00722A57"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CU-008</w:t>
            </w:r>
          </w:p>
        </w:tc>
      </w:tr>
      <w:tr w:rsidR="00722A57" w14:paraId="23308864" w14:textId="77777777" w:rsidTr="00722A57">
        <w:tc>
          <w:tcPr>
            <w:tcW w:w="4389" w:type="dxa"/>
          </w:tcPr>
          <w:p w14:paraId="03BF9165" w14:textId="25C3B23F" w:rsidR="00722A57" w:rsidRDefault="00722A5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4389" w:type="dxa"/>
          </w:tcPr>
          <w:p w14:paraId="67397AFF" w14:textId="391D1F29" w:rsidR="00722A57"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Registrar toma de medicamento</w:t>
            </w:r>
          </w:p>
        </w:tc>
      </w:tr>
      <w:tr w:rsidR="00722A57" w14:paraId="3A72FE95" w14:textId="77777777" w:rsidTr="00722A57">
        <w:tc>
          <w:tcPr>
            <w:tcW w:w="4389" w:type="dxa"/>
          </w:tcPr>
          <w:p w14:paraId="17ED328E" w14:textId="7498AB28" w:rsidR="00722A57" w:rsidRDefault="00722A5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Actor</w:t>
            </w:r>
          </w:p>
        </w:tc>
        <w:tc>
          <w:tcPr>
            <w:tcW w:w="4389" w:type="dxa"/>
          </w:tcPr>
          <w:p w14:paraId="01B93D58" w14:textId="77168999" w:rsidR="00722A57"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Usuario autenticado</w:t>
            </w:r>
          </w:p>
        </w:tc>
      </w:tr>
      <w:tr w:rsidR="00722A57" w14:paraId="17680C9D" w14:textId="77777777" w:rsidTr="00722A57">
        <w:tc>
          <w:tcPr>
            <w:tcW w:w="4389" w:type="dxa"/>
          </w:tcPr>
          <w:p w14:paraId="689D7B03" w14:textId="4FD2C2B3" w:rsidR="00722A57" w:rsidRDefault="00722A5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Precondición</w:t>
            </w:r>
          </w:p>
        </w:tc>
        <w:tc>
          <w:tcPr>
            <w:tcW w:w="4389" w:type="dxa"/>
          </w:tcPr>
          <w:p w14:paraId="7C850D9C" w14:textId="7EF4C77F" w:rsidR="00722A57"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Existe un medicamento activo</w:t>
            </w:r>
          </w:p>
        </w:tc>
      </w:tr>
      <w:tr w:rsidR="00722A57" w14:paraId="07D61CDF" w14:textId="77777777" w:rsidTr="00722A57">
        <w:tc>
          <w:tcPr>
            <w:tcW w:w="4389" w:type="dxa"/>
          </w:tcPr>
          <w:p w14:paraId="0DB8AF17" w14:textId="03BDC347" w:rsidR="00722A57" w:rsidRDefault="00722A5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Postcondición</w:t>
            </w:r>
          </w:p>
        </w:tc>
        <w:tc>
          <w:tcPr>
            <w:tcW w:w="4389" w:type="dxa"/>
          </w:tcPr>
          <w:p w14:paraId="0121C6D9" w14:textId="19E69D27" w:rsidR="00722A57" w:rsidRDefault="00722A5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Se registra la toma con el usuario y la fecha y hora actual</w:t>
            </w:r>
          </w:p>
        </w:tc>
      </w:tr>
    </w:tbl>
    <w:p w14:paraId="27CFA42E" w14:textId="77777777" w:rsidR="00722A57" w:rsidRDefault="00722A57" w:rsidP="001C37C5">
      <w:pPr>
        <w:pBdr>
          <w:top w:val="nil"/>
          <w:left w:val="nil"/>
          <w:bottom w:val="nil"/>
          <w:right w:val="nil"/>
          <w:between w:val="nil"/>
        </w:pBdr>
        <w:jc w:val="both"/>
        <w:rPr>
          <w:rFonts w:ascii="Times New Roman" w:eastAsia="Times New Roman" w:hAnsi="Times New Roman" w:cs="Times New Roman"/>
          <w:sz w:val="24"/>
          <w:szCs w:val="24"/>
        </w:rPr>
      </w:pPr>
    </w:p>
    <w:p w14:paraId="6A985DAD" w14:textId="77777777" w:rsidR="00722A57" w:rsidRPr="00722A57" w:rsidRDefault="00722A57" w:rsidP="00722A57">
      <w:pPr>
        <w:pBdr>
          <w:top w:val="nil"/>
          <w:left w:val="nil"/>
          <w:bottom w:val="nil"/>
          <w:right w:val="nil"/>
          <w:between w:val="nil"/>
        </w:pBdr>
        <w:jc w:val="both"/>
        <w:rPr>
          <w:rFonts w:ascii="Times New Roman" w:eastAsia="Times New Roman" w:hAnsi="Times New Roman" w:cs="Times New Roman"/>
          <w:i/>
          <w:iCs/>
          <w:sz w:val="24"/>
          <w:szCs w:val="24"/>
        </w:rPr>
      </w:pPr>
      <w:r w:rsidRPr="00722A57">
        <w:rPr>
          <w:rFonts w:ascii="Times New Roman" w:eastAsia="Times New Roman" w:hAnsi="Times New Roman" w:cs="Times New Roman"/>
          <w:i/>
          <w:iCs/>
          <w:sz w:val="24"/>
          <w:szCs w:val="24"/>
        </w:rPr>
        <w:t>Flujo principal:</w:t>
      </w:r>
    </w:p>
    <w:p w14:paraId="724EB90B" w14:textId="77777777" w:rsidR="00722A57" w:rsidRP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585C0241" w14:textId="77777777" w:rsidR="00722A57" w:rsidRDefault="00722A57" w:rsidP="00722A5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lastRenderedPageBreak/>
        <w:t>El usuario accede al detalle del medicamento.</w:t>
      </w:r>
    </w:p>
    <w:p w14:paraId="3F935643" w14:textId="77777777" w:rsidR="00722A57" w:rsidRDefault="00722A57" w:rsidP="00722A5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pulsa "+ Registrar toma".</w:t>
      </w:r>
    </w:p>
    <w:p w14:paraId="03359F35" w14:textId="77777777" w:rsidR="00722A57" w:rsidRDefault="00722A57" w:rsidP="00722A5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Se abre un modal con un campo de notas opcional.</w:t>
      </w:r>
    </w:p>
    <w:p w14:paraId="212521B1" w14:textId="77777777" w:rsidR="00722A57" w:rsidRDefault="00722A57" w:rsidP="00722A5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pulsa "Registrar toma".</w:t>
      </w:r>
    </w:p>
    <w:p w14:paraId="795D7E7E" w14:textId="77777777" w:rsidR="00722A57" w:rsidRDefault="00722A57" w:rsidP="00722A5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sistema registra la toma con el usuario autenticado y la hora actual.</w:t>
      </w:r>
    </w:p>
    <w:p w14:paraId="706F4238" w14:textId="39D69D4E" w:rsidR="00722A57" w:rsidRDefault="00722A57" w:rsidP="00722A5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La toma aparece en el historial compartido visible para todos los miembros del hogar.</w:t>
      </w:r>
    </w:p>
    <w:p w14:paraId="019E2A89" w14:textId="77777777" w:rsidR="00722A57" w:rsidRDefault="00722A57" w:rsidP="00722A57">
      <w:pPr>
        <w:pBdr>
          <w:top w:val="nil"/>
          <w:left w:val="nil"/>
          <w:bottom w:val="nil"/>
          <w:right w:val="nil"/>
          <w:between w:val="nil"/>
        </w:pBdr>
        <w:jc w:val="both"/>
        <w:rPr>
          <w:rFonts w:ascii="Times New Roman" w:eastAsia="Times New Roman" w:hAnsi="Times New Roman" w:cs="Times New Roman"/>
          <w:sz w:val="24"/>
          <w:szCs w:val="24"/>
        </w:rPr>
      </w:pPr>
    </w:p>
    <w:p w14:paraId="22917A12" w14:textId="77777777" w:rsidR="006D04D6" w:rsidRPr="006D04D6" w:rsidRDefault="006D04D6" w:rsidP="006D04D6">
      <w:pPr>
        <w:pBdr>
          <w:top w:val="nil"/>
          <w:left w:val="nil"/>
          <w:bottom w:val="nil"/>
          <w:right w:val="nil"/>
          <w:between w:val="nil"/>
        </w:pBdr>
        <w:jc w:val="both"/>
        <w:rPr>
          <w:rFonts w:ascii="Times New Roman" w:eastAsia="Times New Roman" w:hAnsi="Times New Roman" w:cs="Times New Roman"/>
          <w:i/>
          <w:iCs/>
          <w:sz w:val="24"/>
          <w:szCs w:val="24"/>
        </w:rPr>
      </w:pPr>
      <w:r w:rsidRPr="006D04D6">
        <w:rPr>
          <w:rFonts w:ascii="Times New Roman" w:eastAsia="Times New Roman" w:hAnsi="Times New Roman" w:cs="Times New Roman"/>
          <w:i/>
          <w:iCs/>
          <w:sz w:val="24"/>
          <w:szCs w:val="24"/>
        </w:rPr>
        <w:t>Flujos alternativos:</w:t>
      </w:r>
    </w:p>
    <w:p w14:paraId="4204D024" w14:textId="77777777" w:rsidR="006D04D6" w:rsidRPr="006D04D6" w:rsidRDefault="006D04D6" w:rsidP="006D04D6">
      <w:pPr>
        <w:pBdr>
          <w:top w:val="nil"/>
          <w:left w:val="nil"/>
          <w:bottom w:val="nil"/>
          <w:right w:val="nil"/>
          <w:between w:val="nil"/>
        </w:pBdr>
        <w:jc w:val="both"/>
        <w:rPr>
          <w:rFonts w:ascii="Times New Roman" w:eastAsia="Times New Roman" w:hAnsi="Times New Roman" w:cs="Times New Roman"/>
          <w:sz w:val="24"/>
          <w:szCs w:val="24"/>
        </w:rPr>
      </w:pPr>
    </w:p>
    <w:p w14:paraId="63F1A1B6" w14:textId="21C5323D" w:rsidR="006D04D6" w:rsidRPr="00687D51" w:rsidRDefault="006D04D6" w:rsidP="006D04D6">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sz w:val="24"/>
          <w:szCs w:val="24"/>
        </w:rPr>
        <w:t>4a. Ya se han administrado todas las tomas permitidas del día → el sistema muestra el error del backend indicando cuántas tomas se han dado y cuántas están permitidas.</w:t>
      </w:r>
    </w:p>
    <w:p w14:paraId="52205A85" w14:textId="77777777" w:rsidR="006D04D6" w:rsidRDefault="006D04D6" w:rsidP="006D04D6">
      <w:pPr>
        <w:pBdr>
          <w:top w:val="nil"/>
          <w:left w:val="nil"/>
          <w:bottom w:val="nil"/>
          <w:right w:val="nil"/>
          <w:between w:val="nil"/>
        </w:pBdr>
        <w:jc w:val="both"/>
        <w:rPr>
          <w:rFonts w:ascii="Times New Roman" w:eastAsia="Times New Roman" w:hAnsi="Times New Roman" w:cs="Times New Roman"/>
          <w:sz w:val="24"/>
          <w:szCs w:val="24"/>
        </w:rPr>
      </w:pPr>
    </w:p>
    <w:p w14:paraId="5A2D638D" w14:textId="7CA90DCB" w:rsidR="006D04D6" w:rsidRPr="006D04D6" w:rsidRDefault="006D04D6" w:rsidP="006D04D6">
      <w:pPr>
        <w:pBdr>
          <w:top w:val="nil"/>
          <w:left w:val="nil"/>
          <w:bottom w:val="nil"/>
          <w:right w:val="nil"/>
          <w:between w:val="nil"/>
        </w:pBdr>
        <w:jc w:val="both"/>
        <w:rPr>
          <w:rFonts w:ascii="Times New Roman" w:eastAsia="Times New Roman" w:hAnsi="Times New Roman" w:cs="Times New Roman"/>
          <w:b/>
          <w:bCs/>
          <w:sz w:val="24"/>
          <w:szCs w:val="24"/>
        </w:rPr>
      </w:pPr>
      <w:r w:rsidRPr="006D04D6">
        <w:rPr>
          <w:rFonts w:ascii="Times New Roman" w:eastAsia="Times New Roman" w:hAnsi="Times New Roman" w:cs="Times New Roman"/>
          <w:b/>
          <w:bCs/>
          <w:sz w:val="24"/>
          <w:szCs w:val="24"/>
        </w:rPr>
        <w:t>Casos de uso adicionales</w:t>
      </w:r>
    </w:p>
    <w:p w14:paraId="4F3B83DE" w14:textId="77777777" w:rsidR="006D04D6" w:rsidRDefault="006D04D6" w:rsidP="006D04D6">
      <w:pPr>
        <w:pBdr>
          <w:top w:val="nil"/>
          <w:left w:val="nil"/>
          <w:bottom w:val="nil"/>
          <w:right w:val="nil"/>
          <w:between w:val="nil"/>
        </w:pBdr>
        <w:jc w:val="both"/>
        <w:rPr>
          <w:rFonts w:ascii="Times New Roman" w:eastAsia="Times New Roman" w:hAnsi="Times New Roman" w:cs="Times New Roman"/>
          <w:sz w:val="24"/>
          <w:szCs w:val="24"/>
        </w:rPr>
      </w:pPr>
    </w:p>
    <w:p w14:paraId="1BD70639" w14:textId="77777777" w:rsidR="006D04D6" w:rsidRPr="006D04D6" w:rsidRDefault="006D04D6" w:rsidP="006D04D6">
      <w:p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sz w:val="24"/>
          <w:szCs w:val="24"/>
        </w:rPr>
        <w:t>Los siguientes casos de uso completan la funcionalidad del sistema. Dado que su estructura es equivalente a los anteriores, se describen de forma resumida:</w:t>
      </w:r>
    </w:p>
    <w:p w14:paraId="231677F3" w14:textId="77777777" w:rsidR="006D04D6" w:rsidRPr="006D04D6" w:rsidRDefault="006D04D6" w:rsidP="006D04D6">
      <w:pPr>
        <w:pBdr>
          <w:top w:val="nil"/>
          <w:left w:val="nil"/>
          <w:bottom w:val="nil"/>
          <w:right w:val="nil"/>
          <w:between w:val="nil"/>
        </w:pBdr>
        <w:jc w:val="both"/>
        <w:rPr>
          <w:rFonts w:ascii="Times New Roman" w:eastAsia="Times New Roman" w:hAnsi="Times New Roman" w:cs="Times New Roman"/>
          <w:sz w:val="24"/>
          <w:szCs w:val="24"/>
        </w:rPr>
      </w:pPr>
    </w:p>
    <w:p w14:paraId="108926AA" w14:textId="77777777" w:rsidR="006D04D6" w:rsidRDefault="006D04D6" w:rsidP="006D04D6">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CU-002</w:t>
      </w:r>
      <w:r w:rsidRPr="006D04D6">
        <w:rPr>
          <w:rFonts w:ascii="Times New Roman" w:eastAsia="Times New Roman" w:hAnsi="Times New Roman" w:cs="Times New Roman"/>
          <w:sz w:val="24"/>
          <w:szCs w:val="24"/>
        </w:rPr>
        <w:t xml:space="preserve"> (Inicio de sesión): el usuario introduce sus credenciales y el sistema genera un token JWT que se almacena en </w:t>
      </w:r>
      <w:proofErr w:type="spellStart"/>
      <w:r w:rsidRPr="006D04D6">
        <w:rPr>
          <w:rFonts w:ascii="Times New Roman" w:eastAsia="Times New Roman" w:hAnsi="Times New Roman" w:cs="Times New Roman"/>
          <w:sz w:val="24"/>
          <w:szCs w:val="24"/>
        </w:rPr>
        <w:t>localStorage</w:t>
      </w:r>
      <w:proofErr w:type="spellEnd"/>
      <w:r w:rsidRPr="006D04D6">
        <w:rPr>
          <w:rFonts w:ascii="Times New Roman" w:eastAsia="Times New Roman" w:hAnsi="Times New Roman" w:cs="Times New Roman"/>
          <w:sz w:val="24"/>
          <w:szCs w:val="24"/>
        </w:rPr>
        <w:t>. En caso de credenciales incorrectas, el sistema muestra el mensaje de error correspondiente.</w:t>
      </w:r>
    </w:p>
    <w:p w14:paraId="376BA0A9" w14:textId="77777777" w:rsidR="006D04D6" w:rsidRDefault="006D04D6" w:rsidP="006D04D6">
      <w:pPr>
        <w:pStyle w:val="Prrafodelista"/>
        <w:pBdr>
          <w:top w:val="nil"/>
          <w:left w:val="nil"/>
          <w:bottom w:val="nil"/>
          <w:right w:val="nil"/>
          <w:between w:val="nil"/>
        </w:pBdr>
        <w:jc w:val="both"/>
        <w:rPr>
          <w:rFonts w:ascii="Times New Roman" w:eastAsia="Times New Roman" w:hAnsi="Times New Roman" w:cs="Times New Roman"/>
          <w:sz w:val="24"/>
          <w:szCs w:val="24"/>
        </w:rPr>
      </w:pPr>
    </w:p>
    <w:p w14:paraId="15F3CD5A" w14:textId="77777777" w:rsidR="006D04D6" w:rsidRDefault="006D04D6" w:rsidP="006D04D6">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CU-003</w:t>
      </w:r>
      <w:r w:rsidRPr="006D04D6">
        <w:rPr>
          <w:rFonts w:ascii="Times New Roman" w:eastAsia="Times New Roman" w:hAnsi="Times New Roman" w:cs="Times New Roman"/>
          <w:sz w:val="24"/>
          <w:szCs w:val="24"/>
        </w:rPr>
        <w:t xml:space="preserve"> (Crear hogar): el usuario autenticado introduce el nombre y descripción opcional del hogar. El sistema lo crea y asigna al usuario el rol OWNER automáticamente.</w:t>
      </w:r>
    </w:p>
    <w:p w14:paraId="7AEF6C37" w14:textId="77777777" w:rsidR="006D04D6" w:rsidRPr="006D04D6" w:rsidRDefault="006D04D6" w:rsidP="006D04D6">
      <w:pPr>
        <w:pBdr>
          <w:top w:val="nil"/>
          <w:left w:val="nil"/>
          <w:bottom w:val="nil"/>
          <w:right w:val="nil"/>
          <w:between w:val="nil"/>
        </w:pBdr>
        <w:jc w:val="both"/>
        <w:rPr>
          <w:rFonts w:ascii="Times New Roman" w:eastAsia="Times New Roman" w:hAnsi="Times New Roman" w:cs="Times New Roman"/>
          <w:sz w:val="24"/>
          <w:szCs w:val="24"/>
        </w:rPr>
      </w:pPr>
    </w:p>
    <w:p w14:paraId="4A3BA5BB" w14:textId="77777777" w:rsidR="006D04D6" w:rsidRDefault="006D04D6" w:rsidP="006D04D6">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CU-005</w:t>
      </w:r>
      <w:r w:rsidRPr="006D04D6">
        <w:rPr>
          <w:rFonts w:ascii="Times New Roman" w:eastAsia="Times New Roman" w:hAnsi="Times New Roman" w:cs="Times New Roman"/>
          <w:sz w:val="24"/>
          <w:szCs w:val="24"/>
        </w:rPr>
        <w:t xml:space="preserve"> (Aceptar invitación): el usuario accede a sus invitaciones pendientes y acepta o rechaza cada una. Al aceptar, el sistema lo incorpora al hogar con el rol asignado.</w:t>
      </w:r>
    </w:p>
    <w:p w14:paraId="0BF72F16" w14:textId="77777777" w:rsidR="006D04D6" w:rsidRPr="006D04D6" w:rsidRDefault="006D04D6" w:rsidP="006D04D6">
      <w:pPr>
        <w:pBdr>
          <w:top w:val="nil"/>
          <w:left w:val="nil"/>
          <w:bottom w:val="nil"/>
          <w:right w:val="nil"/>
          <w:between w:val="nil"/>
        </w:pBdr>
        <w:jc w:val="both"/>
        <w:rPr>
          <w:rFonts w:ascii="Times New Roman" w:eastAsia="Times New Roman" w:hAnsi="Times New Roman" w:cs="Times New Roman"/>
          <w:sz w:val="24"/>
          <w:szCs w:val="24"/>
        </w:rPr>
      </w:pPr>
    </w:p>
    <w:p w14:paraId="77631EC4" w14:textId="77777777" w:rsidR="006D04D6" w:rsidRDefault="006D04D6" w:rsidP="006D04D6">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CU-006</w:t>
      </w:r>
      <w:r w:rsidRPr="006D04D6">
        <w:rPr>
          <w:rFonts w:ascii="Times New Roman" w:eastAsia="Times New Roman" w:hAnsi="Times New Roman" w:cs="Times New Roman"/>
          <w:sz w:val="24"/>
          <w:szCs w:val="24"/>
        </w:rPr>
        <w:t xml:space="preserve"> (Añadir mascota): el usuario rellena el formulario de registro de mascota seleccionando especie, raza y datos básicos. El sistema valida los campos obligatorios y crea la mascota asociada al hogar indicado.</w:t>
      </w:r>
    </w:p>
    <w:p w14:paraId="262FEAC7" w14:textId="77777777" w:rsidR="006D04D6" w:rsidRPr="006D04D6" w:rsidRDefault="006D04D6" w:rsidP="006D04D6">
      <w:pPr>
        <w:pBdr>
          <w:top w:val="nil"/>
          <w:left w:val="nil"/>
          <w:bottom w:val="nil"/>
          <w:right w:val="nil"/>
          <w:between w:val="nil"/>
        </w:pBdr>
        <w:jc w:val="both"/>
        <w:rPr>
          <w:rFonts w:ascii="Times New Roman" w:eastAsia="Times New Roman" w:hAnsi="Times New Roman" w:cs="Times New Roman"/>
          <w:sz w:val="24"/>
          <w:szCs w:val="24"/>
        </w:rPr>
      </w:pPr>
    </w:p>
    <w:p w14:paraId="290F4633" w14:textId="77777777" w:rsidR="006D04D6" w:rsidRDefault="006D04D6" w:rsidP="006D04D6">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CU-009</w:t>
      </w:r>
      <w:r w:rsidRPr="006D04D6">
        <w:rPr>
          <w:rFonts w:ascii="Times New Roman" w:eastAsia="Times New Roman" w:hAnsi="Times New Roman" w:cs="Times New Roman"/>
          <w:sz w:val="24"/>
          <w:szCs w:val="24"/>
        </w:rPr>
        <w:t xml:space="preserve"> (Registrar paseo): el usuario registra un paseo indicando duración, hábitos fisiológicos del animal y notas. El sistema almacena el registro con la marca de tiempo y el identificador del usuario.</w:t>
      </w:r>
    </w:p>
    <w:p w14:paraId="70B836E5" w14:textId="77777777" w:rsidR="006D04D6" w:rsidRPr="006D04D6" w:rsidRDefault="006D04D6" w:rsidP="006D04D6">
      <w:pPr>
        <w:pBdr>
          <w:top w:val="nil"/>
          <w:left w:val="nil"/>
          <w:bottom w:val="nil"/>
          <w:right w:val="nil"/>
          <w:between w:val="nil"/>
        </w:pBdr>
        <w:jc w:val="both"/>
        <w:rPr>
          <w:rFonts w:ascii="Times New Roman" w:eastAsia="Times New Roman" w:hAnsi="Times New Roman" w:cs="Times New Roman"/>
          <w:sz w:val="24"/>
          <w:szCs w:val="24"/>
        </w:rPr>
      </w:pPr>
    </w:p>
    <w:p w14:paraId="3632892B" w14:textId="680BD5A0" w:rsidR="006D04D6" w:rsidRPr="006D04D6" w:rsidRDefault="006D04D6" w:rsidP="006D04D6">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CU-010</w:t>
      </w:r>
      <w:r w:rsidRPr="006D04D6">
        <w:rPr>
          <w:rFonts w:ascii="Times New Roman" w:eastAsia="Times New Roman" w:hAnsi="Times New Roman" w:cs="Times New Roman"/>
          <w:sz w:val="24"/>
          <w:szCs w:val="24"/>
        </w:rPr>
        <w:t xml:space="preserve"> (Cambiar contraseña): el usuario verifica su contraseña actual e introduce la nueva. El sistema valida el formato y actualiza la contraseña cifrada en la base de datos.</w:t>
      </w:r>
    </w:p>
    <w:p w14:paraId="08796BA5" w14:textId="77777777" w:rsidR="00722A57" w:rsidRPr="001C37C5" w:rsidRDefault="00722A57" w:rsidP="001C37C5">
      <w:pPr>
        <w:pBdr>
          <w:top w:val="nil"/>
          <w:left w:val="nil"/>
          <w:bottom w:val="nil"/>
          <w:right w:val="nil"/>
          <w:between w:val="nil"/>
        </w:pBdr>
        <w:jc w:val="both"/>
        <w:rPr>
          <w:rFonts w:ascii="Times New Roman" w:eastAsia="Times New Roman" w:hAnsi="Times New Roman" w:cs="Times New Roman"/>
          <w:sz w:val="24"/>
          <w:szCs w:val="24"/>
        </w:rPr>
      </w:pPr>
    </w:p>
    <w:p w14:paraId="0000002B"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2C" w14:textId="77777777" w:rsidR="00E76949" w:rsidRDefault="00000000">
      <w:pPr>
        <w:pBdr>
          <w:top w:val="nil"/>
          <w:left w:val="nil"/>
          <w:bottom w:val="nil"/>
          <w:right w:val="nil"/>
          <w:between w:val="nil"/>
        </w:pBdr>
        <w:rPr>
          <w:b/>
          <w:sz w:val="36"/>
          <w:szCs w:val="36"/>
        </w:rPr>
      </w:pPr>
      <w:r>
        <w:rPr>
          <w:b/>
          <w:sz w:val="36"/>
          <w:szCs w:val="36"/>
        </w:rPr>
        <w:t>4.3.- Diseño</w:t>
      </w:r>
    </w:p>
    <w:p w14:paraId="435298BC" w14:textId="77777777" w:rsid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p>
    <w:p w14:paraId="64C796AE" w14:textId="299E568F" w:rsid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r w:rsidRPr="00560A29">
        <w:rPr>
          <w:rFonts w:ascii="Times New Roman" w:eastAsia="Times New Roman" w:hAnsi="Times New Roman" w:cs="Times New Roman"/>
          <w:sz w:val="24"/>
          <w:szCs w:val="24"/>
        </w:rPr>
        <w:t>Este apartado recoge los principales artefactos de diseño elaborados para el desarrollo de CarePet: el diagrama entidad-relación de la base de datos, el diagrama de clases del backend</w:t>
      </w:r>
      <w:r>
        <w:rPr>
          <w:rFonts w:ascii="Times New Roman" w:eastAsia="Times New Roman" w:hAnsi="Times New Roman" w:cs="Times New Roman"/>
          <w:sz w:val="24"/>
          <w:szCs w:val="24"/>
        </w:rPr>
        <w:t xml:space="preserve">, </w:t>
      </w:r>
      <w:r w:rsidRPr="00560A29">
        <w:rPr>
          <w:rFonts w:ascii="Times New Roman" w:eastAsia="Times New Roman" w:hAnsi="Times New Roman" w:cs="Times New Roman"/>
          <w:sz w:val="24"/>
          <w:szCs w:val="24"/>
        </w:rPr>
        <w:t xml:space="preserve">los diagramas de secuencia </w:t>
      </w:r>
      <w:r>
        <w:rPr>
          <w:rFonts w:ascii="Times New Roman" w:eastAsia="Times New Roman" w:hAnsi="Times New Roman" w:cs="Times New Roman"/>
          <w:sz w:val="24"/>
          <w:szCs w:val="24"/>
        </w:rPr>
        <w:t xml:space="preserve">y los diagramas de estado </w:t>
      </w:r>
      <w:r w:rsidRPr="00560A29">
        <w:rPr>
          <w:rFonts w:ascii="Times New Roman" w:eastAsia="Times New Roman" w:hAnsi="Times New Roman" w:cs="Times New Roman"/>
          <w:sz w:val="24"/>
          <w:szCs w:val="24"/>
        </w:rPr>
        <w:t>de los flujos más relevantes del sistema.</w:t>
      </w:r>
    </w:p>
    <w:p w14:paraId="7004B3A5" w14:textId="77777777" w:rsidR="00560A29" w:rsidRP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p>
    <w:p w14:paraId="0000002D"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11999C1A" w14:textId="5E0F6E06" w:rsidR="00560A29" w:rsidRDefault="00560A29" w:rsidP="00560A29">
      <w:pPr>
        <w:pBdr>
          <w:top w:val="nil"/>
          <w:left w:val="nil"/>
          <w:bottom w:val="nil"/>
          <w:right w:val="nil"/>
          <w:between w:val="nil"/>
        </w:pBdr>
        <w:jc w:val="both"/>
        <w:rPr>
          <w:b/>
          <w:sz w:val="28"/>
          <w:szCs w:val="28"/>
        </w:rPr>
      </w:pPr>
      <w:r>
        <w:rPr>
          <w:b/>
          <w:sz w:val="28"/>
          <w:szCs w:val="28"/>
        </w:rPr>
        <w:t>4.3.1.- Diagrama entidad-relación</w:t>
      </w:r>
    </w:p>
    <w:p w14:paraId="00000038" w14:textId="134678EB" w:rsidR="00E76949" w:rsidRDefault="00E76949" w:rsidP="00560A29">
      <w:pPr>
        <w:pBdr>
          <w:top w:val="nil"/>
          <w:left w:val="nil"/>
          <w:bottom w:val="nil"/>
          <w:right w:val="nil"/>
          <w:between w:val="nil"/>
        </w:pBdr>
        <w:jc w:val="both"/>
        <w:rPr>
          <w:rFonts w:ascii="Times New Roman" w:eastAsia="Times New Roman" w:hAnsi="Times New Roman" w:cs="Times New Roman"/>
          <w:sz w:val="24"/>
          <w:szCs w:val="24"/>
        </w:rPr>
      </w:pPr>
    </w:p>
    <w:p w14:paraId="4A2D4BFF" w14:textId="4EB942EC" w:rsid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r w:rsidRPr="00560A29">
        <w:rPr>
          <w:rFonts w:ascii="Times New Roman" w:eastAsia="Times New Roman" w:hAnsi="Times New Roman" w:cs="Times New Roman"/>
          <w:sz w:val="24"/>
          <w:szCs w:val="24"/>
        </w:rPr>
        <w:t>El modelo de datos de CarePet está compuesto por once tablas organizadas en torno a tres grandes áreas funcionales: la gestión de usuarios y hogares, la gestión de mascotas, y el registro de actividades de cuidado.</w:t>
      </w:r>
    </w:p>
    <w:p w14:paraId="6C95236E" w14:textId="77777777" w:rsidR="00D91AD8" w:rsidRDefault="00D91AD8" w:rsidP="00560A29">
      <w:pPr>
        <w:pBdr>
          <w:top w:val="nil"/>
          <w:left w:val="nil"/>
          <w:bottom w:val="nil"/>
          <w:right w:val="nil"/>
          <w:between w:val="nil"/>
        </w:pBdr>
        <w:jc w:val="both"/>
        <w:rPr>
          <w:rFonts w:ascii="Times New Roman" w:eastAsia="Times New Roman" w:hAnsi="Times New Roman" w:cs="Times New Roman"/>
          <w:sz w:val="24"/>
          <w:szCs w:val="24"/>
        </w:rPr>
      </w:pPr>
    </w:p>
    <w:p w14:paraId="4C7CF6E3" w14:textId="48F6B7B5" w:rsidR="00D91AD8" w:rsidRDefault="00D91AD8" w:rsidP="00D91AD8">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F27664" wp14:editId="681DCB9F">
            <wp:extent cx="4422140" cy="5222231"/>
            <wp:effectExtent l="0" t="0" r="0" b="0"/>
            <wp:docPr id="96345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50399" name="Imagen 963450399"/>
                    <pic:cNvPicPr/>
                  </pic:nvPicPr>
                  <pic:blipFill>
                    <a:blip r:embed="rId7">
                      <a:extLst>
                        <a:ext uri="{28A0092B-C50C-407E-A947-70E740481C1C}">
                          <a14:useLocalDpi xmlns:a14="http://schemas.microsoft.com/office/drawing/2010/main" val="0"/>
                        </a:ext>
                      </a:extLst>
                    </a:blip>
                    <a:stretch>
                      <a:fillRect/>
                    </a:stretch>
                  </pic:blipFill>
                  <pic:spPr>
                    <a:xfrm>
                      <a:off x="0" y="0"/>
                      <a:ext cx="4428656" cy="5229926"/>
                    </a:xfrm>
                    <a:prstGeom prst="rect">
                      <a:avLst/>
                    </a:prstGeom>
                  </pic:spPr>
                </pic:pic>
              </a:graphicData>
            </a:graphic>
          </wp:inline>
        </w:drawing>
      </w:r>
    </w:p>
    <w:p w14:paraId="048EE369" w14:textId="77777777" w:rsid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p>
    <w:p w14:paraId="199A9708" w14:textId="77777777" w:rsidR="00D91AD8" w:rsidRDefault="00D91AD8" w:rsidP="00D91AD8">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 xml:space="preserve">En el área de usuarios y hogares, la tabla </w:t>
      </w:r>
      <w:proofErr w:type="spellStart"/>
      <w:r w:rsidRPr="00D91AD8">
        <w:rPr>
          <w:rFonts w:ascii="Times New Roman" w:eastAsia="Times New Roman" w:hAnsi="Times New Roman" w:cs="Times New Roman"/>
          <w:i/>
          <w:iCs/>
          <w:sz w:val="24"/>
          <w:szCs w:val="24"/>
        </w:rPr>
        <w:t>users</w:t>
      </w:r>
      <w:proofErr w:type="spellEnd"/>
      <w:r w:rsidRPr="00D91AD8">
        <w:rPr>
          <w:rFonts w:ascii="Times New Roman" w:eastAsia="Times New Roman" w:hAnsi="Times New Roman" w:cs="Times New Roman"/>
          <w:sz w:val="24"/>
          <w:szCs w:val="24"/>
        </w:rPr>
        <w:t xml:space="preserve"> almacena los datos de cada cuenta registrada. La tabla </w:t>
      </w:r>
      <w:proofErr w:type="spellStart"/>
      <w:r w:rsidRPr="00D91AD8">
        <w:rPr>
          <w:rFonts w:ascii="Times New Roman" w:eastAsia="Times New Roman" w:hAnsi="Times New Roman" w:cs="Times New Roman"/>
          <w:i/>
          <w:iCs/>
          <w:sz w:val="24"/>
          <w:szCs w:val="24"/>
        </w:rPr>
        <w:t>households</w:t>
      </w:r>
      <w:proofErr w:type="spellEnd"/>
      <w:r w:rsidRPr="00D91AD8">
        <w:rPr>
          <w:rFonts w:ascii="Times New Roman" w:eastAsia="Times New Roman" w:hAnsi="Times New Roman" w:cs="Times New Roman"/>
          <w:sz w:val="24"/>
          <w:szCs w:val="24"/>
        </w:rPr>
        <w:t xml:space="preserve"> representa los hogares creados por los usuarios, y la tabla </w:t>
      </w:r>
      <w:proofErr w:type="spellStart"/>
      <w:r w:rsidRPr="00D91AD8">
        <w:rPr>
          <w:rFonts w:ascii="Times New Roman" w:eastAsia="Times New Roman" w:hAnsi="Times New Roman" w:cs="Times New Roman"/>
          <w:i/>
          <w:iCs/>
          <w:sz w:val="24"/>
          <w:szCs w:val="24"/>
        </w:rPr>
        <w:t>household_members</w:t>
      </w:r>
      <w:proofErr w:type="spellEnd"/>
      <w:r w:rsidRPr="00D91AD8">
        <w:rPr>
          <w:rFonts w:ascii="Times New Roman" w:eastAsia="Times New Roman" w:hAnsi="Times New Roman" w:cs="Times New Roman"/>
          <w:sz w:val="24"/>
          <w:szCs w:val="24"/>
        </w:rPr>
        <w:t xml:space="preserve"> actúa como tabla de asociación entre ambas, almacenando el rol de cada usuario en cada hogar (OWNER, ADMIN o MEMBER) y la fecha en que se incorporó. La </w:t>
      </w:r>
      <w:r w:rsidRPr="00D91AD8">
        <w:rPr>
          <w:rFonts w:ascii="Times New Roman" w:eastAsia="Times New Roman" w:hAnsi="Times New Roman" w:cs="Times New Roman"/>
          <w:sz w:val="24"/>
          <w:szCs w:val="24"/>
        </w:rPr>
        <w:lastRenderedPageBreak/>
        <w:t xml:space="preserve">tabla </w:t>
      </w:r>
      <w:proofErr w:type="spellStart"/>
      <w:r w:rsidRPr="00D91AD8">
        <w:rPr>
          <w:rFonts w:ascii="Times New Roman" w:eastAsia="Times New Roman" w:hAnsi="Times New Roman" w:cs="Times New Roman"/>
          <w:i/>
          <w:iCs/>
          <w:sz w:val="24"/>
          <w:szCs w:val="24"/>
        </w:rPr>
        <w:t>household_invitations</w:t>
      </w:r>
      <w:proofErr w:type="spellEnd"/>
      <w:r w:rsidRPr="00D91AD8">
        <w:rPr>
          <w:rFonts w:ascii="Times New Roman" w:eastAsia="Times New Roman" w:hAnsi="Times New Roman" w:cs="Times New Roman"/>
          <w:sz w:val="24"/>
          <w:szCs w:val="24"/>
        </w:rPr>
        <w:t xml:space="preserve"> gestiona las invitaciones pendientes, registrando el hogar, el email del invitado, el rol ofrecido, el mensaje opcional y el estado de la invitación.</w:t>
      </w:r>
    </w:p>
    <w:p w14:paraId="4EA3109C" w14:textId="77777777" w:rsidR="00D91AD8" w:rsidRPr="00D91AD8" w:rsidRDefault="00D91AD8" w:rsidP="00D91AD8">
      <w:pPr>
        <w:pBdr>
          <w:top w:val="nil"/>
          <w:left w:val="nil"/>
          <w:bottom w:val="nil"/>
          <w:right w:val="nil"/>
          <w:between w:val="nil"/>
        </w:pBdr>
        <w:jc w:val="both"/>
        <w:rPr>
          <w:rFonts w:ascii="Times New Roman" w:eastAsia="Times New Roman" w:hAnsi="Times New Roman" w:cs="Times New Roman"/>
          <w:sz w:val="24"/>
          <w:szCs w:val="24"/>
        </w:rPr>
      </w:pPr>
    </w:p>
    <w:p w14:paraId="5AA0C73A" w14:textId="77777777" w:rsidR="00D91AD8" w:rsidRDefault="00D91AD8" w:rsidP="00D91AD8">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 xml:space="preserve">En el área de mascotas, la tabla </w:t>
      </w:r>
      <w:proofErr w:type="spellStart"/>
      <w:r w:rsidRPr="00D91AD8">
        <w:rPr>
          <w:rFonts w:ascii="Times New Roman" w:eastAsia="Times New Roman" w:hAnsi="Times New Roman" w:cs="Times New Roman"/>
          <w:i/>
          <w:iCs/>
          <w:sz w:val="24"/>
          <w:szCs w:val="24"/>
        </w:rPr>
        <w:t>pets</w:t>
      </w:r>
      <w:proofErr w:type="spellEnd"/>
      <w:r w:rsidRPr="00D91AD8">
        <w:rPr>
          <w:rFonts w:ascii="Times New Roman" w:eastAsia="Times New Roman" w:hAnsi="Times New Roman" w:cs="Times New Roman"/>
          <w:sz w:val="24"/>
          <w:szCs w:val="24"/>
        </w:rPr>
        <w:t xml:space="preserve"> almacena los datos de cada animal registrado, incluyendo su especie, raza, peso, género, fecha de nacimiento, alergias y notas médicas. Cada mascota está asociada a un hogar concreto mediante una clave foránea. La tabla </w:t>
      </w:r>
      <w:proofErr w:type="spellStart"/>
      <w:r w:rsidRPr="00D91AD8">
        <w:rPr>
          <w:rFonts w:ascii="Times New Roman" w:eastAsia="Times New Roman" w:hAnsi="Times New Roman" w:cs="Times New Roman"/>
          <w:i/>
          <w:iCs/>
          <w:sz w:val="24"/>
          <w:szCs w:val="24"/>
        </w:rPr>
        <w:t>breeds</w:t>
      </w:r>
      <w:proofErr w:type="spellEnd"/>
      <w:r w:rsidRPr="00D91AD8">
        <w:rPr>
          <w:rFonts w:ascii="Times New Roman" w:eastAsia="Times New Roman" w:hAnsi="Times New Roman" w:cs="Times New Roman"/>
          <w:sz w:val="24"/>
          <w:szCs w:val="24"/>
        </w:rPr>
        <w:t xml:space="preserve"> proporciona el catálogo de razas predefinidas filtradas por especie, con soporte actualmente limitado a perro y gato.</w:t>
      </w:r>
    </w:p>
    <w:p w14:paraId="6BC53257" w14:textId="77777777" w:rsidR="00D91AD8" w:rsidRPr="00D91AD8" w:rsidRDefault="00D91AD8" w:rsidP="00D91AD8">
      <w:pPr>
        <w:pBdr>
          <w:top w:val="nil"/>
          <w:left w:val="nil"/>
          <w:bottom w:val="nil"/>
          <w:right w:val="nil"/>
          <w:between w:val="nil"/>
        </w:pBdr>
        <w:jc w:val="both"/>
        <w:rPr>
          <w:rFonts w:ascii="Times New Roman" w:eastAsia="Times New Roman" w:hAnsi="Times New Roman" w:cs="Times New Roman"/>
          <w:sz w:val="24"/>
          <w:szCs w:val="24"/>
        </w:rPr>
      </w:pPr>
    </w:p>
    <w:p w14:paraId="1C525811" w14:textId="6507DFAF" w:rsidR="00D91AD8" w:rsidRDefault="00D91AD8" w:rsidP="00D91AD8">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 xml:space="preserve">En el área de actividades de cuidado, el sistema implementa un patrón consistente de tabla de configuración más tabla de registro histórico. La tabla </w:t>
      </w:r>
      <w:proofErr w:type="spellStart"/>
      <w:r w:rsidRPr="00D91AD8">
        <w:rPr>
          <w:rFonts w:ascii="Times New Roman" w:eastAsia="Times New Roman" w:hAnsi="Times New Roman" w:cs="Times New Roman"/>
          <w:i/>
          <w:iCs/>
          <w:sz w:val="24"/>
          <w:szCs w:val="24"/>
        </w:rPr>
        <w:t>medications</w:t>
      </w:r>
      <w:proofErr w:type="spellEnd"/>
      <w:r w:rsidRPr="00D91AD8">
        <w:rPr>
          <w:rFonts w:ascii="Times New Roman" w:eastAsia="Times New Roman" w:hAnsi="Times New Roman" w:cs="Times New Roman"/>
          <w:sz w:val="24"/>
          <w:szCs w:val="24"/>
        </w:rPr>
        <w:t xml:space="preserve"> almacena la configuración de cada medicamento, mientras que </w:t>
      </w:r>
      <w:proofErr w:type="spellStart"/>
      <w:r w:rsidRPr="00D91AD8">
        <w:rPr>
          <w:rFonts w:ascii="Times New Roman" w:eastAsia="Times New Roman" w:hAnsi="Times New Roman" w:cs="Times New Roman"/>
          <w:i/>
          <w:iCs/>
          <w:sz w:val="24"/>
          <w:szCs w:val="24"/>
        </w:rPr>
        <w:t>medication_logs</w:t>
      </w:r>
      <w:proofErr w:type="spellEnd"/>
      <w:r w:rsidRPr="00D91AD8">
        <w:rPr>
          <w:rFonts w:ascii="Times New Roman" w:eastAsia="Times New Roman" w:hAnsi="Times New Roman" w:cs="Times New Roman"/>
          <w:sz w:val="24"/>
          <w:szCs w:val="24"/>
        </w:rPr>
        <w:t xml:space="preserve"> registra cada administración efectuada. De forma equivalente, </w:t>
      </w:r>
      <w:proofErr w:type="spellStart"/>
      <w:r w:rsidRPr="00D91AD8">
        <w:rPr>
          <w:rFonts w:ascii="Times New Roman" w:eastAsia="Times New Roman" w:hAnsi="Times New Roman" w:cs="Times New Roman"/>
          <w:i/>
          <w:iCs/>
          <w:sz w:val="24"/>
          <w:szCs w:val="24"/>
        </w:rPr>
        <w:t>meals</w:t>
      </w:r>
      <w:proofErr w:type="spellEnd"/>
      <w:r w:rsidRPr="00D91AD8">
        <w:rPr>
          <w:rFonts w:ascii="Times New Roman" w:eastAsia="Times New Roman" w:hAnsi="Times New Roman" w:cs="Times New Roman"/>
          <w:sz w:val="24"/>
          <w:szCs w:val="24"/>
        </w:rPr>
        <w:t xml:space="preserve"> contiene la configuración de la rutina de alimentación y </w:t>
      </w:r>
      <w:proofErr w:type="spellStart"/>
      <w:r w:rsidRPr="00D91AD8">
        <w:rPr>
          <w:rFonts w:ascii="Times New Roman" w:eastAsia="Times New Roman" w:hAnsi="Times New Roman" w:cs="Times New Roman"/>
          <w:i/>
          <w:iCs/>
          <w:sz w:val="24"/>
          <w:szCs w:val="24"/>
        </w:rPr>
        <w:t>meal_logs</w:t>
      </w:r>
      <w:proofErr w:type="spellEnd"/>
      <w:r w:rsidRPr="00D91AD8">
        <w:rPr>
          <w:rFonts w:ascii="Times New Roman" w:eastAsia="Times New Roman" w:hAnsi="Times New Roman" w:cs="Times New Roman"/>
          <w:sz w:val="24"/>
          <w:szCs w:val="24"/>
        </w:rPr>
        <w:t xml:space="preserve"> registra cada toma confirmada. La tabla </w:t>
      </w:r>
      <w:proofErr w:type="spellStart"/>
      <w:r w:rsidRPr="00D91AD8">
        <w:rPr>
          <w:rFonts w:ascii="Times New Roman" w:eastAsia="Times New Roman" w:hAnsi="Times New Roman" w:cs="Times New Roman"/>
          <w:i/>
          <w:iCs/>
          <w:sz w:val="24"/>
          <w:szCs w:val="24"/>
        </w:rPr>
        <w:t>walks</w:t>
      </w:r>
      <w:proofErr w:type="spellEnd"/>
      <w:r w:rsidRPr="00D91AD8">
        <w:rPr>
          <w:rFonts w:ascii="Times New Roman" w:eastAsia="Times New Roman" w:hAnsi="Times New Roman" w:cs="Times New Roman"/>
          <w:sz w:val="24"/>
          <w:szCs w:val="24"/>
        </w:rPr>
        <w:t xml:space="preserve"> registra directamente cada paseo realizado, incluyendo la duración, el usuario que lo realizó y los hábitos fisiológicos del animal.</w:t>
      </w:r>
    </w:p>
    <w:p w14:paraId="20B23038" w14:textId="77777777" w:rsidR="00D91AD8" w:rsidRDefault="00D91AD8" w:rsidP="00560A29">
      <w:pPr>
        <w:pBdr>
          <w:top w:val="nil"/>
          <w:left w:val="nil"/>
          <w:bottom w:val="nil"/>
          <w:right w:val="nil"/>
          <w:between w:val="nil"/>
        </w:pBdr>
        <w:jc w:val="both"/>
        <w:rPr>
          <w:rFonts w:ascii="Times New Roman" w:eastAsia="Times New Roman" w:hAnsi="Times New Roman" w:cs="Times New Roman"/>
          <w:sz w:val="24"/>
          <w:szCs w:val="24"/>
        </w:rPr>
      </w:pPr>
    </w:p>
    <w:p w14:paraId="4229A059" w14:textId="77777777" w:rsid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p>
    <w:p w14:paraId="74FDE3BD" w14:textId="1583716B" w:rsidR="00560A29" w:rsidRDefault="00560A29" w:rsidP="00560A29">
      <w:pPr>
        <w:pBdr>
          <w:top w:val="nil"/>
          <w:left w:val="nil"/>
          <w:bottom w:val="nil"/>
          <w:right w:val="nil"/>
          <w:between w:val="nil"/>
        </w:pBdr>
        <w:jc w:val="both"/>
        <w:rPr>
          <w:b/>
          <w:sz w:val="28"/>
          <w:szCs w:val="28"/>
        </w:rPr>
      </w:pPr>
      <w:r>
        <w:rPr>
          <w:b/>
          <w:sz w:val="28"/>
          <w:szCs w:val="28"/>
        </w:rPr>
        <w:t>4.3.2.- Diagrama de clases</w:t>
      </w:r>
    </w:p>
    <w:p w14:paraId="775ADE42" w14:textId="77777777" w:rsid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p>
    <w:p w14:paraId="64E67525" w14:textId="5672CEAB" w:rsidR="00D34339" w:rsidRPr="00560A29" w:rsidRDefault="00D34339" w:rsidP="00D34339">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D6F6073" wp14:editId="3CE83284">
            <wp:extent cx="2528770" cy="3421380"/>
            <wp:effectExtent l="0" t="0" r="5080" b="0"/>
            <wp:docPr id="1510551546"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51546" name="Gráfico 1510551546"/>
                    <pic:cNvPicPr/>
                  </pic:nvPicPr>
                  <pic:blipFill>
                    <a:blip r:embed="rId8">
                      <a:extLst>
                        <a:ext uri="{96DAC541-7B7A-43D3-8B79-37D633B846F1}">
                          <asvg:svgBlip xmlns:asvg="http://schemas.microsoft.com/office/drawing/2016/SVG/main" r:embed="rId9"/>
                        </a:ext>
                      </a:extLst>
                    </a:blip>
                    <a:stretch>
                      <a:fillRect/>
                    </a:stretch>
                  </pic:blipFill>
                  <pic:spPr>
                    <a:xfrm>
                      <a:off x="0" y="0"/>
                      <a:ext cx="2537550" cy="3433259"/>
                    </a:xfrm>
                    <a:prstGeom prst="rect">
                      <a:avLst/>
                    </a:prstGeom>
                  </pic:spPr>
                </pic:pic>
              </a:graphicData>
            </a:graphic>
          </wp:inline>
        </w:drawing>
      </w:r>
    </w:p>
    <w:p w14:paraId="21891632" w14:textId="77777777" w:rsidR="00D34339" w:rsidRDefault="00D34339" w:rsidP="00D91AD8">
      <w:pPr>
        <w:pBdr>
          <w:top w:val="nil"/>
          <w:left w:val="nil"/>
          <w:bottom w:val="nil"/>
          <w:right w:val="nil"/>
          <w:between w:val="nil"/>
        </w:pBdr>
        <w:jc w:val="both"/>
        <w:rPr>
          <w:rFonts w:ascii="Times New Roman" w:eastAsia="Times New Roman" w:hAnsi="Times New Roman" w:cs="Times New Roman"/>
          <w:sz w:val="24"/>
          <w:szCs w:val="24"/>
        </w:rPr>
      </w:pPr>
    </w:p>
    <w:p w14:paraId="6F47548B" w14:textId="72E3A049" w:rsidR="00D91AD8" w:rsidRDefault="00D34339" w:rsidP="00D91AD8">
      <w:pPr>
        <w:pBdr>
          <w:top w:val="nil"/>
          <w:left w:val="nil"/>
          <w:bottom w:val="nil"/>
          <w:right w:val="nil"/>
          <w:between w:val="nil"/>
        </w:pBdr>
        <w:jc w:val="both"/>
        <w:rPr>
          <w:rFonts w:ascii="Times New Roman" w:eastAsia="Times New Roman" w:hAnsi="Times New Roman" w:cs="Times New Roman"/>
          <w:sz w:val="24"/>
          <w:szCs w:val="24"/>
        </w:rPr>
      </w:pPr>
      <w:r w:rsidRPr="00D34339">
        <w:rPr>
          <w:rFonts w:ascii="Times New Roman" w:eastAsia="Times New Roman" w:hAnsi="Times New Roman" w:cs="Times New Roman"/>
          <w:sz w:val="24"/>
          <w:szCs w:val="24"/>
        </w:rPr>
        <w:t xml:space="preserve">El diagrama anterior muestra las principales clases del modelo de dominio del backend de CarePet, sus atributos, sus métodos y las relaciones de asociación entre ellas. Dado que el proyecto sigue el patrón de mapeo objeto-relacional mediante JPA, la estructura del diagrama de clases es equivalente a la del diagrama entidad-relación presentado en el </w:t>
      </w:r>
      <w:r w:rsidRPr="00D34339">
        <w:rPr>
          <w:rFonts w:ascii="Times New Roman" w:eastAsia="Times New Roman" w:hAnsi="Times New Roman" w:cs="Times New Roman"/>
          <w:sz w:val="24"/>
          <w:szCs w:val="24"/>
        </w:rPr>
        <w:lastRenderedPageBreak/>
        <w:t>apartado anterior, con la diferencia de que el primero incorpora los métodos de negocio de cada entidad y utiliza tipos propios del lenguaje Java en lugar de tipos SQL.</w:t>
      </w:r>
    </w:p>
    <w:p w14:paraId="5F6B21E8" w14:textId="77777777" w:rsidR="00D34339" w:rsidRPr="00D91AD8" w:rsidRDefault="00D34339" w:rsidP="00D91AD8">
      <w:pPr>
        <w:pBdr>
          <w:top w:val="nil"/>
          <w:left w:val="nil"/>
          <w:bottom w:val="nil"/>
          <w:right w:val="nil"/>
          <w:between w:val="nil"/>
        </w:pBdr>
        <w:jc w:val="both"/>
        <w:rPr>
          <w:rFonts w:ascii="Times New Roman" w:eastAsia="Times New Roman" w:hAnsi="Times New Roman" w:cs="Times New Roman"/>
          <w:sz w:val="24"/>
          <w:szCs w:val="24"/>
        </w:rPr>
      </w:pPr>
    </w:p>
    <w:p w14:paraId="77CC0B47" w14:textId="323181CB" w:rsidR="00D91AD8" w:rsidRDefault="00D91AD8" w:rsidP="00D91AD8">
      <w:pPr>
        <w:pBdr>
          <w:top w:val="nil"/>
          <w:left w:val="nil"/>
          <w:bottom w:val="nil"/>
          <w:right w:val="nil"/>
          <w:between w:val="nil"/>
        </w:pBdr>
        <w:jc w:val="both"/>
        <w:rPr>
          <w:rFonts w:ascii="Times New Roman" w:eastAsia="Times New Roman" w:hAnsi="Times New Roman" w:cs="Times New Roman"/>
          <w:i/>
          <w:iCs/>
          <w:sz w:val="24"/>
          <w:szCs w:val="24"/>
        </w:rPr>
      </w:pPr>
      <w:r w:rsidRPr="00D91AD8">
        <w:rPr>
          <w:rFonts w:ascii="Times New Roman" w:eastAsia="Times New Roman" w:hAnsi="Times New Roman" w:cs="Times New Roman"/>
          <w:sz w:val="24"/>
          <w:szCs w:val="24"/>
        </w:rPr>
        <w:t xml:space="preserve">La clase </w:t>
      </w:r>
      <w:proofErr w:type="spellStart"/>
      <w:r w:rsidRPr="00D91AD8">
        <w:rPr>
          <w:rFonts w:ascii="Times New Roman" w:eastAsia="Times New Roman" w:hAnsi="Times New Roman" w:cs="Times New Roman"/>
          <w:i/>
          <w:iCs/>
          <w:sz w:val="24"/>
          <w:szCs w:val="24"/>
        </w:rPr>
        <w:t>User</w:t>
      </w:r>
      <w:proofErr w:type="spellEnd"/>
      <w:r w:rsidRPr="00D91AD8">
        <w:rPr>
          <w:rFonts w:ascii="Times New Roman" w:eastAsia="Times New Roman" w:hAnsi="Times New Roman" w:cs="Times New Roman"/>
          <w:sz w:val="24"/>
          <w:szCs w:val="24"/>
        </w:rPr>
        <w:t xml:space="preserve"> centraliza la información del usuario autenticado</w:t>
      </w:r>
      <w:r w:rsidR="00D34339">
        <w:rPr>
          <w:rFonts w:ascii="Times New Roman" w:eastAsia="Times New Roman" w:hAnsi="Times New Roman" w:cs="Times New Roman"/>
          <w:sz w:val="24"/>
          <w:szCs w:val="24"/>
        </w:rPr>
        <w:t xml:space="preserve">, </w:t>
      </w:r>
      <w:r w:rsidR="00D34339" w:rsidRPr="00D34339">
        <w:rPr>
          <w:rFonts w:ascii="Times New Roman" w:eastAsia="Times New Roman" w:hAnsi="Times New Roman" w:cs="Times New Roman"/>
          <w:sz w:val="24"/>
          <w:szCs w:val="24"/>
        </w:rPr>
        <w:t>con métodos para el registro, el inicio de sesión, la actualización del perfil y el cambio de contraseña</w:t>
      </w:r>
      <w:r w:rsidRPr="00D91AD8">
        <w:rPr>
          <w:rFonts w:ascii="Times New Roman" w:eastAsia="Times New Roman" w:hAnsi="Times New Roman" w:cs="Times New Roman"/>
          <w:sz w:val="24"/>
          <w:szCs w:val="24"/>
        </w:rPr>
        <w:t xml:space="preserve">. La clase </w:t>
      </w:r>
      <w:proofErr w:type="spellStart"/>
      <w:r w:rsidRPr="00D91AD8">
        <w:rPr>
          <w:rFonts w:ascii="Times New Roman" w:eastAsia="Times New Roman" w:hAnsi="Times New Roman" w:cs="Times New Roman"/>
          <w:i/>
          <w:iCs/>
          <w:sz w:val="24"/>
          <w:szCs w:val="24"/>
        </w:rPr>
        <w:t>Household</w:t>
      </w:r>
      <w:proofErr w:type="spellEnd"/>
      <w:r w:rsidRPr="00D91AD8">
        <w:rPr>
          <w:rFonts w:ascii="Times New Roman" w:eastAsia="Times New Roman" w:hAnsi="Times New Roman" w:cs="Times New Roman"/>
          <w:sz w:val="24"/>
          <w:szCs w:val="24"/>
        </w:rPr>
        <w:t xml:space="preserve"> representa el hogar compartido y contiene el código de invitación generado para que otros usuarios puedan unirse. La clase </w:t>
      </w:r>
      <w:proofErr w:type="spellStart"/>
      <w:r w:rsidRPr="00D91AD8">
        <w:rPr>
          <w:rFonts w:ascii="Times New Roman" w:eastAsia="Times New Roman" w:hAnsi="Times New Roman" w:cs="Times New Roman"/>
          <w:i/>
          <w:iCs/>
          <w:sz w:val="24"/>
          <w:szCs w:val="24"/>
        </w:rPr>
        <w:t>HouseholdMember</w:t>
      </w:r>
      <w:proofErr w:type="spellEnd"/>
      <w:r w:rsidRPr="00D91AD8">
        <w:rPr>
          <w:rFonts w:ascii="Times New Roman" w:eastAsia="Times New Roman" w:hAnsi="Times New Roman" w:cs="Times New Roman"/>
          <w:sz w:val="24"/>
          <w:szCs w:val="24"/>
        </w:rPr>
        <w:t xml:space="preserve"> materializa la relación entre usuarios y hogares, incorporando el rol asignado. La clase </w:t>
      </w:r>
      <w:proofErr w:type="spellStart"/>
      <w:r w:rsidRPr="00D91AD8">
        <w:rPr>
          <w:rFonts w:ascii="Times New Roman" w:eastAsia="Times New Roman" w:hAnsi="Times New Roman" w:cs="Times New Roman"/>
          <w:i/>
          <w:iCs/>
          <w:sz w:val="24"/>
          <w:szCs w:val="24"/>
        </w:rPr>
        <w:t>HouseholdInvitation</w:t>
      </w:r>
      <w:proofErr w:type="spellEnd"/>
      <w:r w:rsidRPr="00D91AD8">
        <w:rPr>
          <w:rFonts w:ascii="Times New Roman" w:eastAsia="Times New Roman" w:hAnsi="Times New Roman" w:cs="Times New Roman"/>
          <w:sz w:val="24"/>
          <w:szCs w:val="24"/>
        </w:rPr>
        <w:t xml:space="preserve"> gestiona el ciclo de vida de las invitaciones, con los métodos </w:t>
      </w:r>
      <w:proofErr w:type="spellStart"/>
      <w:proofErr w:type="gramStart"/>
      <w:r w:rsidRPr="00D91AD8">
        <w:rPr>
          <w:rFonts w:ascii="Times New Roman" w:eastAsia="Times New Roman" w:hAnsi="Times New Roman" w:cs="Times New Roman"/>
          <w:i/>
          <w:iCs/>
          <w:sz w:val="24"/>
          <w:szCs w:val="24"/>
        </w:rPr>
        <w:t>accept</w:t>
      </w:r>
      <w:proofErr w:type="spellEnd"/>
      <w:r w:rsidRPr="00D91AD8">
        <w:rPr>
          <w:rFonts w:ascii="Times New Roman" w:eastAsia="Times New Roman" w:hAnsi="Times New Roman" w:cs="Times New Roman"/>
          <w:i/>
          <w:iCs/>
          <w:sz w:val="24"/>
          <w:szCs w:val="24"/>
        </w:rPr>
        <w:t>(</w:t>
      </w:r>
      <w:proofErr w:type="gramEnd"/>
      <w:r w:rsidRPr="00D91AD8">
        <w:rPr>
          <w:rFonts w:ascii="Times New Roman" w:eastAsia="Times New Roman" w:hAnsi="Times New Roman" w:cs="Times New Roman"/>
          <w:i/>
          <w:iCs/>
          <w:sz w:val="24"/>
          <w:szCs w:val="24"/>
        </w:rPr>
        <w:t>)</w:t>
      </w:r>
      <w:r w:rsidRPr="00D91AD8">
        <w:rPr>
          <w:rFonts w:ascii="Times New Roman" w:eastAsia="Times New Roman" w:hAnsi="Times New Roman" w:cs="Times New Roman"/>
          <w:sz w:val="24"/>
          <w:szCs w:val="24"/>
        </w:rPr>
        <w:t xml:space="preserve"> y </w:t>
      </w:r>
      <w:proofErr w:type="spellStart"/>
      <w:proofErr w:type="gramStart"/>
      <w:r w:rsidRPr="00D91AD8">
        <w:rPr>
          <w:rFonts w:ascii="Times New Roman" w:eastAsia="Times New Roman" w:hAnsi="Times New Roman" w:cs="Times New Roman"/>
          <w:i/>
          <w:iCs/>
          <w:sz w:val="24"/>
          <w:szCs w:val="24"/>
        </w:rPr>
        <w:t>reject</w:t>
      </w:r>
      <w:proofErr w:type="spellEnd"/>
      <w:r w:rsidRPr="00D91AD8">
        <w:rPr>
          <w:rFonts w:ascii="Times New Roman" w:eastAsia="Times New Roman" w:hAnsi="Times New Roman" w:cs="Times New Roman"/>
          <w:i/>
          <w:iCs/>
          <w:sz w:val="24"/>
          <w:szCs w:val="24"/>
        </w:rPr>
        <w:t>(</w:t>
      </w:r>
      <w:proofErr w:type="gramEnd"/>
      <w:r w:rsidRPr="00D91AD8">
        <w:rPr>
          <w:rFonts w:ascii="Times New Roman" w:eastAsia="Times New Roman" w:hAnsi="Times New Roman" w:cs="Times New Roman"/>
          <w:i/>
          <w:iCs/>
          <w:sz w:val="24"/>
          <w:szCs w:val="24"/>
        </w:rPr>
        <w:t>).</w:t>
      </w:r>
    </w:p>
    <w:p w14:paraId="2F097D66" w14:textId="77777777" w:rsidR="00D34339" w:rsidRDefault="00D34339" w:rsidP="00D91AD8">
      <w:pPr>
        <w:pBdr>
          <w:top w:val="nil"/>
          <w:left w:val="nil"/>
          <w:bottom w:val="nil"/>
          <w:right w:val="nil"/>
          <w:between w:val="nil"/>
        </w:pBdr>
        <w:jc w:val="both"/>
        <w:rPr>
          <w:rFonts w:ascii="Times New Roman" w:eastAsia="Times New Roman" w:hAnsi="Times New Roman" w:cs="Times New Roman"/>
          <w:i/>
          <w:iCs/>
          <w:sz w:val="24"/>
          <w:szCs w:val="24"/>
        </w:rPr>
      </w:pPr>
    </w:p>
    <w:p w14:paraId="539A2896" w14:textId="2DC17CF5" w:rsidR="00D34339" w:rsidRPr="00D34339" w:rsidRDefault="00D34339" w:rsidP="00D91AD8">
      <w:pPr>
        <w:pBdr>
          <w:top w:val="nil"/>
          <w:left w:val="nil"/>
          <w:bottom w:val="nil"/>
          <w:right w:val="nil"/>
          <w:between w:val="nil"/>
        </w:pBdr>
        <w:jc w:val="both"/>
        <w:rPr>
          <w:rFonts w:ascii="Times New Roman" w:eastAsia="Times New Roman" w:hAnsi="Times New Roman" w:cs="Times New Roman"/>
          <w:sz w:val="24"/>
          <w:szCs w:val="24"/>
        </w:rPr>
      </w:pPr>
      <w:r w:rsidRPr="00D34339">
        <w:rPr>
          <w:rFonts w:ascii="Times New Roman" w:eastAsia="Times New Roman" w:hAnsi="Times New Roman" w:cs="Times New Roman"/>
          <w:sz w:val="24"/>
          <w:szCs w:val="24"/>
        </w:rPr>
        <w:t xml:space="preserve">La clase </w:t>
      </w:r>
      <w:r w:rsidRPr="00D34339">
        <w:rPr>
          <w:rFonts w:ascii="Times New Roman" w:eastAsia="Times New Roman" w:hAnsi="Times New Roman" w:cs="Times New Roman"/>
          <w:i/>
          <w:iCs/>
          <w:sz w:val="24"/>
          <w:szCs w:val="24"/>
        </w:rPr>
        <w:t>Pet</w:t>
      </w:r>
      <w:r w:rsidRPr="00D34339">
        <w:rPr>
          <w:rFonts w:ascii="Times New Roman" w:eastAsia="Times New Roman" w:hAnsi="Times New Roman" w:cs="Times New Roman"/>
          <w:sz w:val="24"/>
          <w:szCs w:val="24"/>
        </w:rPr>
        <w:t xml:space="preserve"> representa a cada animal registrado en el sistema e incluye el método </w:t>
      </w:r>
      <w:proofErr w:type="spellStart"/>
      <w:proofErr w:type="gramStart"/>
      <w:r w:rsidRPr="00D34339">
        <w:rPr>
          <w:rFonts w:ascii="Times New Roman" w:eastAsia="Times New Roman" w:hAnsi="Times New Roman" w:cs="Times New Roman"/>
          <w:i/>
          <w:iCs/>
          <w:sz w:val="24"/>
          <w:szCs w:val="24"/>
        </w:rPr>
        <w:t>calculateAge</w:t>
      </w:r>
      <w:proofErr w:type="spellEnd"/>
      <w:r w:rsidRPr="00D34339">
        <w:rPr>
          <w:rFonts w:ascii="Times New Roman" w:eastAsia="Times New Roman" w:hAnsi="Times New Roman" w:cs="Times New Roman"/>
          <w:i/>
          <w:iCs/>
          <w:sz w:val="24"/>
          <w:szCs w:val="24"/>
        </w:rPr>
        <w:t>(</w:t>
      </w:r>
      <w:proofErr w:type="gramEnd"/>
      <w:r w:rsidRPr="00D34339">
        <w:rPr>
          <w:rFonts w:ascii="Times New Roman" w:eastAsia="Times New Roman" w:hAnsi="Times New Roman" w:cs="Times New Roman"/>
          <w:i/>
          <w:iCs/>
          <w:sz w:val="24"/>
          <w:szCs w:val="24"/>
        </w:rPr>
        <w:t>)</w:t>
      </w:r>
      <w:r w:rsidRPr="00D34339">
        <w:rPr>
          <w:rFonts w:ascii="Times New Roman" w:eastAsia="Times New Roman" w:hAnsi="Times New Roman" w:cs="Times New Roman"/>
          <w:sz w:val="24"/>
          <w:szCs w:val="24"/>
        </w:rPr>
        <w:t>, que calcula la edad del animal a partir de su fecha de nacimiento. La clase Breed actúa como catálogo de razas predefinidas clasificadas por especie.</w:t>
      </w:r>
    </w:p>
    <w:p w14:paraId="2C51066B" w14:textId="77777777" w:rsidR="00D91AD8" w:rsidRPr="00D91AD8" w:rsidRDefault="00D91AD8" w:rsidP="00D91AD8">
      <w:pPr>
        <w:pBdr>
          <w:top w:val="nil"/>
          <w:left w:val="nil"/>
          <w:bottom w:val="nil"/>
          <w:right w:val="nil"/>
          <w:between w:val="nil"/>
        </w:pBdr>
        <w:jc w:val="both"/>
        <w:rPr>
          <w:rFonts w:ascii="Times New Roman" w:eastAsia="Times New Roman" w:hAnsi="Times New Roman" w:cs="Times New Roman"/>
          <w:sz w:val="24"/>
          <w:szCs w:val="24"/>
        </w:rPr>
      </w:pPr>
    </w:p>
    <w:p w14:paraId="44FF6987" w14:textId="69D9A82A" w:rsidR="00560A29" w:rsidRPr="00560A29" w:rsidRDefault="00D91AD8" w:rsidP="00D91AD8">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 xml:space="preserve">Las clases </w:t>
      </w:r>
      <w:proofErr w:type="spellStart"/>
      <w:r w:rsidRPr="00D91AD8">
        <w:rPr>
          <w:rFonts w:ascii="Times New Roman" w:eastAsia="Times New Roman" w:hAnsi="Times New Roman" w:cs="Times New Roman"/>
          <w:i/>
          <w:iCs/>
          <w:sz w:val="24"/>
          <w:szCs w:val="24"/>
        </w:rPr>
        <w:t>Medication</w:t>
      </w:r>
      <w:proofErr w:type="spellEnd"/>
      <w:r w:rsidRPr="00D91AD8">
        <w:rPr>
          <w:rFonts w:ascii="Times New Roman" w:eastAsia="Times New Roman" w:hAnsi="Times New Roman" w:cs="Times New Roman"/>
          <w:sz w:val="24"/>
          <w:szCs w:val="24"/>
        </w:rPr>
        <w:t xml:space="preserve">, </w:t>
      </w:r>
      <w:r w:rsidRPr="00D34339">
        <w:rPr>
          <w:rFonts w:ascii="Times New Roman" w:eastAsia="Times New Roman" w:hAnsi="Times New Roman" w:cs="Times New Roman"/>
          <w:i/>
          <w:iCs/>
          <w:sz w:val="24"/>
          <w:szCs w:val="24"/>
        </w:rPr>
        <w:t>Meal</w:t>
      </w:r>
      <w:r w:rsidRPr="00D91AD8">
        <w:rPr>
          <w:rFonts w:ascii="Times New Roman" w:eastAsia="Times New Roman" w:hAnsi="Times New Roman" w:cs="Times New Roman"/>
          <w:sz w:val="24"/>
          <w:szCs w:val="24"/>
        </w:rPr>
        <w:t xml:space="preserve"> y </w:t>
      </w:r>
      <w:r w:rsidRPr="00D34339">
        <w:rPr>
          <w:rFonts w:ascii="Times New Roman" w:eastAsia="Times New Roman" w:hAnsi="Times New Roman" w:cs="Times New Roman"/>
          <w:i/>
          <w:iCs/>
          <w:sz w:val="24"/>
          <w:szCs w:val="24"/>
        </w:rPr>
        <w:t>Walk</w:t>
      </w:r>
      <w:r w:rsidRPr="00D91AD8">
        <w:rPr>
          <w:rFonts w:ascii="Times New Roman" w:eastAsia="Times New Roman" w:hAnsi="Times New Roman" w:cs="Times New Roman"/>
          <w:sz w:val="24"/>
          <w:szCs w:val="24"/>
        </w:rPr>
        <w:t xml:space="preserve"> representan las tres áreas de cuidado registrable. Las clases </w:t>
      </w:r>
      <w:proofErr w:type="spellStart"/>
      <w:r w:rsidRPr="00D91AD8">
        <w:rPr>
          <w:rFonts w:ascii="Times New Roman" w:eastAsia="Times New Roman" w:hAnsi="Times New Roman" w:cs="Times New Roman"/>
          <w:i/>
          <w:iCs/>
          <w:sz w:val="24"/>
          <w:szCs w:val="24"/>
        </w:rPr>
        <w:t>MedicationLog</w:t>
      </w:r>
      <w:proofErr w:type="spellEnd"/>
      <w:r w:rsidRPr="00D91AD8">
        <w:rPr>
          <w:rFonts w:ascii="Times New Roman" w:eastAsia="Times New Roman" w:hAnsi="Times New Roman" w:cs="Times New Roman"/>
          <w:sz w:val="24"/>
          <w:szCs w:val="24"/>
        </w:rPr>
        <w:t xml:space="preserve"> y </w:t>
      </w:r>
      <w:proofErr w:type="spellStart"/>
      <w:r w:rsidRPr="00D91AD8">
        <w:rPr>
          <w:rFonts w:ascii="Times New Roman" w:eastAsia="Times New Roman" w:hAnsi="Times New Roman" w:cs="Times New Roman"/>
          <w:i/>
          <w:iCs/>
          <w:sz w:val="24"/>
          <w:szCs w:val="24"/>
        </w:rPr>
        <w:t>MealLog</w:t>
      </w:r>
      <w:proofErr w:type="spellEnd"/>
      <w:r w:rsidRPr="00D91AD8">
        <w:rPr>
          <w:rFonts w:ascii="Times New Roman" w:eastAsia="Times New Roman" w:hAnsi="Times New Roman" w:cs="Times New Roman"/>
          <w:sz w:val="24"/>
          <w:szCs w:val="24"/>
        </w:rPr>
        <w:t xml:space="preserve"> implementan el historial de cada acción, con métodos de validación que impiden superar el límite de administraciones permitidas en un mismo día.</w:t>
      </w:r>
    </w:p>
    <w:p w14:paraId="00000039"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4B73CAF0" w14:textId="77777777" w:rsidR="00560A29" w:rsidRDefault="00560A29">
      <w:pPr>
        <w:pBdr>
          <w:top w:val="nil"/>
          <w:left w:val="nil"/>
          <w:bottom w:val="nil"/>
          <w:right w:val="nil"/>
          <w:between w:val="nil"/>
        </w:pBdr>
        <w:jc w:val="both"/>
        <w:rPr>
          <w:rFonts w:ascii="Times New Roman" w:eastAsia="Times New Roman" w:hAnsi="Times New Roman" w:cs="Times New Roman"/>
          <w:sz w:val="24"/>
          <w:szCs w:val="24"/>
        </w:rPr>
      </w:pPr>
    </w:p>
    <w:p w14:paraId="2A77AAF3" w14:textId="3E86A711" w:rsidR="00560A29" w:rsidRDefault="00560A29" w:rsidP="00560A29">
      <w:pPr>
        <w:pBdr>
          <w:top w:val="nil"/>
          <w:left w:val="nil"/>
          <w:bottom w:val="nil"/>
          <w:right w:val="nil"/>
          <w:between w:val="nil"/>
        </w:pBdr>
        <w:jc w:val="both"/>
        <w:rPr>
          <w:b/>
          <w:sz w:val="28"/>
          <w:szCs w:val="28"/>
        </w:rPr>
      </w:pPr>
      <w:r>
        <w:rPr>
          <w:b/>
          <w:sz w:val="28"/>
          <w:szCs w:val="28"/>
        </w:rPr>
        <w:t>4.3.3.- Diagrama de secuencia</w:t>
      </w:r>
    </w:p>
    <w:p w14:paraId="4BE5EE4A" w14:textId="77777777" w:rsidR="00560A29" w:rsidRP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p>
    <w:p w14:paraId="4EF367B2" w14:textId="1A530497" w:rsidR="00560A29" w:rsidRDefault="00D91AD8" w:rsidP="00560A29">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A continuación, se presentan los diagramas de secuencia de los dos flujos más relevantes del sistema.</w:t>
      </w:r>
    </w:p>
    <w:p w14:paraId="57DD3527" w14:textId="77777777" w:rsidR="00D91AD8" w:rsidRDefault="00D91AD8" w:rsidP="00560A29">
      <w:pPr>
        <w:pBdr>
          <w:top w:val="nil"/>
          <w:left w:val="nil"/>
          <w:bottom w:val="nil"/>
          <w:right w:val="nil"/>
          <w:between w:val="nil"/>
        </w:pBdr>
        <w:jc w:val="both"/>
        <w:rPr>
          <w:rFonts w:ascii="Times New Roman" w:eastAsia="Times New Roman" w:hAnsi="Times New Roman" w:cs="Times New Roman"/>
          <w:sz w:val="24"/>
          <w:szCs w:val="24"/>
        </w:rPr>
      </w:pPr>
    </w:p>
    <w:p w14:paraId="3D7C79E7" w14:textId="77777777" w:rsidR="00D91AD8" w:rsidRDefault="00D91AD8" w:rsidP="00D91AD8">
      <w:pPr>
        <w:pBdr>
          <w:top w:val="nil"/>
          <w:left w:val="nil"/>
          <w:bottom w:val="nil"/>
          <w:right w:val="nil"/>
          <w:between w:val="nil"/>
        </w:pBdr>
        <w:jc w:val="both"/>
        <w:rPr>
          <w:rFonts w:ascii="Times New Roman" w:eastAsia="Times New Roman" w:hAnsi="Times New Roman" w:cs="Times New Roman"/>
          <w:b/>
          <w:bCs/>
          <w:sz w:val="24"/>
          <w:szCs w:val="24"/>
        </w:rPr>
      </w:pPr>
      <w:r w:rsidRPr="00D91AD8">
        <w:rPr>
          <w:rFonts w:ascii="Times New Roman" w:eastAsia="Times New Roman" w:hAnsi="Times New Roman" w:cs="Times New Roman"/>
          <w:b/>
          <w:bCs/>
          <w:sz w:val="24"/>
          <w:szCs w:val="24"/>
        </w:rPr>
        <w:t>Inicio de sesión con JWT</w:t>
      </w:r>
    </w:p>
    <w:p w14:paraId="451999CA" w14:textId="77777777" w:rsidR="00D91AD8" w:rsidRPr="00D91AD8" w:rsidRDefault="00D91AD8" w:rsidP="00D91AD8">
      <w:pPr>
        <w:pBdr>
          <w:top w:val="nil"/>
          <w:left w:val="nil"/>
          <w:bottom w:val="nil"/>
          <w:right w:val="nil"/>
          <w:between w:val="nil"/>
        </w:pBdr>
        <w:jc w:val="both"/>
        <w:rPr>
          <w:rFonts w:ascii="Times New Roman" w:eastAsia="Times New Roman" w:hAnsi="Times New Roman" w:cs="Times New Roman"/>
          <w:b/>
          <w:bCs/>
          <w:sz w:val="24"/>
          <w:szCs w:val="24"/>
        </w:rPr>
      </w:pPr>
    </w:p>
    <w:p w14:paraId="122701F7" w14:textId="01F3102E" w:rsidR="00D91AD8" w:rsidRDefault="00D91AD8" w:rsidP="00D91AD8">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 xml:space="preserve">El </w:t>
      </w:r>
      <w:r w:rsidR="00124787">
        <w:rPr>
          <w:rFonts w:ascii="Times New Roman" w:eastAsia="Times New Roman" w:hAnsi="Times New Roman" w:cs="Times New Roman"/>
          <w:sz w:val="24"/>
          <w:szCs w:val="24"/>
        </w:rPr>
        <w:t>siguiente</w:t>
      </w:r>
      <w:r w:rsidRPr="00D91AD8">
        <w:rPr>
          <w:rFonts w:ascii="Times New Roman" w:eastAsia="Times New Roman" w:hAnsi="Times New Roman" w:cs="Times New Roman"/>
          <w:sz w:val="24"/>
          <w:szCs w:val="24"/>
        </w:rPr>
        <w:t xml:space="preserve"> diagrama muestra el flujo de autenticación. El cliente envía las credenciales al controlador de autenticación, que delega en el servicio correspondiente. </w:t>
      </w:r>
      <w:proofErr w:type="gramStart"/>
      <w:r w:rsidRPr="00D91AD8">
        <w:rPr>
          <w:rFonts w:ascii="Times New Roman" w:eastAsia="Times New Roman" w:hAnsi="Times New Roman" w:cs="Times New Roman"/>
          <w:sz w:val="24"/>
          <w:szCs w:val="24"/>
        </w:rPr>
        <w:t>Este consulta</w:t>
      </w:r>
      <w:proofErr w:type="gramEnd"/>
      <w:r w:rsidRPr="00D91AD8">
        <w:rPr>
          <w:rFonts w:ascii="Times New Roman" w:eastAsia="Times New Roman" w:hAnsi="Times New Roman" w:cs="Times New Roman"/>
          <w:sz w:val="24"/>
          <w:szCs w:val="24"/>
        </w:rPr>
        <w:t xml:space="preserve"> la base de datos para obtener el usuario por </w:t>
      </w:r>
      <w:proofErr w:type="gramStart"/>
      <w:r w:rsidRPr="00D91AD8">
        <w:rPr>
          <w:rFonts w:ascii="Times New Roman" w:eastAsia="Times New Roman" w:hAnsi="Times New Roman" w:cs="Times New Roman"/>
          <w:sz w:val="24"/>
          <w:szCs w:val="24"/>
        </w:rPr>
        <w:t>email,</w:t>
      </w:r>
      <w:proofErr w:type="gramEnd"/>
      <w:r w:rsidRPr="00D91AD8">
        <w:rPr>
          <w:rFonts w:ascii="Times New Roman" w:eastAsia="Times New Roman" w:hAnsi="Times New Roman" w:cs="Times New Roman"/>
          <w:sz w:val="24"/>
          <w:szCs w:val="24"/>
        </w:rPr>
        <w:t xml:space="preserve"> verifica la contraseña mediante </w:t>
      </w:r>
      <w:proofErr w:type="spellStart"/>
      <w:r w:rsidRPr="00D91AD8">
        <w:rPr>
          <w:rFonts w:ascii="Times New Roman" w:eastAsia="Times New Roman" w:hAnsi="Times New Roman" w:cs="Times New Roman"/>
          <w:sz w:val="24"/>
          <w:szCs w:val="24"/>
        </w:rPr>
        <w:t>BCrypt</w:t>
      </w:r>
      <w:proofErr w:type="spellEnd"/>
      <w:r w:rsidRPr="00D91AD8">
        <w:rPr>
          <w:rFonts w:ascii="Times New Roman" w:eastAsia="Times New Roman" w:hAnsi="Times New Roman" w:cs="Times New Roman"/>
          <w:sz w:val="24"/>
          <w:szCs w:val="24"/>
        </w:rPr>
        <w:t xml:space="preserve"> y, si las credenciales son correctas, solicita al servicio JWT la generación de un token firmado. El token se devuelve al cliente, que lo almacena en </w:t>
      </w:r>
      <w:proofErr w:type="spellStart"/>
      <w:r w:rsidRPr="00D91AD8">
        <w:rPr>
          <w:rFonts w:ascii="Times New Roman" w:eastAsia="Times New Roman" w:hAnsi="Times New Roman" w:cs="Times New Roman"/>
          <w:i/>
          <w:iCs/>
          <w:sz w:val="24"/>
          <w:szCs w:val="24"/>
        </w:rPr>
        <w:t>localStorage</w:t>
      </w:r>
      <w:proofErr w:type="spellEnd"/>
      <w:r w:rsidRPr="00D91AD8">
        <w:rPr>
          <w:rFonts w:ascii="Times New Roman" w:eastAsia="Times New Roman" w:hAnsi="Times New Roman" w:cs="Times New Roman"/>
          <w:sz w:val="24"/>
          <w:szCs w:val="24"/>
        </w:rPr>
        <w:t xml:space="preserve"> para incluirlo en la cabecera de autorización de todas las peticiones posteriores. En caso de credenciales incorrectas, el sistema devuelve un error 401 </w:t>
      </w:r>
      <w:proofErr w:type="spellStart"/>
      <w:r w:rsidRPr="00D91AD8">
        <w:rPr>
          <w:rFonts w:ascii="Times New Roman" w:eastAsia="Times New Roman" w:hAnsi="Times New Roman" w:cs="Times New Roman"/>
          <w:sz w:val="24"/>
          <w:szCs w:val="24"/>
        </w:rPr>
        <w:t>Unauthorized</w:t>
      </w:r>
      <w:proofErr w:type="spellEnd"/>
      <w:r w:rsidRPr="00D91AD8">
        <w:rPr>
          <w:rFonts w:ascii="Times New Roman" w:eastAsia="Times New Roman" w:hAnsi="Times New Roman" w:cs="Times New Roman"/>
          <w:sz w:val="24"/>
          <w:szCs w:val="24"/>
        </w:rPr>
        <w:t>.</w:t>
      </w:r>
    </w:p>
    <w:p w14:paraId="2DDDC697" w14:textId="77777777" w:rsidR="00D91AD8" w:rsidRDefault="00D91AD8" w:rsidP="00D91AD8">
      <w:pPr>
        <w:pBdr>
          <w:top w:val="nil"/>
          <w:left w:val="nil"/>
          <w:bottom w:val="nil"/>
          <w:right w:val="nil"/>
          <w:between w:val="nil"/>
        </w:pBdr>
        <w:jc w:val="both"/>
        <w:rPr>
          <w:rFonts w:ascii="Times New Roman" w:eastAsia="Times New Roman" w:hAnsi="Times New Roman" w:cs="Times New Roman"/>
          <w:sz w:val="24"/>
          <w:szCs w:val="24"/>
        </w:rPr>
      </w:pPr>
    </w:p>
    <w:p w14:paraId="2E8A55FC" w14:textId="15081AB4" w:rsidR="00D91AD8" w:rsidRPr="00560A29" w:rsidRDefault="00D91AD8" w:rsidP="009350FC">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2F518A5" wp14:editId="4F0B6D3E">
            <wp:extent cx="4426158" cy="3124200"/>
            <wp:effectExtent l="0" t="0" r="0" b="0"/>
            <wp:docPr id="2083822989"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2989" name="Gráfico 2083822989"/>
                    <pic:cNvPicPr/>
                  </pic:nvPicPr>
                  <pic:blipFill>
                    <a:blip r:embed="rId10">
                      <a:extLst>
                        <a:ext uri="{96DAC541-7B7A-43D3-8B79-37D633B846F1}">
                          <asvg:svgBlip xmlns:asvg="http://schemas.microsoft.com/office/drawing/2016/SVG/main" r:embed="rId11"/>
                        </a:ext>
                      </a:extLst>
                    </a:blip>
                    <a:stretch>
                      <a:fillRect/>
                    </a:stretch>
                  </pic:blipFill>
                  <pic:spPr>
                    <a:xfrm>
                      <a:off x="0" y="0"/>
                      <a:ext cx="4439981" cy="3133957"/>
                    </a:xfrm>
                    <a:prstGeom prst="rect">
                      <a:avLst/>
                    </a:prstGeom>
                  </pic:spPr>
                </pic:pic>
              </a:graphicData>
            </a:graphic>
          </wp:inline>
        </w:drawing>
      </w:r>
    </w:p>
    <w:p w14:paraId="2A710A00" w14:textId="77777777" w:rsidR="00560A29" w:rsidRDefault="00560A29">
      <w:pPr>
        <w:pBdr>
          <w:top w:val="nil"/>
          <w:left w:val="nil"/>
          <w:bottom w:val="nil"/>
          <w:right w:val="nil"/>
          <w:between w:val="nil"/>
        </w:pBdr>
        <w:jc w:val="both"/>
        <w:rPr>
          <w:rFonts w:ascii="Times New Roman" w:eastAsia="Times New Roman" w:hAnsi="Times New Roman" w:cs="Times New Roman"/>
          <w:sz w:val="24"/>
          <w:szCs w:val="24"/>
        </w:rPr>
      </w:pPr>
    </w:p>
    <w:p w14:paraId="47F76018" w14:textId="77777777" w:rsidR="00D91AD8" w:rsidRPr="00D91AD8" w:rsidRDefault="00D91AD8" w:rsidP="00D91AD8">
      <w:pPr>
        <w:pBdr>
          <w:top w:val="nil"/>
          <w:left w:val="nil"/>
          <w:bottom w:val="nil"/>
          <w:right w:val="nil"/>
          <w:between w:val="nil"/>
        </w:pBdr>
        <w:jc w:val="both"/>
        <w:rPr>
          <w:rFonts w:ascii="Times New Roman" w:eastAsia="Times New Roman" w:hAnsi="Times New Roman" w:cs="Times New Roman"/>
          <w:b/>
          <w:bCs/>
          <w:sz w:val="24"/>
          <w:szCs w:val="24"/>
        </w:rPr>
      </w:pPr>
      <w:r w:rsidRPr="00D91AD8">
        <w:rPr>
          <w:rFonts w:ascii="Times New Roman" w:eastAsia="Times New Roman" w:hAnsi="Times New Roman" w:cs="Times New Roman"/>
          <w:b/>
          <w:bCs/>
          <w:sz w:val="24"/>
          <w:szCs w:val="24"/>
        </w:rPr>
        <w:t xml:space="preserve">Registro de toma de medicamento con validación </w:t>
      </w:r>
      <w:proofErr w:type="spellStart"/>
      <w:r w:rsidRPr="00D91AD8">
        <w:rPr>
          <w:rFonts w:ascii="Times New Roman" w:eastAsia="Times New Roman" w:hAnsi="Times New Roman" w:cs="Times New Roman"/>
          <w:b/>
          <w:bCs/>
          <w:sz w:val="24"/>
          <w:szCs w:val="24"/>
        </w:rPr>
        <w:t>anti-duplicados</w:t>
      </w:r>
      <w:proofErr w:type="spellEnd"/>
    </w:p>
    <w:p w14:paraId="7BE452A0" w14:textId="77777777" w:rsidR="00124787" w:rsidRDefault="00124787" w:rsidP="00D91AD8">
      <w:pPr>
        <w:pBdr>
          <w:top w:val="nil"/>
          <w:left w:val="nil"/>
          <w:bottom w:val="nil"/>
          <w:right w:val="nil"/>
          <w:between w:val="nil"/>
        </w:pBdr>
        <w:jc w:val="both"/>
        <w:rPr>
          <w:rFonts w:ascii="Times New Roman" w:eastAsia="Times New Roman" w:hAnsi="Times New Roman" w:cs="Times New Roman"/>
          <w:sz w:val="24"/>
          <w:szCs w:val="24"/>
        </w:rPr>
      </w:pPr>
    </w:p>
    <w:p w14:paraId="5BE369E7" w14:textId="595E82F7" w:rsidR="00D91AD8" w:rsidRDefault="00124787" w:rsidP="00D91AD8">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este</w:t>
      </w:r>
      <w:r w:rsidR="00D91AD8" w:rsidRPr="00D91AD8">
        <w:rPr>
          <w:rFonts w:ascii="Times New Roman" w:eastAsia="Times New Roman" w:hAnsi="Times New Roman" w:cs="Times New Roman"/>
          <w:sz w:val="24"/>
          <w:szCs w:val="24"/>
        </w:rPr>
        <w:t xml:space="preserve"> segundo diagrama ilustra el caso de uso central del proyecto: el registro de una toma de medicamento con la validación que impide administraciones duplicadas. Tras recuperar la configuración del medicamento, el servicio ejecuta una consulta que cuenta el número de tomas registradas para ese medicamento en el día actual y lo compara con el número máximo permitido según la frecuencia configurada. Si el contador es inferior al límite, se crea el registro y se devuelve una respuesta 201 </w:t>
      </w:r>
      <w:proofErr w:type="spellStart"/>
      <w:r w:rsidR="00D91AD8" w:rsidRPr="00D91AD8">
        <w:rPr>
          <w:rFonts w:ascii="Times New Roman" w:eastAsia="Times New Roman" w:hAnsi="Times New Roman" w:cs="Times New Roman"/>
          <w:sz w:val="24"/>
          <w:szCs w:val="24"/>
        </w:rPr>
        <w:t>Created</w:t>
      </w:r>
      <w:proofErr w:type="spellEnd"/>
      <w:r w:rsidR="00D91AD8" w:rsidRPr="00D91AD8">
        <w:rPr>
          <w:rFonts w:ascii="Times New Roman" w:eastAsia="Times New Roman" w:hAnsi="Times New Roman" w:cs="Times New Roman"/>
          <w:sz w:val="24"/>
          <w:szCs w:val="24"/>
        </w:rPr>
        <w:t xml:space="preserve">. Si ya se ha alcanzado el límite, el sistema lanza una excepción que se traduce en una respuesta 409 </w:t>
      </w:r>
      <w:proofErr w:type="spellStart"/>
      <w:r w:rsidR="00D91AD8" w:rsidRPr="00D91AD8">
        <w:rPr>
          <w:rFonts w:ascii="Times New Roman" w:eastAsia="Times New Roman" w:hAnsi="Times New Roman" w:cs="Times New Roman"/>
          <w:sz w:val="24"/>
          <w:szCs w:val="24"/>
        </w:rPr>
        <w:t>Conflict</w:t>
      </w:r>
      <w:proofErr w:type="spellEnd"/>
      <w:r w:rsidR="00D91AD8" w:rsidRPr="00D91AD8">
        <w:rPr>
          <w:rFonts w:ascii="Times New Roman" w:eastAsia="Times New Roman" w:hAnsi="Times New Roman" w:cs="Times New Roman"/>
          <w:sz w:val="24"/>
          <w:szCs w:val="24"/>
        </w:rPr>
        <w:t xml:space="preserve"> con el mensaje de error correspondiente.</w:t>
      </w:r>
    </w:p>
    <w:p w14:paraId="5D160E51" w14:textId="77777777" w:rsidR="009350FC" w:rsidRDefault="009350FC" w:rsidP="00D91AD8">
      <w:pPr>
        <w:pBdr>
          <w:top w:val="nil"/>
          <w:left w:val="nil"/>
          <w:bottom w:val="nil"/>
          <w:right w:val="nil"/>
          <w:between w:val="nil"/>
        </w:pBdr>
        <w:jc w:val="both"/>
        <w:rPr>
          <w:rFonts w:ascii="Times New Roman" w:eastAsia="Times New Roman" w:hAnsi="Times New Roman" w:cs="Times New Roman"/>
          <w:sz w:val="24"/>
          <w:szCs w:val="24"/>
        </w:rPr>
      </w:pPr>
    </w:p>
    <w:p w14:paraId="3F4CB952" w14:textId="046AD126" w:rsidR="00124787" w:rsidRDefault="00124787" w:rsidP="009350FC">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F51DA37" wp14:editId="4F74956A">
            <wp:extent cx="4173890" cy="3314700"/>
            <wp:effectExtent l="0" t="0" r="0" b="0"/>
            <wp:docPr id="462594214"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94214" name="Gráfico 462594214"/>
                    <pic:cNvPicPr/>
                  </pic:nvPicPr>
                  <pic:blipFill>
                    <a:blip r:embed="rId12">
                      <a:extLst>
                        <a:ext uri="{96DAC541-7B7A-43D3-8B79-37D633B846F1}">
                          <asvg:svgBlip xmlns:asvg="http://schemas.microsoft.com/office/drawing/2016/SVG/main" r:embed="rId13"/>
                        </a:ext>
                      </a:extLst>
                    </a:blip>
                    <a:stretch>
                      <a:fillRect/>
                    </a:stretch>
                  </pic:blipFill>
                  <pic:spPr>
                    <a:xfrm>
                      <a:off x="0" y="0"/>
                      <a:ext cx="4196009" cy="3332266"/>
                    </a:xfrm>
                    <a:prstGeom prst="rect">
                      <a:avLst/>
                    </a:prstGeom>
                  </pic:spPr>
                </pic:pic>
              </a:graphicData>
            </a:graphic>
          </wp:inline>
        </w:drawing>
      </w:r>
    </w:p>
    <w:p w14:paraId="606129B4" w14:textId="77777777" w:rsidR="00560A29" w:rsidRDefault="00560A29">
      <w:pPr>
        <w:pBdr>
          <w:top w:val="nil"/>
          <w:left w:val="nil"/>
          <w:bottom w:val="nil"/>
          <w:right w:val="nil"/>
          <w:between w:val="nil"/>
        </w:pBdr>
        <w:jc w:val="both"/>
        <w:rPr>
          <w:rFonts w:ascii="Times New Roman" w:eastAsia="Times New Roman" w:hAnsi="Times New Roman" w:cs="Times New Roman"/>
          <w:sz w:val="24"/>
          <w:szCs w:val="24"/>
        </w:rPr>
      </w:pPr>
    </w:p>
    <w:p w14:paraId="0A89D801" w14:textId="05F5EFB0" w:rsidR="00560A29" w:rsidRDefault="00560A29" w:rsidP="00560A29">
      <w:pPr>
        <w:pBdr>
          <w:top w:val="nil"/>
          <w:left w:val="nil"/>
          <w:bottom w:val="nil"/>
          <w:right w:val="nil"/>
          <w:between w:val="nil"/>
        </w:pBdr>
        <w:jc w:val="both"/>
        <w:rPr>
          <w:b/>
          <w:sz w:val="28"/>
          <w:szCs w:val="28"/>
        </w:rPr>
      </w:pPr>
      <w:r>
        <w:rPr>
          <w:b/>
          <w:sz w:val="28"/>
          <w:szCs w:val="28"/>
        </w:rPr>
        <w:t>4.3.4.- Diagrama de estados</w:t>
      </w:r>
    </w:p>
    <w:p w14:paraId="65304A45" w14:textId="77777777" w:rsidR="00560A29" w:rsidRP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p>
    <w:p w14:paraId="089E23D8" w14:textId="64C604C0" w:rsidR="00560A29" w:rsidRDefault="00124787" w:rsidP="00560A29">
      <w:pPr>
        <w:pBdr>
          <w:top w:val="nil"/>
          <w:left w:val="nil"/>
          <w:bottom w:val="nil"/>
          <w:right w:val="nil"/>
          <w:between w:val="nil"/>
        </w:pBdr>
        <w:jc w:val="both"/>
        <w:rPr>
          <w:rFonts w:ascii="Times New Roman" w:eastAsia="Times New Roman" w:hAnsi="Times New Roman" w:cs="Times New Roman"/>
          <w:sz w:val="24"/>
          <w:szCs w:val="24"/>
        </w:rPr>
      </w:pPr>
      <w:r w:rsidRPr="00124787">
        <w:rPr>
          <w:rFonts w:ascii="Times New Roman" w:eastAsia="Times New Roman" w:hAnsi="Times New Roman" w:cs="Times New Roman"/>
          <w:sz w:val="24"/>
          <w:szCs w:val="24"/>
        </w:rPr>
        <w:t>Los diagramas de estados describen el ciclo de vida de aquellos objetos del sistema cuyo comportamiento varía en función del estado en que se encuentran. En CarePet se han identificado dos entidades con un ciclo de vida suficientemente relevante para ser documentado mediante este tipo de diagrama: la medicación y la invitación al hogar.</w:t>
      </w:r>
    </w:p>
    <w:p w14:paraId="78933C9D" w14:textId="77777777" w:rsidR="00124787" w:rsidRDefault="00124787" w:rsidP="00560A29">
      <w:pPr>
        <w:pBdr>
          <w:top w:val="nil"/>
          <w:left w:val="nil"/>
          <w:bottom w:val="nil"/>
          <w:right w:val="nil"/>
          <w:between w:val="nil"/>
        </w:pBdr>
        <w:jc w:val="both"/>
        <w:rPr>
          <w:rFonts w:ascii="Times New Roman" w:eastAsia="Times New Roman" w:hAnsi="Times New Roman" w:cs="Times New Roman"/>
          <w:sz w:val="24"/>
          <w:szCs w:val="24"/>
        </w:rPr>
      </w:pPr>
    </w:p>
    <w:p w14:paraId="02CD250E" w14:textId="3843EC18" w:rsidR="00124787" w:rsidRDefault="00620B8A" w:rsidP="00560A2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0C531DB" wp14:editId="5C0FDEAE">
            <wp:extent cx="5580380" cy="3073400"/>
            <wp:effectExtent l="0" t="0" r="0" b="0"/>
            <wp:docPr id="1487231567"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31567" name="Gráfico 1487231567"/>
                    <pic:cNvPicPr/>
                  </pic:nvPicPr>
                  <pic:blipFill>
                    <a:blip r:embed="rId14">
                      <a:extLst>
                        <a:ext uri="{96DAC541-7B7A-43D3-8B79-37D633B846F1}">
                          <asvg:svgBlip xmlns:asvg="http://schemas.microsoft.com/office/drawing/2016/SVG/main" r:embed="rId15"/>
                        </a:ext>
                      </a:extLst>
                    </a:blip>
                    <a:stretch>
                      <a:fillRect/>
                    </a:stretch>
                  </pic:blipFill>
                  <pic:spPr>
                    <a:xfrm>
                      <a:off x="0" y="0"/>
                      <a:ext cx="5580380" cy="3073400"/>
                    </a:xfrm>
                    <a:prstGeom prst="rect">
                      <a:avLst/>
                    </a:prstGeom>
                  </pic:spPr>
                </pic:pic>
              </a:graphicData>
            </a:graphic>
          </wp:inline>
        </w:drawing>
      </w:r>
    </w:p>
    <w:p w14:paraId="6D711707" w14:textId="77777777" w:rsidR="009350FC" w:rsidRDefault="009350FC" w:rsidP="00124787">
      <w:pPr>
        <w:pBdr>
          <w:top w:val="nil"/>
          <w:left w:val="nil"/>
          <w:bottom w:val="nil"/>
          <w:right w:val="nil"/>
          <w:between w:val="nil"/>
        </w:pBdr>
        <w:jc w:val="both"/>
        <w:rPr>
          <w:rFonts w:ascii="Times New Roman" w:eastAsia="Times New Roman" w:hAnsi="Times New Roman" w:cs="Times New Roman"/>
          <w:b/>
          <w:bCs/>
          <w:sz w:val="24"/>
          <w:szCs w:val="24"/>
        </w:rPr>
      </w:pPr>
    </w:p>
    <w:p w14:paraId="0BBC20BF" w14:textId="10E64851" w:rsidR="00124787" w:rsidRDefault="00124787" w:rsidP="00124787">
      <w:pPr>
        <w:pBdr>
          <w:top w:val="nil"/>
          <w:left w:val="nil"/>
          <w:bottom w:val="nil"/>
          <w:right w:val="nil"/>
          <w:between w:val="nil"/>
        </w:pBdr>
        <w:jc w:val="both"/>
        <w:rPr>
          <w:rFonts w:ascii="Times New Roman" w:eastAsia="Times New Roman" w:hAnsi="Times New Roman" w:cs="Times New Roman"/>
          <w:b/>
          <w:bCs/>
          <w:sz w:val="24"/>
          <w:szCs w:val="24"/>
        </w:rPr>
      </w:pPr>
      <w:r w:rsidRPr="00124787">
        <w:rPr>
          <w:rFonts w:ascii="Times New Roman" w:eastAsia="Times New Roman" w:hAnsi="Times New Roman" w:cs="Times New Roman"/>
          <w:b/>
          <w:bCs/>
          <w:sz w:val="24"/>
          <w:szCs w:val="24"/>
        </w:rPr>
        <w:t>Ciclo de vida de una medicación</w:t>
      </w:r>
    </w:p>
    <w:p w14:paraId="0EADB368" w14:textId="77777777" w:rsidR="00124787" w:rsidRPr="00124787" w:rsidRDefault="00124787" w:rsidP="00124787">
      <w:pPr>
        <w:pBdr>
          <w:top w:val="nil"/>
          <w:left w:val="nil"/>
          <w:bottom w:val="nil"/>
          <w:right w:val="nil"/>
          <w:between w:val="nil"/>
        </w:pBdr>
        <w:jc w:val="both"/>
        <w:rPr>
          <w:rFonts w:ascii="Times New Roman" w:eastAsia="Times New Roman" w:hAnsi="Times New Roman" w:cs="Times New Roman"/>
          <w:b/>
          <w:bCs/>
          <w:sz w:val="24"/>
          <w:szCs w:val="24"/>
        </w:rPr>
      </w:pPr>
    </w:p>
    <w:p w14:paraId="44B551EE" w14:textId="48E4FA3D" w:rsidR="00620B8A" w:rsidRDefault="00620B8A" w:rsidP="00124787">
      <w:pPr>
        <w:pBdr>
          <w:top w:val="nil"/>
          <w:left w:val="nil"/>
          <w:bottom w:val="nil"/>
          <w:right w:val="nil"/>
          <w:between w:val="nil"/>
        </w:pBdr>
        <w:jc w:val="both"/>
        <w:rPr>
          <w:rFonts w:ascii="Times New Roman" w:eastAsia="Times New Roman" w:hAnsi="Times New Roman" w:cs="Times New Roman"/>
          <w:sz w:val="24"/>
          <w:szCs w:val="24"/>
        </w:rPr>
      </w:pPr>
      <w:r w:rsidRPr="00620B8A">
        <w:rPr>
          <w:rFonts w:ascii="Times New Roman" w:eastAsia="Times New Roman" w:hAnsi="Times New Roman" w:cs="Times New Roman"/>
          <w:sz w:val="24"/>
          <w:szCs w:val="24"/>
        </w:rPr>
        <w:t>Una medicación se crea siempre en estado ACTIVA, lo que significa que el sistema la incluye en los recordatorios y permite registrar tomas sobre ella. Desde este estado, el usuario puede confirmar la administración de una toma tantas veces como sea necesario sin que ello altere el estado del objeto, siempre que no se supere el límite diario establecido por la frecuencia configurada. La medicación pasa al estado FINALIZADA de forma automática cuando el sistema detecta que la fecha de fin configurada ha sido superada, dejando de generar recordatorios a partir de ese momento. FINALIZADA es un estado terminal: una vez alcanzado, la medicación no puede volver al estado ACTIVA, aunque el historial de administraciones se conserva íntegro. Cabe señalar que la posibilidad de desactivar una medicación manualmente antes de que expire su fecha de fin está contemplada como una mejora futura del sistema, no implementada en la versión actual.</w:t>
      </w:r>
    </w:p>
    <w:p w14:paraId="03F0237D" w14:textId="77777777" w:rsidR="00620B8A" w:rsidRDefault="00620B8A" w:rsidP="00124787">
      <w:pPr>
        <w:pBdr>
          <w:top w:val="nil"/>
          <w:left w:val="nil"/>
          <w:bottom w:val="nil"/>
          <w:right w:val="nil"/>
          <w:between w:val="nil"/>
        </w:pBdr>
        <w:jc w:val="both"/>
        <w:rPr>
          <w:rFonts w:ascii="Times New Roman" w:eastAsia="Times New Roman" w:hAnsi="Times New Roman" w:cs="Times New Roman"/>
          <w:sz w:val="24"/>
          <w:szCs w:val="24"/>
        </w:rPr>
      </w:pPr>
    </w:p>
    <w:p w14:paraId="31D589D9" w14:textId="77777777" w:rsidR="00620B8A" w:rsidRPr="00620B8A" w:rsidRDefault="00620B8A" w:rsidP="00620B8A">
      <w:pPr>
        <w:pBdr>
          <w:top w:val="nil"/>
          <w:left w:val="nil"/>
          <w:bottom w:val="nil"/>
          <w:right w:val="nil"/>
          <w:between w:val="nil"/>
        </w:pBdr>
        <w:jc w:val="both"/>
        <w:rPr>
          <w:rFonts w:ascii="Times New Roman" w:eastAsia="Times New Roman" w:hAnsi="Times New Roman" w:cs="Times New Roman"/>
          <w:b/>
          <w:bCs/>
          <w:sz w:val="24"/>
          <w:szCs w:val="24"/>
        </w:rPr>
      </w:pPr>
      <w:r w:rsidRPr="00620B8A">
        <w:rPr>
          <w:rFonts w:ascii="Times New Roman" w:eastAsia="Times New Roman" w:hAnsi="Times New Roman" w:cs="Times New Roman"/>
          <w:b/>
          <w:bCs/>
          <w:sz w:val="24"/>
          <w:szCs w:val="24"/>
        </w:rPr>
        <w:t>Ciclo de vida de una invitación</w:t>
      </w:r>
    </w:p>
    <w:p w14:paraId="06B70FA2" w14:textId="77777777" w:rsidR="00620B8A" w:rsidRPr="00620B8A" w:rsidRDefault="00620B8A" w:rsidP="00620B8A">
      <w:pPr>
        <w:pBdr>
          <w:top w:val="nil"/>
          <w:left w:val="nil"/>
          <w:bottom w:val="nil"/>
          <w:right w:val="nil"/>
          <w:between w:val="nil"/>
        </w:pBdr>
        <w:jc w:val="both"/>
        <w:rPr>
          <w:rFonts w:ascii="Times New Roman" w:eastAsia="Times New Roman" w:hAnsi="Times New Roman" w:cs="Times New Roman"/>
          <w:sz w:val="24"/>
          <w:szCs w:val="24"/>
        </w:rPr>
      </w:pPr>
    </w:p>
    <w:p w14:paraId="6EBEBA07" w14:textId="681612BC" w:rsidR="00620B8A" w:rsidRDefault="00620B8A" w:rsidP="00620B8A">
      <w:pPr>
        <w:pBdr>
          <w:top w:val="nil"/>
          <w:left w:val="nil"/>
          <w:bottom w:val="nil"/>
          <w:right w:val="nil"/>
          <w:between w:val="nil"/>
        </w:pBdr>
        <w:jc w:val="both"/>
        <w:rPr>
          <w:rFonts w:ascii="Times New Roman" w:eastAsia="Times New Roman" w:hAnsi="Times New Roman" w:cs="Times New Roman"/>
          <w:sz w:val="24"/>
          <w:szCs w:val="24"/>
        </w:rPr>
      </w:pPr>
      <w:r w:rsidRPr="00620B8A">
        <w:rPr>
          <w:rFonts w:ascii="Times New Roman" w:eastAsia="Times New Roman" w:hAnsi="Times New Roman" w:cs="Times New Roman"/>
          <w:sz w:val="24"/>
          <w:szCs w:val="24"/>
        </w:rPr>
        <w:t xml:space="preserve">Una invitación se crea siempre en estado PENDIENTE, que indica que el usuario invitado aún no ha respondido. Desde este estado, el invitado puede tomar una de dos decisiones: aceptar la invitación, lo que provoca la transición al estado ACEPTADA y la incorporación </w:t>
      </w:r>
      <w:r w:rsidRPr="00620B8A">
        <w:rPr>
          <w:rFonts w:ascii="Times New Roman" w:eastAsia="Times New Roman" w:hAnsi="Times New Roman" w:cs="Times New Roman"/>
          <w:sz w:val="24"/>
          <w:szCs w:val="24"/>
        </w:rPr>
        <w:lastRenderedPageBreak/>
        <w:t>automática del usuario al hogar con el rol ofrecido; o rechazarla, lo que provoca la transición al estado RECHAZADA sin ninguna otra consecuencia. Al igual que en el caso anterior, ambos estados son terminales: una vez resuelta la invitación no puede modificarse ni reutilizarse.</w:t>
      </w:r>
    </w:p>
    <w:p w14:paraId="630F810D" w14:textId="77777777" w:rsidR="00124787" w:rsidRDefault="00124787" w:rsidP="00560A29">
      <w:pPr>
        <w:pBdr>
          <w:top w:val="nil"/>
          <w:left w:val="nil"/>
          <w:bottom w:val="nil"/>
          <w:right w:val="nil"/>
          <w:between w:val="nil"/>
        </w:pBdr>
        <w:jc w:val="both"/>
        <w:rPr>
          <w:rFonts w:ascii="Times New Roman" w:eastAsia="Times New Roman" w:hAnsi="Times New Roman" w:cs="Times New Roman"/>
          <w:sz w:val="24"/>
          <w:szCs w:val="24"/>
        </w:rPr>
      </w:pPr>
    </w:p>
    <w:p w14:paraId="563C09C2" w14:textId="77777777" w:rsid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p>
    <w:p w14:paraId="74A4C378" w14:textId="7D822B77" w:rsidR="00560A29" w:rsidRDefault="00560A29" w:rsidP="00560A29">
      <w:pPr>
        <w:pBdr>
          <w:top w:val="nil"/>
          <w:left w:val="nil"/>
          <w:bottom w:val="nil"/>
          <w:right w:val="nil"/>
          <w:between w:val="nil"/>
        </w:pBdr>
        <w:jc w:val="both"/>
        <w:rPr>
          <w:b/>
          <w:sz w:val="28"/>
          <w:szCs w:val="28"/>
        </w:rPr>
      </w:pPr>
      <w:r>
        <w:rPr>
          <w:b/>
          <w:sz w:val="28"/>
          <w:szCs w:val="28"/>
        </w:rPr>
        <w:t>4.3.5.- Diagrama de actividad</w:t>
      </w:r>
    </w:p>
    <w:p w14:paraId="6FEBBD84" w14:textId="77777777" w:rsidR="00560A29" w:rsidRPr="00560A29" w:rsidRDefault="00560A29" w:rsidP="00560A29">
      <w:pPr>
        <w:pBdr>
          <w:top w:val="nil"/>
          <w:left w:val="nil"/>
          <w:bottom w:val="nil"/>
          <w:right w:val="nil"/>
          <w:between w:val="nil"/>
        </w:pBdr>
        <w:jc w:val="both"/>
        <w:rPr>
          <w:rFonts w:ascii="Times New Roman" w:eastAsia="Times New Roman" w:hAnsi="Times New Roman" w:cs="Times New Roman"/>
          <w:sz w:val="24"/>
          <w:szCs w:val="24"/>
        </w:rPr>
      </w:pPr>
    </w:p>
    <w:p w14:paraId="41D25296" w14:textId="78846413" w:rsidR="00560A29" w:rsidRDefault="00620B8A" w:rsidP="00560A29">
      <w:pPr>
        <w:pBdr>
          <w:top w:val="nil"/>
          <w:left w:val="nil"/>
          <w:bottom w:val="nil"/>
          <w:right w:val="nil"/>
          <w:between w:val="nil"/>
        </w:pBdr>
        <w:jc w:val="both"/>
        <w:rPr>
          <w:rFonts w:ascii="Times New Roman" w:eastAsia="Times New Roman" w:hAnsi="Times New Roman" w:cs="Times New Roman"/>
          <w:sz w:val="24"/>
          <w:szCs w:val="24"/>
        </w:rPr>
      </w:pPr>
      <w:r w:rsidRPr="00620B8A">
        <w:rPr>
          <w:rFonts w:ascii="Times New Roman" w:eastAsia="Times New Roman" w:hAnsi="Times New Roman" w:cs="Times New Roman"/>
          <w:sz w:val="24"/>
          <w:szCs w:val="24"/>
        </w:rPr>
        <w:t xml:space="preserve">El diagrama de actividad describe el flujo de control del algoritmo más complejo de CarePet: el registro de una toma de medicamento con validación </w:t>
      </w:r>
      <w:proofErr w:type="spellStart"/>
      <w:r w:rsidRPr="00620B8A">
        <w:rPr>
          <w:rFonts w:ascii="Times New Roman" w:eastAsia="Times New Roman" w:hAnsi="Times New Roman" w:cs="Times New Roman"/>
          <w:sz w:val="24"/>
          <w:szCs w:val="24"/>
        </w:rPr>
        <w:t>anti-duplicados</w:t>
      </w:r>
      <w:proofErr w:type="spellEnd"/>
      <w:r w:rsidRPr="00620B8A">
        <w:rPr>
          <w:rFonts w:ascii="Times New Roman" w:eastAsia="Times New Roman" w:hAnsi="Times New Roman" w:cs="Times New Roman"/>
          <w:sz w:val="24"/>
          <w:szCs w:val="24"/>
        </w:rPr>
        <w:t>, que constituye la funcionalidad central del proyecto.</w:t>
      </w:r>
    </w:p>
    <w:p w14:paraId="40096202" w14:textId="77777777" w:rsidR="00620B8A" w:rsidRDefault="00620B8A" w:rsidP="00560A29">
      <w:pPr>
        <w:pBdr>
          <w:top w:val="nil"/>
          <w:left w:val="nil"/>
          <w:bottom w:val="nil"/>
          <w:right w:val="nil"/>
          <w:between w:val="nil"/>
        </w:pBdr>
        <w:jc w:val="both"/>
        <w:rPr>
          <w:rFonts w:ascii="Times New Roman" w:eastAsia="Times New Roman" w:hAnsi="Times New Roman" w:cs="Times New Roman"/>
          <w:sz w:val="24"/>
          <w:szCs w:val="24"/>
        </w:rPr>
      </w:pPr>
    </w:p>
    <w:p w14:paraId="36C95AE4" w14:textId="446891CE" w:rsidR="00620B8A" w:rsidRPr="00560A29" w:rsidRDefault="00620B8A" w:rsidP="00560A2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AAE6EE3" wp14:editId="2AEA6C3C">
            <wp:extent cx="5580380" cy="5252085"/>
            <wp:effectExtent l="0" t="0" r="0" b="0"/>
            <wp:docPr id="418032228"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32228" name="Gráfico 6"/>
                    <pic:cNvPicPr/>
                  </pic:nvPicPr>
                  <pic:blipFill>
                    <a:blip r:embed="rId16">
                      <a:extLst>
                        <a:ext uri="{96DAC541-7B7A-43D3-8B79-37D633B846F1}">
                          <asvg:svgBlip xmlns:asvg="http://schemas.microsoft.com/office/drawing/2016/SVG/main" r:embed="rId17"/>
                        </a:ext>
                      </a:extLst>
                    </a:blip>
                    <a:stretch>
                      <a:fillRect/>
                    </a:stretch>
                  </pic:blipFill>
                  <pic:spPr>
                    <a:xfrm>
                      <a:off x="0" y="0"/>
                      <a:ext cx="5580380" cy="5252085"/>
                    </a:xfrm>
                    <a:prstGeom prst="rect">
                      <a:avLst/>
                    </a:prstGeom>
                  </pic:spPr>
                </pic:pic>
              </a:graphicData>
            </a:graphic>
          </wp:inline>
        </w:drawing>
      </w:r>
    </w:p>
    <w:p w14:paraId="5555E067" w14:textId="77777777" w:rsidR="00EB4237" w:rsidRDefault="00EB4237" w:rsidP="00D34339">
      <w:pPr>
        <w:pBdr>
          <w:top w:val="nil"/>
          <w:left w:val="nil"/>
          <w:bottom w:val="nil"/>
          <w:right w:val="nil"/>
          <w:between w:val="nil"/>
        </w:pBdr>
        <w:jc w:val="both"/>
        <w:rPr>
          <w:rFonts w:ascii="Times New Roman" w:eastAsia="Times New Roman" w:hAnsi="Times New Roman" w:cs="Times New Roman"/>
          <w:sz w:val="24"/>
          <w:szCs w:val="24"/>
        </w:rPr>
      </w:pPr>
    </w:p>
    <w:p w14:paraId="74345F1B" w14:textId="481B2B38" w:rsidR="00D34339" w:rsidRDefault="00D34339" w:rsidP="00D34339">
      <w:pPr>
        <w:pBdr>
          <w:top w:val="nil"/>
          <w:left w:val="nil"/>
          <w:bottom w:val="nil"/>
          <w:right w:val="nil"/>
          <w:between w:val="nil"/>
        </w:pBdr>
        <w:jc w:val="both"/>
        <w:rPr>
          <w:rFonts w:ascii="Times New Roman" w:eastAsia="Times New Roman" w:hAnsi="Times New Roman" w:cs="Times New Roman"/>
          <w:sz w:val="24"/>
          <w:szCs w:val="24"/>
        </w:rPr>
      </w:pPr>
      <w:r w:rsidRPr="00D34339">
        <w:rPr>
          <w:rFonts w:ascii="Times New Roman" w:eastAsia="Times New Roman" w:hAnsi="Times New Roman" w:cs="Times New Roman"/>
          <w:sz w:val="24"/>
          <w:szCs w:val="24"/>
        </w:rPr>
        <w:t>El diagrama está dividido en dos particiones o carriles: el cliente, que representa las acciones realizadas en el frontend, y el backend, que representa la lógica de negocio ejecutada en el servidor.</w:t>
      </w:r>
    </w:p>
    <w:p w14:paraId="5165E22A" w14:textId="77777777" w:rsidR="00D34339" w:rsidRPr="00D34339" w:rsidRDefault="00D34339" w:rsidP="00D34339">
      <w:pPr>
        <w:pBdr>
          <w:top w:val="nil"/>
          <w:left w:val="nil"/>
          <w:bottom w:val="nil"/>
          <w:right w:val="nil"/>
          <w:between w:val="nil"/>
        </w:pBdr>
        <w:jc w:val="both"/>
        <w:rPr>
          <w:rFonts w:ascii="Times New Roman" w:eastAsia="Times New Roman" w:hAnsi="Times New Roman" w:cs="Times New Roman"/>
          <w:sz w:val="24"/>
          <w:szCs w:val="24"/>
        </w:rPr>
      </w:pPr>
    </w:p>
    <w:p w14:paraId="18317743" w14:textId="77777777" w:rsidR="00D34339" w:rsidRDefault="00D34339" w:rsidP="00D34339">
      <w:pPr>
        <w:pBdr>
          <w:top w:val="nil"/>
          <w:left w:val="nil"/>
          <w:bottom w:val="nil"/>
          <w:right w:val="nil"/>
          <w:between w:val="nil"/>
        </w:pBdr>
        <w:jc w:val="both"/>
        <w:rPr>
          <w:rFonts w:ascii="Times New Roman" w:eastAsia="Times New Roman" w:hAnsi="Times New Roman" w:cs="Times New Roman"/>
          <w:sz w:val="24"/>
          <w:szCs w:val="24"/>
        </w:rPr>
      </w:pPr>
      <w:r w:rsidRPr="00D34339">
        <w:rPr>
          <w:rFonts w:ascii="Times New Roman" w:eastAsia="Times New Roman" w:hAnsi="Times New Roman" w:cs="Times New Roman"/>
          <w:sz w:val="24"/>
          <w:szCs w:val="24"/>
        </w:rPr>
        <w:lastRenderedPageBreak/>
        <w:t xml:space="preserve">El flujo comienza cuando el usuario pulsa el botón de registro de toma e introduce opcionalmente una nota. El cliente envía la petición al servidor mediante una llamada POST al </w:t>
      </w:r>
      <w:proofErr w:type="spellStart"/>
      <w:r w:rsidRPr="00D34339">
        <w:rPr>
          <w:rFonts w:ascii="Times New Roman" w:eastAsia="Times New Roman" w:hAnsi="Times New Roman" w:cs="Times New Roman"/>
          <w:sz w:val="24"/>
          <w:szCs w:val="24"/>
        </w:rPr>
        <w:t>endpoint</w:t>
      </w:r>
      <w:proofErr w:type="spellEnd"/>
      <w:r w:rsidRPr="00D34339">
        <w:rPr>
          <w:rFonts w:ascii="Times New Roman" w:eastAsia="Times New Roman" w:hAnsi="Times New Roman" w:cs="Times New Roman"/>
          <w:sz w:val="24"/>
          <w:szCs w:val="24"/>
        </w:rPr>
        <w:t xml:space="preserve"> correspondiente. El servicio realiza en primer lugar una consulta a la base de datos para recuperar la configuración del medicamento y verificar que se encuentra en estado activo. Si el medicamento no está activo, el sistema devuelve un error 400 y el cliente muestra el mensaje correspondiente.</w:t>
      </w:r>
    </w:p>
    <w:p w14:paraId="05EE642F" w14:textId="77777777" w:rsidR="00D34339" w:rsidRPr="00D34339" w:rsidRDefault="00D34339" w:rsidP="00D34339">
      <w:pPr>
        <w:pBdr>
          <w:top w:val="nil"/>
          <w:left w:val="nil"/>
          <w:bottom w:val="nil"/>
          <w:right w:val="nil"/>
          <w:between w:val="nil"/>
        </w:pBdr>
        <w:jc w:val="both"/>
        <w:rPr>
          <w:rFonts w:ascii="Times New Roman" w:eastAsia="Times New Roman" w:hAnsi="Times New Roman" w:cs="Times New Roman"/>
          <w:sz w:val="24"/>
          <w:szCs w:val="24"/>
        </w:rPr>
      </w:pPr>
    </w:p>
    <w:p w14:paraId="1E952376" w14:textId="25860464" w:rsidR="00620B8A" w:rsidRPr="00560A29" w:rsidRDefault="00D34339" w:rsidP="00560A29">
      <w:pPr>
        <w:pBdr>
          <w:top w:val="nil"/>
          <w:left w:val="nil"/>
          <w:bottom w:val="nil"/>
          <w:right w:val="nil"/>
          <w:between w:val="nil"/>
        </w:pBdr>
        <w:jc w:val="both"/>
        <w:rPr>
          <w:rFonts w:ascii="Times New Roman" w:eastAsia="Times New Roman" w:hAnsi="Times New Roman" w:cs="Times New Roman"/>
          <w:sz w:val="24"/>
          <w:szCs w:val="24"/>
        </w:rPr>
      </w:pPr>
      <w:r w:rsidRPr="00D34339">
        <w:rPr>
          <w:rFonts w:ascii="Times New Roman" w:eastAsia="Times New Roman" w:hAnsi="Times New Roman" w:cs="Times New Roman"/>
          <w:sz w:val="24"/>
          <w:szCs w:val="24"/>
        </w:rPr>
        <w:t xml:space="preserve">Si el medicamento está activo, el servicio ejecuta una segunda consulta que cuenta el número de tomas registradas para ese medicamento en el día actual y lo compara con el número máximo de tomas permitidas según la frecuencia configurada. Si el contador ha alcanzado o superado el límite, el sistema devuelve un error 409 </w:t>
      </w:r>
      <w:proofErr w:type="spellStart"/>
      <w:r w:rsidRPr="00D34339">
        <w:rPr>
          <w:rFonts w:ascii="Times New Roman" w:eastAsia="Times New Roman" w:hAnsi="Times New Roman" w:cs="Times New Roman"/>
          <w:sz w:val="24"/>
          <w:szCs w:val="24"/>
        </w:rPr>
        <w:t>Conflict</w:t>
      </w:r>
      <w:proofErr w:type="spellEnd"/>
      <w:r w:rsidRPr="00D34339">
        <w:rPr>
          <w:rFonts w:ascii="Times New Roman" w:eastAsia="Times New Roman" w:hAnsi="Times New Roman" w:cs="Times New Roman"/>
          <w:sz w:val="24"/>
          <w:szCs w:val="24"/>
        </w:rPr>
        <w:t xml:space="preserve"> con un mensaje informativo. Si el contador es inferior al límite, el sistema inserta el nuevo registro en la tabla </w:t>
      </w:r>
      <w:proofErr w:type="spellStart"/>
      <w:r w:rsidRPr="00D34339">
        <w:rPr>
          <w:rFonts w:ascii="Times New Roman" w:eastAsia="Times New Roman" w:hAnsi="Times New Roman" w:cs="Times New Roman"/>
          <w:i/>
          <w:iCs/>
          <w:sz w:val="24"/>
          <w:szCs w:val="24"/>
        </w:rPr>
        <w:t>medication_logs</w:t>
      </w:r>
      <w:proofErr w:type="spellEnd"/>
      <w:r w:rsidRPr="00D34339">
        <w:rPr>
          <w:rFonts w:ascii="Times New Roman" w:eastAsia="Times New Roman" w:hAnsi="Times New Roman" w:cs="Times New Roman"/>
          <w:sz w:val="24"/>
          <w:szCs w:val="24"/>
        </w:rPr>
        <w:t xml:space="preserve">, incluyendo el identificador del usuario, la marca temporal y las notas introducidas, y devuelve una respuesta 201 </w:t>
      </w:r>
      <w:proofErr w:type="spellStart"/>
      <w:r w:rsidRPr="00D34339">
        <w:rPr>
          <w:rFonts w:ascii="Times New Roman" w:eastAsia="Times New Roman" w:hAnsi="Times New Roman" w:cs="Times New Roman"/>
          <w:sz w:val="24"/>
          <w:szCs w:val="24"/>
        </w:rPr>
        <w:t>Created</w:t>
      </w:r>
      <w:proofErr w:type="spellEnd"/>
      <w:r w:rsidRPr="00D34339">
        <w:rPr>
          <w:rFonts w:ascii="Times New Roman" w:eastAsia="Times New Roman" w:hAnsi="Times New Roman" w:cs="Times New Roman"/>
          <w:sz w:val="24"/>
          <w:szCs w:val="24"/>
        </w:rPr>
        <w:t>. El cliente actualiza entonces el historial compartido mostrando la nueva toma.</w:t>
      </w:r>
    </w:p>
    <w:p w14:paraId="0000003A"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94061B8" w14:textId="77777777" w:rsidR="00620B8A" w:rsidRDefault="00620B8A">
      <w:pPr>
        <w:pBdr>
          <w:top w:val="nil"/>
          <w:left w:val="nil"/>
          <w:bottom w:val="nil"/>
          <w:right w:val="nil"/>
          <w:between w:val="nil"/>
        </w:pBdr>
        <w:jc w:val="both"/>
        <w:rPr>
          <w:rFonts w:ascii="Times New Roman" w:eastAsia="Times New Roman" w:hAnsi="Times New Roman" w:cs="Times New Roman"/>
          <w:sz w:val="24"/>
          <w:szCs w:val="24"/>
        </w:rPr>
      </w:pPr>
    </w:p>
    <w:p w14:paraId="0000003B" w14:textId="77777777" w:rsidR="00E76949" w:rsidRDefault="00000000">
      <w:pPr>
        <w:pBdr>
          <w:top w:val="nil"/>
          <w:left w:val="nil"/>
          <w:bottom w:val="nil"/>
          <w:right w:val="nil"/>
          <w:between w:val="nil"/>
        </w:pBdr>
        <w:rPr>
          <w:b/>
          <w:sz w:val="36"/>
          <w:szCs w:val="36"/>
        </w:rPr>
      </w:pPr>
      <w:r>
        <w:rPr>
          <w:b/>
          <w:sz w:val="36"/>
          <w:szCs w:val="36"/>
        </w:rPr>
        <w:t>4.4.- Implementación</w:t>
      </w:r>
    </w:p>
    <w:p w14:paraId="0000003C"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5574B9C1" w14:textId="7F6A8279" w:rsidR="008F44E2" w:rsidRDefault="00A657A0">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El presente apartado recoge los aspectos más relevantes de la implementación de CarePet, incluyendo una descripción comentada de las principales pantallas de la aplicación y los problemas técnicos más significativos que surgieron durante el desarrollo y cómo fueron resueltos.</w:t>
      </w:r>
    </w:p>
    <w:p w14:paraId="3E112DC4" w14:textId="77777777" w:rsidR="00A657A0" w:rsidRDefault="00A657A0">
      <w:pPr>
        <w:pBdr>
          <w:top w:val="nil"/>
          <w:left w:val="nil"/>
          <w:bottom w:val="nil"/>
          <w:right w:val="nil"/>
          <w:between w:val="nil"/>
        </w:pBdr>
        <w:jc w:val="both"/>
        <w:rPr>
          <w:rFonts w:ascii="Times New Roman" w:eastAsia="Times New Roman" w:hAnsi="Times New Roman" w:cs="Times New Roman"/>
          <w:sz w:val="24"/>
          <w:szCs w:val="24"/>
        </w:rPr>
      </w:pPr>
    </w:p>
    <w:p w14:paraId="372988DB" w14:textId="77777777" w:rsidR="00A657A0" w:rsidRDefault="00A657A0">
      <w:pPr>
        <w:pBdr>
          <w:top w:val="nil"/>
          <w:left w:val="nil"/>
          <w:bottom w:val="nil"/>
          <w:right w:val="nil"/>
          <w:between w:val="nil"/>
        </w:pBdr>
        <w:jc w:val="both"/>
        <w:rPr>
          <w:rFonts w:ascii="Times New Roman" w:eastAsia="Times New Roman" w:hAnsi="Times New Roman" w:cs="Times New Roman"/>
          <w:sz w:val="24"/>
          <w:szCs w:val="24"/>
        </w:rPr>
      </w:pPr>
    </w:p>
    <w:p w14:paraId="1717A0CE" w14:textId="4DF2FDEB" w:rsidR="008F44E2" w:rsidRDefault="008F44E2" w:rsidP="008F44E2">
      <w:pPr>
        <w:pBdr>
          <w:top w:val="nil"/>
          <w:left w:val="nil"/>
          <w:bottom w:val="nil"/>
          <w:right w:val="nil"/>
          <w:between w:val="nil"/>
        </w:pBdr>
        <w:jc w:val="both"/>
        <w:rPr>
          <w:b/>
          <w:sz w:val="28"/>
          <w:szCs w:val="28"/>
        </w:rPr>
      </w:pPr>
      <w:r>
        <w:rPr>
          <w:b/>
          <w:sz w:val="28"/>
          <w:szCs w:val="28"/>
        </w:rPr>
        <w:t xml:space="preserve">4.4.1.- </w:t>
      </w:r>
      <w:r w:rsidR="00A657A0">
        <w:rPr>
          <w:b/>
          <w:sz w:val="28"/>
          <w:szCs w:val="28"/>
        </w:rPr>
        <w:t>Interfaz de la aplicación</w:t>
      </w:r>
    </w:p>
    <w:p w14:paraId="0080CA98" w14:textId="77777777" w:rsidR="008F44E2" w:rsidRPr="00560A29" w:rsidRDefault="008F44E2" w:rsidP="008F44E2">
      <w:pPr>
        <w:pBdr>
          <w:top w:val="nil"/>
          <w:left w:val="nil"/>
          <w:bottom w:val="nil"/>
          <w:right w:val="nil"/>
          <w:between w:val="nil"/>
        </w:pBdr>
        <w:jc w:val="both"/>
        <w:rPr>
          <w:rFonts w:ascii="Times New Roman" w:eastAsia="Times New Roman" w:hAnsi="Times New Roman" w:cs="Times New Roman"/>
          <w:sz w:val="24"/>
          <w:szCs w:val="24"/>
        </w:rPr>
      </w:pPr>
    </w:p>
    <w:p w14:paraId="67E8CED5" w14:textId="72E6677C" w:rsidR="008F44E2" w:rsidRDefault="00A657A0" w:rsidP="008F44E2">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 xml:space="preserve">La interfaz de CarePet ha sido desarrollada con React 18 y </w:t>
      </w:r>
      <w:proofErr w:type="spellStart"/>
      <w:r w:rsidRPr="00A657A0">
        <w:rPr>
          <w:rFonts w:ascii="Times New Roman" w:eastAsia="Times New Roman" w:hAnsi="Times New Roman" w:cs="Times New Roman"/>
          <w:sz w:val="24"/>
          <w:szCs w:val="24"/>
        </w:rPr>
        <w:t>Tailwind</w:t>
      </w:r>
      <w:proofErr w:type="spellEnd"/>
      <w:r w:rsidRPr="00A657A0">
        <w:rPr>
          <w:rFonts w:ascii="Times New Roman" w:eastAsia="Times New Roman" w:hAnsi="Times New Roman" w:cs="Times New Roman"/>
          <w:sz w:val="24"/>
          <w:szCs w:val="24"/>
        </w:rPr>
        <w:t xml:space="preserve"> CSS, siguiendo un diseño responsive que se adapta a dispositivos móviles, tabletas y ordenadores de escritorio. En dispositivos móviles la navegación se realiza mediante una barra inferior, mientras que en escritorio se muestra un </w:t>
      </w:r>
      <w:proofErr w:type="spellStart"/>
      <w:r w:rsidRPr="00A657A0">
        <w:rPr>
          <w:rFonts w:ascii="Times New Roman" w:eastAsia="Times New Roman" w:hAnsi="Times New Roman" w:cs="Times New Roman"/>
          <w:sz w:val="24"/>
          <w:szCs w:val="24"/>
        </w:rPr>
        <w:t>sidebar</w:t>
      </w:r>
      <w:proofErr w:type="spellEnd"/>
      <w:r w:rsidRPr="00A657A0">
        <w:rPr>
          <w:rFonts w:ascii="Times New Roman" w:eastAsia="Times New Roman" w:hAnsi="Times New Roman" w:cs="Times New Roman"/>
          <w:sz w:val="24"/>
          <w:szCs w:val="24"/>
        </w:rPr>
        <w:t xml:space="preserve"> lateral. A continuación, se describen las principales pantallas de la aplicación.</w:t>
      </w:r>
    </w:p>
    <w:p w14:paraId="7BD0DF5A" w14:textId="77777777" w:rsidR="00A657A0" w:rsidRDefault="00A657A0" w:rsidP="008F44E2">
      <w:pPr>
        <w:pBdr>
          <w:top w:val="nil"/>
          <w:left w:val="nil"/>
          <w:bottom w:val="nil"/>
          <w:right w:val="nil"/>
          <w:between w:val="nil"/>
        </w:pBdr>
        <w:jc w:val="both"/>
        <w:rPr>
          <w:rFonts w:ascii="Times New Roman" w:eastAsia="Times New Roman" w:hAnsi="Times New Roman" w:cs="Times New Roman"/>
          <w:sz w:val="24"/>
          <w:szCs w:val="24"/>
        </w:rPr>
      </w:pPr>
    </w:p>
    <w:p w14:paraId="4BDCB458"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b/>
          <w:bCs/>
          <w:sz w:val="24"/>
          <w:szCs w:val="24"/>
        </w:rPr>
      </w:pPr>
      <w:r w:rsidRPr="00A657A0">
        <w:rPr>
          <w:rFonts w:ascii="Times New Roman" w:eastAsia="Times New Roman" w:hAnsi="Times New Roman" w:cs="Times New Roman"/>
          <w:b/>
          <w:bCs/>
          <w:sz w:val="24"/>
          <w:szCs w:val="24"/>
        </w:rPr>
        <w:t>Registro e inicio de sesión</w:t>
      </w:r>
    </w:p>
    <w:p w14:paraId="5E26B12F"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sz w:val="24"/>
          <w:szCs w:val="24"/>
        </w:rPr>
      </w:pPr>
    </w:p>
    <w:p w14:paraId="643ED945" w14:textId="77777777" w:rsidR="00E35013" w:rsidRDefault="00E35013" w:rsidP="00E35013">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16B4F077" wp14:editId="0A6ACA76">
            <wp:extent cx="4362450" cy="2065561"/>
            <wp:effectExtent l="0" t="0" r="0" b="0"/>
            <wp:docPr id="1312645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45114" name="Imagen 13126451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01881" cy="2084231"/>
                    </a:xfrm>
                    <a:prstGeom prst="rect">
                      <a:avLst/>
                    </a:prstGeom>
                  </pic:spPr>
                </pic:pic>
              </a:graphicData>
            </a:graphic>
          </wp:inline>
        </w:drawing>
      </w:r>
    </w:p>
    <w:p w14:paraId="6CFF7488" w14:textId="1D98DCFB" w:rsidR="00A657A0" w:rsidRDefault="00E35013" w:rsidP="00E35013">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1</w:t>
        </w:r>
      </w:fldSimple>
      <w:r>
        <w:t xml:space="preserve">: CarePet pantalla </w:t>
      </w:r>
      <w:proofErr w:type="spellStart"/>
      <w:r>
        <w:t>login</w:t>
      </w:r>
      <w:proofErr w:type="spellEnd"/>
    </w:p>
    <w:p w14:paraId="62F579FD" w14:textId="77777777" w:rsidR="00E35013" w:rsidRDefault="00E35013" w:rsidP="00A657A0">
      <w:pPr>
        <w:pBdr>
          <w:top w:val="nil"/>
          <w:left w:val="nil"/>
          <w:bottom w:val="nil"/>
          <w:right w:val="nil"/>
          <w:between w:val="nil"/>
        </w:pBdr>
        <w:jc w:val="both"/>
        <w:rPr>
          <w:rFonts w:ascii="Times New Roman" w:eastAsia="Times New Roman" w:hAnsi="Times New Roman" w:cs="Times New Roman"/>
          <w:sz w:val="24"/>
          <w:szCs w:val="24"/>
        </w:rPr>
      </w:pPr>
    </w:p>
    <w:p w14:paraId="190320DF" w14:textId="77777777" w:rsidR="00E35013" w:rsidRDefault="00E35013" w:rsidP="00E35013">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4CFCE004" wp14:editId="6AFD1711">
            <wp:extent cx="4367605" cy="2065020"/>
            <wp:effectExtent l="0" t="0" r="0" b="0"/>
            <wp:docPr id="7915220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22054" name="Imagen 7915220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92628" cy="2076851"/>
                    </a:xfrm>
                    <a:prstGeom prst="rect">
                      <a:avLst/>
                    </a:prstGeom>
                  </pic:spPr>
                </pic:pic>
              </a:graphicData>
            </a:graphic>
          </wp:inline>
        </w:drawing>
      </w:r>
    </w:p>
    <w:p w14:paraId="72F91C89" w14:textId="7778FE41" w:rsidR="00A657A0" w:rsidRDefault="00E35013" w:rsidP="00E35013">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2</w:t>
        </w:r>
      </w:fldSimple>
      <w:r>
        <w:t>: CarePet pantalla registro</w:t>
      </w:r>
    </w:p>
    <w:p w14:paraId="2E77CDE3" w14:textId="77777777" w:rsidR="00E35013" w:rsidRPr="00A657A0" w:rsidRDefault="00E35013" w:rsidP="00A657A0">
      <w:pPr>
        <w:pBdr>
          <w:top w:val="nil"/>
          <w:left w:val="nil"/>
          <w:bottom w:val="nil"/>
          <w:right w:val="nil"/>
          <w:between w:val="nil"/>
        </w:pBdr>
        <w:jc w:val="both"/>
        <w:rPr>
          <w:rFonts w:ascii="Times New Roman" w:eastAsia="Times New Roman" w:hAnsi="Times New Roman" w:cs="Times New Roman"/>
          <w:sz w:val="24"/>
          <w:szCs w:val="24"/>
        </w:rPr>
      </w:pPr>
    </w:p>
    <w:p w14:paraId="04316342" w14:textId="6EBC3F50" w:rsidR="00A657A0" w:rsidRDefault="00A657A0" w:rsidP="00E35013">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 xml:space="preserve">Las pantallas de acceso permiten al usuario crear una nueva cuenta introduciendo su nombre, email y contraseña, o iniciar sesión con credenciales existentes. El sistema valida en tiempo real que los campos obligatorios estén completos, que las contraseñas coincidan y que tengan al menos seis caracteres. En caso de error, se muestra el mensaje correspondiente bajo el campo afectado. Tras autenticarse correctamente, el usuario es redirigido automáticamente al </w:t>
      </w:r>
      <w:proofErr w:type="spellStart"/>
      <w:r w:rsidRPr="00A657A0">
        <w:rPr>
          <w:rFonts w:ascii="Times New Roman" w:eastAsia="Times New Roman" w:hAnsi="Times New Roman" w:cs="Times New Roman"/>
          <w:sz w:val="24"/>
          <w:szCs w:val="24"/>
        </w:rPr>
        <w:t>dashboard</w:t>
      </w:r>
      <w:proofErr w:type="spellEnd"/>
      <w:r w:rsidRPr="00A657A0">
        <w:rPr>
          <w:rFonts w:ascii="Times New Roman" w:eastAsia="Times New Roman" w:hAnsi="Times New Roman" w:cs="Times New Roman"/>
          <w:sz w:val="24"/>
          <w:szCs w:val="24"/>
        </w:rPr>
        <w:t xml:space="preserve"> principal.</w:t>
      </w:r>
    </w:p>
    <w:p w14:paraId="6F19461C" w14:textId="77777777" w:rsidR="00A657A0" w:rsidRDefault="00A657A0" w:rsidP="00A657A0">
      <w:pPr>
        <w:pBdr>
          <w:top w:val="nil"/>
          <w:left w:val="nil"/>
          <w:bottom w:val="nil"/>
          <w:right w:val="nil"/>
          <w:between w:val="nil"/>
        </w:pBdr>
        <w:jc w:val="both"/>
        <w:rPr>
          <w:rFonts w:ascii="Times New Roman" w:eastAsia="Times New Roman" w:hAnsi="Times New Roman" w:cs="Times New Roman"/>
          <w:sz w:val="24"/>
          <w:szCs w:val="24"/>
        </w:rPr>
      </w:pPr>
    </w:p>
    <w:p w14:paraId="5D4B65AA"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b/>
          <w:bCs/>
          <w:sz w:val="24"/>
          <w:szCs w:val="24"/>
        </w:rPr>
      </w:pPr>
      <w:proofErr w:type="spellStart"/>
      <w:r w:rsidRPr="00A657A0">
        <w:rPr>
          <w:rFonts w:ascii="Times New Roman" w:eastAsia="Times New Roman" w:hAnsi="Times New Roman" w:cs="Times New Roman"/>
          <w:b/>
          <w:bCs/>
          <w:sz w:val="24"/>
          <w:szCs w:val="24"/>
        </w:rPr>
        <w:t>Dashboard</w:t>
      </w:r>
      <w:proofErr w:type="spellEnd"/>
      <w:r w:rsidRPr="00A657A0">
        <w:rPr>
          <w:rFonts w:ascii="Times New Roman" w:eastAsia="Times New Roman" w:hAnsi="Times New Roman" w:cs="Times New Roman"/>
          <w:b/>
          <w:bCs/>
          <w:sz w:val="24"/>
          <w:szCs w:val="24"/>
        </w:rPr>
        <w:t xml:space="preserve"> principal</w:t>
      </w:r>
    </w:p>
    <w:p w14:paraId="3958BE38"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sz w:val="24"/>
          <w:szCs w:val="24"/>
        </w:rPr>
      </w:pPr>
    </w:p>
    <w:p w14:paraId="50348042" w14:textId="77777777" w:rsidR="00E35013" w:rsidRDefault="00E35013" w:rsidP="00E35013">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123ED6E0" wp14:editId="4B3FD5E2">
            <wp:extent cx="4366800" cy="2066400"/>
            <wp:effectExtent l="0" t="0" r="0" b="0"/>
            <wp:docPr id="4150486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48600" name="Imagen 4150486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66800" cy="2066400"/>
                    </a:xfrm>
                    <a:prstGeom prst="rect">
                      <a:avLst/>
                    </a:prstGeom>
                  </pic:spPr>
                </pic:pic>
              </a:graphicData>
            </a:graphic>
          </wp:inline>
        </w:drawing>
      </w:r>
    </w:p>
    <w:p w14:paraId="30880007" w14:textId="6DEE6BCC" w:rsidR="00A657A0" w:rsidRDefault="00E35013" w:rsidP="00E35013">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3</w:t>
        </w:r>
      </w:fldSimple>
      <w:r>
        <w:t xml:space="preserve">: CarePet pantalla </w:t>
      </w:r>
      <w:proofErr w:type="spellStart"/>
      <w:r>
        <w:t>dashboard</w:t>
      </w:r>
      <w:proofErr w:type="spellEnd"/>
    </w:p>
    <w:p w14:paraId="6748AFBE"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sz w:val="24"/>
          <w:szCs w:val="24"/>
        </w:rPr>
      </w:pPr>
    </w:p>
    <w:p w14:paraId="46D83961" w14:textId="6A83E428" w:rsidR="00A657A0" w:rsidRDefault="00A657A0" w:rsidP="00EB4237">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 xml:space="preserve">El </w:t>
      </w:r>
      <w:proofErr w:type="spellStart"/>
      <w:r w:rsidRPr="00A657A0">
        <w:rPr>
          <w:rFonts w:ascii="Times New Roman" w:eastAsia="Times New Roman" w:hAnsi="Times New Roman" w:cs="Times New Roman"/>
          <w:sz w:val="24"/>
          <w:szCs w:val="24"/>
        </w:rPr>
        <w:t>dashboard</w:t>
      </w:r>
      <w:proofErr w:type="spellEnd"/>
      <w:r w:rsidRPr="00A657A0">
        <w:rPr>
          <w:rFonts w:ascii="Times New Roman" w:eastAsia="Times New Roman" w:hAnsi="Times New Roman" w:cs="Times New Roman"/>
          <w:sz w:val="24"/>
          <w:szCs w:val="24"/>
        </w:rPr>
        <w:t xml:space="preserve"> es la pantalla de inicio tras autenticarse. Muestra un resumen con el número total de hogares y mascotas del usuario, las mascotas registradas con acceso rápido a sus módulos de cuidado, y un banner de aviso cuando el usuario tiene invitaciones pendientes. La fecha actual se muestra en la parte superior para contextualizar temporalmente la actividad del día.</w:t>
      </w:r>
    </w:p>
    <w:p w14:paraId="2A674B68" w14:textId="77777777" w:rsidR="00A657A0" w:rsidRDefault="00A657A0" w:rsidP="00A657A0">
      <w:pPr>
        <w:pBdr>
          <w:top w:val="nil"/>
          <w:left w:val="nil"/>
          <w:bottom w:val="nil"/>
          <w:right w:val="nil"/>
          <w:between w:val="nil"/>
        </w:pBdr>
        <w:jc w:val="both"/>
        <w:rPr>
          <w:rFonts w:ascii="Times New Roman" w:eastAsia="Times New Roman" w:hAnsi="Times New Roman" w:cs="Times New Roman"/>
          <w:sz w:val="24"/>
          <w:szCs w:val="24"/>
        </w:rPr>
      </w:pPr>
    </w:p>
    <w:p w14:paraId="7F72F445"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b/>
          <w:bCs/>
          <w:sz w:val="24"/>
          <w:szCs w:val="24"/>
        </w:rPr>
      </w:pPr>
      <w:r w:rsidRPr="00A657A0">
        <w:rPr>
          <w:rFonts w:ascii="Times New Roman" w:eastAsia="Times New Roman" w:hAnsi="Times New Roman" w:cs="Times New Roman"/>
          <w:b/>
          <w:bCs/>
          <w:sz w:val="24"/>
          <w:szCs w:val="24"/>
        </w:rPr>
        <w:t>Gestión de hogares e invitaciones</w:t>
      </w:r>
    </w:p>
    <w:p w14:paraId="538175E2"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sz w:val="24"/>
          <w:szCs w:val="24"/>
        </w:rPr>
      </w:pPr>
    </w:p>
    <w:p w14:paraId="6D287BD9" w14:textId="77777777" w:rsidR="00EB4237" w:rsidRDefault="00EB423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71B41D99" wp14:editId="0BE92644">
            <wp:extent cx="4370400" cy="2066400"/>
            <wp:effectExtent l="0" t="0" r="0" b="0"/>
            <wp:docPr id="18207922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2299" name="Imagen 18207922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7811FD97" w14:textId="6B08EAA0" w:rsidR="00A657A0" w:rsidRDefault="00EB4237" w:rsidP="00EB4237">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4</w:t>
        </w:r>
      </w:fldSimple>
      <w:r>
        <w:t>: CarePet pantalla hogares</w:t>
      </w:r>
    </w:p>
    <w:p w14:paraId="1CC3BE8B" w14:textId="77777777" w:rsidR="00EB4237" w:rsidRDefault="00EB423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3DBAA55E" wp14:editId="0C614D8F">
            <wp:extent cx="4374000" cy="2066400"/>
            <wp:effectExtent l="0" t="0" r="7620" b="0"/>
            <wp:docPr id="12032462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6296" name="Imagen 120324629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74000" cy="2066400"/>
                    </a:xfrm>
                    <a:prstGeom prst="rect">
                      <a:avLst/>
                    </a:prstGeom>
                  </pic:spPr>
                </pic:pic>
              </a:graphicData>
            </a:graphic>
          </wp:inline>
        </w:drawing>
      </w:r>
    </w:p>
    <w:p w14:paraId="5D5E58EC" w14:textId="37AE7574" w:rsidR="00A657A0" w:rsidRDefault="00EB4237" w:rsidP="00EB4237">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5</w:t>
        </w:r>
      </w:fldSimple>
      <w:r>
        <w:t>: CarePet pantalla detalle hogar</w:t>
      </w:r>
    </w:p>
    <w:p w14:paraId="22A73ED0" w14:textId="77777777" w:rsidR="00EB4237" w:rsidRPr="00A657A0" w:rsidRDefault="00EB4237" w:rsidP="00A657A0">
      <w:pPr>
        <w:pBdr>
          <w:top w:val="nil"/>
          <w:left w:val="nil"/>
          <w:bottom w:val="nil"/>
          <w:right w:val="nil"/>
          <w:between w:val="nil"/>
        </w:pBdr>
        <w:jc w:val="both"/>
        <w:rPr>
          <w:rFonts w:ascii="Times New Roman" w:eastAsia="Times New Roman" w:hAnsi="Times New Roman" w:cs="Times New Roman"/>
          <w:sz w:val="24"/>
          <w:szCs w:val="24"/>
        </w:rPr>
      </w:pPr>
    </w:p>
    <w:p w14:paraId="57BCA6D5" w14:textId="77777777" w:rsidR="00EB4237" w:rsidRDefault="00EB423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135561F6" wp14:editId="70231173">
            <wp:extent cx="4377600" cy="2066400"/>
            <wp:effectExtent l="0" t="0" r="4445" b="0"/>
            <wp:docPr id="967758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5856" name="Imagen 967758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77600" cy="2066400"/>
                    </a:xfrm>
                    <a:prstGeom prst="rect">
                      <a:avLst/>
                    </a:prstGeom>
                  </pic:spPr>
                </pic:pic>
              </a:graphicData>
            </a:graphic>
          </wp:inline>
        </w:drawing>
      </w:r>
    </w:p>
    <w:p w14:paraId="4E089CE6" w14:textId="500E79FA" w:rsidR="00EB4237" w:rsidRDefault="00EB4237" w:rsidP="00EB4237">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6</w:t>
        </w:r>
      </w:fldSimple>
      <w:r>
        <w:t>: CarePet modal de invitación de un miembro al hogar</w:t>
      </w:r>
    </w:p>
    <w:p w14:paraId="4EB89100" w14:textId="77777777" w:rsidR="00EB4237" w:rsidRDefault="00EB4237" w:rsidP="00A657A0">
      <w:pPr>
        <w:pBdr>
          <w:top w:val="nil"/>
          <w:left w:val="nil"/>
          <w:bottom w:val="nil"/>
          <w:right w:val="nil"/>
          <w:between w:val="nil"/>
        </w:pBdr>
        <w:jc w:val="both"/>
        <w:rPr>
          <w:rFonts w:ascii="Times New Roman" w:eastAsia="Times New Roman" w:hAnsi="Times New Roman" w:cs="Times New Roman"/>
          <w:sz w:val="24"/>
          <w:szCs w:val="24"/>
        </w:rPr>
      </w:pPr>
    </w:p>
    <w:p w14:paraId="6C35389F" w14:textId="1CB1B02E" w:rsidR="00A657A0" w:rsidRDefault="00A657A0" w:rsidP="00EB4237">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La sección de hogares permite al usuario crear nuevos hogares, ver la lista de hogares a los que pertenece y acceder al detalle de cada uno. En la pantalla de detalle se muestran los miembros del hogar con su nombre, email y rol, y las invitaciones pendientes con su estado. Los usuarios con rol OWNER o ADMIN disponen de un botón para invitar a nuevos miembros mediante su dirección de email, pudiendo asignarles el rol de ADMIN o MEMBER y añadir un mensaje personalizado.</w:t>
      </w:r>
    </w:p>
    <w:p w14:paraId="349AF31E" w14:textId="77777777" w:rsidR="00A657A0" w:rsidRDefault="00A657A0" w:rsidP="00A657A0">
      <w:pPr>
        <w:pBdr>
          <w:top w:val="nil"/>
          <w:left w:val="nil"/>
          <w:bottom w:val="nil"/>
          <w:right w:val="nil"/>
          <w:between w:val="nil"/>
        </w:pBdr>
        <w:jc w:val="both"/>
        <w:rPr>
          <w:rFonts w:ascii="Times New Roman" w:eastAsia="Times New Roman" w:hAnsi="Times New Roman" w:cs="Times New Roman"/>
          <w:sz w:val="24"/>
          <w:szCs w:val="24"/>
        </w:rPr>
      </w:pPr>
    </w:p>
    <w:p w14:paraId="16DA3805"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b/>
          <w:bCs/>
          <w:sz w:val="24"/>
          <w:szCs w:val="24"/>
        </w:rPr>
      </w:pPr>
      <w:r w:rsidRPr="00A657A0">
        <w:rPr>
          <w:rFonts w:ascii="Times New Roman" w:eastAsia="Times New Roman" w:hAnsi="Times New Roman" w:cs="Times New Roman"/>
          <w:b/>
          <w:bCs/>
          <w:sz w:val="24"/>
          <w:szCs w:val="24"/>
        </w:rPr>
        <w:t>Gestión de mascotas</w:t>
      </w:r>
    </w:p>
    <w:p w14:paraId="0E9BD763"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sz w:val="24"/>
          <w:szCs w:val="24"/>
        </w:rPr>
      </w:pPr>
    </w:p>
    <w:p w14:paraId="251FC956" w14:textId="77777777" w:rsidR="00EB4237" w:rsidRDefault="00EB423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7B56A92D" wp14:editId="73FDF168">
            <wp:extent cx="4370400" cy="2066400"/>
            <wp:effectExtent l="0" t="0" r="0" b="0"/>
            <wp:docPr id="17214872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7269" name="Imagen 17214872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4CA3C3A6" w14:textId="67845FEB" w:rsidR="00A657A0" w:rsidRDefault="00EB4237" w:rsidP="00EB4237">
      <w:pPr>
        <w:pStyle w:val="Descripcin"/>
        <w:ind w:firstLine="720"/>
        <w:jc w:val="both"/>
      </w:pPr>
      <w:r>
        <w:t xml:space="preserve">    Ilustración </w:t>
      </w:r>
      <w:fldSimple w:instr=" SEQ Ilustración \* ARABIC ">
        <w:r w:rsidR="00215F9E">
          <w:rPr>
            <w:noProof/>
          </w:rPr>
          <w:t>7</w:t>
        </w:r>
      </w:fldSimple>
      <w:r>
        <w:t>: CarePet pantalla mascotas</w:t>
      </w:r>
    </w:p>
    <w:p w14:paraId="551CACB9" w14:textId="77777777" w:rsidR="00EB4237" w:rsidRPr="00EB4237" w:rsidRDefault="00EB4237" w:rsidP="00EB4237"/>
    <w:p w14:paraId="16258AD3" w14:textId="77777777" w:rsidR="00EB4237" w:rsidRDefault="00EB423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222F5368" wp14:editId="21EBF40A">
            <wp:extent cx="4370400" cy="2066400"/>
            <wp:effectExtent l="0" t="0" r="0" b="0"/>
            <wp:docPr id="17634582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58286" name="Imagen 17634582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798594FA" w14:textId="4EC9B866" w:rsidR="00A657A0" w:rsidRDefault="00EB4237" w:rsidP="00EB4237">
      <w:pPr>
        <w:pStyle w:val="Descripcin"/>
        <w:ind w:firstLine="720"/>
        <w:jc w:val="both"/>
      </w:pPr>
      <w:r>
        <w:t xml:space="preserve">    Ilustración </w:t>
      </w:r>
      <w:fldSimple w:instr=" SEQ Ilustración \* ARABIC ">
        <w:r w:rsidR="00215F9E">
          <w:rPr>
            <w:noProof/>
          </w:rPr>
          <w:t>8</w:t>
        </w:r>
      </w:fldSimple>
      <w:r>
        <w:t>: CarePet formulario creación mascota</w:t>
      </w:r>
    </w:p>
    <w:p w14:paraId="27FB85D1" w14:textId="77777777" w:rsidR="00EB4237" w:rsidRPr="00EB4237" w:rsidRDefault="00EB4237" w:rsidP="00EB4237"/>
    <w:p w14:paraId="6F1E7374" w14:textId="77777777" w:rsidR="00EB4237" w:rsidRDefault="00EB423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6DDAB263" wp14:editId="18702945">
            <wp:extent cx="4370400" cy="2066400"/>
            <wp:effectExtent l="0" t="0" r="0" b="0"/>
            <wp:docPr id="2860477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47791" name="Imagen 28604779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6339266D" w14:textId="691D9303" w:rsidR="00EB4237" w:rsidRDefault="00EB4237" w:rsidP="00EB4237">
      <w:pPr>
        <w:pStyle w:val="Descripcin"/>
        <w:ind w:firstLine="720"/>
        <w:jc w:val="both"/>
      </w:pPr>
      <w:r>
        <w:t xml:space="preserve">    Ilustración </w:t>
      </w:r>
      <w:fldSimple w:instr=" SEQ Ilustración \* ARABIC ">
        <w:r w:rsidR="00215F9E">
          <w:rPr>
            <w:noProof/>
          </w:rPr>
          <w:t>9</w:t>
        </w:r>
      </w:fldSimple>
      <w:r>
        <w:t>: CarePet formulario creación mascota</w:t>
      </w:r>
    </w:p>
    <w:p w14:paraId="65C8079B" w14:textId="77777777" w:rsidR="00EB4237" w:rsidRPr="00EB4237" w:rsidRDefault="00EB4237" w:rsidP="00EB4237"/>
    <w:p w14:paraId="78F28532" w14:textId="77777777" w:rsidR="00EB4237" w:rsidRDefault="00EB423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0C1ED93B" wp14:editId="74EF3925">
            <wp:extent cx="4370400" cy="2066400"/>
            <wp:effectExtent l="0" t="0" r="0" b="0"/>
            <wp:docPr id="10072749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74932" name="Imagen 10072749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30865194" w14:textId="2A2882BC" w:rsidR="00EB4237" w:rsidRDefault="00EB4237" w:rsidP="00EB4237">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10</w:t>
        </w:r>
      </w:fldSimple>
      <w:r>
        <w:t>: CarePet formulario creación mascota</w:t>
      </w:r>
    </w:p>
    <w:p w14:paraId="3A2379DA" w14:textId="77777777" w:rsidR="00EB4237" w:rsidRDefault="00EB423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621910AC" wp14:editId="71195C1A">
            <wp:extent cx="4370400" cy="2066400"/>
            <wp:effectExtent l="0" t="0" r="0" b="0"/>
            <wp:docPr id="95356525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65253" name="Imagen 9535652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714970D0" w14:textId="3C207758" w:rsidR="00EB4237" w:rsidRDefault="00EB4237" w:rsidP="00EB4237">
      <w:pPr>
        <w:pStyle w:val="Descripcin"/>
        <w:ind w:left="720"/>
        <w:jc w:val="both"/>
        <w:rPr>
          <w:rFonts w:ascii="Times New Roman" w:eastAsia="Times New Roman" w:hAnsi="Times New Roman" w:cs="Times New Roman"/>
          <w:sz w:val="24"/>
          <w:szCs w:val="24"/>
        </w:rPr>
      </w:pPr>
      <w:r>
        <w:t xml:space="preserve">    Ilustración </w:t>
      </w:r>
      <w:fldSimple w:instr=" SEQ Ilustración \* ARABIC ">
        <w:r w:rsidR="00215F9E">
          <w:rPr>
            <w:noProof/>
          </w:rPr>
          <w:t>11</w:t>
        </w:r>
      </w:fldSimple>
      <w:r>
        <w:t>: CarePet formulario creación mascota</w:t>
      </w:r>
    </w:p>
    <w:p w14:paraId="3384BF34" w14:textId="77777777" w:rsidR="00EB4237" w:rsidRPr="00A657A0" w:rsidRDefault="00EB4237" w:rsidP="00A657A0">
      <w:pPr>
        <w:pBdr>
          <w:top w:val="nil"/>
          <w:left w:val="nil"/>
          <w:bottom w:val="nil"/>
          <w:right w:val="nil"/>
          <w:between w:val="nil"/>
        </w:pBdr>
        <w:jc w:val="both"/>
        <w:rPr>
          <w:rFonts w:ascii="Times New Roman" w:eastAsia="Times New Roman" w:hAnsi="Times New Roman" w:cs="Times New Roman"/>
          <w:sz w:val="24"/>
          <w:szCs w:val="24"/>
        </w:rPr>
      </w:pPr>
    </w:p>
    <w:p w14:paraId="66F911D8" w14:textId="63770061" w:rsidR="00A657A0" w:rsidRDefault="00A657A0" w:rsidP="00787A41">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La sección de mascotas muestra todas las mascotas asociadas a los hogares del usuario, con su nombre, especie, raza y edad calculada automáticamente. Desde esta pantalla se puede acceder al detalle de cada mascota, que incluye su información médica completa, o crear una nueva mascota mediante el formulario de registro. Dicho formulario carga dinámicamente las razas disponibles según la especie seleccionada.</w:t>
      </w:r>
    </w:p>
    <w:p w14:paraId="7920BC8E" w14:textId="77777777" w:rsidR="00787A41" w:rsidRDefault="00787A41" w:rsidP="00787A41">
      <w:pPr>
        <w:pBdr>
          <w:top w:val="nil"/>
          <w:left w:val="nil"/>
          <w:bottom w:val="nil"/>
          <w:right w:val="nil"/>
          <w:between w:val="nil"/>
        </w:pBdr>
        <w:jc w:val="both"/>
        <w:rPr>
          <w:rFonts w:ascii="Times New Roman" w:eastAsia="Times New Roman" w:hAnsi="Times New Roman" w:cs="Times New Roman"/>
          <w:sz w:val="24"/>
          <w:szCs w:val="24"/>
        </w:rPr>
      </w:pPr>
    </w:p>
    <w:p w14:paraId="5A530251"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b/>
          <w:bCs/>
          <w:sz w:val="24"/>
          <w:szCs w:val="24"/>
        </w:rPr>
      </w:pPr>
      <w:r w:rsidRPr="00A657A0">
        <w:rPr>
          <w:rFonts w:ascii="Times New Roman" w:eastAsia="Times New Roman" w:hAnsi="Times New Roman" w:cs="Times New Roman"/>
          <w:b/>
          <w:bCs/>
          <w:sz w:val="24"/>
          <w:szCs w:val="24"/>
        </w:rPr>
        <w:t>Módulo de medicación</w:t>
      </w:r>
    </w:p>
    <w:p w14:paraId="334E9EF9" w14:textId="77777777" w:rsidR="00A657A0" w:rsidRPr="00A657A0" w:rsidRDefault="00A657A0" w:rsidP="00A657A0">
      <w:pPr>
        <w:pBdr>
          <w:top w:val="nil"/>
          <w:left w:val="nil"/>
          <w:bottom w:val="nil"/>
          <w:right w:val="nil"/>
          <w:between w:val="nil"/>
        </w:pBdr>
        <w:jc w:val="both"/>
        <w:rPr>
          <w:rFonts w:ascii="Times New Roman" w:eastAsia="Times New Roman" w:hAnsi="Times New Roman" w:cs="Times New Roman"/>
          <w:sz w:val="24"/>
          <w:szCs w:val="24"/>
        </w:rPr>
      </w:pPr>
    </w:p>
    <w:p w14:paraId="654285A5" w14:textId="77777777" w:rsidR="00787A41" w:rsidRDefault="00787A41"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1DDBBCE3" wp14:editId="6D749072">
            <wp:extent cx="4377600" cy="2066400"/>
            <wp:effectExtent l="0" t="0" r="4445" b="0"/>
            <wp:docPr id="168590497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04971" name="Imagen 168590497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77600" cy="2066400"/>
                    </a:xfrm>
                    <a:prstGeom prst="rect">
                      <a:avLst/>
                    </a:prstGeom>
                  </pic:spPr>
                </pic:pic>
              </a:graphicData>
            </a:graphic>
          </wp:inline>
        </w:drawing>
      </w:r>
    </w:p>
    <w:p w14:paraId="3D8CC8A6" w14:textId="48BA382D" w:rsidR="00A657A0" w:rsidRDefault="00787A41" w:rsidP="00787A41">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12</w:t>
        </w:r>
      </w:fldSimple>
      <w:r>
        <w:t>: CarePet pantalla medicación</w:t>
      </w:r>
    </w:p>
    <w:p w14:paraId="1ACFFAEB" w14:textId="77777777" w:rsidR="00787A41" w:rsidRDefault="00787A41"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136DBDC6" wp14:editId="5E6F4345">
            <wp:extent cx="4370400" cy="2066400"/>
            <wp:effectExtent l="0" t="0" r="0" b="0"/>
            <wp:docPr id="330542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294" name="Imagen 330542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201C3141" w14:textId="188BDAC5" w:rsidR="00A657A0" w:rsidRDefault="00787A41" w:rsidP="00787A41">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13</w:t>
        </w:r>
      </w:fldSimple>
      <w:r>
        <w:t>: CarePet pantalla detalle medicación</w:t>
      </w:r>
    </w:p>
    <w:p w14:paraId="2A176842" w14:textId="77777777" w:rsidR="00787A41" w:rsidRDefault="00787A41"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3F14F5C3" wp14:editId="6769BC72">
            <wp:extent cx="4384800" cy="2066400"/>
            <wp:effectExtent l="0" t="0" r="0" b="0"/>
            <wp:docPr id="20997555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5556" name="Imagen 20997555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84800" cy="2066400"/>
                    </a:xfrm>
                    <a:prstGeom prst="rect">
                      <a:avLst/>
                    </a:prstGeom>
                  </pic:spPr>
                </pic:pic>
              </a:graphicData>
            </a:graphic>
          </wp:inline>
        </w:drawing>
      </w:r>
    </w:p>
    <w:p w14:paraId="72BF9D50" w14:textId="14D5B3E4" w:rsidR="00787A41" w:rsidRDefault="00787A41" w:rsidP="00787A41">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14</w:t>
        </w:r>
      </w:fldSimple>
      <w:r>
        <w:t>: CarePet intento de administración duplicada de medicación muestra error</w:t>
      </w:r>
    </w:p>
    <w:p w14:paraId="5CB33859" w14:textId="77777777" w:rsidR="00787A41" w:rsidRPr="00A657A0" w:rsidRDefault="00787A41" w:rsidP="00A657A0">
      <w:pPr>
        <w:pBdr>
          <w:top w:val="nil"/>
          <w:left w:val="nil"/>
          <w:bottom w:val="nil"/>
          <w:right w:val="nil"/>
          <w:between w:val="nil"/>
        </w:pBdr>
        <w:jc w:val="both"/>
        <w:rPr>
          <w:rFonts w:ascii="Times New Roman" w:eastAsia="Times New Roman" w:hAnsi="Times New Roman" w:cs="Times New Roman"/>
          <w:sz w:val="24"/>
          <w:szCs w:val="24"/>
        </w:rPr>
      </w:pPr>
    </w:p>
    <w:p w14:paraId="3EC17F2D" w14:textId="3AB2B3F5" w:rsidR="00A657A0" w:rsidRDefault="00A657A0" w:rsidP="00787A41">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El módulo de medicación es el núcleo funcional de CarePet. Muestra las medicaciones activas de cada mascota con su nombre, dosis, frecuencia y horarios configurados. Al acceder al detalle de un medicamento se muestra el historial completo de tomas, indicando para cada una el usuario que la administró y la fecha y hora exacta. El botón de registrar toma abre un modal donde el usuario puede añadir notas opcionales antes de confirmar. Si ya se ha alcanzado el límite de tomas permitidas para ese día, el sistema muestra un mensaje de error informativo en lugar de permitir el registro.</w:t>
      </w:r>
    </w:p>
    <w:p w14:paraId="4358B415" w14:textId="77777777" w:rsidR="008902E0" w:rsidRDefault="008902E0" w:rsidP="00A657A0">
      <w:pPr>
        <w:pBdr>
          <w:top w:val="nil"/>
          <w:left w:val="nil"/>
          <w:bottom w:val="nil"/>
          <w:right w:val="nil"/>
          <w:between w:val="nil"/>
        </w:pBdr>
        <w:jc w:val="both"/>
        <w:rPr>
          <w:rFonts w:ascii="Times New Roman" w:eastAsia="Times New Roman" w:hAnsi="Times New Roman" w:cs="Times New Roman"/>
          <w:sz w:val="24"/>
          <w:szCs w:val="24"/>
        </w:rPr>
      </w:pPr>
    </w:p>
    <w:p w14:paraId="4F21A37C" w14:textId="77777777" w:rsidR="008902E0" w:rsidRPr="008902E0" w:rsidRDefault="008902E0" w:rsidP="008902E0">
      <w:pPr>
        <w:pBdr>
          <w:top w:val="nil"/>
          <w:left w:val="nil"/>
          <w:bottom w:val="nil"/>
          <w:right w:val="nil"/>
          <w:between w:val="nil"/>
        </w:pBdr>
        <w:jc w:val="both"/>
        <w:rPr>
          <w:rFonts w:ascii="Times New Roman" w:eastAsia="Times New Roman" w:hAnsi="Times New Roman" w:cs="Times New Roman"/>
          <w:b/>
          <w:bCs/>
          <w:sz w:val="24"/>
          <w:szCs w:val="24"/>
        </w:rPr>
      </w:pPr>
      <w:r w:rsidRPr="008902E0">
        <w:rPr>
          <w:rFonts w:ascii="Times New Roman" w:eastAsia="Times New Roman" w:hAnsi="Times New Roman" w:cs="Times New Roman"/>
          <w:b/>
          <w:bCs/>
          <w:sz w:val="24"/>
          <w:szCs w:val="24"/>
        </w:rPr>
        <w:t>Módulo de comidas</w:t>
      </w:r>
    </w:p>
    <w:p w14:paraId="0CF9EA29" w14:textId="77777777" w:rsidR="008902E0" w:rsidRPr="008902E0" w:rsidRDefault="008902E0" w:rsidP="008902E0">
      <w:pPr>
        <w:pBdr>
          <w:top w:val="nil"/>
          <w:left w:val="nil"/>
          <w:bottom w:val="nil"/>
          <w:right w:val="nil"/>
          <w:between w:val="nil"/>
        </w:pBdr>
        <w:jc w:val="both"/>
        <w:rPr>
          <w:rFonts w:ascii="Times New Roman" w:eastAsia="Times New Roman" w:hAnsi="Times New Roman" w:cs="Times New Roman"/>
          <w:sz w:val="24"/>
          <w:szCs w:val="24"/>
        </w:rPr>
      </w:pPr>
    </w:p>
    <w:p w14:paraId="2252449B" w14:textId="77777777" w:rsidR="00787A41" w:rsidRDefault="00787A41"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20F22E72" wp14:editId="5B22F6FA">
            <wp:extent cx="4370400" cy="2066400"/>
            <wp:effectExtent l="0" t="0" r="0" b="0"/>
            <wp:docPr id="21035150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15011" name="Imagen 21035150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5889A942" w14:textId="33115DFF" w:rsidR="008902E0" w:rsidRDefault="00787A41" w:rsidP="00787A41">
      <w:pPr>
        <w:pStyle w:val="Descripcin"/>
        <w:ind w:firstLine="720"/>
        <w:jc w:val="both"/>
      </w:pPr>
      <w:r>
        <w:t xml:space="preserve">    Ilustración </w:t>
      </w:r>
      <w:fldSimple w:instr=" SEQ Ilustración \* ARABIC ">
        <w:r w:rsidR="00215F9E">
          <w:rPr>
            <w:noProof/>
          </w:rPr>
          <w:t>15</w:t>
        </w:r>
      </w:fldSimple>
      <w:r>
        <w:t>: CarePet pantalla comidas</w:t>
      </w:r>
    </w:p>
    <w:p w14:paraId="29AA9572" w14:textId="77777777" w:rsidR="00787A41" w:rsidRPr="00787A41" w:rsidRDefault="00787A41" w:rsidP="00787A41"/>
    <w:p w14:paraId="54502162" w14:textId="77777777" w:rsidR="00787A41" w:rsidRDefault="00787A41"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69EEEA51" wp14:editId="7CEAEA14">
            <wp:extent cx="4370400" cy="2066400"/>
            <wp:effectExtent l="0" t="0" r="0" b="0"/>
            <wp:docPr id="212140819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8192" name="Imagen 212140819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07E0FEF3" w14:textId="7086ACF4" w:rsidR="008902E0" w:rsidRDefault="00787A41" w:rsidP="00787A41">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16</w:t>
        </w:r>
      </w:fldSimple>
      <w:r>
        <w:t>: CarePet pantalla detalle rutina de comida</w:t>
      </w:r>
    </w:p>
    <w:p w14:paraId="20893CA4" w14:textId="77777777" w:rsidR="00787A41" w:rsidRPr="008902E0" w:rsidRDefault="00787A41" w:rsidP="008902E0">
      <w:pPr>
        <w:pBdr>
          <w:top w:val="nil"/>
          <w:left w:val="nil"/>
          <w:bottom w:val="nil"/>
          <w:right w:val="nil"/>
          <w:between w:val="nil"/>
        </w:pBdr>
        <w:jc w:val="both"/>
        <w:rPr>
          <w:rFonts w:ascii="Times New Roman" w:eastAsia="Times New Roman" w:hAnsi="Times New Roman" w:cs="Times New Roman"/>
          <w:sz w:val="24"/>
          <w:szCs w:val="24"/>
        </w:rPr>
      </w:pPr>
    </w:p>
    <w:p w14:paraId="07770DEA" w14:textId="10340731" w:rsidR="008902E0" w:rsidRDefault="008902E0" w:rsidP="00787A41">
      <w:pPr>
        <w:pBdr>
          <w:top w:val="nil"/>
          <w:left w:val="nil"/>
          <w:bottom w:val="nil"/>
          <w:right w:val="nil"/>
          <w:between w:val="nil"/>
        </w:pBdr>
        <w:jc w:val="both"/>
        <w:rPr>
          <w:rFonts w:ascii="Times New Roman" w:eastAsia="Times New Roman" w:hAnsi="Times New Roman" w:cs="Times New Roman"/>
          <w:sz w:val="24"/>
          <w:szCs w:val="24"/>
        </w:rPr>
      </w:pPr>
      <w:r w:rsidRPr="008902E0">
        <w:rPr>
          <w:rFonts w:ascii="Times New Roman" w:eastAsia="Times New Roman" w:hAnsi="Times New Roman" w:cs="Times New Roman"/>
          <w:sz w:val="24"/>
          <w:szCs w:val="24"/>
        </w:rPr>
        <w:t>El módulo de comidas permite configurar la rutina de alimentación de cada mascota, indicando el número de comidas diarias y los horarios de cada una. Una vez configurada la rutina, los cuidadores pueden registrar cada toma mediante un botón de confirmación. El sistema valida que no se supere el número de comidas configuradas en un mismo día y muestra el historial de tomas con el usuario que las realizó y la marca temporal correspondiente.</w:t>
      </w:r>
    </w:p>
    <w:p w14:paraId="25C892CD" w14:textId="77777777" w:rsidR="008902E0" w:rsidRDefault="008902E0" w:rsidP="008902E0">
      <w:pPr>
        <w:pBdr>
          <w:top w:val="nil"/>
          <w:left w:val="nil"/>
          <w:bottom w:val="nil"/>
          <w:right w:val="nil"/>
          <w:between w:val="nil"/>
        </w:pBdr>
        <w:jc w:val="both"/>
        <w:rPr>
          <w:rFonts w:ascii="Times New Roman" w:eastAsia="Times New Roman" w:hAnsi="Times New Roman" w:cs="Times New Roman"/>
          <w:sz w:val="24"/>
          <w:szCs w:val="24"/>
        </w:rPr>
      </w:pPr>
    </w:p>
    <w:p w14:paraId="678F5F9F" w14:textId="77777777" w:rsidR="008902E0" w:rsidRPr="008902E0" w:rsidRDefault="008902E0" w:rsidP="008902E0">
      <w:pPr>
        <w:pBdr>
          <w:top w:val="nil"/>
          <w:left w:val="nil"/>
          <w:bottom w:val="nil"/>
          <w:right w:val="nil"/>
          <w:between w:val="nil"/>
        </w:pBdr>
        <w:jc w:val="both"/>
        <w:rPr>
          <w:rFonts w:ascii="Times New Roman" w:eastAsia="Times New Roman" w:hAnsi="Times New Roman" w:cs="Times New Roman"/>
          <w:b/>
          <w:bCs/>
          <w:sz w:val="24"/>
          <w:szCs w:val="24"/>
        </w:rPr>
      </w:pPr>
      <w:r w:rsidRPr="008902E0">
        <w:rPr>
          <w:rFonts w:ascii="Times New Roman" w:eastAsia="Times New Roman" w:hAnsi="Times New Roman" w:cs="Times New Roman"/>
          <w:b/>
          <w:bCs/>
          <w:sz w:val="24"/>
          <w:szCs w:val="24"/>
        </w:rPr>
        <w:t>Módulo de paseos</w:t>
      </w:r>
    </w:p>
    <w:p w14:paraId="56ABBAF5" w14:textId="77777777" w:rsidR="008902E0" w:rsidRPr="008902E0" w:rsidRDefault="008902E0" w:rsidP="008902E0">
      <w:pPr>
        <w:pBdr>
          <w:top w:val="nil"/>
          <w:left w:val="nil"/>
          <w:bottom w:val="nil"/>
          <w:right w:val="nil"/>
          <w:between w:val="nil"/>
        </w:pBdr>
        <w:jc w:val="both"/>
        <w:rPr>
          <w:rFonts w:ascii="Times New Roman" w:eastAsia="Times New Roman" w:hAnsi="Times New Roman" w:cs="Times New Roman"/>
          <w:sz w:val="24"/>
          <w:szCs w:val="24"/>
        </w:rPr>
      </w:pPr>
    </w:p>
    <w:p w14:paraId="07D24508" w14:textId="77777777" w:rsidR="00787A41" w:rsidRDefault="00787A41"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6E571D80" wp14:editId="7BF4E465">
            <wp:extent cx="4370400" cy="2066400"/>
            <wp:effectExtent l="0" t="0" r="0" b="0"/>
            <wp:docPr id="10782439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4394" name="Imagen 10782439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02544A3B" w14:textId="1A48EEE9" w:rsidR="008902E0" w:rsidRDefault="00787A41" w:rsidP="00787A41">
      <w:pPr>
        <w:pStyle w:val="Descripcin"/>
        <w:ind w:firstLine="720"/>
        <w:jc w:val="both"/>
      </w:pPr>
      <w:r>
        <w:t xml:space="preserve">    Ilustración </w:t>
      </w:r>
      <w:fldSimple w:instr=" SEQ Ilustración \* ARABIC ">
        <w:r w:rsidR="00215F9E">
          <w:rPr>
            <w:noProof/>
          </w:rPr>
          <w:t>17</w:t>
        </w:r>
      </w:fldSimple>
      <w:r>
        <w:t>: CarePet pantalla paseos</w:t>
      </w:r>
    </w:p>
    <w:p w14:paraId="0476E125" w14:textId="77777777" w:rsidR="00787A41" w:rsidRPr="00787A41" w:rsidRDefault="00787A41" w:rsidP="00787A41"/>
    <w:p w14:paraId="0FEDD1C0" w14:textId="77777777" w:rsidR="00787A41" w:rsidRDefault="00787A41"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2EC4E76A" wp14:editId="2FB633FB">
            <wp:extent cx="4381200" cy="2066400"/>
            <wp:effectExtent l="0" t="0" r="635" b="0"/>
            <wp:docPr id="211209929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99293" name="Imagen 211209929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81200" cy="2066400"/>
                    </a:xfrm>
                    <a:prstGeom prst="rect">
                      <a:avLst/>
                    </a:prstGeom>
                  </pic:spPr>
                </pic:pic>
              </a:graphicData>
            </a:graphic>
          </wp:inline>
        </w:drawing>
      </w:r>
    </w:p>
    <w:p w14:paraId="72B86A02" w14:textId="3965AC85" w:rsidR="008902E0" w:rsidRDefault="00787A41" w:rsidP="00787A41">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18</w:t>
        </w:r>
      </w:fldSimple>
      <w:r>
        <w:t>: CarePet modal registro paseo</w:t>
      </w:r>
    </w:p>
    <w:p w14:paraId="6E34C2DD" w14:textId="77777777" w:rsidR="00787A41" w:rsidRPr="008902E0" w:rsidRDefault="00787A41" w:rsidP="008902E0">
      <w:pPr>
        <w:pBdr>
          <w:top w:val="nil"/>
          <w:left w:val="nil"/>
          <w:bottom w:val="nil"/>
          <w:right w:val="nil"/>
          <w:between w:val="nil"/>
        </w:pBdr>
        <w:jc w:val="both"/>
        <w:rPr>
          <w:rFonts w:ascii="Times New Roman" w:eastAsia="Times New Roman" w:hAnsi="Times New Roman" w:cs="Times New Roman"/>
          <w:sz w:val="24"/>
          <w:szCs w:val="24"/>
        </w:rPr>
      </w:pPr>
    </w:p>
    <w:p w14:paraId="0045EDAA" w14:textId="0398EB59" w:rsidR="008902E0" w:rsidRDefault="008902E0" w:rsidP="00787A41">
      <w:pPr>
        <w:pBdr>
          <w:top w:val="nil"/>
          <w:left w:val="nil"/>
          <w:bottom w:val="nil"/>
          <w:right w:val="nil"/>
          <w:between w:val="nil"/>
        </w:pBdr>
        <w:jc w:val="both"/>
        <w:rPr>
          <w:rFonts w:ascii="Times New Roman" w:eastAsia="Times New Roman" w:hAnsi="Times New Roman" w:cs="Times New Roman"/>
          <w:sz w:val="24"/>
          <w:szCs w:val="24"/>
        </w:rPr>
      </w:pPr>
      <w:r w:rsidRPr="008902E0">
        <w:rPr>
          <w:rFonts w:ascii="Times New Roman" w:eastAsia="Times New Roman" w:hAnsi="Times New Roman" w:cs="Times New Roman"/>
          <w:sz w:val="24"/>
          <w:szCs w:val="24"/>
        </w:rPr>
        <w:t xml:space="preserve">El módulo de paseos permite registrar cada salida del animal indicando la duración en minutos, si realizó sus necesidades fisiológicas y notas opcionales. El historial de paseos muestra cada registro con la fecha, la hora, el usuario que realizó el paseo y los </w:t>
      </w:r>
      <w:proofErr w:type="spellStart"/>
      <w:r w:rsidRPr="008902E0">
        <w:rPr>
          <w:rFonts w:ascii="Times New Roman" w:eastAsia="Times New Roman" w:hAnsi="Times New Roman" w:cs="Times New Roman"/>
          <w:sz w:val="24"/>
          <w:szCs w:val="24"/>
        </w:rPr>
        <w:t>badges</w:t>
      </w:r>
      <w:proofErr w:type="spellEnd"/>
      <w:r w:rsidRPr="008902E0">
        <w:rPr>
          <w:rFonts w:ascii="Times New Roman" w:eastAsia="Times New Roman" w:hAnsi="Times New Roman" w:cs="Times New Roman"/>
          <w:sz w:val="24"/>
          <w:szCs w:val="24"/>
        </w:rPr>
        <w:t xml:space="preserve"> visuales que indican si el animal hizo pipí y/o caca durante la salida. Los paseos pueden eliminarse con confirmación previa.</w:t>
      </w:r>
    </w:p>
    <w:p w14:paraId="5C3399A4" w14:textId="77777777" w:rsidR="00787A41" w:rsidRDefault="00787A41" w:rsidP="00787A41">
      <w:pPr>
        <w:pBdr>
          <w:top w:val="nil"/>
          <w:left w:val="nil"/>
          <w:bottom w:val="nil"/>
          <w:right w:val="nil"/>
          <w:between w:val="nil"/>
        </w:pBdr>
        <w:jc w:val="both"/>
        <w:rPr>
          <w:rFonts w:ascii="Times New Roman" w:eastAsia="Times New Roman" w:hAnsi="Times New Roman" w:cs="Times New Roman"/>
          <w:sz w:val="24"/>
          <w:szCs w:val="24"/>
        </w:rPr>
      </w:pPr>
    </w:p>
    <w:p w14:paraId="1C0ADD6B" w14:textId="77777777" w:rsidR="008902E0" w:rsidRPr="008902E0" w:rsidRDefault="008902E0" w:rsidP="008902E0">
      <w:pPr>
        <w:pBdr>
          <w:top w:val="nil"/>
          <w:left w:val="nil"/>
          <w:bottom w:val="nil"/>
          <w:right w:val="nil"/>
          <w:between w:val="nil"/>
        </w:pBdr>
        <w:jc w:val="both"/>
        <w:rPr>
          <w:rFonts w:ascii="Times New Roman" w:eastAsia="Times New Roman" w:hAnsi="Times New Roman" w:cs="Times New Roman"/>
          <w:b/>
          <w:bCs/>
          <w:sz w:val="24"/>
          <w:szCs w:val="24"/>
        </w:rPr>
      </w:pPr>
      <w:r w:rsidRPr="008902E0">
        <w:rPr>
          <w:rFonts w:ascii="Times New Roman" w:eastAsia="Times New Roman" w:hAnsi="Times New Roman" w:cs="Times New Roman"/>
          <w:b/>
          <w:bCs/>
          <w:sz w:val="24"/>
          <w:szCs w:val="24"/>
        </w:rPr>
        <w:t>Perfil de usuario</w:t>
      </w:r>
    </w:p>
    <w:p w14:paraId="5E664140" w14:textId="77777777" w:rsidR="008902E0" w:rsidRPr="008902E0" w:rsidRDefault="008902E0" w:rsidP="008902E0">
      <w:pPr>
        <w:pBdr>
          <w:top w:val="nil"/>
          <w:left w:val="nil"/>
          <w:bottom w:val="nil"/>
          <w:right w:val="nil"/>
          <w:between w:val="nil"/>
        </w:pBdr>
        <w:jc w:val="both"/>
        <w:rPr>
          <w:rFonts w:ascii="Times New Roman" w:eastAsia="Times New Roman" w:hAnsi="Times New Roman" w:cs="Times New Roman"/>
          <w:sz w:val="24"/>
          <w:szCs w:val="24"/>
        </w:rPr>
      </w:pPr>
    </w:p>
    <w:p w14:paraId="7F9DF373" w14:textId="77777777" w:rsidR="00787A41" w:rsidRDefault="00787A41"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7C2A147C" wp14:editId="5D5C0EF2">
            <wp:extent cx="4370400" cy="2066400"/>
            <wp:effectExtent l="0" t="0" r="0" b="0"/>
            <wp:docPr id="134252287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2872" name="Imagen 134252287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67DD1E12" w14:textId="419DAB1C" w:rsidR="008902E0" w:rsidRDefault="00787A41" w:rsidP="00787A41">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sidR="00215F9E">
          <w:rPr>
            <w:noProof/>
          </w:rPr>
          <w:t>19</w:t>
        </w:r>
      </w:fldSimple>
      <w:r>
        <w:t>: CarePet pantalla perfil usuario</w:t>
      </w:r>
    </w:p>
    <w:p w14:paraId="643D4344" w14:textId="77777777" w:rsidR="008902E0" w:rsidRPr="008902E0" w:rsidRDefault="008902E0" w:rsidP="008902E0">
      <w:pPr>
        <w:pBdr>
          <w:top w:val="nil"/>
          <w:left w:val="nil"/>
          <w:bottom w:val="nil"/>
          <w:right w:val="nil"/>
          <w:between w:val="nil"/>
        </w:pBdr>
        <w:jc w:val="both"/>
        <w:rPr>
          <w:rFonts w:ascii="Times New Roman" w:eastAsia="Times New Roman" w:hAnsi="Times New Roman" w:cs="Times New Roman"/>
          <w:sz w:val="24"/>
          <w:szCs w:val="24"/>
        </w:rPr>
      </w:pPr>
    </w:p>
    <w:p w14:paraId="503DF6BE" w14:textId="28D78E54" w:rsidR="008902E0" w:rsidRDefault="008902E0" w:rsidP="008902E0">
      <w:pPr>
        <w:pBdr>
          <w:top w:val="nil"/>
          <w:left w:val="nil"/>
          <w:bottom w:val="nil"/>
          <w:right w:val="nil"/>
          <w:between w:val="nil"/>
        </w:pBdr>
        <w:jc w:val="both"/>
        <w:rPr>
          <w:rFonts w:ascii="Times New Roman" w:eastAsia="Times New Roman" w:hAnsi="Times New Roman" w:cs="Times New Roman"/>
          <w:sz w:val="24"/>
          <w:szCs w:val="24"/>
        </w:rPr>
      </w:pPr>
      <w:r w:rsidRPr="008902E0">
        <w:rPr>
          <w:rFonts w:ascii="Times New Roman" w:eastAsia="Times New Roman" w:hAnsi="Times New Roman" w:cs="Times New Roman"/>
          <w:sz w:val="24"/>
          <w:szCs w:val="24"/>
        </w:rPr>
        <w:t>La sección de perfil muestra la información personal del usuario: nombre, email y fecha de registro. Desde esta pantalla el usuario puede modificar su nombre y cambiar su contraseña, para lo que debe verificar primero la contraseña actual. El sistema valida que la nueva contraseña tenga al menos seis caracteres y que coincida con la confirmación introducida.</w:t>
      </w:r>
    </w:p>
    <w:p w14:paraId="2A851A00" w14:textId="77777777" w:rsidR="008902E0" w:rsidRDefault="008902E0">
      <w:pPr>
        <w:pBdr>
          <w:top w:val="nil"/>
          <w:left w:val="nil"/>
          <w:bottom w:val="nil"/>
          <w:right w:val="nil"/>
          <w:between w:val="nil"/>
        </w:pBdr>
        <w:jc w:val="both"/>
        <w:rPr>
          <w:rFonts w:ascii="Times New Roman" w:eastAsia="Times New Roman" w:hAnsi="Times New Roman" w:cs="Times New Roman"/>
          <w:sz w:val="24"/>
          <w:szCs w:val="24"/>
        </w:rPr>
      </w:pPr>
    </w:p>
    <w:p w14:paraId="7A630C73" w14:textId="77777777" w:rsidR="008902E0" w:rsidRPr="008902E0" w:rsidRDefault="008902E0" w:rsidP="008902E0">
      <w:pPr>
        <w:pBdr>
          <w:top w:val="nil"/>
          <w:left w:val="nil"/>
          <w:bottom w:val="nil"/>
          <w:right w:val="nil"/>
          <w:between w:val="nil"/>
        </w:pBdr>
        <w:jc w:val="both"/>
        <w:rPr>
          <w:rFonts w:ascii="Times New Roman" w:eastAsia="Times New Roman" w:hAnsi="Times New Roman" w:cs="Times New Roman"/>
          <w:b/>
          <w:bCs/>
          <w:sz w:val="24"/>
          <w:szCs w:val="24"/>
        </w:rPr>
      </w:pPr>
      <w:r w:rsidRPr="008902E0">
        <w:rPr>
          <w:rFonts w:ascii="Times New Roman" w:eastAsia="Times New Roman" w:hAnsi="Times New Roman" w:cs="Times New Roman"/>
          <w:b/>
          <w:bCs/>
          <w:sz w:val="24"/>
          <w:szCs w:val="24"/>
        </w:rPr>
        <w:t>Vista responsive en dispositivo móvil</w:t>
      </w:r>
    </w:p>
    <w:p w14:paraId="7104D240" w14:textId="77777777" w:rsidR="008902E0" w:rsidRPr="008902E0" w:rsidRDefault="008902E0" w:rsidP="008902E0">
      <w:pPr>
        <w:pBdr>
          <w:top w:val="nil"/>
          <w:left w:val="nil"/>
          <w:bottom w:val="nil"/>
          <w:right w:val="nil"/>
          <w:between w:val="nil"/>
        </w:pBdr>
        <w:jc w:val="both"/>
        <w:rPr>
          <w:rFonts w:ascii="Times New Roman" w:eastAsia="Times New Roman" w:hAnsi="Times New Roman" w:cs="Times New Roman"/>
          <w:sz w:val="24"/>
          <w:szCs w:val="24"/>
        </w:rPr>
      </w:pPr>
    </w:p>
    <w:p w14:paraId="3E16491E" w14:textId="77777777" w:rsidR="009106B6" w:rsidRDefault="009106B6" w:rsidP="009106B6">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771DDEDD" wp14:editId="121EC2DE">
            <wp:extent cx="1523365" cy="3117507"/>
            <wp:effectExtent l="0" t="0" r="635" b="6985"/>
            <wp:docPr id="141404688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6880" name="Imagen 141404688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37910" cy="3147274"/>
                    </a:xfrm>
                    <a:prstGeom prst="rect">
                      <a:avLst/>
                    </a:prstGeom>
                  </pic:spPr>
                </pic:pic>
              </a:graphicData>
            </a:graphic>
          </wp:inline>
        </w:drawing>
      </w:r>
    </w:p>
    <w:p w14:paraId="44E1816D" w14:textId="3BDE8CC3" w:rsidR="008902E0" w:rsidRDefault="009106B6" w:rsidP="009106B6">
      <w:pPr>
        <w:pStyle w:val="Descripcin"/>
        <w:ind w:left="2160"/>
        <w:jc w:val="both"/>
        <w:rPr>
          <w:rFonts w:ascii="Times New Roman" w:eastAsia="Times New Roman" w:hAnsi="Times New Roman" w:cs="Times New Roman"/>
          <w:sz w:val="24"/>
          <w:szCs w:val="24"/>
        </w:rPr>
      </w:pPr>
      <w:r>
        <w:t xml:space="preserve">    Ilustración </w:t>
      </w:r>
      <w:fldSimple w:instr=" SEQ Ilustración \* ARABIC ">
        <w:r w:rsidR="00215F9E">
          <w:rPr>
            <w:noProof/>
          </w:rPr>
          <w:t>20</w:t>
        </w:r>
      </w:fldSimple>
      <w:r>
        <w:t>: CarePet vista responsive desde móvil</w:t>
      </w:r>
    </w:p>
    <w:p w14:paraId="42710046" w14:textId="77777777" w:rsidR="008902E0" w:rsidRPr="008902E0" w:rsidRDefault="008902E0" w:rsidP="008902E0">
      <w:pPr>
        <w:pBdr>
          <w:top w:val="nil"/>
          <w:left w:val="nil"/>
          <w:bottom w:val="nil"/>
          <w:right w:val="nil"/>
          <w:between w:val="nil"/>
        </w:pBdr>
        <w:jc w:val="both"/>
        <w:rPr>
          <w:rFonts w:ascii="Times New Roman" w:eastAsia="Times New Roman" w:hAnsi="Times New Roman" w:cs="Times New Roman"/>
          <w:sz w:val="24"/>
          <w:szCs w:val="24"/>
        </w:rPr>
      </w:pPr>
    </w:p>
    <w:p w14:paraId="30D5F2BC" w14:textId="073B89B6" w:rsidR="008902E0" w:rsidRDefault="008902E0" w:rsidP="009106B6">
      <w:pPr>
        <w:pBdr>
          <w:top w:val="nil"/>
          <w:left w:val="nil"/>
          <w:bottom w:val="nil"/>
          <w:right w:val="nil"/>
          <w:between w:val="nil"/>
        </w:pBdr>
        <w:jc w:val="both"/>
        <w:rPr>
          <w:rFonts w:ascii="Times New Roman" w:eastAsia="Times New Roman" w:hAnsi="Times New Roman" w:cs="Times New Roman"/>
          <w:sz w:val="24"/>
          <w:szCs w:val="24"/>
        </w:rPr>
      </w:pPr>
      <w:r w:rsidRPr="008902E0">
        <w:rPr>
          <w:rFonts w:ascii="Times New Roman" w:eastAsia="Times New Roman" w:hAnsi="Times New Roman" w:cs="Times New Roman"/>
          <w:sz w:val="24"/>
          <w:szCs w:val="24"/>
        </w:rPr>
        <w:t xml:space="preserve">CarePet está diseñada como una PWA responsive que se adapta a cualquier tamaño de pantalla. En dispositivos móviles la interfaz presenta una barra de navegación inferior con acceso directo a las secciones principales, mientras que en escritorio se muestra un </w:t>
      </w:r>
      <w:proofErr w:type="spellStart"/>
      <w:r w:rsidRPr="008902E0">
        <w:rPr>
          <w:rFonts w:ascii="Times New Roman" w:eastAsia="Times New Roman" w:hAnsi="Times New Roman" w:cs="Times New Roman"/>
          <w:sz w:val="24"/>
          <w:szCs w:val="24"/>
        </w:rPr>
        <w:t>sidebar</w:t>
      </w:r>
      <w:proofErr w:type="spellEnd"/>
      <w:r w:rsidRPr="008902E0">
        <w:rPr>
          <w:rFonts w:ascii="Times New Roman" w:eastAsia="Times New Roman" w:hAnsi="Times New Roman" w:cs="Times New Roman"/>
          <w:sz w:val="24"/>
          <w:szCs w:val="24"/>
        </w:rPr>
        <w:t xml:space="preserve"> lateral. La aplicación puede instalarse como PWA desde el navegador del móvil, lo que permite acceder a ella directamente desde la pantalla de inicio del dispositivo sin necesidad de descargarla desde ninguna tienda de aplicaciones.</w:t>
      </w:r>
    </w:p>
    <w:p w14:paraId="5E88A4EA" w14:textId="77777777" w:rsidR="008902E0" w:rsidRDefault="008902E0">
      <w:pPr>
        <w:pBdr>
          <w:top w:val="nil"/>
          <w:left w:val="nil"/>
          <w:bottom w:val="nil"/>
          <w:right w:val="nil"/>
          <w:between w:val="nil"/>
        </w:pBdr>
        <w:jc w:val="both"/>
        <w:rPr>
          <w:rFonts w:ascii="Times New Roman" w:eastAsia="Times New Roman" w:hAnsi="Times New Roman" w:cs="Times New Roman"/>
          <w:sz w:val="24"/>
          <w:szCs w:val="24"/>
        </w:rPr>
      </w:pPr>
    </w:p>
    <w:p w14:paraId="5057C70C" w14:textId="77777777" w:rsidR="008F44E2" w:rsidRDefault="008F44E2">
      <w:pPr>
        <w:pBdr>
          <w:top w:val="nil"/>
          <w:left w:val="nil"/>
          <w:bottom w:val="nil"/>
          <w:right w:val="nil"/>
          <w:between w:val="nil"/>
        </w:pBdr>
        <w:jc w:val="both"/>
        <w:rPr>
          <w:rFonts w:ascii="Times New Roman" w:eastAsia="Times New Roman" w:hAnsi="Times New Roman" w:cs="Times New Roman"/>
          <w:sz w:val="24"/>
          <w:szCs w:val="24"/>
        </w:rPr>
      </w:pPr>
    </w:p>
    <w:p w14:paraId="48CAAC20" w14:textId="2A952EDD" w:rsidR="008F44E2" w:rsidRDefault="008F44E2" w:rsidP="008F44E2">
      <w:pPr>
        <w:pBdr>
          <w:top w:val="nil"/>
          <w:left w:val="nil"/>
          <w:bottom w:val="nil"/>
          <w:right w:val="nil"/>
          <w:between w:val="nil"/>
        </w:pBdr>
        <w:jc w:val="both"/>
        <w:rPr>
          <w:b/>
          <w:sz w:val="28"/>
          <w:szCs w:val="28"/>
        </w:rPr>
      </w:pPr>
      <w:r>
        <w:rPr>
          <w:b/>
          <w:sz w:val="28"/>
          <w:szCs w:val="28"/>
        </w:rPr>
        <w:t xml:space="preserve">4.4.2.- </w:t>
      </w:r>
      <w:r w:rsidR="008902E0">
        <w:rPr>
          <w:b/>
          <w:sz w:val="28"/>
          <w:szCs w:val="28"/>
        </w:rPr>
        <w:t>Problemas técnicos resueltos</w:t>
      </w:r>
    </w:p>
    <w:p w14:paraId="223A2417" w14:textId="77777777" w:rsidR="008F44E2" w:rsidRPr="00560A29" w:rsidRDefault="008F44E2" w:rsidP="008F44E2">
      <w:pPr>
        <w:pBdr>
          <w:top w:val="nil"/>
          <w:left w:val="nil"/>
          <w:bottom w:val="nil"/>
          <w:right w:val="nil"/>
          <w:between w:val="nil"/>
        </w:pBdr>
        <w:jc w:val="both"/>
        <w:rPr>
          <w:rFonts w:ascii="Times New Roman" w:eastAsia="Times New Roman" w:hAnsi="Times New Roman" w:cs="Times New Roman"/>
          <w:sz w:val="24"/>
          <w:szCs w:val="24"/>
        </w:rPr>
      </w:pPr>
    </w:p>
    <w:p w14:paraId="7A1189FA" w14:textId="3A1500DE" w:rsidR="008F44E2" w:rsidRDefault="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Durante el desarrollo de CarePet surgieron diversos problemas técnicos que requirieron un análisis específico para su resolución. A continuación, se describen los más relevantes, organizados por categorías.</w:t>
      </w:r>
    </w:p>
    <w:p w14:paraId="25913AA7" w14:textId="77777777" w:rsidR="008E3EB5" w:rsidRDefault="008E3EB5">
      <w:pPr>
        <w:pBdr>
          <w:top w:val="nil"/>
          <w:left w:val="nil"/>
          <w:bottom w:val="nil"/>
          <w:right w:val="nil"/>
          <w:between w:val="nil"/>
        </w:pBdr>
        <w:jc w:val="both"/>
        <w:rPr>
          <w:rFonts w:ascii="Times New Roman" w:eastAsia="Times New Roman" w:hAnsi="Times New Roman" w:cs="Times New Roman"/>
          <w:sz w:val="24"/>
          <w:szCs w:val="24"/>
        </w:rPr>
      </w:pPr>
    </w:p>
    <w:p w14:paraId="7A1C939F"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Configuración del proxy de Vite y CORS</w:t>
      </w:r>
    </w:p>
    <w:p w14:paraId="1FC3003A"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35582DA1"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Durante el desarrollo en local, el frontend se ejecuta en el puerto 5173 mediante el servidor de desarrollo de Vite, mientras que el backend Spring Boot se ejecuta en el puerto 8080. Cuando el frontend realiza peticiones HTTP al backend desde un origen distinto, el navegador bloquea la respuesta por la política de mismo origen (CORS, Cross-</w:t>
      </w:r>
      <w:proofErr w:type="spellStart"/>
      <w:r w:rsidRPr="008E3EB5">
        <w:rPr>
          <w:rFonts w:ascii="Times New Roman" w:eastAsia="Times New Roman" w:hAnsi="Times New Roman" w:cs="Times New Roman"/>
          <w:sz w:val="24"/>
          <w:szCs w:val="24"/>
        </w:rPr>
        <w:t>Origin</w:t>
      </w:r>
      <w:proofErr w:type="spellEnd"/>
      <w:r w:rsidRPr="008E3EB5">
        <w:rPr>
          <w:rFonts w:ascii="Times New Roman" w:eastAsia="Times New Roman" w:hAnsi="Times New Roman" w:cs="Times New Roman"/>
          <w:sz w:val="24"/>
          <w:szCs w:val="24"/>
        </w:rPr>
        <w:t xml:space="preserve"> </w:t>
      </w:r>
      <w:proofErr w:type="spellStart"/>
      <w:r w:rsidRPr="008E3EB5">
        <w:rPr>
          <w:rFonts w:ascii="Times New Roman" w:eastAsia="Times New Roman" w:hAnsi="Times New Roman" w:cs="Times New Roman"/>
          <w:sz w:val="24"/>
          <w:szCs w:val="24"/>
        </w:rPr>
        <w:t>Resource</w:t>
      </w:r>
      <w:proofErr w:type="spellEnd"/>
      <w:r w:rsidRPr="008E3EB5">
        <w:rPr>
          <w:rFonts w:ascii="Times New Roman" w:eastAsia="Times New Roman" w:hAnsi="Times New Roman" w:cs="Times New Roman"/>
          <w:sz w:val="24"/>
          <w:szCs w:val="24"/>
        </w:rPr>
        <w:t xml:space="preserve"> </w:t>
      </w:r>
      <w:proofErr w:type="spellStart"/>
      <w:r w:rsidRPr="008E3EB5">
        <w:rPr>
          <w:rFonts w:ascii="Times New Roman" w:eastAsia="Times New Roman" w:hAnsi="Times New Roman" w:cs="Times New Roman"/>
          <w:sz w:val="24"/>
          <w:szCs w:val="24"/>
        </w:rPr>
        <w:t>Sharing</w:t>
      </w:r>
      <w:proofErr w:type="spellEnd"/>
      <w:r w:rsidRPr="008E3EB5">
        <w:rPr>
          <w:rFonts w:ascii="Times New Roman" w:eastAsia="Times New Roman" w:hAnsi="Times New Roman" w:cs="Times New Roman"/>
          <w:sz w:val="24"/>
          <w:szCs w:val="24"/>
        </w:rPr>
        <w:t>), impidiendo que la aplicación funcione correctamente en el entorno de desarrollo.</w:t>
      </w:r>
    </w:p>
    <w:p w14:paraId="05C32192"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0F244EA4" w14:textId="12DB3E80"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Para resolver este problema se actuó en dos niveles. Por un lado, se configuró la funcionalidad de proxy integrada en Vite mediante el archivo vite.config.js, redirigiendo de forma transparente todas las peticiones cuya ruta comienza por /api hacia el servidor backend </w:t>
      </w:r>
      <w:r w:rsidRPr="008E3EB5">
        <w:rPr>
          <w:rFonts w:ascii="Times New Roman" w:eastAsia="Times New Roman" w:hAnsi="Times New Roman" w:cs="Times New Roman"/>
          <w:sz w:val="24"/>
          <w:szCs w:val="24"/>
        </w:rPr>
        <w:lastRenderedPageBreak/>
        <w:t>en http://localhost:8080. Por otro lado, se habilitó la configuración de CORS en la clase SecurityConfig.java del backend, permitiendo las peticiones procedentes del origen del frontend. De este modo se eliminaron los errores de CORS tanto en el entorno de desarrollo como en producción.</w:t>
      </w:r>
    </w:p>
    <w:p w14:paraId="4C5A10B6"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4722A461"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 xml:space="preserve">Configuración de Spring Security para </w:t>
      </w:r>
      <w:proofErr w:type="spellStart"/>
      <w:r w:rsidRPr="008E3EB5">
        <w:rPr>
          <w:rFonts w:ascii="Times New Roman" w:eastAsia="Times New Roman" w:hAnsi="Times New Roman" w:cs="Times New Roman"/>
          <w:b/>
          <w:bCs/>
          <w:sz w:val="24"/>
          <w:szCs w:val="24"/>
        </w:rPr>
        <w:t>endpoints</w:t>
      </w:r>
      <w:proofErr w:type="spellEnd"/>
      <w:r w:rsidRPr="008E3EB5">
        <w:rPr>
          <w:rFonts w:ascii="Times New Roman" w:eastAsia="Times New Roman" w:hAnsi="Times New Roman" w:cs="Times New Roman"/>
          <w:b/>
          <w:bCs/>
          <w:sz w:val="24"/>
          <w:szCs w:val="24"/>
        </w:rPr>
        <w:t xml:space="preserve"> públicos</w:t>
      </w:r>
    </w:p>
    <w:p w14:paraId="0ABDC1A1"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1708F80E"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Spring Security protege por defecto todos los </w:t>
      </w:r>
      <w:proofErr w:type="spellStart"/>
      <w:r w:rsidRPr="008E3EB5">
        <w:rPr>
          <w:rFonts w:ascii="Times New Roman" w:eastAsia="Times New Roman" w:hAnsi="Times New Roman" w:cs="Times New Roman"/>
          <w:sz w:val="24"/>
          <w:szCs w:val="24"/>
        </w:rPr>
        <w:t>endpoints</w:t>
      </w:r>
      <w:proofErr w:type="spellEnd"/>
      <w:r w:rsidRPr="008E3EB5">
        <w:rPr>
          <w:rFonts w:ascii="Times New Roman" w:eastAsia="Times New Roman" w:hAnsi="Times New Roman" w:cs="Times New Roman"/>
          <w:sz w:val="24"/>
          <w:szCs w:val="24"/>
        </w:rPr>
        <w:t xml:space="preserve"> de la aplicación, requiriendo autenticación para cualquier petición entrante. Sin embargo, los </w:t>
      </w:r>
      <w:proofErr w:type="spellStart"/>
      <w:r w:rsidRPr="008E3EB5">
        <w:rPr>
          <w:rFonts w:ascii="Times New Roman" w:eastAsia="Times New Roman" w:hAnsi="Times New Roman" w:cs="Times New Roman"/>
          <w:sz w:val="24"/>
          <w:szCs w:val="24"/>
        </w:rPr>
        <w:t>endpoints</w:t>
      </w:r>
      <w:proofErr w:type="spellEnd"/>
      <w:r w:rsidRPr="008E3EB5">
        <w:rPr>
          <w:rFonts w:ascii="Times New Roman" w:eastAsia="Times New Roman" w:hAnsi="Times New Roman" w:cs="Times New Roman"/>
          <w:sz w:val="24"/>
          <w:szCs w:val="24"/>
        </w:rPr>
        <w:t xml:space="preserve"> de registro e inicio de sesión deben ser accesibles sin autenticación previa, ya que son precisamente los que permiten al usuario obtener el token JWT necesario para acceder al resto de la API. Durante el desarrollo se detectó además que el </w:t>
      </w:r>
      <w:proofErr w:type="spellStart"/>
      <w:r w:rsidRPr="008E3EB5">
        <w:rPr>
          <w:rFonts w:ascii="Times New Roman" w:eastAsia="Times New Roman" w:hAnsi="Times New Roman" w:cs="Times New Roman"/>
          <w:sz w:val="24"/>
          <w:szCs w:val="24"/>
        </w:rPr>
        <w:t>endpoint</w:t>
      </w:r>
      <w:proofErr w:type="spellEnd"/>
      <w:r w:rsidRPr="008E3EB5">
        <w:rPr>
          <w:rFonts w:ascii="Times New Roman" w:eastAsia="Times New Roman" w:hAnsi="Times New Roman" w:cs="Times New Roman"/>
          <w:sz w:val="24"/>
          <w:szCs w:val="24"/>
        </w:rPr>
        <w:t xml:space="preserve"> </w:t>
      </w:r>
      <w:r w:rsidRPr="008E3EB5">
        <w:rPr>
          <w:rFonts w:ascii="Times New Roman" w:eastAsia="Times New Roman" w:hAnsi="Times New Roman" w:cs="Times New Roman"/>
          <w:i/>
          <w:iCs/>
          <w:sz w:val="24"/>
          <w:szCs w:val="24"/>
        </w:rPr>
        <w:t>/api/</w:t>
      </w:r>
      <w:proofErr w:type="spellStart"/>
      <w:r w:rsidRPr="008E3EB5">
        <w:rPr>
          <w:rFonts w:ascii="Times New Roman" w:eastAsia="Times New Roman" w:hAnsi="Times New Roman" w:cs="Times New Roman"/>
          <w:i/>
          <w:iCs/>
          <w:sz w:val="24"/>
          <w:szCs w:val="24"/>
        </w:rPr>
        <w:t>households</w:t>
      </w:r>
      <w:proofErr w:type="spellEnd"/>
      <w:r w:rsidRPr="008E3EB5">
        <w:rPr>
          <w:rFonts w:ascii="Times New Roman" w:eastAsia="Times New Roman" w:hAnsi="Times New Roman" w:cs="Times New Roman"/>
          <w:i/>
          <w:iCs/>
          <w:sz w:val="24"/>
          <w:szCs w:val="24"/>
        </w:rPr>
        <w:t>/</w:t>
      </w:r>
      <w:proofErr w:type="spellStart"/>
      <w:r w:rsidRPr="008E3EB5">
        <w:rPr>
          <w:rFonts w:ascii="Times New Roman" w:eastAsia="Times New Roman" w:hAnsi="Times New Roman" w:cs="Times New Roman"/>
          <w:i/>
          <w:iCs/>
          <w:sz w:val="24"/>
          <w:szCs w:val="24"/>
        </w:rPr>
        <w:t>invitations</w:t>
      </w:r>
      <w:proofErr w:type="spellEnd"/>
      <w:r w:rsidRPr="008E3EB5">
        <w:rPr>
          <w:rFonts w:ascii="Times New Roman" w:eastAsia="Times New Roman" w:hAnsi="Times New Roman" w:cs="Times New Roman"/>
          <w:i/>
          <w:iCs/>
          <w:sz w:val="24"/>
          <w:szCs w:val="24"/>
        </w:rPr>
        <w:t>/</w:t>
      </w:r>
      <w:proofErr w:type="spellStart"/>
      <w:r w:rsidRPr="008E3EB5">
        <w:rPr>
          <w:rFonts w:ascii="Times New Roman" w:eastAsia="Times New Roman" w:hAnsi="Times New Roman" w:cs="Times New Roman"/>
          <w:i/>
          <w:iCs/>
          <w:sz w:val="24"/>
          <w:szCs w:val="24"/>
        </w:rPr>
        <w:t>pending</w:t>
      </w:r>
      <w:proofErr w:type="spellEnd"/>
      <w:r w:rsidRPr="008E3EB5">
        <w:rPr>
          <w:rFonts w:ascii="Times New Roman" w:eastAsia="Times New Roman" w:hAnsi="Times New Roman" w:cs="Times New Roman"/>
          <w:i/>
          <w:iCs/>
          <w:sz w:val="24"/>
          <w:szCs w:val="24"/>
        </w:rPr>
        <w:t xml:space="preserve"> </w:t>
      </w:r>
      <w:r w:rsidRPr="008E3EB5">
        <w:rPr>
          <w:rFonts w:ascii="Times New Roman" w:eastAsia="Times New Roman" w:hAnsi="Times New Roman" w:cs="Times New Roman"/>
          <w:sz w:val="24"/>
          <w:szCs w:val="24"/>
        </w:rPr>
        <w:t xml:space="preserve">devolvía un error 403 </w:t>
      </w:r>
      <w:proofErr w:type="spellStart"/>
      <w:r w:rsidRPr="008E3EB5">
        <w:rPr>
          <w:rFonts w:ascii="Times New Roman" w:eastAsia="Times New Roman" w:hAnsi="Times New Roman" w:cs="Times New Roman"/>
          <w:sz w:val="24"/>
          <w:szCs w:val="24"/>
        </w:rPr>
        <w:t>Forbidden</w:t>
      </w:r>
      <w:proofErr w:type="spellEnd"/>
      <w:r w:rsidRPr="008E3EB5">
        <w:rPr>
          <w:rFonts w:ascii="Times New Roman" w:eastAsia="Times New Roman" w:hAnsi="Times New Roman" w:cs="Times New Roman"/>
          <w:sz w:val="24"/>
          <w:szCs w:val="24"/>
        </w:rPr>
        <w:t xml:space="preserve"> porque no había sido incluido en la lista de rutas permitidas sin autenticación.</w:t>
      </w:r>
    </w:p>
    <w:p w14:paraId="76E4C84D"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5001C35D" w14:textId="4E20EA41"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Para resolver estos problemas se configuró la cadena de filtros de seguridad de Spring Security mediante una clase anotada con </w:t>
      </w:r>
      <w:r w:rsidRPr="008E3EB5">
        <w:rPr>
          <w:rFonts w:ascii="Times New Roman" w:eastAsia="Times New Roman" w:hAnsi="Times New Roman" w:cs="Times New Roman"/>
          <w:i/>
          <w:iCs/>
          <w:sz w:val="24"/>
          <w:szCs w:val="24"/>
        </w:rPr>
        <w:t>@Configuration</w:t>
      </w:r>
      <w:r w:rsidRPr="008E3EB5">
        <w:rPr>
          <w:rFonts w:ascii="Times New Roman" w:eastAsia="Times New Roman" w:hAnsi="Times New Roman" w:cs="Times New Roman"/>
          <w:sz w:val="24"/>
          <w:szCs w:val="24"/>
        </w:rPr>
        <w:t xml:space="preserve"> y </w:t>
      </w:r>
      <w:r w:rsidRPr="008E3EB5">
        <w:rPr>
          <w:rFonts w:ascii="Times New Roman" w:eastAsia="Times New Roman" w:hAnsi="Times New Roman" w:cs="Times New Roman"/>
          <w:i/>
          <w:iCs/>
          <w:sz w:val="24"/>
          <w:szCs w:val="24"/>
        </w:rPr>
        <w:t>@EnableWebSecurity</w:t>
      </w:r>
      <w:r w:rsidRPr="008E3EB5">
        <w:rPr>
          <w:rFonts w:ascii="Times New Roman" w:eastAsia="Times New Roman" w:hAnsi="Times New Roman" w:cs="Times New Roman"/>
          <w:sz w:val="24"/>
          <w:szCs w:val="24"/>
        </w:rPr>
        <w:t xml:space="preserve">, en la que se definieron explícitamente los </w:t>
      </w:r>
      <w:proofErr w:type="spellStart"/>
      <w:r w:rsidRPr="008E3EB5">
        <w:rPr>
          <w:rFonts w:ascii="Times New Roman" w:eastAsia="Times New Roman" w:hAnsi="Times New Roman" w:cs="Times New Roman"/>
          <w:sz w:val="24"/>
          <w:szCs w:val="24"/>
        </w:rPr>
        <w:t>endpoints</w:t>
      </w:r>
      <w:proofErr w:type="spellEnd"/>
      <w:r w:rsidRPr="008E3EB5">
        <w:rPr>
          <w:rFonts w:ascii="Times New Roman" w:eastAsia="Times New Roman" w:hAnsi="Times New Roman" w:cs="Times New Roman"/>
          <w:sz w:val="24"/>
          <w:szCs w:val="24"/>
        </w:rPr>
        <w:t xml:space="preserve"> públicos mediante el método </w:t>
      </w:r>
      <w:proofErr w:type="spellStart"/>
      <w:proofErr w:type="gramStart"/>
      <w:r w:rsidRPr="008E3EB5">
        <w:rPr>
          <w:rFonts w:ascii="Times New Roman" w:eastAsia="Times New Roman" w:hAnsi="Times New Roman" w:cs="Times New Roman"/>
          <w:i/>
          <w:iCs/>
          <w:sz w:val="24"/>
          <w:szCs w:val="24"/>
        </w:rPr>
        <w:t>permitAll</w:t>
      </w:r>
      <w:proofErr w:type="spellEnd"/>
      <w:r w:rsidRPr="008E3EB5">
        <w:rPr>
          <w:rFonts w:ascii="Times New Roman" w:eastAsia="Times New Roman" w:hAnsi="Times New Roman" w:cs="Times New Roman"/>
          <w:i/>
          <w:iCs/>
          <w:sz w:val="24"/>
          <w:szCs w:val="24"/>
        </w:rPr>
        <w:t>(</w:t>
      </w:r>
      <w:proofErr w:type="gramEnd"/>
      <w:r w:rsidRPr="008E3EB5">
        <w:rPr>
          <w:rFonts w:ascii="Times New Roman" w:eastAsia="Times New Roman" w:hAnsi="Times New Roman" w:cs="Times New Roman"/>
          <w:i/>
          <w:iCs/>
          <w:sz w:val="24"/>
          <w:szCs w:val="24"/>
        </w:rPr>
        <w:t>)</w:t>
      </w:r>
      <w:r w:rsidRPr="008E3EB5">
        <w:rPr>
          <w:rFonts w:ascii="Times New Roman" w:eastAsia="Times New Roman" w:hAnsi="Times New Roman" w:cs="Times New Roman"/>
          <w:sz w:val="24"/>
          <w:szCs w:val="24"/>
        </w:rPr>
        <w:t>. Esta configuración garantiza que el sistema sea seguro por defecto sin impedir el acceso a los puntos de entrada de la aplicación.</w:t>
      </w:r>
    </w:p>
    <w:p w14:paraId="0FB76633"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60A0F4FA"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Obtención del usuario autenticado desde el contexto de seguridad</w:t>
      </w:r>
    </w:p>
    <w:p w14:paraId="485182DD"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19E30958"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Durante el desarrollo de los módulos de medicación, comidas y paseos se detectó que el campo </w:t>
      </w:r>
      <w:proofErr w:type="spellStart"/>
      <w:r w:rsidRPr="008E3EB5">
        <w:rPr>
          <w:rFonts w:ascii="Times New Roman" w:eastAsia="Times New Roman" w:hAnsi="Times New Roman" w:cs="Times New Roman"/>
          <w:i/>
          <w:iCs/>
          <w:sz w:val="24"/>
          <w:szCs w:val="24"/>
        </w:rPr>
        <w:t>givenByUserId</w:t>
      </w:r>
      <w:proofErr w:type="spellEnd"/>
      <w:r w:rsidRPr="008E3EB5">
        <w:rPr>
          <w:rFonts w:ascii="Times New Roman" w:eastAsia="Times New Roman" w:hAnsi="Times New Roman" w:cs="Times New Roman"/>
          <w:sz w:val="24"/>
          <w:szCs w:val="24"/>
        </w:rPr>
        <w:t xml:space="preserve"> se almacenaba siempre como nulo en la base de datos, lo que impedía registrar correctamente qué cuidador había realizado cada acción. El problema se originaba porque en los servicios correspondientes (</w:t>
      </w:r>
      <w:proofErr w:type="spellStart"/>
      <w:r w:rsidRPr="008E3EB5">
        <w:rPr>
          <w:rFonts w:ascii="Times New Roman" w:eastAsia="Times New Roman" w:hAnsi="Times New Roman" w:cs="Times New Roman"/>
          <w:i/>
          <w:iCs/>
          <w:sz w:val="24"/>
          <w:szCs w:val="24"/>
        </w:rPr>
        <w:t>MedicationService</w:t>
      </w:r>
      <w:proofErr w:type="spellEnd"/>
      <w:r w:rsidRPr="008E3EB5">
        <w:rPr>
          <w:rFonts w:ascii="Times New Roman" w:eastAsia="Times New Roman" w:hAnsi="Times New Roman" w:cs="Times New Roman"/>
          <w:sz w:val="24"/>
          <w:szCs w:val="24"/>
        </w:rPr>
        <w:t xml:space="preserve">, </w:t>
      </w:r>
      <w:proofErr w:type="spellStart"/>
      <w:r w:rsidRPr="008E3EB5">
        <w:rPr>
          <w:rFonts w:ascii="Times New Roman" w:eastAsia="Times New Roman" w:hAnsi="Times New Roman" w:cs="Times New Roman"/>
          <w:i/>
          <w:iCs/>
          <w:sz w:val="24"/>
          <w:szCs w:val="24"/>
        </w:rPr>
        <w:t>MealService</w:t>
      </w:r>
      <w:proofErr w:type="spellEnd"/>
      <w:r w:rsidRPr="008E3EB5">
        <w:rPr>
          <w:rFonts w:ascii="Times New Roman" w:eastAsia="Times New Roman" w:hAnsi="Times New Roman" w:cs="Times New Roman"/>
          <w:sz w:val="24"/>
          <w:szCs w:val="24"/>
        </w:rPr>
        <w:t xml:space="preserve"> y </w:t>
      </w:r>
      <w:proofErr w:type="spellStart"/>
      <w:r w:rsidRPr="008E3EB5">
        <w:rPr>
          <w:rFonts w:ascii="Times New Roman" w:eastAsia="Times New Roman" w:hAnsi="Times New Roman" w:cs="Times New Roman"/>
          <w:i/>
          <w:iCs/>
          <w:sz w:val="24"/>
          <w:szCs w:val="24"/>
        </w:rPr>
        <w:t>WalkService</w:t>
      </w:r>
      <w:proofErr w:type="spellEnd"/>
      <w:r w:rsidRPr="008E3EB5">
        <w:rPr>
          <w:rFonts w:ascii="Times New Roman" w:eastAsia="Times New Roman" w:hAnsi="Times New Roman" w:cs="Times New Roman"/>
          <w:sz w:val="24"/>
          <w:szCs w:val="24"/>
        </w:rPr>
        <w:t>) el identificador del usuario se asignaba explícitamente a nulo en lugar de obtenerse del contexto de la petición.</w:t>
      </w:r>
    </w:p>
    <w:p w14:paraId="4242B3A4"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4FC50F67" w14:textId="35EA2560"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La solución consistió en obtener el usuario autenticado directamente desde el </w:t>
      </w:r>
      <w:proofErr w:type="spellStart"/>
      <w:r w:rsidRPr="008E3EB5">
        <w:rPr>
          <w:rFonts w:ascii="Times New Roman" w:eastAsia="Times New Roman" w:hAnsi="Times New Roman" w:cs="Times New Roman"/>
          <w:i/>
          <w:iCs/>
          <w:sz w:val="24"/>
          <w:szCs w:val="24"/>
        </w:rPr>
        <w:t>SecurityContextHolder</w:t>
      </w:r>
      <w:proofErr w:type="spellEnd"/>
      <w:r w:rsidRPr="008E3EB5">
        <w:rPr>
          <w:rFonts w:ascii="Times New Roman" w:eastAsia="Times New Roman" w:hAnsi="Times New Roman" w:cs="Times New Roman"/>
          <w:sz w:val="24"/>
          <w:szCs w:val="24"/>
        </w:rPr>
        <w:t xml:space="preserve"> de Spring Security, que mantiene en cada hilo de ejecución la información del usuario que realizó la petición. Este enfoque es el patrón recomendado en aplicaciones Spring Boot con autenticación JWT, ya que evita tener que pasar el identificador del usuario como parámetro en cada llamada y garantiza que la información provenga siempre del token verificado, no de datos enviados por el cliente.</w:t>
      </w:r>
    </w:p>
    <w:p w14:paraId="46A116F5"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6263C2EB" w14:textId="3552DACF" w:rsidR="008E3EB5" w:rsidRPr="008E3EB5" w:rsidRDefault="008E3EB5"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Cálculo dinámico del estado de las medicaciones</w:t>
      </w:r>
    </w:p>
    <w:p w14:paraId="3CCC5052"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2839AD74"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Se detectó que las medicaciones cuya fecha de fin había sido superada continuaban apareciendo como activas en la interfaz, a pesar de que el sistema debería marcarlas automáticamente como finalizadas. El problema tenía dos causas relacionadas. Por un lado, el método </w:t>
      </w:r>
      <w:proofErr w:type="spellStart"/>
      <w:r w:rsidRPr="008E3EB5">
        <w:rPr>
          <w:rFonts w:ascii="Times New Roman" w:eastAsia="Times New Roman" w:hAnsi="Times New Roman" w:cs="Times New Roman"/>
          <w:i/>
          <w:iCs/>
          <w:sz w:val="24"/>
          <w:szCs w:val="24"/>
        </w:rPr>
        <w:t>convertToMedicationResponse</w:t>
      </w:r>
      <w:proofErr w:type="spellEnd"/>
      <w:r w:rsidRPr="008E3EB5">
        <w:rPr>
          <w:rFonts w:ascii="Times New Roman" w:eastAsia="Times New Roman" w:hAnsi="Times New Roman" w:cs="Times New Roman"/>
          <w:sz w:val="24"/>
          <w:szCs w:val="24"/>
        </w:rPr>
        <w:t xml:space="preserve"> utilizaba directamente el valor del campo active almacenado en la base de datos, que nunca se actualizaba de forma automática al superar la </w:t>
      </w:r>
      <w:r w:rsidRPr="008E3EB5">
        <w:rPr>
          <w:rFonts w:ascii="Times New Roman" w:eastAsia="Times New Roman" w:hAnsi="Times New Roman" w:cs="Times New Roman"/>
          <w:sz w:val="24"/>
          <w:szCs w:val="24"/>
        </w:rPr>
        <w:lastRenderedPageBreak/>
        <w:t xml:space="preserve">fecha de fin. Por otro lado, el repositorio utilizaba el método </w:t>
      </w:r>
      <w:proofErr w:type="spellStart"/>
      <w:r w:rsidRPr="008E3EB5">
        <w:rPr>
          <w:rFonts w:ascii="Times New Roman" w:eastAsia="Times New Roman" w:hAnsi="Times New Roman" w:cs="Times New Roman"/>
          <w:i/>
          <w:iCs/>
          <w:sz w:val="24"/>
          <w:szCs w:val="24"/>
        </w:rPr>
        <w:t>findByPetIdAndActiveTrue</w:t>
      </w:r>
      <w:proofErr w:type="spellEnd"/>
      <w:r w:rsidRPr="008E3EB5">
        <w:rPr>
          <w:rFonts w:ascii="Times New Roman" w:eastAsia="Times New Roman" w:hAnsi="Times New Roman" w:cs="Times New Roman"/>
          <w:sz w:val="24"/>
          <w:szCs w:val="24"/>
        </w:rPr>
        <w:t>, que filtraba las medicaciones por el campo active de la base de datos, ocultando las medicaciones expiradas que aún tenían ese campo a verdadero.</w:t>
      </w:r>
    </w:p>
    <w:p w14:paraId="240FFD17"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0000003E" w14:textId="47C00D30" w:rsidR="00E76949"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La solución consistió en calcular el estado de la medicación de forma dinámica en el momento de construir la respuesta, comparando la fecha de fin con la fecha actual mediante </w:t>
      </w:r>
      <w:proofErr w:type="spellStart"/>
      <w:proofErr w:type="gramStart"/>
      <w:r w:rsidRPr="008E3EB5">
        <w:rPr>
          <w:rFonts w:ascii="Times New Roman" w:eastAsia="Times New Roman" w:hAnsi="Times New Roman" w:cs="Times New Roman"/>
          <w:i/>
          <w:iCs/>
          <w:sz w:val="24"/>
          <w:szCs w:val="24"/>
        </w:rPr>
        <w:t>LocalDate.now</w:t>
      </w:r>
      <w:proofErr w:type="spellEnd"/>
      <w:r w:rsidRPr="008E3EB5">
        <w:rPr>
          <w:rFonts w:ascii="Times New Roman" w:eastAsia="Times New Roman" w:hAnsi="Times New Roman" w:cs="Times New Roman"/>
          <w:i/>
          <w:iCs/>
          <w:sz w:val="24"/>
          <w:szCs w:val="24"/>
        </w:rPr>
        <w:t>(</w:t>
      </w:r>
      <w:proofErr w:type="gramEnd"/>
      <w:r w:rsidRPr="008E3EB5">
        <w:rPr>
          <w:rFonts w:ascii="Times New Roman" w:eastAsia="Times New Roman" w:hAnsi="Times New Roman" w:cs="Times New Roman"/>
          <w:i/>
          <w:iCs/>
          <w:sz w:val="24"/>
          <w:szCs w:val="24"/>
        </w:rPr>
        <w:t>)</w:t>
      </w:r>
      <w:r w:rsidRPr="008E3EB5">
        <w:rPr>
          <w:rFonts w:ascii="Times New Roman" w:eastAsia="Times New Roman" w:hAnsi="Times New Roman" w:cs="Times New Roman"/>
          <w:sz w:val="24"/>
          <w:szCs w:val="24"/>
        </w:rPr>
        <w:t xml:space="preserve">. Adicionalmente, se modificó el repositorio para utilizar </w:t>
      </w:r>
      <w:proofErr w:type="spellStart"/>
      <w:r w:rsidRPr="008E3EB5">
        <w:rPr>
          <w:rFonts w:ascii="Times New Roman" w:eastAsia="Times New Roman" w:hAnsi="Times New Roman" w:cs="Times New Roman"/>
          <w:i/>
          <w:iCs/>
          <w:sz w:val="24"/>
          <w:szCs w:val="24"/>
        </w:rPr>
        <w:t>findByPetId</w:t>
      </w:r>
      <w:proofErr w:type="spellEnd"/>
      <w:r w:rsidRPr="008E3EB5">
        <w:rPr>
          <w:rFonts w:ascii="Times New Roman" w:eastAsia="Times New Roman" w:hAnsi="Times New Roman" w:cs="Times New Roman"/>
          <w:sz w:val="24"/>
          <w:szCs w:val="24"/>
        </w:rPr>
        <w:t>, recuperando todas las medicaciones de la mascota y aplicando el filtrado en memoria tras calcular su estado real. Este enfoque garantiza que el estado mostrado al usuario refleje siempre la situación actual del tratamiento sin depender de actualizaciones periódicas del campo en la base de datos.</w:t>
      </w:r>
    </w:p>
    <w:p w14:paraId="3CFF1E6D"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797188E2"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 xml:space="preserve">Carga de mascotas de múltiples hogares con </w:t>
      </w:r>
      <w:proofErr w:type="spellStart"/>
      <w:r w:rsidRPr="008E3EB5">
        <w:rPr>
          <w:rFonts w:ascii="Times New Roman" w:eastAsia="Times New Roman" w:hAnsi="Times New Roman" w:cs="Times New Roman"/>
          <w:b/>
          <w:bCs/>
          <w:sz w:val="24"/>
          <w:szCs w:val="24"/>
        </w:rPr>
        <w:t>Promise.all</w:t>
      </w:r>
      <w:proofErr w:type="spellEnd"/>
    </w:p>
    <w:p w14:paraId="648A8A07"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139D366C"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En las páginas de medicación, comidas, paseos y el formulario de registro de medicamentos se detectó que los selectores de mascota únicamente mostraban las mascotas del primer hogar al que pertenecía el usuario, ignorando las mascotas de los hogares adicionales. El problema se originaba porque la carga de mascotas se realizaba con una única petición para el primer hogar de la lista, sin iterar sobre el resto.</w:t>
      </w:r>
    </w:p>
    <w:p w14:paraId="2E8CCDE2"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66DBD5BD" w14:textId="113D8B81"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La solución consistió en aplicar el patrón </w:t>
      </w:r>
      <w:proofErr w:type="spellStart"/>
      <w:r w:rsidRPr="008E3EB5">
        <w:rPr>
          <w:rFonts w:ascii="Times New Roman" w:eastAsia="Times New Roman" w:hAnsi="Times New Roman" w:cs="Times New Roman"/>
          <w:i/>
          <w:iCs/>
          <w:sz w:val="24"/>
          <w:szCs w:val="24"/>
        </w:rPr>
        <w:t>Promise.all</w:t>
      </w:r>
      <w:proofErr w:type="spellEnd"/>
      <w:r w:rsidRPr="008E3EB5">
        <w:rPr>
          <w:rFonts w:ascii="Times New Roman" w:eastAsia="Times New Roman" w:hAnsi="Times New Roman" w:cs="Times New Roman"/>
          <w:sz w:val="24"/>
          <w:szCs w:val="24"/>
        </w:rPr>
        <w:t xml:space="preserve"> de JavaScript, que permite lanzar múltiples peticiones asíncronas en paralelo y esperar a que todas se completen antes de procesar los resultados. Se realizó una petición de mascotas por cada hogar al que pertenece el usuario, y los resultados se combinaron en un único array mediante el </w:t>
      </w:r>
      <w:proofErr w:type="gramStart"/>
      <w:r w:rsidRPr="008E3EB5">
        <w:rPr>
          <w:rFonts w:ascii="Times New Roman" w:eastAsia="Times New Roman" w:hAnsi="Times New Roman" w:cs="Times New Roman"/>
          <w:sz w:val="24"/>
          <w:szCs w:val="24"/>
        </w:rPr>
        <w:t xml:space="preserve">método </w:t>
      </w:r>
      <w:r w:rsidRPr="008E3EB5">
        <w:rPr>
          <w:rFonts w:ascii="Times New Roman" w:eastAsia="Times New Roman" w:hAnsi="Times New Roman" w:cs="Times New Roman"/>
          <w:i/>
          <w:iCs/>
          <w:sz w:val="24"/>
          <w:szCs w:val="24"/>
        </w:rPr>
        <w:t>.flat</w:t>
      </w:r>
      <w:proofErr w:type="gramEnd"/>
      <w:r w:rsidRPr="008E3EB5">
        <w:rPr>
          <w:rFonts w:ascii="Times New Roman" w:eastAsia="Times New Roman" w:hAnsi="Times New Roman" w:cs="Times New Roman"/>
          <w:i/>
          <w:iCs/>
          <w:sz w:val="24"/>
          <w:szCs w:val="24"/>
        </w:rPr>
        <w:t>()</w:t>
      </w:r>
      <w:r w:rsidRPr="008E3EB5">
        <w:rPr>
          <w:rFonts w:ascii="Times New Roman" w:eastAsia="Times New Roman" w:hAnsi="Times New Roman" w:cs="Times New Roman"/>
          <w:sz w:val="24"/>
          <w:szCs w:val="24"/>
        </w:rPr>
        <w:t xml:space="preserve">. Este mismo patrón se aplicó también al contador de mascotas del </w:t>
      </w:r>
      <w:proofErr w:type="spellStart"/>
      <w:r w:rsidRPr="008E3EB5">
        <w:rPr>
          <w:rFonts w:ascii="Times New Roman" w:eastAsia="Times New Roman" w:hAnsi="Times New Roman" w:cs="Times New Roman"/>
          <w:sz w:val="24"/>
          <w:szCs w:val="24"/>
        </w:rPr>
        <w:t>dashboard</w:t>
      </w:r>
      <w:proofErr w:type="spellEnd"/>
      <w:r w:rsidRPr="008E3EB5">
        <w:rPr>
          <w:rFonts w:ascii="Times New Roman" w:eastAsia="Times New Roman" w:hAnsi="Times New Roman" w:cs="Times New Roman"/>
          <w:sz w:val="24"/>
          <w:szCs w:val="24"/>
        </w:rPr>
        <w:t xml:space="preserve">, que presentaba el mismo problema. El uso de </w:t>
      </w:r>
      <w:proofErr w:type="spellStart"/>
      <w:r w:rsidRPr="008E3EB5">
        <w:rPr>
          <w:rFonts w:ascii="Times New Roman" w:eastAsia="Times New Roman" w:hAnsi="Times New Roman" w:cs="Times New Roman"/>
          <w:i/>
          <w:iCs/>
          <w:sz w:val="24"/>
          <w:szCs w:val="24"/>
        </w:rPr>
        <w:t>Promise.all</w:t>
      </w:r>
      <w:proofErr w:type="spellEnd"/>
      <w:r w:rsidRPr="008E3EB5">
        <w:rPr>
          <w:rFonts w:ascii="Times New Roman" w:eastAsia="Times New Roman" w:hAnsi="Times New Roman" w:cs="Times New Roman"/>
          <w:sz w:val="24"/>
          <w:szCs w:val="24"/>
        </w:rPr>
        <w:t xml:space="preserve"> en lugar de peticiones secuenciales reduce además el tiempo de carga, ya que todas las peticiones se ejecutan de forma simultánea.</w:t>
      </w:r>
    </w:p>
    <w:p w14:paraId="5DB7D988"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1FAFCDF5"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 xml:space="preserve">Campo faltante en la base de datos detectado por </w:t>
      </w:r>
      <w:proofErr w:type="spellStart"/>
      <w:r w:rsidRPr="008E3EB5">
        <w:rPr>
          <w:rFonts w:ascii="Times New Roman" w:eastAsia="Times New Roman" w:hAnsi="Times New Roman" w:cs="Times New Roman"/>
          <w:b/>
          <w:bCs/>
          <w:sz w:val="24"/>
          <w:szCs w:val="24"/>
        </w:rPr>
        <w:t>Hibernate</w:t>
      </w:r>
      <w:proofErr w:type="spellEnd"/>
    </w:p>
    <w:p w14:paraId="031A70E1"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367CF3AA"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Durante el desarrollo del módulo de paseos, </w:t>
      </w:r>
      <w:proofErr w:type="spellStart"/>
      <w:r w:rsidRPr="008E3EB5">
        <w:rPr>
          <w:rFonts w:ascii="Times New Roman" w:eastAsia="Times New Roman" w:hAnsi="Times New Roman" w:cs="Times New Roman"/>
          <w:sz w:val="24"/>
          <w:szCs w:val="24"/>
        </w:rPr>
        <w:t>Hibernate</w:t>
      </w:r>
      <w:proofErr w:type="spellEnd"/>
      <w:r w:rsidRPr="008E3EB5">
        <w:rPr>
          <w:rFonts w:ascii="Times New Roman" w:eastAsia="Times New Roman" w:hAnsi="Times New Roman" w:cs="Times New Roman"/>
          <w:sz w:val="24"/>
          <w:szCs w:val="24"/>
        </w:rPr>
        <w:t xml:space="preserve"> no arrancaba correctamente y lanzaba un error de validación indicando que el esquema de la base de datos no coincidía con las entidades Java. La causa era que el campo </w:t>
      </w:r>
      <w:proofErr w:type="spellStart"/>
      <w:r w:rsidRPr="008E3EB5">
        <w:rPr>
          <w:rFonts w:ascii="Times New Roman" w:eastAsia="Times New Roman" w:hAnsi="Times New Roman" w:cs="Times New Roman"/>
          <w:i/>
          <w:iCs/>
          <w:sz w:val="24"/>
          <w:szCs w:val="24"/>
        </w:rPr>
        <w:t>had_poop</w:t>
      </w:r>
      <w:proofErr w:type="spellEnd"/>
      <w:r w:rsidRPr="008E3EB5">
        <w:rPr>
          <w:rFonts w:ascii="Times New Roman" w:eastAsia="Times New Roman" w:hAnsi="Times New Roman" w:cs="Times New Roman"/>
          <w:sz w:val="24"/>
          <w:szCs w:val="24"/>
        </w:rPr>
        <w:t xml:space="preserve"> existía en la clase entidad </w:t>
      </w:r>
      <w:r w:rsidRPr="008E3EB5">
        <w:rPr>
          <w:rFonts w:ascii="Times New Roman" w:eastAsia="Times New Roman" w:hAnsi="Times New Roman" w:cs="Times New Roman"/>
          <w:i/>
          <w:iCs/>
          <w:sz w:val="24"/>
          <w:szCs w:val="24"/>
        </w:rPr>
        <w:t>Walk.java</w:t>
      </w:r>
      <w:r w:rsidRPr="008E3EB5">
        <w:rPr>
          <w:rFonts w:ascii="Times New Roman" w:eastAsia="Times New Roman" w:hAnsi="Times New Roman" w:cs="Times New Roman"/>
          <w:sz w:val="24"/>
          <w:szCs w:val="24"/>
        </w:rPr>
        <w:t xml:space="preserve"> pero no había sido creado en la tabla correspondiente de MySQL.</w:t>
      </w:r>
    </w:p>
    <w:p w14:paraId="63349F6E" w14:textId="77777777" w:rsidR="008E3EB5" w:rsidRP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1DFA413B" w14:textId="729C9B6B"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Este error fue detectado gracias a la configuración </w:t>
      </w:r>
      <w:proofErr w:type="spellStart"/>
      <w:r w:rsidRPr="008E3EB5">
        <w:rPr>
          <w:rFonts w:ascii="Times New Roman" w:eastAsia="Times New Roman" w:hAnsi="Times New Roman" w:cs="Times New Roman"/>
          <w:i/>
          <w:iCs/>
          <w:sz w:val="24"/>
          <w:szCs w:val="24"/>
        </w:rPr>
        <w:t>spring.jpa.hibernate.ddl</w:t>
      </w:r>
      <w:proofErr w:type="spellEnd"/>
      <w:r w:rsidRPr="008E3EB5">
        <w:rPr>
          <w:rFonts w:ascii="Times New Roman" w:eastAsia="Times New Roman" w:hAnsi="Times New Roman" w:cs="Times New Roman"/>
          <w:i/>
          <w:iCs/>
          <w:sz w:val="24"/>
          <w:szCs w:val="24"/>
        </w:rPr>
        <w:t>-auto=</w:t>
      </w:r>
      <w:proofErr w:type="spellStart"/>
      <w:r w:rsidRPr="008E3EB5">
        <w:rPr>
          <w:rFonts w:ascii="Times New Roman" w:eastAsia="Times New Roman" w:hAnsi="Times New Roman" w:cs="Times New Roman"/>
          <w:i/>
          <w:iCs/>
          <w:sz w:val="24"/>
          <w:szCs w:val="24"/>
        </w:rPr>
        <w:t>validate</w:t>
      </w:r>
      <w:proofErr w:type="spellEnd"/>
      <w:r w:rsidRPr="008E3EB5">
        <w:rPr>
          <w:rFonts w:ascii="Times New Roman" w:eastAsia="Times New Roman" w:hAnsi="Times New Roman" w:cs="Times New Roman"/>
          <w:sz w:val="24"/>
          <w:szCs w:val="24"/>
        </w:rPr>
        <w:t xml:space="preserve">, que indica a </w:t>
      </w:r>
      <w:proofErr w:type="spellStart"/>
      <w:r w:rsidRPr="008E3EB5">
        <w:rPr>
          <w:rFonts w:ascii="Times New Roman" w:eastAsia="Times New Roman" w:hAnsi="Times New Roman" w:cs="Times New Roman"/>
          <w:sz w:val="24"/>
          <w:szCs w:val="24"/>
        </w:rPr>
        <w:t>Hibernate</w:t>
      </w:r>
      <w:proofErr w:type="spellEnd"/>
      <w:r w:rsidRPr="008E3EB5">
        <w:rPr>
          <w:rFonts w:ascii="Times New Roman" w:eastAsia="Times New Roman" w:hAnsi="Times New Roman" w:cs="Times New Roman"/>
          <w:sz w:val="24"/>
          <w:szCs w:val="24"/>
        </w:rPr>
        <w:t xml:space="preserve"> que valide el esquema de la base de datos contra las entidades al arrancar la aplicación sin modificarlo. Esta configuración es la recomendada para entornos de desarrollo controlados, ya que detecta inconsistencias entre el modelo Java y la base de datos sin riesgo de pérdida de datos. La solución fue ejecutar manualmente la instrucción </w:t>
      </w:r>
      <w:r w:rsidRPr="00A7561B">
        <w:rPr>
          <w:rFonts w:ascii="Times New Roman" w:eastAsia="Times New Roman" w:hAnsi="Times New Roman" w:cs="Times New Roman"/>
          <w:i/>
          <w:iCs/>
          <w:sz w:val="24"/>
          <w:szCs w:val="24"/>
        </w:rPr>
        <w:t xml:space="preserve">ALTER TABLE </w:t>
      </w:r>
      <w:proofErr w:type="spellStart"/>
      <w:r w:rsidRPr="00A7561B">
        <w:rPr>
          <w:rFonts w:ascii="Times New Roman" w:eastAsia="Times New Roman" w:hAnsi="Times New Roman" w:cs="Times New Roman"/>
          <w:i/>
          <w:iCs/>
          <w:sz w:val="24"/>
          <w:szCs w:val="24"/>
        </w:rPr>
        <w:t>walks</w:t>
      </w:r>
      <w:proofErr w:type="spellEnd"/>
      <w:r w:rsidRPr="00A7561B">
        <w:rPr>
          <w:rFonts w:ascii="Times New Roman" w:eastAsia="Times New Roman" w:hAnsi="Times New Roman" w:cs="Times New Roman"/>
          <w:i/>
          <w:iCs/>
          <w:sz w:val="24"/>
          <w:szCs w:val="24"/>
        </w:rPr>
        <w:t xml:space="preserve"> ADD COLUMN </w:t>
      </w:r>
      <w:proofErr w:type="spellStart"/>
      <w:r w:rsidRPr="00A7561B">
        <w:rPr>
          <w:rFonts w:ascii="Times New Roman" w:eastAsia="Times New Roman" w:hAnsi="Times New Roman" w:cs="Times New Roman"/>
          <w:i/>
          <w:iCs/>
          <w:sz w:val="24"/>
          <w:szCs w:val="24"/>
        </w:rPr>
        <w:t>had_poop</w:t>
      </w:r>
      <w:proofErr w:type="spellEnd"/>
      <w:r w:rsidRPr="00A7561B">
        <w:rPr>
          <w:rFonts w:ascii="Times New Roman" w:eastAsia="Times New Roman" w:hAnsi="Times New Roman" w:cs="Times New Roman"/>
          <w:i/>
          <w:iCs/>
          <w:sz w:val="24"/>
          <w:szCs w:val="24"/>
        </w:rPr>
        <w:t xml:space="preserve"> </w:t>
      </w:r>
      <w:proofErr w:type="gramStart"/>
      <w:r w:rsidRPr="00A7561B">
        <w:rPr>
          <w:rFonts w:ascii="Times New Roman" w:eastAsia="Times New Roman" w:hAnsi="Times New Roman" w:cs="Times New Roman"/>
          <w:i/>
          <w:iCs/>
          <w:sz w:val="24"/>
          <w:szCs w:val="24"/>
        </w:rPr>
        <w:t>TINYINT(</w:t>
      </w:r>
      <w:proofErr w:type="gramEnd"/>
      <w:r w:rsidRPr="00A7561B">
        <w:rPr>
          <w:rFonts w:ascii="Times New Roman" w:eastAsia="Times New Roman" w:hAnsi="Times New Roman" w:cs="Times New Roman"/>
          <w:i/>
          <w:iCs/>
          <w:sz w:val="24"/>
          <w:szCs w:val="24"/>
        </w:rPr>
        <w:t>1) DEFAULT NULL</w:t>
      </w:r>
      <w:r w:rsidRPr="008E3EB5">
        <w:rPr>
          <w:rFonts w:ascii="Times New Roman" w:eastAsia="Times New Roman" w:hAnsi="Times New Roman" w:cs="Times New Roman"/>
          <w:sz w:val="24"/>
          <w:szCs w:val="24"/>
        </w:rPr>
        <w:t xml:space="preserve"> en MySQL </w:t>
      </w:r>
      <w:proofErr w:type="spellStart"/>
      <w:r w:rsidRPr="008E3EB5">
        <w:rPr>
          <w:rFonts w:ascii="Times New Roman" w:eastAsia="Times New Roman" w:hAnsi="Times New Roman" w:cs="Times New Roman"/>
          <w:sz w:val="24"/>
          <w:szCs w:val="24"/>
        </w:rPr>
        <w:t>Workbench</w:t>
      </w:r>
      <w:proofErr w:type="spellEnd"/>
      <w:r w:rsidRPr="008E3EB5">
        <w:rPr>
          <w:rFonts w:ascii="Times New Roman" w:eastAsia="Times New Roman" w:hAnsi="Times New Roman" w:cs="Times New Roman"/>
          <w:sz w:val="24"/>
          <w:szCs w:val="24"/>
        </w:rPr>
        <w:t xml:space="preserve"> para añadir el campo faltante.</w:t>
      </w:r>
    </w:p>
    <w:p w14:paraId="3990B403" w14:textId="77777777" w:rsidR="008E3EB5" w:rsidRDefault="008E3EB5" w:rsidP="008E3EB5">
      <w:pPr>
        <w:pBdr>
          <w:top w:val="nil"/>
          <w:left w:val="nil"/>
          <w:bottom w:val="nil"/>
          <w:right w:val="nil"/>
          <w:between w:val="nil"/>
        </w:pBdr>
        <w:jc w:val="both"/>
        <w:rPr>
          <w:rFonts w:ascii="Times New Roman" w:eastAsia="Times New Roman" w:hAnsi="Times New Roman" w:cs="Times New Roman"/>
          <w:sz w:val="24"/>
          <w:szCs w:val="24"/>
        </w:rPr>
      </w:pPr>
    </w:p>
    <w:p w14:paraId="0000003F"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00000040" w14:textId="77777777" w:rsidR="00E76949" w:rsidRDefault="00000000">
      <w:pPr>
        <w:pBdr>
          <w:top w:val="nil"/>
          <w:left w:val="nil"/>
          <w:bottom w:val="nil"/>
          <w:right w:val="nil"/>
          <w:between w:val="nil"/>
        </w:pBdr>
        <w:rPr>
          <w:b/>
          <w:sz w:val="36"/>
          <w:szCs w:val="36"/>
        </w:rPr>
      </w:pPr>
      <w:r>
        <w:rPr>
          <w:b/>
          <w:sz w:val="36"/>
          <w:szCs w:val="36"/>
        </w:rPr>
        <w:lastRenderedPageBreak/>
        <w:t>4.5.- Pruebas/Implantación</w:t>
      </w:r>
    </w:p>
    <w:p w14:paraId="00000041" w14:textId="7777777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5799E22C" w14:textId="77777777" w:rsidR="00A7561B" w:rsidRPr="00A7561B" w:rsidRDefault="00A7561B" w:rsidP="00A7561B">
      <w:pPr>
        <w:pBdr>
          <w:top w:val="nil"/>
          <w:left w:val="nil"/>
          <w:bottom w:val="nil"/>
          <w:right w:val="nil"/>
          <w:between w:val="nil"/>
        </w:pBdr>
        <w:jc w:val="both"/>
        <w:rPr>
          <w:rFonts w:ascii="Times New Roman" w:eastAsia="Times New Roman" w:hAnsi="Times New Roman" w:cs="Times New Roman"/>
          <w:b/>
          <w:bCs/>
          <w:sz w:val="24"/>
          <w:szCs w:val="24"/>
        </w:rPr>
      </w:pPr>
      <w:r w:rsidRPr="00A7561B">
        <w:rPr>
          <w:rFonts w:ascii="Times New Roman" w:eastAsia="Times New Roman" w:hAnsi="Times New Roman" w:cs="Times New Roman"/>
          <w:b/>
          <w:bCs/>
          <w:sz w:val="24"/>
          <w:szCs w:val="24"/>
        </w:rPr>
        <w:t>Pruebas con Postman</w:t>
      </w:r>
    </w:p>
    <w:p w14:paraId="2FA71957" w14:textId="77777777" w:rsidR="00A7561B" w:rsidRPr="00A7561B" w:rsidRDefault="00A7561B" w:rsidP="00A7561B">
      <w:pPr>
        <w:pBdr>
          <w:top w:val="nil"/>
          <w:left w:val="nil"/>
          <w:bottom w:val="nil"/>
          <w:right w:val="nil"/>
          <w:between w:val="nil"/>
        </w:pBdr>
        <w:jc w:val="both"/>
        <w:rPr>
          <w:rFonts w:ascii="Times New Roman" w:eastAsia="Times New Roman" w:hAnsi="Times New Roman" w:cs="Times New Roman"/>
          <w:sz w:val="24"/>
          <w:szCs w:val="24"/>
        </w:rPr>
      </w:pPr>
    </w:p>
    <w:p w14:paraId="4586A766" w14:textId="77777777" w:rsidR="00A7561B" w:rsidRDefault="00A7561B" w:rsidP="00A7561B">
      <w:pPr>
        <w:pBdr>
          <w:top w:val="nil"/>
          <w:left w:val="nil"/>
          <w:bottom w:val="nil"/>
          <w:right w:val="nil"/>
          <w:between w:val="nil"/>
        </w:pBdr>
        <w:jc w:val="both"/>
        <w:rPr>
          <w:rFonts w:ascii="Times New Roman" w:eastAsia="Times New Roman" w:hAnsi="Times New Roman" w:cs="Times New Roman"/>
          <w:sz w:val="24"/>
          <w:szCs w:val="24"/>
        </w:rPr>
      </w:pPr>
      <w:r w:rsidRPr="00A7561B">
        <w:rPr>
          <w:rFonts w:ascii="Times New Roman" w:eastAsia="Times New Roman" w:hAnsi="Times New Roman" w:cs="Times New Roman"/>
          <w:sz w:val="24"/>
          <w:szCs w:val="24"/>
        </w:rPr>
        <w:t xml:space="preserve">Una vez completado el desarrollo del backend, se dedicó una fase específica a la verificación manual de todos los </w:t>
      </w:r>
      <w:proofErr w:type="spellStart"/>
      <w:r w:rsidRPr="00A7561B">
        <w:rPr>
          <w:rFonts w:ascii="Times New Roman" w:eastAsia="Times New Roman" w:hAnsi="Times New Roman" w:cs="Times New Roman"/>
          <w:sz w:val="24"/>
          <w:szCs w:val="24"/>
        </w:rPr>
        <w:t>endpoints</w:t>
      </w:r>
      <w:proofErr w:type="spellEnd"/>
      <w:r w:rsidRPr="00A7561B">
        <w:rPr>
          <w:rFonts w:ascii="Times New Roman" w:eastAsia="Times New Roman" w:hAnsi="Times New Roman" w:cs="Times New Roman"/>
          <w:sz w:val="24"/>
          <w:szCs w:val="24"/>
        </w:rPr>
        <w:t xml:space="preserve"> de la API REST mediante Postman. Para cada </w:t>
      </w:r>
      <w:proofErr w:type="spellStart"/>
      <w:r w:rsidRPr="00A7561B">
        <w:rPr>
          <w:rFonts w:ascii="Times New Roman" w:eastAsia="Times New Roman" w:hAnsi="Times New Roman" w:cs="Times New Roman"/>
          <w:sz w:val="24"/>
          <w:szCs w:val="24"/>
        </w:rPr>
        <w:t>endpoint</w:t>
      </w:r>
      <w:proofErr w:type="spellEnd"/>
      <w:r w:rsidRPr="00A7561B">
        <w:rPr>
          <w:rFonts w:ascii="Times New Roman" w:eastAsia="Times New Roman" w:hAnsi="Times New Roman" w:cs="Times New Roman"/>
          <w:sz w:val="24"/>
          <w:szCs w:val="24"/>
        </w:rPr>
        <w:t xml:space="preserve"> se comprobaron los casos de uso principales, incluyendo las respuestas esperadas ante entradas válidas, los mensajes de error ante entradas incorrectas y el correcto funcionamiento de la autenticación JWT. Esta fase permitió detectar y corregir varios de los problemas descritos en el apartado anterior, como los valores nulos en los campos de usuario o el comportamiento incorrecto de las medicaciones expiradas.</w:t>
      </w:r>
    </w:p>
    <w:p w14:paraId="390488EA" w14:textId="77777777" w:rsidR="00A7561B" w:rsidRPr="00A7561B" w:rsidRDefault="00A7561B" w:rsidP="00A7561B">
      <w:pPr>
        <w:pBdr>
          <w:top w:val="nil"/>
          <w:left w:val="nil"/>
          <w:bottom w:val="nil"/>
          <w:right w:val="nil"/>
          <w:between w:val="nil"/>
        </w:pBdr>
        <w:jc w:val="both"/>
        <w:rPr>
          <w:rFonts w:ascii="Times New Roman" w:eastAsia="Times New Roman" w:hAnsi="Times New Roman" w:cs="Times New Roman"/>
          <w:sz w:val="24"/>
          <w:szCs w:val="24"/>
        </w:rPr>
      </w:pPr>
    </w:p>
    <w:p w14:paraId="00000042" w14:textId="59D0BFBB" w:rsidR="00A7561B" w:rsidRDefault="00A7561B" w:rsidP="00A7561B">
      <w:pPr>
        <w:pBdr>
          <w:top w:val="nil"/>
          <w:left w:val="nil"/>
          <w:bottom w:val="nil"/>
          <w:right w:val="nil"/>
          <w:between w:val="nil"/>
        </w:pBdr>
        <w:jc w:val="both"/>
        <w:rPr>
          <w:rFonts w:ascii="Times New Roman" w:eastAsia="Times New Roman" w:hAnsi="Times New Roman" w:cs="Times New Roman"/>
          <w:sz w:val="24"/>
          <w:szCs w:val="24"/>
        </w:rPr>
      </w:pPr>
      <w:r w:rsidRPr="00A7561B">
        <w:rPr>
          <w:rFonts w:ascii="Times New Roman" w:eastAsia="Times New Roman" w:hAnsi="Times New Roman" w:cs="Times New Roman"/>
          <w:sz w:val="24"/>
          <w:szCs w:val="24"/>
        </w:rPr>
        <w:t xml:space="preserve">No se han realizado pruebas automatizadas mediante </w:t>
      </w:r>
      <w:proofErr w:type="spellStart"/>
      <w:r w:rsidRPr="00A7561B">
        <w:rPr>
          <w:rFonts w:ascii="Times New Roman" w:eastAsia="Times New Roman" w:hAnsi="Times New Roman" w:cs="Times New Roman"/>
          <w:sz w:val="24"/>
          <w:szCs w:val="24"/>
        </w:rPr>
        <w:t>frameworks</w:t>
      </w:r>
      <w:proofErr w:type="spellEnd"/>
      <w:r w:rsidRPr="00A7561B">
        <w:rPr>
          <w:rFonts w:ascii="Times New Roman" w:eastAsia="Times New Roman" w:hAnsi="Times New Roman" w:cs="Times New Roman"/>
          <w:sz w:val="24"/>
          <w:szCs w:val="24"/>
        </w:rPr>
        <w:t xml:space="preserve"> como </w:t>
      </w:r>
      <w:proofErr w:type="spellStart"/>
      <w:r w:rsidRPr="00A7561B">
        <w:rPr>
          <w:rFonts w:ascii="Times New Roman" w:eastAsia="Times New Roman" w:hAnsi="Times New Roman" w:cs="Times New Roman"/>
          <w:sz w:val="24"/>
          <w:szCs w:val="24"/>
        </w:rPr>
        <w:t>JUnit</w:t>
      </w:r>
      <w:proofErr w:type="spellEnd"/>
      <w:r w:rsidRPr="00A7561B">
        <w:rPr>
          <w:rFonts w:ascii="Times New Roman" w:eastAsia="Times New Roman" w:hAnsi="Times New Roman" w:cs="Times New Roman"/>
          <w:sz w:val="24"/>
          <w:szCs w:val="24"/>
        </w:rPr>
        <w:t xml:space="preserve"> o </w:t>
      </w:r>
      <w:proofErr w:type="spellStart"/>
      <w:r w:rsidRPr="00A7561B">
        <w:rPr>
          <w:rFonts w:ascii="Times New Roman" w:eastAsia="Times New Roman" w:hAnsi="Times New Roman" w:cs="Times New Roman"/>
          <w:sz w:val="24"/>
          <w:szCs w:val="24"/>
        </w:rPr>
        <w:t>Mockito</w:t>
      </w:r>
      <w:proofErr w:type="spellEnd"/>
      <w:r w:rsidRPr="00A7561B">
        <w:rPr>
          <w:rFonts w:ascii="Times New Roman" w:eastAsia="Times New Roman" w:hAnsi="Times New Roman" w:cs="Times New Roman"/>
          <w:sz w:val="24"/>
          <w:szCs w:val="24"/>
        </w:rPr>
        <w:t>, ni validaciones de estándares W3C o pruebas de accesibilidad. Estas actividades quedan planificadas como trabajo futuro descrito en el capítulo de conclusiones.</w:t>
      </w:r>
    </w:p>
    <w:p w14:paraId="59C2EAE7" w14:textId="77777777" w:rsidR="00A7561B" w:rsidRDefault="00A7561B" w:rsidP="00A7561B">
      <w:pPr>
        <w:pBdr>
          <w:top w:val="nil"/>
          <w:left w:val="nil"/>
          <w:bottom w:val="nil"/>
          <w:right w:val="nil"/>
          <w:between w:val="nil"/>
        </w:pBdr>
        <w:jc w:val="both"/>
        <w:rPr>
          <w:rFonts w:ascii="Times New Roman" w:eastAsia="Times New Roman" w:hAnsi="Times New Roman" w:cs="Times New Roman"/>
          <w:sz w:val="24"/>
          <w:szCs w:val="24"/>
        </w:rPr>
      </w:pPr>
    </w:p>
    <w:p w14:paraId="1AEAC235" w14:textId="77777777" w:rsidR="00215F9E" w:rsidRDefault="00215F9E" w:rsidP="00215F9E">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26C8F22A" wp14:editId="786217FA">
            <wp:extent cx="3884400" cy="2066400"/>
            <wp:effectExtent l="0" t="0" r="1905" b="0"/>
            <wp:docPr id="100764826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48268" name="Imagen 100764826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84400" cy="2066400"/>
                    </a:xfrm>
                    <a:prstGeom prst="rect">
                      <a:avLst/>
                    </a:prstGeom>
                  </pic:spPr>
                </pic:pic>
              </a:graphicData>
            </a:graphic>
          </wp:inline>
        </w:drawing>
      </w:r>
    </w:p>
    <w:p w14:paraId="63FE534A" w14:textId="06393A41" w:rsidR="00A7561B" w:rsidRPr="00A7561B" w:rsidRDefault="00215F9E" w:rsidP="00215F9E">
      <w:pPr>
        <w:pStyle w:val="Descripcin"/>
        <w:ind w:left="720"/>
        <w:jc w:val="both"/>
        <w:rPr>
          <w:rFonts w:ascii="Times New Roman" w:eastAsia="Times New Roman" w:hAnsi="Times New Roman" w:cs="Times New Roman"/>
          <w:sz w:val="24"/>
          <w:szCs w:val="24"/>
        </w:rPr>
      </w:pPr>
      <w:r>
        <w:t xml:space="preserve">             Ilustración </w:t>
      </w:r>
      <w:fldSimple w:instr=" SEQ Ilustración \* ARABIC ">
        <w:r>
          <w:rPr>
            <w:noProof/>
          </w:rPr>
          <w:t>21</w:t>
        </w:r>
      </w:fldSimple>
      <w:r>
        <w:t>: Login con JWT</w:t>
      </w:r>
    </w:p>
    <w:p w14:paraId="0F22E333" w14:textId="77777777" w:rsidR="00215F9E" w:rsidRDefault="00215F9E" w:rsidP="00A7561B">
      <w:pPr>
        <w:pBdr>
          <w:top w:val="nil"/>
          <w:left w:val="nil"/>
          <w:bottom w:val="nil"/>
          <w:right w:val="nil"/>
          <w:between w:val="nil"/>
        </w:pBdr>
        <w:jc w:val="both"/>
        <w:rPr>
          <w:rFonts w:ascii="Times New Roman" w:eastAsia="Times New Roman" w:hAnsi="Times New Roman" w:cs="Times New Roman"/>
          <w:sz w:val="24"/>
          <w:szCs w:val="24"/>
        </w:rPr>
      </w:pPr>
    </w:p>
    <w:p w14:paraId="7F7F6109" w14:textId="77777777" w:rsidR="00215F9E" w:rsidRDefault="00215F9E" w:rsidP="00215F9E">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5D776ABE" wp14:editId="60109CF4">
            <wp:extent cx="3884400" cy="2066400"/>
            <wp:effectExtent l="0" t="0" r="1905" b="0"/>
            <wp:docPr id="83520401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04010" name="Imagen 83520401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84400" cy="2066400"/>
                    </a:xfrm>
                    <a:prstGeom prst="rect">
                      <a:avLst/>
                    </a:prstGeom>
                  </pic:spPr>
                </pic:pic>
              </a:graphicData>
            </a:graphic>
          </wp:inline>
        </w:drawing>
      </w:r>
    </w:p>
    <w:p w14:paraId="76A7749A" w14:textId="53FEA6C1" w:rsidR="00215F9E" w:rsidRDefault="00215F9E" w:rsidP="00215F9E">
      <w:pPr>
        <w:pStyle w:val="Descripcin"/>
        <w:ind w:left="720"/>
        <w:jc w:val="both"/>
        <w:rPr>
          <w:rFonts w:ascii="Times New Roman" w:eastAsia="Times New Roman" w:hAnsi="Times New Roman" w:cs="Times New Roman"/>
          <w:sz w:val="24"/>
          <w:szCs w:val="24"/>
        </w:rPr>
      </w:pPr>
      <w:r>
        <w:t xml:space="preserve">             Ilustración </w:t>
      </w:r>
      <w:fldSimple w:instr=" SEQ Ilustración \* ARABIC ">
        <w:r>
          <w:rPr>
            <w:noProof/>
          </w:rPr>
          <w:t>22</w:t>
        </w:r>
      </w:fldSimple>
      <w:r>
        <w:t>: Registrar toma de medicamento (éxito)</w:t>
      </w:r>
    </w:p>
    <w:p w14:paraId="34373CF5" w14:textId="77777777" w:rsidR="00A7561B" w:rsidRDefault="00A7561B" w:rsidP="00A7561B">
      <w:pPr>
        <w:pBdr>
          <w:top w:val="nil"/>
          <w:left w:val="nil"/>
          <w:bottom w:val="nil"/>
          <w:right w:val="nil"/>
          <w:between w:val="nil"/>
        </w:pBdr>
        <w:jc w:val="both"/>
        <w:rPr>
          <w:rFonts w:ascii="Times New Roman" w:eastAsia="Times New Roman" w:hAnsi="Times New Roman" w:cs="Times New Roman"/>
          <w:sz w:val="24"/>
          <w:szCs w:val="24"/>
        </w:rPr>
      </w:pPr>
    </w:p>
    <w:p w14:paraId="1B6AF61B" w14:textId="77777777" w:rsidR="00215F9E" w:rsidRDefault="00215F9E" w:rsidP="00215F9E">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4E2B3835" wp14:editId="67A92C2D">
            <wp:extent cx="3884400" cy="2066400"/>
            <wp:effectExtent l="0" t="0" r="1905" b="0"/>
            <wp:docPr id="118760717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07172" name="Imagen 118760717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84400" cy="2066400"/>
                    </a:xfrm>
                    <a:prstGeom prst="rect">
                      <a:avLst/>
                    </a:prstGeom>
                  </pic:spPr>
                </pic:pic>
              </a:graphicData>
            </a:graphic>
          </wp:inline>
        </w:drawing>
      </w:r>
    </w:p>
    <w:p w14:paraId="1A791203" w14:textId="2D182BE6" w:rsidR="00215F9E" w:rsidRPr="00A7561B" w:rsidRDefault="00215F9E" w:rsidP="00215F9E">
      <w:pPr>
        <w:pStyle w:val="Descripcin"/>
        <w:ind w:firstLine="720"/>
        <w:jc w:val="both"/>
        <w:rPr>
          <w:rFonts w:ascii="Times New Roman" w:eastAsia="Times New Roman" w:hAnsi="Times New Roman" w:cs="Times New Roman"/>
          <w:sz w:val="24"/>
          <w:szCs w:val="24"/>
        </w:rPr>
      </w:pPr>
      <w:r>
        <w:t xml:space="preserve">             Ilustración </w:t>
      </w:r>
      <w:fldSimple w:instr=" SEQ Ilustración \* ARABIC ">
        <w:r>
          <w:rPr>
            <w:noProof/>
          </w:rPr>
          <w:t>23</w:t>
        </w:r>
      </w:fldSimple>
      <w:r>
        <w:t>: Registrar toma duplicada (error)</w:t>
      </w:r>
    </w:p>
    <w:p w14:paraId="00000044" w14:textId="6E51EEA7" w:rsidR="00E76949" w:rsidRDefault="00E76949">
      <w:pPr>
        <w:pBdr>
          <w:top w:val="nil"/>
          <w:left w:val="nil"/>
          <w:bottom w:val="nil"/>
          <w:right w:val="nil"/>
          <w:between w:val="nil"/>
        </w:pBdr>
        <w:jc w:val="both"/>
        <w:rPr>
          <w:rFonts w:ascii="Times New Roman" w:eastAsia="Times New Roman" w:hAnsi="Times New Roman" w:cs="Times New Roman"/>
          <w:sz w:val="24"/>
          <w:szCs w:val="24"/>
        </w:rPr>
      </w:pPr>
    </w:p>
    <w:p w14:paraId="29E37AEB" w14:textId="77777777" w:rsidR="00A7561B" w:rsidRPr="00A7561B" w:rsidRDefault="00A7561B" w:rsidP="00A7561B">
      <w:pPr>
        <w:pBdr>
          <w:top w:val="nil"/>
          <w:left w:val="nil"/>
          <w:bottom w:val="nil"/>
          <w:right w:val="nil"/>
          <w:between w:val="nil"/>
        </w:pBdr>
        <w:jc w:val="both"/>
        <w:rPr>
          <w:rFonts w:ascii="Times New Roman" w:eastAsia="Times New Roman" w:hAnsi="Times New Roman" w:cs="Times New Roman"/>
          <w:b/>
          <w:bCs/>
          <w:sz w:val="24"/>
          <w:szCs w:val="24"/>
        </w:rPr>
      </w:pPr>
      <w:r w:rsidRPr="00A7561B">
        <w:rPr>
          <w:rFonts w:ascii="Times New Roman" w:eastAsia="Times New Roman" w:hAnsi="Times New Roman" w:cs="Times New Roman"/>
          <w:b/>
          <w:bCs/>
          <w:sz w:val="24"/>
          <w:szCs w:val="24"/>
        </w:rPr>
        <w:t>Implantación</w:t>
      </w:r>
    </w:p>
    <w:p w14:paraId="0E1C4705" w14:textId="77777777" w:rsidR="00A7561B" w:rsidRPr="00A7561B" w:rsidRDefault="00A7561B" w:rsidP="00A7561B">
      <w:pPr>
        <w:pBdr>
          <w:top w:val="nil"/>
          <w:left w:val="nil"/>
          <w:bottom w:val="nil"/>
          <w:right w:val="nil"/>
          <w:between w:val="nil"/>
        </w:pBdr>
        <w:jc w:val="both"/>
        <w:rPr>
          <w:rFonts w:ascii="Times New Roman" w:eastAsia="Times New Roman" w:hAnsi="Times New Roman" w:cs="Times New Roman"/>
          <w:sz w:val="24"/>
          <w:szCs w:val="24"/>
        </w:rPr>
      </w:pPr>
    </w:p>
    <w:p w14:paraId="2E28566B" w14:textId="462A4C95" w:rsidR="00A7561B" w:rsidRDefault="00A7561B">
      <w:pPr>
        <w:pBdr>
          <w:top w:val="nil"/>
          <w:left w:val="nil"/>
          <w:bottom w:val="nil"/>
          <w:right w:val="nil"/>
          <w:between w:val="nil"/>
        </w:pBdr>
        <w:jc w:val="both"/>
        <w:rPr>
          <w:rFonts w:ascii="Times New Roman" w:eastAsia="Times New Roman" w:hAnsi="Times New Roman" w:cs="Times New Roman"/>
          <w:sz w:val="24"/>
          <w:szCs w:val="24"/>
        </w:rPr>
      </w:pPr>
      <w:r w:rsidRPr="00A7561B">
        <w:rPr>
          <w:rFonts w:ascii="Times New Roman" w:eastAsia="Times New Roman" w:hAnsi="Times New Roman" w:cs="Times New Roman"/>
          <w:sz w:val="24"/>
          <w:szCs w:val="24"/>
        </w:rPr>
        <w:t xml:space="preserve">La aplicación está desplegada en dos plataformas en la nube integradas con el repositorio GitHub del proyecto. El frontend se despliega automáticamente en </w:t>
      </w:r>
      <w:proofErr w:type="spellStart"/>
      <w:r w:rsidRPr="00A7561B">
        <w:rPr>
          <w:rFonts w:ascii="Times New Roman" w:eastAsia="Times New Roman" w:hAnsi="Times New Roman" w:cs="Times New Roman"/>
          <w:sz w:val="24"/>
          <w:szCs w:val="24"/>
        </w:rPr>
        <w:t>Vercel</w:t>
      </w:r>
      <w:proofErr w:type="spellEnd"/>
      <w:r w:rsidRPr="00A7561B">
        <w:rPr>
          <w:rFonts w:ascii="Times New Roman" w:eastAsia="Times New Roman" w:hAnsi="Times New Roman" w:cs="Times New Roman"/>
          <w:sz w:val="24"/>
          <w:szCs w:val="24"/>
        </w:rPr>
        <w:t xml:space="preserve"> cada vez que se realiza un push a la rama principal, sin necesidad de configuración adicional. El backend y la base de datos MySQL se despliegan en </w:t>
      </w:r>
      <w:proofErr w:type="spellStart"/>
      <w:r w:rsidRPr="00A7561B">
        <w:rPr>
          <w:rFonts w:ascii="Times New Roman" w:eastAsia="Times New Roman" w:hAnsi="Times New Roman" w:cs="Times New Roman"/>
          <w:sz w:val="24"/>
          <w:szCs w:val="24"/>
        </w:rPr>
        <w:t>Railway</w:t>
      </w:r>
      <w:proofErr w:type="spellEnd"/>
      <w:r w:rsidRPr="00A7561B">
        <w:rPr>
          <w:rFonts w:ascii="Times New Roman" w:eastAsia="Times New Roman" w:hAnsi="Times New Roman" w:cs="Times New Roman"/>
          <w:sz w:val="24"/>
          <w:szCs w:val="24"/>
        </w:rPr>
        <w:t>, donde las variables de entorno sensibles como las credenciales de la base de datos y la clave de firma de los tokens JWT se configuran de forma segura a través del panel de la plataforma, sin incluirlas en el repositorio de código.</w:t>
      </w:r>
    </w:p>
    <w:p w14:paraId="56785F73" w14:textId="77777777" w:rsidR="00215F9E" w:rsidRDefault="00215F9E">
      <w:pPr>
        <w:pBdr>
          <w:top w:val="nil"/>
          <w:left w:val="nil"/>
          <w:bottom w:val="nil"/>
          <w:right w:val="nil"/>
          <w:between w:val="nil"/>
        </w:pBdr>
        <w:jc w:val="both"/>
        <w:rPr>
          <w:rFonts w:ascii="Times New Roman" w:eastAsia="Times New Roman" w:hAnsi="Times New Roman" w:cs="Times New Roman"/>
          <w:sz w:val="24"/>
          <w:szCs w:val="24"/>
        </w:rPr>
      </w:pPr>
    </w:p>
    <w:p w14:paraId="0F4BBD48" w14:textId="77777777" w:rsidR="00215F9E" w:rsidRDefault="00215F9E">
      <w:pPr>
        <w:pBdr>
          <w:top w:val="nil"/>
          <w:left w:val="nil"/>
          <w:bottom w:val="nil"/>
          <w:right w:val="nil"/>
          <w:between w:val="nil"/>
        </w:pBdr>
        <w:jc w:val="both"/>
        <w:rPr>
          <w:rFonts w:ascii="Times New Roman" w:eastAsia="Times New Roman" w:hAnsi="Times New Roman" w:cs="Times New Roman"/>
          <w:sz w:val="24"/>
          <w:szCs w:val="24"/>
        </w:rPr>
      </w:pPr>
    </w:p>
    <w:sectPr w:rsidR="00215F9E">
      <w:pgSz w:w="11906" w:h="16838"/>
      <w:pgMar w:top="1417" w:right="1559" w:bottom="1417" w:left="155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roid Sans">
    <w:altName w:val="Segoe U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32B"/>
    <w:multiLevelType w:val="hybridMultilevel"/>
    <w:tmpl w:val="037C13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0665016"/>
    <w:multiLevelType w:val="hybridMultilevel"/>
    <w:tmpl w:val="5074C2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0964D61"/>
    <w:multiLevelType w:val="multilevel"/>
    <w:tmpl w:val="463E1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331E45"/>
    <w:multiLevelType w:val="hybridMultilevel"/>
    <w:tmpl w:val="342009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2EA599A"/>
    <w:multiLevelType w:val="hybridMultilevel"/>
    <w:tmpl w:val="46825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AE516CD"/>
    <w:multiLevelType w:val="hybridMultilevel"/>
    <w:tmpl w:val="B18E28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D5C2FFE"/>
    <w:multiLevelType w:val="hybridMultilevel"/>
    <w:tmpl w:val="671AC7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0FF3354"/>
    <w:multiLevelType w:val="hybridMultilevel"/>
    <w:tmpl w:val="9454C0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65203814">
    <w:abstractNumId w:val="2"/>
  </w:num>
  <w:num w:numId="2" w16cid:durableId="597908872">
    <w:abstractNumId w:val="0"/>
  </w:num>
  <w:num w:numId="3" w16cid:durableId="1233736524">
    <w:abstractNumId w:val="4"/>
  </w:num>
  <w:num w:numId="4" w16cid:durableId="1899634591">
    <w:abstractNumId w:val="5"/>
  </w:num>
  <w:num w:numId="5" w16cid:durableId="1434478991">
    <w:abstractNumId w:val="7"/>
  </w:num>
  <w:num w:numId="6" w16cid:durableId="1011490901">
    <w:abstractNumId w:val="3"/>
  </w:num>
  <w:num w:numId="7" w16cid:durableId="729116449">
    <w:abstractNumId w:val="1"/>
  </w:num>
  <w:num w:numId="8" w16cid:durableId="14918254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949"/>
    <w:rsid w:val="001016A3"/>
    <w:rsid w:val="00124787"/>
    <w:rsid w:val="00163E82"/>
    <w:rsid w:val="001C37C5"/>
    <w:rsid w:val="001E270B"/>
    <w:rsid w:val="00215F9E"/>
    <w:rsid w:val="0036377E"/>
    <w:rsid w:val="003C44C6"/>
    <w:rsid w:val="003E720B"/>
    <w:rsid w:val="00501873"/>
    <w:rsid w:val="00560A29"/>
    <w:rsid w:val="005F53D4"/>
    <w:rsid w:val="0060218F"/>
    <w:rsid w:val="00620B8A"/>
    <w:rsid w:val="00687D51"/>
    <w:rsid w:val="006D04D6"/>
    <w:rsid w:val="00722A57"/>
    <w:rsid w:val="0075023A"/>
    <w:rsid w:val="00787A41"/>
    <w:rsid w:val="00791EDA"/>
    <w:rsid w:val="008902E0"/>
    <w:rsid w:val="008E3EB5"/>
    <w:rsid w:val="008F44E2"/>
    <w:rsid w:val="009106B6"/>
    <w:rsid w:val="009350FC"/>
    <w:rsid w:val="009A1488"/>
    <w:rsid w:val="009B7891"/>
    <w:rsid w:val="009E439A"/>
    <w:rsid w:val="00A657A0"/>
    <w:rsid w:val="00A7561B"/>
    <w:rsid w:val="00AC0271"/>
    <w:rsid w:val="00AD52BF"/>
    <w:rsid w:val="00CA1EB6"/>
    <w:rsid w:val="00D34339"/>
    <w:rsid w:val="00D91AD8"/>
    <w:rsid w:val="00D9408C"/>
    <w:rsid w:val="00E35013"/>
    <w:rsid w:val="00E76949"/>
    <w:rsid w:val="00EB0AA0"/>
    <w:rsid w:val="00EB42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BCA8"/>
  <w15:docId w15:val="{7A935CC6-F614-4ADA-8EDF-505F9A38E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Trebuchet MS" w:eastAsia="Trebuchet MS" w:hAnsi="Trebuchet MS" w:cs="Trebuchet MS"/>
      <w:sz w:val="42"/>
      <w:szCs w:val="42"/>
    </w:rPr>
  </w:style>
  <w:style w:type="paragraph" w:styleId="Subttulo">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styleId="Tablaconcuadrcula">
    <w:name w:val="Table Grid"/>
    <w:basedOn w:val="Tablanormal"/>
    <w:uiPriority w:val="39"/>
    <w:rsid w:val="009A148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C37C5"/>
    <w:pPr>
      <w:ind w:left="720"/>
      <w:contextualSpacing/>
    </w:pPr>
  </w:style>
  <w:style w:type="paragraph" w:styleId="Descripcin">
    <w:name w:val="caption"/>
    <w:basedOn w:val="Normal"/>
    <w:next w:val="Normal"/>
    <w:uiPriority w:val="35"/>
    <w:unhideWhenUsed/>
    <w:qFormat/>
    <w:rsid w:val="00E35013"/>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sv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sv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sv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945</TotalTime>
  <Pages>31</Pages>
  <Words>6505</Words>
  <Characters>35781</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Rodriguez Gonzalez, Ainhoa</cp:lastModifiedBy>
  <cp:revision>10</cp:revision>
  <dcterms:created xsi:type="dcterms:W3CDTF">2026-05-18T08:21:00Z</dcterms:created>
  <dcterms:modified xsi:type="dcterms:W3CDTF">2026-05-21T10:21:00Z</dcterms:modified>
</cp:coreProperties>
</file>