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NoSpacing"/>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DA3C52" w:rsidRDefault="00DA3C52"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DA3C52" w:rsidRDefault="00DA3C52" w:rsidP="00DD3C7C">
                        <w:pPr>
                          <w:jc w:val="center"/>
                        </w:pPr>
                        <w:r>
                          <w:t>º</w:t>
                        </w:r>
                      </w:p>
                    </w:txbxContent>
                  </v:textbox>
                </v:shape>
              </v:group>
            </w:pict>
          </mc:Fallback>
        </mc:AlternateContent>
      </w:r>
    </w:p>
    <w:p w14:paraId="29A91D27" w14:textId="3752E029" w:rsidR="00931C4B" w:rsidRPr="00A422C2" w:rsidRDefault="00931C4B" w:rsidP="00AC47DA">
      <w:pPr>
        <w:pStyle w:val="NoSpacing"/>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NoSpacing"/>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NoSpacing"/>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DA3C52" w:rsidRPr="009941BC" w:rsidRDefault="00DA3C52"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DA3C52" w:rsidRPr="009941BC" w:rsidRDefault="00DA3C52" w:rsidP="00DB5A43">
                            <w:pPr>
                              <w:pStyle w:val="NoSpacing"/>
                              <w:spacing w:after="40"/>
                              <w:jc w:val="center"/>
                              <w:rPr>
                                <w:rFonts w:ascii="Arial" w:hAnsi="Arial" w:cs="Arial"/>
                                <w:caps/>
                                <w:sz w:val="36"/>
                                <w:szCs w:val="36"/>
                              </w:rPr>
                            </w:pPr>
                          </w:p>
                          <w:p w14:paraId="556BC431" w14:textId="17D28CF3" w:rsidR="00DA3C52" w:rsidRPr="009941BC" w:rsidRDefault="00DA3C52"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DA3C52" w:rsidRPr="00FD44B1" w:rsidRDefault="00DA3C52"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DA3C52" w:rsidRPr="009941BC" w:rsidRDefault="00DA3C52"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DA3C52" w:rsidRPr="009941BC" w:rsidRDefault="00DA3C52" w:rsidP="00DB5A43">
                      <w:pPr>
                        <w:pStyle w:val="NoSpacing"/>
                        <w:spacing w:after="40"/>
                        <w:jc w:val="center"/>
                        <w:rPr>
                          <w:rFonts w:ascii="Arial" w:hAnsi="Arial" w:cs="Arial"/>
                          <w:caps/>
                          <w:sz w:val="36"/>
                          <w:szCs w:val="36"/>
                        </w:rPr>
                      </w:pPr>
                    </w:p>
                    <w:p w14:paraId="556BC431" w14:textId="17D28CF3" w:rsidR="00DA3C52" w:rsidRPr="009941BC" w:rsidRDefault="00DA3C52"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DA3C52" w:rsidRPr="00FD44B1" w:rsidRDefault="00DA3C52"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4F8C066C" w:rsidR="004B17FD" w:rsidRDefault="00DA3C52" w:rsidP="00DA3C52">
      <w:pPr>
        <w:rPr>
          <w:lang w:val="es-ES"/>
        </w:rPr>
      </w:pPr>
      <w:r>
        <w:rPr>
          <w:lang w:val="es-ES"/>
        </w:rPr>
        <w:t>El proyecto descrito en el documento se corresponde con el PBL (Project Based Learning)</w:t>
      </w:r>
      <w:r w:rsidR="00E731C3">
        <w:rPr>
          <w:lang w:val="es-ES"/>
        </w:rPr>
        <w:t xml:space="preserve"> de titulo “Detección Automatizada del Glioblastoma Multiforme”</w:t>
      </w:r>
      <w:r>
        <w:rPr>
          <w:lang w:val="es-ES"/>
        </w:rPr>
        <w:t xml:space="preserve"> desarrollado</w:t>
      </w:r>
      <w:r w:rsidR="00E731C3">
        <w:rPr>
          <w:lang w:val="es-ES"/>
        </w:rPr>
        <w:t xml:space="preserve"> en la Universidad de Mondragón en el Máster de Tecnologías Biomédicas. Recoge los 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3E8B500C"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w:t>
      </w:r>
      <w:r w:rsidRPr="004E3471">
        <w:t xml:space="preserve">" developed at the University of Mondragon in the Master of Biomedical Technologies. It includes the steps carried out for the implementation of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p>
    <w:p w14:paraId="071C55F0" w14:textId="77777777" w:rsidR="004E3471" w:rsidRPr="00DA2CE6" w:rsidRDefault="004E3471" w:rsidP="004E3471">
      <w:pPr>
        <w:rPr>
          <w:lang w:val="en-US"/>
        </w:rPr>
      </w:pPr>
    </w:p>
    <w:p w14:paraId="0F411FCA" w14:textId="7211C18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t>LABURPENA</w:t>
      </w:r>
    </w:p>
    <w:p w14:paraId="6FB57130" w14:textId="369AB32C" w:rsidR="004E3471" w:rsidRPr="00232F63" w:rsidRDefault="00232F63" w:rsidP="004E3471">
      <w:pPr>
        <w:rPr>
          <w:lang w:val="eu-ES"/>
        </w:rPr>
      </w:pPr>
      <w:r w:rsidRPr="00232F63">
        <w:rPr>
          <w:lang w:val="eu-ES"/>
        </w:rPr>
        <w:t xml:space="preserve">Dokumentu honetan azaltzen den proiektua </w:t>
      </w:r>
      <w:r w:rsidR="007B3B90">
        <w:rPr>
          <w:lang w:val="eu-ES"/>
        </w:rPr>
        <w:t>…</w:t>
      </w:r>
    </w:p>
    <w:p w14:paraId="036B03D7" w14:textId="10708CC7" w:rsidR="004B17FD" w:rsidRDefault="004B17FD">
      <w:pPr>
        <w:ind w:firstLine="0"/>
        <w:jc w:val="left"/>
        <w:rPr>
          <w:lang w:val="es-ES"/>
        </w:rPr>
      </w:pPr>
      <w:r>
        <w:rPr>
          <w:lang w:val="es-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OC1"/>
            <w:rPr>
              <w:noProof w:val="0"/>
              <w:lang w:val="es-ES"/>
            </w:rPr>
          </w:pPr>
        </w:p>
        <w:p w14:paraId="45489D69" w14:textId="4D672EBE" w:rsidR="007B3B90" w:rsidRDefault="008C3890">
          <w:pPr>
            <w:pStyle w:val="TOC1"/>
            <w:rPr>
              <w:rFonts w:eastAsiaTheme="minorEastAsia" w:cstheme="minorBidi"/>
              <w:szCs w:val="24"/>
              <w:lang w:val="en-ES" w:eastAsia="en-GB"/>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1910021" w:history="1">
            <w:r w:rsidR="007B3B90" w:rsidRPr="006A68A7">
              <w:rPr>
                <w:rStyle w:val="Hyperlink"/>
                <w:lang w:val="es-ES"/>
              </w:rPr>
              <w:t>1.</w:t>
            </w:r>
            <w:r w:rsidR="007B3B90">
              <w:rPr>
                <w:rFonts w:eastAsiaTheme="minorEastAsia" w:cstheme="minorBidi"/>
                <w:szCs w:val="24"/>
                <w:lang w:val="en-ES" w:eastAsia="en-GB"/>
              </w:rPr>
              <w:tab/>
            </w:r>
            <w:r w:rsidR="007B3B90" w:rsidRPr="006A68A7">
              <w:rPr>
                <w:rStyle w:val="Hyperlink"/>
                <w:lang w:val="es-ES"/>
              </w:rPr>
              <w:t>INTRODUCCIÓN</w:t>
            </w:r>
            <w:r w:rsidR="007B3B90">
              <w:rPr>
                <w:webHidden/>
              </w:rPr>
              <w:tab/>
            </w:r>
            <w:r w:rsidR="007B3B90">
              <w:rPr>
                <w:webHidden/>
              </w:rPr>
              <w:fldChar w:fldCharType="begin"/>
            </w:r>
            <w:r w:rsidR="007B3B90">
              <w:rPr>
                <w:webHidden/>
              </w:rPr>
              <w:instrText xml:space="preserve"> PAGEREF _Toc61910021 \h </w:instrText>
            </w:r>
            <w:r w:rsidR="007B3B90">
              <w:rPr>
                <w:webHidden/>
              </w:rPr>
            </w:r>
            <w:r w:rsidR="007B3B90">
              <w:rPr>
                <w:webHidden/>
              </w:rPr>
              <w:fldChar w:fldCharType="separate"/>
            </w:r>
            <w:r w:rsidR="007B3B90">
              <w:rPr>
                <w:webHidden/>
              </w:rPr>
              <w:t>1</w:t>
            </w:r>
            <w:r w:rsidR="007B3B90">
              <w:rPr>
                <w:webHidden/>
              </w:rPr>
              <w:fldChar w:fldCharType="end"/>
            </w:r>
          </w:hyperlink>
        </w:p>
        <w:p w14:paraId="0DCBA907" w14:textId="6DB051F9" w:rsidR="007B3B90" w:rsidRDefault="007B3B90">
          <w:pPr>
            <w:pStyle w:val="TOC2"/>
            <w:rPr>
              <w:rFonts w:eastAsiaTheme="minorEastAsia" w:cstheme="minorBidi"/>
              <w:noProof/>
              <w:szCs w:val="24"/>
              <w:lang w:val="en-ES" w:eastAsia="en-GB"/>
            </w:rPr>
          </w:pPr>
          <w:hyperlink w:anchor="_Toc61910022" w:history="1">
            <w:r w:rsidRPr="006A68A7">
              <w:rPr>
                <w:rStyle w:val="Hyperlink"/>
                <w:noProof/>
                <w:lang w:val="es-ES" w:eastAsia="es-ES"/>
                <w14:scene3d>
                  <w14:camera w14:prst="orthographicFront"/>
                  <w14:lightRig w14:rig="threePt" w14:dir="t">
                    <w14:rot w14:lat="0" w14:lon="0" w14:rev="0"/>
                  </w14:lightRig>
                </w14:scene3d>
              </w:rPr>
              <w:t>1.1.</w:t>
            </w:r>
            <w:r>
              <w:rPr>
                <w:rFonts w:eastAsiaTheme="minorEastAsia" w:cstheme="minorBidi"/>
                <w:noProof/>
                <w:szCs w:val="24"/>
                <w:lang w:val="en-ES" w:eastAsia="en-GB"/>
              </w:rPr>
              <w:tab/>
            </w:r>
            <w:r w:rsidRPr="006A68A7">
              <w:rPr>
                <w:rStyle w:val="Hyperlink"/>
                <w:noProof/>
                <w:lang w:val="es-ES" w:eastAsia="es-ES"/>
              </w:rPr>
              <w:t>Contexto</w:t>
            </w:r>
            <w:r>
              <w:rPr>
                <w:noProof/>
                <w:webHidden/>
              </w:rPr>
              <w:tab/>
            </w:r>
            <w:r>
              <w:rPr>
                <w:noProof/>
                <w:webHidden/>
              </w:rPr>
              <w:fldChar w:fldCharType="begin"/>
            </w:r>
            <w:r>
              <w:rPr>
                <w:noProof/>
                <w:webHidden/>
              </w:rPr>
              <w:instrText xml:space="preserve"> PAGEREF _Toc61910022 \h </w:instrText>
            </w:r>
            <w:r>
              <w:rPr>
                <w:noProof/>
                <w:webHidden/>
              </w:rPr>
            </w:r>
            <w:r>
              <w:rPr>
                <w:noProof/>
                <w:webHidden/>
              </w:rPr>
              <w:fldChar w:fldCharType="separate"/>
            </w:r>
            <w:r>
              <w:rPr>
                <w:noProof/>
                <w:webHidden/>
              </w:rPr>
              <w:t>1</w:t>
            </w:r>
            <w:r>
              <w:rPr>
                <w:noProof/>
                <w:webHidden/>
              </w:rPr>
              <w:fldChar w:fldCharType="end"/>
            </w:r>
          </w:hyperlink>
        </w:p>
        <w:p w14:paraId="592029E3" w14:textId="0C0CC457" w:rsidR="007B3B90" w:rsidRDefault="007B3B90">
          <w:pPr>
            <w:pStyle w:val="TOC2"/>
            <w:rPr>
              <w:rFonts w:eastAsiaTheme="minorEastAsia" w:cstheme="minorBidi"/>
              <w:noProof/>
              <w:szCs w:val="24"/>
              <w:lang w:val="en-ES" w:eastAsia="en-GB"/>
            </w:rPr>
          </w:pPr>
          <w:hyperlink w:anchor="_Toc61910023" w:history="1">
            <w:r w:rsidRPr="006A68A7">
              <w:rPr>
                <w:rStyle w:val="Hyperlink"/>
                <w:noProof/>
                <w:lang w:val="es-ES" w:eastAsia="es-ES"/>
                <w14:scene3d>
                  <w14:camera w14:prst="orthographicFront"/>
                  <w14:lightRig w14:rig="threePt" w14:dir="t">
                    <w14:rot w14:lat="0" w14:lon="0" w14:rev="0"/>
                  </w14:lightRig>
                </w14:scene3d>
              </w:rPr>
              <w:t>1.2.</w:t>
            </w:r>
            <w:r>
              <w:rPr>
                <w:rFonts w:eastAsiaTheme="minorEastAsia" w:cstheme="minorBidi"/>
                <w:noProof/>
                <w:szCs w:val="24"/>
                <w:lang w:val="en-ES" w:eastAsia="en-GB"/>
              </w:rPr>
              <w:tab/>
            </w:r>
            <w:r w:rsidRPr="006A68A7">
              <w:rPr>
                <w:rStyle w:val="Hyperlink"/>
                <w:noProof/>
                <w:lang w:val="es-ES" w:eastAsia="es-ES"/>
              </w:rPr>
              <w:t>Objetivos</w:t>
            </w:r>
            <w:r>
              <w:rPr>
                <w:noProof/>
                <w:webHidden/>
              </w:rPr>
              <w:tab/>
            </w:r>
            <w:r>
              <w:rPr>
                <w:noProof/>
                <w:webHidden/>
              </w:rPr>
              <w:fldChar w:fldCharType="begin"/>
            </w:r>
            <w:r>
              <w:rPr>
                <w:noProof/>
                <w:webHidden/>
              </w:rPr>
              <w:instrText xml:space="preserve"> PAGEREF _Toc61910023 \h </w:instrText>
            </w:r>
            <w:r>
              <w:rPr>
                <w:noProof/>
                <w:webHidden/>
              </w:rPr>
            </w:r>
            <w:r>
              <w:rPr>
                <w:noProof/>
                <w:webHidden/>
              </w:rPr>
              <w:fldChar w:fldCharType="separate"/>
            </w:r>
            <w:r>
              <w:rPr>
                <w:noProof/>
                <w:webHidden/>
              </w:rPr>
              <w:t>3</w:t>
            </w:r>
            <w:r>
              <w:rPr>
                <w:noProof/>
                <w:webHidden/>
              </w:rPr>
              <w:fldChar w:fldCharType="end"/>
            </w:r>
          </w:hyperlink>
        </w:p>
        <w:p w14:paraId="41F3DA15" w14:textId="163F1DF1" w:rsidR="007B3B90" w:rsidRDefault="007B3B90">
          <w:pPr>
            <w:pStyle w:val="TOC2"/>
            <w:rPr>
              <w:rFonts w:eastAsiaTheme="minorEastAsia" w:cstheme="minorBidi"/>
              <w:noProof/>
              <w:szCs w:val="24"/>
              <w:lang w:val="en-ES" w:eastAsia="en-GB"/>
            </w:rPr>
          </w:pPr>
          <w:hyperlink w:anchor="_Toc61910024" w:history="1">
            <w:r w:rsidRPr="006A68A7">
              <w:rPr>
                <w:rStyle w:val="Hyperlink"/>
                <w:noProof/>
                <w:lang w:val="es-ES" w:eastAsia="es-ES"/>
                <w14:scene3d>
                  <w14:camera w14:prst="orthographicFront"/>
                  <w14:lightRig w14:rig="threePt" w14:dir="t">
                    <w14:rot w14:lat="0" w14:lon="0" w14:rev="0"/>
                  </w14:lightRig>
                </w14:scene3d>
              </w:rPr>
              <w:t>1.3.</w:t>
            </w:r>
            <w:r>
              <w:rPr>
                <w:rFonts w:eastAsiaTheme="minorEastAsia" w:cstheme="minorBidi"/>
                <w:noProof/>
                <w:szCs w:val="24"/>
                <w:lang w:val="en-ES" w:eastAsia="en-GB"/>
              </w:rPr>
              <w:tab/>
            </w:r>
            <w:r w:rsidRPr="006A68A7">
              <w:rPr>
                <w:rStyle w:val="Hyperlink"/>
                <w:noProof/>
                <w:lang w:val="es-ES" w:eastAsia="es-ES"/>
              </w:rPr>
              <w:t>Planificación</w:t>
            </w:r>
            <w:r>
              <w:rPr>
                <w:noProof/>
                <w:webHidden/>
              </w:rPr>
              <w:tab/>
            </w:r>
            <w:r>
              <w:rPr>
                <w:noProof/>
                <w:webHidden/>
              </w:rPr>
              <w:fldChar w:fldCharType="begin"/>
            </w:r>
            <w:r>
              <w:rPr>
                <w:noProof/>
                <w:webHidden/>
              </w:rPr>
              <w:instrText xml:space="preserve"> PAGEREF _Toc61910024 \h </w:instrText>
            </w:r>
            <w:r>
              <w:rPr>
                <w:noProof/>
                <w:webHidden/>
              </w:rPr>
            </w:r>
            <w:r>
              <w:rPr>
                <w:noProof/>
                <w:webHidden/>
              </w:rPr>
              <w:fldChar w:fldCharType="separate"/>
            </w:r>
            <w:r>
              <w:rPr>
                <w:noProof/>
                <w:webHidden/>
              </w:rPr>
              <w:t>3</w:t>
            </w:r>
            <w:r>
              <w:rPr>
                <w:noProof/>
                <w:webHidden/>
              </w:rPr>
              <w:fldChar w:fldCharType="end"/>
            </w:r>
          </w:hyperlink>
        </w:p>
        <w:p w14:paraId="430231B1" w14:textId="0026BC54" w:rsidR="007B3B90" w:rsidRDefault="007B3B90">
          <w:pPr>
            <w:pStyle w:val="TOC3"/>
            <w:tabs>
              <w:tab w:val="left" w:pos="1794"/>
              <w:tab w:val="right" w:leader="dot" w:pos="8494"/>
            </w:tabs>
            <w:rPr>
              <w:rFonts w:eastAsiaTheme="minorEastAsia" w:cstheme="minorBidi"/>
              <w:noProof/>
              <w:szCs w:val="24"/>
              <w:lang w:val="en-ES" w:eastAsia="en-GB"/>
            </w:rPr>
          </w:pPr>
          <w:hyperlink w:anchor="_Toc61910025" w:history="1">
            <w:r w:rsidRPr="006A68A7">
              <w:rPr>
                <w:rStyle w:val="Hyperlink"/>
                <w:noProof/>
                <w:lang w:val="es-ES"/>
                <w14:scene3d>
                  <w14:camera w14:prst="orthographicFront"/>
                  <w14:lightRig w14:rig="threePt" w14:dir="t">
                    <w14:rot w14:lat="0" w14:lon="0" w14:rev="0"/>
                  </w14:lightRig>
                </w14:scene3d>
              </w:rPr>
              <w:t>1.3.1.</w:t>
            </w:r>
            <w:r>
              <w:rPr>
                <w:rFonts w:eastAsiaTheme="minorEastAsia" w:cstheme="minorBidi"/>
                <w:noProof/>
                <w:szCs w:val="24"/>
                <w:lang w:val="en-ES" w:eastAsia="en-GB"/>
              </w:rPr>
              <w:tab/>
            </w:r>
            <w:r w:rsidRPr="006A68A7">
              <w:rPr>
                <w:rStyle w:val="Hyperlink"/>
                <w:noProof/>
                <w:lang w:val="es-ES"/>
              </w:rPr>
              <w:t>Diagrama de Gantt</w:t>
            </w:r>
            <w:r>
              <w:rPr>
                <w:noProof/>
                <w:webHidden/>
              </w:rPr>
              <w:tab/>
            </w:r>
            <w:r>
              <w:rPr>
                <w:noProof/>
                <w:webHidden/>
              </w:rPr>
              <w:fldChar w:fldCharType="begin"/>
            </w:r>
            <w:r>
              <w:rPr>
                <w:noProof/>
                <w:webHidden/>
              </w:rPr>
              <w:instrText xml:space="preserve"> PAGEREF _Toc61910025 \h </w:instrText>
            </w:r>
            <w:r>
              <w:rPr>
                <w:noProof/>
                <w:webHidden/>
              </w:rPr>
            </w:r>
            <w:r>
              <w:rPr>
                <w:noProof/>
                <w:webHidden/>
              </w:rPr>
              <w:fldChar w:fldCharType="separate"/>
            </w:r>
            <w:r>
              <w:rPr>
                <w:noProof/>
                <w:webHidden/>
              </w:rPr>
              <w:t>5</w:t>
            </w:r>
            <w:r>
              <w:rPr>
                <w:noProof/>
                <w:webHidden/>
              </w:rPr>
              <w:fldChar w:fldCharType="end"/>
            </w:r>
          </w:hyperlink>
        </w:p>
        <w:p w14:paraId="463939E1" w14:textId="6102E9D3" w:rsidR="007B3B90" w:rsidRDefault="007B3B90">
          <w:pPr>
            <w:pStyle w:val="TOC1"/>
            <w:rPr>
              <w:rFonts w:eastAsiaTheme="minorEastAsia" w:cstheme="minorBidi"/>
              <w:szCs w:val="24"/>
              <w:lang w:val="en-ES" w:eastAsia="en-GB"/>
            </w:rPr>
          </w:pPr>
          <w:hyperlink w:anchor="_Toc61910026" w:history="1">
            <w:r w:rsidRPr="006A68A7">
              <w:rPr>
                <w:rStyle w:val="Hyperlink"/>
                <w:lang w:val="es-ES"/>
              </w:rPr>
              <w:t>2.</w:t>
            </w:r>
            <w:r>
              <w:rPr>
                <w:rFonts w:eastAsiaTheme="minorEastAsia" w:cstheme="minorBidi"/>
                <w:szCs w:val="24"/>
                <w:lang w:val="en-ES" w:eastAsia="en-GB"/>
              </w:rPr>
              <w:tab/>
            </w:r>
            <w:r w:rsidRPr="006A68A7">
              <w:rPr>
                <w:rStyle w:val="Hyperlink"/>
                <w:lang w:val="es-ES"/>
              </w:rPr>
              <w:t>ESTADO DEL ARTE</w:t>
            </w:r>
            <w:r>
              <w:rPr>
                <w:webHidden/>
              </w:rPr>
              <w:tab/>
            </w:r>
            <w:r>
              <w:rPr>
                <w:webHidden/>
              </w:rPr>
              <w:fldChar w:fldCharType="begin"/>
            </w:r>
            <w:r>
              <w:rPr>
                <w:webHidden/>
              </w:rPr>
              <w:instrText xml:space="preserve"> PAGEREF _Toc61910026 \h </w:instrText>
            </w:r>
            <w:r>
              <w:rPr>
                <w:webHidden/>
              </w:rPr>
            </w:r>
            <w:r>
              <w:rPr>
                <w:webHidden/>
              </w:rPr>
              <w:fldChar w:fldCharType="separate"/>
            </w:r>
            <w:r>
              <w:rPr>
                <w:webHidden/>
              </w:rPr>
              <w:t>7</w:t>
            </w:r>
            <w:r>
              <w:rPr>
                <w:webHidden/>
              </w:rPr>
              <w:fldChar w:fldCharType="end"/>
            </w:r>
          </w:hyperlink>
        </w:p>
        <w:p w14:paraId="1C6E39C4" w14:textId="14CA2D3E" w:rsidR="007B3B90" w:rsidRDefault="007B3B90">
          <w:pPr>
            <w:pStyle w:val="TOC2"/>
            <w:rPr>
              <w:rFonts w:eastAsiaTheme="minorEastAsia" w:cstheme="minorBidi"/>
              <w:noProof/>
              <w:szCs w:val="24"/>
              <w:lang w:val="en-ES" w:eastAsia="en-GB"/>
            </w:rPr>
          </w:pPr>
          <w:hyperlink w:anchor="_Toc61910027" w:history="1">
            <w:r w:rsidRPr="006A68A7">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6A68A7">
              <w:rPr>
                <w:rStyle w:val="Hyperlink"/>
                <w:noProof/>
                <w:lang w:val="es-ES" w:eastAsia="es-ES"/>
              </w:rPr>
              <w:t>Glioblastoma multiforme</w:t>
            </w:r>
            <w:r>
              <w:rPr>
                <w:noProof/>
                <w:webHidden/>
              </w:rPr>
              <w:tab/>
            </w:r>
            <w:r>
              <w:rPr>
                <w:noProof/>
                <w:webHidden/>
              </w:rPr>
              <w:fldChar w:fldCharType="begin"/>
            </w:r>
            <w:r>
              <w:rPr>
                <w:noProof/>
                <w:webHidden/>
              </w:rPr>
              <w:instrText xml:space="preserve"> PAGEREF _Toc61910027 \h </w:instrText>
            </w:r>
            <w:r>
              <w:rPr>
                <w:noProof/>
                <w:webHidden/>
              </w:rPr>
            </w:r>
            <w:r>
              <w:rPr>
                <w:noProof/>
                <w:webHidden/>
              </w:rPr>
              <w:fldChar w:fldCharType="separate"/>
            </w:r>
            <w:r>
              <w:rPr>
                <w:noProof/>
                <w:webHidden/>
              </w:rPr>
              <w:t>7</w:t>
            </w:r>
            <w:r>
              <w:rPr>
                <w:noProof/>
                <w:webHidden/>
              </w:rPr>
              <w:fldChar w:fldCharType="end"/>
            </w:r>
          </w:hyperlink>
        </w:p>
        <w:p w14:paraId="4BAAE38D" w14:textId="5B0B72DB" w:rsidR="007B3B90" w:rsidRDefault="007B3B90">
          <w:pPr>
            <w:pStyle w:val="TOC3"/>
            <w:tabs>
              <w:tab w:val="left" w:pos="1794"/>
              <w:tab w:val="right" w:leader="dot" w:pos="8494"/>
            </w:tabs>
            <w:rPr>
              <w:rFonts w:eastAsiaTheme="minorEastAsia" w:cstheme="minorBidi"/>
              <w:noProof/>
              <w:szCs w:val="24"/>
              <w:lang w:val="en-ES" w:eastAsia="en-GB"/>
            </w:rPr>
          </w:pPr>
          <w:hyperlink w:anchor="_Toc61910028" w:history="1">
            <w:r w:rsidRPr="006A68A7">
              <w:rPr>
                <w:rStyle w:val="Hyperlink"/>
                <w:noProof/>
                <w:lang w:val="es-ES" w:eastAsia="es-ES"/>
                <w14:scene3d>
                  <w14:camera w14:prst="orthographicFront"/>
                  <w14:lightRig w14:rig="threePt" w14:dir="t">
                    <w14:rot w14:lat="0" w14:lon="0" w14:rev="0"/>
                  </w14:lightRig>
                </w14:scene3d>
              </w:rPr>
              <w:t>2.1.1.</w:t>
            </w:r>
            <w:r>
              <w:rPr>
                <w:rFonts w:eastAsiaTheme="minorEastAsia" w:cstheme="minorBidi"/>
                <w:noProof/>
                <w:szCs w:val="24"/>
                <w:lang w:val="en-ES" w:eastAsia="en-GB"/>
              </w:rPr>
              <w:tab/>
            </w:r>
            <w:r w:rsidRPr="006A68A7">
              <w:rPr>
                <w:rStyle w:val="Hyperlink"/>
                <w:noProof/>
                <w:lang w:val="es-ES" w:eastAsia="es-ES"/>
              </w:rPr>
              <w:t>Clasificación de los gliomas</w:t>
            </w:r>
            <w:r>
              <w:rPr>
                <w:noProof/>
                <w:webHidden/>
              </w:rPr>
              <w:tab/>
            </w:r>
            <w:r>
              <w:rPr>
                <w:noProof/>
                <w:webHidden/>
              </w:rPr>
              <w:fldChar w:fldCharType="begin"/>
            </w:r>
            <w:r>
              <w:rPr>
                <w:noProof/>
                <w:webHidden/>
              </w:rPr>
              <w:instrText xml:space="preserve"> PAGEREF _Toc61910028 \h </w:instrText>
            </w:r>
            <w:r>
              <w:rPr>
                <w:noProof/>
                <w:webHidden/>
              </w:rPr>
            </w:r>
            <w:r>
              <w:rPr>
                <w:noProof/>
                <w:webHidden/>
              </w:rPr>
              <w:fldChar w:fldCharType="separate"/>
            </w:r>
            <w:r>
              <w:rPr>
                <w:noProof/>
                <w:webHidden/>
              </w:rPr>
              <w:t>7</w:t>
            </w:r>
            <w:r>
              <w:rPr>
                <w:noProof/>
                <w:webHidden/>
              </w:rPr>
              <w:fldChar w:fldCharType="end"/>
            </w:r>
          </w:hyperlink>
        </w:p>
        <w:p w14:paraId="75E87FC5" w14:textId="06922E34" w:rsidR="007B3B90" w:rsidRDefault="007B3B90">
          <w:pPr>
            <w:pStyle w:val="TOC3"/>
            <w:tabs>
              <w:tab w:val="left" w:pos="1794"/>
              <w:tab w:val="right" w:leader="dot" w:pos="8494"/>
            </w:tabs>
            <w:rPr>
              <w:rFonts w:eastAsiaTheme="minorEastAsia" w:cstheme="minorBidi"/>
              <w:noProof/>
              <w:szCs w:val="24"/>
              <w:lang w:val="en-ES" w:eastAsia="en-GB"/>
            </w:rPr>
          </w:pPr>
          <w:hyperlink w:anchor="_Toc61910029" w:history="1">
            <w:r w:rsidRPr="006A68A7">
              <w:rPr>
                <w:rStyle w:val="Hyperlink"/>
                <w:noProof/>
                <w:lang w:val="es-ES"/>
                <w14:scene3d>
                  <w14:camera w14:prst="orthographicFront"/>
                  <w14:lightRig w14:rig="threePt" w14:dir="t">
                    <w14:rot w14:lat="0" w14:lon="0" w14:rev="0"/>
                  </w14:lightRig>
                </w14:scene3d>
              </w:rPr>
              <w:t>2.1.2.</w:t>
            </w:r>
            <w:r>
              <w:rPr>
                <w:rFonts w:eastAsiaTheme="minorEastAsia" w:cstheme="minorBidi"/>
                <w:noProof/>
                <w:szCs w:val="24"/>
                <w:lang w:val="en-ES" w:eastAsia="en-GB"/>
              </w:rPr>
              <w:tab/>
            </w:r>
            <w:r w:rsidRPr="006A68A7">
              <w:rPr>
                <w:rStyle w:val="Hyperlink"/>
                <w:noProof/>
                <w:lang w:val="es-ES"/>
              </w:rPr>
              <w:t>Adquisición de imágenes</w:t>
            </w:r>
            <w:r>
              <w:rPr>
                <w:noProof/>
                <w:webHidden/>
              </w:rPr>
              <w:tab/>
            </w:r>
            <w:r>
              <w:rPr>
                <w:noProof/>
                <w:webHidden/>
              </w:rPr>
              <w:fldChar w:fldCharType="begin"/>
            </w:r>
            <w:r>
              <w:rPr>
                <w:noProof/>
                <w:webHidden/>
              </w:rPr>
              <w:instrText xml:space="preserve"> PAGEREF _Toc61910029 \h </w:instrText>
            </w:r>
            <w:r>
              <w:rPr>
                <w:noProof/>
                <w:webHidden/>
              </w:rPr>
            </w:r>
            <w:r>
              <w:rPr>
                <w:noProof/>
                <w:webHidden/>
              </w:rPr>
              <w:fldChar w:fldCharType="separate"/>
            </w:r>
            <w:r>
              <w:rPr>
                <w:noProof/>
                <w:webHidden/>
              </w:rPr>
              <w:t>8</w:t>
            </w:r>
            <w:r>
              <w:rPr>
                <w:noProof/>
                <w:webHidden/>
              </w:rPr>
              <w:fldChar w:fldCharType="end"/>
            </w:r>
          </w:hyperlink>
        </w:p>
        <w:p w14:paraId="737AA9D1" w14:textId="5251376E" w:rsidR="007B3B90" w:rsidRDefault="007B3B90">
          <w:pPr>
            <w:pStyle w:val="TOC3"/>
            <w:tabs>
              <w:tab w:val="left" w:pos="1794"/>
              <w:tab w:val="right" w:leader="dot" w:pos="8494"/>
            </w:tabs>
            <w:rPr>
              <w:rFonts w:eastAsiaTheme="minorEastAsia" w:cstheme="minorBidi"/>
              <w:noProof/>
              <w:szCs w:val="24"/>
              <w:lang w:val="en-ES" w:eastAsia="en-GB"/>
            </w:rPr>
          </w:pPr>
          <w:hyperlink w:anchor="_Toc61910030" w:history="1">
            <w:r w:rsidRPr="006A68A7">
              <w:rPr>
                <w:rStyle w:val="Hyperlink"/>
                <w:noProof/>
                <w:lang w:val="es-ES"/>
                <w14:scene3d>
                  <w14:camera w14:prst="orthographicFront"/>
                  <w14:lightRig w14:rig="threePt" w14:dir="t">
                    <w14:rot w14:lat="0" w14:lon="0" w14:rev="0"/>
                  </w14:lightRig>
                </w14:scene3d>
              </w:rPr>
              <w:t>2.1.3.</w:t>
            </w:r>
            <w:r>
              <w:rPr>
                <w:rFonts w:eastAsiaTheme="minorEastAsia" w:cstheme="minorBidi"/>
                <w:noProof/>
                <w:szCs w:val="24"/>
                <w:lang w:val="en-ES" w:eastAsia="en-GB"/>
              </w:rPr>
              <w:tab/>
            </w:r>
            <w:r w:rsidRPr="006A68A7">
              <w:rPr>
                <w:rStyle w:val="Hyperlink"/>
                <w:noProof/>
                <w:lang w:val="es-ES"/>
              </w:rPr>
              <w:t>Métodos de segmentación</w:t>
            </w:r>
            <w:r>
              <w:rPr>
                <w:noProof/>
                <w:webHidden/>
              </w:rPr>
              <w:tab/>
            </w:r>
            <w:r>
              <w:rPr>
                <w:noProof/>
                <w:webHidden/>
              </w:rPr>
              <w:fldChar w:fldCharType="begin"/>
            </w:r>
            <w:r>
              <w:rPr>
                <w:noProof/>
                <w:webHidden/>
              </w:rPr>
              <w:instrText xml:space="preserve"> PAGEREF _Toc61910030 \h </w:instrText>
            </w:r>
            <w:r>
              <w:rPr>
                <w:noProof/>
                <w:webHidden/>
              </w:rPr>
            </w:r>
            <w:r>
              <w:rPr>
                <w:noProof/>
                <w:webHidden/>
              </w:rPr>
              <w:fldChar w:fldCharType="separate"/>
            </w:r>
            <w:r>
              <w:rPr>
                <w:noProof/>
                <w:webHidden/>
              </w:rPr>
              <w:t>9</w:t>
            </w:r>
            <w:r>
              <w:rPr>
                <w:noProof/>
                <w:webHidden/>
              </w:rPr>
              <w:fldChar w:fldCharType="end"/>
            </w:r>
          </w:hyperlink>
        </w:p>
        <w:p w14:paraId="43D19D81" w14:textId="008EE673" w:rsidR="007B3B90" w:rsidRDefault="007B3B90">
          <w:pPr>
            <w:pStyle w:val="TOC3"/>
            <w:tabs>
              <w:tab w:val="left" w:pos="1794"/>
              <w:tab w:val="right" w:leader="dot" w:pos="8494"/>
            </w:tabs>
            <w:rPr>
              <w:rFonts w:eastAsiaTheme="minorEastAsia" w:cstheme="minorBidi"/>
              <w:noProof/>
              <w:szCs w:val="24"/>
              <w:lang w:val="en-ES" w:eastAsia="en-GB"/>
            </w:rPr>
          </w:pPr>
          <w:hyperlink w:anchor="_Toc61910031" w:history="1">
            <w:r w:rsidRPr="006A68A7">
              <w:rPr>
                <w:rStyle w:val="Hyperlink"/>
                <w:noProof/>
                <w:lang w:val="es-ES"/>
                <w14:scene3d>
                  <w14:camera w14:prst="orthographicFront"/>
                  <w14:lightRig w14:rig="threePt" w14:dir="t">
                    <w14:rot w14:lat="0" w14:lon="0" w14:rev="0"/>
                  </w14:lightRig>
                </w14:scene3d>
              </w:rPr>
              <w:t>2.1.4.</w:t>
            </w:r>
            <w:r>
              <w:rPr>
                <w:rFonts w:eastAsiaTheme="minorEastAsia" w:cstheme="minorBidi"/>
                <w:noProof/>
                <w:szCs w:val="24"/>
                <w:lang w:val="en-ES" w:eastAsia="en-GB"/>
              </w:rPr>
              <w:tab/>
            </w:r>
            <w:r w:rsidRPr="006A68A7">
              <w:rPr>
                <w:rStyle w:val="Hyperlink"/>
                <w:noProof/>
                <w:lang w:val="es-ES"/>
              </w:rPr>
              <w:t>Proceso de segmentación</w:t>
            </w:r>
            <w:r>
              <w:rPr>
                <w:noProof/>
                <w:webHidden/>
              </w:rPr>
              <w:tab/>
            </w:r>
            <w:r>
              <w:rPr>
                <w:noProof/>
                <w:webHidden/>
              </w:rPr>
              <w:fldChar w:fldCharType="begin"/>
            </w:r>
            <w:r>
              <w:rPr>
                <w:noProof/>
                <w:webHidden/>
              </w:rPr>
              <w:instrText xml:space="preserve"> PAGEREF _Toc61910031 \h </w:instrText>
            </w:r>
            <w:r>
              <w:rPr>
                <w:noProof/>
                <w:webHidden/>
              </w:rPr>
            </w:r>
            <w:r>
              <w:rPr>
                <w:noProof/>
                <w:webHidden/>
              </w:rPr>
              <w:fldChar w:fldCharType="separate"/>
            </w:r>
            <w:r>
              <w:rPr>
                <w:noProof/>
                <w:webHidden/>
              </w:rPr>
              <w:t>10</w:t>
            </w:r>
            <w:r>
              <w:rPr>
                <w:noProof/>
                <w:webHidden/>
              </w:rPr>
              <w:fldChar w:fldCharType="end"/>
            </w:r>
          </w:hyperlink>
        </w:p>
        <w:p w14:paraId="5B942AF7" w14:textId="1E88B4B1" w:rsidR="007B3B90" w:rsidRDefault="007B3B90">
          <w:pPr>
            <w:pStyle w:val="TOC2"/>
            <w:rPr>
              <w:rFonts w:eastAsiaTheme="minorEastAsia" w:cstheme="minorBidi"/>
              <w:noProof/>
              <w:szCs w:val="24"/>
              <w:lang w:val="en-ES" w:eastAsia="en-GB"/>
            </w:rPr>
          </w:pPr>
          <w:hyperlink w:anchor="_Toc61910032" w:history="1">
            <w:r w:rsidRPr="006A68A7">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6A68A7">
              <w:rPr>
                <w:rStyle w:val="Hyperlink"/>
                <w:noProof/>
                <w:lang w:val="es-ES" w:eastAsia="es-ES"/>
              </w:rPr>
              <w:t>Métodos de Machine Learning</w:t>
            </w:r>
            <w:r>
              <w:rPr>
                <w:noProof/>
                <w:webHidden/>
              </w:rPr>
              <w:tab/>
            </w:r>
            <w:r>
              <w:rPr>
                <w:noProof/>
                <w:webHidden/>
              </w:rPr>
              <w:fldChar w:fldCharType="begin"/>
            </w:r>
            <w:r>
              <w:rPr>
                <w:noProof/>
                <w:webHidden/>
              </w:rPr>
              <w:instrText xml:space="preserve"> PAGEREF _Toc61910032 \h </w:instrText>
            </w:r>
            <w:r>
              <w:rPr>
                <w:noProof/>
                <w:webHidden/>
              </w:rPr>
            </w:r>
            <w:r>
              <w:rPr>
                <w:noProof/>
                <w:webHidden/>
              </w:rPr>
              <w:fldChar w:fldCharType="separate"/>
            </w:r>
            <w:r>
              <w:rPr>
                <w:noProof/>
                <w:webHidden/>
              </w:rPr>
              <w:t>12</w:t>
            </w:r>
            <w:r>
              <w:rPr>
                <w:noProof/>
                <w:webHidden/>
              </w:rPr>
              <w:fldChar w:fldCharType="end"/>
            </w:r>
          </w:hyperlink>
        </w:p>
        <w:p w14:paraId="5E411C0C" w14:textId="5F040702" w:rsidR="007B3B90" w:rsidRDefault="007B3B90">
          <w:pPr>
            <w:pStyle w:val="TOC3"/>
            <w:tabs>
              <w:tab w:val="left" w:pos="1794"/>
              <w:tab w:val="right" w:leader="dot" w:pos="8494"/>
            </w:tabs>
            <w:rPr>
              <w:rFonts w:eastAsiaTheme="minorEastAsia" w:cstheme="minorBidi"/>
              <w:noProof/>
              <w:szCs w:val="24"/>
              <w:lang w:val="en-ES" w:eastAsia="en-GB"/>
            </w:rPr>
          </w:pPr>
          <w:hyperlink w:anchor="_Toc61910033" w:history="1">
            <w:r w:rsidRPr="006A68A7">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6A68A7">
              <w:rPr>
                <w:rStyle w:val="Hyperlink"/>
                <w:noProof/>
                <w:lang w:val="es-ES"/>
              </w:rPr>
              <w:t>Aprendizaje supervisado</w:t>
            </w:r>
            <w:r>
              <w:rPr>
                <w:noProof/>
                <w:webHidden/>
              </w:rPr>
              <w:tab/>
            </w:r>
            <w:r>
              <w:rPr>
                <w:noProof/>
                <w:webHidden/>
              </w:rPr>
              <w:fldChar w:fldCharType="begin"/>
            </w:r>
            <w:r>
              <w:rPr>
                <w:noProof/>
                <w:webHidden/>
              </w:rPr>
              <w:instrText xml:space="preserve"> PAGEREF _Toc61910033 \h </w:instrText>
            </w:r>
            <w:r>
              <w:rPr>
                <w:noProof/>
                <w:webHidden/>
              </w:rPr>
            </w:r>
            <w:r>
              <w:rPr>
                <w:noProof/>
                <w:webHidden/>
              </w:rPr>
              <w:fldChar w:fldCharType="separate"/>
            </w:r>
            <w:r>
              <w:rPr>
                <w:noProof/>
                <w:webHidden/>
              </w:rPr>
              <w:t>12</w:t>
            </w:r>
            <w:r>
              <w:rPr>
                <w:noProof/>
                <w:webHidden/>
              </w:rPr>
              <w:fldChar w:fldCharType="end"/>
            </w:r>
          </w:hyperlink>
        </w:p>
        <w:p w14:paraId="02DDDBCB" w14:textId="6FA7AE04" w:rsidR="007B3B90" w:rsidRDefault="007B3B90">
          <w:pPr>
            <w:pStyle w:val="TOC3"/>
            <w:tabs>
              <w:tab w:val="left" w:pos="1794"/>
              <w:tab w:val="right" w:leader="dot" w:pos="8494"/>
            </w:tabs>
            <w:rPr>
              <w:rFonts w:eastAsiaTheme="minorEastAsia" w:cstheme="minorBidi"/>
              <w:noProof/>
              <w:szCs w:val="24"/>
              <w:lang w:val="en-ES" w:eastAsia="en-GB"/>
            </w:rPr>
          </w:pPr>
          <w:hyperlink w:anchor="_Toc61910034" w:history="1">
            <w:r w:rsidRPr="006A68A7">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6A68A7">
              <w:rPr>
                <w:rStyle w:val="Hyperlink"/>
                <w:noProof/>
                <w:lang w:val="es-ES"/>
              </w:rPr>
              <w:t>Aprendizaje no supervisado</w:t>
            </w:r>
            <w:r>
              <w:rPr>
                <w:noProof/>
                <w:webHidden/>
              </w:rPr>
              <w:tab/>
            </w:r>
            <w:r>
              <w:rPr>
                <w:noProof/>
                <w:webHidden/>
              </w:rPr>
              <w:fldChar w:fldCharType="begin"/>
            </w:r>
            <w:r>
              <w:rPr>
                <w:noProof/>
                <w:webHidden/>
              </w:rPr>
              <w:instrText xml:space="preserve"> PAGEREF _Toc61910034 \h </w:instrText>
            </w:r>
            <w:r>
              <w:rPr>
                <w:noProof/>
                <w:webHidden/>
              </w:rPr>
            </w:r>
            <w:r>
              <w:rPr>
                <w:noProof/>
                <w:webHidden/>
              </w:rPr>
              <w:fldChar w:fldCharType="separate"/>
            </w:r>
            <w:r>
              <w:rPr>
                <w:noProof/>
                <w:webHidden/>
              </w:rPr>
              <w:t>14</w:t>
            </w:r>
            <w:r>
              <w:rPr>
                <w:noProof/>
                <w:webHidden/>
              </w:rPr>
              <w:fldChar w:fldCharType="end"/>
            </w:r>
          </w:hyperlink>
        </w:p>
        <w:p w14:paraId="1445AFA6" w14:textId="316C548E" w:rsidR="007B3B90" w:rsidRDefault="007B3B90">
          <w:pPr>
            <w:pStyle w:val="TOC3"/>
            <w:tabs>
              <w:tab w:val="left" w:pos="1794"/>
              <w:tab w:val="right" w:leader="dot" w:pos="8494"/>
            </w:tabs>
            <w:rPr>
              <w:rFonts w:eastAsiaTheme="minorEastAsia" w:cstheme="minorBidi"/>
              <w:noProof/>
              <w:szCs w:val="24"/>
              <w:lang w:val="en-ES" w:eastAsia="en-GB"/>
            </w:rPr>
          </w:pPr>
          <w:hyperlink w:anchor="_Toc61910035" w:history="1">
            <w:r w:rsidRPr="006A68A7">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6A68A7">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_Toc61910035 \h </w:instrText>
            </w:r>
            <w:r>
              <w:rPr>
                <w:noProof/>
                <w:webHidden/>
              </w:rPr>
            </w:r>
            <w:r>
              <w:rPr>
                <w:noProof/>
                <w:webHidden/>
              </w:rPr>
              <w:fldChar w:fldCharType="separate"/>
            </w:r>
            <w:r>
              <w:rPr>
                <w:noProof/>
                <w:webHidden/>
              </w:rPr>
              <w:t>16</w:t>
            </w:r>
            <w:r>
              <w:rPr>
                <w:noProof/>
                <w:webHidden/>
              </w:rPr>
              <w:fldChar w:fldCharType="end"/>
            </w:r>
          </w:hyperlink>
        </w:p>
        <w:p w14:paraId="50702FEC" w14:textId="621C1352" w:rsidR="007B3B90" w:rsidRDefault="007B3B90">
          <w:pPr>
            <w:pStyle w:val="TOC3"/>
            <w:tabs>
              <w:tab w:val="left" w:pos="1794"/>
              <w:tab w:val="right" w:leader="dot" w:pos="8494"/>
            </w:tabs>
            <w:rPr>
              <w:rFonts w:eastAsiaTheme="minorEastAsia" w:cstheme="minorBidi"/>
              <w:noProof/>
              <w:szCs w:val="24"/>
              <w:lang w:val="en-ES" w:eastAsia="en-GB"/>
            </w:rPr>
          </w:pPr>
          <w:hyperlink w:anchor="_Toc61910036" w:history="1">
            <w:r w:rsidRPr="006A68A7">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6A68A7">
              <w:rPr>
                <w:rStyle w:val="Hyperlink"/>
                <w:noProof/>
                <w:lang w:val="es-ES"/>
              </w:rPr>
              <w:t>Aplicaciones</w:t>
            </w:r>
            <w:r>
              <w:rPr>
                <w:noProof/>
                <w:webHidden/>
              </w:rPr>
              <w:tab/>
            </w:r>
            <w:r>
              <w:rPr>
                <w:noProof/>
                <w:webHidden/>
              </w:rPr>
              <w:fldChar w:fldCharType="begin"/>
            </w:r>
            <w:r>
              <w:rPr>
                <w:noProof/>
                <w:webHidden/>
              </w:rPr>
              <w:instrText xml:space="preserve"> PAGEREF _Toc61910036 \h </w:instrText>
            </w:r>
            <w:r>
              <w:rPr>
                <w:noProof/>
                <w:webHidden/>
              </w:rPr>
            </w:r>
            <w:r>
              <w:rPr>
                <w:noProof/>
                <w:webHidden/>
              </w:rPr>
              <w:fldChar w:fldCharType="separate"/>
            </w:r>
            <w:r>
              <w:rPr>
                <w:noProof/>
                <w:webHidden/>
              </w:rPr>
              <w:t>19</w:t>
            </w:r>
            <w:r>
              <w:rPr>
                <w:noProof/>
                <w:webHidden/>
              </w:rPr>
              <w:fldChar w:fldCharType="end"/>
            </w:r>
          </w:hyperlink>
        </w:p>
        <w:p w14:paraId="7AEB5F8D" w14:textId="42886E23" w:rsidR="007B3B90" w:rsidRDefault="007B3B90">
          <w:pPr>
            <w:pStyle w:val="TOC2"/>
            <w:rPr>
              <w:rFonts w:eastAsiaTheme="minorEastAsia" w:cstheme="minorBidi"/>
              <w:noProof/>
              <w:szCs w:val="24"/>
              <w:lang w:val="en-ES" w:eastAsia="en-GB"/>
            </w:rPr>
          </w:pPr>
          <w:hyperlink w:anchor="_Toc61910037" w:history="1">
            <w:r w:rsidRPr="006A68A7">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6A68A7">
              <w:rPr>
                <w:rStyle w:val="Hyperlink"/>
                <w:noProof/>
                <w:lang w:val="es-ES" w:eastAsia="es-ES"/>
              </w:rPr>
              <w:t>Detección de Glioblastoma mediante ML</w:t>
            </w:r>
            <w:r>
              <w:rPr>
                <w:noProof/>
                <w:webHidden/>
              </w:rPr>
              <w:tab/>
            </w:r>
            <w:r>
              <w:rPr>
                <w:noProof/>
                <w:webHidden/>
              </w:rPr>
              <w:fldChar w:fldCharType="begin"/>
            </w:r>
            <w:r>
              <w:rPr>
                <w:noProof/>
                <w:webHidden/>
              </w:rPr>
              <w:instrText xml:space="preserve"> PAGEREF _Toc61910037 \h </w:instrText>
            </w:r>
            <w:r>
              <w:rPr>
                <w:noProof/>
                <w:webHidden/>
              </w:rPr>
            </w:r>
            <w:r>
              <w:rPr>
                <w:noProof/>
                <w:webHidden/>
              </w:rPr>
              <w:fldChar w:fldCharType="separate"/>
            </w:r>
            <w:r>
              <w:rPr>
                <w:noProof/>
                <w:webHidden/>
              </w:rPr>
              <w:t>20</w:t>
            </w:r>
            <w:r>
              <w:rPr>
                <w:noProof/>
                <w:webHidden/>
              </w:rPr>
              <w:fldChar w:fldCharType="end"/>
            </w:r>
          </w:hyperlink>
        </w:p>
        <w:p w14:paraId="32BD96DD" w14:textId="5FE33539" w:rsidR="007B3B90" w:rsidRDefault="007B3B90">
          <w:pPr>
            <w:pStyle w:val="TOC3"/>
            <w:tabs>
              <w:tab w:val="left" w:pos="1794"/>
              <w:tab w:val="right" w:leader="dot" w:pos="8494"/>
            </w:tabs>
            <w:rPr>
              <w:rFonts w:eastAsiaTheme="minorEastAsia" w:cstheme="minorBidi"/>
              <w:noProof/>
              <w:szCs w:val="24"/>
              <w:lang w:val="en-ES" w:eastAsia="en-GB"/>
            </w:rPr>
          </w:pPr>
          <w:hyperlink w:anchor="_Toc61910038" w:history="1">
            <w:r w:rsidRPr="006A68A7">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6A68A7">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_Toc61910038 \h </w:instrText>
            </w:r>
            <w:r>
              <w:rPr>
                <w:noProof/>
                <w:webHidden/>
              </w:rPr>
            </w:r>
            <w:r>
              <w:rPr>
                <w:noProof/>
                <w:webHidden/>
              </w:rPr>
              <w:fldChar w:fldCharType="separate"/>
            </w:r>
            <w:r>
              <w:rPr>
                <w:noProof/>
                <w:webHidden/>
              </w:rPr>
              <w:t>21</w:t>
            </w:r>
            <w:r>
              <w:rPr>
                <w:noProof/>
                <w:webHidden/>
              </w:rPr>
              <w:fldChar w:fldCharType="end"/>
            </w:r>
          </w:hyperlink>
        </w:p>
        <w:p w14:paraId="2E5172D4" w14:textId="04270F8A" w:rsidR="007B3B90" w:rsidRDefault="007B3B90">
          <w:pPr>
            <w:pStyle w:val="TOC3"/>
            <w:tabs>
              <w:tab w:val="left" w:pos="1794"/>
              <w:tab w:val="right" w:leader="dot" w:pos="8494"/>
            </w:tabs>
            <w:rPr>
              <w:rFonts w:eastAsiaTheme="minorEastAsia" w:cstheme="minorBidi"/>
              <w:noProof/>
              <w:szCs w:val="24"/>
              <w:lang w:val="en-ES" w:eastAsia="en-GB"/>
            </w:rPr>
          </w:pPr>
          <w:hyperlink w:anchor="_Toc61910039" w:history="1">
            <w:r w:rsidRPr="006A68A7">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6A68A7">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_Toc61910039 \h </w:instrText>
            </w:r>
            <w:r>
              <w:rPr>
                <w:noProof/>
                <w:webHidden/>
              </w:rPr>
            </w:r>
            <w:r>
              <w:rPr>
                <w:noProof/>
                <w:webHidden/>
              </w:rPr>
              <w:fldChar w:fldCharType="separate"/>
            </w:r>
            <w:r>
              <w:rPr>
                <w:noProof/>
                <w:webHidden/>
              </w:rPr>
              <w:t>23</w:t>
            </w:r>
            <w:r>
              <w:rPr>
                <w:noProof/>
                <w:webHidden/>
              </w:rPr>
              <w:fldChar w:fldCharType="end"/>
            </w:r>
          </w:hyperlink>
        </w:p>
        <w:p w14:paraId="05AF00FE" w14:textId="01178A23" w:rsidR="007B3B90" w:rsidRDefault="007B3B90">
          <w:pPr>
            <w:pStyle w:val="TOC1"/>
            <w:rPr>
              <w:rFonts w:eastAsiaTheme="minorEastAsia" w:cstheme="minorBidi"/>
              <w:szCs w:val="24"/>
              <w:lang w:val="en-ES" w:eastAsia="en-GB"/>
            </w:rPr>
          </w:pPr>
          <w:hyperlink w:anchor="_Toc61910040" w:history="1">
            <w:r w:rsidRPr="006A68A7">
              <w:rPr>
                <w:rStyle w:val="Hyperlink"/>
                <w:lang w:val="es-ES"/>
              </w:rPr>
              <w:t>3.</w:t>
            </w:r>
            <w:r>
              <w:rPr>
                <w:rFonts w:eastAsiaTheme="minorEastAsia" w:cstheme="minorBidi"/>
                <w:szCs w:val="24"/>
                <w:lang w:val="en-ES" w:eastAsia="en-GB"/>
              </w:rPr>
              <w:tab/>
            </w:r>
            <w:r w:rsidRPr="006A68A7">
              <w:rPr>
                <w:rStyle w:val="Hyperlink"/>
                <w:lang w:val="es-ES"/>
              </w:rPr>
              <w:t>INTERVALO DE INVESTIGACIÓN</w:t>
            </w:r>
            <w:r>
              <w:rPr>
                <w:webHidden/>
              </w:rPr>
              <w:tab/>
            </w:r>
            <w:r>
              <w:rPr>
                <w:webHidden/>
              </w:rPr>
              <w:fldChar w:fldCharType="begin"/>
            </w:r>
            <w:r>
              <w:rPr>
                <w:webHidden/>
              </w:rPr>
              <w:instrText xml:space="preserve"> PAGEREF _Toc61910040 \h </w:instrText>
            </w:r>
            <w:r>
              <w:rPr>
                <w:webHidden/>
              </w:rPr>
            </w:r>
            <w:r>
              <w:rPr>
                <w:webHidden/>
              </w:rPr>
              <w:fldChar w:fldCharType="separate"/>
            </w:r>
            <w:r>
              <w:rPr>
                <w:webHidden/>
              </w:rPr>
              <w:t>26</w:t>
            </w:r>
            <w:r>
              <w:rPr>
                <w:webHidden/>
              </w:rPr>
              <w:fldChar w:fldCharType="end"/>
            </w:r>
          </w:hyperlink>
        </w:p>
        <w:p w14:paraId="25C5B8D0" w14:textId="08E2B365" w:rsidR="007B3B90" w:rsidRDefault="007B3B90">
          <w:pPr>
            <w:pStyle w:val="TOC1"/>
            <w:rPr>
              <w:rFonts w:eastAsiaTheme="minorEastAsia" w:cstheme="minorBidi"/>
              <w:szCs w:val="24"/>
              <w:lang w:val="en-ES" w:eastAsia="en-GB"/>
            </w:rPr>
          </w:pPr>
          <w:hyperlink w:anchor="_Toc61910041" w:history="1">
            <w:r w:rsidRPr="006A68A7">
              <w:rPr>
                <w:rStyle w:val="Hyperlink"/>
                <w:lang w:val="es-ES"/>
              </w:rPr>
              <w:t>4.</w:t>
            </w:r>
            <w:r>
              <w:rPr>
                <w:rFonts w:eastAsiaTheme="minorEastAsia" w:cstheme="minorBidi"/>
                <w:szCs w:val="24"/>
                <w:lang w:val="en-ES" w:eastAsia="en-GB"/>
              </w:rPr>
              <w:tab/>
            </w:r>
            <w:r w:rsidRPr="006A68A7">
              <w:rPr>
                <w:rStyle w:val="Hyperlink"/>
                <w:lang w:val="es-ES"/>
              </w:rPr>
              <w:t>DISEÑO DE LA SOLUCIÓN</w:t>
            </w:r>
            <w:r>
              <w:rPr>
                <w:webHidden/>
              </w:rPr>
              <w:tab/>
            </w:r>
            <w:r>
              <w:rPr>
                <w:webHidden/>
              </w:rPr>
              <w:fldChar w:fldCharType="begin"/>
            </w:r>
            <w:r>
              <w:rPr>
                <w:webHidden/>
              </w:rPr>
              <w:instrText xml:space="preserve"> PAGEREF _Toc61910041 \h </w:instrText>
            </w:r>
            <w:r>
              <w:rPr>
                <w:webHidden/>
              </w:rPr>
            </w:r>
            <w:r>
              <w:rPr>
                <w:webHidden/>
              </w:rPr>
              <w:fldChar w:fldCharType="separate"/>
            </w:r>
            <w:r>
              <w:rPr>
                <w:webHidden/>
              </w:rPr>
              <w:t>27</w:t>
            </w:r>
            <w:r>
              <w:rPr>
                <w:webHidden/>
              </w:rPr>
              <w:fldChar w:fldCharType="end"/>
            </w:r>
          </w:hyperlink>
        </w:p>
        <w:p w14:paraId="2D4FC14E" w14:textId="75FE2FC6" w:rsidR="007B3B90" w:rsidRDefault="007B3B90">
          <w:pPr>
            <w:pStyle w:val="TOC2"/>
            <w:rPr>
              <w:rFonts w:eastAsiaTheme="minorEastAsia" w:cstheme="minorBidi"/>
              <w:noProof/>
              <w:szCs w:val="24"/>
              <w:lang w:val="en-ES" w:eastAsia="en-GB"/>
            </w:rPr>
          </w:pPr>
          <w:hyperlink w:anchor="_Toc61910042" w:history="1">
            <w:r w:rsidRPr="006A68A7">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6A68A7">
              <w:rPr>
                <w:rStyle w:val="Hyperlink"/>
                <w:noProof/>
                <w:lang w:val="es-ES"/>
              </w:rPr>
              <w:t>Arquitectura</w:t>
            </w:r>
            <w:r>
              <w:rPr>
                <w:noProof/>
                <w:webHidden/>
              </w:rPr>
              <w:tab/>
            </w:r>
            <w:r>
              <w:rPr>
                <w:noProof/>
                <w:webHidden/>
              </w:rPr>
              <w:fldChar w:fldCharType="begin"/>
            </w:r>
            <w:r>
              <w:rPr>
                <w:noProof/>
                <w:webHidden/>
              </w:rPr>
              <w:instrText xml:space="preserve"> PAGEREF _Toc61910042 \h </w:instrText>
            </w:r>
            <w:r>
              <w:rPr>
                <w:noProof/>
                <w:webHidden/>
              </w:rPr>
            </w:r>
            <w:r>
              <w:rPr>
                <w:noProof/>
                <w:webHidden/>
              </w:rPr>
              <w:fldChar w:fldCharType="separate"/>
            </w:r>
            <w:r>
              <w:rPr>
                <w:noProof/>
                <w:webHidden/>
              </w:rPr>
              <w:t>27</w:t>
            </w:r>
            <w:r>
              <w:rPr>
                <w:noProof/>
                <w:webHidden/>
              </w:rPr>
              <w:fldChar w:fldCharType="end"/>
            </w:r>
          </w:hyperlink>
        </w:p>
        <w:p w14:paraId="67B79A96" w14:textId="64E605FA" w:rsidR="007B3B90" w:rsidRDefault="007B3B90">
          <w:pPr>
            <w:pStyle w:val="TOC2"/>
            <w:rPr>
              <w:rFonts w:eastAsiaTheme="minorEastAsia" w:cstheme="minorBidi"/>
              <w:noProof/>
              <w:szCs w:val="24"/>
              <w:lang w:val="en-ES" w:eastAsia="en-GB"/>
            </w:rPr>
          </w:pPr>
          <w:hyperlink w:anchor="_Toc61910043" w:history="1">
            <w:r w:rsidRPr="006A68A7">
              <w:rPr>
                <w:rStyle w:val="Hyperlink"/>
                <w:noProof/>
                <w:lang w:val="es-ES"/>
                <w14:scene3d>
                  <w14:camera w14:prst="orthographicFront"/>
                  <w14:lightRig w14:rig="threePt" w14:dir="t">
                    <w14:rot w14:lat="0" w14:lon="0" w14:rev="0"/>
                  </w14:lightRig>
                </w14:scene3d>
              </w:rPr>
              <w:t>4.2.</w:t>
            </w:r>
            <w:r>
              <w:rPr>
                <w:rFonts w:eastAsiaTheme="minorEastAsia" w:cstheme="minorBidi"/>
                <w:noProof/>
                <w:szCs w:val="24"/>
                <w:lang w:val="en-ES" w:eastAsia="en-GB"/>
              </w:rPr>
              <w:tab/>
            </w:r>
            <w:r w:rsidRPr="006A68A7">
              <w:rPr>
                <w:rStyle w:val="Hyperlink"/>
                <w:noProof/>
                <w:lang w:val="es-ES"/>
              </w:rPr>
              <w:t>Dataset</w:t>
            </w:r>
            <w:r>
              <w:rPr>
                <w:noProof/>
                <w:webHidden/>
              </w:rPr>
              <w:tab/>
            </w:r>
            <w:r>
              <w:rPr>
                <w:noProof/>
                <w:webHidden/>
              </w:rPr>
              <w:fldChar w:fldCharType="begin"/>
            </w:r>
            <w:r>
              <w:rPr>
                <w:noProof/>
                <w:webHidden/>
              </w:rPr>
              <w:instrText xml:space="preserve"> PAGEREF _Toc61910043 \h </w:instrText>
            </w:r>
            <w:r>
              <w:rPr>
                <w:noProof/>
                <w:webHidden/>
              </w:rPr>
            </w:r>
            <w:r>
              <w:rPr>
                <w:noProof/>
                <w:webHidden/>
              </w:rPr>
              <w:fldChar w:fldCharType="separate"/>
            </w:r>
            <w:r>
              <w:rPr>
                <w:noProof/>
                <w:webHidden/>
              </w:rPr>
              <w:t>27</w:t>
            </w:r>
            <w:r>
              <w:rPr>
                <w:noProof/>
                <w:webHidden/>
              </w:rPr>
              <w:fldChar w:fldCharType="end"/>
            </w:r>
          </w:hyperlink>
        </w:p>
        <w:p w14:paraId="09B250C0" w14:textId="75E9CD66" w:rsidR="007B3B90" w:rsidRDefault="007B3B90">
          <w:pPr>
            <w:pStyle w:val="TOC3"/>
            <w:tabs>
              <w:tab w:val="left" w:pos="1794"/>
              <w:tab w:val="right" w:leader="dot" w:pos="8494"/>
            </w:tabs>
            <w:rPr>
              <w:rFonts w:eastAsiaTheme="minorEastAsia" w:cstheme="minorBidi"/>
              <w:noProof/>
              <w:szCs w:val="24"/>
              <w:lang w:val="en-ES" w:eastAsia="en-GB"/>
            </w:rPr>
          </w:pPr>
          <w:hyperlink w:anchor="_Toc61910044" w:history="1">
            <w:r w:rsidRPr="006A68A7">
              <w:rPr>
                <w:rStyle w:val="Hyperlink"/>
                <w:noProof/>
                <w:lang w:val="es-ES" w:eastAsia="es-ES"/>
                <w14:scene3d>
                  <w14:camera w14:prst="orthographicFront"/>
                  <w14:lightRig w14:rig="threePt" w14:dir="t">
                    <w14:rot w14:lat="0" w14:lon="0" w14:rev="0"/>
                  </w14:lightRig>
                </w14:scene3d>
              </w:rPr>
              <w:t>4.2.1.</w:t>
            </w:r>
            <w:r>
              <w:rPr>
                <w:rFonts w:eastAsiaTheme="minorEastAsia" w:cstheme="minorBidi"/>
                <w:noProof/>
                <w:szCs w:val="24"/>
                <w:lang w:val="en-ES" w:eastAsia="en-GB"/>
              </w:rPr>
              <w:tab/>
            </w:r>
            <w:r w:rsidRPr="006A68A7">
              <w:rPr>
                <w:rStyle w:val="Hyperlink"/>
                <w:noProof/>
                <w:lang w:val="es-ES" w:eastAsia="es-ES"/>
              </w:rPr>
              <w:t>Tratamiento dataset</w:t>
            </w:r>
            <w:r>
              <w:rPr>
                <w:noProof/>
                <w:webHidden/>
              </w:rPr>
              <w:tab/>
            </w:r>
            <w:r>
              <w:rPr>
                <w:noProof/>
                <w:webHidden/>
              </w:rPr>
              <w:fldChar w:fldCharType="begin"/>
            </w:r>
            <w:r>
              <w:rPr>
                <w:noProof/>
                <w:webHidden/>
              </w:rPr>
              <w:instrText xml:space="preserve"> PAGEREF _Toc61910044 \h </w:instrText>
            </w:r>
            <w:r>
              <w:rPr>
                <w:noProof/>
                <w:webHidden/>
              </w:rPr>
            </w:r>
            <w:r>
              <w:rPr>
                <w:noProof/>
                <w:webHidden/>
              </w:rPr>
              <w:fldChar w:fldCharType="separate"/>
            </w:r>
            <w:r>
              <w:rPr>
                <w:noProof/>
                <w:webHidden/>
              </w:rPr>
              <w:t>28</w:t>
            </w:r>
            <w:r>
              <w:rPr>
                <w:noProof/>
                <w:webHidden/>
              </w:rPr>
              <w:fldChar w:fldCharType="end"/>
            </w:r>
          </w:hyperlink>
        </w:p>
        <w:p w14:paraId="18D08A94" w14:textId="6DA3E503" w:rsidR="007B3B90" w:rsidRDefault="007B3B90">
          <w:pPr>
            <w:pStyle w:val="TOC2"/>
            <w:rPr>
              <w:rFonts w:eastAsiaTheme="minorEastAsia" w:cstheme="minorBidi"/>
              <w:noProof/>
              <w:szCs w:val="24"/>
              <w:lang w:val="en-ES" w:eastAsia="en-GB"/>
            </w:rPr>
          </w:pPr>
          <w:hyperlink w:anchor="_Toc61910045" w:history="1">
            <w:r w:rsidRPr="006A68A7">
              <w:rPr>
                <w:rStyle w:val="Hyperlink"/>
                <w:noProof/>
                <w:lang w:val="es-ES"/>
                <w14:scene3d>
                  <w14:camera w14:prst="orthographicFront"/>
                  <w14:lightRig w14:rig="threePt" w14:dir="t">
                    <w14:rot w14:lat="0" w14:lon="0" w14:rev="0"/>
                  </w14:lightRig>
                </w14:scene3d>
              </w:rPr>
              <w:t>4.3.</w:t>
            </w:r>
            <w:r>
              <w:rPr>
                <w:rFonts w:eastAsiaTheme="minorEastAsia" w:cstheme="minorBidi"/>
                <w:noProof/>
                <w:szCs w:val="24"/>
                <w:lang w:val="en-ES" w:eastAsia="en-GB"/>
              </w:rPr>
              <w:tab/>
            </w:r>
            <w:r w:rsidRPr="006A68A7">
              <w:rPr>
                <w:rStyle w:val="Hyperlink"/>
                <w:noProof/>
                <w:lang w:val="es-ES"/>
              </w:rPr>
              <w:t>Requisitos técnicos</w:t>
            </w:r>
            <w:r>
              <w:rPr>
                <w:noProof/>
                <w:webHidden/>
              </w:rPr>
              <w:tab/>
            </w:r>
            <w:r>
              <w:rPr>
                <w:noProof/>
                <w:webHidden/>
              </w:rPr>
              <w:fldChar w:fldCharType="begin"/>
            </w:r>
            <w:r>
              <w:rPr>
                <w:noProof/>
                <w:webHidden/>
              </w:rPr>
              <w:instrText xml:space="preserve"> PAGEREF _Toc61910045 \h </w:instrText>
            </w:r>
            <w:r>
              <w:rPr>
                <w:noProof/>
                <w:webHidden/>
              </w:rPr>
            </w:r>
            <w:r>
              <w:rPr>
                <w:noProof/>
                <w:webHidden/>
              </w:rPr>
              <w:fldChar w:fldCharType="separate"/>
            </w:r>
            <w:r>
              <w:rPr>
                <w:noProof/>
                <w:webHidden/>
              </w:rPr>
              <w:t>29</w:t>
            </w:r>
            <w:r>
              <w:rPr>
                <w:noProof/>
                <w:webHidden/>
              </w:rPr>
              <w:fldChar w:fldCharType="end"/>
            </w:r>
          </w:hyperlink>
        </w:p>
        <w:p w14:paraId="1361056B" w14:textId="7A0CB809" w:rsidR="007B3B90" w:rsidRDefault="007B3B90">
          <w:pPr>
            <w:pStyle w:val="TOC2"/>
            <w:rPr>
              <w:rFonts w:eastAsiaTheme="minorEastAsia" w:cstheme="minorBidi"/>
              <w:noProof/>
              <w:szCs w:val="24"/>
              <w:lang w:val="en-ES" w:eastAsia="en-GB"/>
            </w:rPr>
          </w:pPr>
          <w:hyperlink w:anchor="_Toc61910046" w:history="1">
            <w:r w:rsidRPr="006A68A7">
              <w:rPr>
                <w:rStyle w:val="Hyperlink"/>
                <w:noProof/>
                <w:lang w:val="es-ES"/>
                <w14:scene3d>
                  <w14:camera w14:prst="orthographicFront"/>
                  <w14:lightRig w14:rig="threePt" w14:dir="t">
                    <w14:rot w14:lat="0" w14:lon="0" w14:rev="0"/>
                  </w14:lightRig>
                </w14:scene3d>
              </w:rPr>
              <w:t>4.4.</w:t>
            </w:r>
            <w:r>
              <w:rPr>
                <w:rFonts w:eastAsiaTheme="minorEastAsia" w:cstheme="minorBidi"/>
                <w:noProof/>
                <w:szCs w:val="24"/>
                <w:lang w:val="en-ES" w:eastAsia="en-GB"/>
              </w:rPr>
              <w:tab/>
            </w:r>
            <w:r w:rsidRPr="006A68A7">
              <w:rPr>
                <w:rStyle w:val="Hyperlink"/>
                <w:noProof/>
                <w:lang w:val="es-ES"/>
              </w:rPr>
              <w:t>Herramientas</w:t>
            </w:r>
            <w:r>
              <w:rPr>
                <w:noProof/>
                <w:webHidden/>
              </w:rPr>
              <w:tab/>
            </w:r>
            <w:r>
              <w:rPr>
                <w:noProof/>
                <w:webHidden/>
              </w:rPr>
              <w:fldChar w:fldCharType="begin"/>
            </w:r>
            <w:r>
              <w:rPr>
                <w:noProof/>
                <w:webHidden/>
              </w:rPr>
              <w:instrText xml:space="preserve"> PAGEREF _Toc61910046 \h </w:instrText>
            </w:r>
            <w:r>
              <w:rPr>
                <w:noProof/>
                <w:webHidden/>
              </w:rPr>
            </w:r>
            <w:r>
              <w:rPr>
                <w:noProof/>
                <w:webHidden/>
              </w:rPr>
              <w:fldChar w:fldCharType="separate"/>
            </w:r>
            <w:r>
              <w:rPr>
                <w:noProof/>
                <w:webHidden/>
              </w:rPr>
              <w:t>30</w:t>
            </w:r>
            <w:r>
              <w:rPr>
                <w:noProof/>
                <w:webHidden/>
              </w:rPr>
              <w:fldChar w:fldCharType="end"/>
            </w:r>
          </w:hyperlink>
        </w:p>
        <w:p w14:paraId="0C198F73" w14:textId="177BFAF9" w:rsidR="007B3B90" w:rsidRDefault="007B3B90">
          <w:pPr>
            <w:pStyle w:val="TOC1"/>
            <w:rPr>
              <w:rFonts w:eastAsiaTheme="minorEastAsia" w:cstheme="minorBidi"/>
              <w:szCs w:val="24"/>
              <w:lang w:val="en-ES" w:eastAsia="en-GB"/>
            </w:rPr>
          </w:pPr>
          <w:hyperlink w:anchor="_Toc61910047" w:history="1">
            <w:r w:rsidRPr="006A68A7">
              <w:rPr>
                <w:rStyle w:val="Hyperlink"/>
                <w:lang w:val="es-ES"/>
              </w:rPr>
              <w:t>5.</w:t>
            </w:r>
            <w:r>
              <w:rPr>
                <w:rFonts w:eastAsiaTheme="minorEastAsia" w:cstheme="minorBidi"/>
                <w:szCs w:val="24"/>
                <w:lang w:val="en-ES" w:eastAsia="en-GB"/>
              </w:rPr>
              <w:tab/>
            </w:r>
            <w:r w:rsidRPr="006A68A7">
              <w:rPr>
                <w:rStyle w:val="Hyperlink"/>
                <w:lang w:val="es-ES"/>
              </w:rPr>
              <w:t>DESARROLLO</w:t>
            </w:r>
            <w:r>
              <w:rPr>
                <w:webHidden/>
              </w:rPr>
              <w:tab/>
            </w:r>
            <w:r>
              <w:rPr>
                <w:webHidden/>
              </w:rPr>
              <w:fldChar w:fldCharType="begin"/>
            </w:r>
            <w:r>
              <w:rPr>
                <w:webHidden/>
              </w:rPr>
              <w:instrText xml:space="preserve"> PAGEREF _Toc61910047 \h </w:instrText>
            </w:r>
            <w:r>
              <w:rPr>
                <w:webHidden/>
              </w:rPr>
            </w:r>
            <w:r>
              <w:rPr>
                <w:webHidden/>
              </w:rPr>
              <w:fldChar w:fldCharType="separate"/>
            </w:r>
            <w:r>
              <w:rPr>
                <w:webHidden/>
              </w:rPr>
              <w:t>31</w:t>
            </w:r>
            <w:r>
              <w:rPr>
                <w:webHidden/>
              </w:rPr>
              <w:fldChar w:fldCharType="end"/>
            </w:r>
          </w:hyperlink>
        </w:p>
        <w:p w14:paraId="4BA0DD62" w14:textId="5257FBAB" w:rsidR="007B3B90" w:rsidRDefault="007B3B90">
          <w:pPr>
            <w:pStyle w:val="TOC2"/>
            <w:rPr>
              <w:rFonts w:eastAsiaTheme="minorEastAsia" w:cstheme="minorBidi"/>
              <w:noProof/>
              <w:szCs w:val="24"/>
              <w:lang w:val="en-ES" w:eastAsia="en-GB"/>
            </w:rPr>
          </w:pPr>
          <w:hyperlink w:anchor="_Toc61910048" w:history="1">
            <w:r w:rsidRPr="006A68A7">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6A68A7">
              <w:rPr>
                <w:rStyle w:val="Hyperlink"/>
                <w:noProof/>
                <w:lang w:val="es-ES"/>
              </w:rPr>
              <w:t>Preprocesamiento de imágenes</w:t>
            </w:r>
            <w:r>
              <w:rPr>
                <w:noProof/>
                <w:webHidden/>
              </w:rPr>
              <w:tab/>
            </w:r>
            <w:r>
              <w:rPr>
                <w:noProof/>
                <w:webHidden/>
              </w:rPr>
              <w:fldChar w:fldCharType="begin"/>
            </w:r>
            <w:r>
              <w:rPr>
                <w:noProof/>
                <w:webHidden/>
              </w:rPr>
              <w:instrText xml:space="preserve"> PAGEREF _Toc61910048 \h </w:instrText>
            </w:r>
            <w:r>
              <w:rPr>
                <w:noProof/>
                <w:webHidden/>
              </w:rPr>
            </w:r>
            <w:r>
              <w:rPr>
                <w:noProof/>
                <w:webHidden/>
              </w:rPr>
              <w:fldChar w:fldCharType="separate"/>
            </w:r>
            <w:r>
              <w:rPr>
                <w:noProof/>
                <w:webHidden/>
              </w:rPr>
              <w:t>31</w:t>
            </w:r>
            <w:r>
              <w:rPr>
                <w:noProof/>
                <w:webHidden/>
              </w:rPr>
              <w:fldChar w:fldCharType="end"/>
            </w:r>
          </w:hyperlink>
        </w:p>
        <w:p w14:paraId="7559D1B0" w14:textId="5E46F5B8" w:rsidR="007B3B90" w:rsidRDefault="007B3B90">
          <w:pPr>
            <w:pStyle w:val="TOC3"/>
            <w:tabs>
              <w:tab w:val="left" w:pos="1794"/>
              <w:tab w:val="right" w:leader="dot" w:pos="8494"/>
            </w:tabs>
            <w:rPr>
              <w:rFonts w:eastAsiaTheme="minorEastAsia" w:cstheme="minorBidi"/>
              <w:noProof/>
              <w:szCs w:val="24"/>
              <w:lang w:val="en-ES" w:eastAsia="en-GB"/>
            </w:rPr>
          </w:pPr>
          <w:hyperlink w:anchor="_Toc61910049" w:history="1">
            <w:r w:rsidRPr="006A68A7">
              <w:rPr>
                <w:rStyle w:val="Hyperlink"/>
                <w:noProof/>
                <w:lang w:val="es-ES"/>
                <w14:scene3d>
                  <w14:camera w14:prst="orthographicFront"/>
                  <w14:lightRig w14:rig="threePt" w14:dir="t">
                    <w14:rot w14:lat="0" w14:lon="0" w14:rev="0"/>
                  </w14:lightRig>
                </w14:scene3d>
              </w:rPr>
              <w:t>5.1.1.</w:t>
            </w:r>
            <w:r>
              <w:rPr>
                <w:rFonts w:eastAsiaTheme="minorEastAsia" w:cstheme="minorBidi"/>
                <w:noProof/>
                <w:szCs w:val="24"/>
                <w:lang w:val="en-ES" w:eastAsia="en-GB"/>
              </w:rPr>
              <w:tab/>
            </w:r>
            <w:r w:rsidRPr="006A68A7">
              <w:rPr>
                <w:rStyle w:val="Hyperlink"/>
                <w:noProof/>
                <w:lang w:val="es-ES"/>
              </w:rPr>
              <w:t>Mejora de la calidad de la imagen</w:t>
            </w:r>
            <w:r>
              <w:rPr>
                <w:noProof/>
                <w:webHidden/>
              </w:rPr>
              <w:tab/>
            </w:r>
            <w:r>
              <w:rPr>
                <w:noProof/>
                <w:webHidden/>
              </w:rPr>
              <w:fldChar w:fldCharType="begin"/>
            </w:r>
            <w:r>
              <w:rPr>
                <w:noProof/>
                <w:webHidden/>
              </w:rPr>
              <w:instrText xml:space="preserve"> PAGEREF _Toc61910049 \h </w:instrText>
            </w:r>
            <w:r>
              <w:rPr>
                <w:noProof/>
                <w:webHidden/>
              </w:rPr>
            </w:r>
            <w:r>
              <w:rPr>
                <w:noProof/>
                <w:webHidden/>
              </w:rPr>
              <w:fldChar w:fldCharType="separate"/>
            </w:r>
            <w:r>
              <w:rPr>
                <w:noProof/>
                <w:webHidden/>
              </w:rPr>
              <w:t>31</w:t>
            </w:r>
            <w:r>
              <w:rPr>
                <w:noProof/>
                <w:webHidden/>
              </w:rPr>
              <w:fldChar w:fldCharType="end"/>
            </w:r>
          </w:hyperlink>
        </w:p>
        <w:p w14:paraId="11CE4C05" w14:textId="540DE25A" w:rsidR="007B3B90" w:rsidRDefault="007B3B90">
          <w:pPr>
            <w:pStyle w:val="TOC3"/>
            <w:tabs>
              <w:tab w:val="left" w:pos="1794"/>
              <w:tab w:val="right" w:leader="dot" w:pos="8494"/>
            </w:tabs>
            <w:rPr>
              <w:rFonts w:eastAsiaTheme="minorEastAsia" w:cstheme="minorBidi"/>
              <w:noProof/>
              <w:szCs w:val="24"/>
              <w:lang w:val="en-ES" w:eastAsia="en-GB"/>
            </w:rPr>
          </w:pPr>
          <w:hyperlink w:anchor="_Toc61910050" w:history="1">
            <w:r w:rsidRPr="006A68A7">
              <w:rPr>
                <w:rStyle w:val="Hyperlink"/>
                <w:noProof/>
                <w:lang w:val="es-ES"/>
                <w14:scene3d>
                  <w14:camera w14:prst="orthographicFront"/>
                  <w14:lightRig w14:rig="threePt" w14:dir="t">
                    <w14:rot w14:lat="0" w14:lon="0" w14:rev="0"/>
                  </w14:lightRig>
                </w14:scene3d>
              </w:rPr>
              <w:t>5.1.2.</w:t>
            </w:r>
            <w:r>
              <w:rPr>
                <w:rFonts w:eastAsiaTheme="minorEastAsia" w:cstheme="minorBidi"/>
                <w:noProof/>
                <w:szCs w:val="24"/>
                <w:lang w:val="en-ES" w:eastAsia="en-GB"/>
              </w:rPr>
              <w:tab/>
            </w:r>
            <w:r w:rsidRPr="006A68A7">
              <w:rPr>
                <w:rStyle w:val="Hyperlink"/>
                <w:noProof/>
                <w:lang w:val="es-ES"/>
              </w:rPr>
              <w:t>Eliminación del cráneo</w:t>
            </w:r>
            <w:r>
              <w:rPr>
                <w:noProof/>
                <w:webHidden/>
              </w:rPr>
              <w:tab/>
            </w:r>
            <w:r>
              <w:rPr>
                <w:noProof/>
                <w:webHidden/>
              </w:rPr>
              <w:fldChar w:fldCharType="begin"/>
            </w:r>
            <w:r>
              <w:rPr>
                <w:noProof/>
                <w:webHidden/>
              </w:rPr>
              <w:instrText xml:space="preserve"> PAGEREF _Toc61910050 \h </w:instrText>
            </w:r>
            <w:r>
              <w:rPr>
                <w:noProof/>
                <w:webHidden/>
              </w:rPr>
            </w:r>
            <w:r>
              <w:rPr>
                <w:noProof/>
                <w:webHidden/>
              </w:rPr>
              <w:fldChar w:fldCharType="separate"/>
            </w:r>
            <w:r>
              <w:rPr>
                <w:noProof/>
                <w:webHidden/>
              </w:rPr>
              <w:t>31</w:t>
            </w:r>
            <w:r>
              <w:rPr>
                <w:noProof/>
                <w:webHidden/>
              </w:rPr>
              <w:fldChar w:fldCharType="end"/>
            </w:r>
          </w:hyperlink>
        </w:p>
        <w:p w14:paraId="324711B1" w14:textId="01CA1836" w:rsidR="007B3B90" w:rsidRDefault="007B3B90">
          <w:pPr>
            <w:pStyle w:val="TOC2"/>
            <w:rPr>
              <w:rFonts w:eastAsiaTheme="minorEastAsia" w:cstheme="minorBidi"/>
              <w:noProof/>
              <w:szCs w:val="24"/>
              <w:lang w:val="en-ES" w:eastAsia="en-GB"/>
            </w:rPr>
          </w:pPr>
          <w:hyperlink w:anchor="_Toc61910051" w:history="1">
            <w:r w:rsidRPr="006A68A7">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6A68A7">
              <w:rPr>
                <w:rStyle w:val="Hyperlink"/>
                <w:noProof/>
                <w:lang w:val="es-ES"/>
              </w:rPr>
              <w:t>Segmentación del Glioma</w:t>
            </w:r>
            <w:r>
              <w:rPr>
                <w:noProof/>
                <w:webHidden/>
              </w:rPr>
              <w:tab/>
            </w:r>
            <w:r>
              <w:rPr>
                <w:noProof/>
                <w:webHidden/>
              </w:rPr>
              <w:fldChar w:fldCharType="begin"/>
            </w:r>
            <w:r>
              <w:rPr>
                <w:noProof/>
                <w:webHidden/>
              </w:rPr>
              <w:instrText xml:space="preserve"> PAGEREF _Toc61910051 \h </w:instrText>
            </w:r>
            <w:r>
              <w:rPr>
                <w:noProof/>
                <w:webHidden/>
              </w:rPr>
            </w:r>
            <w:r>
              <w:rPr>
                <w:noProof/>
                <w:webHidden/>
              </w:rPr>
              <w:fldChar w:fldCharType="separate"/>
            </w:r>
            <w:r>
              <w:rPr>
                <w:noProof/>
                <w:webHidden/>
              </w:rPr>
              <w:t>31</w:t>
            </w:r>
            <w:r>
              <w:rPr>
                <w:noProof/>
                <w:webHidden/>
              </w:rPr>
              <w:fldChar w:fldCharType="end"/>
            </w:r>
          </w:hyperlink>
        </w:p>
        <w:p w14:paraId="6B7E7DC7" w14:textId="692DF9B9" w:rsidR="007B3B90" w:rsidRDefault="007B3B90">
          <w:pPr>
            <w:pStyle w:val="TOC1"/>
            <w:rPr>
              <w:rFonts w:eastAsiaTheme="minorEastAsia" w:cstheme="minorBidi"/>
              <w:szCs w:val="24"/>
              <w:lang w:val="en-ES" w:eastAsia="en-GB"/>
            </w:rPr>
          </w:pPr>
          <w:hyperlink w:anchor="_Toc61910052" w:history="1">
            <w:r w:rsidRPr="006A68A7">
              <w:rPr>
                <w:rStyle w:val="Hyperlink"/>
              </w:rPr>
              <w:t>6.</w:t>
            </w:r>
            <w:r>
              <w:rPr>
                <w:rFonts w:eastAsiaTheme="minorEastAsia" w:cstheme="minorBidi"/>
                <w:szCs w:val="24"/>
                <w:lang w:val="en-ES" w:eastAsia="en-GB"/>
              </w:rPr>
              <w:tab/>
            </w:r>
            <w:r w:rsidRPr="006A68A7">
              <w:rPr>
                <w:rStyle w:val="Hyperlink"/>
              </w:rPr>
              <w:t>EVALUACIÓN DEL SISTEMA</w:t>
            </w:r>
            <w:r>
              <w:rPr>
                <w:webHidden/>
              </w:rPr>
              <w:tab/>
            </w:r>
            <w:r>
              <w:rPr>
                <w:webHidden/>
              </w:rPr>
              <w:fldChar w:fldCharType="begin"/>
            </w:r>
            <w:r>
              <w:rPr>
                <w:webHidden/>
              </w:rPr>
              <w:instrText xml:space="preserve"> PAGEREF _Toc61910052 \h </w:instrText>
            </w:r>
            <w:r>
              <w:rPr>
                <w:webHidden/>
              </w:rPr>
            </w:r>
            <w:r>
              <w:rPr>
                <w:webHidden/>
              </w:rPr>
              <w:fldChar w:fldCharType="separate"/>
            </w:r>
            <w:r>
              <w:rPr>
                <w:webHidden/>
              </w:rPr>
              <w:t>32</w:t>
            </w:r>
            <w:r>
              <w:rPr>
                <w:webHidden/>
              </w:rPr>
              <w:fldChar w:fldCharType="end"/>
            </w:r>
          </w:hyperlink>
        </w:p>
        <w:p w14:paraId="6EAC2A42" w14:textId="785BF6C9" w:rsidR="007B3B90" w:rsidRDefault="007B3B90">
          <w:pPr>
            <w:pStyle w:val="TOC1"/>
            <w:rPr>
              <w:rFonts w:eastAsiaTheme="minorEastAsia" w:cstheme="minorBidi"/>
              <w:szCs w:val="24"/>
              <w:lang w:val="en-ES" w:eastAsia="en-GB"/>
            </w:rPr>
          </w:pPr>
          <w:hyperlink w:anchor="_Toc61910053" w:history="1">
            <w:r w:rsidRPr="006A68A7">
              <w:rPr>
                <w:rStyle w:val="Hyperlink"/>
              </w:rPr>
              <w:t>7.</w:t>
            </w:r>
            <w:r>
              <w:rPr>
                <w:rFonts w:eastAsiaTheme="minorEastAsia" w:cstheme="minorBidi"/>
                <w:szCs w:val="24"/>
                <w:lang w:val="en-ES" w:eastAsia="en-GB"/>
              </w:rPr>
              <w:tab/>
            </w:r>
            <w:r w:rsidRPr="006A68A7">
              <w:rPr>
                <w:rStyle w:val="Hyperlink"/>
              </w:rPr>
              <w:t>CONCLUSIONES</w:t>
            </w:r>
            <w:r>
              <w:rPr>
                <w:webHidden/>
              </w:rPr>
              <w:tab/>
            </w:r>
            <w:r>
              <w:rPr>
                <w:webHidden/>
              </w:rPr>
              <w:fldChar w:fldCharType="begin"/>
            </w:r>
            <w:r>
              <w:rPr>
                <w:webHidden/>
              </w:rPr>
              <w:instrText xml:space="preserve"> PAGEREF _Toc61910053 \h </w:instrText>
            </w:r>
            <w:r>
              <w:rPr>
                <w:webHidden/>
              </w:rPr>
            </w:r>
            <w:r>
              <w:rPr>
                <w:webHidden/>
              </w:rPr>
              <w:fldChar w:fldCharType="separate"/>
            </w:r>
            <w:r>
              <w:rPr>
                <w:webHidden/>
              </w:rPr>
              <w:t>33</w:t>
            </w:r>
            <w:r>
              <w:rPr>
                <w:webHidden/>
              </w:rPr>
              <w:fldChar w:fldCharType="end"/>
            </w:r>
          </w:hyperlink>
        </w:p>
        <w:p w14:paraId="5DDE26A0" w14:textId="06242F6A" w:rsidR="007B3B90" w:rsidRDefault="007B3B90">
          <w:pPr>
            <w:pStyle w:val="TOC1"/>
            <w:rPr>
              <w:rFonts w:eastAsiaTheme="minorEastAsia" w:cstheme="minorBidi"/>
              <w:szCs w:val="24"/>
              <w:lang w:val="en-ES" w:eastAsia="en-GB"/>
            </w:rPr>
          </w:pPr>
          <w:hyperlink w:anchor="_Toc61910054" w:history="1">
            <w:r w:rsidRPr="006A68A7">
              <w:rPr>
                <w:rStyle w:val="Hyperlink"/>
                <w:lang w:val="es-ES"/>
              </w:rPr>
              <w:t>8.</w:t>
            </w:r>
            <w:r>
              <w:rPr>
                <w:rFonts w:eastAsiaTheme="minorEastAsia" w:cstheme="minorBidi"/>
                <w:szCs w:val="24"/>
                <w:lang w:val="en-ES" w:eastAsia="en-GB"/>
              </w:rPr>
              <w:tab/>
            </w:r>
            <w:r w:rsidRPr="006A68A7">
              <w:rPr>
                <w:rStyle w:val="Hyperlink"/>
                <w:lang w:val="es-ES"/>
              </w:rPr>
              <w:t>LÍNEAS FUTURAS</w:t>
            </w:r>
            <w:r>
              <w:rPr>
                <w:webHidden/>
              </w:rPr>
              <w:tab/>
            </w:r>
            <w:r>
              <w:rPr>
                <w:webHidden/>
              </w:rPr>
              <w:fldChar w:fldCharType="begin"/>
            </w:r>
            <w:r>
              <w:rPr>
                <w:webHidden/>
              </w:rPr>
              <w:instrText xml:space="preserve"> PAGEREF _Toc61910054 \h </w:instrText>
            </w:r>
            <w:r>
              <w:rPr>
                <w:webHidden/>
              </w:rPr>
            </w:r>
            <w:r>
              <w:rPr>
                <w:webHidden/>
              </w:rPr>
              <w:fldChar w:fldCharType="separate"/>
            </w:r>
            <w:r>
              <w:rPr>
                <w:webHidden/>
              </w:rPr>
              <w:t>34</w:t>
            </w:r>
            <w:r>
              <w:rPr>
                <w:webHidden/>
              </w:rPr>
              <w:fldChar w:fldCharType="end"/>
            </w:r>
          </w:hyperlink>
        </w:p>
        <w:p w14:paraId="2E7CC3AF" w14:textId="1F0F2215" w:rsidR="007B3B90" w:rsidRDefault="007B3B90">
          <w:pPr>
            <w:pStyle w:val="TOC1"/>
            <w:rPr>
              <w:rFonts w:eastAsiaTheme="minorEastAsia" w:cstheme="minorBidi"/>
              <w:szCs w:val="24"/>
              <w:lang w:val="en-ES" w:eastAsia="en-GB"/>
            </w:rPr>
          </w:pPr>
          <w:hyperlink w:anchor="_Toc61910055" w:history="1">
            <w:r w:rsidRPr="006A68A7">
              <w:rPr>
                <w:rStyle w:val="Hyperlink"/>
                <w:lang w:val="es-ES"/>
              </w:rPr>
              <w:t>9.</w:t>
            </w:r>
            <w:r>
              <w:rPr>
                <w:rFonts w:eastAsiaTheme="minorEastAsia" w:cstheme="minorBidi"/>
                <w:szCs w:val="24"/>
                <w:lang w:val="en-ES" w:eastAsia="en-GB"/>
              </w:rPr>
              <w:tab/>
            </w:r>
            <w:r w:rsidRPr="006A68A7">
              <w:rPr>
                <w:rStyle w:val="Hyperlink"/>
                <w:lang w:val="es-ES"/>
              </w:rPr>
              <w:t>BIBLIOGRAFÍA</w:t>
            </w:r>
            <w:r>
              <w:rPr>
                <w:webHidden/>
              </w:rPr>
              <w:tab/>
            </w:r>
            <w:r>
              <w:rPr>
                <w:webHidden/>
              </w:rPr>
              <w:fldChar w:fldCharType="begin"/>
            </w:r>
            <w:r>
              <w:rPr>
                <w:webHidden/>
              </w:rPr>
              <w:instrText xml:space="preserve"> PAGEREF _Toc61910055 \h </w:instrText>
            </w:r>
            <w:r>
              <w:rPr>
                <w:webHidden/>
              </w:rPr>
            </w:r>
            <w:r>
              <w:rPr>
                <w:webHidden/>
              </w:rPr>
              <w:fldChar w:fldCharType="separate"/>
            </w:r>
            <w:r>
              <w:rPr>
                <w:webHidden/>
              </w:rPr>
              <w:t>35</w:t>
            </w:r>
            <w:r>
              <w:rPr>
                <w:webHidden/>
              </w:rPr>
              <w:fldChar w:fldCharType="end"/>
            </w:r>
          </w:hyperlink>
        </w:p>
        <w:p w14:paraId="3DE29E39" w14:textId="036BD836" w:rsidR="00A90C74" w:rsidRPr="00A422C2" w:rsidRDefault="008C3890" w:rsidP="00FD44B1">
          <w:pPr>
            <w:pStyle w:val="TO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14D1874A" w14:textId="41815CA6" w:rsidR="007B3B90" w:rsidRDefault="00280722">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1910056" w:history="1">
        <w:r w:rsidR="007B3B90" w:rsidRPr="00EF3ACC">
          <w:rPr>
            <w:rStyle w:val="Hyperlink"/>
            <w:noProof/>
            <w:lang w:val="es-ES"/>
          </w:rPr>
          <w:t>Figura 1. Proceso del diagnóstico. Figura traducida de [8].</w:t>
        </w:r>
        <w:r w:rsidR="007B3B90">
          <w:rPr>
            <w:noProof/>
            <w:webHidden/>
          </w:rPr>
          <w:tab/>
        </w:r>
        <w:r w:rsidR="007B3B90">
          <w:rPr>
            <w:noProof/>
            <w:webHidden/>
          </w:rPr>
          <w:fldChar w:fldCharType="begin"/>
        </w:r>
        <w:r w:rsidR="007B3B90">
          <w:rPr>
            <w:noProof/>
            <w:webHidden/>
          </w:rPr>
          <w:instrText xml:space="preserve"> PAGEREF _Toc61910056 \h </w:instrText>
        </w:r>
        <w:r w:rsidR="007B3B90">
          <w:rPr>
            <w:noProof/>
            <w:webHidden/>
          </w:rPr>
        </w:r>
        <w:r w:rsidR="007B3B90">
          <w:rPr>
            <w:noProof/>
            <w:webHidden/>
          </w:rPr>
          <w:fldChar w:fldCharType="separate"/>
        </w:r>
        <w:r w:rsidR="007B3B90">
          <w:rPr>
            <w:noProof/>
            <w:webHidden/>
          </w:rPr>
          <w:t>2</w:t>
        </w:r>
        <w:r w:rsidR="007B3B90">
          <w:rPr>
            <w:noProof/>
            <w:webHidden/>
          </w:rPr>
          <w:fldChar w:fldCharType="end"/>
        </w:r>
      </w:hyperlink>
    </w:p>
    <w:p w14:paraId="453FD07D" w14:textId="4AF5A7E8" w:rsidR="007B3B90" w:rsidRDefault="007B3B90">
      <w:pPr>
        <w:pStyle w:val="TableofFigures"/>
        <w:tabs>
          <w:tab w:val="right" w:leader="dot" w:pos="8494"/>
        </w:tabs>
        <w:rPr>
          <w:rFonts w:eastAsiaTheme="minorEastAsia" w:cstheme="minorBidi"/>
          <w:noProof/>
          <w:szCs w:val="24"/>
          <w:lang w:val="en-ES" w:eastAsia="en-GB"/>
        </w:rPr>
      </w:pPr>
      <w:hyperlink r:id="rId17" w:anchor="_Toc61910057" w:history="1">
        <w:r w:rsidRPr="00EF3ACC">
          <w:rPr>
            <w:rStyle w:val="Hyperlink"/>
            <w:noProof/>
            <w:lang w:val="es-ES"/>
          </w:rPr>
          <w:t>Figura 2. Diagrama de Gantt del proyecto.</w:t>
        </w:r>
        <w:r>
          <w:rPr>
            <w:noProof/>
            <w:webHidden/>
          </w:rPr>
          <w:tab/>
        </w:r>
        <w:r>
          <w:rPr>
            <w:noProof/>
            <w:webHidden/>
          </w:rPr>
          <w:fldChar w:fldCharType="begin"/>
        </w:r>
        <w:r>
          <w:rPr>
            <w:noProof/>
            <w:webHidden/>
          </w:rPr>
          <w:instrText xml:space="preserve"> PAGEREF _Toc61910057 \h </w:instrText>
        </w:r>
        <w:r>
          <w:rPr>
            <w:noProof/>
            <w:webHidden/>
          </w:rPr>
        </w:r>
        <w:r>
          <w:rPr>
            <w:noProof/>
            <w:webHidden/>
          </w:rPr>
          <w:fldChar w:fldCharType="separate"/>
        </w:r>
        <w:r>
          <w:rPr>
            <w:noProof/>
            <w:webHidden/>
          </w:rPr>
          <w:t>6</w:t>
        </w:r>
        <w:r>
          <w:rPr>
            <w:noProof/>
            <w:webHidden/>
          </w:rPr>
          <w:fldChar w:fldCharType="end"/>
        </w:r>
      </w:hyperlink>
    </w:p>
    <w:p w14:paraId="3C2E2480" w14:textId="3599F862" w:rsidR="007B3B90" w:rsidRDefault="007B3B90">
      <w:pPr>
        <w:pStyle w:val="TableofFigures"/>
        <w:tabs>
          <w:tab w:val="right" w:leader="dot" w:pos="8494"/>
        </w:tabs>
        <w:rPr>
          <w:rFonts w:eastAsiaTheme="minorEastAsia" w:cstheme="minorBidi"/>
          <w:noProof/>
          <w:szCs w:val="24"/>
          <w:lang w:val="en-ES" w:eastAsia="en-GB"/>
        </w:rPr>
      </w:pPr>
      <w:hyperlink w:anchor="_Toc61910058" w:history="1">
        <w:r w:rsidRPr="00EF3ACC">
          <w:rPr>
            <w:rStyle w:val="Hyperlink"/>
            <w:noProof/>
            <w:lang w:val="es-ES"/>
          </w:rPr>
          <w:t xml:space="preserve">Figura 3. Clasificación de los gliomas. Figura traducida de </w:t>
        </w:r>
        <w:r w:rsidRPr="00EF3ACC">
          <w:rPr>
            <w:rStyle w:val="Hyperlink"/>
            <w:rFonts w:ascii="Calibri" w:hAnsi="Calibri" w:cs="Calibri"/>
            <w:noProof/>
            <w:lang w:val="es-ES"/>
          </w:rPr>
          <w:t>[11]</w:t>
        </w:r>
        <w:r>
          <w:rPr>
            <w:noProof/>
            <w:webHidden/>
          </w:rPr>
          <w:tab/>
        </w:r>
        <w:r>
          <w:rPr>
            <w:noProof/>
            <w:webHidden/>
          </w:rPr>
          <w:fldChar w:fldCharType="begin"/>
        </w:r>
        <w:r>
          <w:rPr>
            <w:noProof/>
            <w:webHidden/>
          </w:rPr>
          <w:instrText xml:space="preserve"> PAGEREF _Toc61910058 \h </w:instrText>
        </w:r>
        <w:r>
          <w:rPr>
            <w:noProof/>
            <w:webHidden/>
          </w:rPr>
        </w:r>
        <w:r>
          <w:rPr>
            <w:noProof/>
            <w:webHidden/>
          </w:rPr>
          <w:fldChar w:fldCharType="separate"/>
        </w:r>
        <w:r>
          <w:rPr>
            <w:noProof/>
            <w:webHidden/>
          </w:rPr>
          <w:t>7</w:t>
        </w:r>
        <w:r>
          <w:rPr>
            <w:noProof/>
            <w:webHidden/>
          </w:rPr>
          <w:fldChar w:fldCharType="end"/>
        </w:r>
      </w:hyperlink>
    </w:p>
    <w:p w14:paraId="513B1B37" w14:textId="17ADEC26" w:rsidR="007B3B90" w:rsidRDefault="007B3B90">
      <w:pPr>
        <w:pStyle w:val="TableofFigures"/>
        <w:tabs>
          <w:tab w:val="right" w:leader="dot" w:pos="8494"/>
        </w:tabs>
        <w:rPr>
          <w:rFonts w:eastAsiaTheme="minorEastAsia" w:cstheme="minorBidi"/>
          <w:noProof/>
          <w:szCs w:val="24"/>
          <w:lang w:val="en-ES" w:eastAsia="en-GB"/>
        </w:rPr>
      </w:pPr>
      <w:hyperlink w:anchor="_Toc61910059" w:history="1">
        <w:r w:rsidRPr="00EF3ACC">
          <w:rPr>
            <w:rStyle w:val="Hyperlink"/>
            <w:noProof/>
            <w:lang w:val="es-ES"/>
          </w:rPr>
          <w:t xml:space="preserve">Figura 4. Tipos de RM para la detección de tumores. Figura traducida de </w:t>
        </w:r>
        <w:r w:rsidRPr="00EF3ACC">
          <w:rPr>
            <w:rStyle w:val="Hyperlink"/>
            <w:rFonts w:ascii="Calibri" w:hAnsi="Calibri" w:cs="Calibri"/>
            <w:noProof/>
            <w:lang w:val="es-ES"/>
          </w:rPr>
          <w:t>[15]</w:t>
        </w:r>
        <w:r>
          <w:rPr>
            <w:noProof/>
            <w:webHidden/>
          </w:rPr>
          <w:tab/>
        </w:r>
        <w:r>
          <w:rPr>
            <w:noProof/>
            <w:webHidden/>
          </w:rPr>
          <w:fldChar w:fldCharType="begin"/>
        </w:r>
        <w:r>
          <w:rPr>
            <w:noProof/>
            <w:webHidden/>
          </w:rPr>
          <w:instrText xml:space="preserve"> PAGEREF _Toc61910059 \h </w:instrText>
        </w:r>
        <w:r>
          <w:rPr>
            <w:noProof/>
            <w:webHidden/>
          </w:rPr>
        </w:r>
        <w:r>
          <w:rPr>
            <w:noProof/>
            <w:webHidden/>
          </w:rPr>
          <w:fldChar w:fldCharType="separate"/>
        </w:r>
        <w:r>
          <w:rPr>
            <w:noProof/>
            <w:webHidden/>
          </w:rPr>
          <w:t>8</w:t>
        </w:r>
        <w:r>
          <w:rPr>
            <w:noProof/>
            <w:webHidden/>
          </w:rPr>
          <w:fldChar w:fldCharType="end"/>
        </w:r>
      </w:hyperlink>
    </w:p>
    <w:p w14:paraId="638FE937" w14:textId="435FAC0E" w:rsidR="007B3B90" w:rsidRDefault="007B3B90">
      <w:pPr>
        <w:pStyle w:val="TableofFigures"/>
        <w:tabs>
          <w:tab w:val="right" w:leader="dot" w:pos="8494"/>
        </w:tabs>
        <w:rPr>
          <w:rFonts w:eastAsiaTheme="minorEastAsia" w:cstheme="minorBidi"/>
          <w:noProof/>
          <w:szCs w:val="24"/>
          <w:lang w:val="en-ES" w:eastAsia="en-GB"/>
        </w:rPr>
      </w:pPr>
      <w:hyperlink w:anchor="_Toc61910060" w:history="1">
        <w:r w:rsidRPr="00EF3ACC">
          <w:rPr>
            <w:rStyle w:val="Hyperlink"/>
            <w:noProof/>
            <w:lang w:val="es-ES"/>
          </w:rPr>
          <w:t xml:space="preserve">Figura 5. Segmentación de tumor cerebral semiautomática </w:t>
        </w:r>
        <w:r w:rsidRPr="00EF3ACC">
          <w:rPr>
            <w:rStyle w:val="Hyperlink"/>
            <w:rFonts w:ascii="Calibri" w:hAnsi="Calibri" w:cs="Calibri"/>
            <w:noProof/>
            <w:lang w:val="es-ES"/>
          </w:rPr>
          <w:t>[17]</w:t>
        </w:r>
        <w:r>
          <w:rPr>
            <w:noProof/>
            <w:webHidden/>
          </w:rPr>
          <w:tab/>
        </w:r>
        <w:r>
          <w:rPr>
            <w:noProof/>
            <w:webHidden/>
          </w:rPr>
          <w:fldChar w:fldCharType="begin"/>
        </w:r>
        <w:r>
          <w:rPr>
            <w:noProof/>
            <w:webHidden/>
          </w:rPr>
          <w:instrText xml:space="preserve"> PAGEREF _Toc61910060 \h </w:instrText>
        </w:r>
        <w:r>
          <w:rPr>
            <w:noProof/>
            <w:webHidden/>
          </w:rPr>
        </w:r>
        <w:r>
          <w:rPr>
            <w:noProof/>
            <w:webHidden/>
          </w:rPr>
          <w:fldChar w:fldCharType="separate"/>
        </w:r>
        <w:r>
          <w:rPr>
            <w:noProof/>
            <w:webHidden/>
          </w:rPr>
          <w:t>9</w:t>
        </w:r>
        <w:r>
          <w:rPr>
            <w:noProof/>
            <w:webHidden/>
          </w:rPr>
          <w:fldChar w:fldCharType="end"/>
        </w:r>
      </w:hyperlink>
    </w:p>
    <w:p w14:paraId="22F2D3D3" w14:textId="1AEF2792" w:rsidR="007B3B90" w:rsidRDefault="007B3B90">
      <w:pPr>
        <w:pStyle w:val="TableofFigures"/>
        <w:tabs>
          <w:tab w:val="right" w:leader="dot" w:pos="8494"/>
        </w:tabs>
        <w:rPr>
          <w:rFonts w:eastAsiaTheme="minorEastAsia" w:cstheme="minorBidi"/>
          <w:noProof/>
          <w:szCs w:val="24"/>
          <w:lang w:val="en-ES" w:eastAsia="en-GB"/>
        </w:rPr>
      </w:pPr>
      <w:hyperlink w:anchor="_Toc61910061" w:history="1">
        <w:r w:rsidRPr="00EF3ACC">
          <w:rPr>
            <w:rStyle w:val="Hyperlink"/>
            <w:noProof/>
            <w:lang w:val="es-ES"/>
          </w:rPr>
          <w:t xml:space="preserve">Figura 6. Bloques principales utilizados en la segmentación. Figura traducida de </w:t>
        </w:r>
        <w:r w:rsidRPr="00EF3ACC">
          <w:rPr>
            <w:rStyle w:val="Hyperlink"/>
            <w:rFonts w:ascii="Calibri" w:hAnsi="Calibri" w:cs="Calibri"/>
            <w:noProof/>
            <w:lang w:val="es-ES"/>
          </w:rPr>
          <w:t>[25]</w:t>
        </w:r>
        <w:r>
          <w:rPr>
            <w:noProof/>
            <w:webHidden/>
          </w:rPr>
          <w:tab/>
        </w:r>
        <w:r>
          <w:rPr>
            <w:noProof/>
            <w:webHidden/>
          </w:rPr>
          <w:fldChar w:fldCharType="begin"/>
        </w:r>
        <w:r>
          <w:rPr>
            <w:noProof/>
            <w:webHidden/>
          </w:rPr>
          <w:instrText xml:space="preserve"> PAGEREF _Toc61910061 \h </w:instrText>
        </w:r>
        <w:r>
          <w:rPr>
            <w:noProof/>
            <w:webHidden/>
          </w:rPr>
        </w:r>
        <w:r>
          <w:rPr>
            <w:noProof/>
            <w:webHidden/>
          </w:rPr>
          <w:fldChar w:fldCharType="separate"/>
        </w:r>
        <w:r>
          <w:rPr>
            <w:noProof/>
            <w:webHidden/>
          </w:rPr>
          <w:t>11</w:t>
        </w:r>
        <w:r>
          <w:rPr>
            <w:noProof/>
            <w:webHidden/>
          </w:rPr>
          <w:fldChar w:fldCharType="end"/>
        </w:r>
      </w:hyperlink>
    </w:p>
    <w:p w14:paraId="58B50E42" w14:textId="4D591777" w:rsidR="007B3B90" w:rsidRDefault="007B3B90">
      <w:pPr>
        <w:pStyle w:val="TableofFigures"/>
        <w:tabs>
          <w:tab w:val="right" w:leader="dot" w:pos="8494"/>
        </w:tabs>
        <w:rPr>
          <w:rFonts w:eastAsiaTheme="minorEastAsia" w:cstheme="minorBidi"/>
          <w:noProof/>
          <w:szCs w:val="24"/>
          <w:lang w:val="en-ES" w:eastAsia="en-GB"/>
        </w:rPr>
      </w:pPr>
      <w:hyperlink w:anchor="_Toc61910062" w:history="1">
        <w:r w:rsidRPr="00EF3ACC">
          <w:rPr>
            <w:rStyle w:val="Hyperlink"/>
            <w:noProof/>
            <w:lang w:val="es-ES"/>
          </w:rPr>
          <w:t>Figura 7. Ejemplo de aprendizaje no supervisado. Figura traducida de [33].</w:t>
        </w:r>
        <w:r>
          <w:rPr>
            <w:noProof/>
            <w:webHidden/>
          </w:rPr>
          <w:tab/>
        </w:r>
        <w:r>
          <w:rPr>
            <w:noProof/>
            <w:webHidden/>
          </w:rPr>
          <w:fldChar w:fldCharType="begin"/>
        </w:r>
        <w:r>
          <w:rPr>
            <w:noProof/>
            <w:webHidden/>
          </w:rPr>
          <w:instrText xml:space="preserve"> PAGEREF _Toc61910062 \h </w:instrText>
        </w:r>
        <w:r>
          <w:rPr>
            <w:noProof/>
            <w:webHidden/>
          </w:rPr>
        </w:r>
        <w:r>
          <w:rPr>
            <w:noProof/>
            <w:webHidden/>
          </w:rPr>
          <w:fldChar w:fldCharType="separate"/>
        </w:r>
        <w:r>
          <w:rPr>
            <w:noProof/>
            <w:webHidden/>
          </w:rPr>
          <w:t>15</w:t>
        </w:r>
        <w:r>
          <w:rPr>
            <w:noProof/>
            <w:webHidden/>
          </w:rPr>
          <w:fldChar w:fldCharType="end"/>
        </w:r>
      </w:hyperlink>
    </w:p>
    <w:p w14:paraId="34F0D431" w14:textId="7054178C" w:rsidR="007B3B90" w:rsidRDefault="007B3B90">
      <w:pPr>
        <w:pStyle w:val="TableofFigures"/>
        <w:tabs>
          <w:tab w:val="right" w:leader="dot" w:pos="8494"/>
        </w:tabs>
        <w:rPr>
          <w:rFonts w:eastAsiaTheme="minorEastAsia" w:cstheme="minorBidi"/>
          <w:noProof/>
          <w:szCs w:val="24"/>
          <w:lang w:val="en-ES" w:eastAsia="en-GB"/>
        </w:rPr>
      </w:pPr>
      <w:hyperlink w:anchor="_Toc61910063" w:history="1">
        <w:r w:rsidRPr="00EF3ACC">
          <w:rPr>
            <w:rStyle w:val="Hyperlink"/>
            <w:noProof/>
            <w:lang w:val="es-ES"/>
          </w:rPr>
          <w:t>Figura 8. Matriz de confusión. Figura traducida de [16].</w:t>
        </w:r>
        <w:r>
          <w:rPr>
            <w:noProof/>
            <w:webHidden/>
          </w:rPr>
          <w:tab/>
        </w:r>
        <w:r>
          <w:rPr>
            <w:noProof/>
            <w:webHidden/>
          </w:rPr>
          <w:fldChar w:fldCharType="begin"/>
        </w:r>
        <w:r>
          <w:rPr>
            <w:noProof/>
            <w:webHidden/>
          </w:rPr>
          <w:instrText xml:space="preserve"> PAGEREF _Toc61910063 \h </w:instrText>
        </w:r>
        <w:r>
          <w:rPr>
            <w:noProof/>
            <w:webHidden/>
          </w:rPr>
        </w:r>
        <w:r>
          <w:rPr>
            <w:noProof/>
            <w:webHidden/>
          </w:rPr>
          <w:fldChar w:fldCharType="separate"/>
        </w:r>
        <w:r>
          <w:rPr>
            <w:noProof/>
            <w:webHidden/>
          </w:rPr>
          <w:t>16</w:t>
        </w:r>
        <w:r>
          <w:rPr>
            <w:noProof/>
            <w:webHidden/>
          </w:rPr>
          <w:fldChar w:fldCharType="end"/>
        </w:r>
      </w:hyperlink>
    </w:p>
    <w:p w14:paraId="160929F4" w14:textId="13221A80" w:rsidR="007B3B90" w:rsidRDefault="007B3B90">
      <w:pPr>
        <w:pStyle w:val="TableofFigures"/>
        <w:tabs>
          <w:tab w:val="right" w:leader="dot" w:pos="8494"/>
        </w:tabs>
        <w:rPr>
          <w:rFonts w:eastAsiaTheme="minorEastAsia" w:cstheme="minorBidi"/>
          <w:noProof/>
          <w:szCs w:val="24"/>
          <w:lang w:val="en-ES" w:eastAsia="en-GB"/>
        </w:rPr>
      </w:pPr>
      <w:hyperlink w:anchor="_Toc61910064" w:history="1">
        <w:r w:rsidRPr="00EF3ACC">
          <w:rPr>
            <w:rStyle w:val="Hyperlink"/>
            <w:noProof/>
            <w:lang w:val="es-ES"/>
          </w:rPr>
          <w:t xml:space="preserve">Figura 9. Curva PR para distintos valores de umbral </w:t>
        </w:r>
        <w:r w:rsidRPr="00EF3ACC">
          <w:rPr>
            <w:rStyle w:val="Hyperlink"/>
            <w:rFonts w:ascii="Calibri" w:hAnsi="Calibri" w:cs="Calibri"/>
            <w:noProof/>
            <w:lang w:val="es-ES"/>
          </w:rPr>
          <w:t>[37]</w:t>
        </w:r>
        <w:r w:rsidRPr="00EF3ACC">
          <w:rPr>
            <w:rStyle w:val="Hyperlink"/>
            <w:noProof/>
            <w:lang w:val="es-ES"/>
          </w:rPr>
          <w:t>.</w:t>
        </w:r>
        <w:r>
          <w:rPr>
            <w:noProof/>
            <w:webHidden/>
          </w:rPr>
          <w:tab/>
        </w:r>
        <w:r>
          <w:rPr>
            <w:noProof/>
            <w:webHidden/>
          </w:rPr>
          <w:fldChar w:fldCharType="begin"/>
        </w:r>
        <w:r>
          <w:rPr>
            <w:noProof/>
            <w:webHidden/>
          </w:rPr>
          <w:instrText xml:space="preserve"> PAGEREF _Toc61910064 \h </w:instrText>
        </w:r>
        <w:r>
          <w:rPr>
            <w:noProof/>
            <w:webHidden/>
          </w:rPr>
        </w:r>
        <w:r>
          <w:rPr>
            <w:noProof/>
            <w:webHidden/>
          </w:rPr>
          <w:fldChar w:fldCharType="separate"/>
        </w:r>
        <w:r>
          <w:rPr>
            <w:noProof/>
            <w:webHidden/>
          </w:rPr>
          <w:t>18</w:t>
        </w:r>
        <w:r>
          <w:rPr>
            <w:noProof/>
            <w:webHidden/>
          </w:rPr>
          <w:fldChar w:fldCharType="end"/>
        </w:r>
      </w:hyperlink>
    </w:p>
    <w:p w14:paraId="789B3A6C" w14:textId="558415D4" w:rsidR="007B3B90" w:rsidRDefault="007B3B90">
      <w:pPr>
        <w:pStyle w:val="TableofFigures"/>
        <w:tabs>
          <w:tab w:val="right" w:leader="dot" w:pos="8494"/>
        </w:tabs>
        <w:rPr>
          <w:rFonts w:eastAsiaTheme="minorEastAsia" w:cstheme="minorBidi"/>
          <w:noProof/>
          <w:szCs w:val="24"/>
          <w:lang w:val="en-ES" w:eastAsia="en-GB"/>
        </w:rPr>
      </w:pPr>
      <w:hyperlink w:anchor="_Toc61910065" w:history="1">
        <w:r w:rsidRPr="00EF3ACC">
          <w:rPr>
            <w:rStyle w:val="Hyperlink"/>
            <w:noProof/>
            <w:lang w:val="es-ES"/>
          </w:rPr>
          <w:t xml:space="preserve">Figura 10. Ejemplo de curva ROC </w:t>
        </w:r>
        <w:r w:rsidRPr="00EF3ACC">
          <w:rPr>
            <w:rStyle w:val="Hyperlink"/>
            <w:rFonts w:ascii="Calibri" w:hAnsi="Calibri" w:cs="Calibri"/>
            <w:noProof/>
            <w:lang w:val="es-ES"/>
          </w:rPr>
          <w:t>[37]</w:t>
        </w:r>
        <w:r w:rsidRPr="00EF3ACC">
          <w:rPr>
            <w:rStyle w:val="Hyperlink"/>
            <w:noProof/>
            <w:lang w:val="es-ES"/>
          </w:rPr>
          <w:t>.</w:t>
        </w:r>
        <w:r>
          <w:rPr>
            <w:noProof/>
            <w:webHidden/>
          </w:rPr>
          <w:tab/>
        </w:r>
        <w:r>
          <w:rPr>
            <w:noProof/>
            <w:webHidden/>
          </w:rPr>
          <w:fldChar w:fldCharType="begin"/>
        </w:r>
        <w:r>
          <w:rPr>
            <w:noProof/>
            <w:webHidden/>
          </w:rPr>
          <w:instrText xml:space="preserve"> PAGEREF _Toc61910065 \h </w:instrText>
        </w:r>
        <w:r>
          <w:rPr>
            <w:noProof/>
            <w:webHidden/>
          </w:rPr>
        </w:r>
        <w:r>
          <w:rPr>
            <w:noProof/>
            <w:webHidden/>
          </w:rPr>
          <w:fldChar w:fldCharType="separate"/>
        </w:r>
        <w:r>
          <w:rPr>
            <w:noProof/>
            <w:webHidden/>
          </w:rPr>
          <w:t>19</w:t>
        </w:r>
        <w:r>
          <w:rPr>
            <w:noProof/>
            <w:webHidden/>
          </w:rPr>
          <w:fldChar w:fldCharType="end"/>
        </w:r>
      </w:hyperlink>
    </w:p>
    <w:p w14:paraId="761D37B1" w14:textId="282CAFB0" w:rsidR="007B3B90" w:rsidRDefault="007B3B90">
      <w:pPr>
        <w:pStyle w:val="TableofFigures"/>
        <w:tabs>
          <w:tab w:val="right" w:leader="dot" w:pos="8494"/>
        </w:tabs>
        <w:rPr>
          <w:rFonts w:eastAsiaTheme="minorEastAsia" w:cstheme="minorBidi"/>
          <w:noProof/>
          <w:szCs w:val="24"/>
          <w:lang w:val="en-ES" w:eastAsia="en-GB"/>
        </w:rPr>
      </w:pPr>
      <w:hyperlink w:anchor="_Toc61910066" w:history="1">
        <w:r w:rsidRPr="00EF3ACC">
          <w:rPr>
            <w:rStyle w:val="Hyperlink"/>
            <w:noProof/>
            <w:lang w:val="es-ES"/>
          </w:rPr>
          <w:t xml:space="preserve">Figura 11. Histogramas de la distribución de las características más predictivas de la esperanza de vida </w:t>
        </w:r>
        <w:r w:rsidRPr="00EF3ACC">
          <w:rPr>
            <w:rStyle w:val="Hyperlink"/>
            <w:rFonts w:ascii="Calibri" w:hAnsi="Calibri" w:cs="Calibri"/>
            <w:noProof/>
            <w:lang w:val="es-ES"/>
          </w:rPr>
          <w:t>[48]</w:t>
        </w:r>
        <w:r w:rsidRPr="00EF3ACC">
          <w:rPr>
            <w:rStyle w:val="Hyperlink"/>
            <w:noProof/>
            <w:lang w:val="es-ES"/>
          </w:rPr>
          <w:t>.</w:t>
        </w:r>
        <w:r>
          <w:rPr>
            <w:noProof/>
            <w:webHidden/>
          </w:rPr>
          <w:tab/>
        </w:r>
        <w:r>
          <w:rPr>
            <w:noProof/>
            <w:webHidden/>
          </w:rPr>
          <w:fldChar w:fldCharType="begin"/>
        </w:r>
        <w:r>
          <w:rPr>
            <w:noProof/>
            <w:webHidden/>
          </w:rPr>
          <w:instrText xml:space="preserve"> PAGEREF _Toc61910066 \h </w:instrText>
        </w:r>
        <w:r>
          <w:rPr>
            <w:noProof/>
            <w:webHidden/>
          </w:rPr>
        </w:r>
        <w:r>
          <w:rPr>
            <w:noProof/>
            <w:webHidden/>
          </w:rPr>
          <w:fldChar w:fldCharType="separate"/>
        </w:r>
        <w:r>
          <w:rPr>
            <w:noProof/>
            <w:webHidden/>
          </w:rPr>
          <w:t>22</w:t>
        </w:r>
        <w:r>
          <w:rPr>
            <w:noProof/>
            <w:webHidden/>
          </w:rPr>
          <w:fldChar w:fldCharType="end"/>
        </w:r>
      </w:hyperlink>
    </w:p>
    <w:p w14:paraId="59EE883F" w14:textId="3FA457BE" w:rsidR="007B3B90" w:rsidRDefault="007B3B90">
      <w:pPr>
        <w:pStyle w:val="TableofFigures"/>
        <w:tabs>
          <w:tab w:val="right" w:leader="dot" w:pos="8494"/>
        </w:tabs>
        <w:rPr>
          <w:rFonts w:eastAsiaTheme="minorEastAsia" w:cstheme="minorBidi"/>
          <w:noProof/>
          <w:szCs w:val="24"/>
          <w:lang w:val="en-ES" w:eastAsia="en-GB"/>
        </w:rPr>
      </w:pPr>
      <w:hyperlink w:anchor="_Toc61910067" w:history="1">
        <w:r w:rsidRPr="00EF3ACC">
          <w:rPr>
            <w:rStyle w:val="Hyperlink"/>
            <w:noProof/>
            <w:lang w:val="es-ES"/>
          </w:rPr>
          <w:t xml:space="preserve">Figura 12. Flujo de trabajo del análisis radiómico </w:t>
        </w:r>
        <w:r w:rsidRPr="00EF3ACC">
          <w:rPr>
            <w:rStyle w:val="Hyperlink"/>
            <w:rFonts w:ascii="Calibri" w:hAnsi="Calibri" w:cs="Calibri"/>
            <w:noProof/>
            <w:lang w:val="es-ES"/>
          </w:rPr>
          <w:t>[55]</w:t>
        </w:r>
        <w:r w:rsidRPr="00EF3ACC">
          <w:rPr>
            <w:rStyle w:val="Hyperlink"/>
            <w:noProof/>
            <w:lang w:val="es-ES"/>
          </w:rPr>
          <w:t>.</w:t>
        </w:r>
        <w:r>
          <w:rPr>
            <w:noProof/>
            <w:webHidden/>
          </w:rPr>
          <w:tab/>
        </w:r>
        <w:r>
          <w:rPr>
            <w:noProof/>
            <w:webHidden/>
          </w:rPr>
          <w:fldChar w:fldCharType="begin"/>
        </w:r>
        <w:r>
          <w:rPr>
            <w:noProof/>
            <w:webHidden/>
          </w:rPr>
          <w:instrText xml:space="preserve"> PAGEREF _Toc61910067 \h </w:instrText>
        </w:r>
        <w:r>
          <w:rPr>
            <w:noProof/>
            <w:webHidden/>
          </w:rPr>
        </w:r>
        <w:r>
          <w:rPr>
            <w:noProof/>
            <w:webHidden/>
          </w:rPr>
          <w:fldChar w:fldCharType="separate"/>
        </w:r>
        <w:r>
          <w:rPr>
            <w:noProof/>
            <w:webHidden/>
          </w:rPr>
          <w:t>23</w:t>
        </w:r>
        <w:r>
          <w:rPr>
            <w:noProof/>
            <w:webHidden/>
          </w:rPr>
          <w:fldChar w:fldCharType="end"/>
        </w:r>
      </w:hyperlink>
    </w:p>
    <w:p w14:paraId="2EEDB7F9" w14:textId="3EAFC3A0" w:rsidR="007B3B90" w:rsidRDefault="007B3B90">
      <w:pPr>
        <w:pStyle w:val="TableofFigures"/>
        <w:tabs>
          <w:tab w:val="right" w:leader="dot" w:pos="8494"/>
        </w:tabs>
        <w:rPr>
          <w:rFonts w:eastAsiaTheme="minorEastAsia" w:cstheme="minorBidi"/>
          <w:noProof/>
          <w:szCs w:val="24"/>
          <w:lang w:val="en-ES" w:eastAsia="en-GB"/>
        </w:rPr>
      </w:pPr>
      <w:hyperlink w:anchor="_Toc61910068" w:history="1">
        <w:r w:rsidRPr="00EF3ACC">
          <w:rPr>
            <w:rStyle w:val="Hyperlink"/>
            <w:noProof/>
            <w:lang w:val="es-ES"/>
          </w:rPr>
          <w:t xml:space="preserve">Figura 13. CNN usada para la segmentación de tumores cerebrales </w:t>
        </w:r>
        <w:r w:rsidRPr="00EF3ACC">
          <w:rPr>
            <w:rStyle w:val="Hyperlink"/>
            <w:rFonts w:ascii="Calibri" w:hAnsi="Calibri" w:cs="Calibri"/>
            <w:noProof/>
            <w:lang w:val="es-ES"/>
          </w:rPr>
          <w:t>[57]</w:t>
        </w:r>
        <w:r>
          <w:rPr>
            <w:noProof/>
            <w:webHidden/>
          </w:rPr>
          <w:tab/>
        </w:r>
        <w:r>
          <w:rPr>
            <w:noProof/>
            <w:webHidden/>
          </w:rPr>
          <w:fldChar w:fldCharType="begin"/>
        </w:r>
        <w:r>
          <w:rPr>
            <w:noProof/>
            <w:webHidden/>
          </w:rPr>
          <w:instrText xml:space="preserve"> PAGEREF _Toc61910068 \h </w:instrText>
        </w:r>
        <w:r>
          <w:rPr>
            <w:noProof/>
            <w:webHidden/>
          </w:rPr>
        </w:r>
        <w:r>
          <w:rPr>
            <w:noProof/>
            <w:webHidden/>
          </w:rPr>
          <w:fldChar w:fldCharType="separate"/>
        </w:r>
        <w:r>
          <w:rPr>
            <w:noProof/>
            <w:webHidden/>
          </w:rPr>
          <w:t>24</w:t>
        </w:r>
        <w:r>
          <w:rPr>
            <w:noProof/>
            <w:webHidden/>
          </w:rPr>
          <w:fldChar w:fldCharType="end"/>
        </w:r>
      </w:hyperlink>
    </w:p>
    <w:p w14:paraId="70B79230" w14:textId="7683EA10" w:rsidR="007B3B90" w:rsidRDefault="007B3B90">
      <w:pPr>
        <w:pStyle w:val="TableofFigures"/>
        <w:tabs>
          <w:tab w:val="right" w:leader="dot" w:pos="8494"/>
        </w:tabs>
        <w:rPr>
          <w:rFonts w:eastAsiaTheme="minorEastAsia" w:cstheme="minorBidi"/>
          <w:noProof/>
          <w:szCs w:val="24"/>
          <w:lang w:val="en-ES" w:eastAsia="en-GB"/>
        </w:rPr>
      </w:pPr>
      <w:hyperlink w:anchor="_Toc61910069" w:history="1">
        <w:r w:rsidRPr="00EF3ACC">
          <w:rPr>
            <w:rStyle w:val="Hyperlink"/>
            <w:noProof/>
            <w:lang w:val="es-ES"/>
          </w:rPr>
          <w:t>Figura 14. Ejemplo de paciente extraído del JSON</w:t>
        </w:r>
        <w:r>
          <w:rPr>
            <w:noProof/>
            <w:webHidden/>
          </w:rPr>
          <w:tab/>
        </w:r>
        <w:r>
          <w:rPr>
            <w:noProof/>
            <w:webHidden/>
          </w:rPr>
          <w:fldChar w:fldCharType="begin"/>
        </w:r>
        <w:r>
          <w:rPr>
            <w:noProof/>
            <w:webHidden/>
          </w:rPr>
          <w:instrText xml:space="preserve"> PAGEREF _Toc61910069 \h </w:instrText>
        </w:r>
        <w:r>
          <w:rPr>
            <w:noProof/>
            <w:webHidden/>
          </w:rPr>
        </w:r>
        <w:r>
          <w:rPr>
            <w:noProof/>
            <w:webHidden/>
          </w:rPr>
          <w:fldChar w:fldCharType="separate"/>
        </w:r>
        <w:r>
          <w:rPr>
            <w:noProof/>
            <w:webHidden/>
          </w:rPr>
          <w:t>28</w:t>
        </w:r>
        <w:r>
          <w:rPr>
            <w:noProof/>
            <w:webHidden/>
          </w:rPr>
          <w:fldChar w:fldCharType="end"/>
        </w:r>
      </w:hyperlink>
    </w:p>
    <w:p w14:paraId="21616402" w14:textId="4D702742"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6D8051FF" w14:textId="30BF48F8" w:rsidR="007B3B90" w:rsidRDefault="00BE5EA7">
      <w:pPr>
        <w:pStyle w:val="TableofFigures"/>
        <w:tabs>
          <w:tab w:val="right" w:leader="dot" w:pos="8494"/>
        </w:tabs>
        <w:rPr>
          <w:rFonts w:eastAsiaTheme="minorEastAsia" w:cstheme="minorBidi"/>
          <w:noProof/>
          <w:szCs w:val="24"/>
          <w:lang w:val="en-ES" w:eastAsia="en-GB"/>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1910070" w:history="1">
        <w:r w:rsidR="007B3B90" w:rsidRPr="0056792C">
          <w:rPr>
            <w:rStyle w:val="Hyperlink"/>
            <w:noProof/>
            <w:lang w:val="es-ES"/>
          </w:rPr>
          <w:t xml:space="preserve">Tabla 1. Resultados de los algoritmos de aprendizaje supervisado </w:t>
        </w:r>
        <w:r w:rsidR="007B3B90" w:rsidRPr="0056792C">
          <w:rPr>
            <w:rStyle w:val="Hyperlink"/>
            <w:rFonts w:ascii="Calibri" w:hAnsi="Calibri" w:cs="Calibri"/>
            <w:noProof/>
            <w:lang w:val="es-ES"/>
          </w:rPr>
          <w:t>[34]</w:t>
        </w:r>
        <w:r w:rsidR="007B3B90" w:rsidRPr="0056792C">
          <w:rPr>
            <w:rStyle w:val="Hyperlink"/>
            <w:noProof/>
            <w:lang w:val="es-ES"/>
          </w:rPr>
          <w:t>.</w:t>
        </w:r>
        <w:r w:rsidR="007B3B90">
          <w:rPr>
            <w:noProof/>
            <w:webHidden/>
          </w:rPr>
          <w:tab/>
        </w:r>
        <w:r w:rsidR="007B3B90">
          <w:rPr>
            <w:noProof/>
            <w:webHidden/>
          </w:rPr>
          <w:fldChar w:fldCharType="begin"/>
        </w:r>
        <w:r w:rsidR="007B3B90">
          <w:rPr>
            <w:noProof/>
            <w:webHidden/>
          </w:rPr>
          <w:instrText xml:space="preserve"> PAGEREF _Toc61910070 \h </w:instrText>
        </w:r>
        <w:r w:rsidR="007B3B90">
          <w:rPr>
            <w:noProof/>
            <w:webHidden/>
          </w:rPr>
        </w:r>
        <w:r w:rsidR="007B3B90">
          <w:rPr>
            <w:noProof/>
            <w:webHidden/>
          </w:rPr>
          <w:fldChar w:fldCharType="separate"/>
        </w:r>
        <w:r w:rsidR="007B3B90">
          <w:rPr>
            <w:noProof/>
            <w:webHidden/>
          </w:rPr>
          <w:t>14</w:t>
        </w:r>
        <w:r w:rsidR="007B3B90">
          <w:rPr>
            <w:noProof/>
            <w:webHidden/>
          </w:rPr>
          <w:fldChar w:fldCharType="end"/>
        </w:r>
      </w:hyperlink>
    </w:p>
    <w:p w14:paraId="6ED6A09D" w14:textId="288E6A42" w:rsidR="007B3B90" w:rsidRDefault="007B3B90">
      <w:pPr>
        <w:pStyle w:val="TableofFigures"/>
        <w:tabs>
          <w:tab w:val="right" w:leader="dot" w:pos="8494"/>
        </w:tabs>
        <w:rPr>
          <w:rFonts w:eastAsiaTheme="minorEastAsia" w:cstheme="minorBidi"/>
          <w:noProof/>
          <w:szCs w:val="24"/>
          <w:lang w:val="en-ES" w:eastAsia="en-GB"/>
        </w:rPr>
      </w:pPr>
      <w:hyperlink w:anchor="_Toc61910071" w:history="1">
        <w:r w:rsidRPr="0056792C">
          <w:rPr>
            <w:rStyle w:val="Hyperlink"/>
            <w:noProof/>
            <w:lang w:val="es-ES"/>
          </w:rPr>
          <w:t>Tabla 2: Información sobre el dataset</w:t>
        </w:r>
        <w:r>
          <w:rPr>
            <w:noProof/>
            <w:webHidden/>
          </w:rPr>
          <w:tab/>
        </w:r>
        <w:r>
          <w:rPr>
            <w:noProof/>
            <w:webHidden/>
          </w:rPr>
          <w:fldChar w:fldCharType="begin"/>
        </w:r>
        <w:r>
          <w:rPr>
            <w:noProof/>
            <w:webHidden/>
          </w:rPr>
          <w:instrText xml:space="preserve"> PAGEREF _Toc61910071 \h </w:instrText>
        </w:r>
        <w:r>
          <w:rPr>
            <w:noProof/>
            <w:webHidden/>
          </w:rPr>
        </w:r>
        <w:r>
          <w:rPr>
            <w:noProof/>
            <w:webHidden/>
          </w:rPr>
          <w:fldChar w:fldCharType="separate"/>
        </w:r>
        <w:r>
          <w:rPr>
            <w:noProof/>
            <w:webHidden/>
          </w:rPr>
          <w:t>29</w:t>
        </w:r>
        <w:r>
          <w:rPr>
            <w:noProof/>
            <w:webHidden/>
          </w:rPr>
          <w:fldChar w:fldCharType="end"/>
        </w:r>
      </w:hyperlink>
    </w:p>
    <w:p w14:paraId="52033B3D" w14:textId="3ADCA657"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Heading1"/>
        <w:rPr>
          <w:lang w:val="es-ES"/>
        </w:rPr>
      </w:pPr>
      <w:bookmarkStart w:id="14" w:name="_Toc61910021"/>
      <w:r w:rsidRPr="00A422C2">
        <w:rPr>
          <w:lang w:val="es-ES"/>
        </w:rPr>
        <w:lastRenderedPageBreak/>
        <w:t>INTRODUCCIÓN</w:t>
      </w:r>
      <w:bookmarkEnd w:id="14"/>
    </w:p>
    <w:p w14:paraId="236EB115" w14:textId="3C91D11F" w:rsidR="00E924C7" w:rsidRDefault="00E924C7" w:rsidP="00E924C7">
      <w:pPr>
        <w:pStyle w:val="Heading2"/>
        <w:rPr>
          <w:lang w:val="es-ES" w:eastAsia="es-ES"/>
        </w:rPr>
      </w:pPr>
      <w:bookmarkStart w:id="15" w:name="_Toc61910022"/>
      <w:r>
        <w:rPr>
          <w:lang w:val="es-ES" w:eastAsia="es-ES"/>
        </w:rPr>
        <w:t>Contexto</w:t>
      </w:r>
      <w:bookmarkEnd w:id="15"/>
    </w:p>
    <w:p w14:paraId="2AC2D924" w14:textId="66B5628C"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4E7709">
        <w:rPr>
          <w:lang w:val="es-ES" w:eastAsia="es-ES"/>
        </w:rPr>
        <w:instrText xml:space="preserve"> ADDIN ZOTERO_ITEM CSL_CITATION {"citationID":"pwou8PZU","properties":{"formattedCitation":"[1]","plainCitation":"[1]","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45EF38F5"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 xml:space="preserve">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 </w:t>
      </w:r>
      <w:r w:rsidRPr="00A422C2">
        <w:rPr>
          <w:lang w:val="es-ES" w:eastAsia="es-ES"/>
        </w:rPr>
        <w:fldChar w:fldCharType="begin"/>
      </w:r>
      <w:r w:rsidR="004E7709">
        <w:rPr>
          <w:lang w:val="es-ES" w:eastAsia="es-ES"/>
        </w:rPr>
        <w:instrText xml:space="preserve"> ADDIN ZOTERO_ITEM CSL_CITATION {"citationID":"EyAJ5p7w","properties":{"formattedCitation":"[2]","plainCitation":"[2]","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301DC8A"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4E7709">
        <w:rPr>
          <w:lang w:val="es-ES" w:eastAsia="es-ES"/>
        </w:rPr>
        <w:instrText xml:space="preserve"> ADDIN ZOTERO_ITEM CSL_CITATION {"citationID":"Hfsvza12","properties":{"formattedCitation":"[3]","plainCitation":"[3]","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491C643F"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Pr="00A422C2">
        <w:rPr>
          <w:lang w:val="es-ES" w:eastAsia="es-ES"/>
        </w:rPr>
        <w:fldChar w:fldCharType="begin"/>
      </w:r>
      <w:r w:rsidR="004E7709">
        <w:rPr>
          <w:lang w:val="es-ES" w:eastAsia="es-ES"/>
        </w:rPr>
        <w:instrText xml:space="preserve"> ADDIN ZOTERO_ITEM CSL_CITATION {"citationID":"expoxjZT","properties":{"formattedCitation":"[4]","plainCitation":"[4]","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4E7709">
        <w:rPr>
          <w:lang w:val="es-ES" w:eastAsia="es-ES"/>
        </w:rPr>
        <w:instrText xml:space="preserve"> ADDIN ZOTERO_ITEM CSL_CITATION {"citationID":"pTfw0Nma","properties":{"formattedCitation":"[5]","plainCitation":"[5]","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4E7709">
        <w:rPr>
          <w:lang w:val="es-ES" w:eastAsia="es-ES"/>
        </w:rPr>
        <w:instrText xml:space="preserve"> ADDIN ZOTERO_ITEM CSL_CITATION {"citationID":"1Cnzb7bk","properties":{"formattedCitation":"[6]","plainCitation":"[6]","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4E7709">
        <w:rPr>
          <w:lang w:val="es-ES" w:eastAsia="es-ES"/>
        </w:rPr>
        <w:instrText xml:space="preserve"> ADDIN ZOTERO_ITEM CSL_CITATION {"citationID":"hwTk4IrP","properties":{"formattedCitation":"[7]","plainCitation":"[7]","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5D03DB05"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7B3B90" w:rsidRPr="00A422C2">
        <w:rPr>
          <w:lang w:val="es-ES"/>
        </w:rPr>
        <w:t xml:space="preserve">Figura </w:t>
      </w:r>
      <w:r w:rsidR="007B3B90">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64DE176" w:rsidR="00E57299" w:rsidRPr="00A422C2" w:rsidRDefault="00E57299" w:rsidP="00E57299">
      <w:pPr>
        <w:pStyle w:val="Caption"/>
        <w:ind w:firstLine="0"/>
        <w:jc w:val="center"/>
        <w:rPr>
          <w:lang w:val="es-ES" w:eastAsia="es-ES"/>
        </w:rPr>
      </w:pPr>
      <w:bookmarkStart w:id="16" w:name="_Ref58576707"/>
      <w:bookmarkStart w:id="17" w:name="_Toc6191005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4E7709">
        <w:rPr>
          <w:lang w:val="es-ES"/>
        </w:rPr>
        <w:instrText xml:space="preserve"> ADDIN ZOTERO_ITEM CSL_CITATION {"citationID":"Yx4UXJtM","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3308557E"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VvAtLvEl","properties":{"formattedCitation":"[8]","plainCitation":"[8]","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73C796D7" w:rsidR="007D1981" w:rsidRPr="00A422C2" w:rsidRDefault="007D1981" w:rsidP="0005768E">
      <w:pPr>
        <w:pStyle w:val="ListParagraph"/>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4E7709">
        <w:rPr>
          <w:lang w:val="es-ES" w:eastAsia="es-ES"/>
        </w:rPr>
        <w:instrText xml:space="preserve"> ADDIN ZOTERO_ITEM CSL_CITATION {"citationID":"mmK0pZXO","properties":{"formattedCitation":"[9]","plainCitation":"[9]","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ListParagraph"/>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ListParagraph"/>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ListParagraph"/>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77777777" w:rsidR="004E7709" w:rsidRDefault="004E7709" w:rsidP="004E7709">
      <w:pPr>
        <w:rPr>
          <w:lang w:val="es-ES" w:eastAsia="es-ES"/>
        </w:rPr>
      </w:pPr>
      <w:r w:rsidRPr="00A422C2">
        <w:rPr>
          <w:lang w:val="es-ES" w:eastAsia="es-ES"/>
        </w:rPr>
        <w:t xml:space="preserve">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Pr>
          <w:lang w:val="es-ES" w:eastAsia="es-ES"/>
        </w:rPr>
        <w:instrText xml:space="preserve"> ADDIN ZOTERO_ITEM CSL_CITATION {"citationID":"yshJCP6j","properties":{"formattedCitation":"[10]","plainCitation":"[10]","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Heading2"/>
        <w:rPr>
          <w:lang w:val="es-ES" w:eastAsia="es-ES"/>
        </w:rPr>
      </w:pPr>
      <w:bookmarkStart w:id="18" w:name="_Toc61910023"/>
      <w:r>
        <w:rPr>
          <w:lang w:val="es-ES" w:eastAsia="es-ES"/>
        </w:rPr>
        <w:t>Objetivos</w:t>
      </w:r>
      <w:bookmarkEnd w:id="18"/>
    </w:p>
    <w:p w14:paraId="25965AC4" w14:textId="00B0BD34"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ListParagraph"/>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ListParagraph"/>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ListParagraph"/>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Heading2"/>
        <w:rPr>
          <w:lang w:val="es-ES" w:eastAsia="es-ES"/>
        </w:rPr>
      </w:pPr>
      <w:bookmarkStart w:id="19" w:name="_Toc61910024"/>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77777777" w:rsidR="00D71124" w:rsidRPr="00A422C2" w:rsidRDefault="00D71124" w:rsidP="00D71124">
      <w:pPr>
        <w:pStyle w:val="ListParagraph"/>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7829D3B9" w14:textId="77777777" w:rsidR="00D71124" w:rsidRPr="00A422C2" w:rsidRDefault="00D71124" w:rsidP="00D71124">
      <w:pPr>
        <w:pStyle w:val="ListParagraph"/>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77777777" w:rsidR="00D71124" w:rsidRPr="00A422C2" w:rsidRDefault="00D71124" w:rsidP="00D71124">
      <w:pPr>
        <w:pStyle w:val="ListParagraph"/>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ListParagraph"/>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ListParagraph"/>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ListParagraph"/>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ListParagraph"/>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ListParagraph"/>
        <w:numPr>
          <w:ilvl w:val="1"/>
          <w:numId w:val="13"/>
        </w:numPr>
        <w:rPr>
          <w:lang w:val="es-ES" w:eastAsia="es-ES"/>
        </w:rPr>
      </w:pPr>
      <w:r w:rsidRPr="00A422C2">
        <w:rPr>
          <w:lang w:val="es-ES" w:eastAsia="es-ES"/>
        </w:rPr>
        <w:t>Aprendizaje de Python básico.</w:t>
      </w:r>
    </w:p>
    <w:p w14:paraId="4403A11C" w14:textId="77777777" w:rsidR="00D71124" w:rsidRPr="00A422C2" w:rsidRDefault="00D71124" w:rsidP="00D71124">
      <w:pPr>
        <w:pStyle w:val="ListParagraph"/>
        <w:numPr>
          <w:ilvl w:val="1"/>
          <w:numId w:val="13"/>
        </w:numPr>
        <w:rPr>
          <w:lang w:val="es-ES" w:eastAsia="es-ES"/>
        </w:rPr>
      </w:pPr>
      <w:r w:rsidRPr="00A422C2">
        <w:rPr>
          <w:lang w:val="es-ES" w:eastAsia="es-ES"/>
        </w:rPr>
        <w:t>Aprendizaje de las librerías de Python para el procesamiento de imagen, Machine Learning y Deep Learning.</w:t>
      </w:r>
    </w:p>
    <w:p w14:paraId="5A48942D" w14:textId="77777777" w:rsidR="00D71124" w:rsidRPr="00A422C2" w:rsidRDefault="00D71124" w:rsidP="00D71124">
      <w:pPr>
        <w:pStyle w:val="ListParagraph"/>
        <w:numPr>
          <w:ilvl w:val="0"/>
          <w:numId w:val="13"/>
        </w:numPr>
        <w:rPr>
          <w:lang w:val="es-ES" w:eastAsia="es-ES"/>
        </w:rPr>
      </w:pPr>
      <w:r w:rsidRPr="00A422C2">
        <w:rPr>
          <w:lang w:val="es-ES" w:eastAsia="es-ES"/>
        </w:rPr>
        <w:t>Análisis de las imágenes médicas para la detección del Glioblastoma.</w:t>
      </w:r>
    </w:p>
    <w:p w14:paraId="2D69567E" w14:textId="77777777" w:rsidR="00D71124" w:rsidRPr="00A422C2" w:rsidRDefault="00D71124" w:rsidP="00D71124">
      <w:pPr>
        <w:pStyle w:val="ListParagraph"/>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ListParagraph"/>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ListParagraph"/>
        <w:numPr>
          <w:ilvl w:val="1"/>
          <w:numId w:val="13"/>
        </w:numPr>
        <w:rPr>
          <w:lang w:val="es-ES" w:eastAsia="es-ES"/>
        </w:rPr>
      </w:pPr>
      <w:r w:rsidRPr="00A422C2">
        <w:rPr>
          <w:lang w:val="es-ES" w:eastAsia="es-ES"/>
        </w:rPr>
        <w:t>Extracción de marcadores a partir de la imagen procesada para el sistema de predicción.</w:t>
      </w:r>
    </w:p>
    <w:p w14:paraId="4A29B921" w14:textId="77777777" w:rsidR="00D71124" w:rsidRPr="00A422C2" w:rsidRDefault="00D71124" w:rsidP="00D71124">
      <w:pPr>
        <w:pStyle w:val="ListParagraph"/>
        <w:numPr>
          <w:ilvl w:val="1"/>
          <w:numId w:val="13"/>
        </w:numPr>
        <w:rPr>
          <w:lang w:val="es-ES" w:eastAsia="es-ES"/>
        </w:rPr>
      </w:pPr>
      <w:r w:rsidRPr="00A422C2">
        <w:rPr>
          <w:lang w:val="es-ES" w:eastAsia="es-ES"/>
        </w:rPr>
        <w:t>Se plantea la detección de la zona del tumor mediante Deep Learning (identificación en la propia imagen de la zona del Glioblastoma) como mejora para el sistema. (Extra)</w:t>
      </w:r>
    </w:p>
    <w:p w14:paraId="21DDB08E" w14:textId="77777777" w:rsidR="00D71124" w:rsidRPr="00A422C2" w:rsidRDefault="00D71124" w:rsidP="00D71124">
      <w:pPr>
        <w:pStyle w:val="ListParagraph"/>
        <w:numPr>
          <w:ilvl w:val="0"/>
          <w:numId w:val="13"/>
        </w:numPr>
        <w:rPr>
          <w:lang w:val="es-ES" w:eastAsia="es-ES"/>
        </w:rPr>
      </w:pPr>
      <w:r w:rsidRPr="00A422C2">
        <w:rPr>
          <w:lang w:val="es-ES" w:eastAsia="es-ES"/>
        </w:rPr>
        <w:t>Desarrollo del sistema de predicción mediante los datos poblacionales y los marcadores extraídos mediante Machine Learning / Deep Learning.</w:t>
      </w:r>
    </w:p>
    <w:p w14:paraId="50CAFD32" w14:textId="77777777" w:rsidR="00D71124" w:rsidRPr="00A422C2" w:rsidRDefault="00D71124" w:rsidP="00D71124">
      <w:pPr>
        <w:pStyle w:val="ListParagraph"/>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ListParagraph"/>
        <w:numPr>
          <w:ilvl w:val="1"/>
          <w:numId w:val="13"/>
        </w:numPr>
        <w:rPr>
          <w:lang w:val="es-ES" w:eastAsia="es-ES"/>
        </w:rPr>
      </w:pPr>
      <w:r w:rsidRPr="00A422C2">
        <w:rPr>
          <w:lang w:val="es-ES" w:eastAsia="es-ES"/>
        </w:rPr>
        <w:t>Organización y procesamiento de los datos que van a ser empleados por el sistema inteligente.</w:t>
      </w:r>
    </w:p>
    <w:p w14:paraId="043205FB" w14:textId="77777777" w:rsidR="00D71124" w:rsidRPr="00A422C2" w:rsidRDefault="00D71124" w:rsidP="00D71124">
      <w:pPr>
        <w:pStyle w:val="ListParagraph"/>
        <w:numPr>
          <w:ilvl w:val="1"/>
          <w:numId w:val="13"/>
        </w:numPr>
        <w:rPr>
          <w:lang w:val="es-ES" w:eastAsia="es-ES"/>
        </w:rPr>
      </w:pPr>
      <w:r w:rsidRPr="00A422C2">
        <w:rPr>
          <w:lang w:val="es-ES" w:eastAsia="es-ES"/>
        </w:rPr>
        <w:t>Elaboración del sistema de detección y predicción del desarrollo del Glioblastoma en un futuro.</w:t>
      </w:r>
    </w:p>
    <w:p w14:paraId="0E1C23FC" w14:textId="77777777" w:rsidR="00D71124" w:rsidRPr="00A422C2" w:rsidRDefault="00D71124" w:rsidP="00D71124">
      <w:pPr>
        <w:pStyle w:val="ListParagraph"/>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ListParagraph"/>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77777777" w:rsidR="00D71124" w:rsidRPr="00A422C2" w:rsidRDefault="00D71124" w:rsidP="00D71124">
      <w:pPr>
        <w:pStyle w:val="ListParagraph"/>
        <w:numPr>
          <w:ilvl w:val="1"/>
          <w:numId w:val="13"/>
        </w:numPr>
        <w:rPr>
          <w:lang w:val="es-ES" w:eastAsia="es-ES"/>
        </w:rPr>
      </w:pPr>
      <w:r w:rsidRPr="00A422C2">
        <w:rPr>
          <w:lang w:val="es-ES" w:eastAsia="es-ES"/>
        </w:rPr>
        <w:lastRenderedPageBreak/>
        <w:t xml:space="preserve">Definición de una BBDD para el almacenamiento de los datos de los pacientes y su gestión. </w:t>
      </w:r>
    </w:p>
    <w:p w14:paraId="25F0DD30" w14:textId="77777777" w:rsidR="00D71124" w:rsidRPr="00A422C2" w:rsidRDefault="00D71124" w:rsidP="00D71124">
      <w:pPr>
        <w:pStyle w:val="ListParagraph"/>
        <w:numPr>
          <w:ilvl w:val="1"/>
          <w:numId w:val="13"/>
        </w:numPr>
        <w:rPr>
          <w:lang w:val="es-ES" w:eastAsia="es-ES"/>
        </w:rPr>
      </w:pPr>
      <w:r w:rsidRPr="00A422C2">
        <w:rPr>
          <w:lang w:val="es-ES" w:eastAsia="es-ES"/>
        </w:rPr>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ListParagraph"/>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Heading3"/>
        <w:rPr>
          <w:lang w:val="es-ES"/>
        </w:rPr>
      </w:pPr>
      <w:bookmarkStart w:id="20" w:name="_Toc61910025"/>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3FB7416E"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7B3B90" w:rsidRPr="002042FE">
        <w:rPr>
          <w:lang w:val="es-ES"/>
        </w:rPr>
        <w:t xml:space="preserve">Figura </w:t>
      </w:r>
      <w:r w:rsidR="007B3B90">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52AC5D73" w:rsidR="00DA3C52" w:rsidRPr="002042FE" w:rsidRDefault="00DA3C52" w:rsidP="00D71124">
                              <w:pPr>
                                <w:pStyle w:val="Caption"/>
                                <w:ind w:firstLine="0"/>
                                <w:jc w:val="center"/>
                                <w:rPr>
                                  <w:noProof/>
                                  <w:szCs w:val="22"/>
                                  <w:lang w:val="es-ES" w:eastAsia="es-ES"/>
                                </w:rPr>
                              </w:pPr>
                              <w:bookmarkStart w:id="21" w:name="_Ref61862302"/>
                              <w:bookmarkStart w:id="22" w:name="_Toc61910057"/>
                              <w:r w:rsidRPr="002042FE">
                                <w:rPr>
                                  <w:lang w:val="es-ES"/>
                                </w:rPr>
                                <w:t xml:space="preserve">Figura </w:t>
                              </w:r>
                              <w:r>
                                <w:fldChar w:fldCharType="begin"/>
                              </w:r>
                              <w:r w:rsidRPr="002042FE">
                                <w:rPr>
                                  <w:lang w:val="es-ES"/>
                                </w:rPr>
                                <w:instrText xml:space="preserve"> SEQ Figura \* ARABIC </w:instrText>
                              </w:r>
                              <w:r>
                                <w:fldChar w:fldCharType="separate"/>
                              </w:r>
                              <w:r w:rsidR="00DA2CE6">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">
                <v:shape id="Picture 25"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&#13;&#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0F3538AA" w14:textId="52AC5D73" w:rsidR="00DA3C52" w:rsidRPr="002042FE" w:rsidRDefault="00DA3C52" w:rsidP="00D71124">
                        <w:pPr>
                          <w:pStyle w:val="Caption"/>
                          <w:ind w:firstLine="0"/>
                          <w:jc w:val="center"/>
                          <w:rPr>
                            <w:noProof/>
                            <w:szCs w:val="22"/>
                            <w:lang w:val="es-ES" w:eastAsia="es-ES"/>
                          </w:rPr>
                        </w:pPr>
                        <w:bookmarkStart w:id="23" w:name="_Ref61862302"/>
                        <w:bookmarkStart w:id="24" w:name="_Toc61910057"/>
                        <w:r w:rsidRPr="002042FE">
                          <w:rPr>
                            <w:lang w:val="es-ES"/>
                          </w:rPr>
                          <w:t xml:space="preserve">Figura </w:t>
                        </w:r>
                        <w:r>
                          <w:fldChar w:fldCharType="begin"/>
                        </w:r>
                        <w:r w:rsidRPr="002042FE">
                          <w:rPr>
                            <w:lang w:val="es-ES"/>
                          </w:rPr>
                          <w:instrText xml:space="preserve"> SEQ Figura \* ARABIC </w:instrText>
                        </w:r>
                        <w:r>
                          <w:fldChar w:fldCharType="separate"/>
                        </w:r>
                        <w:r w:rsidR="00DA2CE6">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Heading1"/>
        <w:rPr>
          <w:lang w:val="es-ES"/>
        </w:rPr>
      </w:pPr>
      <w:bookmarkStart w:id="25" w:name="_Toc61910026"/>
      <w:r w:rsidRPr="00A422C2">
        <w:rPr>
          <w:lang w:val="es-ES"/>
        </w:rPr>
        <w:lastRenderedPageBreak/>
        <w:t>ESTADO DEL ARTE</w:t>
      </w:r>
      <w:bookmarkEnd w:id="25"/>
    </w:p>
    <w:p w14:paraId="12701907" w14:textId="51FFD49B" w:rsidR="006350B6"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ultiforme, así como un resumen de Machine Learning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5746A13" w:rsidR="00092529" w:rsidRPr="00A422C2" w:rsidRDefault="00092529" w:rsidP="00092529">
      <w:pPr>
        <w:pStyle w:val="Heading2"/>
        <w:rPr>
          <w:lang w:val="es-ES" w:eastAsia="es-ES"/>
        </w:rPr>
      </w:pPr>
      <w:bookmarkStart w:id="26" w:name="_Toc61910027"/>
      <w:r>
        <w:rPr>
          <w:lang w:val="es-ES" w:eastAsia="es-ES"/>
        </w:rPr>
        <w:t>Glioblastoma</w:t>
      </w:r>
      <w:r w:rsidR="009A5D52">
        <w:rPr>
          <w:lang w:val="es-ES" w:eastAsia="es-ES"/>
        </w:rPr>
        <w:t xml:space="preserve"> multiforme</w:t>
      </w:r>
      <w:bookmarkEnd w:id="26"/>
    </w:p>
    <w:p w14:paraId="55F43C8F" w14:textId="23A8646E" w:rsidR="00AB2909" w:rsidRDefault="00D73CD7" w:rsidP="00092529">
      <w:pPr>
        <w:pStyle w:val="Heading3"/>
        <w:rPr>
          <w:lang w:val="es-ES" w:eastAsia="es-ES"/>
        </w:rPr>
      </w:pPr>
      <w:bookmarkStart w:id="27" w:name="_Toc61910028"/>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495E2F5D"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sidRPr="00836A02">
        <w:rPr>
          <w:rStyle w:val="FootnoteReference"/>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4E7709">
        <w:rPr>
          <w:lang w:val="es-ES" w:eastAsia="es-ES"/>
        </w:rPr>
        <w:instrText xml:space="preserve"> ADDIN ZOTERO_ITEM CSL_CITATION {"citationID":"TD9LVgou","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7B3B90" w:rsidRPr="004331B5">
        <w:rPr>
          <w:lang w:val="es-ES"/>
        </w:rPr>
        <w:t xml:space="preserve">Figura </w:t>
      </w:r>
      <w:r w:rsidR="007B3B90">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1D57CAB6" w:rsidR="00F97BC8" w:rsidRDefault="00F97BC8" w:rsidP="009A7EAF">
      <w:pPr>
        <w:pStyle w:val="Caption"/>
        <w:ind w:firstLine="0"/>
        <w:jc w:val="center"/>
        <w:rPr>
          <w:lang w:val="es-ES"/>
        </w:rPr>
      </w:pPr>
      <w:bookmarkStart w:id="28" w:name="_Ref59177897"/>
      <w:bookmarkStart w:id="29" w:name="_Toc61910058"/>
      <w:r w:rsidRPr="004331B5">
        <w:rPr>
          <w:lang w:val="es-ES"/>
        </w:rPr>
        <w:t xml:space="preserve">Figura </w:t>
      </w:r>
      <w:r>
        <w:fldChar w:fldCharType="begin"/>
      </w:r>
      <w:r w:rsidRPr="004331B5">
        <w:rPr>
          <w:lang w:val="es-ES"/>
        </w:rPr>
        <w:instrText xml:space="preserve"> SEQ Figura \* ARABIC </w:instrText>
      </w:r>
      <w:r>
        <w:fldChar w:fldCharType="separate"/>
      </w:r>
      <w:r w:rsidR="007B3B90">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4E7709">
        <w:rPr>
          <w:lang w:val="es-ES"/>
        </w:rPr>
        <w:instrText xml:space="preserve"> ADDIN ZOTERO_ITEM CSL_CITATION {"citationID":"R6H4InWS","properties":{"formattedCitation":"[11]","plainCitation":"[11]","noteIndex":0},"citationItems":[{"id":168,"uris":["http://zotero.org/groups/2648216/items/RYDKVU9M"],"uri":["http://zotero.org/groups/2648216/items/RYDKVU9M"],"itemData":{"id":168,"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0468A9D5"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4E7709">
        <w:rPr>
          <w:lang w:val="es-ES" w:eastAsia="es-ES"/>
        </w:rPr>
        <w:instrText xml:space="preserve"> ADDIN ZOTERO_ITEM CSL_CITATION {"citationID":"2HqIOHTf","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Heading3"/>
        <w:rPr>
          <w:lang w:val="es-ES"/>
        </w:rPr>
      </w:pPr>
      <w:bookmarkStart w:id="30" w:name="_Toc61910029"/>
      <w:r>
        <w:rPr>
          <w:lang w:val="es-ES"/>
        </w:rPr>
        <w:lastRenderedPageBreak/>
        <w:t>Adquisición de imágenes</w:t>
      </w:r>
      <w:bookmarkEnd w:id="30"/>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1ABC7389"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4E7709">
        <w:rPr>
          <w:lang w:val="es-ES" w:eastAsia="es-ES"/>
        </w:rPr>
        <w:instrText xml:space="preserve"> ADDIN ZOTERO_ITEM CSL_CITATION {"citationID":"WJdYOkv6","properties":{"formattedCitation":"[13]","plainCitation":"[13]","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4E7709">
        <w:rPr>
          <w:lang w:val="es-ES"/>
        </w:rPr>
        <w:instrText xml:space="preserve"> ADDIN ZOTERO_ITEM CSL_CITATION {"citationID":"dS3QqYz7","properties":{"formattedCitation":"[14]","plainCitation":"[14]","noteIndex":0},"citationItems":[{"id":167,"uris":["http://zotero.org/groups/2648216/items/3EQNT5N3"],"uri":["http://zotero.org/groups/2648216/items/3EQNT5N3"],"itemData":{"id":167,"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0BF93C37"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4E7709">
        <w:rPr>
          <w:lang w:val="es-ES"/>
        </w:rPr>
        <w:instrText xml:space="preserve"> ADDIN ZOTERO_ITEM CSL_CITATION {"citationID":"atzaWbT0","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7B3B90" w:rsidRPr="00E92603">
        <w:rPr>
          <w:lang w:val="es-ES"/>
        </w:rPr>
        <w:t xml:space="preserve">Figura </w:t>
      </w:r>
      <w:r w:rsidR="007B3B90">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17891141" w:rsidR="00E92603" w:rsidRPr="00E92603" w:rsidRDefault="00E92603" w:rsidP="009A7EAF">
      <w:pPr>
        <w:pStyle w:val="Caption"/>
        <w:ind w:firstLine="0"/>
        <w:jc w:val="center"/>
        <w:rPr>
          <w:lang w:val="es-ES"/>
        </w:rPr>
      </w:pPr>
      <w:bookmarkStart w:id="31" w:name="_Ref59184566"/>
      <w:bookmarkStart w:id="32" w:name="_Toc61910059"/>
      <w:r w:rsidRPr="00E92603">
        <w:rPr>
          <w:lang w:val="es-ES"/>
        </w:rPr>
        <w:t xml:space="preserve">Figura </w:t>
      </w:r>
      <w:r>
        <w:fldChar w:fldCharType="begin"/>
      </w:r>
      <w:r w:rsidRPr="00E92603">
        <w:rPr>
          <w:lang w:val="es-ES"/>
        </w:rPr>
        <w:instrText xml:space="preserve"> SEQ Figura \* ARABIC </w:instrText>
      </w:r>
      <w:r>
        <w:fldChar w:fldCharType="separate"/>
      </w:r>
      <w:r w:rsidR="007B3B90">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4E7709">
        <w:rPr>
          <w:lang w:val="es-ES"/>
        </w:rPr>
        <w:instrText xml:space="preserve"> ADDIN ZOTERO_ITEM CSL_CITATION {"citationID":"2EZH6PSj","properties":{"formattedCitation":"[15]","plainCitation":"[15]","noteIndex":0},"citationItems":[{"id":166,"uris":["http://zotero.org/groups/2648216/items/TXHZN97K"],"uri":["http://zotero.org/groups/2648216/items/TXHZN97K"],"itemData":{"id":166,"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12BE1492" w14:textId="4A478303" w:rsidR="000E120A" w:rsidRDefault="000E120A" w:rsidP="000E120A">
      <w:pPr>
        <w:pStyle w:val="Heading3"/>
        <w:rPr>
          <w:lang w:val="es-ES"/>
        </w:rPr>
      </w:pPr>
      <w:bookmarkStart w:id="33" w:name="_Toc61910030"/>
      <w:r>
        <w:rPr>
          <w:lang w:val="es-ES"/>
        </w:rPr>
        <w:lastRenderedPageBreak/>
        <w:t>Métodos de segmentación</w:t>
      </w:r>
      <w:bookmarkEnd w:id="33"/>
    </w:p>
    <w:p w14:paraId="26AA7E37" w14:textId="49A83CEB"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4E7709">
        <w:rPr>
          <w:lang w:val="es-ES"/>
        </w:rPr>
        <w:instrText xml:space="preserve"> ADDIN ZOTERO_ITEM CSL_CITATION {"citationID":"hT7Y2wDU","properties":{"formattedCitation":"[16]","plainCitation":"[16]","noteIndex":0},"citationItems":[{"id":165,"uris":["http://zotero.org/groups/2648216/items/SN3NZD2I"],"uri":["http://zotero.org/groups/2648216/items/SN3NZD2I"],"itemData":{"id":165,"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2D50BB17"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4E7709">
        <w:rPr>
          <w:lang w:val="es-ES"/>
        </w:rPr>
        <w:instrText xml:space="preserve"> ADDIN ZOTERO_ITEM CSL_CITATION {"citationID":"Czom5UdX","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7B3B90" w:rsidRPr="00132B9B">
        <w:rPr>
          <w:lang w:val="es-ES"/>
        </w:rPr>
        <w:t xml:space="preserve">Figura </w:t>
      </w:r>
      <w:r w:rsidR="007B3B90">
        <w:rPr>
          <w:noProof/>
          <w:lang w:val="es-ES"/>
        </w:rPr>
        <w:t>5</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72294964" w:rsidR="00132B9B" w:rsidRDefault="00132B9B" w:rsidP="009A7EAF">
      <w:pPr>
        <w:pStyle w:val="Caption"/>
        <w:ind w:firstLine="0"/>
        <w:jc w:val="center"/>
        <w:rPr>
          <w:noProof/>
          <w:lang w:val="es-ES"/>
        </w:rPr>
      </w:pPr>
      <w:bookmarkStart w:id="34" w:name="_Ref60989682"/>
      <w:bookmarkStart w:id="35" w:name="_Toc61910060"/>
      <w:r w:rsidRPr="00132B9B">
        <w:rPr>
          <w:lang w:val="es-ES"/>
        </w:rPr>
        <w:t xml:space="preserve">Figura </w:t>
      </w:r>
      <w:r>
        <w:fldChar w:fldCharType="begin"/>
      </w:r>
      <w:r w:rsidRPr="00132B9B">
        <w:rPr>
          <w:lang w:val="es-ES"/>
        </w:rPr>
        <w:instrText xml:space="preserve"> SEQ Figura \* ARABIC </w:instrText>
      </w:r>
      <w:r>
        <w:fldChar w:fldCharType="separate"/>
      </w:r>
      <w:r w:rsidR="007B3B90">
        <w:rPr>
          <w:noProof/>
          <w:lang w:val="es-ES"/>
        </w:rPr>
        <w:t>5</w:t>
      </w:r>
      <w:r>
        <w:fldChar w:fldCharType="end"/>
      </w:r>
      <w:bookmarkEnd w:id="34"/>
      <w:r w:rsidR="00CA58EA">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4E7709">
        <w:rPr>
          <w:noProof/>
          <w:lang w:val="es-ES"/>
        </w:rPr>
        <w:instrText xml:space="preserve"> ADDIN ZOTERO_ITEM CSL_CITATION {"citationID":"5Tp8EtS0","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35"/>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ListParagraph"/>
        <w:numPr>
          <w:ilvl w:val="0"/>
          <w:numId w:val="7"/>
        </w:numPr>
        <w:rPr>
          <w:lang w:val="es-ES" w:eastAsia="es-ES"/>
        </w:rPr>
      </w:pPr>
      <w:r>
        <w:rPr>
          <w:lang w:val="es-ES" w:eastAsia="es-ES"/>
        </w:rPr>
        <w:t>Rojo: región en aumento.</w:t>
      </w:r>
    </w:p>
    <w:p w14:paraId="4D0C616A" w14:textId="79B39DC4" w:rsidR="004F0B8C" w:rsidRDefault="004F0B8C" w:rsidP="004F0B8C">
      <w:pPr>
        <w:pStyle w:val="ListParagraph"/>
        <w:numPr>
          <w:ilvl w:val="0"/>
          <w:numId w:val="7"/>
        </w:numPr>
        <w:rPr>
          <w:lang w:val="es-ES" w:eastAsia="es-ES"/>
        </w:rPr>
      </w:pPr>
      <w:r>
        <w:rPr>
          <w:lang w:val="es-ES" w:eastAsia="es-ES"/>
        </w:rPr>
        <w:t>Verde: núcleo necrótico.</w:t>
      </w:r>
    </w:p>
    <w:p w14:paraId="1DC89F78" w14:textId="3C62F64B" w:rsidR="004F0B8C" w:rsidRDefault="004F0B8C" w:rsidP="004F0B8C">
      <w:pPr>
        <w:pStyle w:val="ListParagraph"/>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ListParagraph"/>
        <w:numPr>
          <w:ilvl w:val="0"/>
          <w:numId w:val="7"/>
        </w:numPr>
        <w:rPr>
          <w:lang w:val="es-ES" w:eastAsia="es-ES"/>
        </w:rPr>
      </w:pPr>
      <w:r>
        <w:rPr>
          <w:lang w:val="es-ES" w:eastAsia="es-ES"/>
        </w:rPr>
        <w:t>Azul oscuro: edema.</w:t>
      </w:r>
    </w:p>
    <w:p w14:paraId="03DC5852" w14:textId="593462CD"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4E7709">
        <w:rPr>
          <w:lang w:val="es-ES"/>
        </w:rPr>
        <w:instrText xml:space="preserve"> ADDIN ZOTERO_ITEM CSL_CITATION {"citationID":"Uer3xFev","properties":{"formattedCitation":"[18]","plainCitation":"[18]","noteIndex":0},"citationItems":[{"id":173,"uris":["http://zotero.org/groups/2648216/items/NXQPFT3Q"],"uri":["http://zotero.org/groups/2648216/items/NXQPFT3Q"],"itemData":{"id":173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994A10F" w:rsidR="00A13901" w:rsidRDefault="00A13901" w:rsidP="00A13901">
      <w:pPr>
        <w:pStyle w:val="ListParagraph"/>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r w:rsidR="00645EC5" w:rsidRPr="00645EC5">
        <w:rPr>
          <w:i/>
          <w:iCs/>
          <w:lang w:val="es-ES" w:eastAsia="es-ES"/>
        </w:rPr>
        <w:t>ground truth</w:t>
      </w:r>
      <w:r w:rsidR="009A022C">
        <w:rPr>
          <w:i/>
          <w:iCs/>
          <w:lang w:val="es-ES" w:eastAsia="es-ES"/>
        </w:rPr>
        <w:t xml:space="preserve"> </w:t>
      </w:r>
      <w:r w:rsidR="009A022C">
        <w:rPr>
          <w:i/>
          <w:iCs/>
          <w:lang w:val="es-ES" w:eastAsia="es-ES"/>
        </w:rPr>
        <w:fldChar w:fldCharType="begin"/>
      </w:r>
      <w:r w:rsidR="004E7709">
        <w:rPr>
          <w:i/>
          <w:iCs/>
          <w:lang w:val="es-ES" w:eastAsia="es-ES"/>
        </w:rPr>
        <w:instrText xml:space="preserve"> ADDIN ZOTERO_ITEM CSL_CITATION {"citationID":"ezcK1efZ","properties":{"formattedCitation":"[19]","plainCitation":"[19]","noteIndex":0},"citationItems":[{"id":162,"uris":["http://zotero.org/groups/2648216/items/37WX4V5M"],"uri":["http://zotero.org/groups/2648216/items/37WX4V5M"],"itemData":{"id":162,"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7E8CB251" w:rsidR="00A13901" w:rsidRDefault="00A13901" w:rsidP="00A13901">
      <w:pPr>
        <w:pStyle w:val="ListParagraph"/>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clasifica pixels o voxels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dFxeeu6S","properties":{"formattedCitation":"[20]","plainCitation":"[20]","noteIndex":0},"citationItems":[{"id":161,"uris":["http://zotero.org/groups/2648216/items/NMCCGSHH"],"uri":["http://zotero.org/groups/2648216/items/NMCCGSHH"],"itemData":{"id":161,"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14D3650D" w:rsidR="00645EC5" w:rsidRDefault="00645EC5" w:rsidP="00A13901">
      <w:pPr>
        <w:pStyle w:val="ListParagraph"/>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QsllZwL","properties":{"formattedCitation":"[21]","plainCitation":"[21]","noteIndex":0},"citationItems":[{"id":160,"uris":["http://zotero.org/groups/2648216/items/U8SDY4HH"],"uri":["http://zotero.org/groups/2648216/items/U8SDY4HH"],"itemData":{"id":160,"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5DEA65D0" w:rsidR="00645EC5" w:rsidRDefault="00645EC5" w:rsidP="00A13901">
      <w:pPr>
        <w:pStyle w:val="ListParagraph"/>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u12GJBa0","properties":{"formattedCitation":"[22]","plainCitation":"[22]","noteIndex":0},"citationItems":[{"id":159,"uris":["http://zotero.org/groups/2648216/items/ZZZWLLGK"],"uri":["http://zotero.org/groups/2648216/items/ZZZWLLGK"],"itemData":{"id":159,"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04E1DB37" w:rsidR="00645EC5" w:rsidRDefault="00645EC5" w:rsidP="00A13901">
      <w:pPr>
        <w:pStyle w:val="ListParagraph"/>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4E7709">
        <w:rPr>
          <w:lang w:val="es-ES" w:eastAsia="es-ES"/>
        </w:rPr>
        <w:instrText xml:space="preserve"> ADDIN ZOTERO_ITEM CSL_CITATION {"citationID":"bPVyQmyw","properties":{"formattedCitation":"[23]","plainCitation":"[23]","noteIndex":0},"citationItems":[{"id":158,"uris":["http://zotero.org/groups/2648216/items/TF2X3D63"],"uri":["http://zotero.org/groups/2648216/items/TF2X3D63"],"itemData":{"id":158,"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21CBCFCC" w14:textId="1B34CD7D" w:rsidR="0092254C" w:rsidRDefault="0092254C" w:rsidP="0092254C">
      <w:pPr>
        <w:pStyle w:val="Heading3"/>
        <w:rPr>
          <w:lang w:val="es-ES"/>
        </w:rPr>
      </w:pPr>
      <w:bookmarkStart w:id="36" w:name="_Toc61910031"/>
      <w:r>
        <w:rPr>
          <w:lang w:val="es-ES"/>
        </w:rPr>
        <w:t>Proceso de segmentación</w:t>
      </w:r>
      <w:bookmarkEnd w:id="36"/>
    </w:p>
    <w:p w14:paraId="42B1BA16" w14:textId="5BA09C49" w:rsidR="00C7587D" w:rsidRDefault="00AB2F3D" w:rsidP="00AB2F3D">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C7587D">
        <w:rPr>
          <w:lang w:val="es-ES" w:eastAsia="es-ES"/>
        </w:rPr>
        <w:instrText xml:space="preserve"> ADDIN ZOTERO_ITEM CSL_CITATION {"citationID":"W2iT11K6","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C7587D">
        <w:rPr>
          <w:rFonts w:ascii="Calibri" w:hAnsi="Calibri" w:cs="Calibri"/>
          <w:lang w:val="es-ES"/>
        </w:rPr>
        <w:t>[24]</w:t>
      </w:r>
      <w:r w:rsidRPr="00A422C2">
        <w:rPr>
          <w:lang w:val="es-ES" w:eastAsia="es-ES"/>
        </w:rPr>
        <w:fldChar w:fldCharType="end"/>
      </w:r>
      <w:r w:rsidRPr="00A422C2">
        <w:rPr>
          <w:lang w:val="es-ES" w:eastAsia="es-ES"/>
        </w:rPr>
        <w:t>.</w:t>
      </w:r>
    </w:p>
    <w:p w14:paraId="0A67D078" w14:textId="3C301780" w:rsidR="00AB2F3D" w:rsidRDefault="00AB2F3D" w:rsidP="00AB2F3D">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7B3B90" w:rsidRPr="00C84CA6">
        <w:rPr>
          <w:lang w:val="es-ES"/>
        </w:rPr>
        <w:t xml:space="preserve">Figura </w:t>
      </w:r>
      <w:r w:rsidR="007B3B90">
        <w:rPr>
          <w:noProof/>
          <w:lang w:val="es-ES"/>
        </w:rPr>
        <w:t>6</w:t>
      </w:r>
      <w:r>
        <w:rPr>
          <w:lang w:val="es-ES" w:eastAsia="es-ES"/>
        </w:rPr>
        <w:fldChar w:fldCharType="end"/>
      </w:r>
      <w:r>
        <w:rPr>
          <w:lang w:val="es-ES" w:eastAsia="es-ES"/>
        </w:rPr>
        <w:t>.</w:t>
      </w:r>
    </w:p>
    <w:p w14:paraId="4BB54A02" w14:textId="77777777" w:rsidR="00AB2F3D" w:rsidRDefault="00AB2F3D" w:rsidP="00AB2F3D">
      <w:pPr>
        <w:keepNext/>
        <w:ind w:firstLine="0"/>
        <w:jc w:val="center"/>
      </w:pPr>
      <w:r>
        <w:rPr>
          <w:noProof/>
        </w:rPr>
        <w:lastRenderedPageBreak/>
        <w:drawing>
          <wp:inline distT="0" distB="0" distL="0" distR="0" wp14:anchorId="6349C00B" wp14:editId="1F59448F">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04E51455" w14:textId="6788F871" w:rsidR="00AB2F3D" w:rsidRPr="00A422C2" w:rsidRDefault="00AB2F3D" w:rsidP="00AB2F3D">
      <w:pPr>
        <w:pStyle w:val="Caption"/>
        <w:ind w:firstLine="0"/>
        <w:jc w:val="center"/>
        <w:rPr>
          <w:lang w:val="es-ES" w:eastAsia="es-ES"/>
        </w:rPr>
      </w:pPr>
      <w:bookmarkStart w:id="37" w:name="_Ref59090894"/>
      <w:bookmarkStart w:id="38" w:name="_Toc61910061"/>
      <w:r w:rsidRPr="00C84CA6">
        <w:rPr>
          <w:lang w:val="es-ES"/>
        </w:rPr>
        <w:t xml:space="preserve">Figura </w:t>
      </w:r>
      <w:r>
        <w:fldChar w:fldCharType="begin"/>
      </w:r>
      <w:r w:rsidRPr="00C84CA6">
        <w:rPr>
          <w:lang w:val="es-ES"/>
        </w:rPr>
        <w:instrText xml:space="preserve"> SEQ Figura \* ARABIC </w:instrText>
      </w:r>
      <w:r>
        <w:fldChar w:fldCharType="separate"/>
      </w:r>
      <w:r w:rsidR="007B3B90">
        <w:rPr>
          <w:noProof/>
          <w:lang w:val="es-ES"/>
        </w:rPr>
        <w:t>6</w:t>
      </w:r>
      <w:r>
        <w:fldChar w:fldCharType="end"/>
      </w:r>
      <w:bookmarkEnd w:id="37"/>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C7587D">
        <w:rPr>
          <w:lang w:val="es-ES"/>
        </w:rPr>
        <w:instrText xml:space="preserve"> ADDIN ZOTERO_ITEM CSL_CITATION {"citationID":"ULveVBPu","properties":{"formattedCitation":"[25]","plainCitation":"[25]","noteIndex":0},"citationItems":[{"id":141,"uris":["http://zotero.org/groups/2648216/items/ADV3Q2J9"],"uri":["http://zotero.org/groups/2648216/items/ADV3Q2J9"],"itemData":{"id":141,"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C7587D">
        <w:rPr>
          <w:rFonts w:ascii="Calibri" w:hAnsi="Calibri" w:cs="Calibri"/>
          <w:lang w:val="es-ES"/>
        </w:rPr>
        <w:t>[25]</w:t>
      </w:r>
      <w:bookmarkEnd w:id="38"/>
      <w:r>
        <w:rPr>
          <w:lang w:val="es-ES"/>
        </w:rPr>
        <w:fldChar w:fldCharType="end"/>
      </w:r>
    </w:p>
    <w:p w14:paraId="67A38746" w14:textId="00ED9551" w:rsidR="0092254C" w:rsidRDefault="00C7587D" w:rsidP="0092254C">
      <w:pPr>
        <w:rPr>
          <w:lang w:val="es-ES" w:eastAsia="es-ES"/>
        </w:rPr>
      </w:pPr>
      <w:r>
        <w:rPr>
          <w:lang w:val="es-ES" w:eastAsia="es-ES"/>
        </w:rPr>
        <w:t>Los pasos de un proceso de segmentación se describen en los siguientes apartados.</w:t>
      </w:r>
    </w:p>
    <w:p w14:paraId="3586004B" w14:textId="5F476802" w:rsidR="00D05D78" w:rsidRDefault="00383D66" w:rsidP="00383D66">
      <w:pPr>
        <w:pStyle w:val="Heading4"/>
      </w:pPr>
      <w:r>
        <w:t>Preprocesamiento</w:t>
      </w:r>
    </w:p>
    <w:p w14:paraId="502E782E" w14:textId="7CA565DC" w:rsidR="00D67D2B" w:rsidRDefault="00D67D2B" w:rsidP="00383D66">
      <w:pPr>
        <w:rPr>
          <w:lang w:val="es-ES" w:eastAsia="es-ES"/>
        </w:rPr>
      </w:pPr>
      <w:r>
        <w:rPr>
          <w:lang w:val="es-ES" w:eastAsia="es-ES"/>
        </w:rPr>
        <w:t>ELIMINACIÓN DE RUIDO; IMAGE ENHANCEMENT</w:t>
      </w:r>
    </w:p>
    <w:p w14:paraId="516DEB45" w14:textId="3C84DD66" w:rsidR="00383D66" w:rsidRDefault="00205B3E" w:rsidP="00383D66">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w:t>
      </w:r>
      <w:r w:rsidR="00BE4EE9">
        <w:rPr>
          <w:lang w:val="es-ES" w:eastAsia="es-ES"/>
        </w:rPr>
        <w:t xml:space="preserve">preprocesamiento para </w:t>
      </w:r>
      <w:r>
        <w:rPr>
          <w:lang w:val="es-ES" w:eastAsia="es-ES"/>
        </w:rPr>
        <w:t xml:space="preserve">el estudio volumétrico del cerebro </w:t>
      </w:r>
      <w:r>
        <w:rPr>
          <w:lang w:val="es-ES" w:eastAsia="es-ES"/>
        </w:rPr>
        <w:fldChar w:fldCharType="begin"/>
      </w:r>
      <w:r>
        <w:rPr>
          <w:lang w:val="es-ES" w:eastAsia="es-ES"/>
        </w:rPr>
        <w:instrText xml:space="preserve"> ADDIN ZOTERO_ITEM CSL_CITATION {"citationID":"YiVnTTl2","properties":{"formattedCitation":"[26]","plainCitation":"[26]","noteIndex":0},"citationItems":[{"id":210,"uris":["http://zotero.org/groups/2648216/items/6JNA8NAI"],"uri":["http://zotero.org/groups/2648216/items/6JNA8NAI"],"itemData":{"id":210,"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Pr>
          <w:noProof/>
          <w:lang w:val="es-ES" w:eastAsia="es-ES"/>
        </w:rPr>
        <w:t>[26]</w:t>
      </w:r>
      <w:r>
        <w:rPr>
          <w:lang w:val="es-ES" w:eastAsia="es-ES"/>
        </w:rPr>
        <w:fldChar w:fldCharType="end"/>
      </w:r>
      <w:r>
        <w:rPr>
          <w:lang w:val="es-ES" w:eastAsia="es-ES"/>
        </w:rPr>
        <w:t xml:space="preserve">, estudio de la esclerosis múltiple </w:t>
      </w:r>
      <w:r>
        <w:rPr>
          <w:lang w:val="es-ES" w:eastAsia="es-ES"/>
        </w:rPr>
        <w:fldChar w:fldCharType="begin"/>
      </w:r>
      <w:r>
        <w:rPr>
          <w:lang w:val="es-ES" w:eastAsia="es-ES"/>
        </w:rPr>
        <w:instrText xml:space="preserve"> ADDIN ZOTERO_ITEM CSL_CITATION {"citationID":"oNcK0j7z","properties":{"formattedCitation":"[27]","plainCitation":"[27]","noteIndex":0},"citationItems":[{"id":211,"uris":["http://zotero.org/groups/2648216/items/IH8PVKL9"],"uri":["http://zotero.org/groups/2648216/items/IH8PVKL9"],"itemData":{"id":211,"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Pr>
          <w:noProof/>
          <w:lang w:val="es-ES" w:eastAsia="es-ES"/>
        </w:rPr>
        <w:t>[27]</w:t>
      </w:r>
      <w:r>
        <w:rPr>
          <w:lang w:val="es-ES" w:eastAsia="es-ES"/>
        </w:rPr>
        <w:fldChar w:fldCharType="end"/>
      </w:r>
      <w:r>
        <w:rPr>
          <w:lang w:val="es-ES" w:eastAsia="es-ES"/>
        </w:rPr>
        <w:t xml:space="preserve">, evaluación de la esquizofrenia </w:t>
      </w:r>
      <w:r>
        <w:rPr>
          <w:lang w:val="es-ES" w:eastAsia="es-ES"/>
        </w:rPr>
        <w:fldChar w:fldCharType="begin"/>
      </w:r>
      <w:r>
        <w:rPr>
          <w:lang w:val="es-ES" w:eastAsia="es-ES"/>
        </w:rPr>
        <w:instrText xml:space="preserve"> ADDIN ZOTERO_ITEM CSL_CITATION {"citationID":"oT5Q2V0n","properties":{"formattedCitation":"[28]","plainCitation":"[28]","noteIndex":0},"citationItems":[{"id":213,"uris":["http://zotero.org/groups/2648216/items/D5H59AJN"],"uri":["http://zotero.org/groups/2648216/items/D5H59AJN"],"itemData":{"id":213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Pr>
          <w:noProof/>
          <w:lang w:val="es-ES" w:eastAsia="es-ES"/>
        </w:rPr>
        <w:t>[28]</w:t>
      </w:r>
      <w:r>
        <w:rPr>
          <w:lang w:val="es-ES" w:eastAsia="es-ES"/>
        </w:rPr>
        <w:fldChar w:fldCharType="end"/>
      </w:r>
      <w:r>
        <w:rPr>
          <w:lang w:val="es-ES" w:eastAsia="es-ES"/>
        </w:rPr>
        <w:t xml:space="preserve"> o planificación de intervenciones neuroquirúrgicas</w:t>
      </w:r>
      <w:r w:rsidR="00BE4EE9">
        <w:rPr>
          <w:lang w:val="es-ES" w:eastAsia="es-ES"/>
        </w:rPr>
        <w:t xml:space="preserve"> </w:t>
      </w:r>
      <w:r w:rsidR="00BE4EE9">
        <w:rPr>
          <w:lang w:val="es-ES" w:eastAsia="es-ES"/>
        </w:rPr>
        <w:fldChar w:fldCharType="begin"/>
      </w:r>
      <w:r w:rsidR="00BE4EE9">
        <w:rPr>
          <w:lang w:val="es-ES" w:eastAsia="es-ES"/>
        </w:rPr>
        <w:instrText xml:space="preserve"> ADDIN ZOTERO_ITEM CSL_CITATION {"citationID":"j6dYju1e","properties":{"formattedCitation":"[29]","plainCitation":"[29]","noteIndex":0},"citationItems":[{"id":214,"uris":["http://zotero.org/groups/2648216/items/LJ6ZW62H"],"uri":["http://zotero.org/groups/2648216/items/LJ6ZW62H"],"itemData":{"id":214,"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sidR="00BE4EE9">
        <w:rPr>
          <w:lang w:val="es-ES" w:eastAsia="es-ES"/>
        </w:rPr>
        <w:fldChar w:fldCharType="separate"/>
      </w:r>
      <w:r w:rsidR="00BE4EE9">
        <w:rPr>
          <w:noProof/>
          <w:lang w:val="es-ES" w:eastAsia="es-ES"/>
        </w:rPr>
        <w:t>[29]</w:t>
      </w:r>
      <w:r w:rsidR="00BE4EE9">
        <w:rPr>
          <w:lang w:val="es-ES" w:eastAsia="es-ES"/>
        </w:rPr>
        <w:fldChar w:fldCharType="end"/>
      </w:r>
      <w:r w:rsidR="00BE4EE9">
        <w:rPr>
          <w:lang w:val="es-ES" w:eastAsia="es-ES"/>
        </w:rPr>
        <w:t>.</w:t>
      </w:r>
    </w:p>
    <w:p w14:paraId="4D5AB688" w14:textId="302D14BA" w:rsidR="00383D66" w:rsidRDefault="00BE4EE9" w:rsidP="00383D66">
      <w:pPr>
        <w:rPr>
          <w:lang w:val="es-ES" w:eastAsia="es-ES"/>
        </w:rPr>
      </w:pPr>
      <w:r>
        <w:rPr>
          <w:lang w:val="es-ES" w:eastAsia="es-ES"/>
        </w:rPr>
        <w:t>Se trata de un paso de suma importancia para la posterior identificación de los distintos tejidos cerebrales, ya que determina una región de interés (ROI)</w:t>
      </w:r>
      <w:r w:rsidR="00662E8F">
        <w:rPr>
          <w:lang w:val="es-ES" w:eastAsia="es-ES"/>
        </w:rPr>
        <w:t>. De esta forma se</w:t>
      </w:r>
      <w:r>
        <w:rPr>
          <w:lang w:val="es-ES" w:eastAsia="es-ES"/>
        </w:rPr>
        <w:t xml:space="preserve"> </w:t>
      </w:r>
      <w:r w:rsidR="00662E8F">
        <w:rPr>
          <w:lang w:val="es-ES" w:eastAsia="es-ES"/>
        </w:rPr>
        <w:t>reducen</w:t>
      </w:r>
      <w:r>
        <w:rPr>
          <w:lang w:val="es-ES" w:eastAsia="es-ES"/>
        </w:rPr>
        <w:t xml:space="preserve"> los errores de clasificación del tejido en la segmentación</w:t>
      </w:r>
      <w:r w:rsidR="00662E8F">
        <w:rPr>
          <w:lang w:val="es-ES" w:eastAsia="es-ES"/>
        </w:rPr>
        <w:t xml:space="preserve"> y a su vez se disminuye el tiempo de ejecución al eliminar los objetos de la imagen que no pertenecen al cerebro </w:t>
      </w:r>
      <w:r w:rsidR="00662E8F">
        <w:rPr>
          <w:lang w:val="es-ES" w:eastAsia="es-ES"/>
        </w:rPr>
        <w:fldChar w:fldCharType="begin"/>
      </w:r>
      <w:r w:rsidR="00662E8F">
        <w:rPr>
          <w:lang w:val="es-ES" w:eastAsia="es-ES"/>
        </w:rPr>
        <w:instrText xml:space="preserve"> ADDIN ZOTERO_ITEM CSL_CITATION {"citationID":"Iu3iVdQL","properties":{"formattedCitation":"[30]","plainCitation":"[30]","noteIndex":0},"citationItems":[{"id":216,"uris":["http://zotero.org/groups/2648216/items/6BVQTKFI"],"uri":["http://zotero.org/groups/2648216/items/6BVQTKFI"],"itemData":{"id":216,"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sidR="00662E8F">
        <w:rPr>
          <w:lang w:val="es-ES" w:eastAsia="es-ES"/>
        </w:rPr>
        <w:fldChar w:fldCharType="separate"/>
      </w:r>
      <w:r w:rsidR="00662E8F">
        <w:rPr>
          <w:noProof/>
          <w:lang w:val="es-ES" w:eastAsia="es-ES"/>
        </w:rPr>
        <w:t>[30]</w:t>
      </w:r>
      <w:r w:rsidR="00662E8F">
        <w:rPr>
          <w:lang w:val="es-ES" w:eastAsia="es-ES"/>
        </w:rPr>
        <w:fldChar w:fldCharType="end"/>
      </w:r>
      <w:r w:rsidR="00662E8F">
        <w:rPr>
          <w:lang w:val="es-ES" w:eastAsia="es-ES"/>
        </w:rPr>
        <w:t>.</w:t>
      </w:r>
    </w:p>
    <w:p w14:paraId="2B0A74F9" w14:textId="4AB91614" w:rsidR="00383D66" w:rsidRDefault="00383D66" w:rsidP="00383D66">
      <w:pPr>
        <w:pStyle w:val="Heading4"/>
      </w:pPr>
      <w:r>
        <w:t>Extracción de características</w:t>
      </w:r>
    </w:p>
    <w:p w14:paraId="0D23DC49" w14:textId="3990DB14" w:rsidR="00383D66" w:rsidRDefault="00383D66" w:rsidP="00383D66">
      <w:pPr>
        <w:rPr>
          <w:lang w:val="es-ES" w:eastAsia="es-ES"/>
        </w:rPr>
      </w:pPr>
    </w:p>
    <w:p w14:paraId="053151A1" w14:textId="50154C47" w:rsidR="00383D66" w:rsidRDefault="00383D66" w:rsidP="00383D66">
      <w:pPr>
        <w:rPr>
          <w:lang w:val="es-ES" w:eastAsia="es-ES"/>
        </w:rPr>
      </w:pPr>
    </w:p>
    <w:p w14:paraId="5C1C21DF" w14:textId="0F9C2F9E" w:rsidR="00383D66" w:rsidRDefault="006669BE" w:rsidP="00383D66">
      <w:pPr>
        <w:pStyle w:val="Heading4"/>
      </w:pPr>
      <w:r>
        <w:lastRenderedPageBreak/>
        <w:t>Segmentación</w:t>
      </w:r>
    </w:p>
    <w:p w14:paraId="75DB83C2" w14:textId="015A8EA2" w:rsidR="006669BE" w:rsidRDefault="006669BE" w:rsidP="006669BE">
      <w:pPr>
        <w:rPr>
          <w:lang w:val="es-ES" w:eastAsia="es-ES"/>
        </w:rPr>
      </w:pPr>
    </w:p>
    <w:p w14:paraId="0A1E98B9" w14:textId="52D5A9B4" w:rsidR="006669BE" w:rsidRDefault="006669BE" w:rsidP="006669BE">
      <w:pPr>
        <w:rPr>
          <w:lang w:val="es-ES" w:eastAsia="es-ES"/>
        </w:rPr>
      </w:pPr>
    </w:p>
    <w:p w14:paraId="69DC4215" w14:textId="623FD5D4" w:rsidR="006669BE" w:rsidRPr="006669BE" w:rsidRDefault="006669BE" w:rsidP="006669BE">
      <w:pPr>
        <w:pStyle w:val="Heading4"/>
      </w:pPr>
      <w:r>
        <w:t>Postprocesamiento</w:t>
      </w:r>
    </w:p>
    <w:p w14:paraId="3E58CB74" w14:textId="45FB15CF" w:rsidR="00383D66" w:rsidRDefault="00383D66" w:rsidP="00383D66">
      <w:pPr>
        <w:rPr>
          <w:lang w:val="es-ES" w:eastAsia="es-ES"/>
        </w:rPr>
      </w:pPr>
    </w:p>
    <w:p w14:paraId="4C808056" w14:textId="77777777" w:rsidR="006669BE" w:rsidRPr="00383D66" w:rsidRDefault="006669BE" w:rsidP="00383D66">
      <w:pPr>
        <w:rPr>
          <w:lang w:val="es-ES" w:eastAsia="es-ES"/>
        </w:rPr>
      </w:pPr>
    </w:p>
    <w:p w14:paraId="45F0D2FB" w14:textId="69528A44" w:rsidR="001F078A" w:rsidRPr="00A422C2" w:rsidRDefault="000C71E6" w:rsidP="001F078A">
      <w:pPr>
        <w:pStyle w:val="Heading2"/>
        <w:rPr>
          <w:lang w:val="es-ES" w:eastAsia="es-ES"/>
        </w:rPr>
      </w:pPr>
      <w:bookmarkStart w:id="39" w:name="_Toc61910032"/>
      <w:r>
        <w:rPr>
          <w:lang w:val="es-ES" w:eastAsia="es-ES"/>
        </w:rPr>
        <w:t xml:space="preserve">Métodos de </w:t>
      </w:r>
      <w:r w:rsidR="008627C2">
        <w:rPr>
          <w:lang w:val="es-ES" w:eastAsia="es-ES"/>
        </w:rPr>
        <w:t>Machine Learning</w:t>
      </w:r>
      <w:bookmarkEnd w:id="39"/>
    </w:p>
    <w:p w14:paraId="39273716" w14:textId="3717D547"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Learning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xzrmP17J","properties":{"formattedCitation":"[31]","plainCitation":"[31]","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[31]</w:t>
      </w:r>
      <w:r w:rsidR="00291A02" w:rsidRPr="00A422C2">
        <w:rPr>
          <w:lang w:val="es-ES" w:eastAsia="es-ES"/>
        </w:rPr>
        <w:fldChar w:fldCharType="end"/>
      </w:r>
      <w:r w:rsidRPr="00A422C2">
        <w:rPr>
          <w:lang w:val="es-ES" w:eastAsia="es-ES"/>
        </w:rPr>
        <w:t>.</w:t>
      </w:r>
    </w:p>
    <w:p w14:paraId="39620ACD" w14:textId="1FBD3072"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ybFgKwO1","properties":{"formattedCitation":"[32]","plainCitation":"[32]","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[32]</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ListParagraph"/>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ListParagraph"/>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Heading3"/>
        <w:rPr>
          <w:lang w:val="es-ES"/>
        </w:rPr>
      </w:pPr>
      <w:bookmarkStart w:id="40" w:name="_Toc61910033"/>
      <w:r w:rsidRPr="00A422C2">
        <w:rPr>
          <w:lang w:val="es-ES"/>
        </w:rPr>
        <w:t>Aprendizaje supervisado</w:t>
      </w:r>
      <w:bookmarkEnd w:id="40"/>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w:t>
      </w:r>
      <w:r w:rsidRPr="00A422C2">
        <w:rPr>
          <w:lang w:val="es-ES" w:eastAsia="es-ES"/>
        </w:rPr>
        <w:lastRenderedPageBreak/>
        <w:t>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7F9ED642"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662E8F">
        <w:rPr>
          <w:lang w:val="es-ES" w:eastAsia="es-ES"/>
        </w:rPr>
        <w:instrText xml:space="preserve"> ADDIN ZOTERO_ITEM CSL_CITATION {"citationID":"BeZTJlCg","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662E8F">
        <w:rPr>
          <w:rFonts w:ascii="Calibri" w:hAnsi="Calibri" w:cs="Calibri"/>
          <w:lang w:val="es-ES"/>
        </w:rPr>
        <w:t>[33]</w:t>
      </w:r>
      <w:r w:rsidR="00C755F1" w:rsidRPr="00A422C2">
        <w:rPr>
          <w:lang w:val="es-ES" w:eastAsia="es-ES"/>
        </w:rPr>
        <w:fldChar w:fldCharType="end"/>
      </w:r>
      <w:r w:rsidR="009D0E38">
        <w:rPr>
          <w:lang w:val="es-ES" w:eastAsia="es-ES"/>
        </w:rPr>
        <w:t>.</w:t>
      </w:r>
    </w:p>
    <w:p w14:paraId="15C3E746" w14:textId="6979E21A"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7B3B90">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7B3B90"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Heading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7A1CAC98"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662E8F">
        <w:rPr>
          <w:lang w:val="es-ES" w:eastAsia="es-ES"/>
        </w:rPr>
        <w:instrText xml:space="preserve"> ADDIN ZOTERO_ITEM CSL_CITATION {"citationID":"xmqfumtA","properties":{"formattedCitation":"[34]","plainCitation":"[34]","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662E8F">
        <w:rPr>
          <w:rFonts w:ascii="Calibri" w:hAnsi="Calibri" w:cs="Calibri"/>
          <w:lang w:val="es-ES"/>
        </w:rPr>
        <w:t>[34]</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7B3B90" w:rsidRPr="00A422C2">
        <w:rPr>
          <w:lang w:val="es-ES"/>
        </w:rPr>
        <w:t xml:space="preserve">Tabla </w:t>
      </w:r>
      <w:r w:rsidR="007B3B90">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ListParagraph"/>
        <w:numPr>
          <w:ilvl w:val="0"/>
          <w:numId w:val="7"/>
        </w:numPr>
        <w:rPr>
          <w:lang w:val="es-ES" w:eastAsia="es-ES"/>
        </w:rPr>
      </w:pPr>
      <w:r w:rsidRPr="00A422C2">
        <w:rPr>
          <w:i/>
          <w:iCs/>
          <w:lang w:val="es-ES" w:eastAsia="es-ES"/>
        </w:rPr>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ListParagraph"/>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ListParagraph"/>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ListParagraph"/>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w:t>
      </w:r>
      <w:r w:rsidR="00F71A55" w:rsidRPr="00A422C2">
        <w:rPr>
          <w:lang w:val="es-ES" w:eastAsia="es-ES"/>
        </w:rPr>
        <w:lastRenderedPageBreak/>
        <w:t xml:space="preserve">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18A12418" w:rsidR="00333645" w:rsidRPr="00A422C2" w:rsidRDefault="00333645" w:rsidP="00333645">
      <w:pPr>
        <w:pStyle w:val="Caption"/>
        <w:keepNext/>
        <w:ind w:firstLine="0"/>
        <w:rPr>
          <w:lang w:val="es-ES"/>
        </w:rPr>
      </w:pPr>
      <w:bookmarkStart w:id="41" w:name="_Ref58922844"/>
      <w:bookmarkStart w:id="42" w:name="_Toc61910070"/>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7B3B90">
        <w:rPr>
          <w:noProof/>
          <w:lang w:val="es-ES"/>
        </w:rPr>
        <w:t>1</w:t>
      </w:r>
      <w:r w:rsidRPr="00A422C2">
        <w:rPr>
          <w:lang w:val="es-ES"/>
        </w:rPr>
        <w:fldChar w:fldCharType="end"/>
      </w:r>
      <w:bookmarkEnd w:id="41"/>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662E8F">
        <w:rPr>
          <w:lang w:val="es-ES"/>
        </w:rPr>
        <w:instrText xml:space="preserve"> ADDIN ZOTERO_ITEM CSL_CITATION {"citationID":"heDNBGBp","properties":{"formattedCitation":"[34]","plainCitation":"[34]","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662E8F">
        <w:rPr>
          <w:rFonts w:ascii="Calibri" w:hAnsi="Calibri" w:cs="Calibri"/>
          <w:lang w:val="es-ES"/>
        </w:rPr>
        <w:t>[34]</w:t>
      </w:r>
      <w:r w:rsidR="007356E3" w:rsidRPr="00A422C2">
        <w:rPr>
          <w:lang w:val="es-ES"/>
        </w:rPr>
        <w:fldChar w:fldCharType="end"/>
      </w:r>
      <w:r w:rsidR="007356E3" w:rsidRPr="00A422C2">
        <w:rPr>
          <w:lang w:val="es-ES"/>
        </w:rPr>
        <w:t>.</w:t>
      </w:r>
      <w:bookmarkEnd w:id="42"/>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r w:rsidRPr="00A422C2">
              <w:rPr>
                <w:i/>
                <w:iCs/>
                <w:lang w:val="es-ES" w:eastAsia="es-ES"/>
              </w:rPr>
              <w:t>Accuracy</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Heading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Heading3"/>
        <w:rPr>
          <w:lang w:val="es-ES"/>
        </w:rPr>
      </w:pPr>
      <w:bookmarkStart w:id="43" w:name="_Toc61910034"/>
      <w:r w:rsidRPr="00A422C2">
        <w:rPr>
          <w:lang w:val="es-ES"/>
        </w:rPr>
        <w:t>Aprendizaje no supervisado</w:t>
      </w:r>
      <w:bookmarkEnd w:id="43"/>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E8C17FF"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662E8F">
        <w:rPr>
          <w:lang w:val="es-ES" w:eastAsia="es-ES"/>
        </w:rPr>
        <w:instrText xml:space="preserve"> ADDIN ZOTERO_ITEM CSL_CITATION {"citationID":"5DNCTYjs","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662E8F">
        <w:rPr>
          <w:rFonts w:ascii="Calibri" w:hAnsi="Calibri" w:cs="Calibri"/>
          <w:lang w:val="es-ES"/>
        </w:rPr>
        <w:t>[33]</w:t>
      </w:r>
      <w:r w:rsidR="00A91293" w:rsidRPr="00A422C2">
        <w:rPr>
          <w:lang w:val="es-ES" w:eastAsia="es-ES"/>
        </w:rPr>
        <w:fldChar w:fldCharType="end"/>
      </w:r>
      <w:r w:rsidR="009D0E38">
        <w:rPr>
          <w:lang w:val="es-ES" w:eastAsia="es-ES"/>
        </w:rPr>
        <w:t>.</w:t>
      </w:r>
    </w:p>
    <w:p w14:paraId="22E7EF9F" w14:textId="25FFA951" w:rsidR="00E76BC7" w:rsidRDefault="005635E7" w:rsidP="00201BCE">
      <w:pPr>
        <w:rPr>
          <w:lang w:val="es-ES" w:eastAsia="es-ES"/>
        </w:rPr>
      </w:pPr>
      <w:r w:rsidRPr="00A422C2">
        <w:rPr>
          <w:lang w:val="es-ES" w:eastAsia="es-ES"/>
        </w:rPr>
        <w:lastRenderedPageBreak/>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7B3B90" w:rsidRPr="00DA2CE6">
        <w:rPr>
          <w:lang w:val="es-ES"/>
        </w:rPr>
        <w:t xml:space="preserve">Figura </w:t>
      </w:r>
      <w:r w:rsidR="007B3B90">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1583B459" w:rsidR="00DA2CE6" w:rsidRPr="00A422C2" w:rsidRDefault="00DA2CE6" w:rsidP="00DA2CE6">
      <w:pPr>
        <w:pStyle w:val="Caption"/>
        <w:ind w:firstLine="0"/>
        <w:jc w:val="center"/>
        <w:rPr>
          <w:lang w:val="es-ES" w:eastAsia="es-ES"/>
        </w:rPr>
      </w:pPr>
      <w:bookmarkStart w:id="44" w:name="_Ref61909904"/>
      <w:bookmarkStart w:id="45" w:name="_Toc61910062"/>
      <w:r w:rsidRPr="00DA2CE6">
        <w:rPr>
          <w:lang w:val="es-ES"/>
        </w:rPr>
        <w:t xml:space="preserve">Figura </w:t>
      </w:r>
      <w:r>
        <w:fldChar w:fldCharType="begin"/>
      </w:r>
      <w:r w:rsidRPr="00DA2CE6">
        <w:rPr>
          <w:lang w:val="es-ES"/>
        </w:rPr>
        <w:instrText xml:space="preserve"> SEQ Figura \* ARABIC </w:instrText>
      </w:r>
      <w:r>
        <w:fldChar w:fldCharType="separate"/>
      </w:r>
      <w:r w:rsidR="007B3B90">
        <w:rPr>
          <w:noProof/>
          <w:lang w:val="es-ES"/>
        </w:rPr>
        <w:t>7</w:t>
      </w:r>
      <w:r>
        <w:fldChar w:fldCharType="end"/>
      </w:r>
      <w:bookmarkEnd w:id="44"/>
      <w:r w:rsidRPr="00DA2CE6">
        <w:rPr>
          <w:lang w:val="es-ES"/>
        </w:rPr>
        <w:t xml:space="preserve">. Ejemplo de aprendizaje no supervisado. Figura traducida de </w:t>
      </w:r>
      <w:r>
        <w:fldChar w:fldCharType="begin"/>
      </w:r>
      <w:r w:rsidRPr="00DA2CE6">
        <w:rPr>
          <w:lang w:val="es-ES"/>
        </w:rPr>
        <w:instrText xml:space="preserve"> ADDIN ZOTERO_ITEM CSL_CITATION {"citationID":"KMP926O7","properties":{"formattedCitation":"[33]","plainCitation":"[33]","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Pr="00DA2CE6">
        <w:rPr>
          <w:noProof/>
          <w:lang w:val="es-ES"/>
        </w:rPr>
        <w:t>[33]</w:t>
      </w:r>
      <w:r>
        <w:fldChar w:fldCharType="end"/>
      </w:r>
      <w:r w:rsidRPr="00DA2CE6">
        <w:rPr>
          <w:lang w:val="es-ES"/>
        </w:rPr>
        <w:t>.</w:t>
      </w:r>
      <w:bookmarkEnd w:id="4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ListParagraph"/>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ListParagraph"/>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Principal Component Analysis</w:t>
      </w:r>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ListParagraph"/>
        <w:numPr>
          <w:ilvl w:val="0"/>
          <w:numId w:val="7"/>
        </w:numPr>
        <w:rPr>
          <w:lang w:val="es-ES" w:eastAsia="es-ES"/>
        </w:rPr>
      </w:pPr>
      <w:r w:rsidRPr="00A422C2">
        <w:rPr>
          <w:lang w:val="es-ES" w:eastAsia="es-ES"/>
        </w:rPr>
        <w:t>ICA (</w:t>
      </w:r>
      <w:r w:rsidRPr="00A422C2">
        <w:rPr>
          <w:i/>
          <w:iCs/>
          <w:lang w:val="es-ES" w:eastAsia="es-ES"/>
        </w:rPr>
        <w:t>Independent Component Analysis</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164FCB7" w:rsidR="00644643" w:rsidRPr="00A422C2" w:rsidRDefault="00C93960" w:rsidP="00E40A8E">
      <w:pPr>
        <w:pStyle w:val="ListParagraph"/>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662E8F">
        <w:rPr>
          <w:lang w:val="es-ES" w:eastAsia="es-ES"/>
        </w:rPr>
        <w:instrText xml:space="preserve"> ADDIN ZOTERO_ITEM CSL_CITATION {"citationID":"nY8zDNg3","properties":{"formattedCitation":"[35]","plainCitation":"[35]","noteIndex":0},"citationItems":[{"id":109,"uris":["http://zotero.org/groups/2648216/items/XXEDAM97"],"uri":["http://zotero.org/groups/2648216/items/XXEDAM97"],"itemData":{"id":109,"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662E8F">
        <w:rPr>
          <w:rFonts w:ascii="Calibri" w:hAnsi="Calibri" w:cs="Calibri"/>
          <w:lang w:val="es-ES"/>
        </w:rPr>
        <w:t>[35]</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Heading4"/>
        <w:numPr>
          <w:ilvl w:val="0"/>
          <w:numId w:val="12"/>
        </w:numPr>
      </w:pPr>
      <w:r w:rsidRPr="00A422C2">
        <w:t>Clustering</w:t>
      </w:r>
    </w:p>
    <w:p w14:paraId="2177E9B9" w14:textId="7B71961B" w:rsidR="001A3121" w:rsidRPr="00A422C2" w:rsidRDefault="00CF5F1D" w:rsidP="001A3121">
      <w:pPr>
        <w:rPr>
          <w:lang w:val="es-ES" w:eastAsia="es-ES"/>
        </w:rPr>
      </w:pPr>
      <w:r w:rsidRPr="00A422C2">
        <w:rPr>
          <w:lang w:val="es-ES" w:eastAsia="es-ES"/>
        </w:rPr>
        <w:t xml:space="preserve">Un problema de </w:t>
      </w:r>
      <w:r w:rsidRPr="00A422C2">
        <w:rPr>
          <w:i/>
          <w:iCs/>
          <w:lang w:val="es-ES" w:eastAsia="es-ES"/>
        </w:rPr>
        <w:t>clustering</w:t>
      </w:r>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Heading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Heading3"/>
        <w:rPr>
          <w:lang w:val="es-ES" w:eastAsia="es-ES"/>
        </w:rPr>
      </w:pPr>
      <w:bookmarkStart w:id="46" w:name="_Ref58920173"/>
      <w:bookmarkStart w:id="47" w:name="_Ref58920202"/>
      <w:bookmarkStart w:id="48" w:name="_Ref58920221"/>
      <w:bookmarkStart w:id="49" w:name="_Toc61910035"/>
      <w:r w:rsidRPr="00A422C2">
        <w:rPr>
          <w:lang w:val="es-ES" w:eastAsia="es-ES"/>
        </w:rPr>
        <w:lastRenderedPageBreak/>
        <w:t>Evaluación de los sistemas</w:t>
      </w:r>
      <w:bookmarkEnd w:id="46"/>
      <w:bookmarkEnd w:id="47"/>
      <w:bookmarkEnd w:id="48"/>
      <w:bookmarkEnd w:id="49"/>
    </w:p>
    <w:p w14:paraId="10B43CDD" w14:textId="4055C814"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8dXf01GW","properties":{"formattedCitation":"[36]","plainCitation":"[36]","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[36]</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ListParagraph"/>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ListParagraph"/>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0C883162"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True Positive (TP), True Negative (TN)</w:t>
      </w:r>
      <w:r w:rsidR="00FC4ED3" w:rsidRPr="00A422C2">
        <w:rPr>
          <w:lang w:val="es-ES" w:eastAsia="es-ES"/>
        </w:rPr>
        <w:t>, False Positive (FP) y False Negative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7B3B90" w:rsidRPr="00A422C2">
        <w:rPr>
          <w:lang w:val="es-ES"/>
        </w:rPr>
        <w:t xml:space="preserve">Figura </w:t>
      </w:r>
      <w:r w:rsidR="007B3B90">
        <w:rPr>
          <w:noProof/>
          <w:lang w:val="es-ES"/>
        </w:rPr>
        <w:t>8</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345024E7" w:rsidR="00583931" w:rsidRPr="00A422C2" w:rsidRDefault="00C0772D" w:rsidP="00C0772D">
      <w:pPr>
        <w:pStyle w:val="Caption"/>
        <w:jc w:val="center"/>
        <w:rPr>
          <w:lang w:val="es-ES" w:eastAsia="es-ES"/>
        </w:rPr>
      </w:pPr>
      <w:bookmarkStart w:id="50" w:name="_Ref58837698"/>
      <w:bookmarkStart w:id="51" w:name="_Toc6191006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8</w:t>
      </w:r>
      <w:r w:rsidRPr="00A422C2">
        <w:rPr>
          <w:lang w:val="es-ES"/>
        </w:rPr>
        <w:fldChar w:fldCharType="end"/>
      </w:r>
      <w:bookmarkEnd w:id="50"/>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1"/>
    </w:p>
    <w:p w14:paraId="3EBDE95D" w14:textId="7105CD72" w:rsidR="00B9047A" w:rsidRPr="00A422C2" w:rsidRDefault="00B9047A" w:rsidP="00E55C3E">
      <w:pPr>
        <w:pStyle w:val="Heading4"/>
      </w:pPr>
      <w:r w:rsidRPr="00A422C2">
        <w:t>Accuracy</w:t>
      </w:r>
      <w:r w:rsidR="00A83C87" w:rsidRPr="00A422C2">
        <w:t xml:space="preserve"> (ACC)</w:t>
      </w:r>
    </w:p>
    <w:p w14:paraId="5ECD276B" w14:textId="4485010E"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7B3B90" w:rsidRPr="00A422C2">
        <w:rPr>
          <w:lang w:val="es-ES" w:eastAsia="es-ES"/>
        </w:rPr>
        <w:t>(</w:t>
      </w:r>
      <w:r w:rsidR="007B3B90">
        <w:rPr>
          <w:noProof/>
          <w:lang w:val="es-ES"/>
        </w:rPr>
        <w:t>1</w:t>
      </w:r>
      <w:r w:rsidR="007B3B90"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C0FB087" w:rsidR="00786CE4" w:rsidRPr="00A422C2" w:rsidRDefault="00975E03" w:rsidP="00421092">
            <w:pPr>
              <w:keepNext/>
              <w:ind w:firstLine="0"/>
              <w:jc w:val="right"/>
              <w:rPr>
                <w:lang w:val="es-ES" w:eastAsia="es-ES"/>
              </w:rPr>
            </w:pPr>
            <w:bookmarkStart w:id="5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1</w:t>
            </w:r>
            <w:r w:rsidRPr="00A422C2">
              <w:rPr>
                <w:lang w:val="es-ES"/>
              </w:rPr>
              <w:fldChar w:fldCharType="end"/>
            </w:r>
            <w:r w:rsidRPr="00A422C2">
              <w:rPr>
                <w:lang w:val="es-ES" w:eastAsia="es-ES"/>
              </w:rPr>
              <w:t>)</w:t>
            </w:r>
            <w:bookmarkEnd w:id="52"/>
          </w:p>
        </w:tc>
      </w:tr>
    </w:tbl>
    <w:p w14:paraId="1A5008B0" w14:textId="4CA22BD3" w:rsidR="00C03352" w:rsidRPr="00476733" w:rsidRDefault="002D6C5D" w:rsidP="00E55C3E">
      <w:pPr>
        <w:pStyle w:val="Heading4"/>
        <w:rPr>
          <w:lang w:val="en-GB"/>
        </w:rPr>
      </w:pPr>
      <w:r w:rsidRPr="00476733">
        <w:rPr>
          <w:lang w:val="en-GB"/>
        </w:rPr>
        <w:t xml:space="preserve">Sensitivity o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2DFD3D30"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7B3B90" w:rsidRPr="00A422C2">
        <w:rPr>
          <w:lang w:val="es-ES" w:eastAsia="es-ES"/>
        </w:rPr>
        <w:t>(</w:t>
      </w:r>
      <w:r w:rsidR="007B3B90">
        <w:rPr>
          <w:noProof/>
          <w:lang w:val="es-ES"/>
        </w:rPr>
        <w:t>2</w:t>
      </w:r>
      <w:r w:rsidR="007B3B90"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543A091C" w:rsidR="002D6C5D" w:rsidRPr="00A422C2" w:rsidRDefault="002D6C5D" w:rsidP="00421092">
            <w:pPr>
              <w:keepNext/>
              <w:ind w:firstLine="0"/>
              <w:jc w:val="right"/>
              <w:rPr>
                <w:lang w:val="es-ES" w:eastAsia="es-ES"/>
              </w:rPr>
            </w:pPr>
            <w:bookmarkStart w:id="5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2</w:t>
            </w:r>
            <w:r w:rsidRPr="00A422C2">
              <w:rPr>
                <w:lang w:val="es-ES"/>
              </w:rPr>
              <w:fldChar w:fldCharType="end"/>
            </w:r>
            <w:r w:rsidRPr="00A422C2">
              <w:rPr>
                <w:lang w:val="es-ES" w:eastAsia="es-ES"/>
              </w:rPr>
              <w:t>)</w:t>
            </w:r>
            <w:bookmarkEnd w:id="53"/>
          </w:p>
        </w:tc>
      </w:tr>
    </w:tbl>
    <w:p w14:paraId="3F38FD02" w14:textId="693A5124" w:rsidR="002D6C5D" w:rsidRPr="00476733" w:rsidRDefault="002D6C5D" w:rsidP="00E55C3E">
      <w:pPr>
        <w:pStyle w:val="Heading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276891C1"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7B3B90" w:rsidRPr="00A422C2">
        <w:rPr>
          <w:lang w:val="es-ES" w:eastAsia="es-ES"/>
        </w:rPr>
        <w:t>(</w:t>
      </w:r>
      <w:r w:rsidR="007B3B90">
        <w:rPr>
          <w:noProof/>
          <w:lang w:val="es-ES"/>
        </w:rPr>
        <w:t>3</w:t>
      </w:r>
      <w:r w:rsidR="007B3B90"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166BB003" w:rsidR="002D6C5D" w:rsidRPr="00A422C2" w:rsidRDefault="002D6C5D" w:rsidP="00421092">
            <w:pPr>
              <w:keepNext/>
              <w:ind w:firstLine="0"/>
              <w:jc w:val="right"/>
              <w:rPr>
                <w:lang w:val="es-ES" w:eastAsia="es-ES"/>
              </w:rPr>
            </w:pPr>
            <w:bookmarkStart w:id="5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3</w:t>
            </w:r>
            <w:r w:rsidRPr="00A422C2">
              <w:rPr>
                <w:lang w:val="es-ES"/>
              </w:rPr>
              <w:fldChar w:fldCharType="end"/>
            </w:r>
            <w:r w:rsidRPr="00A422C2">
              <w:rPr>
                <w:lang w:val="es-ES" w:eastAsia="es-ES"/>
              </w:rPr>
              <w:t>)</w:t>
            </w:r>
            <w:bookmarkEnd w:id="54"/>
          </w:p>
        </w:tc>
      </w:tr>
    </w:tbl>
    <w:p w14:paraId="26D68711" w14:textId="6A605A1A" w:rsidR="00E0682B" w:rsidRPr="00A422C2" w:rsidRDefault="00E0682B" w:rsidP="00E55C3E">
      <w:pPr>
        <w:pStyle w:val="Heading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p>
    <w:p w14:paraId="0F086B79" w14:textId="021C70F2"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7B3B90" w:rsidRPr="00A422C2">
        <w:rPr>
          <w:lang w:val="es-ES" w:eastAsia="es-ES"/>
        </w:rPr>
        <w:t>(</w:t>
      </w:r>
      <w:r w:rsidR="007B3B90">
        <w:rPr>
          <w:noProof/>
          <w:lang w:val="es-ES"/>
        </w:rPr>
        <w:t>4</w:t>
      </w:r>
      <w:r w:rsidR="007B3B90" w:rsidRPr="00A422C2">
        <w:rPr>
          <w:lang w:val="es-ES" w:eastAsia="es-ES"/>
        </w:rPr>
        <w:t>)</w:t>
      </w:r>
      <w:r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27B13D8A" w:rsidR="00E0682B" w:rsidRPr="00A422C2" w:rsidRDefault="00E0682B" w:rsidP="006A0AC5">
            <w:pPr>
              <w:keepNext/>
              <w:ind w:firstLine="0"/>
              <w:jc w:val="right"/>
              <w:rPr>
                <w:lang w:val="es-ES" w:eastAsia="es-ES"/>
              </w:rPr>
            </w:pPr>
            <w:bookmarkStart w:id="5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4</w:t>
            </w:r>
            <w:r w:rsidRPr="00A422C2">
              <w:rPr>
                <w:lang w:val="es-ES"/>
              </w:rPr>
              <w:fldChar w:fldCharType="end"/>
            </w:r>
            <w:r w:rsidRPr="00A422C2">
              <w:rPr>
                <w:lang w:val="es-ES" w:eastAsia="es-ES"/>
              </w:rPr>
              <w:t>)</w:t>
            </w:r>
            <w:bookmarkEnd w:id="5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Heading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775073" w:rsidRPr="00A422C2">
        <w:t>)</w:t>
      </w:r>
    </w:p>
    <w:p w14:paraId="1C965216" w14:textId="57404704"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7B3B90" w:rsidRPr="00A422C2">
        <w:rPr>
          <w:lang w:val="es-ES" w:eastAsia="es-ES"/>
        </w:rPr>
        <w:t>(</w:t>
      </w:r>
      <w:r w:rsidR="007B3B90">
        <w:rPr>
          <w:noProof/>
          <w:lang w:val="es-ES"/>
        </w:rPr>
        <w:t>5</w:t>
      </w:r>
      <w:r w:rsidR="007B3B90" w:rsidRPr="00A422C2">
        <w:rPr>
          <w:lang w:val="es-ES" w:eastAsia="es-ES"/>
        </w:rPr>
        <w:t>)</w:t>
      </w:r>
      <w:r w:rsidR="00F50167" w:rsidRPr="00A422C2">
        <w:rPr>
          <w:lang w:val="es-ES" w:eastAsia="es-ES"/>
        </w:rPr>
        <w:fldChar w:fldCharType="end"/>
      </w:r>
      <w:r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4AA0968C" w:rsidR="00775073" w:rsidRPr="00A422C2" w:rsidRDefault="00775073" w:rsidP="006A0AC5">
            <w:pPr>
              <w:keepNext/>
              <w:ind w:firstLine="0"/>
              <w:jc w:val="right"/>
              <w:rPr>
                <w:lang w:val="es-ES" w:eastAsia="es-ES"/>
              </w:rPr>
            </w:pPr>
            <w:bookmarkStart w:id="5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5</w:t>
            </w:r>
            <w:r w:rsidRPr="00A422C2">
              <w:rPr>
                <w:lang w:val="es-ES"/>
              </w:rPr>
              <w:fldChar w:fldCharType="end"/>
            </w:r>
            <w:r w:rsidRPr="00A422C2">
              <w:rPr>
                <w:lang w:val="es-ES" w:eastAsia="es-ES"/>
              </w:rPr>
              <w:t>)</w:t>
            </w:r>
            <w:bookmarkEnd w:id="56"/>
          </w:p>
        </w:tc>
      </w:tr>
    </w:tbl>
    <w:p w14:paraId="514D3C66" w14:textId="36763F3D" w:rsidR="001004D4" w:rsidRPr="00A422C2" w:rsidRDefault="00BD30BC" w:rsidP="00E55C3E">
      <w:pPr>
        <w:pStyle w:val="Heading4"/>
      </w:pPr>
      <w:r w:rsidRPr="00A422C2">
        <w:t>Valor F1</w:t>
      </w:r>
    </w:p>
    <w:p w14:paraId="29638713" w14:textId="0FC46827"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7B3B90" w:rsidRPr="00A422C2">
        <w:rPr>
          <w:lang w:val="es-ES" w:eastAsia="es-ES"/>
        </w:rPr>
        <w:t>(</w:t>
      </w:r>
      <w:r w:rsidR="007B3B90">
        <w:rPr>
          <w:noProof/>
          <w:lang w:val="es-ES"/>
        </w:rPr>
        <w:t>6</w:t>
      </w:r>
      <w:r w:rsidR="007B3B90"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2D43967F" w:rsidR="00FD0E3E" w:rsidRPr="00A422C2" w:rsidRDefault="00FD0E3E" w:rsidP="00421092">
            <w:pPr>
              <w:keepNext/>
              <w:ind w:firstLine="0"/>
              <w:jc w:val="right"/>
              <w:rPr>
                <w:lang w:val="es-ES" w:eastAsia="es-ES"/>
              </w:rPr>
            </w:pPr>
            <w:bookmarkStart w:id="5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6</w:t>
            </w:r>
            <w:r w:rsidRPr="00A422C2">
              <w:rPr>
                <w:lang w:val="es-ES"/>
              </w:rPr>
              <w:fldChar w:fldCharType="end"/>
            </w:r>
            <w:r w:rsidRPr="00A422C2">
              <w:rPr>
                <w:lang w:val="es-ES" w:eastAsia="es-ES"/>
              </w:rPr>
              <w:t>)</w:t>
            </w:r>
            <w:bookmarkEnd w:id="5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Heading4"/>
      </w:pPr>
      <w:r w:rsidRPr="00A422C2">
        <w:t>Curva PR</w:t>
      </w:r>
    </w:p>
    <w:p w14:paraId="413996C8" w14:textId="68DAA62A"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w:t>
      </w:r>
      <w:r w:rsidRPr="00A422C2">
        <w:rPr>
          <w:lang w:val="es-ES"/>
        </w:rPr>
        <w:lastRenderedPageBreak/>
        <w:t>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7B3B90" w:rsidRPr="00A422C2">
        <w:rPr>
          <w:lang w:val="es-ES"/>
        </w:rPr>
        <w:t xml:space="preserve">Figura </w:t>
      </w:r>
      <w:r w:rsidR="007B3B90">
        <w:rPr>
          <w:noProof/>
          <w:lang w:val="es-ES"/>
        </w:rPr>
        <w:t>9</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0"/>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0A282463" w:rsidR="00054AB7" w:rsidRPr="00A422C2" w:rsidRDefault="00054AB7" w:rsidP="00240EC3">
      <w:pPr>
        <w:pStyle w:val="Caption"/>
        <w:ind w:firstLine="0"/>
        <w:jc w:val="center"/>
        <w:rPr>
          <w:lang w:val="es-ES"/>
        </w:rPr>
      </w:pPr>
      <w:bookmarkStart w:id="58" w:name="_Ref58913021"/>
      <w:bookmarkStart w:id="59" w:name="_Ref58912935"/>
      <w:bookmarkStart w:id="60" w:name="_Toc6191006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9</w:t>
      </w:r>
      <w:r w:rsidRPr="00A422C2">
        <w:rPr>
          <w:lang w:val="es-ES"/>
        </w:rPr>
        <w:fldChar w:fldCharType="end"/>
      </w:r>
      <w:bookmarkEnd w:id="5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662E8F">
        <w:rPr>
          <w:lang w:val="es-ES"/>
        </w:rPr>
        <w:instrText xml:space="preserve"> ADDIN ZOTERO_ITEM CSL_CITATION {"citationID":"j6gvfaqa","properties":{"formattedCitation":"[37]","plainCitation":"[37]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662E8F">
        <w:rPr>
          <w:rFonts w:ascii="Calibri" w:hAnsi="Calibri" w:cs="Calibri"/>
          <w:lang w:val="es-ES"/>
        </w:rPr>
        <w:t>[37]</w:t>
      </w:r>
      <w:r w:rsidR="0030212E" w:rsidRPr="00A422C2">
        <w:rPr>
          <w:lang w:val="es-ES"/>
        </w:rPr>
        <w:fldChar w:fldCharType="end"/>
      </w:r>
      <w:r w:rsidRPr="00A422C2">
        <w:rPr>
          <w:lang w:val="es-ES"/>
        </w:rPr>
        <w:t>.</w:t>
      </w:r>
      <w:bookmarkEnd w:id="59"/>
      <w:bookmarkEnd w:id="60"/>
    </w:p>
    <w:p w14:paraId="7A96E5C2" w14:textId="326409D8" w:rsidR="00BD30BC" w:rsidRPr="00A422C2" w:rsidRDefault="00BD30BC" w:rsidP="00E55C3E">
      <w:pPr>
        <w:pStyle w:val="Heading4"/>
      </w:pPr>
      <w:r w:rsidRPr="00A422C2">
        <w:t>Curva ROC</w:t>
      </w:r>
    </w:p>
    <w:p w14:paraId="770B9E1C" w14:textId="3EF78E69"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Receiver Operating Characteristic</w:t>
      </w:r>
      <w:r w:rsidR="001E66D7" w:rsidRPr="00A422C2">
        <w:rPr>
          <w:lang w:val="es-ES"/>
        </w:rPr>
        <w:t xml:space="preserve">) y representa el TPR o </w:t>
      </w:r>
      <w:r w:rsidR="001E66D7" w:rsidRPr="00A422C2">
        <w:rPr>
          <w:i/>
          <w:iCs/>
          <w:lang w:val="es-ES"/>
        </w:rPr>
        <w:t>recall</w:t>
      </w:r>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False Positive Rate</w:t>
      </w:r>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7B3B90" w:rsidRPr="00A422C2">
        <w:rPr>
          <w:lang w:val="es-ES" w:eastAsia="es-ES"/>
        </w:rPr>
        <w:t>(</w:t>
      </w:r>
      <w:r w:rsidR="007B3B90">
        <w:rPr>
          <w:noProof/>
          <w:lang w:val="es-ES"/>
        </w:rPr>
        <w:t>7</w:t>
      </w:r>
      <w:r w:rsidR="007B3B90"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7C2EC32E" w:rsidR="001E66D7" w:rsidRPr="00A422C2" w:rsidRDefault="001E66D7" w:rsidP="00421092">
            <w:pPr>
              <w:keepNext/>
              <w:jc w:val="right"/>
              <w:rPr>
                <w:lang w:val="es-ES" w:eastAsia="es-ES"/>
              </w:rPr>
            </w:pPr>
            <w:bookmarkStart w:id="6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7B3B90">
              <w:rPr>
                <w:noProof/>
                <w:lang w:val="es-ES"/>
              </w:rPr>
              <w:t>7</w:t>
            </w:r>
            <w:r w:rsidRPr="00A422C2">
              <w:rPr>
                <w:lang w:val="es-ES"/>
              </w:rPr>
              <w:fldChar w:fldCharType="end"/>
            </w:r>
            <w:r w:rsidRPr="00A422C2">
              <w:rPr>
                <w:lang w:val="es-ES" w:eastAsia="es-ES"/>
              </w:rPr>
              <w:t>)</w:t>
            </w:r>
            <w:bookmarkEnd w:id="61"/>
          </w:p>
        </w:tc>
      </w:tr>
    </w:tbl>
    <w:p w14:paraId="34F854FE" w14:textId="0BB05DEF"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7B3B90" w:rsidRPr="00A422C2">
        <w:rPr>
          <w:lang w:val="es-ES"/>
        </w:rPr>
        <w:t xml:space="preserve">Figura </w:t>
      </w:r>
      <w:r w:rsidR="007B3B90">
        <w:rPr>
          <w:noProof/>
          <w:lang w:val="es-ES"/>
        </w:rPr>
        <w:t>10</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7B3B90" w:rsidRPr="00A422C2">
        <w:rPr>
          <w:lang w:val="es-ES"/>
        </w:rPr>
        <w:t xml:space="preserve">Figura </w:t>
      </w:r>
      <w:r w:rsidR="007B3B90">
        <w:rPr>
          <w:noProof/>
          <w:lang w:val="es-ES"/>
        </w:rPr>
        <w:t>10</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1">
                      <a:extLst>
                        <a:ext uri="{BEBA8EAE-BF5A-486C-A8C5-ECC9F3942E4B}">
                          <a14:imgProps xmlns:a14="http://schemas.microsoft.com/office/drawing/2010/main">
                            <a14:imgLayer r:embed="rId32">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2AB36CED" w:rsidR="00240EC3" w:rsidRPr="00A422C2" w:rsidRDefault="00240EC3" w:rsidP="00240EC3">
      <w:pPr>
        <w:pStyle w:val="Caption"/>
        <w:ind w:firstLine="0"/>
        <w:jc w:val="center"/>
        <w:rPr>
          <w:lang w:val="es-ES"/>
        </w:rPr>
      </w:pPr>
      <w:bookmarkStart w:id="62" w:name="_Ref58914406"/>
      <w:bookmarkStart w:id="63" w:name="_Toc6191006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10</w:t>
      </w:r>
      <w:r w:rsidRPr="00A422C2">
        <w:rPr>
          <w:lang w:val="es-ES"/>
        </w:rPr>
        <w:fldChar w:fldCharType="end"/>
      </w:r>
      <w:bookmarkEnd w:id="62"/>
      <w:r w:rsidRPr="00A422C2">
        <w:rPr>
          <w:lang w:val="es-ES"/>
        </w:rPr>
        <w:t xml:space="preserve">. Ejemplo de curva ROC </w:t>
      </w:r>
      <w:r w:rsidRPr="00A422C2">
        <w:rPr>
          <w:lang w:val="es-ES"/>
        </w:rPr>
        <w:fldChar w:fldCharType="begin"/>
      </w:r>
      <w:r w:rsidR="00662E8F">
        <w:rPr>
          <w:lang w:val="es-ES"/>
        </w:rPr>
        <w:instrText xml:space="preserve"> ADDIN ZOTERO_ITEM CSL_CITATION {"citationID":"Sjw4X7Dt","properties":{"formattedCitation":"[37]","plainCitation":"[37]","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662E8F">
        <w:rPr>
          <w:rFonts w:ascii="Calibri" w:hAnsi="Calibri" w:cs="Calibri"/>
          <w:lang w:val="es-ES"/>
        </w:rPr>
        <w:t>[37]</w:t>
      </w:r>
      <w:r w:rsidRPr="00A422C2">
        <w:rPr>
          <w:lang w:val="es-ES"/>
        </w:rPr>
        <w:fldChar w:fldCharType="end"/>
      </w:r>
      <w:r w:rsidRPr="00A422C2">
        <w:rPr>
          <w:lang w:val="es-ES"/>
        </w:rPr>
        <w:t>.</w:t>
      </w:r>
      <w:bookmarkEnd w:id="63"/>
    </w:p>
    <w:p w14:paraId="47D40F83" w14:textId="714774B5" w:rsidR="00AE2423" w:rsidRPr="00A422C2" w:rsidRDefault="00AE2423" w:rsidP="00AE2423">
      <w:pPr>
        <w:pStyle w:val="Heading3"/>
        <w:rPr>
          <w:lang w:val="es-ES"/>
        </w:rPr>
      </w:pPr>
      <w:bookmarkStart w:id="64" w:name="_Toc61910036"/>
      <w:r w:rsidRPr="00A422C2">
        <w:rPr>
          <w:lang w:val="es-ES"/>
        </w:rPr>
        <w:t>Aplicaciones</w:t>
      </w:r>
      <w:bookmarkEnd w:id="6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diagnostico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254C3C31"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bVOxgZa3","properties":{"formattedCitation":"[38]","plainCitation":"[38]","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[38]</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Heading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4E44FD"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662E8F">
        <w:rPr>
          <w:lang w:val="es-ES" w:eastAsia="es-ES"/>
        </w:rPr>
        <w:instrText xml:space="preserve"> ADDIN ZOTERO_ITEM CSL_CITATION {"citationID":"adCWDmpG","properties":{"formattedCitation":"[39]","plainCitation":"[39]","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662E8F">
        <w:rPr>
          <w:rFonts w:ascii="Calibri" w:hAnsi="Calibri" w:cs="Calibri"/>
          <w:lang w:val="es-ES"/>
        </w:rPr>
        <w:t>[39]</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Heading4"/>
      </w:pPr>
      <w:r w:rsidRPr="00A422C2">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69202F5D" w:rsidR="00BC1F49" w:rsidRPr="00A422C2" w:rsidRDefault="00BC1F49" w:rsidP="00AA653B">
      <w:pPr>
        <w:rPr>
          <w:lang w:val="es-ES" w:eastAsia="es-ES"/>
        </w:rPr>
      </w:pPr>
      <w:r w:rsidRPr="00A422C2">
        <w:rPr>
          <w:lang w:val="es-ES" w:eastAsia="es-ES"/>
        </w:rPr>
        <w:lastRenderedPageBreak/>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662E8F">
        <w:rPr>
          <w:lang w:val="es-ES" w:eastAsia="es-ES"/>
        </w:rPr>
        <w:instrText xml:space="preserve"> ADDIN ZOTERO_ITEM CSL_CITATION {"citationID":"DK5c8bxd","properties":{"formattedCitation":"[40]","plainCitation":"[40]","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662E8F">
        <w:rPr>
          <w:rFonts w:ascii="Calibri" w:hAnsi="Calibri" w:cs="Calibri"/>
          <w:lang w:val="es-ES"/>
        </w:rPr>
        <w:t>[40]</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Heading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01CE69D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662E8F">
        <w:rPr>
          <w:lang w:val="es-ES"/>
        </w:rPr>
        <w:instrText xml:space="preserve"> ADDIN ZOTERO_ITEM CSL_CITATION {"citationID":"LX4tYfk9","properties":{"formattedCitation":"[41]","plainCitation":"[41]","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662E8F">
        <w:rPr>
          <w:rFonts w:ascii="Calibri" w:hAnsi="Calibri" w:cs="Calibri"/>
          <w:lang w:val="es-ES"/>
        </w:rPr>
        <w:t>[41]</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Heading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DD133EA"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662E8F">
        <w:rPr>
          <w:lang w:val="es-ES" w:eastAsia="es-ES"/>
        </w:rPr>
        <w:instrText xml:space="preserve"> ADDIN ZOTERO_ITEM CSL_CITATION {"citationID":"PbL5ghnB","properties":{"formattedCitation":"[42]","plainCitation":"[42]","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662E8F">
        <w:rPr>
          <w:rFonts w:ascii="Calibri" w:hAnsi="Calibri" w:cs="Calibri"/>
          <w:lang w:val="es-ES"/>
        </w:rPr>
        <w:t>[42]</w:t>
      </w:r>
      <w:r w:rsidR="000E7BBA" w:rsidRPr="00A422C2">
        <w:rPr>
          <w:lang w:val="es-ES" w:eastAsia="es-ES"/>
        </w:rPr>
        <w:fldChar w:fldCharType="end"/>
      </w:r>
      <w:r w:rsidR="00321CC9" w:rsidRPr="00A422C2">
        <w:rPr>
          <w:lang w:val="es-ES" w:eastAsia="es-ES"/>
        </w:rPr>
        <w:t>.</w:t>
      </w:r>
    </w:p>
    <w:p w14:paraId="575D9923" w14:textId="5D059416" w:rsidR="005107DD" w:rsidRPr="00A422C2" w:rsidRDefault="005A7CF9" w:rsidP="005107DD">
      <w:pPr>
        <w:pStyle w:val="Heading2"/>
        <w:rPr>
          <w:lang w:val="es-ES" w:eastAsia="es-ES"/>
        </w:rPr>
      </w:pPr>
      <w:bookmarkStart w:id="65" w:name="_Toc61910037"/>
      <w:r>
        <w:rPr>
          <w:lang w:val="es-ES" w:eastAsia="es-ES"/>
        </w:rPr>
        <w:t xml:space="preserve">Detección de </w:t>
      </w:r>
      <w:r w:rsidR="00A50402">
        <w:rPr>
          <w:lang w:val="es-ES" w:eastAsia="es-ES"/>
        </w:rPr>
        <w:t>Glioblastoma</w:t>
      </w:r>
      <w:r>
        <w:rPr>
          <w:lang w:val="es-ES" w:eastAsia="es-ES"/>
        </w:rPr>
        <w:t xml:space="preserve"> mediante ML</w:t>
      </w:r>
      <w:bookmarkEnd w:id="6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w:t>
      </w:r>
      <w:r w:rsidRPr="00A422C2">
        <w:rPr>
          <w:lang w:val="es-ES" w:eastAsia="es-ES"/>
        </w:rPr>
        <w:lastRenderedPageBreak/>
        <w:t>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549DD12C"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JJ3UpQyB","properties":{"formattedCitation":"[43]","plainCitation":"[43]","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[43]</w:t>
      </w:r>
      <w:r w:rsidR="0067525C" w:rsidRPr="00A422C2">
        <w:rPr>
          <w:lang w:val="es-ES" w:eastAsia="es-ES"/>
        </w:rPr>
        <w:fldChar w:fldCharType="end"/>
      </w:r>
      <w:r w:rsidRPr="00A422C2">
        <w:rPr>
          <w:lang w:val="es-ES" w:eastAsia="es-ES"/>
        </w:rPr>
        <w:t>. Técnicas nuevas de DL, 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OsKrjP1n","properties":{"formattedCitation":"[44]","plainCitation":"[44]","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662E8F">
        <w:rPr>
          <w:rFonts w:ascii="Calibri" w:hAnsi="Calibri" w:cs="Calibri"/>
        </w:rPr>
        <w:t>[44]</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Heading3"/>
        <w:rPr>
          <w:lang w:val="es-ES" w:eastAsia="es-ES"/>
        </w:rPr>
      </w:pPr>
      <w:bookmarkStart w:id="66" w:name="_Toc61910038"/>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66"/>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5C3E">
      <w:pPr>
        <w:pStyle w:val="Heading4"/>
        <w:numPr>
          <w:ilvl w:val="0"/>
          <w:numId w:val="18"/>
        </w:numPr>
      </w:pPr>
      <w:r>
        <w:t>Predicción</w:t>
      </w:r>
    </w:p>
    <w:p w14:paraId="6FA84B35" w14:textId="660A37E7"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4E7709">
        <w:rPr>
          <w:lang w:val="es-ES" w:eastAsia="es-ES"/>
        </w:rPr>
        <w:instrText xml:space="preserve"> ADDIN ZOTERO_ITEM CSL_CITATION {"citationID":"RT7neUwH","properties":{"formattedCitation":"[12]","plainCitation":"[12]","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Varios estudios han demostrado que la combinación de la radiómica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uhn2NRxY","properties":{"formattedCitation":"[45]","plainCitation":"[45]","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[45]</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662E8F">
        <w:rPr>
          <w:rFonts w:ascii="Calibri" w:hAnsi="Calibri" w:cs="Calibri"/>
          <w:lang w:val="es-ES"/>
        </w:rPr>
        <w:instrText xml:space="preserve"> ADDIN ZOTERO_ITEM CSL_CITATION {"citationID":"EHBszgBS","properties":{"formattedCitation":"[46]","plainCitation":"[46]","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662E8F">
        <w:rPr>
          <w:rFonts w:ascii="Calibri" w:hAnsi="Calibri" w:cs="Calibri"/>
          <w:lang w:val="es-ES"/>
        </w:rPr>
        <w:t>[46]</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hgBpxkT4","properties":{"formattedCitation":"[47]","plainCitation":"[47]","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[47]</w:t>
      </w:r>
      <w:r w:rsidR="0067525C" w:rsidRPr="00A422C2">
        <w:rPr>
          <w:lang w:val="es-ES" w:eastAsia="es-ES"/>
        </w:rPr>
        <w:fldChar w:fldCharType="end"/>
      </w:r>
      <w:r w:rsidRPr="00A422C2">
        <w:rPr>
          <w:lang w:val="es-ES" w:eastAsia="es-ES"/>
        </w:rPr>
        <w:t>.</w:t>
      </w:r>
    </w:p>
    <w:p w14:paraId="265A2C1D" w14:textId="7153E23F"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7B3B90" w:rsidRPr="00A422C2">
        <w:rPr>
          <w:lang w:val="es-ES"/>
        </w:rPr>
        <w:t xml:space="preserve">Figura </w:t>
      </w:r>
      <w:r w:rsidR="007B3B90">
        <w:rPr>
          <w:lang w:val="es-ES"/>
        </w:rPr>
        <w:t>11</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1BB54761">
            <wp:extent cx="5407395" cy="2952206"/>
            <wp:effectExtent l="0" t="0" r="3175"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3"/>
                    <a:stretch>
                      <a:fillRect/>
                    </a:stretch>
                  </pic:blipFill>
                  <pic:spPr>
                    <a:xfrm>
                      <a:off x="0" y="0"/>
                      <a:ext cx="5472494" cy="2987748"/>
                    </a:xfrm>
                    <a:prstGeom prst="rect">
                      <a:avLst/>
                    </a:prstGeom>
                  </pic:spPr>
                </pic:pic>
              </a:graphicData>
            </a:graphic>
          </wp:inline>
        </w:drawing>
      </w:r>
    </w:p>
    <w:p w14:paraId="7CC4DBF2" w14:textId="2BA8EFEA" w:rsidR="00F62C83" w:rsidRPr="00A422C2" w:rsidRDefault="00F62C83" w:rsidP="009A7EAF">
      <w:pPr>
        <w:pStyle w:val="Caption"/>
        <w:ind w:firstLine="0"/>
        <w:jc w:val="center"/>
        <w:rPr>
          <w:lang w:val="es-ES"/>
        </w:rPr>
      </w:pPr>
      <w:bookmarkStart w:id="67" w:name="_Ref58920658"/>
      <w:bookmarkStart w:id="68" w:name="_Toc6191006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11</w:t>
      </w:r>
      <w:r w:rsidRPr="00A422C2">
        <w:rPr>
          <w:lang w:val="es-ES"/>
        </w:rPr>
        <w:fldChar w:fldCharType="end"/>
      </w:r>
      <w:bookmarkEnd w:id="67"/>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662E8F">
        <w:rPr>
          <w:lang w:val="es-ES"/>
        </w:rPr>
        <w:instrText xml:space="preserve"> ADDIN ZOTERO_ITEM CSL_CITATION {"citationID":"cq3cKYl0","properties":{"formattedCitation":"[48]","plainCitation":"[48]","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662E8F">
        <w:rPr>
          <w:rFonts w:ascii="Calibri" w:hAnsi="Calibri" w:cs="Calibri"/>
          <w:lang w:val="es-ES"/>
        </w:rPr>
        <w:t>[48]</w:t>
      </w:r>
      <w:r w:rsidR="0067525C" w:rsidRPr="00A422C2">
        <w:rPr>
          <w:lang w:val="es-ES"/>
        </w:rPr>
        <w:fldChar w:fldCharType="end"/>
      </w:r>
      <w:r w:rsidR="009F5A51" w:rsidRPr="00A422C2">
        <w:rPr>
          <w:lang w:val="es-ES"/>
        </w:rPr>
        <w:t>.</w:t>
      </w:r>
      <w:bookmarkEnd w:id="68"/>
    </w:p>
    <w:p w14:paraId="2736D404" w14:textId="21492380"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Pr="00A422C2">
        <w:rPr>
          <w:i/>
          <w:iCs/>
          <w:lang w:val="es-ES" w:eastAsia="es-ES"/>
        </w:rPr>
        <w:t>accuracy</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662E8F">
        <w:rPr>
          <w:lang w:val="es-ES" w:eastAsia="es-ES"/>
        </w:rPr>
        <w:instrText xml:space="preserve"> ADDIN ZOTERO_ITEM CSL_CITATION {"citationID":"VTFM33wu","properties":{"formattedCitation":"[48]","plainCitation":"[48]","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662E8F">
        <w:rPr>
          <w:rFonts w:ascii="Calibri" w:hAnsi="Calibri" w:cs="Calibri"/>
          <w:lang w:val="es-ES"/>
        </w:rPr>
        <w:t>[48]</w:t>
      </w:r>
      <w:r w:rsidR="0067525C" w:rsidRPr="00A422C2">
        <w:rPr>
          <w:lang w:val="es-ES" w:eastAsia="es-ES"/>
        </w:rPr>
        <w:fldChar w:fldCharType="end"/>
      </w:r>
      <w:r w:rsidRPr="00A422C2">
        <w:rPr>
          <w:lang w:val="es-ES" w:eastAsia="es-ES"/>
        </w:rPr>
        <w:t>.</w:t>
      </w:r>
    </w:p>
    <w:p w14:paraId="7D707617" w14:textId="3623334C"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662E8F">
        <w:rPr>
          <w:lang w:val="es-ES" w:eastAsia="es-ES"/>
        </w:rPr>
        <w:instrText xml:space="preserve"> ADDIN ZOTERO_ITEM CSL_CITATION {"citationID":"C0HnKyTr","properties":{"formattedCitation":"[49]","plainCitation":"[49]","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662E8F">
        <w:rPr>
          <w:rFonts w:ascii="Calibri" w:hAnsi="Calibri" w:cs="Calibri"/>
          <w:lang w:val="es-ES"/>
        </w:rPr>
        <w:t>[49]</w:t>
      </w:r>
      <w:r w:rsidR="00983106" w:rsidRPr="00A422C2">
        <w:rPr>
          <w:lang w:val="es-ES" w:eastAsia="es-ES"/>
        </w:rPr>
        <w:fldChar w:fldCharType="end"/>
      </w:r>
      <w:r w:rsidRPr="00A422C2">
        <w:rPr>
          <w:lang w:val="es-ES" w:eastAsia="es-ES"/>
        </w:rPr>
        <w:t>.</w:t>
      </w:r>
    </w:p>
    <w:p w14:paraId="061AE195" w14:textId="2A10FF5C"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662E8F">
        <w:rPr>
          <w:lang w:val="es-ES" w:eastAsia="es-ES"/>
        </w:rPr>
        <w:instrText xml:space="preserve"> ADDIN ZOTERO_ITEM CSL_CITATION {"citationID":"ytSkazFy","properties":{"formattedCitation":"[50]","plainCitation":"[50]","noteIndex":0},"citationItems":[{"id":169,"uris":["http://zotero.org/groups/2648216/items/UKU3PJ87"],"uri":["http://zotero.org/groups/2648216/items/UKU3PJ87"],"itemData":{"id":169,"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662E8F">
        <w:rPr>
          <w:rFonts w:ascii="Calibri" w:hAnsi="Calibri" w:cs="Calibri"/>
          <w:lang w:val="es-ES"/>
        </w:rPr>
        <w:t>[50]</w:t>
      </w:r>
      <w:r>
        <w:rPr>
          <w:lang w:val="es-ES" w:eastAsia="es-ES"/>
        </w:rPr>
        <w:fldChar w:fldCharType="end"/>
      </w:r>
      <w:r>
        <w:rPr>
          <w:lang w:val="es-ES" w:eastAsia="es-ES"/>
        </w:rPr>
        <w:t>.</w:t>
      </w:r>
    </w:p>
    <w:p w14:paraId="17A77D22" w14:textId="77777777" w:rsidR="00E55C3E" w:rsidRDefault="00E55C3E" w:rsidP="00E55C3E">
      <w:pPr>
        <w:pStyle w:val="Heading4"/>
      </w:pPr>
      <w:r>
        <w:t>Segmentación</w:t>
      </w:r>
    </w:p>
    <w:p w14:paraId="197E26E9" w14:textId="3FF12086"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(voxels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662E8F">
        <w:rPr>
          <w:lang w:val="es-ES" w:eastAsia="es-ES"/>
        </w:rPr>
        <w:instrText xml:space="preserve"> ADDIN ZOTERO_ITEM CSL_CITATION {"citationID":"193rM3gL","properties":{"formattedCitation":"[51]","plainCitation":"[51]","noteIndex":0},"citationItems":[{"id":174,"uris":["http://zotero.org/groups/2648216/items/QFPV4I2T"],"uri":["http://zotero.org/groups/2648216/items/QFPV4I2T"],"itemData":{"id":174,"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662E8F">
        <w:rPr>
          <w:rFonts w:ascii="Calibri" w:hAnsi="Calibri" w:cs="Calibri"/>
          <w:lang w:val="es-ES"/>
        </w:rPr>
        <w:t>[51]</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662E8F">
        <w:rPr>
          <w:lang w:val="es-ES" w:eastAsia="es-ES"/>
        </w:rPr>
        <w:instrText xml:space="preserve"> ADDIN ZOTERO_ITEM CSL_CITATION {"citationID":"2a5mwli1","properties":{"formattedCitation":"[52]","plainCitation":"[52]","noteIndex":0},"citationItems":[{"id":175,"uris":["http://zotero.org/groups/2648216/items/8IN7KNXG"],"uri":["http://zotero.org/groups/2648216/items/8IN7KNXG"],"itemData":{"id":175,"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662E8F">
        <w:rPr>
          <w:rFonts w:ascii="Calibri" w:hAnsi="Calibri" w:cs="Calibri"/>
          <w:lang w:val="es-ES"/>
        </w:rPr>
        <w:t>[52]</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 xml:space="preserve">Support Vector </w:t>
      </w:r>
      <w:r w:rsidR="00A44D39">
        <w:rPr>
          <w:i/>
          <w:iCs/>
          <w:lang w:val="es-ES" w:eastAsia="es-ES"/>
        </w:rPr>
        <w:lastRenderedPageBreak/>
        <w:t>Random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662E8F">
        <w:rPr>
          <w:lang w:val="es-ES" w:eastAsia="es-ES"/>
        </w:rPr>
        <w:instrText xml:space="preserve"> ADDIN ZOTERO_ITEM CSL_CITATION {"citationID":"X77vNLRj","properties":{"formattedCitation":"[53]","plainCitation":"[53]","noteIndex":0},"citationItems":[{"id":143,"uris":["http://zotero.org/groups/2648216/items/L6ZTRGK3"],"uri":["http://zotero.org/groups/2648216/items/L6ZTRGK3"],"itemData":{"id":143,"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662E8F">
        <w:rPr>
          <w:rFonts w:ascii="Calibri" w:hAnsi="Calibri" w:cs="Calibri"/>
          <w:lang w:val="es-ES"/>
        </w:rPr>
        <w:t>[53]</w:t>
      </w:r>
      <w:r w:rsidR="00A44D39">
        <w:rPr>
          <w:lang w:val="es-ES" w:eastAsia="es-ES"/>
        </w:rPr>
        <w:fldChar w:fldCharType="end"/>
      </w:r>
      <w:r w:rsidR="00A44D39">
        <w:rPr>
          <w:lang w:val="es-ES" w:eastAsia="es-ES"/>
        </w:rPr>
        <w:t>.</w:t>
      </w:r>
    </w:p>
    <w:p w14:paraId="14FAC9C0" w14:textId="255975E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662E8F">
        <w:rPr>
          <w:lang w:val="es-ES" w:eastAsia="es-ES"/>
        </w:rPr>
        <w:instrText xml:space="preserve"> ADDIN ZOTERO_ITEM CSL_CITATION {"citationID":"GqFCMQ3d","properties":{"formattedCitation":"[54]","plainCitation":"[54]","noteIndex":0},"citationItems":[{"id":151,"uris":["http://zotero.org/groups/2648216/items/N5ZB3E4S"],"uri":["http://zotero.org/groups/2648216/items/N5ZB3E4S"],"itemData":{"id":151,"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662E8F">
        <w:rPr>
          <w:rFonts w:ascii="Calibri" w:hAnsi="Calibri" w:cs="Calibri"/>
        </w:rPr>
        <w:t>[54]</w:t>
      </w:r>
      <w:r w:rsidR="00C11366">
        <w:rPr>
          <w:lang w:val="es-ES" w:eastAsia="es-ES"/>
        </w:rPr>
        <w:fldChar w:fldCharType="end"/>
      </w:r>
      <w:r w:rsidR="008E4910">
        <w:rPr>
          <w:lang w:val="es-ES" w:eastAsia="es-ES"/>
        </w:rPr>
        <w:t>.</w:t>
      </w:r>
    </w:p>
    <w:p w14:paraId="6EC2F7A8" w14:textId="38E16FE4" w:rsidR="00F62C83" w:rsidRDefault="00F62C83" w:rsidP="00F62C83">
      <w:pPr>
        <w:pStyle w:val="Heading3"/>
        <w:rPr>
          <w:lang w:val="es-ES" w:eastAsia="es-ES"/>
        </w:rPr>
      </w:pPr>
      <w:bookmarkStart w:id="69" w:name="_Toc61910039"/>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69"/>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Heading4"/>
        <w:numPr>
          <w:ilvl w:val="0"/>
          <w:numId w:val="16"/>
        </w:numPr>
      </w:pPr>
      <w:r>
        <w:t>Predicción</w:t>
      </w:r>
    </w:p>
    <w:p w14:paraId="48A3E490" w14:textId="2B60B1B3"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7B3B90" w:rsidRPr="00A422C2">
        <w:rPr>
          <w:lang w:val="es-ES"/>
        </w:rPr>
        <w:t xml:space="preserve">Figura </w:t>
      </w:r>
      <w:r w:rsidR="007B3B90">
        <w:rPr>
          <w:noProof/>
          <w:lang w:val="es-ES"/>
        </w:rPr>
        <w:t>12</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4">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0994AF5E" w:rsidR="00F62C83" w:rsidRPr="00A422C2" w:rsidRDefault="00F62C83" w:rsidP="009A7EAF">
      <w:pPr>
        <w:pStyle w:val="Caption"/>
        <w:ind w:firstLine="0"/>
        <w:jc w:val="center"/>
        <w:rPr>
          <w:lang w:val="es-ES"/>
        </w:rPr>
      </w:pPr>
      <w:bookmarkStart w:id="70" w:name="_Ref58923388"/>
      <w:bookmarkStart w:id="71" w:name="_Toc61910067"/>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7B3B90">
        <w:rPr>
          <w:noProof/>
          <w:lang w:val="es-ES"/>
        </w:rPr>
        <w:t>12</w:t>
      </w:r>
      <w:r w:rsidRPr="00A422C2">
        <w:rPr>
          <w:lang w:val="es-ES"/>
        </w:rPr>
        <w:fldChar w:fldCharType="end"/>
      </w:r>
      <w:bookmarkEnd w:id="70"/>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662E8F">
        <w:rPr>
          <w:lang w:val="es-ES"/>
        </w:rPr>
        <w:instrText xml:space="preserve"> ADDIN ZOTERO_ITEM CSL_CITATION {"citationID":"xg0lvJlM","properties":{"formattedCitation":"[55]","plainCitation":"[55]","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662E8F">
        <w:rPr>
          <w:rFonts w:ascii="Calibri" w:hAnsi="Calibri" w:cs="Calibri"/>
          <w:lang w:val="es-ES"/>
        </w:rPr>
        <w:t>[55]</w:t>
      </w:r>
      <w:r w:rsidR="00846FD9" w:rsidRPr="00A422C2">
        <w:rPr>
          <w:lang w:val="es-ES"/>
        </w:rPr>
        <w:fldChar w:fldCharType="end"/>
      </w:r>
      <w:r w:rsidR="00B9656B" w:rsidRPr="00A422C2">
        <w:rPr>
          <w:lang w:val="es-ES"/>
        </w:rPr>
        <w:t>.</w:t>
      </w:r>
      <w:bookmarkEnd w:id="71"/>
    </w:p>
    <w:p w14:paraId="43351E9E" w14:textId="7DAD4B24" w:rsidR="00F62C83" w:rsidRDefault="00F62C83" w:rsidP="00F62C83">
      <w:pPr>
        <w:rPr>
          <w:lang w:val="es-ES" w:eastAsia="es-ES"/>
        </w:rPr>
      </w:pPr>
      <w:r w:rsidRPr="00A422C2">
        <w:rPr>
          <w:lang w:val="es-ES" w:eastAsia="es-ES"/>
        </w:rPr>
        <w:lastRenderedPageBreak/>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662E8F">
        <w:rPr>
          <w:lang w:val="es-ES" w:eastAsia="es-ES"/>
        </w:rPr>
        <w:instrText xml:space="preserve"> ADDIN ZOTERO_ITEM CSL_CITATION {"citationID":"VroGd0L8","properties":{"formattedCitation":"[55]","plainCitation":"[55]","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662E8F">
        <w:rPr>
          <w:rFonts w:ascii="Calibri" w:hAnsi="Calibri" w:cs="Calibri"/>
          <w:lang w:val="es-ES"/>
        </w:rPr>
        <w:t>[55]</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Heading4"/>
      </w:pPr>
      <w:r>
        <w:t>Segmentación</w:t>
      </w:r>
    </w:p>
    <w:p w14:paraId="00FDF977" w14:textId="49C97F36" w:rsidR="0035362A" w:rsidRDefault="00E55C3E" w:rsidP="00E55C3E">
      <w:pPr>
        <w:rPr>
          <w:lang w:val="es-ES" w:eastAsia="es-ES"/>
        </w:rPr>
      </w:pPr>
      <w:r w:rsidRPr="00A422C2">
        <w:rPr>
          <w:lang w:val="es-ES" w:eastAsia="es-ES"/>
        </w:rPr>
        <w:t>Las CNN son el método asistido por ordenador puntero para la segmentación del Glioblastoma.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662E8F">
        <w:rPr>
          <w:lang w:val="es-ES" w:eastAsia="es-ES"/>
        </w:rPr>
        <w:instrText xml:space="preserve"> ADDIN ZOTERO_ITEM CSL_CITATION {"citationID":"VZ1382fP","properties":{"formattedCitation":"[56]","plainCitation":"[56]","noteIndex":0},"citationItems":[{"id":111,"uris":["http://zotero.org/groups/2648216/items/RMPLGHM2"],"uri":["http://zotero.org/groups/2648216/items/RMPLGHM2"],"itemData":{"id":111,"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662E8F">
        <w:rPr>
          <w:rFonts w:ascii="Calibri" w:hAnsi="Calibri" w:cs="Calibri"/>
          <w:lang w:val="es-ES"/>
        </w:rPr>
        <w:t>[56]</w:t>
      </w:r>
      <w:r w:rsidR="00207153">
        <w:rPr>
          <w:lang w:val="es-ES" w:eastAsia="es-ES"/>
        </w:rPr>
        <w:fldChar w:fldCharType="end"/>
      </w:r>
      <w:r w:rsidR="00FD2D50">
        <w:rPr>
          <w:lang w:val="es-ES" w:eastAsia="es-ES"/>
        </w:rPr>
        <w:t>.</w:t>
      </w:r>
    </w:p>
    <w:p w14:paraId="4708D7CD" w14:textId="65BBE2D0"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C7587D">
        <w:rPr>
          <w:lang w:val="es-ES" w:eastAsia="es-ES"/>
        </w:rPr>
        <w:instrText xml:space="preserve"> ADDIN ZOTERO_ITEM CSL_CITATION {"citationID":"OZd4ZnqT","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C7587D">
        <w:rPr>
          <w:rFonts w:ascii="Calibri" w:hAnsi="Calibri" w:cs="Calibri"/>
          <w:lang w:val="es-ES"/>
        </w:rPr>
        <w:t>[24]</w:t>
      </w:r>
      <w:r w:rsidRPr="00A422C2">
        <w:rPr>
          <w:lang w:val="es-ES" w:eastAsia="es-ES"/>
        </w:rPr>
        <w:fldChar w:fldCharType="end"/>
      </w:r>
      <w:r w:rsidRPr="00A422C2">
        <w:rPr>
          <w:lang w:val="es-ES" w:eastAsia="es-ES"/>
        </w:rPr>
        <w:t>.</w:t>
      </w:r>
    </w:p>
    <w:p w14:paraId="0D4DD330" w14:textId="096BCA44"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662E8F">
        <w:rPr>
          <w:lang w:val="es-ES" w:eastAsia="es-ES"/>
        </w:rPr>
        <w:instrText xml:space="preserve"> ADDIN ZOTERO_ITEM CSL_CITATION {"citationID":"0UO7R7Mr","properties":{"formattedCitation":"[57]","plainCitation":"[57]","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662E8F">
        <w:rPr>
          <w:rFonts w:ascii="Calibri" w:hAnsi="Calibri" w:cs="Calibri"/>
          <w:lang w:val="es-ES"/>
        </w:rPr>
        <w:t>[57]</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7B3B90" w:rsidRPr="0035362A">
        <w:rPr>
          <w:lang w:val="es-ES"/>
        </w:rPr>
        <w:t xml:space="preserve">Figura </w:t>
      </w:r>
      <w:r w:rsidR="007B3B90">
        <w:rPr>
          <w:noProof/>
          <w:lang w:val="es-ES"/>
        </w:rPr>
        <w:t>13</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6406E874" w:rsidR="0035362A" w:rsidRDefault="0035362A" w:rsidP="009A7EAF">
      <w:pPr>
        <w:pStyle w:val="Caption"/>
        <w:ind w:firstLine="0"/>
        <w:jc w:val="center"/>
        <w:rPr>
          <w:lang w:val="es-ES"/>
        </w:rPr>
      </w:pPr>
      <w:bookmarkStart w:id="72" w:name="_Ref59174667"/>
      <w:bookmarkStart w:id="73" w:name="_Toc61910068"/>
      <w:r w:rsidRPr="0035362A">
        <w:rPr>
          <w:lang w:val="es-ES"/>
        </w:rPr>
        <w:t xml:space="preserve">Figura </w:t>
      </w:r>
      <w:r>
        <w:fldChar w:fldCharType="begin"/>
      </w:r>
      <w:r w:rsidRPr="0035362A">
        <w:rPr>
          <w:lang w:val="es-ES"/>
        </w:rPr>
        <w:instrText xml:space="preserve"> SEQ Figura \* ARABIC </w:instrText>
      </w:r>
      <w:r>
        <w:fldChar w:fldCharType="separate"/>
      </w:r>
      <w:r w:rsidR="007B3B90">
        <w:rPr>
          <w:noProof/>
          <w:lang w:val="es-ES"/>
        </w:rPr>
        <w:t>13</w:t>
      </w:r>
      <w:r>
        <w:fldChar w:fldCharType="end"/>
      </w:r>
      <w:bookmarkEnd w:id="72"/>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662E8F">
        <w:rPr>
          <w:lang w:val="es-ES"/>
        </w:rPr>
        <w:instrText xml:space="preserve"> ADDIN ZOTERO_ITEM CSL_CITATION {"citationID":"Skff8dnn","properties":{"formattedCitation":"[57]","plainCitation":"[57]","noteIndex":0},"citationItems":[{"id":112,"uris":["http://zotero.org/groups/2648216/items/G4QFTCVM"],"uri":["http://zotero.org/groups/2648216/items/G4QFTCVM"],"itemData":{"id":112,"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662E8F">
        <w:rPr>
          <w:rFonts w:ascii="Calibri" w:hAnsi="Calibri" w:cs="Calibri"/>
          <w:lang w:val="es-ES"/>
        </w:rPr>
        <w:t>[57]</w:t>
      </w:r>
      <w:bookmarkEnd w:id="73"/>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77777777" w:rsidR="005B44F6" w:rsidRDefault="00E55C3E" w:rsidP="009A7EAF">
      <w:pPr>
        <w:rPr>
          <w:lang w:val="es-ES" w:eastAsia="es-ES"/>
        </w:rPr>
      </w:pPr>
      <w:r>
        <w:rPr>
          <w:lang w:val="es-ES" w:eastAsia="es-ES"/>
        </w:rPr>
        <w:lastRenderedPageBreak/>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4E7709">
        <w:rPr>
          <w:lang w:val="es-ES" w:eastAsia="es-ES"/>
        </w:rPr>
        <w:instrText xml:space="preserve"> ADDIN ZOTERO_ITEM CSL_CITATION {"citationID":"NBiQq7Hv","properties":{"formattedCitation":"[17]","plainCitation":"[17]","noteIndex":0},"citationItems":[{"id":124,"uris":["http://zotero.org/groups/2648216/items/LK2YBHNP"],"uri":["http://zotero.org/groups/2648216/items/LK2YBHNP"],"itemData":{"id":124,"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64431020" w14:textId="2912B37D" w:rsidR="001E65C3" w:rsidRPr="00A422C2" w:rsidRDefault="000603E1" w:rsidP="001E65C3">
      <w:pPr>
        <w:pStyle w:val="Heading1"/>
        <w:rPr>
          <w:lang w:val="es-ES"/>
        </w:rPr>
      </w:pPr>
      <w:bookmarkStart w:id="74" w:name="_Toc61910040"/>
      <w:r>
        <w:rPr>
          <w:lang w:val="es-ES"/>
        </w:rPr>
        <w:lastRenderedPageBreak/>
        <w:t>INTERVALO DE INVESTIGACIÓN</w:t>
      </w:r>
      <w:bookmarkEnd w:id="74"/>
    </w:p>
    <w:p w14:paraId="5418DDA3" w14:textId="36BD521F" w:rsidR="007768CA" w:rsidRPr="00A422C2" w:rsidRDefault="007D190E" w:rsidP="007768CA">
      <w:pPr>
        <w:rPr>
          <w:lang w:val="es-ES" w:eastAsia="es-ES"/>
        </w:rPr>
      </w:pPr>
      <w:r>
        <w:rPr>
          <w:lang w:val="es-ES" w:eastAsia="es-ES"/>
        </w:rPr>
        <w:t>Con los datos obtenidos de la literatura actual, d</w:t>
      </w:r>
      <w:r w:rsidR="007768CA" w:rsidRPr="00A422C2">
        <w:rPr>
          <w:lang w:val="es-ES" w:eastAsia="es-ES"/>
        </w:rPr>
        <w:t>e han planteado una serie de objetivos secundarios los cuales definen los elementos necesarios para lograr cumplir el objetivo principal</w:t>
      </w:r>
      <w:r>
        <w:rPr>
          <w:lang w:val="es-ES" w:eastAsia="es-ES"/>
        </w:rPr>
        <w:t xml:space="preserve"> en lo que respecta a la capacidad del sistema a desarrollar.</w:t>
      </w:r>
      <w:r w:rsidR="006D423A" w:rsidRPr="00A422C2">
        <w:rPr>
          <w:lang w:val="es-ES" w:eastAsia="es-ES"/>
        </w:rPr>
        <w:t xml:space="preserve"> </w:t>
      </w:r>
      <w:r>
        <w:rPr>
          <w:lang w:val="es-ES" w:eastAsia="es-ES"/>
        </w:rPr>
        <w:t xml:space="preserve">Estos </w:t>
      </w:r>
      <w:r w:rsidR="006D423A" w:rsidRPr="00A422C2">
        <w:rPr>
          <w:lang w:val="es-ES" w:eastAsia="es-ES"/>
        </w:rPr>
        <w:t>se exponen a continuación</w:t>
      </w:r>
      <w:r w:rsidR="007768CA" w:rsidRPr="00A422C2">
        <w:rPr>
          <w:lang w:val="es-ES" w:eastAsia="es-ES"/>
        </w:rPr>
        <w:t>.</w:t>
      </w:r>
    </w:p>
    <w:p w14:paraId="58FBA110" w14:textId="04EA1642" w:rsidR="007768CA" w:rsidRPr="00A422C2" w:rsidRDefault="007768CA" w:rsidP="0005768E">
      <w:pPr>
        <w:pStyle w:val="ListParagraph"/>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ListParagraph"/>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r w:rsidR="001C05DC" w:rsidRPr="00A422C2">
        <w:rPr>
          <w:i/>
          <w:iCs/>
          <w:lang w:val="es-ES" w:eastAsia="es-ES"/>
        </w:rPr>
        <w:t>accuracy</w:t>
      </w:r>
      <w:r w:rsidR="001C05DC" w:rsidRPr="00A422C2">
        <w:rPr>
          <w:lang w:val="es-ES" w:eastAsia="es-ES"/>
        </w:rPr>
        <w:t xml:space="preserve"> del 70%, VPP y VPN del 70% y AUC del ROC del 0.8.</w:t>
      </w:r>
    </w:p>
    <w:p w14:paraId="6F2730B7" w14:textId="03531430" w:rsidR="000A74DA" w:rsidRPr="00A422C2" w:rsidRDefault="000A74DA" w:rsidP="0005768E">
      <w:pPr>
        <w:pStyle w:val="ListParagraph"/>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ListParagraph"/>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4FC6AC3F" w14:textId="60AE0C11" w:rsidR="005220DF" w:rsidRPr="00A422C2" w:rsidRDefault="006350B6" w:rsidP="005220DF">
      <w:pPr>
        <w:pStyle w:val="Heading1"/>
        <w:rPr>
          <w:lang w:val="es-ES"/>
        </w:rPr>
      </w:pPr>
      <w:bookmarkStart w:id="75" w:name="_Ref61251091"/>
      <w:bookmarkStart w:id="76" w:name="_Ref61251092"/>
      <w:bookmarkStart w:id="77" w:name="_Toc61910041"/>
      <w:r w:rsidRPr="00A422C2">
        <w:rPr>
          <w:lang w:val="es-ES"/>
        </w:rPr>
        <w:lastRenderedPageBreak/>
        <w:t>DISEÑO DE LA SOLUCIÓN</w:t>
      </w:r>
      <w:bookmarkEnd w:id="75"/>
      <w:bookmarkEnd w:id="76"/>
      <w:bookmarkEnd w:id="77"/>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Heading2"/>
        <w:rPr>
          <w:lang w:val="es-ES"/>
        </w:rPr>
      </w:pPr>
      <w:bookmarkStart w:id="78" w:name="_Toc59095292"/>
      <w:bookmarkStart w:id="79" w:name="_Toc61910042"/>
      <w:r>
        <w:rPr>
          <w:lang w:val="es-ES"/>
        </w:rPr>
        <w:t>Arquitectura</w:t>
      </w:r>
      <w:bookmarkEnd w:id="78"/>
      <w:bookmarkEnd w:id="79"/>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ListParagraph"/>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ListParagraph"/>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ListParagraph"/>
        <w:numPr>
          <w:ilvl w:val="0"/>
          <w:numId w:val="7"/>
        </w:numPr>
        <w:rPr>
          <w:lang w:val="es-ES" w:eastAsia="es-ES"/>
        </w:rPr>
      </w:pPr>
      <w:r>
        <w:rPr>
          <w:lang w:val="es-ES" w:eastAsia="es-ES"/>
        </w:rPr>
        <w:t>Extracción de características.</w:t>
      </w:r>
    </w:p>
    <w:p w14:paraId="1BFD28C5" w14:textId="77777777" w:rsidR="00220E8E" w:rsidRDefault="00220E8E" w:rsidP="00220E8E">
      <w:pPr>
        <w:pStyle w:val="ListParagraph"/>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ListParagraph"/>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ListParagraph"/>
        <w:numPr>
          <w:ilvl w:val="0"/>
          <w:numId w:val="7"/>
        </w:numPr>
        <w:rPr>
          <w:lang w:val="es-ES"/>
        </w:rPr>
      </w:pPr>
      <w:r w:rsidRPr="00220E8E">
        <w:rPr>
          <w:lang w:val="es-ES" w:eastAsia="es-ES"/>
        </w:rPr>
        <w:t>Validación.</w:t>
      </w:r>
    </w:p>
    <w:p w14:paraId="1C061B8D" w14:textId="77777777" w:rsidR="00927478" w:rsidRPr="00A422C2" w:rsidRDefault="00927478" w:rsidP="00927478">
      <w:pPr>
        <w:pStyle w:val="Heading2"/>
        <w:rPr>
          <w:lang w:val="es-ES"/>
        </w:rPr>
      </w:pPr>
      <w:bookmarkStart w:id="80" w:name="_Toc59095293"/>
      <w:bookmarkStart w:id="81" w:name="_Toc61910043"/>
      <w:r>
        <w:rPr>
          <w:lang w:val="es-ES"/>
        </w:rPr>
        <w:t>Dataset</w:t>
      </w:r>
      <w:bookmarkEnd w:id="80"/>
      <w:bookmarkEnd w:id="81"/>
    </w:p>
    <w:p w14:paraId="315BA306" w14:textId="4FB94DC9"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Office of Cancer Clinical 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662E8F">
        <w:rPr>
          <w:lang w:val="es-ES"/>
        </w:rPr>
        <w:instrText xml:space="preserve"> ADDIN ZOTERO_ITEM CSL_CITATION {"citationID":"vs6BF7xi","properties":{"formattedCitation":"[58]","plainCitation":"[58]","noteIndex":0},"citationItems":[{"id":136,"uris":["http://zotero.org/groups/2648216/items/SY4M424L"],"uri":["http://zotero.org/groups/2648216/items/SY4M424L"],"itemData":{"id":136,"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662E8F">
        <w:rPr>
          <w:rFonts w:ascii="Calibri" w:hAnsi="Calibri" w:cs="Calibri"/>
          <w:lang w:val="es-ES"/>
        </w:rPr>
        <w:t>[58]</w:t>
      </w:r>
      <w:r>
        <w:rPr>
          <w:lang w:val="es-ES"/>
        </w:rPr>
        <w:fldChar w:fldCharType="end"/>
      </w:r>
      <w:r>
        <w:rPr>
          <w:lang w:val="es-ES"/>
        </w:rPr>
        <w:t>.</w:t>
      </w:r>
    </w:p>
    <w:p w14:paraId="2389FCDD" w14:textId="20FBED2A" w:rsidR="00927478" w:rsidRDefault="00927478" w:rsidP="00927478">
      <w:pPr>
        <w:rPr>
          <w:lang w:val="es-ES"/>
        </w:rPr>
      </w:pPr>
      <w:r>
        <w:rPr>
          <w:lang w:val="es-ES"/>
        </w:rPr>
        <w:t xml:space="preserve">Este dataset recibe el nombre CPTAC-GBM </w:t>
      </w:r>
      <w:r>
        <w:rPr>
          <w:lang w:val="es-ES"/>
        </w:rPr>
        <w:fldChar w:fldCharType="begin"/>
      </w:r>
      <w:r w:rsidR="00662E8F">
        <w:rPr>
          <w:lang w:val="es-ES"/>
        </w:rPr>
        <w:instrText xml:space="preserve"> ADDIN ZOTERO_ITEM CSL_CITATION {"citationID":"lf7Ac9UO","properties":{"formattedCitation":"[59]","plainCitation":"[59]","noteIndex":0},"citationItems":[{"id":139,"uris":["http://zotero.org/groups/2648216/items/QCA5MK5Q"],"uri":["http://zotero.org/groups/2648216/items/QCA5MK5Q"],"itemData":{"id":139,"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662E8F">
        <w:rPr>
          <w:rFonts w:ascii="Calibri" w:hAnsi="Calibri" w:cs="Calibri"/>
          <w:lang w:val="es-ES"/>
        </w:rPr>
        <w:t>[59]</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662E8F">
        <w:rPr>
          <w:lang w:val="es-ES"/>
        </w:rPr>
        <w:instrText xml:space="preserve"> ADDIN ZOTERO_ITEM CSL_CITATION {"citationID":"KfotWSBD","properties":{"formattedCitation":"[60]","plainCitation":"[60]","noteIndex":0},"citationItems":[{"id":138,"uris":["http://zotero.org/groups/2648216/items/YUZ2KP3D"],"uri":["http://zotero.org/groups/2648216/items/YUZ2KP3D"],"itemData":{"id":138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662E8F">
        <w:rPr>
          <w:rFonts w:ascii="Calibri" w:hAnsi="Calibri" w:cs="Calibri"/>
          <w:lang w:val="es-ES"/>
        </w:rPr>
        <w:t>[60]</w:t>
      </w:r>
      <w:r>
        <w:rPr>
          <w:lang w:val="es-ES"/>
        </w:rPr>
        <w:fldChar w:fldCharType="end"/>
      </w:r>
      <w:r>
        <w:rPr>
          <w:lang w:val="es-ES"/>
        </w:rPr>
        <w:t>.</w:t>
      </w:r>
    </w:p>
    <w:p w14:paraId="7360128C" w14:textId="5F754099"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4D2B4B46" w:rsidR="001C1085" w:rsidRPr="00043A6E" w:rsidRDefault="001C1085" w:rsidP="001C1085">
      <w:pPr>
        <w:pStyle w:val="Caption"/>
        <w:jc w:val="center"/>
        <w:rPr>
          <w:lang w:val="es-ES"/>
        </w:rPr>
      </w:pPr>
      <w:bookmarkStart w:id="82" w:name="_Toc61910069"/>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7B3B90">
        <w:rPr>
          <w:noProof/>
          <w:lang w:val="es-ES"/>
        </w:rPr>
        <w:t>14</w:t>
      </w:r>
      <w:r w:rsidRPr="00043A6E">
        <w:rPr>
          <w:lang w:val="es-ES"/>
        </w:rPr>
        <w:fldChar w:fldCharType="end"/>
      </w:r>
      <w:r w:rsidRPr="00043A6E">
        <w:rPr>
          <w:lang w:val="es-ES"/>
        </w:rPr>
        <w:t>. Ejemplo de paciente extraído del JSON</w:t>
      </w:r>
      <w:bookmarkEnd w:id="82"/>
    </w:p>
    <w:p w14:paraId="40C99266" w14:textId="675F0B18" w:rsidR="00220E8E" w:rsidRDefault="00220E8E" w:rsidP="00220E8E">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Heading3"/>
        <w:rPr>
          <w:lang w:val="es-ES" w:eastAsia="es-ES"/>
        </w:rPr>
      </w:pPr>
      <w:bookmarkStart w:id="83" w:name="_Toc61910044"/>
      <w:r>
        <w:rPr>
          <w:lang w:val="es-ES" w:eastAsia="es-ES"/>
        </w:rPr>
        <w:t>Tratamiento dataset</w:t>
      </w:r>
      <w:bookmarkEnd w:id="83"/>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2B29C7CD" w14:textId="14AE6C59" w:rsidR="00F97C2E" w:rsidRDefault="00F97C2E" w:rsidP="00F97C2E">
      <w:pPr>
        <w:rPr>
          <w:lang w:val="es-ES"/>
        </w:rPr>
      </w:pPr>
      <w:r>
        <w:rPr>
          <w:lang w:val="es-ES"/>
        </w:rPr>
        <w:t xml:space="preserve">Teniendo esto en cuenta, se ha decidido identificar y mantener solamente las imágenes de RM axiales T2, T1, flair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7B3B90" w:rsidRPr="00B96C6A">
        <w:rPr>
          <w:lang w:val="es-ES"/>
        </w:rPr>
        <w:t xml:space="preserve">Tabla </w:t>
      </w:r>
      <w:r w:rsidR="007B3B90">
        <w:rPr>
          <w:noProof/>
          <w:lang w:val="es-ES"/>
        </w:rPr>
        <w:t>2</w:t>
      </w:r>
      <w:r>
        <w:rPr>
          <w:lang w:val="es-ES"/>
        </w:rPr>
        <w:fldChar w:fldCharType="end"/>
      </w:r>
      <w:r>
        <w:rPr>
          <w:lang w:val="es-ES"/>
        </w:rPr>
        <w:t>.</w:t>
      </w:r>
    </w:p>
    <w:p w14:paraId="15368DF4" w14:textId="77777777" w:rsidR="00F97C2E" w:rsidRDefault="00F97C2E" w:rsidP="00F97C2E">
      <w:pPr>
        <w:rPr>
          <w:lang w:val="es-ES"/>
        </w:rPr>
      </w:pPr>
    </w:p>
    <w:p w14:paraId="7CE2CB40" w14:textId="0A071B06" w:rsidR="00F97C2E" w:rsidRPr="00B96C6A" w:rsidRDefault="00F97C2E" w:rsidP="00F97C2E">
      <w:pPr>
        <w:pStyle w:val="Caption"/>
        <w:keepNext/>
        <w:jc w:val="center"/>
        <w:rPr>
          <w:lang w:val="es-ES"/>
        </w:rPr>
      </w:pPr>
      <w:bookmarkStart w:id="84" w:name="_Ref61695289"/>
      <w:bookmarkStart w:id="85" w:name="_Toc61910071"/>
      <w:r w:rsidRPr="00B96C6A">
        <w:rPr>
          <w:lang w:val="es-ES"/>
        </w:rPr>
        <w:lastRenderedPageBreak/>
        <w:t xml:space="preserve">Tabla </w:t>
      </w:r>
      <w:r>
        <w:fldChar w:fldCharType="begin"/>
      </w:r>
      <w:r w:rsidRPr="00B96C6A">
        <w:rPr>
          <w:lang w:val="es-ES"/>
        </w:rPr>
        <w:instrText xml:space="preserve"> SEQ Tabla \* ARABIC </w:instrText>
      </w:r>
      <w:r>
        <w:fldChar w:fldCharType="separate"/>
      </w:r>
      <w:r w:rsidR="007B3B90">
        <w:rPr>
          <w:noProof/>
          <w:lang w:val="es-ES"/>
        </w:rPr>
        <w:t>2</w:t>
      </w:r>
      <w:r>
        <w:fldChar w:fldCharType="end"/>
      </w:r>
      <w:bookmarkEnd w:id="84"/>
      <w:r w:rsidRPr="00B96C6A">
        <w:rPr>
          <w:lang w:val="es-ES"/>
        </w:rPr>
        <w:t>: Información sobre el dataset</w:t>
      </w:r>
      <w:bookmarkEnd w:id="85"/>
    </w:p>
    <w:tbl>
      <w:tblPr>
        <w:tblStyle w:val="PlainTable4"/>
        <w:tblW w:w="8609"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004FA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365" w:type="dxa"/>
          </w:tcPr>
          <w:p w14:paraId="239C56E7" w14:textId="77777777" w:rsidR="00F97C2E" w:rsidRDefault="00F97C2E" w:rsidP="00004FAE">
            <w:pPr>
              <w:ind w:firstLine="0"/>
              <w:rPr>
                <w:lang w:val="es-ES"/>
              </w:rPr>
            </w:pPr>
            <w:r>
              <w:rPr>
                <w:lang w:val="es-ES"/>
              </w:rPr>
              <w:t>TOTAL</w:t>
            </w:r>
          </w:p>
        </w:tc>
        <w:tc>
          <w:tcPr>
            <w:tcW w:w="1365" w:type="dxa"/>
          </w:tcPr>
          <w:p w14:paraId="3FBEB11D"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VÁLIDOS</w:t>
            </w:r>
          </w:p>
        </w:tc>
        <w:tc>
          <w:tcPr>
            <w:tcW w:w="1365" w:type="dxa"/>
          </w:tcPr>
          <w:p w14:paraId="119D6D2B"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T2 (%)</w:t>
            </w:r>
          </w:p>
        </w:tc>
        <w:tc>
          <w:tcPr>
            <w:tcW w:w="1365" w:type="dxa"/>
          </w:tcPr>
          <w:p w14:paraId="5F71D6F9"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 (%)</w:t>
            </w:r>
          </w:p>
        </w:tc>
        <w:tc>
          <w:tcPr>
            <w:tcW w:w="1713" w:type="dxa"/>
          </w:tcPr>
          <w:p w14:paraId="2D50EBD2"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FLAIR (%)</w:t>
            </w:r>
          </w:p>
        </w:tc>
        <w:tc>
          <w:tcPr>
            <w:tcW w:w="1436" w:type="dxa"/>
          </w:tcPr>
          <w:p w14:paraId="14739735" w14:textId="77777777" w:rsidR="00F97C2E" w:rsidRDefault="00F97C2E" w:rsidP="00004FAE">
            <w:pPr>
              <w:ind w:firstLine="0"/>
              <w:cnfStyle w:val="100000000000" w:firstRow="1" w:lastRow="0" w:firstColumn="0" w:lastColumn="0" w:oddVBand="0" w:evenVBand="0" w:oddHBand="0" w:evenHBand="0" w:firstRowFirstColumn="0" w:firstRowLastColumn="0" w:lastRowFirstColumn="0" w:lastRowLastColumn="0"/>
              <w:rPr>
                <w:lang w:val="es-ES"/>
              </w:rPr>
            </w:pPr>
            <w:r>
              <w:rPr>
                <w:lang w:val="es-ES"/>
              </w:rPr>
              <w:t>AX T1C (%)</w:t>
            </w:r>
          </w:p>
        </w:tc>
      </w:tr>
      <w:tr w:rsidR="00F97C2E" w14:paraId="0E2B6C22" w14:textId="77777777" w:rsidTr="00004F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365" w:type="dxa"/>
          </w:tcPr>
          <w:p w14:paraId="0FE3DE9E" w14:textId="77777777" w:rsidR="00F97C2E" w:rsidRPr="00B96C6A" w:rsidRDefault="00F97C2E" w:rsidP="00004FAE">
            <w:pPr>
              <w:ind w:firstLine="0"/>
              <w:rPr>
                <w:b w:val="0"/>
                <w:bCs w:val="0"/>
                <w:lang w:val="es-ES"/>
              </w:rPr>
            </w:pPr>
            <w:r w:rsidRPr="00B96C6A">
              <w:rPr>
                <w:b w:val="0"/>
                <w:bCs w:val="0"/>
                <w:lang w:val="es-ES"/>
              </w:rPr>
              <w:t>66</w:t>
            </w:r>
          </w:p>
        </w:tc>
        <w:tc>
          <w:tcPr>
            <w:tcW w:w="1365" w:type="dxa"/>
          </w:tcPr>
          <w:p w14:paraId="33E0131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54</w:t>
            </w:r>
          </w:p>
        </w:tc>
        <w:tc>
          <w:tcPr>
            <w:tcW w:w="1365" w:type="dxa"/>
          </w:tcPr>
          <w:p w14:paraId="36491BF8"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72.22</w:t>
            </w:r>
          </w:p>
        </w:tc>
        <w:tc>
          <w:tcPr>
            <w:tcW w:w="1365" w:type="dxa"/>
          </w:tcPr>
          <w:p w14:paraId="2DC2BEEE"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61.11</w:t>
            </w:r>
          </w:p>
        </w:tc>
        <w:tc>
          <w:tcPr>
            <w:tcW w:w="1713" w:type="dxa"/>
          </w:tcPr>
          <w:p w14:paraId="23236F07"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62.96</w:t>
            </w:r>
          </w:p>
        </w:tc>
        <w:tc>
          <w:tcPr>
            <w:tcW w:w="1436" w:type="dxa"/>
          </w:tcPr>
          <w:p w14:paraId="21672CB9" w14:textId="77777777" w:rsidR="00F97C2E" w:rsidRDefault="00F97C2E" w:rsidP="00004FAE">
            <w:pPr>
              <w:ind w:firstLine="0"/>
              <w:cnfStyle w:val="000000100000" w:firstRow="0" w:lastRow="0" w:firstColumn="0" w:lastColumn="0" w:oddVBand="0" w:evenVBand="0" w:oddHBand="1" w:evenHBand="0" w:firstRowFirstColumn="0" w:firstRowLastColumn="0" w:lastRowFirstColumn="0" w:lastRowLastColumn="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69F1977A" w14:textId="17C091F2" w:rsidR="006350B6" w:rsidRPr="00A422C2" w:rsidRDefault="00542CBC" w:rsidP="003943C8">
      <w:pPr>
        <w:pStyle w:val="Heading2"/>
        <w:rPr>
          <w:lang w:val="es-ES"/>
        </w:rPr>
      </w:pPr>
      <w:bookmarkStart w:id="86" w:name="_Toc61910045"/>
      <w:r w:rsidRPr="00A422C2">
        <w:rPr>
          <w:lang w:val="es-ES"/>
        </w:rPr>
        <w:t>Requisitos técnicos</w:t>
      </w:r>
      <w:bookmarkEnd w:id="86"/>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ListParagraph"/>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ListParagraph"/>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ListParagraph"/>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ListParagraph"/>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ListParagraph"/>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ListParagraph"/>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ListParagraph"/>
        <w:numPr>
          <w:ilvl w:val="1"/>
          <w:numId w:val="5"/>
        </w:numPr>
        <w:rPr>
          <w:lang w:val="es-ES"/>
        </w:rPr>
      </w:pPr>
      <w:r w:rsidRPr="00A422C2">
        <w:rPr>
          <w:lang w:val="es-ES"/>
        </w:rPr>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ListParagraph"/>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ListParagraph"/>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ListParagraph"/>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ListParagraph"/>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ListParagraph"/>
        <w:numPr>
          <w:ilvl w:val="1"/>
          <w:numId w:val="6"/>
        </w:numPr>
        <w:rPr>
          <w:lang w:val="es-ES"/>
        </w:rPr>
      </w:pPr>
      <w:r w:rsidRPr="00A422C2">
        <w:rPr>
          <w:lang w:val="es-ES"/>
        </w:rPr>
        <w:lastRenderedPageBreak/>
        <w:t>Git se empleará como herramienta de control de versiones, almacenando el repositorio de forma remota mediante GitHub.</w:t>
      </w:r>
    </w:p>
    <w:p w14:paraId="3E05EE4A" w14:textId="77777777" w:rsidR="00220E8E" w:rsidRPr="00A422C2" w:rsidRDefault="00220E8E" w:rsidP="00220E8E">
      <w:pPr>
        <w:pStyle w:val="ListParagraph"/>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Heading2"/>
        <w:rPr>
          <w:lang w:val="es-ES"/>
        </w:rPr>
      </w:pPr>
      <w:bookmarkStart w:id="87" w:name="_Toc61910046"/>
      <w:r w:rsidRPr="00A422C2">
        <w:rPr>
          <w:lang w:val="es-ES"/>
        </w:rPr>
        <w:t>Herramientas</w:t>
      </w:r>
      <w:bookmarkEnd w:id="87"/>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Heading1"/>
        <w:rPr>
          <w:lang w:val="es-ES"/>
        </w:rPr>
      </w:pPr>
      <w:bookmarkStart w:id="88" w:name="_Toc61910047"/>
      <w:r w:rsidRPr="00A422C2">
        <w:rPr>
          <w:lang w:val="es-ES"/>
        </w:rPr>
        <w:lastRenderedPageBreak/>
        <w:t>DESARROLLO</w:t>
      </w:r>
      <w:bookmarkEnd w:id="88"/>
    </w:p>
    <w:p w14:paraId="1C220E7C" w14:textId="323104A3"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7B3B90">
        <w:rPr>
          <w:lang w:val="es-ES"/>
        </w:rPr>
        <w:t>4</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7B3B90"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Heading2"/>
        <w:rPr>
          <w:lang w:val="es-ES"/>
        </w:rPr>
      </w:pPr>
      <w:bookmarkStart w:id="89" w:name="_Toc61910048"/>
      <w:r>
        <w:rPr>
          <w:lang w:val="es-ES"/>
        </w:rPr>
        <w:t>Preprocesamiento de imágenes</w:t>
      </w:r>
      <w:bookmarkEnd w:id="89"/>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Heading3"/>
        <w:rPr>
          <w:lang w:val="es-ES"/>
        </w:rPr>
      </w:pPr>
      <w:bookmarkStart w:id="90" w:name="_Toc61910049"/>
      <w:r>
        <w:rPr>
          <w:lang w:val="es-ES"/>
        </w:rPr>
        <w:t>Mejora de la calidad de la imagen</w:t>
      </w:r>
      <w:bookmarkEnd w:id="90"/>
    </w:p>
    <w:p w14:paraId="3311F5C0" w14:textId="77777777" w:rsidR="00836A02" w:rsidRDefault="00836A02" w:rsidP="00836A02">
      <w:pPr>
        <w:rPr>
          <w:lang w:val="es-ES"/>
        </w:rPr>
      </w:pPr>
    </w:p>
    <w:p w14:paraId="064AF25C" w14:textId="77777777" w:rsidR="00836A02" w:rsidRDefault="00836A02" w:rsidP="00836A02">
      <w:pPr>
        <w:rPr>
          <w:lang w:val="es-ES"/>
        </w:rPr>
      </w:pPr>
    </w:p>
    <w:p w14:paraId="602ED12E" w14:textId="65402962" w:rsidR="00836A02" w:rsidRPr="00836A02" w:rsidRDefault="00836A02" w:rsidP="00836A02">
      <w:pPr>
        <w:pStyle w:val="Heading3"/>
        <w:rPr>
          <w:lang w:val="es-ES"/>
        </w:rPr>
      </w:pPr>
      <w:bookmarkStart w:id="91" w:name="_Toc61910050"/>
      <w:r>
        <w:rPr>
          <w:lang w:val="es-ES"/>
        </w:rPr>
        <w:t>Eliminación del cráneo</w:t>
      </w:r>
      <w:bookmarkEnd w:id="91"/>
    </w:p>
    <w:p w14:paraId="0F7FDF6C" w14:textId="77777777" w:rsidR="005869CB" w:rsidRDefault="005869CB" w:rsidP="005869CB">
      <w:pPr>
        <w:rPr>
          <w:lang w:val="es-ES"/>
        </w:rPr>
      </w:pPr>
    </w:p>
    <w:p w14:paraId="37AAFA8A" w14:textId="77777777" w:rsidR="005869CB" w:rsidRPr="00AE09AC" w:rsidRDefault="005869CB" w:rsidP="005869CB">
      <w:pPr>
        <w:rPr>
          <w:lang w:val="es-ES"/>
        </w:rPr>
      </w:pPr>
    </w:p>
    <w:p w14:paraId="355A64D6" w14:textId="2F73ED66" w:rsidR="005869CB" w:rsidRDefault="00836A02" w:rsidP="005869CB">
      <w:pPr>
        <w:pStyle w:val="Heading2"/>
        <w:rPr>
          <w:lang w:val="es-ES"/>
        </w:rPr>
      </w:pPr>
      <w:bookmarkStart w:id="92" w:name="_Toc61910051"/>
      <w:r>
        <w:rPr>
          <w:lang w:val="es-ES"/>
        </w:rPr>
        <w:t xml:space="preserve">Segmentación </w:t>
      </w:r>
      <w:r w:rsidR="001163FB">
        <w:rPr>
          <w:lang w:val="es-ES"/>
        </w:rPr>
        <w:t xml:space="preserve">del </w:t>
      </w:r>
      <w:r w:rsidR="00004FAE">
        <w:rPr>
          <w:lang w:val="es-ES"/>
        </w:rPr>
        <w:t>Glioma</w:t>
      </w:r>
      <w:bookmarkEnd w:id="92"/>
    </w:p>
    <w:p w14:paraId="67DB4460" w14:textId="77777777" w:rsidR="005869CB" w:rsidRPr="00F14F16" w:rsidRDefault="005869CB" w:rsidP="005869CB">
      <w:pPr>
        <w:rPr>
          <w:lang w:val="es-ES"/>
        </w:rPr>
      </w:pPr>
    </w:p>
    <w:p w14:paraId="61DB0086" w14:textId="77777777" w:rsidR="005869CB" w:rsidRDefault="005869CB" w:rsidP="005869CB">
      <w:pPr>
        <w:rPr>
          <w:lang w:val="es-ES"/>
        </w:rPr>
      </w:pPr>
    </w:p>
    <w:p w14:paraId="29AFF2DE" w14:textId="77777777" w:rsidR="005869CB" w:rsidRDefault="005869CB" w:rsidP="005869CB"/>
    <w:p w14:paraId="57275791" w14:textId="6AADB24E" w:rsidR="006627F9" w:rsidRPr="00A422C2" w:rsidRDefault="006627F9" w:rsidP="005869CB">
      <w:pPr>
        <w:rPr>
          <w:lang w:val="es-ES"/>
        </w:rPr>
      </w:pPr>
    </w:p>
    <w:p w14:paraId="249E4E54" w14:textId="682FA6E2" w:rsidR="006627F9" w:rsidRPr="00A422C2" w:rsidRDefault="006627F9" w:rsidP="005869CB">
      <w:pPr>
        <w:rPr>
          <w:lang w:val="es-ES"/>
        </w:rPr>
      </w:pPr>
    </w:p>
    <w:p w14:paraId="0C55A68D" w14:textId="26562A10" w:rsidR="006627F9" w:rsidRDefault="006627F9" w:rsidP="006627F9">
      <w:pPr>
        <w:ind w:firstLine="0"/>
        <w:jc w:val="left"/>
        <w:rPr>
          <w:lang w:val="es-ES"/>
        </w:rPr>
      </w:pPr>
      <w:r w:rsidRPr="00A422C2">
        <w:rPr>
          <w:lang w:val="es-ES"/>
        </w:rPr>
        <w:br w:type="page"/>
      </w:r>
    </w:p>
    <w:p w14:paraId="3EBE6055" w14:textId="08074F1A" w:rsidR="00DC692F" w:rsidRPr="00DC692F" w:rsidRDefault="00DC692F" w:rsidP="00DC692F">
      <w:pPr>
        <w:pStyle w:val="Heading1"/>
      </w:pPr>
      <w:bookmarkStart w:id="93" w:name="_Toc61910052"/>
      <w:r>
        <w:lastRenderedPageBreak/>
        <w:t>EVALUACIÓN</w:t>
      </w:r>
      <w:r w:rsidR="0070208F">
        <w:t xml:space="preserve"> DEL SISTEMA</w:t>
      </w:r>
      <w:bookmarkEnd w:id="93"/>
    </w:p>
    <w:p w14:paraId="52987B48" w14:textId="743B4AE5" w:rsidR="00DC692F" w:rsidRDefault="00DC692F" w:rsidP="006627F9">
      <w:pPr>
        <w:ind w:firstLine="0"/>
        <w:jc w:val="left"/>
        <w:rPr>
          <w:lang w:val="es-ES"/>
        </w:rPr>
      </w:pPr>
    </w:p>
    <w:p w14:paraId="21B51AE5" w14:textId="3BD585A7" w:rsidR="00DC692F" w:rsidRDefault="00DC692F">
      <w:pPr>
        <w:ind w:firstLine="0"/>
        <w:jc w:val="left"/>
        <w:rPr>
          <w:lang w:val="es-ES"/>
        </w:rPr>
      </w:pPr>
      <w:r>
        <w:rPr>
          <w:lang w:val="es-ES"/>
        </w:rPr>
        <w:br w:type="page"/>
      </w:r>
    </w:p>
    <w:p w14:paraId="58481A0F" w14:textId="0234ABE3" w:rsidR="00AE2AD1" w:rsidRPr="00AE2AD1" w:rsidRDefault="00AE2AD1" w:rsidP="00AE2AD1">
      <w:pPr>
        <w:pStyle w:val="Heading1"/>
      </w:pPr>
      <w:bookmarkStart w:id="94" w:name="_Toc61910053"/>
      <w:r>
        <w:lastRenderedPageBreak/>
        <w:t>CONCLUSIONES</w:t>
      </w:r>
      <w:bookmarkEnd w:id="94"/>
    </w:p>
    <w:p w14:paraId="76935246" w14:textId="056E5C17" w:rsidR="00AE2AD1" w:rsidRDefault="00AE2AD1" w:rsidP="006627F9">
      <w:pPr>
        <w:ind w:firstLine="0"/>
        <w:jc w:val="left"/>
        <w:rPr>
          <w:lang w:val="es-ES"/>
        </w:rPr>
      </w:pPr>
    </w:p>
    <w:p w14:paraId="75CF9367" w14:textId="77777777" w:rsidR="00A53E6C" w:rsidRDefault="00A53E6C" w:rsidP="006627F9">
      <w:pPr>
        <w:ind w:firstLine="0"/>
        <w:jc w:val="left"/>
        <w:rPr>
          <w:lang w:val="es-ES"/>
        </w:rPr>
      </w:pPr>
    </w:p>
    <w:p w14:paraId="03E5F78A" w14:textId="28560CF3" w:rsidR="00AE2AD1" w:rsidRDefault="00AE2AD1" w:rsidP="006627F9">
      <w:pPr>
        <w:ind w:firstLine="0"/>
        <w:jc w:val="left"/>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Heading1"/>
        <w:rPr>
          <w:lang w:val="es-ES"/>
        </w:rPr>
      </w:pPr>
      <w:bookmarkStart w:id="95" w:name="_Toc61910054"/>
      <w:r>
        <w:rPr>
          <w:lang w:val="es-ES"/>
        </w:rPr>
        <w:lastRenderedPageBreak/>
        <w:t>LÍNEAS FUTURAS</w:t>
      </w:r>
      <w:bookmarkEnd w:id="95"/>
    </w:p>
    <w:p w14:paraId="6B075A00" w14:textId="2E8F5568" w:rsidR="00AE2AD1" w:rsidRDefault="00AE2AD1" w:rsidP="006627F9">
      <w:pPr>
        <w:ind w:firstLine="0"/>
        <w:jc w:val="left"/>
        <w:rPr>
          <w:lang w:val="es-ES"/>
        </w:rPr>
      </w:pPr>
    </w:p>
    <w:p w14:paraId="4BCC368B" w14:textId="4C549A03" w:rsidR="00AE2AD1" w:rsidRDefault="00AE2AD1" w:rsidP="006627F9">
      <w:pPr>
        <w:ind w:firstLine="0"/>
        <w:jc w:val="left"/>
        <w:rPr>
          <w:lang w:val="es-ES"/>
        </w:rPr>
      </w:pPr>
    </w:p>
    <w:p w14:paraId="64A541D9" w14:textId="32DC1D17" w:rsidR="00AE2AD1" w:rsidRDefault="00AE2AD1" w:rsidP="006627F9">
      <w:pPr>
        <w:ind w:firstLine="0"/>
        <w:jc w:val="left"/>
        <w:rPr>
          <w:lang w:val="es-ES"/>
        </w:rPr>
      </w:pP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Heading1"/>
        <w:rPr>
          <w:lang w:val="es-ES"/>
        </w:rPr>
      </w:pPr>
      <w:bookmarkStart w:id="96" w:name="_Toc61910055"/>
      <w:r w:rsidRPr="00A422C2">
        <w:rPr>
          <w:lang w:val="es-ES"/>
        </w:rPr>
        <w:lastRenderedPageBreak/>
        <w:t>BIBLIOGRAFÍA</w:t>
      </w:r>
      <w:bookmarkEnd w:id="96"/>
    </w:p>
    <w:p w14:paraId="34E1EB62" w14:textId="77777777" w:rsidR="00DA2CE6" w:rsidRPr="00DA2CE6" w:rsidRDefault="00084142" w:rsidP="00DA2CE6">
      <w:pPr>
        <w:pStyle w:val="Bibliography"/>
        <w:rPr>
          <w:lang w:val="es-ES"/>
        </w:rPr>
      </w:pPr>
      <w:r w:rsidRPr="00A422C2">
        <w:rPr>
          <w:lang w:val="es-ES"/>
        </w:rPr>
        <w:fldChar w:fldCharType="begin"/>
      </w:r>
      <w:r w:rsidR="00C7587D">
        <w:rPr>
          <w:lang w:val="es-ES"/>
        </w:rPr>
        <w:instrText xml:space="preserve"> ADDIN ZOTERO_BIBL {"uncited":[],"omitted":[],"custom":[]} CSL_BIBLIOGRAPHY </w:instrText>
      </w:r>
      <w:r w:rsidRPr="00A422C2">
        <w:rPr>
          <w:lang w:val="es-ES"/>
        </w:rPr>
        <w:fldChar w:fldCharType="separate"/>
      </w:r>
      <w:r w:rsidR="00DA2CE6" w:rsidRPr="00DA2CE6">
        <w:rPr>
          <w:lang w:val="es-ES"/>
        </w:rPr>
        <w:t>[1]</w:t>
      </w:r>
      <w:r w:rsidR="00DA2CE6" w:rsidRPr="00DA2CE6">
        <w:rPr>
          <w:lang w:val="es-ES"/>
        </w:rPr>
        <w:tab/>
        <w:t>«¿Qué es el cáncer? - Instituto Nacional del Cáncer», sep. 02, 2015. https://www.cancer.gov/espanol/cancer/naturaleza/que-es (accedido nov. 13, 2020).</w:t>
      </w:r>
    </w:p>
    <w:p w14:paraId="5A0FE8F7" w14:textId="77777777" w:rsidR="00DA2CE6" w:rsidRPr="00DA2CE6" w:rsidRDefault="00DA2CE6" w:rsidP="00DA2CE6">
      <w:pPr>
        <w:pStyle w:val="Bibliography"/>
      </w:pPr>
      <w:r w:rsidRPr="00DA2CE6">
        <w:t>[2]</w:t>
      </w:r>
      <w:r w:rsidRPr="00DA2CE6">
        <w:tab/>
        <w:t xml:space="preserve">F. Hanif, K. Muzaffar,  kahkashan Perveen, S. Malhi, y S. Simjee, «Glioblastoma Multiforme: A Review of its Epidemiology and Pathogenesis through Clinical Presentation and Treatment», </w:t>
      </w:r>
      <w:r w:rsidRPr="00DA2CE6">
        <w:rPr>
          <w:i/>
          <w:iCs/>
        </w:rPr>
        <w:t>Asian Pac. J. Cancer Prev.</w:t>
      </w:r>
      <w:r w:rsidRPr="00DA2CE6">
        <w:t>, vol. 18, n.</w:t>
      </w:r>
      <w:r w:rsidRPr="00DA2CE6">
        <w:rPr>
          <w:vertAlign w:val="superscript"/>
        </w:rPr>
        <w:t>o</w:t>
      </w:r>
      <w:r w:rsidRPr="00DA2CE6">
        <w:t xml:space="preserve"> 1, ene. 2017, doi: 10.22034/APJCP.2017.18.1.3.</w:t>
      </w:r>
    </w:p>
    <w:p w14:paraId="2F6927D2" w14:textId="77777777" w:rsidR="00DA2CE6" w:rsidRPr="00DA2CE6" w:rsidRDefault="00DA2CE6" w:rsidP="00DA2CE6">
      <w:pPr>
        <w:pStyle w:val="Bibliography"/>
      </w:pPr>
      <w:r w:rsidRPr="00DA2CE6">
        <w:t>[3]</w:t>
      </w:r>
      <w:r w:rsidRPr="00DA2CE6">
        <w:tab/>
        <w:t xml:space="preserve">D. Armocida, A. Pesce, F. Di Giammarco, A. Frati, A. Santoro, y M. Salvati, «Long Term Survival in Patients Suffering from Glio-blastoma Multiforme: A Single-Center Observational Cohort Study», </w:t>
      </w:r>
      <w:r w:rsidRPr="00DA2CE6">
        <w:rPr>
          <w:i/>
          <w:iCs/>
        </w:rPr>
        <w:t>Diagnostics</w:t>
      </w:r>
      <w:r w:rsidRPr="00DA2CE6">
        <w:t>, vol. 9, n.</w:t>
      </w:r>
      <w:r w:rsidRPr="00DA2CE6">
        <w:rPr>
          <w:vertAlign w:val="superscript"/>
        </w:rPr>
        <w:t>o</w:t>
      </w:r>
      <w:r w:rsidRPr="00DA2CE6">
        <w:t xml:space="preserve"> 4, p. 209, nov. 2019, doi: 10.3390/diagnostics9040209.</w:t>
      </w:r>
    </w:p>
    <w:p w14:paraId="70295FD4" w14:textId="77777777" w:rsidR="00DA2CE6" w:rsidRPr="00DA2CE6" w:rsidRDefault="00DA2CE6" w:rsidP="00DA2CE6">
      <w:pPr>
        <w:pStyle w:val="Bibliography"/>
      </w:pPr>
      <w:r w:rsidRPr="00DA2CE6">
        <w:t>[4]</w:t>
      </w:r>
      <w:r w:rsidRPr="00DA2CE6">
        <w:tab/>
        <w:t xml:space="preserve">«Early Detection Can Be Key to Surviving a Brain Tumor», </w:t>
      </w:r>
      <w:r w:rsidRPr="00DA2CE6">
        <w:rPr>
          <w:i/>
          <w:iCs/>
        </w:rPr>
        <w:t>Weill Cornell Brain and Spine Center</w:t>
      </w:r>
      <w:r w:rsidRPr="00DA2CE6">
        <w:t>, ago. 08, 2016. https://weillcornellbrainandspine.org/early-detection-can-be-key-surviving-brain-tumor (accedido dic. 09, 2020).</w:t>
      </w:r>
    </w:p>
    <w:p w14:paraId="7E4E3F39" w14:textId="77777777" w:rsidR="00DA2CE6" w:rsidRPr="00DA2CE6" w:rsidRDefault="00DA2CE6" w:rsidP="00DA2CE6">
      <w:pPr>
        <w:pStyle w:val="Bibliography"/>
      </w:pPr>
      <w:r w:rsidRPr="00DA2CE6">
        <w:t>[5]</w:t>
      </w:r>
      <w:r w:rsidRPr="00DA2CE6">
        <w:tab/>
        <w:t xml:space="preserve">P. J. Kelly, «Gliomas: Survival, origin and early detection», </w:t>
      </w:r>
      <w:r w:rsidRPr="00DA2CE6">
        <w:rPr>
          <w:i/>
          <w:iCs/>
        </w:rPr>
        <w:t>Surg. Neurol. Int.</w:t>
      </w:r>
      <w:r w:rsidRPr="00DA2CE6">
        <w:t>, vol. 1, dic. 2010, doi: 10.4103/2152-7806.74243.</w:t>
      </w:r>
    </w:p>
    <w:p w14:paraId="1ADC6D9D" w14:textId="77777777" w:rsidR="00DA2CE6" w:rsidRPr="00DA2CE6" w:rsidRDefault="00DA2CE6" w:rsidP="00DA2CE6">
      <w:pPr>
        <w:pStyle w:val="Bibliography"/>
      </w:pPr>
      <w:r w:rsidRPr="00DA2CE6">
        <w:t>[6]</w:t>
      </w:r>
      <w:r w:rsidRPr="00DA2CE6">
        <w:tab/>
        <w:t>«Glioblastoma (GBM) – American Brain Tumor Association». https://www.abta.org/tumor_types/glioblastoma-gbm/ (accedido dic. 09, 2020).</w:t>
      </w:r>
    </w:p>
    <w:p w14:paraId="1565D5E9" w14:textId="77777777" w:rsidR="00DA2CE6" w:rsidRPr="00DA2CE6" w:rsidRDefault="00DA2CE6" w:rsidP="00DA2CE6">
      <w:pPr>
        <w:pStyle w:val="Bibliography"/>
      </w:pPr>
      <w:r w:rsidRPr="00DA2CE6">
        <w:t>[7]</w:t>
      </w:r>
      <w:r w:rsidRPr="00DA2CE6">
        <w:tab/>
        <w:t xml:space="preserve">«Early Detection», </w:t>
      </w:r>
      <w:r w:rsidRPr="00DA2CE6">
        <w:rPr>
          <w:i/>
          <w:iCs/>
        </w:rPr>
        <w:t>Glioblastoma Foundation</w:t>
      </w:r>
      <w:r w:rsidRPr="00DA2CE6">
        <w:t>. https://glioblastomafoundation.org/research/early-detection (accedido nov. 13, 2020).</w:t>
      </w:r>
    </w:p>
    <w:p w14:paraId="7ECC161F" w14:textId="77777777" w:rsidR="00DA2CE6" w:rsidRPr="00DA2CE6" w:rsidRDefault="00DA2CE6" w:rsidP="00DA2CE6">
      <w:pPr>
        <w:pStyle w:val="Bibliography"/>
      </w:pPr>
      <w:r w:rsidRPr="00DA2CE6">
        <w:t>[8]</w:t>
      </w:r>
      <w:r w:rsidRPr="00DA2CE6">
        <w:tab/>
        <w:t xml:space="preserve">Committee on Diagnostic Error in Health Care, Board on Health Care Services, Institute of Medicine, y The National Academies of Sciences, Engineering, and Medicine, </w:t>
      </w:r>
      <w:r w:rsidRPr="00DA2CE6">
        <w:rPr>
          <w:i/>
          <w:iCs/>
        </w:rPr>
        <w:t>Improving Diagnosis in Health Care</w:t>
      </w:r>
      <w:r w:rsidRPr="00DA2CE6">
        <w:t>. Washington, D.C.: National Academies Press, 2015, p. 21794.</w:t>
      </w:r>
    </w:p>
    <w:p w14:paraId="7679923A" w14:textId="77777777" w:rsidR="00DA2CE6" w:rsidRPr="00DA2CE6" w:rsidRDefault="00DA2CE6" w:rsidP="00DA2CE6">
      <w:pPr>
        <w:pStyle w:val="Bibliography"/>
      </w:pPr>
      <w:r w:rsidRPr="00DA2CE6">
        <w:t>[9]</w:t>
      </w:r>
      <w:r w:rsidRPr="00DA2CE6">
        <w:tab/>
        <w:t xml:space="preserve">H. Singh, A. Meyer, y E. Thomas, «The frequency of diagnostic errors in outpatient care: Estimations from three large observational studies involving US adult populations», </w:t>
      </w:r>
      <w:r w:rsidRPr="00DA2CE6">
        <w:rPr>
          <w:i/>
          <w:iCs/>
        </w:rPr>
        <w:t>BMJ Qual. Saf.</w:t>
      </w:r>
      <w:r w:rsidRPr="00DA2CE6">
        <w:t>, vol. 23, abr. 2014, doi: 10.1136/bmjqs-2013-002627.</w:t>
      </w:r>
    </w:p>
    <w:p w14:paraId="30EBBBB9" w14:textId="77777777" w:rsidR="00DA2CE6" w:rsidRPr="00DA2CE6" w:rsidRDefault="00DA2CE6" w:rsidP="00DA2CE6">
      <w:pPr>
        <w:pStyle w:val="Bibliography"/>
      </w:pPr>
      <w:r w:rsidRPr="00DA2CE6">
        <w:t>[10]</w:t>
      </w:r>
      <w:r w:rsidRPr="00DA2CE6">
        <w:tab/>
        <w:t>«Assessing Concordance With Watson for Oncology, a Cognitive Computing Decision Support System for Colon Cancer Treatment in Korea | JCO Clinical Cancer Informatics». https://ascopubs.org/doi/full/10.1200/CCI.17.00109 (accedido dic. 10, 2020).</w:t>
      </w:r>
    </w:p>
    <w:p w14:paraId="5E8D7D66" w14:textId="77777777" w:rsidR="00DA2CE6" w:rsidRPr="00DA2CE6" w:rsidRDefault="00DA2CE6" w:rsidP="00DA2CE6">
      <w:pPr>
        <w:pStyle w:val="Bibliography"/>
      </w:pPr>
      <w:r w:rsidRPr="00DA2CE6">
        <w:t>[11]</w:t>
      </w:r>
      <w:r w:rsidRPr="00DA2CE6">
        <w:tab/>
        <w:t xml:space="preserve">W. Taal, J. Bromberg, y M. Bent, «Chemotherapy in glioma», </w:t>
      </w:r>
      <w:r w:rsidRPr="00DA2CE6">
        <w:rPr>
          <w:i/>
          <w:iCs/>
        </w:rPr>
        <w:t>CNS Oncol.</w:t>
      </w:r>
      <w:r w:rsidRPr="00DA2CE6">
        <w:t>, vol. 4, pp. 1-14, abr. 2015, doi: 10.2217/cns.15.2.</w:t>
      </w:r>
    </w:p>
    <w:p w14:paraId="7510A00C" w14:textId="77777777" w:rsidR="00DA2CE6" w:rsidRPr="00DA2CE6" w:rsidRDefault="00DA2CE6" w:rsidP="00DA2CE6">
      <w:pPr>
        <w:pStyle w:val="Bibliography"/>
        <w:rPr>
          <w:lang w:val="es-ES"/>
        </w:rPr>
      </w:pPr>
      <w:r w:rsidRPr="00DA2CE6">
        <w:t>[12]</w:t>
      </w:r>
      <w:r w:rsidRPr="00DA2CE6">
        <w:tab/>
        <w:t xml:space="preserve">T. C. Booth, M. Williams, A. Luis, J. Cardoso, K. Ashkan, y H. Shuaib, «Machine learning and glioma imaging biomarkers», </w:t>
      </w:r>
      <w:r w:rsidRPr="00DA2CE6">
        <w:rPr>
          <w:i/>
          <w:iCs/>
        </w:rPr>
        <w:t xml:space="preserve">Clin. </w:t>
      </w:r>
      <w:r w:rsidRPr="00DA2CE6">
        <w:rPr>
          <w:i/>
          <w:iCs/>
          <w:lang w:val="es-ES"/>
        </w:rPr>
        <w:t>Radiol.</w:t>
      </w:r>
      <w:r w:rsidRPr="00DA2CE6">
        <w:rPr>
          <w:lang w:val="es-ES"/>
        </w:rPr>
        <w:t>, vol. 75, n.</w:t>
      </w:r>
      <w:r w:rsidRPr="00DA2CE6">
        <w:rPr>
          <w:vertAlign w:val="superscript"/>
          <w:lang w:val="es-ES"/>
        </w:rPr>
        <w:t>o</w:t>
      </w:r>
      <w:r w:rsidRPr="00DA2CE6">
        <w:rPr>
          <w:lang w:val="es-ES"/>
        </w:rPr>
        <w:t xml:space="preserve"> 1, pp. 20-32, ene. 2020, doi: 10.1016/j.crad.2019.07.001.</w:t>
      </w:r>
    </w:p>
    <w:p w14:paraId="19D8DF14" w14:textId="77777777" w:rsidR="00DA2CE6" w:rsidRPr="00DA2CE6" w:rsidRDefault="00DA2CE6" w:rsidP="00DA2CE6">
      <w:pPr>
        <w:pStyle w:val="Bibliography"/>
        <w:rPr>
          <w:lang w:val="es-ES"/>
        </w:rPr>
      </w:pPr>
      <w:r w:rsidRPr="00DA2CE6">
        <w:rPr>
          <w:lang w:val="es-ES"/>
        </w:rPr>
        <w:t>[13]</w:t>
      </w:r>
      <w:r w:rsidRPr="00DA2CE6">
        <w:rPr>
          <w:lang w:val="es-ES"/>
        </w:rPr>
        <w:tab/>
        <w:t xml:space="preserve">C. Okuma y R. Fernández, «EVALUACIÓN DE GLIOMAS POR TÉCNICAS AVANZADAS DE RESONANCIA MAGNÉTICA», </w:t>
      </w:r>
      <w:r w:rsidRPr="00DA2CE6">
        <w:rPr>
          <w:i/>
          <w:iCs/>
          <w:lang w:val="es-ES"/>
        </w:rPr>
        <w:t>Rev. Médica Clínica Las Condes</w:t>
      </w:r>
      <w:r w:rsidRPr="00DA2CE6">
        <w:rPr>
          <w:lang w:val="es-ES"/>
        </w:rPr>
        <w:t>, vol. 28, n.</w:t>
      </w:r>
      <w:r w:rsidRPr="00DA2CE6">
        <w:rPr>
          <w:vertAlign w:val="superscript"/>
          <w:lang w:val="es-ES"/>
        </w:rPr>
        <w:t>o</w:t>
      </w:r>
      <w:r w:rsidRPr="00DA2CE6">
        <w:rPr>
          <w:lang w:val="es-ES"/>
        </w:rPr>
        <w:t xml:space="preserve"> 3, pp. 360-377, may 2017, doi: 10.1016/j.rmclc.2017.05.005.</w:t>
      </w:r>
    </w:p>
    <w:p w14:paraId="2FF2B957" w14:textId="77777777" w:rsidR="00DA2CE6" w:rsidRPr="00DA2CE6" w:rsidRDefault="00DA2CE6" w:rsidP="00DA2CE6">
      <w:pPr>
        <w:pStyle w:val="Bibliography"/>
      </w:pPr>
      <w:r w:rsidRPr="00DA2CE6">
        <w:t>[14]</w:t>
      </w:r>
      <w:r w:rsidRPr="00DA2CE6">
        <w:tab/>
        <w:t xml:space="preserve">A. A. Abd-Elghany </w:t>
      </w:r>
      <w:r w:rsidRPr="00DA2CE6">
        <w:rPr>
          <w:i/>
          <w:iCs/>
        </w:rPr>
        <w:t>et al.</w:t>
      </w:r>
      <w:r w:rsidRPr="00DA2CE6">
        <w:t xml:space="preserve">, «Radiological characteristics of glioblastoma multiforme using CT and MRI examination», </w:t>
      </w:r>
      <w:r w:rsidRPr="00DA2CE6">
        <w:rPr>
          <w:i/>
          <w:iCs/>
        </w:rPr>
        <w:t>J. Radiat. Res. Appl. Sci.</w:t>
      </w:r>
      <w:r w:rsidRPr="00DA2CE6">
        <w:t>, vol. 12, n.</w:t>
      </w:r>
      <w:r w:rsidRPr="00DA2CE6">
        <w:rPr>
          <w:vertAlign w:val="superscript"/>
        </w:rPr>
        <w:t>o</w:t>
      </w:r>
      <w:r w:rsidRPr="00DA2CE6">
        <w:t xml:space="preserve"> 1, pp. 289-293, ene. 2019, doi: 10.1080/16878507.2019.1655864.</w:t>
      </w:r>
    </w:p>
    <w:p w14:paraId="0DBD057E" w14:textId="77777777" w:rsidR="00DA2CE6" w:rsidRPr="00DA2CE6" w:rsidRDefault="00DA2CE6" w:rsidP="00DA2CE6">
      <w:pPr>
        <w:pStyle w:val="Bibliography"/>
      </w:pPr>
      <w:r w:rsidRPr="00DA2CE6">
        <w:lastRenderedPageBreak/>
        <w:t>[15]</w:t>
      </w:r>
      <w:r w:rsidRPr="00DA2CE6">
        <w:tab/>
        <w:t xml:space="preserve">C. Dupont, N. Betrouni, N. Reyns, y M. Vermandel, «On Image Segmentation Methods Applied to Glioblastoma: State of Art and New Trends», </w:t>
      </w:r>
      <w:r w:rsidRPr="00DA2CE6">
        <w:rPr>
          <w:i/>
          <w:iCs/>
        </w:rPr>
        <w:t>IRBM</w:t>
      </w:r>
      <w:r w:rsidRPr="00DA2CE6">
        <w:t>, vol. 37, n.</w:t>
      </w:r>
      <w:r w:rsidRPr="00DA2CE6">
        <w:rPr>
          <w:vertAlign w:val="superscript"/>
        </w:rPr>
        <w:t>o</w:t>
      </w:r>
      <w:r w:rsidRPr="00DA2CE6">
        <w:t xml:space="preserve"> 3, pp. 131-143, jun. 2016, doi: 10.1016/j.irbm.2015.12.004.</w:t>
      </w:r>
    </w:p>
    <w:p w14:paraId="27885FCF" w14:textId="77777777" w:rsidR="00DA2CE6" w:rsidRPr="00DA2CE6" w:rsidRDefault="00DA2CE6" w:rsidP="00DA2CE6">
      <w:pPr>
        <w:pStyle w:val="Bibliography"/>
      </w:pPr>
      <w:r w:rsidRPr="00DA2CE6">
        <w:t>[16]</w:t>
      </w:r>
      <w:r w:rsidRPr="00DA2CE6">
        <w:tab/>
        <w:t xml:space="preserve">Y. Wu, Z. Zhao, W. Wu, Y. Lin, y M. Wang, «Automatic glioma segmentation based on adaptive superpixel», </w:t>
      </w:r>
      <w:r w:rsidRPr="00DA2CE6">
        <w:rPr>
          <w:i/>
          <w:iCs/>
        </w:rPr>
        <w:t>BMC Med. Imaging</w:t>
      </w:r>
      <w:r w:rsidRPr="00DA2CE6">
        <w:t>, vol. 19, n.</w:t>
      </w:r>
      <w:r w:rsidRPr="00DA2CE6">
        <w:rPr>
          <w:vertAlign w:val="superscript"/>
        </w:rPr>
        <w:t>o</w:t>
      </w:r>
      <w:r w:rsidRPr="00DA2CE6">
        <w:t xml:space="preserve"> 1, p. 73, ago. 2019, doi: 10.1186/s12880-019-0369-6.</w:t>
      </w:r>
    </w:p>
    <w:p w14:paraId="35D0420B" w14:textId="77777777" w:rsidR="00DA2CE6" w:rsidRPr="00DA2CE6" w:rsidRDefault="00DA2CE6" w:rsidP="00DA2CE6">
      <w:pPr>
        <w:pStyle w:val="Bibliography"/>
      </w:pPr>
      <w:r w:rsidRPr="00DA2CE6">
        <w:t>[17]</w:t>
      </w:r>
      <w:r w:rsidRPr="00DA2CE6">
        <w:tab/>
        <w:t xml:space="preserve">E. Lotan, R. Jain, N. Razavian, G. M. Fatterpekar, y Y. W. Lui, «State of the Art: Machine Learning Applications in Glioma Imaging», </w:t>
      </w:r>
      <w:r w:rsidRPr="00DA2CE6">
        <w:rPr>
          <w:i/>
          <w:iCs/>
        </w:rPr>
        <w:t>Am. J. Roentgenol.</w:t>
      </w:r>
      <w:r w:rsidRPr="00DA2CE6">
        <w:t>, vol. 212, n.</w:t>
      </w:r>
      <w:r w:rsidRPr="00DA2CE6">
        <w:rPr>
          <w:vertAlign w:val="superscript"/>
        </w:rPr>
        <w:t>o</w:t>
      </w:r>
      <w:r w:rsidRPr="00DA2CE6">
        <w:t xml:space="preserve"> 1, pp. 26-37, oct. 2018, doi: 10.2214/AJR.18.20218.</w:t>
      </w:r>
    </w:p>
    <w:p w14:paraId="11828288" w14:textId="77777777" w:rsidR="00DA2CE6" w:rsidRPr="00DA2CE6" w:rsidRDefault="00DA2CE6" w:rsidP="00DA2CE6">
      <w:pPr>
        <w:pStyle w:val="Bibliography"/>
      </w:pPr>
      <w:r w:rsidRPr="00DA2CE6">
        <w:t>[18]</w:t>
      </w:r>
      <w:r w:rsidRPr="00DA2CE6">
        <w:tab/>
        <w:t xml:space="preserve">I. Despotović, B. Goossens, y W. Philips, «MRI Segmentation of the Human Brain: Challenges, Methods, and Applications», </w:t>
      </w:r>
      <w:r w:rsidRPr="00DA2CE6">
        <w:rPr>
          <w:i/>
          <w:iCs/>
        </w:rPr>
        <w:t>Comput. Math. Methods Med.</w:t>
      </w:r>
      <w:r w:rsidRPr="00DA2CE6">
        <w:t>, vol. 2015, pp. 1-23, 2015, doi: 10.1155/2015/450341.</w:t>
      </w:r>
    </w:p>
    <w:p w14:paraId="56D64969" w14:textId="77777777" w:rsidR="00DA2CE6" w:rsidRPr="00DA2CE6" w:rsidRDefault="00DA2CE6" w:rsidP="00DA2CE6">
      <w:pPr>
        <w:pStyle w:val="Bibliography"/>
      </w:pPr>
      <w:r w:rsidRPr="00DA2CE6">
        <w:t>[19]</w:t>
      </w:r>
      <w:r w:rsidRPr="00DA2CE6">
        <w:tab/>
        <w:t xml:space="preserve">M. Ben Abdallah, M. Blonski, S. Wantz-Mezieres, Y. Gaudeau, L. Taillandier, y J.-M. Moureaux, «Statistical evaluation of manual segmentation of a diffuse low-grade glioma MRI dataset», </w:t>
      </w:r>
      <w:r w:rsidRPr="00DA2CE6">
        <w:rPr>
          <w:i/>
          <w:iCs/>
        </w:rPr>
        <w:t>Annu. Int. Conf. IEEE Eng. Med. Biol. Soc. IEEE Eng. Med. Biol. Soc. Annu. Int. Conf.</w:t>
      </w:r>
      <w:r w:rsidRPr="00DA2CE6">
        <w:t>, vol. 2016, pp. 4403-4406, ago. 2016, doi: 10.1109/EMBC.2016.7591703.</w:t>
      </w:r>
    </w:p>
    <w:p w14:paraId="75CB2F36" w14:textId="77777777" w:rsidR="00DA2CE6" w:rsidRPr="00DA2CE6" w:rsidRDefault="00DA2CE6" w:rsidP="00DA2CE6">
      <w:pPr>
        <w:pStyle w:val="Bibliography"/>
      </w:pPr>
      <w:r w:rsidRPr="00DA2CE6">
        <w:t>[20]</w:t>
      </w:r>
      <w:r w:rsidRPr="00DA2CE6">
        <w:tab/>
        <w:t xml:space="preserve">A. Bianchi, J. V. Miller, E. T. Tan, y A. Montillo, «BRAIN TUMOR SEGMENTATION WITH SYMMETRIC TEXTURE AND SYMMETRIC INTENSITY-BASED DECISION FORESTS», </w:t>
      </w:r>
      <w:r w:rsidRPr="00DA2CE6">
        <w:rPr>
          <w:i/>
          <w:iCs/>
        </w:rPr>
        <w:t>Proc. IEEE Int. Symp. Biomed. Imaging Nano Macro IEEE Int. Symp. Biomed. Imaging</w:t>
      </w:r>
      <w:r w:rsidRPr="00DA2CE6">
        <w:t>, vol. 2013, pp. 748-751, abr. 2013, doi: 10.1109/ISBI.2013.6556583.</w:t>
      </w:r>
    </w:p>
    <w:p w14:paraId="0EDF244E" w14:textId="77777777" w:rsidR="00DA2CE6" w:rsidRPr="00DA2CE6" w:rsidRDefault="00DA2CE6" w:rsidP="00DA2CE6">
      <w:pPr>
        <w:pStyle w:val="Bibliography"/>
      </w:pPr>
      <w:r w:rsidRPr="00DA2CE6">
        <w:t>[21]</w:t>
      </w:r>
      <w:r w:rsidRPr="00DA2CE6">
        <w:tab/>
        <w:t xml:space="preserve">M. B. Cuadra, C. Pollo, A. Bardera, O. Cuisenaire, J.-G. Villemure, y J.-P. Thiran, «Atlas-based segmentation of pathological MR brain images using a model of lesion growth», </w:t>
      </w:r>
      <w:r w:rsidRPr="00DA2CE6">
        <w:rPr>
          <w:i/>
          <w:iCs/>
        </w:rPr>
        <w:t>IEEE Trans. Med. Imaging</w:t>
      </w:r>
      <w:r w:rsidRPr="00DA2CE6">
        <w:t>, vol. 23, n.</w:t>
      </w:r>
      <w:r w:rsidRPr="00DA2CE6">
        <w:rPr>
          <w:vertAlign w:val="superscript"/>
        </w:rPr>
        <w:t>o</w:t>
      </w:r>
      <w:r w:rsidRPr="00DA2CE6">
        <w:t xml:space="preserve"> 10, pp. 1301-1314, oct. 2004, doi: 10.1109/TMI.2004.834618.</w:t>
      </w:r>
    </w:p>
    <w:p w14:paraId="21807737" w14:textId="77777777" w:rsidR="00DA2CE6" w:rsidRPr="00DA2CE6" w:rsidRDefault="00DA2CE6" w:rsidP="00DA2CE6">
      <w:pPr>
        <w:pStyle w:val="Bibliography"/>
      </w:pPr>
      <w:r w:rsidRPr="00DA2CE6">
        <w:t>[22]</w:t>
      </w:r>
      <w:r w:rsidRPr="00DA2CE6">
        <w:tab/>
        <w:t xml:space="preserve">A. Essadike, E. Ouabida, y A. Bouzid, «Brain tumor segmentation with Vander Lugt correlator based active contour», </w:t>
      </w:r>
      <w:r w:rsidRPr="00DA2CE6">
        <w:rPr>
          <w:i/>
          <w:iCs/>
        </w:rPr>
        <w:t>Comput. Methods Programs Biomed.</w:t>
      </w:r>
      <w:r w:rsidRPr="00DA2CE6">
        <w:t>, vol. 160, pp. 103-117, jul. 2018, doi: 10.1016/j.cmpb.2018.04.004.</w:t>
      </w:r>
    </w:p>
    <w:p w14:paraId="586A3945" w14:textId="77777777" w:rsidR="00DA2CE6" w:rsidRPr="00DA2CE6" w:rsidRDefault="00DA2CE6" w:rsidP="00DA2CE6">
      <w:pPr>
        <w:pStyle w:val="Bibliography"/>
      </w:pPr>
      <w:r w:rsidRPr="00DA2CE6">
        <w:t>[23]</w:t>
      </w:r>
      <w:r w:rsidRPr="00DA2CE6">
        <w:tab/>
        <w:t xml:space="preserve">J. Long </w:t>
      </w:r>
      <w:r w:rsidRPr="00DA2CE6">
        <w:rPr>
          <w:i/>
          <w:iCs/>
        </w:rPr>
        <w:t>et al.</w:t>
      </w:r>
      <w:r w:rsidRPr="00DA2CE6">
        <w:t xml:space="preserve">, «Cascaded hybrid residual U-Net for glioma segmentation», </w:t>
      </w:r>
      <w:r w:rsidRPr="00DA2CE6">
        <w:rPr>
          <w:i/>
          <w:iCs/>
        </w:rPr>
        <w:t>Multimed. Tools Appl.</w:t>
      </w:r>
      <w:r w:rsidRPr="00DA2CE6">
        <w:t>, vol. 79, n.</w:t>
      </w:r>
      <w:r w:rsidRPr="00DA2CE6">
        <w:rPr>
          <w:vertAlign w:val="superscript"/>
        </w:rPr>
        <w:t>o</w:t>
      </w:r>
      <w:r w:rsidRPr="00DA2CE6">
        <w:t xml:space="preserve"> 33, pp. 24929-24947, sep. 2020, doi: 10.1007/s11042-020-09210-z.</w:t>
      </w:r>
    </w:p>
    <w:p w14:paraId="7E23E00F" w14:textId="77777777" w:rsidR="00DA2CE6" w:rsidRPr="00DA2CE6" w:rsidRDefault="00DA2CE6" w:rsidP="00DA2CE6">
      <w:pPr>
        <w:pStyle w:val="Bibliography"/>
      </w:pPr>
      <w:r w:rsidRPr="00DA2CE6">
        <w:t>[24]</w:t>
      </w:r>
      <w:r w:rsidRPr="00DA2CE6">
        <w:tab/>
        <w:t xml:space="preserve">Y. Wan, R. Rahmat, y S. J. Price, «Deep learning for glioblastoma segmentation using preoperative magnetic resonance imaging identifies volumetric features associated with survival», </w:t>
      </w:r>
      <w:r w:rsidRPr="00DA2CE6">
        <w:rPr>
          <w:i/>
          <w:iCs/>
        </w:rPr>
        <w:t>Acta Neurochir. (Wien)</w:t>
      </w:r>
      <w:r w:rsidRPr="00DA2CE6">
        <w:t>, vol. 162, n.</w:t>
      </w:r>
      <w:r w:rsidRPr="00DA2CE6">
        <w:rPr>
          <w:vertAlign w:val="superscript"/>
        </w:rPr>
        <w:t>o</w:t>
      </w:r>
      <w:r w:rsidRPr="00DA2CE6">
        <w:t xml:space="preserve"> 12, pp. 3067-3080, dic. 2020, doi: 10.1007/s00701-020-04483-7.</w:t>
      </w:r>
    </w:p>
    <w:p w14:paraId="4157910A" w14:textId="77777777" w:rsidR="00DA2CE6" w:rsidRPr="00DA2CE6" w:rsidRDefault="00DA2CE6" w:rsidP="00DA2CE6">
      <w:pPr>
        <w:pStyle w:val="Bibliography"/>
      </w:pPr>
      <w:r w:rsidRPr="00DA2CE6">
        <w:t>[25]</w:t>
      </w:r>
      <w:r w:rsidRPr="00DA2CE6">
        <w:tab/>
        <w:t xml:space="preserve">S. Bauer, R. Wiest, L.-P. Nolte, y M. Reyes, «A survey of MRI-based medical image analysis for brain tumor studies», </w:t>
      </w:r>
      <w:r w:rsidRPr="00DA2CE6">
        <w:rPr>
          <w:i/>
          <w:iCs/>
        </w:rPr>
        <w:t>Phys. Med. Biol.</w:t>
      </w:r>
      <w:r w:rsidRPr="00DA2CE6">
        <w:t>, vol. 58, n.</w:t>
      </w:r>
      <w:r w:rsidRPr="00DA2CE6">
        <w:rPr>
          <w:vertAlign w:val="superscript"/>
        </w:rPr>
        <w:t>o</w:t>
      </w:r>
      <w:r w:rsidRPr="00DA2CE6">
        <w:t xml:space="preserve"> 13, pp. R97-R129, jun. 2013, doi: 10.1088/0031-9155/58/13/R97.</w:t>
      </w:r>
    </w:p>
    <w:p w14:paraId="5764148F" w14:textId="77777777" w:rsidR="00DA2CE6" w:rsidRPr="00DA2CE6" w:rsidRDefault="00DA2CE6" w:rsidP="00DA2CE6">
      <w:pPr>
        <w:pStyle w:val="Bibliography"/>
      </w:pPr>
      <w:r w:rsidRPr="00DA2CE6">
        <w:t>[26]</w:t>
      </w:r>
      <w:r w:rsidRPr="00DA2CE6">
        <w:tab/>
        <w:t xml:space="preserve">A. Makropoulos </w:t>
      </w:r>
      <w:r w:rsidRPr="00DA2CE6">
        <w:rPr>
          <w:i/>
          <w:iCs/>
        </w:rPr>
        <w:t>et al.</w:t>
      </w:r>
      <w:r w:rsidRPr="00DA2CE6">
        <w:t xml:space="preserve">, «Automatic Whole Brain MRI Segmentation of the Developing Neonatal Brain», </w:t>
      </w:r>
      <w:r w:rsidRPr="00DA2CE6">
        <w:rPr>
          <w:i/>
          <w:iCs/>
        </w:rPr>
        <w:t>IEEE Trans. Med. Imaging</w:t>
      </w:r>
      <w:r w:rsidRPr="00DA2CE6">
        <w:t>, vol. 33, n.</w:t>
      </w:r>
      <w:r w:rsidRPr="00DA2CE6">
        <w:rPr>
          <w:vertAlign w:val="superscript"/>
        </w:rPr>
        <w:t>o</w:t>
      </w:r>
      <w:r w:rsidRPr="00DA2CE6">
        <w:t xml:space="preserve"> 9, pp. 1818-1831, sep. 2014, doi: 10.1109/TMI.2014.2322280.</w:t>
      </w:r>
    </w:p>
    <w:p w14:paraId="35758951" w14:textId="77777777" w:rsidR="00DA2CE6" w:rsidRPr="00DA2CE6" w:rsidRDefault="00DA2CE6" w:rsidP="00DA2CE6">
      <w:pPr>
        <w:pStyle w:val="Bibliography"/>
      </w:pPr>
      <w:r w:rsidRPr="00DA2CE6">
        <w:t>[27]</w:t>
      </w:r>
      <w:r w:rsidRPr="00DA2CE6">
        <w:tab/>
        <w:t xml:space="preserve">F. Zhou, Y. Zhuang, H. Gong, J. Zhan, M. Grossman, y Z. Wang, «Resting State Brain Entropy Alterations in Relapsing Remitting Multiple Sclerosis», </w:t>
      </w:r>
      <w:r w:rsidRPr="00DA2CE6">
        <w:rPr>
          <w:i/>
          <w:iCs/>
        </w:rPr>
        <w:t>PLOS ONE</w:t>
      </w:r>
      <w:r w:rsidRPr="00DA2CE6">
        <w:t>, vol. 11, n.</w:t>
      </w:r>
      <w:r w:rsidRPr="00DA2CE6">
        <w:rPr>
          <w:vertAlign w:val="superscript"/>
        </w:rPr>
        <w:t>o</w:t>
      </w:r>
      <w:r w:rsidRPr="00DA2CE6">
        <w:t xml:space="preserve"> 1, p. e0146080, ene. 2016, doi: 10.1371/journal.pone.0146080.</w:t>
      </w:r>
    </w:p>
    <w:p w14:paraId="7921BA52" w14:textId="77777777" w:rsidR="00DA2CE6" w:rsidRPr="00DA2CE6" w:rsidRDefault="00DA2CE6" w:rsidP="00DA2CE6">
      <w:pPr>
        <w:pStyle w:val="Bibliography"/>
      </w:pPr>
      <w:r w:rsidRPr="00DA2CE6">
        <w:lastRenderedPageBreak/>
        <w:t>[28]</w:t>
      </w:r>
      <w:r w:rsidRPr="00DA2CE6">
        <w:tab/>
        <w:t xml:space="preserve">P. Tanskanen </w:t>
      </w:r>
      <w:r w:rsidRPr="00DA2CE6">
        <w:rPr>
          <w:i/>
          <w:iCs/>
        </w:rPr>
        <w:t>et al.</w:t>
      </w:r>
      <w:r w:rsidRPr="00DA2CE6">
        <w:t xml:space="preserve">, «Hippocampus and amygdala volumes in schizophrenia and other psychoses in the Northern Finland 1966 birth cohort», </w:t>
      </w:r>
      <w:r w:rsidRPr="00DA2CE6">
        <w:rPr>
          <w:i/>
          <w:iCs/>
        </w:rPr>
        <w:t>Schizophr. Res.</w:t>
      </w:r>
      <w:r w:rsidRPr="00DA2CE6">
        <w:t>, vol. 75, n.</w:t>
      </w:r>
      <w:r w:rsidRPr="00DA2CE6">
        <w:rPr>
          <w:vertAlign w:val="superscript"/>
        </w:rPr>
        <w:t>o</w:t>
      </w:r>
      <w:r w:rsidRPr="00DA2CE6">
        <w:t xml:space="preserve"> 2-3, pp. 283-294, jun. 2005, doi: 10.1016/j.schres.2004.09.022.</w:t>
      </w:r>
    </w:p>
    <w:p w14:paraId="1DF5CA16" w14:textId="77777777" w:rsidR="00DA2CE6" w:rsidRPr="00DA2CE6" w:rsidRDefault="00DA2CE6" w:rsidP="00DA2CE6">
      <w:pPr>
        <w:pStyle w:val="Bibliography"/>
      </w:pPr>
      <w:r w:rsidRPr="00DA2CE6">
        <w:t>[29]</w:t>
      </w:r>
      <w:r w:rsidRPr="00DA2CE6">
        <w:tab/>
        <w:t xml:space="preserve">J. Leote, R. G. Nunes, L. Cerqueira, R. Loução, y H. A. Ferreira, «Reconstruction of white matter fibre tracts using diffusion kurtosis tensor imaging at 1.5T: Pre-surgical planning in patients with gliomas», </w:t>
      </w:r>
      <w:r w:rsidRPr="00DA2CE6">
        <w:rPr>
          <w:i/>
          <w:iCs/>
        </w:rPr>
        <w:t>Eur. J. Radiol. Open</w:t>
      </w:r>
      <w:r w:rsidRPr="00DA2CE6">
        <w:t>, vol. 5, pp. 20-23, 2018, doi: 10.1016/j.ejro.2018.01.002.</w:t>
      </w:r>
    </w:p>
    <w:p w14:paraId="79566FDA" w14:textId="77777777" w:rsidR="00DA2CE6" w:rsidRPr="00DA2CE6" w:rsidRDefault="00DA2CE6" w:rsidP="00DA2CE6">
      <w:pPr>
        <w:pStyle w:val="Bibliography"/>
      </w:pPr>
      <w:r w:rsidRPr="00DA2CE6">
        <w:t>[30]</w:t>
      </w:r>
      <w:r w:rsidRPr="00DA2CE6">
        <w:tab/>
        <w:t xml:space="preserve">S. Roy y P. Maji, «A simple skull stripping algorithm for brain MRI», en </w:t>
      </w:r>
      <w:r w:rsidRPr="00DA2CE6">
        <w:rPr>
          <w:i/>
          <w:iCs/>
        </w:rPr>
        <w:t>2015 Eighth International Conference on Advances in Pattern Recognition (ICAPR)</w:t>
      </w:r>
      <w:r w:rsidRPr="00DA2CE6">
        <w:t>, Kolkata, India, ene. 2015, pp. 1-6, doi: 10.1109/ICAPR.2015.7050671.</w:t>
      </w:r>
    </w:p>
    <w:p w14:paraId="040DF170" w14:textId="77777777" w:rsidR="00DA2CE6" w:rsidRPr="00DA2CE6" w:rsidRDefault="00DA2CE6" w:rsidP="00DA2CE6">
      <w:pPr>
        <w:pStyle w:val="Bibliography"/>
      </w:pPr>
      <w:r w:rsidRPr="00DA2CE6">
        <w:t>[31]</w:t>
      </w:r>
      <w:r w:rsidRPr="00DA2CE6">
        <w:tab/>
        <w:t xml:space="preserve">«Ascent of machine learning in medicine», </w:t>
      </w:r>
      <w:r w:rsidRPr="00DA2CE6">
        <w:rPr>
          <w:i/>
          <w:iCs/>
        </w:rPr>
        <w:t>Nat. Mater.</w:t>
      </w:r>
      <w:r w:rsidRPr="00DA2CE6">
        <w:t>, vol. 18, n.</w:t>
      </w:r>
      <w:r w:rsidRPr="00DA2CE6">
        <w:rPr>
          <w:vertAlign w:val="superscript"/>
        </w:rPr>
        <w:t>o</w:t>
      </w:r>
      <w:r w:rsidRPr="00DA2CE6">
        <w:t xml:space="preserve"> 5, Art. n.</w:t>
      </w:r>
      <w:r w:rsidRPr="00DA2CE6">
        <w:rPr>
          <w:vertAlign w:val="superscript"/>
        </w:rPr>
        <w:t>o</w:t>
      </w:r>
      <w:r w:rsidRPr="00DA2CE6">
        <w:t xml:space="preserve"> 5, may 2019, doi: 10.1038/s41563-019-0360-1.</w:t>
      </w:r>
    </w:p>
    <w:p w14:paraId="25F41740" w14:textId="77777777" w:rsidR="00DA2CE6" w:rsidRPr="00DA2CE6" w:rsidRDefault="00DA2CE6" w:rsidP="00DA2CE6">
      <w:pPr>
        <w:pStyle w:val="Bibliography"/>
      </w:pPr>
      <w:r w:rsidRPr="00DA2CE6">
        <w:t>[32]</w:t>
      </w:r>
      <w:r w:rsidRPr="00DA2CE6">
        <w:tab/>
        <w:t xml:space="preserve">K. Kourou, T. P. Exarchos, K. P. Exarchos, M. V. Karamouzis, y D. I. Fotiadis, «Machine learning applications in cancer prognosis and prediction», </w:t>
      </w:r>
      <w:r w:rsidRPr="00DA2CE6">
        <w:rPr>
          <w:i/>
          <w:iCs/>
        </w:rPr>
        <w:t>Comput. Struct. Biotechnol. J.</w:t>
      </w:r>
      <w:r w:rsidRPr="00DA2CE6">
        <w:t>, vol. 13, pp. 8-17, ene. 2015, doi: 10.1016/j.csbj.2014.11.005.</w:t>
      </w:r>
    </w:p>
    <w:p w14:paraId="202CC99E" w14:textId="77777777" w:rsidR="00DA2CE6" w:rsidRPr="00DA2CE6" w:rsidRDefault="00DA2CE6" w:rsidP="00DA2CE6">
      <w:pPr>
        <w:pStyle w:val="Bibliography"/>
      </w:pPr>
      <w:r w:rsidRPr="00DA2CE6">
        <w:t>[33]</w:t>
      </w:r>
      <w:r w:rsidRPr="00DA2CE6">
        <w:tab/>
        <w:t xml:space="preserve">J. A. M. Sidey-Gibbons y C. J. Sidey-Gibbons, «Machine learning in medicine: a practical introduction», </w:t>
      </w:r>
      <w:r w:rsidRPr="00DA2CE6">
        <w:rPr>
          <w:i/>
          <w:iCs/>
        </w:rPr>
        <w:t>BMC Med. Res. Methodol.</w:t>
      </w:r>
      <w:r w:rsidRPr="00DA2CE6">
        <w:t>, vol. 19, n.</w:t>
      </w:r>
      <w:r w:rsidRPr="00DA2CE6">
        <w:rPr>
          <w:vertAlign w:val="superscript"/>
        </w:rPr>
        <w:t>o</w:t>
      </w:r>
      <w:r w:rsidRPr="00DA2CE6">
        <w:t xml:space="preserve"> 1, p. 64, dic. 2019, doi: 10.1186/s12874-019-0681-4.</w:t>
      </w:r>
    </w:p>
    <w:p w14:paraId="713F844B" w14:textId="77777777" w:rsidR="00DA2CE6" w:rsidRPr="00DA2CE6" w:rsidRDefault="00DA2CE6" w:rsidP="00DA2CE6">
      <w:pPr>
        <w:pStyle w:val="Bibliography"/>
      </w:pPr>
      <w:r w:rsidRPr="00DA2CE6">
        <w:t>[34]</w:t>
      </w:r>
      <w:r w:rsidRPr="00DA2CE6">
        <w:tab/>
        <w:t>S. Anto, «Supervised Machine Learning Approaches for Medical Data Set Classification-A Review», ene. 2011.</w:t>
      </w:r>
    </w:p>
    <w:p w14:paraId="2CC31F8B" w14:textId="77777777" w:rsidR="00DA2CE6" w:rsidRPr="00DA2CE6" w:rsidRDefault="00DA2CE6" w:rsidP="00DA2CE6">
      <w:pPr>
        <w:pStyle w:val="Bibliography"/>
      </w:pPr>
      <w:r w:rsidRPr="00DA2CE6">
        <w:t>[35]</w:t>
      </w:r>
      <w:r w:rsidRPr="00DA2CE6">
        <w:tab/>
        <w:t xml:space="preserve">S. Damilola, «A Review of Unsupervised Artificial Neural Networks with Applications», </w:t>
      </w:r>
      <w:r w:rsidRPr="00DA2CE6">
        <w:rPr>
          <w:i/>
          <w:iCs/>
        </w:rPr>
        <w:t>Int. J. Comput. Appl.</w:t>
      </w:r>
      <w:r w:rsidRPr="00DA2CE6">
        <w:t>, vol. 181, n.</w:t>
      </w:r>
      <w:r w:rsidRPr="00DA2CE6">
        <w:rPr>
          <w:vertAlign w:val="superscript"/>
        </w:rPr>
        <w:t>o</w:t>
      </w:r>
      <w:r w:rsidRPr="00DA2CE6">
        <w:t xml:space="preserve"> 40, pp. 22-26, feb. 2019, doi: 10.5120/ijca2019918425.</w:t>
      </w:r>
    </w:p>
    <w:p w14:paraId="549DD95B" w14:textId="77777777" w:rsidR="00DA2CE6" w:rsidRPr="00DA2CE6" w:rsidRDefault="00DA2CE6" w:rsidP="00DA2CE6">
      <w:pPr>
        <w:pStyle w:val="Bibliography"/>
      </w:pPr>
      <w:r w:rsidRPr="00DA2CE6">
        <w:t>[36]</w:t>
      </w:r>
      <w:r w:rsidRPr="00DA2CE6">
        <w:tab/>
        <w:t xml:space="preserve">S. Mutuvi, «Introduction to Machine Learning Model Evaluation», </w:t>
      </w:r>
      <w:r w:rsidRPr="00DA2CE6">
        <w:rPr>
          <w:i/>
          <w:iCs/>
        </w:rPr>
        <w:t>Medium</w:t>
      </w:r>
      <w:r w:rsidRPr="00DA2CE6">
        <w:t>, feb. 05, 2020. https://heartbeat.fritz.ai/introduction-to-machine-learning-model-evaluation-fa859e1b2d7f (accedido dic. 14, 2020).</w:t>
      </w:r>
    </w:p>
    <w:p w14:paraId="46A86B4C" w14:textId="77777777" w:rsidR="00DA2CE6" w:rsidRPr="00DA2CE6" w:rsidRDefault="00DA2CE6" w:rsidP="00DA2CE6">
      <w:pPr>
        <w:pStyle w:val="Bibliography"/>
      </w:pPr>
      <w:r w:rsidRPr="00DA2CE6">
        <w:t>[37]</w:t>
      </w:r>
      <w:r w:rsidRPr="00DA2CE6">
        <w:tab/>
        <w:t xml:space="preserve">K. Nighania, «Various ways to evaluate a machine learning models performance», </w:t>
      </w:r>
      <w:r w:rsidRPr="00DA2CE6">
        <w:rPr>
          <w:i/>
          <w:iCs/>
        </w:rPr>
        <w:t>Medium</w:t>
      </w:r>
      <w:r w:rsidRPr="00DA2CE6">
        <w:t>, ene. 30, 2019. https://towardsdatascience.com/various-ways-to-evaluate-a-machine-learning-models-performance-230449055f15 (accedido dic. 14, 2020).</w:t>
      </w:r>
    </w:p>
    <w:p w14:paraId="46292A63" w14:textId="77777777" w:rsidR="00DA2CE6" w:rsidRPr="00DA2CE6" w:rsidRDefault="00DA2CE6" w:rsidP="00DA2CE6">
      <w:pPr>
        <w:pStyle w:val="Bibliography"/>
      </w:pPr>
      <w:r w:rsidRPr="00DA2CE6">
        <w:t>[38]</w:t>
      </w:r>
      <w:r w:rsidRPr="00DA2CE6">
        <w:tab/>
        <w:t xml:space="preserve">D. Faggella, «Machine Learning for Medical Diagnostics - 4 Current Applications», </w:t>
      </w:r>
      <w:r w:rsidRPr="00DA2CE6">
        <w:rPr>
          <w:i/>
          <w:iCs/>
        </w:rPr>
        <w:t>Emerj</w:t>
      </w:r>
      <w:r w:rsidRPr="00DA2CE6">
        <w:t>. https://emerj.com/ai-sector-overviews/machine-learning-medical-diagnostics-4-current-applications/ (accedido dic. 10, 2020).</w:t>
      </w:r>
    </w:p>
    <w:p w14:paraId="344BE165" w14:textId="77777777" w:rsidR="00DA2CE6" w:rsidRPr="00DA2CE6" w:rsidRDefault="00DA2CE6" w:rsidP="00DA2CE6">
      <w:pPr>
        <w:pStyle w:val="Bibliography"/>
      </w:pPr>
      <w:r w:rsidRPr="00DA2CE6">
        <w:t>[39]</w:t>
      </w:r>
      <w:r w:rsidRPr="00DA2CE6">
        <w:tab/>
        <w:t xml:space="preserve">«Babylon Health UK - The Online Doctor and Prescription Services App», </w:t>
      </w:r>
      <w:r w:rsidRPr="00DA2CE6">
        <w:rPr>
          <w:i/>
          <w:iCs/>
        </w:rPr>
        <w:t>Babylon Health</w:t>
      </w:r>
      <w:r w:rsidRPr="00DA2CE6">
        <w:t>. https://www.babylonhealth.com/ (accedido dic. 11, 2020).</w:t>
      </w:r>
    </w:p>
    <w:p w14:paraId="5E12B9D4" w14:textId="77777777" w:rsidR="00DA2CE6" w:rsidRPr="00DA2CE6" w:rsidRDefault="00DA2CE6" w:rsidP="00DA2CE6">
      <w:pPr>
        <w:pStyle w:val="Bibliography"/>
      </w:pPr>
      <w:r w:rsidRPr="00DA2CE6">
        <w:t>[40]</w:t>
      </w:r>
      <w:r w:rsidRPr="00DA2CE6">
        <w:tab/>
        <w:t>«Better Together». https://hms.harvard.edu/news/better-together (accedido dic. 11, 2020).</w:t>
      </w:r>
    </w:p>
    <w:p w14:paraId="0F6FE790" w14:textId="77777777" w:rsidR="00DA2CE6" w:rsidRPr="00DA2CE6" w:rsidRDefault="00DA2CE6" w:rsidP="00DA2CE6">
      <w:pPr>
        <w:pStyle w:val="Bibliography"/>
      </w:pPr>
      <w:r w:rsidRPr="00DA2CE6">
        <w:t>[41]</w:t>
      </w:r>
      <w:r w:rsidRPr="00DA2CE6">
        <w:tab/>
        <w:t xml:space="preserve">«Face2Gene Technology - How It Works», </w:t>
      </w:r>
      <w:r w:rsidRPr="00DA2CE6">
        <w:rPr>
          <w:i/>
          <w:iCs/>
        </w:rPr>
        <w:t>Face2Gene</w:t>
      </w:r>
      <w:r w:rsidRPr="00DA2CE6">
        <w:t>. https://www.face2gene.com/technology-facial-recognition-feature-detection-phenotype-analysis/ (accedido dic. 11, 2020).</w:t>
      </w:r>
    </w:p>
    <w:p w14:paraId="53134838" w14:textId="77777777" w:rsidR="00DA2CE6" w:rsidRPr="00DA2CE6" w:rsidRDefault="00DA2CE6" w:rsidP="00DA2CE6">
      <w:pPr>
        <w:pStyle w:val="Bibliography"/>
      </w:pPr>
      <w:r w:rsidRPr="00DA2CE6">
        <w:t>[42]</w:t>
      </w:r>
      <w:r w:rsidRPr="00DA2CE6">
        <w:tab/>
        <w:t xml:space="preserve">A. Esteva </w:t>
      </w:r>
      <w:r w:rsidRPr="00DA2CE6">
        <w:rPr>
          <w:i/>
          <w:iCs/>
        </w:rPr>
        <w:t>et al.</w:t>
      </w:r>
      <w:r w:rsidRPr="00DA2CE6">
        <w:t xml:space="preserve">, «Dermatologist-level classification of skin cancer with deep neural networks», </w:t>
      </w:r>
      <w:r w:rsidRPr="00DA2CE6">
        <w:rPr>
          <w:i/>
          <w:iCs/>
        </w:rPr>
        <w:t>Nature</w:t>
      </w:r>
      <w:r w:rsidRPr="00DA2CE6">
        <w:t>, vol. 542, n.</w:t>
      </w:r>
      <w:r w:rsidRPr="00DA2CE6">
        <w:rPr>
          <w:vertAlign w:val="superscript"/>
        </w:rPr>
        <w:t>o</w:t>
      </w:r>
      <w:r w:rsidRPr="00DA2CE6">
        <w:t xml:space="preserve"> 7639, Art. n.</w:t>
      </w:r>
      <w:r w:rsidRPr="00DA2CE6">
        <w:rPr>
          <w:vertAlign w:val="superscript"/>
        </w:rPr>
        <w:t>o</w:t>
      </w:r>
      <w:r w:rsidRPr="00DA2CE6">
        <w:t xml:space="preserve"> 7639, feb. 2017, doi: 10.1038/nature21056.</w:t>
      </w:r>
    </w:p>
    <w:p w14:paraId="25C65C12" w14:textId="77777777" w:rsidR="00DA2CE6" w:rsidRPr="00DA2CE6" w:rsidRDefault="00DA2CE6" w:rsidP="00DA2CE6">
      <w:pPr>
        <w:pStyle w:val="Bibliography"/>
      </w:pPr>
      <w:r w:rsidRPr="00DA2CE6">
        <w:t>[43]</w:t>
      </w:r>
      <w:r w:rsidRPr="00DA2CE6">
        <w:tab/>
        <w:t xml:space="preserve">J. Valdebenito y F. Medina, «Machine learning approaches to study glioblastoma: A review of the last decade of applications», </w:t>
      </w:r>
      <w:r w:rsidRPr="00DA2CE6">
        <w:rPr>
          <w:i/>
          <w:iCs/>
        </w:rPr>
        <w:t>Cancer Rep.</w:t>
      </w:r>
      <w:r w:rsidRPr="00DA2CE6">
        <w:t>, vol. 2, n.</w:t>
      </w:r>
      <w:r w:rsidRPr="00DA2CE6">
        <w:rPr>
          <w:vertAlign w:val="superscript"/>
        </w:rPr>
        <w:t>o</w:t>
      </w:r>
      <w:r w:rsidRPr="00DA2CE6">
        <w:t xml:space="preserve"> 6, p. e1226, 2019, doi: https://doi.org/10.1002/cnr2.1226.</w:t>
      </w:r>
    </w:p>
    <w:p w14:paraId="45C6DC34" w14:textId="77777777" w:rsidR="00DA2CE6" w:rsidRPr="00DA2CE6" w:rsidRDefault="00DA2CE6" w:rsidP="00DA2CE6">
      <w:pPr>
        <w:pStyle w:val="Bibliography"/>
      </w:pPr>
      <w:r w:rsidRPr="00DA2CE6">
        <w:lastRenderedPageBreak/>
        <w:t>[44]</w:t>
      </w:r>
      <w:r w:rsidRPr="00DA2CE6">
        <w:tab/>
        <w:t xml:space="preserve">H. Sotoudeh </w:t>
      </w:r>
      <w:r w:rsidRPr="00DA2CE6">
        <w:rPr>
          <w:i/>
          <w:iCs/>
        </w:rPr>
        <w:t>et al.</w:t>
      </w:r>
      <w:r w:rsidRPr="00DA2CE6">
        <w:t xml:space="preserve">, «Artificial Intelligence in the Management of Glioma: Era of Personalized Medicine», </w:t>
      </w:r>
      <w:r w:rsidRPr="00DA2CE6">
        <w:rPr>
          <w:i/>
          <w:iCs/>
        </w:rPr>
        <w:t>Front. Oncol.</w:t>
      </w:r>
      <w:r w:rsidRPr="00DA2CE6">
        <w:t>, vol. 9, 2019, doi: 10.3389/fonc.2019.00768.</w:t>
      </w:r>
    </w:p>
    <w:p w14:paraId="78FAA389" w14:textId="77777777" w:rsidR="00DA2CE6" w:rsidRPr="00DA2CE6" w:rsidRDefault="00DA2CE6" w:rsidP="00DA2CE6">
      <w:pPr>
        <w:pStyle w:val="Bibliography"/>
      </w:pPr>
      <w:r w:rsidRPr="00DA2CE6">
        <w:t>[45]</w:t>
      </w:r>
      <w:r w:rsidRPr="00DA2CE6">
        <w:tab/>
        <w:t xml:space="preserve">Z. Qian </w:t>
      </w:r>
      <w:r w:rsidRPr="00DA2CE6">
        <w:rPr>
          <w:i/>
          <w:iCs/>
        </w:rPr>
        <w:t>et al.</w:t>
      </w:r>
      <w:r w:rsidRPr="00DA2CE6">
        <w:t xml:space="preserve">, «Differentiation of glioblastoma from solitary brain metastases using radiomic machine-learning classifiers», </w:t>
      </w:r>
      <w:r w:rsidRPr="00DA2CE6">
        <w:rPr>
          <w:i/>
          <w:iCs/>
        </w:rPr>
        <w:t>Cancer Lett.</w:t>
      </w:r>
      <w:r w:rsidRPr="00DA2CE6">
        <w:t>, vol. 451, pp. 128-135, jun. 2019, doi: 10.1016/j.canlet.2019.02.054.</w:t>
      </w:r>
    </w:p>
    <w:p w14:paraId="4260A725" w14:textId="77777777" w:rsidR="00DA2CE6" w:rsidRPr="00DA2CE6" w:rsidRDefault="00DA2CE6" w:rsidP="00DA2CE6">
      <w:pPr>
        <w:pStyle w:val="Bibliography"/>
      </w:pPr>
      <w:r w:rsidRPr="00DA2CE6">
        <w:t>[46]</w:t>
      </w:r>
      <w:r w:rsidRPr="00DA2CE6">
        <w:tab/>
        <w:t xml:space="preserve">C. Chen, X. Ou, J. Wang, W. Guo, y X. Ma, «Radiomics-Based Machine Learning in Differentiation Between Glioblastoma and Metastatic Brain Tumors», </w:t>
      </w:r>
      <w:r w:rsidRPr="00DA2CE6">
        <w:rPr>
          <w:i/>
          <w:iCs/>
        </w:rPr>
        <w:t>Front. Oncol.</w:t>
      </w:r>
      <w:r w:rsidRPr="00DA2CE6">
        <w:t>, vol. 9, 2019, doi: 10.3389/fonc.2019.00806.</w:t>
      </w:r>
    </w:p>
    <w:p w14:paraId="10F91155" w14:textId="77777777" w:rsidR="00DA2CE6" w:rsidRPr="00DA2CE6" w:rsidRDefault="00DA2CE6" w:rsidP="00DA2CE6">
      <w:pPr>
        <w:pStyle w:val="Bibliography"/>
      </w:pPr>
      <w:r w:rsidRPr="00DA2CE6">
        <w:t>[47]</w:t>
      </w:r>
      <w:r w:rsidRPr="00DA2CE6">
        <w:tab/>
        <w:t xml:space="preserve">S. Bae </w:t>
      </w:r>
      <w:r w:rsidRPr="00DA2CE6">
        <w:rPr>
          <w:i/>
          <w:iCs/>
        </w:rPr>
        <w:t>et al.</w:t>
      </w:r>
      <w:r w:rsidRPr="00DA2CE6">
        <w:t xml:space="preserve">, «Robust performance of deep learning for distinguishing glioblastoma from single brain metastasis using radiomic features: model development and validation», </w:t>
      </w:r>
      <w:r w:rsidRPr="00DA2CE6">
        <w:rPr>
          <w:i/>
          <w:iCs/>
        </w:rPr>
        <w:t>Sci. Rep.</w:t>
      </w:r>
      <w:r w:rsidRPr="00DA2CE6">
        <w:t>, vol. 10, n.</w:t>
      </w:r>
      <w:r w:rsidRPr="00DA2CE6">
        <w:rPr>
          <w:vertAlign w:val="superscript"/>
        </w:rPr>
        <w:t>o</w:t>
      </w:r>
      <w:r w:rsidRPr="00DA2CE6">
        <w:t xml:space="preserve"> 1, Art. n.</w:t>
      </w:r>
      <w:r w:rsidRPr="00DA2CE6">
        <w:rPr>
          <w:vertAlign w:val="superscript"/>
        </w:rPr>
        <w:t>o</w:t>
      </w:r>
      <w:r w:rsidRPr="00DA2CE6">
        <w:t xml:space="preserve"> 1, jul. 2020, doi: 10.1038/s41598-020-68980-6.</w:t>
      </w:r>
    </w:p>
    <w:p w14:paraId="3E1AAA05" w14:textId="77777777" w:rsidR="00DA2CE6" w:rsidRPr="00DA2CE6" w:rsidRDefault="00DA2CE6" w:rsidP="00DA2CE6">
      <w:pPr>
        <w:pStyle w:val="Bibliography"/>
      </w:pPr>
      <w:r w:rsidRPr="00DA2CE6">
        <w:t>[48]</w:t>
      </w:r>
      <w:r w:rsidRPr="00DA2CE6">
        <w:tab/>
        <w:t xml:space="preserve">L. Macyszyn </w:t>
      </w:r>
      <w:r w:rsidRPr="00DA2CE6">
        <w:rPr>
          <w:i/>
          <w:iCs/>
        </w:rPr>
        <w:t>et al.</w:t>
      </w:r>
      <w:r w:rsidRPr="00DA2CE6">
        <w:t xml:space="preserve">, «Imaging patterns predict patient survival and molecular subtype in glioblastoma via machine learning techniques», </w:t>
      </w:r>
      <w:r w:rsidRPr="00DA2CE6">
        <w:rPr>
          <w:i/>
          <w:iCs/>
        </w:rPr>
        <w:t>Neuro-Oncol.</w:t>
      </w:r>
      <w:r w:rsidRPr="00DA2CE6">
        <w:t>, vol. 18, n.</w:t>
      </w:r>
      <w:r w:rsidRPr="00DA2CE6">
        <w:rPr>
          <w:vertAlign w:val="superscript"/>
        </w:rPr>
        <w:t>o</w:t>
      </w:r>
      <w:r w:rsidRPr="00DA2CE6">
        <w:t xml:space="preserve"> 3, pp. 417-425, jun. 2015, doi: 10.1093/neuonc/nov127.</w:t>
      </w:r>
    </w:p>
    <w:p w14:paraId="1FF947E0" w14:textId="77777777" w:rsidR="00DA2CE6" w:rsidRPr="00DA2CE6" w:rsidRDefault="00DA2CE6" w:rsidP="00DA2CE6">
      <w:pPr>
        <w:pStyle w:val="Bibliography"/>
      </w:pPr>
      <w:r w:rsidRPr="00DA2CE6">
        <w:t>[49]</w:t>
      </w:r>
      <w:r w:rsidRPr="00DA2CE6">
        <w:tab/>
        <w:t xml:space="preserve">J. Jeong </w:t>
      </w:r>
      <w:r w:rsidRPr="00DA2CE6">
        <w:rPr>
          <w:i/>
          <w:iCs/>
        </w:rPr>
        <w:t>et al.</w:t>
      </w:r>
      <w:r w:rsidRPr="00DA2CE6">
        <w:t xml:space="preserve">, «Machine-learning based classification of glioblastoma using delta-radiomic features derived from dynamic susceptibility contrast enhanced magnetic resonance images», </w:t>
      </w:r>
      <w:r w:rsidRPr="00DA2CE6">
        <w:rPr>
          <w:i/>
          <w:iCs/>
        </w:rPr>
        <w:t>Quant. Imaging Med. Surg.</w:t>
      </w:r>
      <w:r w:rsidRPr="00DA2CE6">
        <w:t>, vol. 9, n.</w:t>
      </w:r>
      <w:r w:rsidRPr="00DA2CE6">
        <w:rPr>
          <w:vertAlign w:val="superscript"/>
        </w:rPr>
        <w:t>o</w:t>
      </w:r>
      <w:r w:rsidRPr="00DA2CE6">
        <w:t xml:space="preserve"> 7, pp. 1201-1213, jul. 2019, doi: 10.21037/qims.2019.07.01.</w:t>
      </w:r>
    </w:p>
    <w:p w14:paraId="39472FD9" w14:textId="77777777" w:rsidR="00DA2CE6" w:rsidRPr="00DA2CE6" w:rsidRDefault="00DA2CE6" w:rsidP="00DA2CE6">
      <w:pPr>
        <w:pStyle w:val="Bibliography"/>
      </w:pPr>
      <w:r w:rsidRPr="00DA2CE6">
        <w:t>[50]</w:t>
      </w:r>
      <w:r w:rsidRPr="00DA2CE6">
        <w:tab/>
        <w:t xml:space="preserve">K. Li-Chun Hsieh, C.-Y. Chen, y C.-M. Lo, «Quantitative glioma grading using transformed gray-scale invariant textures of MRI», </w:t>
      </w:r>
      <w:r w:rsidRPr="00DA2CE6">
        <w:rPr>
          <w:i/>
          <w:iCs/>
        </w:rPr>
        <w:t>Comput. Biol. Med.</w:t>
      </w:r>
      <w:r w:rsidRPr="00DA2CE6">
        <w:t>, vol. 83, pp. 102-108, abr. 2017, doi: 10.1016/j.compbiomed.2017.02.012.</w:t>
      </w:r>
    </w:p>
    <w:p w14:paraId="7B0358A4" w14:textId="77777777" w:rsidR="00DA2CE6" w:rsidRPr="00DA2CE6" w:rsidRDefault="00DA2CE6" w:rsidP="00DA2CE6">
      <w:pPr>
        <w:pStyle w:val="Bibliography"/>
      </w:pPr>
      <w:r w:rsidRPr="00DA2CE6">
        <w:t>[51]</w:t>
      </w:r>
      <w:r w:rsidRPr="00DA2CE6">
        <w:tab/>
        <w:t xml:space="preserve">N. J. Tustison </w:t>
      </w:r>
      <w:r w:rsidRPr="00DA2CE6">
        <w:rPr>
          <w:i/>
          <w:iCs/>
        </w:rPr>
        <w:t>et al.</w:t>
      </w:r>
      <w:r w:rsidRPr="00DA2CE6">
        <w:t xml:space="preserve">, «Optimal Symmetric Multimodal Templates and Concatenated Random Forests for Supervised Brain Tumor Segmentation (Simplified) with ANTsR», </w:t>
      </w:r>
      <w:r w:rsidRPr="00DA2CE6">
        <w:rPr>
          <w:i/>
          <w:iCs/>
        </w:rPr>
        <w:t>Neuroinformatics</w:t>
      </w:r>
      <w:r w:rsidRPr="00DA2CE6">
        <w:t>, vol. 13, n.</w:t>
      </w:r>
      <w:r w:rsidRPr="00DA2CE6">
        <w:rPr>
          <w:vertAlign w:val="superscript"/>
        </w:rPr>
        <w:t>o</w:t>
      </w:r>
      <w:r w:rsidRPr="00DA2CE6">
        <w:t xml:space="preserve"> 2, pp. 209-225, abr. 2015, doi: 10.1007/s12021-014-9245-2.</w:t>
      </w:r>
    </w:p>
    <w:p w14:paraId="4A6C905A" w14:textId="77777777" w:rsidR="00DA2CE6" w:rsidRPr="00DA2CE6" w:rsidRDefault="00DA2CE6" w:rsidP="00DA2CE6">
      <w:pPr>
        <w:pStyle w:val="Bibliography"/>
      </w:pPr>
      <w:r w:rsidRPr="00DA2CE6">
        <w:t>[52]</w:t>
      </w:r>
      <w:r w:rsidRPr="00DA2CE6">
        <w:tab/>
        <w:t xml:space="preserve">K. Held, E. R. Kops, B. J. Krause, W. M. Wells, R. Kikinis, y H.- Muller-Gartner, «Markov random field segmentation of brain MR images», </w:t>
      </w:r>
      <w:r w:rsidRPr="00DA2CE6">
        <w:rPr>
          <w:i/>
          <w:iCs/>
        </w:rPr>
        <w:t>IEEE Trans. Med. Imaging</w:t>
      </w:r>
      <w:r w:rsidRPr="00DA2CE6">
        <w:t>, vol. 16, n.</w:t>
      </w:r>
      <w:r w:rsidRPr="00DA2CE6">
        <w:rPr>
          <w:vertAlign w:val="superscript"/>
        </w:rPr>
        <w:t>o</w:t>
      </w:r>
      <w:r w:rsidRPr="00DA2CE6">
        <w:t xml:space="preserve"> 6, pp. 878-886, dic. 1997, doi: 10.1109/42.650883.</w:t>
      </w:r>
    </w:p>
    <w:p w14:paraId="41EAA170" w14:textId="77777777" w:rsidR="00DA2CE6" w:rsidRPr="00DA2CE6" w:rsidRDefault="00DA2CE6" w:rsidP="00DA2CE6">
      <w:pPr>
        <w:pStyle w:val="Bibliography"/>
      </w:pPr>
      <w:r w:rsidRPr="00DA2CE6">
        <w:t>[53]</w:t>
      </w:r>
      <w:r w:rsidRPr="00DA2CE6">
        <w:tab/>
        <w:t xml:space="preserve">C.-H. Lee, M. Schmidt, A. Murtha, A. Bistritz, J. Sander, y R. Greiner, «Segmenting Brain Tumors with Conditional Random Fields and Support Vector Machines», en </w:t>
      </w:r>
      <w:r w:rsidRPr="00DA2CE6">
        <w:rPr>
          <w:i/>
          <w:iCs/>
        </w:rPr>
        <w:t>Computer Vision for Biomedical Image Applications</w:t>
      </w:r>
      <w:r w:rsidRPr="00DA2CE6">
        <w:t>, Berlin, Heidelberg, 2005, pp. 469-478, doi: 10.1007/11569541_47.</w:t>
      </w:r>
    </w:p>
    <w:p w14:paraId="6140303C" w14:textId="77777777" w:rsidR="00DA2CE6" w:rsidRPr="00DA2CE6" w:rsidRDefault="00DA2CE6" w:rsidP="00DA2CE6">
      <w:pPr>
        <w:pStyle w:val="Bibliography"/>
      </w:pPr>
      <w:r w:rsidRPr="00DA2CE6">
        <w:t>[54]</w:t>
      </w:r>
      <w:r w:rsidRPr="00DA2CE6">
        <w:tab/>
        <w:t xml:space="preserve">D. Zikic </w:t>
      </w:r>
      <w:r w:rsidRPr="00DA2CE6">
        <w:rPr>
          <w:i/>
          <w:iCs/>
        </w:rPr>
        <w:t>et al.</w:t>
      </w:r>
      <w:r w:rsidRPr="00DA2CE6">
        <w:t xml:space="preserve">, «Decision Forests for Tissue-Specific Segmentation of High-Grade Gliomas in Multi-channel MR», en </w:t>
      </w:r>
      <w:r w:rsidRPr="00DA2CE6">
        <w:rPr>
          <w:i/>
          <w:iCs/>
        </w:rPr>
        <w:t>Medical Image Computing and Computer-Assisted Intervention – MICCAI 2012</w:t>
      </w:r>
      <w:r w:rsidRPr="00DA2CE6">
        <w:t>, Berlin, Heidelberg, 2012, pp. 369-376, doi: 10.1007/978-3-642-33454-2_46.</w:t>
      </w:r>
    </w:p>
    <w:p w14:paraId="768752DF" w14:textId="77777777" w:rsidR="00DA2CE6" w:rsidRPr="00DA2CE6" w:rsidRDefault="00DA2CE6" w:rsidP="00DA2CE6">
      <w:pPr>
        <w:pStyle w:val="Bibliography"/>
      </w:pPr>
      <w:r w:rsidRPr="00DA2CE6">
        <w:t>[55]</w:t>
      </w:r>
      <w:r w:rsidRPr="00DA2CE6">
        <w:tab/>
        <w:t xml:space="preserve">J. Lao </w:t>
      </w:r>
      <w:r w:rsidRPr="00DA2CE6">
        <w:rPr>
          <w:i/>
          <w:iCs/>
        </w:rPr>
        <w:t>et al.</w:t>
      </w:r>
      <w:r w:rsidRPr="00DA2CE6">
        <w:t xml:space="preserve">, «A Deep Learning-Based Radiomics Model for Prediction of Survival in Glioblastoma Multiforme», </w:t>
      </w:r>
      <w:r w:rsidRPr="00DA2CE6">
        <w:rPr>
          <w:i/>
          <w:iCs/>
        </w:rPr>
        <w:t>Sci. Rep.</w:t>
      </w:r>
      <w:r w:rsidRPr="00DA2CE6">
        <w:t>, vol. 7, n.</w:t>
      </w:r>
      <w:r w:rsidRPr="00DA2CE6">
        <w:rPr>
          <w:vertAlign w:val="superscript"/>
        </w:rPr>
        <w:t>o</w:t>
      </w:r>
      <w:r w:rsidRPr="00DA2CE6">
        <w:t xml:space="preserve"> 1, Art. n.</w:t>
      </w:r>
      <w:r w:rsidRPr="00DA2CE6">
        <w:rPr>
          <w:vertAlign w:val="superscript"/>
        </w:rPr>
        <w:t>o</w:t>
      </w:r>
      <w:r w:rsidRPr="00DA2CE6">
        <w:t xml:space="preserve"> 1, sep. 2017, doi: 10.1038/s41598-017-10649-8.</w:t>
      </w:r>
    </w:p>
    <w:p w14:paraId="4083367D" w14:textId="77777777" w:rsidR="00DA2CE6" w:rsidRPr="00DA2CE6" w:rsidRDefault="00DA2CE6" w:rsidP="00DA2CE6">
      <w:pPr>
        <w:pStyle w:val="Bibliography"/>
      </w:pPr>
      <w:r w:rsidRPr="00DA2CE6">
        <w:t>[56]</w:t>
      </w:r>
      <w:r w:rsidRPr="00DA2CE6">
        <w:tab/>
        <w:t xml:space="preserve">G. Wang, W. Li, S. Ourselin, y T. Vercauteren, «Automatic Brain Tumor Segmentation using Cascaded Anisotropic Convolutional Neural Networks», </w:t>
      </w:r>
      <w:r w:rsidRPr="00DA2CE6">
        <w:rPr>
          <w:i/>
          <w:iCs/>
        </w:rPr>
        <w:t>ArXiv170900382 Cs</w:t>
      </w:r>
      <w:r w:rsidRPr="00DA2CE6">
        <w:t>, dic. 2017, doi: 10.1007/978-3-319-75238-9_16.</w:t>
      </w:r>
    </w:p>
    <w:p w14:paraId="04CE2E75" w14:textId="77777777" w:rsidR="00DA2CE6" w:rsidRPr="00DA2CE6" w:rsidRDefault="00DA2CE6" w:rsidP="00DA2CE6">
      <w:pPr>
        <w:pStyle w:val="Bibliography"/>
      </w:pPr>
      <w:r w:rsidRPr="00DA2CE6">
        <w:t>[57]</w:t>
      </w:r>
      <w:r w:rsidRPr="00DA2CE6">
        <w:tab/>
        <w:t xml:space="preserve">E. Calabrese, J. E. Villanueva-Meyer, y S. Cha, «A fully automated artificial intelligence method for non-invasive, imaging-based identification of genetic alterations in glioblastomas», </w:t>
      </w:r>
      <w:r w:rsidRPr="00DA2CE6">
        <w:rPr>
          <w:i/>
          <w:iCs/>
        </w:rPr>
        <w:t>Sci. Rep.</w:t>
      </w:r>
      <w:r w:rsidRPr="00DA2CE6">
        <w:t>, vol. 10, n.</w:t>
      </w:r>
      <w:r w:rsidRPr="00DA2CE6">
        <w:rPr>
          <w:vertAlign w:val="superscript"/>
        </w:rPr>
        <w:t>o</w:t>
      </w:r>
      <w:r w:rsidRPr="00DA2CE6">
        <w:t xml:space="preserve"> 1, Art. n.</w:t>
      </w:r>
      <w:r w:rsidRPr="00DA2CE6">
        <w:rPr>
          <w:vertAlign w:val="superscript"/>
        </w:rPr>
        <w:t>o</w:t>
      </w:r>
      <w:r w:rsidRPr="00DA2CE6">
        <w:t xml:space="preserve"> 1, jul. 2020, doi: 10.1038/s41598-020-68857-8.</w:t>
      </w:r>
    </w:p>
    <w:p w14:paraId="74D8F832" w14:textId="77777777" w:rsidR="00DA2CE6" w:rsidRPr="00DA2CE6" w:rsidRDefault="00DA2CE6" w:rsidP="00DA2CE6">
      <w:pPr>
        <w:pStyle w:val="Bibliography"/>
      </w:pPr>
      <w:r w:rsidRPr="00DA2CE6">
        <w:lastRenderedPageBreak/>
        <w:t>[58]</w:t>
      </w:r>
      <w:r w:rsidRPr="00DA2CE6">
        <w:tab/>
        <w:t>«CPTAC | Office of Cancer Clinical Proteomics Research». https://proteomics.cancer.gov/programs/cptac (accedido dic. 17, 2020).</w:t>
      </w:r>
    </w:p>
    <w:p w14:paraId="42B6911F" w14:textId="77777777" w:rsidR="00DA2CE6" w:rsidRPr="00DA2CE6" w:rsidRDefault="00DA2CE6" w:rsidP="00DA2CE6">
      <w:pPr>
        <w:pStyle w:val="Bibliography"/>
      </w:pPr>
      <w:r w:rsidRPr="00DA2CE6">
        <w:t>[59]</w:t>
      </w:r>
      <w:r w:rsidRPr="00DA2CE6">
        <w:tab/>
        <w:t>National Cancer Institute Clinical Proteomic Tumor Analysis Consortium (CPTAC), «Radiology Data from the Clinical Proteomic Tumor Analysis Consortium Glioblastoma Multiforme [CPTAC-GBM] collection». The Cancer Imaging Archive, 2018, doi: 10.7937/K9/TCIA.2018.3RJE41Q1.</w:t>
      </w:r>
    </w:p>
    <w:p w14:paraId="70EA2EF2" w14:textId="77777777" w:rsidR="00DA2CE6" w:rsidRPr="00DA2CE6" w:rsidRDefault="00DA2CE6" w:rsidP="00DA2CE6">
      <w:pPr>
        <w:pStyle w:val="Bibliography"/>
      </w:pPr>
      <w:r w:rsidRPr="00DA2CE6">
        <w:t>[60]</w:t>
      </w:r>
      <w:r w:rsidRPr="00DA2CE6">
        <w:tab/>
        <w:t xml:space="preserve">K. Clark </w:t>
      </w:r>
      <w:r w:rsidRPr="00DA2CE6">
        <w:rPr>
          <w:i/>
          <w:iCs/>
        </w:rPr>
        <w:t>et al.</w:t>
      </w:r>
      <w:r w:rsidRPr="00DA2CE6">
        <w:t xml:space="preserve">, «The Cancer Imaging Archive (TCIA): Maintaining and Operating a Public Information Repository», </w:t>
      </w:r>
      <w:r w:rsidRPr="00DA2CE6">
        <w:rPr>
          <w:i/>
          <w:iCs/>
        </w:rPr>
        <w:t>J. Digit. Imaging</w:t>
      </w:r>
      <w:r w:rsidRPr="00DA2CE6">
        <w:t>, vol. 26, n.</w:t>
      </w:r>
      <w:r w:rsidRPr="00DA2CE6">
        <w:rPr>
          <w:vertAlign w:val="superscript"/>
        </w:rPr>
        <w:t>o</w:t>
      </w:r>
      <w:r w:rsidRPr="00DA2CE6">
        <w:t xml:space="preserve"> 6, pp. 1045-1057, dic. 2013, doi: 10.1007/s10278-013-9622-7.</w:t>
      </w:r>
    </w:p>
    <w:p w14:paraId="3D1B4C70" w14:textId="1F5A8D18"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0538D" w14:textId="77777777" w:rsidR="00F87079" w:rsidRDefault="00F87079" w:rsidP="00F45C6E">
      <w:r>
        <w:separator/>
      </w:r>
    </w:p>
    <w:p w14:paraId="79123C82" w14:textId="77777777" w:rsidR="00F87079" w:rsidRDefault="00F87079" w:rsidP="00F45C6E"/>
    <w:p w14:paraId="4BA843D5" w14:textId="77777777" w:rsidR="00F87079" w:rsidRDefault="00F87079" w:rsidP="00F45C6E"/>
    <w:p w14:paraId="113F1EEB" w14:textId="77777777" w:rsidR="00F87079" w:rsidRDefault="00F87079"/>
  </w:endnote>
  <w:endnote w:type="continuationSeparator" w:id="0">
    <w:p w14:paraId="1FE5F0E9" w14:textId="77777777" w:rsidR="00F87079" w:rsidRDefault="00F87079" w:rsidP="00F45C6E">
      <w:r>
        <w:continuationSeparator/>
      </w:r>
    </w:p>
    <w:p w14:paraId="5357CFFE" w14:textId="77777777" w:rsidR="00F87079" w:rsidRDefault="00F87079" w:rsidP="00F45C6E"/>
    <w:p w14:paraId="6AD329B3" w14:textId="77777777" w:rsidR="00F87079" w:rsidRDefault="00F87079" w:rsidP="00F45C6E"/>
    <w:p w14:paraId="41F39D7B" w14:textId="77777777" w:rsidR="00F87079" w:rsidRDefault="00F87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DA3C52" w:rsidRDefault="00DA3C52">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DA3C52" w:rsidRDefault="00DA3C52"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DA3C52" w:rsidRDefault="00DA3C52"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AC21B" w14:textId="77777777" w:rsidR="00F87079" w:rsidRDefault="00F87079" w:rsidP="00631826">
      <w:pPr>
        <w:ind w:firstLine="0"/>
      </w:pPr>
      <w:r>
        <w:separator/>
      </w:r>
    </w:p>
  </w:footnote>
  <w:footnote w:type="continuationSeparator" w:id="0">
    <w:p w14:paraId="774014CA" w14:textId="77777777" w:rsidR="00F87079" w:rsidRDefault="00F87079" w:rsidP="00F45C6E">
      <w:r>
        <w:continuationSeparator/>
      </w:r>
    </w:p>
    <w:p w14:paraId="706A731B" w14:textId="77777777" w:rsidR="00F87079" w:rsidRDefault="00F87079" w:rsidP="00F45C6E"/>
    <w:p w14:paraId="3ECEB80A" w14:textId="77777777" w:rsidR="00F87079" w:rsidRDefault="00F87079" w:rsidP="00F45C6E"/>
    <w:p w14:paraId="1B771A65" w14:textId="77777777" w:rsidR="00F87079" w:rsidRDefault="00F87079"/>
  </w:footnote>
  <w:footnote w:id="1">
    <w:p w14:paraId="602BE0B9" w14:textId="33E934C7" w:rsidR="00DA3C52" w:rsidRPr="00315C3D" w:rsidRDefault="00DA3C52">
      <w:pPr>
        <w:pStyle w:val="FootnoteText"/>
        <w:rPr>
          <w:lang w:val="es-ES"/>
        </w:rPr>
      </w:pPr>
      <w:r w:rsidRPr="00836A02">
        <w:rPr>
          <w:rStyle w:val="FootnoteReferenc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DA3C52" w:rsidRPr="00DA1A0A" w:rsidRDefault="00DA3C52"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DA3C52" w:rsidRDefault="00DA3C52"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DA3C52" w:rsidRPr="009941BC" w:rsidRDefault="00DA3C52"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DA3C52" w:rsidRDefault="00DA3C52"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DA3C52" w:rsidRPr="009941BC" w:rsidRDefault="00DA3C52"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DA3C52" w:rsidRDefault="00DA3C52"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DA3C52" w:rsidRPr="009941BC" w:rsidRDefault="00DA3C52"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DA3C52" w:rsidRDefault="00DA3C52"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DA3C52" w:rsidRPr="009941BC" w:rsidRDefault="00DA3C52"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DA3C52" w:rsidRDefault="00DA3C52"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B10"/>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471"/>
    <w:rsid w:val="004E3819"/>
    <w:rsid w:val="004E381C"/>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4F19"/>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661"/>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4"/>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E55C3E"/>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 w:type="table" w:styleId="PlainTable4">
    <w:name w:val="Plain Table 4"/>
    <w:basedOn w:val="Table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microsoft.com/office/2007/relationships/hdphoto" Target="media/hdphoto1.wdp"/><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42F4"/>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44</Pages>
  <Words>31078</Words>
  <Characters>177145</Characters>
  <Application>Microsoft Office Word</Application>
  <DocSecurity>0</DocSecurity>
  <Lines>1476</Lines>
  <Paragraphs>415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207808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572</cp:revision>
  <cp:lastPrinted>2021-01-08T10:41:00Z</cp:lastPrinted>
  <dcterms:created xsi:type="dcterms:W3CDTF">2020-12-10T09:25:00Z</dcterms:created>
  <dcterms:modified xsi:type="dcterms:W3CDTF">2021-01-18T23:53:00Z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id="euAGPSur"/&gt;&lt;style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