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D52305" w:rsidRDefault="00D52305"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D52305" w:rsidRDefault="00D52305"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D52305" w:rsidRPr="009941BC" w:rsidRDefault="00D52305"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D52305" w:rsidRPr="009941BC" w:rsidRDefault="00D52305" w:rsidP="00DB5A43">
                            <w:pPr>
                              <w:pStyle w:val="Sinespaciado"/>
                              <w:spacing w:after="40"/>
                              <w:jc w:val="center"/>
                              <w:rPr>
                                <w:rFonts w:ascii="Arial" w:hAnsi="Arial" w:cs="Arial"/>
                                <w:caps/>
                                <w:sz w:val="36"/>
                                <w:szCs w:val="36"/>
                              </w:rPr>
                            </w:pPr>
                          </w:p>
                          <w:p w14:paraId="556BC431" w14:textId="17D28CF3" w:rsidR="00D52305" w:rsidRPr="009941BC" w:rsidRDefault="00D52305"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D52305" w:rsidRPr="00FD44B1" w:rsidRDefault="00D52305"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759D010C" w:rsidR="00D52305" w:rsidRPr="009941BC" w:rsidRDefault="00D52305"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D52305" w:rsidRPr="009941BC" w:rsidRDefault="00D52305" w:rsidP="00DB5A43">
                      <w:pPr>
                        <w:pStyle w:val="Sinespaciado"/>
                        <w:spacing w:after="40"/>
                        <w:jc w:val="center"/>
                        <w:rPr>
                          <w:rFonts w:ascii="Arial" w:hAnsi="Arial" w:cs="Arial"/>
                          <w:caps/>
                          <w:sz w:val="36"/>
                          <w:szCs w:val="36"/>
                        </w:rPr>
                      </w:pPr>
                    </w:p>
                    <w:p w14:paraId="556BC431" w14:textId="17D28CF3" w:rsidR="00D52305" w:rsidRPr="009941BC" w:rsidRDefault="00D52305"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D52305" w:rsidRPr="00FD44B1" w:rsidRDefault="00D52305"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471AD687" w14:textId="0EDD1E40" w:rsidR="00DC5EC6"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59185133" w:history="1">
            <w:r w:rsidR="00DC5EC6" w:rsidRPr="000E63E9">
              <w:rPr>
                <w:rStyle w:val="Hipervnculo"/>
                <w:lang w:val="es-ES"/>
              </w:rPr>
              <w:t>1.</w:t>
            </w:r>
            <w:r w:rsidR="00DC5EC6">
              <w:rPr>
                <w:rFonts w:eastAsiaTheme="minorEastAsia" w:cstheme="minorBidi"/>
                <w:sz w:val="22"/>
                <w:lang w:val="es-ES" w:eastAsia="es-ES"/>
              </w:rPr>
              <w:tab/>
            </w:r>
            <w:r w:rsidR="00DC5EC6" w:rsidRPr="000E63E9">
              <w:rPr>
                <w:rStyle w:val="Hipervnculo"/>
                <w:lang w:val="es-ES"/>
              </w:rPr>
              <w:t>INTRODUCCIÓN</w:t>
            </w:r>
            <w:r w:rsidR="00DC5EC6">
              <w:rPr>
                <w:webHidden/>
              </w:rPr>
              <w:tab/>
            </w:r>
            <w:r w:rsidR="00DC5EC6">
              <w:rPr>
                <w:webHidden/>
              </w:rPr>
              <w:fldChar w:fldCharType="begin"/>
            </w:r>
            <w:r w:rsidR="00DC5EC6">
              <w:rPr>
                <w:webHidden/>
              </w:rPr>
              <w:instrText xml:space="preserve"> PAGEREF _Toc59185133 \h </w:instrText>
            </w:r>
            <w:r w:rsidR="00DC5EC6">
              <w:rPr>
                <w:webHidden/>
              </w:rPr>
            </w:r>
            <w:r w:rsidR="00DC5EC6">
              <w:rPr>
                <w:webHidden/>
              </w:rPr>
              <w:fldChar w:fldCharType="separate"/>
            </w:r>
            <w:r w:rsidR="00DC5EC6">
              <w:rPr>
                <w:webHidden/>
              </w:rPr>
              <w:t>1</w:t>
            </w:r>
            <w:r w:rsidR="00DC5EC6">
              <w:rPr>
                <w:webHidden/>
              </w:rPr>
              <w:fldChar w:fldCharType="end"/>
            </w:r>
          </w:hyperlink>
        </w:p>
        <w:p w14:paraId="6BA4CF0F" w14:textId="4BC0CBA6" w:rsidR="00DC5EC6" w:rsidRDefault="00DC5EC6">
          <w:pPr>
            <w:pStyle w:val="TDC1"/>
            <w:rPr>
              <w:rFonts w:eastAsiaTheme="minorEastAsia" w:cstheme="minorBidi"/>
              <w:sz w:val="22"/>
              <w:lang w:val="es-ES" w:eastAsia="es-ES"/>
            </w:rPr>
          </w:pPr>
          <w:hyperlink w:anchor="_Toc59185134" w:history="1">
            <w:r w:rsidRPr="000E63E9">
              <w:rPr>
                <w:rStyle w:val="Hipervnculo"/>
                <w:lang w:val="es-ES"/>
              </w:rPr>
              <w:t>2.</w:t>
            </w:r>
            <w:r>
              <w:rPr>
                <w:rFonts w:eastAsiaTheme="minorEastAsia" w:cstheme="minorBidi"/>
                <w:sz w:val="22"/>
                <w:lang w:val="es-ES" w:eastAsia="es-ES"/>
              </w:rPr>
              <w:tab/>
            </w:r>
            <w:r w:rsidRPr="000E63E9">
              <w:rPr>
                <w:rStyle w:val="Hipervnculo"/>
                <w:lang w:val="es-ES"/>
              </w:rPr>
              <w:t>ESTADO DEL ARTE</w:t>
            </w:r>
            <w:r>
              <w:rPr>
                <w:webHidden/>
              </w:rPr>
              <w:tab/>
            </w:r>
            <w:r>
              <w:rPr>
                <w:webHidden/>
              </w:rPr>
              <w:fldChar w:fldCharType="begin"/>
            </w:r>
            <w:r>
              <w:rPr>
                <w:webHidden/>
              </w:rPr>
              <w:instrText xml:space="preserve"> PAGEREF _Toc59185134 \h </w:instrText>
            </w:r>
            <w:r>
              <w:rPr>
                <w:webHidden/>
              </w:rPr>
            </w:r>
            <w:r>
              <w:rPr>
                <w:webHidden/>
              </w:rPr>
              <w:fldChar w:fldCharType="separate"/>
            </w:r>
            <w:r>
              <w:rPr>
                <w:webHidden/>
              </w:rPr>
              <w:t>3</w:t>
            </w:r>
            <w:r>
              <w:rPr>
                <w:webHidden/>
              </w:rPr>
              <w:fldChar w:fldCharType="end"/>
            </w:r>
          </w:hyperlink>
        </w:p>
        <w:p w14:paraId="2CA8605F" w14:textId="1A2CAFF5" w:rsidR="00DC5EC6" w:rsidRDefault="00DC5EC6">
          <w:pPr>
            <w:pStyle w:val="TDC2"/>
            <w:rPr>
              <w:rFonts w:eastAsiaTheme="minorEastAsia" w:cstheme="minorBidi"/>
              <w:noProof/>
              <w:sz w:val="22"/>
              <w:lang w:val="es-ES" w:eastAsia="es-ES"/>
            </w:rPr>
          </w:pPr>
          <w:hyperlink w:anchor="_Toc59185135" w:history="1">
            <w:r w:rsidRPr="000E63E9">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0E63E9">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_Toc59185135 \h </w:instrText>
            </w:r>
            <w:r>
              <w:rPr>
                <w:noProof/>
                <w:webHidden/>
              </w:rPr>
            </w:r>
            <w:r>
              <w:rPr>
                <w:noProof/>
                <w:webHidden/>
              </w:rPr>
              <w:fldChar w:fldCharType="separate"/>
            </w:r>
            <w:r>
              <w:rPr>
                <w:noProof/>
                <w:webHidden/>
              </w:rPr>
              <w:t>3</w:t>
            </w:r>
            <w:r>
              <w:rPr>
                <w:noProof/>
                <w:webHidden/>
              </w:rPr>
              <w:fldChar w:fldCharType="end"/>
            </w:r>
          </w:hyperlink>
        </w:p>
        <w:p w14:paraId="5285E1F8" w14:textId="5BDE4CB6" w:rsidR="00DC5EC6" w:rsidRDefault="00DC5EC6">
          <w:pPr>
            <w:pStyle w:val="TDC3"/>
            <w:tabs>
              <w:tab w:val="left" w:pos="1774"/>
              <w:tab w:val="right" w:leader="dot" w:pos="8494"/>
            </w:tabs>
            <w:rPr>
              <w:rFonts w:eastAsiaTheme="minorEastAsia" w:cstheme="minorBidi"/>
              <w:noProof/>
              <w:sz w:val="22"/>
              <w:lang w:val="es-ES" w:eastAsia="es-ES"/>
            </w:rPr>
          </w:pPr>
          <w:hyperlink w:anchor="_Toc59185136" w:history="1">
            <w:r w:rsidRPr="000E63E9">
              <w:rPr>
                <w:rStyle w:val="Hipervnculo"/>
                <w:noProof/>
                <w:lang w:val="es-ES" w:eastAsia="es-ES"/>
                <w14:scene3d>
                  <w14:camera w14:prst="orthographicFront"/>
                  <w14:lightRig w14:rig="threePt" w14:dir="t">
                    <w14:rot w14:lat="0" w14:lon="0" w14:rev="0"/>
                  </w14:lightRig>
                </w14:scene3d>
              </w:rPr>
              <w:t>2.1.1.</w:t>
            </w:r>
            <w:r>
              <w:rPr>
                <w:rFonts w:eastAsiaTheme="minorEastAsia" w:cstheme="minorBidi"/>
                <w:noProof/>
                <w:sz w:val="22"/>
                <w:lang w:val="es-ES" w:eastAsia="es-ES"/>
              </w:rPr>
              <w:tab/>
            </w:r>
            <w:r w:rsidRPr="000E63E9">
              <w:rPr>
                <w:rStyle w:val="Hipervnculo"/>
                <w:noProof/>
                <w:lang w:val="es-ES" w:eastAsia="es-ES"/>
              </w:rPr>
              <w:t>Clasificación de los Gliomas</w:t>
            </w:r>
            <w:r>
              <w:rPr>
                <w:noProof/>
                <w:webHidden/>
              </w:rPr>
              <w:tab/>
            </w:r>
            <w:r>
              <w:rPr>
                <w:noProof/>
                <w:webHidden/>
              </w:rPr>
              <w:fldChar w:fldCharType="begin"/>
            </w:r>
            <w:r>
              <w:rPr>
                <w:noProof/>
                <w:webHidden/>
              </w:rPr>
              <w:instrText xml:space="preserve"> PAGEREF _Toc59185136 \h </w:instrText>
            </w:r>
            <w:r>
              <w:rPr>
                <w:noProof/>
                <w:webHidden/>
              </w:rPr>
            </w:r>
            <w:r>
              <w:rPr>
                <w:noProof/>
                <w:webHidden/>
              </w:rPr>
              <w:fldChar w:fldCharType="separate"/>
            </w:r>
            <w:r>
              <w:rPr>
                <w:noProof/>
                <w:webHidden/>
              </w:rPr>
              <w:t>4</w:t>
            </w:r>
            <w:r>
              <w:rPr>
                <w:noProof/>
                <w:webHidden/>
              </w:rPr>
              <w:fldChar w:fldCharType="end"/>
            </w:r>
          </w:hyperlink>
        </w:p>
        <w:p w14:paraId="753ACF8A" w14:textId="266A452A" w:rsidR="00DC5EC6" w:rsidRDefault="00DC5EC6">
          <w:pPr>
            <w:pStyle w:val="TDC3"/>
            <w:tabs>
              <w:tab w:val="left" w:pos="1774"/>
              <w:tab w:val="right" w:leader="dot" w:pos="8494"/>
            </w:tabs>
            <w:rPr>
              <w:rFonts w:eastAsiaTheme="minorEastAsia" w:cstheme="minorBidi"/>
              <w:noProof/>
              <w:sz w:val="22"/>
              <w:lang w:val="es-ES" w:eastAsia="es-ES"/>
            </w:rPr>
          </w:pPr>
          <w:hyperlink w:anchor="_Toc59185137" w:history="1">
            <w:r w:rsidRPr="000E63E9">
              <w:rPr>
                <w:rStyle w:val="Hipervnculo"/>
                <w:noProof/>
                <w:lang w:val="es-ES"/>
                <w14:scene3d>
                  <w14:camera w14:prst="orthographicFront"/>
                  <w14:lightRig w14:rig="threePt" w14:dir="t">
                    <w14:rot w14:lat="0" w14:lon="0" w14:rev="0"/>
                  </w14:lightRig>
                </w14:scene3d>
              </w:rPr>
              <w:t>2.1.2.</w:t>
            </w:r>
            <w:r>
              <w:rPr>
                <w:rFonts w:eastAsiaTheme="minorEastAsia" w:cstheme="minorBidi"/>
                <w:noProof/>
                <w:sz w:val="22"/>
                <w:lang w:val="es-ES" w:eastAsia="es-ES"/>
              </w:rPr>
              <w:tab/>
            </w:r>
            <w:r w:rsidRPr="000E63E9">
              <w:rPr>
                <w:rStyle w:val="Hipervnculo"/>
                <w:noProof/>
                <w:lang w:val="es-ES"/>
              </w:rPr>
              <w:t>Adquisición de imágenes</w:t>
            </w:r>
            <w:r>
              <w:rPr>
                <w:noProof/>
                <w:webHidden/>
              </w:rPr>
              <w:tab/>
            </w:r>
            <w:r>
              <w:rPr>
                <w:noProof/>
                <w:webHidden/>
              </w:rPr>
              <w:fldChar w:fldCharType="begin"/>
            </w:r>
            <w:r>
              <w:rPr>
                <w:noProof/>
                <w:webHidden/>
              </w:rPr>
              <w:instrText xml:space="preserve"> PAGEREF _Toc59185137 \h </w:instrText>
            </w:r>
            <w:r>
              <w:rPr>
                <w:noProof/>
                <w:webHidden/>
              </w:rPr>
            </w:r>
            <w:r>
              <w:rPr>
                <w:noProof/>
                <w:webHidden/>
              </w:rPr>
              <w:fldChar w:fldCharType="separate"/>
            </w:r>
            <w:r>
              <w:rPr>
                <w:noProof/>
                <w:webHidden/>
              </w:rPr>
              <w:t>5</w:t>
            </w:r>
            <w:r>
              <w:rPr>
                <w:noProof/>
                <w:webHidden/>
              </w:rPr>
              <w:fldChar w:fldCharType="end"/>
            </w:r>
          </w:hyperlink>
        </w:p>
        <w:p w14:paraId="6C38E946" w14:textId="667BA7D9" w:rsidR="00DC5EC6" w:rsidRDefault="00DC5EC6">
          <w:pPr>
            <w:pStyle w:val="TDC3"/>
            <w:tabs>
              <w:tab w:val="left" w:pos="1774"/>
              <w:tab w:val="right" w:leader="dot" w:pos="8494"/>
            </w:tabs>
            <w:rPr>
              <w:rFonts w:eastAsiaTheme="minorEastAsia" w:cstheme="minorBidi"/>
              <w:noProof/>
              <w:sz w:val="22"/>
              <w:lang w:val="es-ES" w:eastAsia="es-ES"/>
            </w:rPr>
          </w:pPr>
          <w:hyperlink w:anchor="_Toc59185138" w:history="1">
            <w:r w:rsidRPr="000E63E9">
              <w:rPr>
                <w:rStyle w:val="Hipervnculo"/>
                <w:noProof/>
                <w:lang w:val="es-ES"/>
                <w14:scene3d>
                  <w14:camera w14:prst="orthographicFront"/>
                  <w14:lightRig w14:rig="threePt" w14:dir="t">
                    <w14:rot w14:lat="0" w14:lon="0" w14:rev="0"/>
                  </w14:lightRig>
                </w14:scene3d>
              </w:rPr>
              <w:t>2.1.3.</w:t>
            </w:r>
            <w:r>
              <w:rPr>
                <w:rFonts w:eastAsiaTheme="minorEastAsia" w:cstheme="minorBidi"/>
                <w:noProof/>
                <w:sz w:val="22"/>
                <w:lang w:val="es-ES" w:eastAsia="es-ES"/>
              </w:rPr>
              <w:tab/>
            </w:r>
            <w:r w:rsidRPr="000E63E9">
              <w:rPr>
                <w:rStyle w:val="Hipervnculo"/>
                <w:noProof/>
                <w:lang w:val="es-ES"/>
              </w:rPr>
              <w:t>Métodos de segmentación</w:t>
            </w:r>
            <w:r>
              <w:rPr>
                <w:noProof/>
                <w:webHidden/>
              </w:rPr>
              <w:tab/>
            </w:r>
            <w:r>
              <w:rPr>
                <w:noProof/>
                <w:webHidden/>
              </w:rPr>
              <w:fldChar w:fldCharType="begin"/>
            </w:r>
            <w:r>
              <w:rPr>
                <w:noProof/>
                <w:webHidden/>
              </w:rPr>
              <w:instrText xml:space="preserve"> PAGEREF _Toc59185138 \h </w:instrText>
            </w:r>
            <w:r>
              <w:rPr>
                <w:noProof/>
                <w:webHidden/>
              </w:rPr>
            </w:r>
            <w:r>
              <w:rPr>
                <w:noProof/>
                <w:webHidden/>
              </w:rPr>
              <w:fldChar w:fldCharType="separate"/>
            </w:r>
            <w:r>
              <w:rPr>
                <w:noProof/>
                <w:webHidden/>
              </w:rPr>
              <w:t>6</w:t>
            </w:r>
            <w:r>
              <w:rPr>
                <w:noProof/>
                <w:webHidden/>
              </w:rPr>
              <w:fldChar w:fldCharType="end"/>
            </w:r>
          </w:hyperlink>
        </w:p>
        <w:p w14:paraId="5E5A2447" w14:textId="04341F94" w:rsidR="00DC5EC6" w:rsidRDefault="00DC5EC6">
          <w:pPr>
            <w:pStyle w:val="TDC2"/>
            <w:rPr>
              <w:rFonts w:eastAsiaTheme="minorEastAsia" w:cstheme="minorBidi"/>
              <w:noProof/>
              <w:sz w:val="22"/>
              <w:lang w:val="es-ES" w:eastAsia="es-ES"/>
            </w:rPr>
          </w:pPr>
          <w:hyperlink w:anchor="_Toc59185139" w:history="1">
            <w:r w:rsidRPr="000E63E9">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0E63E9">
              <w:rPr>
                <w:rStyle w:val="Hipervnculo"/>
                <w:noProof/>
                <w:lang w:val="es-ES" w:eastAsia="es-ES"/>
              </w:rPr>
              <w:t>Machine Learning en medicina</w:t>
            </w:r>
            <w:r>
              <w:rPr>
                <w:noProof/>
                <w:webHidden/>
              </w:rPr>
              <w:tab/>
            </w:r>
            <w:r>
              <w:rPr>
                <w:noProof/>
                <w:webHidden/>
              </w:rPr>
              <w:fldChar w:fldCharType="begin"/>
            </w:r>
            <w:r>
              <w:rPr>
                <w:noProof/>
                <w:webHidden/>
              </w:rPr>
              <w:instrText xml:space="preserve"> PAGEREF _Toc59185139 \h </w:instrText>
            </w:r>
            <w:r>
              <w:rPr>
                <w:noProof/>
                <w:webHidden/>
              </w:rPr>
            </w:r>
            <w:r>
              <w:rPr>
                <w:noProof/>
                <w:webHidden/>
              </w:rPr>
              <w:fldChar w:fldCharType="separate"/>
            </w:r>
            <w:r>
              <w:rPr>
                <w:noProof/>
                <w:webHidden/>
              </w:rPr>
              <w:t>6</w:t>
            </w:r>
            <w:r>
              <w:rPr>
                <w:noProof/>
                <w:webHidden/>
              </w:rPr>
              <w:fldChar w:fldCharType="end"/>
            </w:r>
          </w:hyperlink>
        </w:p>
        <w:p w14:paraId="432EAFC1" w14:textId="40796266" w:rsidR="00DC5EC6" w:rsidRDefault="00DC5EC6">
          <w:pPr>
            <w:pStyle w:val="TDC3"/>
            <w:tabs>
              <w:tab w:val="left" w:pos="1774"/>
              <w:tab w:val="right" w:leader="dot" w:pos="8494"/>
            </w:tabs>
            <w:rPr>
              <w:rFonts w:eastAsiaTheme="minorEastAsia" w:cstheme="minorBidi"/>
              <w:noProof/>
              <w:sz w:val="22"/>
              <w:lang w:val="es-ES" w:eastAsia="es-ES"/>
            </w:rPr>
          </w:pPr>
          <w:hyperlink w:anchor="_Toc59185140" w:history="1">
            <w:r w:rsidRPr="000E63E9">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0E63E9">
              <w:rPr>
                <w:rStyle w:val="Hipervnculo"/>
                <w:noProof/>
                <w:lang w:val="es-ES"/>
              </w:rPr>
              <w:t>Aprendizaje supervisado</w:t>
            </w:r>
            <w:r>
              <w:rPr>
                <w:noProof/>
                <w:webHidden/>
              </w:rPr>
              <w:tab/>
            </w:r>
            <w:r>
              <w:rPr>
                <w:noProof/>
                <w:webHidden/>
              </w:rPr>
              <w:fldChar w:fldCharType="begin"/>
            </w:r>
            <w:r>
              <w:rPr>
                <w:noProof/>
                <w:webHidden/>
              </w:rPr>
              <w:instrText xml:space="preserve"> PAGEREF _Toc59185140 \h </w:instrText>
            </w:r>
            <w:r>
              <w:rPr>
                <w:noProof/>
                <w:webHidden/>
              </w:rPr>
            </w:r>
            <w:r>
              <w:rPr>
                <w:noProof/>
                <w:webHidden/>
              </w:rPr>
              <w:fldChar w:fldCharType="separate"/>
            </w:r>
            <w:r>
              <w:rPr>
                <w:noProof/>
                <w:webHidden/>
              </w:rPr>
              <w:t>6</w:t>
            </w:r>
            <w:r>
              <w:rPr>
                <w:noProof/>
                <w:webHidden/>
              </w:rPr>
              <w:fldChar w:fldCharType="end"/>
            </w:r>
          </w:hyperlink>
        </w:p>
        <w:p w14:paraId="71195188" w14:textId="3E1F0E76" w:rsidR="00DC5EC6" w:rsidRDefault="00DC5EC6">
          <w:pPr>
            <w:pStyle w:val="TDC3"/>
            <w:tabs>
              <w:tab w:val="left" w:pos="1774"/>
              <w:tab w:val="right" w:leader="dot" w:pos="8494"/>
            </w:tabs>
            <w:rPr>
              <w:rFonts w:eastAsiaTheme="minorEastAsia" w:cstheme="minorBidi"/>
              <w:noProof/>
              <w:sz w:val="22"/>
              <w:lang w:val="es-ES" w:eastAsia="es-ES"/>
            </w:rPr>
          </w:pPr>
          <w:hyperlink w:anchor="_Toc59185141" w:history="1">
            <w:r w:rsidRPr="000E63E9">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0E63E9">
              <w:rPr>
                <w:rStyle w:val="Hipervnculo"/>
                <w:noProof/>
                <w:lang w:val="es-ES"/>
              </w:rPr>
              <w:t>Aprendizaje no supervisado</w:t>
            </w:r>
            <w:r>
              <w:rPr>
                <w:noProof/>
                <w:webHidden/>
              </w:rPr>
              <w:tab/>
            </w:r>
            <w:r>
              <w:rPr>
                <w:noProof/>
                <w:webHidden/>
              </w:rPr>
              <w:fldChar w:fldCharType="begin"/>
            </w:r>
            <w:r>
              <w:rPr>
                <w:noProof/>
                <w:webHidden/>
              </w:rPr>
              <w:instrText xml:space="preserve"> PAGEREF _Toc59185141 \h </w:instrText>
            </w:r>
            <w:r>
              <w:rPr>
                <w:noProof/>
                <w:webHidden/>
              </w:rPr>
            </w:r>
            <w:r>
              <w:rPr>
                <w:noProof/>
                <w:webHidden/>
              </w:rPr>
              <w:fldChar w:fldCharType="separate"/>
            </w:r>
            <w:r>
              <w:rPr>
                <w:noProof/>
                <w:webHidden/>
              </w:rPr>
              <w:t>8</w:t>
            </w:r>
            <w:r>
              <w:rPr>
                <w:noProof/>
                <w:webHidden/>
              </w:rPr>
              <w:fldChar w:fldCharType="end"/>
            </w:r>
          </w:hyperlink>
        </w:p>
        <w:p w14:paraId="7359C71D" w14:textId="7DF09F06" w:rsidR="00DC5EC6" w:rsidRDefault="00DC5EC6">
          <w:pPr>
            <w:pStyle w:val="TDC3"/>
            <w:tabs>
              <w:tab w:val="left" w:pos="1774"/>
              <w:tab w:val="right" w:leader="dot" w:pos="8494"/>
            </w:tabs>
            <w:rPr>
              <w:rFonts w:eastAsiaTheme="minorEastAsia" w:cstheme="minorBidi"/>
              <w:noProof/>
              <w:sz w:val="22"/>
              <w:lang w:val="es-ES" w:eastAsia="es-ES"/>
            </w:rPr>
          </w:pPr>
          <w:hyperlink w:anchor="_Toc59185142" w:history="1">
            <w:r w:rsidRPr="000E63E9">
              <w:rPr>
                <w:rStyle w:val="Hipervnculo"/>
                <w:noProof/>
                <w:lang w:val="es-ES" w:eastAsia="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0E63E9">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_Toc59185142 \h </w:instrText>
            </w:r>
            <w:r>
              <w:rPr>
                <w:noProof/>
                <w:webHidden/>
              </w:rPr>
            </w:r>
            <w:r>
              <w:rPr>
                <w:noProof/>
                <w:webHidden/>
              </w:rPr>
              <w:fldChar w:fldCharType="separate"/>
            </w:r>
            <w:r>
              <w:rPr>
                <w:noProof/>
                <w:webHidden/>
              </w:rPr>
              <w:t>9</w:t>
            </w:r>
            <w:r>
              <w:rPr>
                <w:noProof/>
                <w:webHidden/>
              </w:rPr>
              <w:fldChar w:fldCharType="end"/>
            </w:r>
          </w:hyperlink>
        </w:p>
        <w:p w14:paraId="5638955A" w14:textId="326ED885" w:rsidR="00DC5EC6" w:rsidRDefault="00DC5EC6">
          <w:pPr>
            <w:pStyle w:val="TDC3"/>
            <w:tabs>
              <w:tab w:val="left" w:pos="1774"/>
              <w:tab w:val="right" w:leader="dot" w:pos="8494"/>
            </w:tabs>
            <w:rPr>
              <w:rFonts w:eastAsiaTheme="minorEastAsia" w:cstheme="minorBidi"/>
              <w:noProof/>
              <w:sz w:val="22"/>
              <w:lang w:val="es-ES" w:eastAsia="es-ES"/>
            </w:rPr>
          </w:pPr>
          <w:hyperlink w:anchor="_Toc59185143" w:history="1">
            <w:r w:rsidRPr="000E63E9">
              <w:rPr>
                <w:rStyle w:val="Hipervnculo"/>
                <w:noProof/>
                <w:lang w:val="es-ES"/>
                <w14:scene3d>
                  <w14:camera w14:prst="orthographicFront"/>
                  <w14:lightRig w14:rig="threePt" w14:dir="t">
                    <w14:rot w14:lat="0" w14:lon="0" w14:rev="0"/>
                  </w14:lightRig>
                </w14:scene3d>
              </w:rPr>
              <w:t>2.2.4.</w:t>
            </w:r>
            <w:r>
              <w:rPr>
                <w:rFonts w:eastAsiaTheme="minorEastAsia" w:cstheme="minorBidi"/>
                <w:noProof/>
                <w:sz w:val="22"/>
                <w:lang w:val="es-ES" w:eastAsia="es-ES"/>
              </w:rPr>
              <w:tab/>
            </w:r>
            <w:r w:rsidRPr="000E63E9">
              <w:rPr>
                <w:rStyle w:val="Hipervnculo"/>
                <w:noProof/>
                <w:lang w:val="es-ES"/>
              </w:rPr>
              <w:t>Aplicaciones</w:t>
            </w:r>
            <w:r>
              <w:rPr>
                <w:noProof/>
                <w:webHidden/>
              </w:rPr>
              <w:tab/>
            </w:r>
            <w:r>
              <w:rPr>
                <w:noProof/>
                <w:webHidden/>
              </w:rPr>
              <w:fldChar w:fldCharType="begin"/>
            </w:r>
            <w:r>
              <w:rPr>
                <w:noProof/>
                <w:webHidden/>
              </w:rPr>
              <w:instrText xml:space="preserve"> PAGEREF _Toc59185143 \h </w:instrText>
            </w:r>
            <w:r>
              <w:rPr>
                <w:noProof/>
                <w:webHidden/>
              </w:rPr>
            </w:r>
            <w:r>
              <w:rPr>
                <w:noProof/>
                <w:webHidden/>
              </w:rPr>
              <w:fldChar w:fldCharType="separate"/>
            </w:r>
            <w:r>
              <w:rPr>
                <w:noProof/>
                <w:webHidden/>
              </w:rPr>
              <w:t>13</w:t>
            </w:r>
            <w:r>
              <w:rPr>
                <w:noProof/>
                <w:webHidden/>
              </w:rPr>
              <w:fldChar w:fldCharType="end"/>
            </w:r>
          </w:hyperlink>
        </w:p>
        <w:p w14:paraId="53C6743D" w14:textId="707555AF" w:rsidR="00DC5EC6" w:rsidRDefault="00DC5EC6">
          <w:pPr>
            <w:pStyle w:val="TDC2"/>
            <w:rPr>
              <w:rFonts w:eastAsiaTheme="minorEastAsia" w:cstheme="minorBidi"/>
              <w:noProof/>
              <w:sz w:val="22"/>
              <w:lang w:val="es-ES" w:eastAsia="es-ES"/>
            </w:rPr>
          </w:pPr>
          <w:hyperlink w:anchor="_Toc59185144" w:history="1">
            <w:r w:rsidRPr="000E63E9">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0E63E9">
              <w:rPr>
                <w:rStyle w:val="Hipervnculo"/>
                <w:noProof/>
                <w:lang w:val="es-ES" w:eastAsia="es-ES"/>
              </w:rPr>
              <w:t>Machine Learning Glioblastoma</w:t>
            </w:r>
            <w:r>
              <w:rPr>
                <w:noProof/>
                <w:webHidden/>
              </w:rPr>
              <w:tab/>
            </w:r>
            <w:r>
              <w:rPr>
                <w:noProof/>
                <w:webHidden/>
              </w:rPr>
              <w:fldChar w:fldCharType="begin"/>
            </w:r>
            <w:r>
              <w:rPr>
                <w:noProof/>
                <w:webHidden/>
              </w:rPr>
              <w:instrText xml:space="preserve"> PAGEREF _Toc59185144 \h </w:instrText>
            </w:r>
            <w:r>
              <w:rPr>
                <w:noProof/>
                <w:webHidden/>
              </w:rPr>
            </w:r>
            <w:r>
              <w:rPr>
                <w:noProof/>
                <w:webHidden/>
              </w:rPr>
              <w:fldChar w:fldCharType="separate"/>
            </w:r>
            <w:r>
              <w:rPr>
                <w:noProof/>
                <w:webHidden/>
              </w:rPr>
              <w:t>14</w:t>
            </w:r>
            <w:r>
              <w:rPr>
                <w:noProof/>
                <w:webHidden/>
              </w:rPr>
              <w:fldChar w:fldCharType="end"/>
            </w:r>
          </w:hyperlink>
        </w:p>
        <w:p w14:paraId="7F661A21" w14:textId="2025ED18" w:rsidR="00DC5EC6" w:rsidRDefault="00DC5EC6">
          <w:pPr>
            <w:pStyle w:val="TDC3"/>
            <w:tabs>
              <w:tab w:val="left" w:pos="1774"/>
              <w:tab w:val="right" w:leader="dot" w:pos="8494"/>
            </w:tabs>
            <w:rPr>
              <w:rFonts w:eastAsiaTheme="minorEastAsia" w:cstheme="minorBidi"/>
              <w:noProof/>
              <w:sz w:val="22"/>
              <w:lang w:val="es-ES" w:eastAsia="es-ES"/>
            </w:rPr>
          </w:pPr>
          <w:hyperlink w:anchor="_Toc59185145" w:history="1">
            <w:r w:rsidRPr="000E63E9">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0E63E9">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_Toc59185145 \h </w:instrText>
            </w:r>
            <w:r>
              <w:rPr>
                <w:noProof/>
                <w:webHidden/>
              </w:rPr>
            </w:r>
            <w:r>
              <w:rPr>
                <w:noProof/>
                <w:webHidden/>
              </w:rPr>
              <w:fldChar w:fldCharType="separate"/>
            </w:r>
            <w:r>
              <w:rPr>
                <w:noProof/>
                <w:webHidden/>
              </w:rPr>
              <w:t>15</w:t>
            </w:r>
            <w:r>
              <w:rPr>
                <w:noProof/>
                <w:webHidden/>
              </w:rPr>
              <w:fldChar w:fldCharType="end"/>
            </w:r>
          </w:hyperlink>
        </w:p>
        <w:p w14:paraId="0B055941" w14:textId="57686487" w:rsidR="00DC5EC6" w:rsidRDefault="00DC5EC6">
          <w:pPr>
            <w:pStyle w:val="TDC3"/>
            <w:tabs>
              <w:tab w:val="left" w:pos="1774"/>
              <w:tab w:val="right" w:leader="dot" w:pos="8494"/>
            </w:tabs>
            <w:rPr>
              <w:rFonts w:eastAsiaTheme="minorEastAsia" w:cstheme="minorBidi"/>
              <w:noProof/>
              <w:sz w:val="22"/>
              <w:lang w:val="es-ES" w:eastAsia="es-ES"/>
            </w:rPr>
          </w:pPr>
          <w:hyperlink w:anchor="_Toc59185146" w:history="1">
            <w:r w:rsidRPr="000E63E9">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0E63E9">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_Toc59185146 \h </w:instrText>
            </w:r>
            <w:r>
              <w:rPr>
                <w:noProof/>
                <w:webHidden/>
              </w:rPr>
            </w:r>
            <w:r>
              <w:rPr>
                <w:noProof/>
                <w:webHidden/>
              </w:rPr>
              <w:fldChar w:fldCharType="separate"/>
            </w:r>
            <w:r>
              <w:rPr>
                <w:noProof/>
                <w:webHidden/>
              </w:rPr>
              <w:t>17</w:t>
            </w:r>
            <w:r>
              <w:rPr>
                <w:noProof/>
                <w:webHidden/>
              </w:rPr>
              <w:fldChar w:fldCharType="end"/>
            </w:r>
          </w:hyperlink>
        </w:p>
        <w:p w14:paraId="673DD06D" w14:textId="6A151AC4" w:rsidR="00DC5EC6" w:rsidRDefault="00DC5EC6">
          <w:pPr>
            <w:pStyle w:val="TDC1"/>
            <w:rPr>
              <w:rFonts w:eastAsiaTheme="minorEastAsia" w:cstheme="minorBidi"/>
              <w:sz w:val="22"/>
              <w:lang w:val="es-ES" w:eastAsia="es-ES"/>
            </w:rPr>
          </w:pPr>
          <w:hyperlink w:anchor="_Toc59185147" w:history="1">
            <w:r w:rsidRPr="000E63E9">
              <w:rPr>
                <w:rStyle w:val="Hipervnculo"/>
                <w:lang w:val="es-ES"/>
              </w:rPr>
              <w:t>3.</w:t>
            </w:r>
            <w:r>
              <w:rPr>
                <w:rFonts w:eastAsiaTheme="minorEastAsia" w:cstheme="minorBidi"/>
                <w:sz w:val="22"/>
                <w:lang w:val="es-ES" w:eastAsia="es-ES"/>
              </w:rPr>
              <w:tab/>
            </w:r>
            <w:r w:rsidRPr="000E63E9">
              <w:rPr>
                <w:rStyle w:val="Hipervnculo"/>
                <w:lang w:val="es-ES"/>
              </w:rPr>
              <w:t>OBJETIVOS</w:t>
            </w:r>
            <w:r>
              <w:rPr>
                <w:webHidden/>
              </w:rPr>
              <w:tab/>
            </w:r>
            <w:r>
              <w:rPr>
                <w:webHidden/>
              </w:rPr>
              <w:fldChar w:fldCharType="begin"/>
            </w:r>
            <w:r>
              <w:rPr>
                <w:webHidden/>
              </w:rPr>
              <w:instrText xml:space="preserve"> PAGEREF _Toc59185147 \h </w:instrText>
            </w:r>
            <w:r>
              <w:rPr>
                <w:webHidden/>
              </w:rPr>
            </w:r>
            <w:r>
              <w:rPr>
                <w:webHidden/>
              </w:rPr>
              <w:fldChar w:fldCharType="separate"/>
            </w:r>
            <w:r>
              <w:rPr>
                <w:webHidden/>
              </w:rPr>
              <w:t>20</w:t>
            </w:r>
            <w:r>
              <w:rPr>
                <w:webHidden/>
              </w:rPr>
              <w:fldChar w:fldCharType="end"/>
            </w:r>
          </w:hyperlink>
        </w:p>
        <w:p w14:paraId="4971E02E" w14:textId="1D8F5545" w:rsidR="00DC5EC6" w:rsidRDefault="00DC5EC6">
          <w:pPr>
            <w:pStyle w:val="TDC1"/>
            <w:rPr>
              <w:rFonts w:eastAsiaTheme="minorEastAsia" w:cstheme="minorBidi"/>
              <w:sz w:val="22"/>
              <w:lang w:val="es-ES" w:eastAsia="es-ES"/>
            </w:rPr>
          </w:pPr>
          <w:hyperlink w:anchor="_Toc59185148" w:history="1">
            <w:r w:rsidRPr="000E63E9">
              <w:rPr>
                <w:rStyle w:val="Hipervnculo"/>
                <w:lang w:val="es-ES"/>
              </w:rPr>
              <w:t>4.</w:t>
            </w:r>
            <w:r>
              <w:rPr>
                <w:rFonts w:eastAsiaTheme="minorEastAsia" w:cstheme="minorBidi"/>
                <w:sz w:val="22"/>
                <w:lang w:val="es-ES" w:eastAsia="es-ES"/>
              </w:rPr>
              <w:tab/>
            </w:r>
            <w:r w:rsidRPr="000E63E9">
              <w:rPr>
                <w:rStyle w:val="Hipervnculo"/>
                <w:lang w:val="es-ES"/>
              </w:rPr>
              <w:t>FASES</w:t>
            </w:r>
            <w:r>
              <w:rPr>
                <w:webHidden/>
              </w:rPr>
              <w:tab/>
            </w:r>
            <w:r>
              <w:rPr>
                <w:webHidden/>
              </w:rPr>
              <w:fldChar w:fldCharType="begin"/>
            </w:r>
            <w:r>
              <w:rPr>
                <w:webHidden/>
              </w:rPr>
              <w:instrText xml:space="preserve"> PAGEREF _Toc59185148 \h </w:instrText>
            </w:r>
            <w:r>
              <w:rPr>
                <w:webHidden/>
              </w:rPr>
            </w:r>
            <w:r>
              <w:rPr>
                <w:webHidden/>
              </w:rPr>
              <w:fldChar w:fldCharType="separate"/>
            </w:r>
            <w:r>
              <w:rPr>
                <w:webHidden/>
              </w:rPr>
              <w:t>21</w:t>
            </w:r>
            <w:r>
              <w:rPr>
                <w:webHidden/>
              </w:rPr>
              <w:fldChar w:fldCharType="end"/>
            </w:r>
          </w:hyperlink>
        </w:p>
        <w:p w14:paraId="30B224D8" w14:textId="638C16C2" w:rsidR="00DC5EC6" w:rsidRDefault="00DC5EC6">
          <w:pPr>
            <w:pStyle w:val="TDC2"/>
            <w:rPr>
              <w:rFonts w:eastAsiaTheme="minorEastAsia" w:cstheme="minorBidi"/>
              <w:noProof/>
              <w:sz w:val="22"/>
              <w:lang w:val="es-ES" w:eastAsia="es-ES"/>
            </w:rPr>
          </w:pPr>
          <w:hyperlink w:anchor="_Toc59185149" w:history="1">
            <w:r w:rsidRPr="000E63E9">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0E63E9">
              <w:rPr>
                <w:rStyle w:val="Hipervnculo"/>
                <w:noProof/>
                <w:lang w:val="es-ES"/>
              </w:rPr>
              <w:t>Planificación</w:t>
            </w:r>
            <w:r>
              <w:rPr>
                <w:noProof/>
                <w:webHidden/>
              </w:rPr>
              <w:tab/>
            </w:r>
            <w:r>
              <w:rPr>
                <w:noProof/>
                <w:webHidden/>
              </w:rPr>
              <w:fldChar w:fldCharType="begin"/>
            </w:r>
            <w:r>
              <w:rPr>
                <w:noProof/>
                <w:webHidden/>
              </w:rPr>
              <w:instrText xml:space="preserve"> PAGEREF _Toc59185149 \h </w:instrText>
            </w:r>
            <w:r>
              <w:rPr>
                <w:noProof/>
                <w:webHidden/>
              </w:rPr>
            </w:r>
            <w:r>
              <w:rPr>
                <w:noProof/>
                <w:webHidden/>
              </w:rPr>
              <w:fldChar w:fldCharType="separate"/>
            </w:r>
            <w:r>
              <w:rPr>
                <w:noProof/>
                <w:webHidden/>
              </w:rPr>
              <w:t>22</w:t>
            </w:r>
            <w:r>
              <w:rPr>
                <w:noProof/>
                <w:webHidden/>
              </w:rPr>
              <w:fldChar w:fldCharType="end"/>
            </w:r>
          </w:hyperlink>
        </w:p>
        <w:p w14:paraId="3D3C4E08" w14:textId="3D56D517" w:rsidR="00DC5EC6" w:rsidRDefault="00DC5EC6">
          <w:pPr>
            <w:pStyle w:val="TDC1"/>
            <w:rPr>
              <w:rFonts w:eastAsiaTheme="minorEastAsia" w:cstheme="minorBidi"/>
              <w:sz w:val="22"/>
              <w:lang w:val="es-ES" w:eastAsia="es-ES"/>
            </w:rPr>
          </w:pPr>
          <w:hyperlink w:anchor="_Toc59185150" w:history="1">
            <w:r w:rsidRPr="000E63E9">
              <w:rPr>
                <w:rStyle w:val="Hipervnculo"/>
                <w:lang w:val="es-ES"/>
              </w:rPr>
              <w:t>5.</w:t>
            </w:r>
            <w:r>
              <w:rPr>
                <w:rFonts w:eastAsiaTheme="minorEastAsia" w:cstheme="minorBidi"/>
                <w:sz w:val="22"/>
                <w:lang w:val="es-ES" w:eastAsia="es-ES"/>
              </w:rPr>
              <w:tab/>
            </w:r>
            <w:r w:rsidRPr="000E63E9">
              <w:rPr>
                <w:rStyle w:val="Hipervnculo"/>
                <w:lang w:val="es-ES"/>
              </w:rPr>
              <w:t>DISEÑO DE LA SOLUCIÓN</w:t>
            </w:r>
            <w:r>
              <w:rPr>
                <w:webHidden/>
              </w:rPr>
              <w:tab/>
            </w:r>
            <w:r>
              <w:rPr>
                <w:webHidden/>
              </w:rPr>
              <w:fldChar w:fldCharType="begin"/>
            </w:r>
            <w:r>
              <w:rPr>
                <w:webHidden/>
              </w:rPr>
              <w:instrText xml:space="preserve"> PAGEREF _Toc59185150 \h </w:instrText>
            </w:r>
            <w:r>
              <w:rPr>
                <w:webHidden/>
              </w:rPr>
            </w:r>
            <w:r>
              <w:rPr>
                <w:webHidden/>
              </w:rPr>
              <w:fldChar w:fldCharType="separate"/>
            </w:r>
            <w:r>
              <w:rPr>
                <w:webHidden/>
              </w:rPr>
              <w:t>24</w:t>
            </w:r>
            <w:r>
              <w:rPr>
                <w:webHidden/>
              </w:rPr>
              <w:fldChar w:fldCharType="end"/>
            </w:r>
          </w:hyperlink>
        </w:p>
        <w:p w14:paraId="4D8A6165" w14:textId="0A4F9A2E" w:rsidR="00DC5EC6" w:rsidRDefault="00DC5EC6">
          <w:pPr>
            <w:pStyle w:val="TDC2"/>
            <w:rPr>
              <w:rFonts w:eastAsiaTheme="minorEastAsia" w:cstheme="minorBidi"/>
              <w:noProof/>
              <w:sz w:val="22"/>
              <w:lang w:val="es-ES" w:eastAsia="es-ES"/>
            </w:rPr>
          </w:pPr>
          <w:hyperlink w:anchor="_Toc59185151" w:history="1">
            <w:r w:rsidRPr="000E63E9">
              <w:rPr>
                <w:rStyle w:val="Hipervnculo"/>
                <w:noProof/>
                <w:lang w:val="es-ES"/>
                <w14:scene3d>
                  <w14:camera w14:prst="orthographicFront"/>
                  <w14:lightRig w14:rig="threePt" w14:dir="t">
                    <w14:rot w14:lat="0" w14:lon="0" w14:rev="0"/>
                  </w14:lightRig>
                </w14:scene3d>
              </w:rPr>
              <w:t>5.1.</w:t>
            </w:r>
            <w:r>
              <w:rPr>
                <w:rFonts w:eastAsiaTheme="minorEastAsia" w:cstheme="minorBidi"/>
                <w:noProof/>
                <w:sz w:val="22"/>
                <w:lang w:val="es-ES" w:eastAsia="es-ES"/>
              </w:rPr>
              <w:tab/>
            </w:r>
            <w:r w:rsidRPr="000E63E9">
              <w:rPr>
                <w:rStyle w:val="Hipervnculo"/>
                <w:noProof/>
                <w:lang w:val="es-ES"/>
              </w:rPr>
              <w:t>Arquitectura</w:t>
            </w:r>
            <w:r>
              <w:rPr>
                <w:noProof/>
                <w:webHidden/>
              </w:rPr>
              <w:tab/>
            </w:r>
            <w:r>
              <w:rPr>
                <w:noProof/>
                <w:webHidden/>
              </w:rPr>
              <w:fldChar w:fldCharType="begin"/>
            </w:r>
            <w:r>
              <w:rPr>
                <w:noProof/>
                <w:webHidden/>
              </w:rPr>
              <w:instrText xml:space="preserve"> PAGEREF _Toc59185151 \h </w:instrText>
            </w:r>
            <w:r>
              <w:rPr>
                <w:noProof/>
                <w:webHidden/>
              </w:rPr>
            </w:r>
            <w:r>
              <w:rPr>
                <w:noProof/>
                <w:webHidden/>
              </w:rPr>
              <w:fldChar w:fldCharType="separate"/>
            </w:r>
            <w:r>
              <w:rPr>
                <w:noProof/>
                <w:webHidden/>
              </w:rPr>
              <w:t>24</w:t>
            </w:r>
            <w:r>
              <w:rPr>
                <w:noProof/>
                <w:webHidden/>
              </w:rPr>
              <w:fldChar w:fldCharType="end"/>
            </w:r>
          </w:hyperlink>
        </w:p>
        <w:p w14:paraId="50C74D63" w14:textId="48F768A6" w:rsidR="00DC5EC6" w:rsidRDefault="00DC5EC6">
          <w:pPr>
            <w:pStyle w:val="TDC2"/>
            <w:rPr>
              <w:rFonts w:eastAsiaTheme="minorEastAsia" w:cstheme="minorBidi"/>
              <w:noProof/>
              <w:sz w:val="22"/>
              <w:lang w:val="es-ES" w:eastAsia="es-ES"/>
            </w:rPr>
          </w:pPr>
          <w:hyperlink w:anchor="_Toc59185152" w:history="1">
            <w:r w:rsidRPr="000E63E9">
              <w:rPr>
                <w:rStyle w:val="Hipervnculo"/>
                <w:noProof/>
                <w:lang w:val="es-ES"/>
                <w14:scene3d>
                  <w14:camera w14:prst="orthographicFront"/>
                  <w14:lightRig w14:rig="threePt" w14:dir="t">
                    <w14:rot w14:lat="0" w14:lon="0" w14:rev="0"/>
                  </w14:lightRig>
                </w14:scene3d>
              </w:rPr>
              <w:t>5.2.</w:t>
            </w:r>
            <w:r>
              <w:rPr>
                <w:rFonts w:eastAsiaTheme="minorEastAsia" w:cstheme="minorBidi"/>
                <w:noProof/>
                <w:sz w:val="22"/>
                <w:lang w:val="es-ES" w:eastAsia="es-ES"/>
              </w:rPr>
              <w:tab/>
            </w:r>
            <w:r w:rsidRPr="000E63E9">
              <w:rPr>
                <w:rStyle w:val="Hipervnculo"/>
                <w:noProof/>
                <w:lang w:val="es-ES"/>
              </w:rPr>
              <w:t>Dataset</w:t>
            </w:r>
            <w:r>
              <w:rPr>
                <w:noProof/>
                <w:webHidden/>
              </w:rPr>
              <w:tab/>
            </w:r>
            <w:r>
              <w:rPr>
                <w:noProof/>
                <w:webHidden/>
              </w:rPr>
              <w:fldChar w:fldCharType="begin"/>
            </w:r>
            <w:r>
              <w:rPr>
                <w:noProof/>
                <w:webHidden/>
              </w:rPr>
              <w:instrText xml:space="preserve"> PAGEREF _Toc59185152 \h </w:instrText>
            </w:r>
            <w:r>
              <w:rPr>
                <w:noProof/>
                <w:webHidden/>
              </w:rPr>
            </w:r>
            <w:r>
              <w:rPr>
                <w:noProof/>
                <w:webHidden/>
              </w:rPr>
              <w:fldChar w:fldCharType="separate"/>
            </w:r>
            <w:r>
              <w:rPr>
                <w:noProof/>
                <w:webHidden/>
              </w:rPr>
              <w:t>24</w:t>
            </w:r>
            <w:r>
              <w:rPr>
                <w:noProof/>
                <w:webHidden/>
              </w:rPr>
              <w:fldChar w:fldCharType="end"/>
            </w:r>
          </w:hyperlink>
        </w:p>
        <w:p w14:paraId="08F0A5CF" w14:textId="7A184CC5" w:rsidR="00DC5EC6" w:rsidRDefault="00DC5EC6">
          <w:pPr>
            <w:pStyle w:val="TDC2"/>
            <w:rPr>
              <w:rFonts w:eastAsiaTheme="minorEastAsia" w:cstheme="minorBidi"/>
              <w:noProof/>
              <w:sz w:val="22"/>
              <w:lang w:val="es-ES" w:eastAsia="es-ES"/>
            </w:rPr>
          </w:pPr>
          <w:hyperlink w:anchor="_Toc59185153" w:history="1">
            <w:r w:rsidRPr="000E63E9">
              <w:rPr>
                <w:rStyle w:val="Hipervnculo"/>
                <w:noProof/>
                <w:lang w:val="es-ES"/>
                <w14:scene3d>
                  <w14:camera w14:prst="orthographicFront"/>
                  <w14:lightRig w14:rig="threePt" w14:dir="t">
                    <w14:rot w14:lat="0" w14:lon="0" w14:rev="0"/>
                  </w14:lightRig>
                </w14:scene3d>
              </w:rPr>
              <w:t>5.3.</w:t>
            </w:r>
            <w:r>
              <w:rPr>
                <w:rFonts w:eastAsiaTheme="minorEastAsia" w:cstheme="minorBidi"/>
                <w:noProof/>
                <w:sz w:val="22"/>
                <w:lang w:val="es-ES" w:eastAsia="es-ES"/>
              </w:rPr>
              <w:tab/>
            </w:r>
            <w:r w:rsidRPr="000E63E9">
              <w:rPr>
                <w:rStyle w:val="Hipervnculo"/>
                <w:noProof/>
                <w:lang w:val="es-ES"/>
              </w:rPr>
              <w:t>Requisitos técnicos</w:t>
            </w:r>
            <w:r>
              <w:rPr>
                <w:noProof/>
                <w:webHidden/>
              </w:rPr>
              <w:tab/>
            </w:r>
            <w:r>
              <w:rPr>
                <w:noProof/>
                <w:webHidden/>
              </w:rPr>
              <w:fldChar w:fldCharType="begin"/>
            </w:r>
            <w:r>
              <w:rPr>
                <w:noProof/>
                <w:webHidden/>
              </w:rPr>
              <w:instrText xml:space="preserve"> PAGEREF _Toc59185153 \h </w:instrText>
            </w:r>
            <w:r>
              <w:rPr>
                <w:noProof/>
                <w:webHidden/>
              </w:rPr>
            </w:r>
            <w:r>
              <w:rPr>
                <w:noProof/>
                <w:webHidden/>
              </w:rPr>
              <w:fldChar w:fldCharType="separate"/>
            </w:r>
            <w:r>
              <w:rPr>
                <w:noProof/>
                <w:webHidden/>
              </w:rPr>
              <w:t>24</w:t>
            </w:r>
            <w:r>
              <w:rPr>
                <w:noProof/>
                <w:webHidden/>
              </w:rPr>
              <w:fldChar w:fldCharType="end"/>
            </w:r>
          </w:hyperlink>
        </w:p>
        <w:p w14:paraId="1315BDAF" w14:textId="7E246AC4" w:rsidR="00DC5EC6" w:rsidRDefault="00DC5EC6">
          <w:pPr>
            <w:pStyle w:val="TDC2"/>
            <w:rPr>
              <w:rFonts w:eastAsiaTheme="minorEastAsia" w:cstheme="minorBidi"/>
              <w:noProof/>
              <w:sz w:val="22"/>
              <w:lang w:val="es-ES" w:eastAsia="es-ES"/>
            </w:rPr>
          </w:pPr>
          <w:hyperlink w:anchor="_Toc59185154" w:history="1">
            <w:r w:rsidRPr="000E63E9">
              <w:rPr>
                <w:rStyle w:val="Hipervnculo"/>
                <w:noProof/>
                <w:lang w:val="es-ES"/>
                <w14:scene3d>
                  <w14:camera w14:prst="orthographicFront"/>
                  <w14:lightRig w14:rig="threePt" w14:dir="t">
                    <w14:rot w14:lat="0" w14:lon="0" w14:rev="0"/>
                  </w14:lightRig>
                </w14:scene3d>
              </w:rPr>
              <w:t>5.4.</w:t>
            </w:r>
            <w:r>
              <w:rPr>
                <w:rFonts w:eastAsiaTheme="minorEastAsia" w:cstheme="minorBidi"/>
                <w:noProof/>
                <w:sz w:val="22"/>
                <w:lang w:val="es-ES" w:eastAsia="es-ES"/>
              </w:rPr>
              <w:tab/>
            </w:r>
            <w:r w:rsidRPr="000E63E9">
              <w:rPr>
                <w:rStyle w:val="Hipervnculo"/>
                <w:noProof/>
                <w:lang w:val="es-ES"/>
              </w:rPr>
              <w:t>Herramientas</w:t>
            </w:r>
            <w:r>
              <w:rPr>
                <w:noProof/>
                <w:webHidden/>
              </w:rPr>
              <w:tab/>
            </w:r>
            <w:r>
              <w:rPr>
                <w:noProof/>
                <w:webHidden/>
              </w:rPr>
              <w:fldChar w:fldCharType="begin"/>
            </w:r>
            <w:r>
              <w:rPr>
                <w:noProof/>
                <w:webHidden/>
              </w:rPr>
              <w:instrText xml:space="preserve"> PAGEREF _Toc59185154 \h </w:instrText>
            </w:r>
            <w:r>
              <w:rPr>
                <w:noProof/>
                <w:webHidden/>
              </w:rPr>
            </w:r>
            <w:r>
              <w:rPr>
                <w:noProof/>
                <w:webHidden/>
              </w:rPr>
              <w:fldChar w:fldCharType="separate"/>
            </w:r>
            <w:r>
              <w:rPr>
                <w:noProof/>
                <w:webHidden/>
              </w:rPr>
              <w:t>25</w:t>
            </w:r>
            <w:r>
              <w:rPr>
                <w:noProof/>
                <w:webHidden/>
              </w:rPr>
              <w:fldChar w:fldCharType="end"/>
            </w:r>
          </w:hyperlink>
        </w:p>
        <w:p w14:paraId="441AA0FD" w14:textId="078D1222" w:rsidR="00DC5EC6" w:rsidRDefault="00DC5EC6">
          <w:pPr>
            <w:pStyle w:val="TDC1"/>
            <w:rPr>
              <w:rFonts w:eastAsiaTheme="minorEastAsia" w:cstheme="minorBidi"/>
              <w:sz w:val="22"/>
              <w:lang w:val="es-ES" w:eastAsia="es-ES"/>
            </w:rPr>
          </w:pPr>
          <w:hyperlink w:anchor="_Toc59185155" w:history="1">
            <w:r w:rsidRPr="000E63E9">
              <w:rPr>
                <w:rStyle w:val="Hipervnculo"/>
                <w:lang w:val="es-ES"/>
              </w:rPr>
              <w:t>6.</w:t>
            </w:r>
            <w:r>
              <w:rPr>
                <w:rFonts w:eastAsiaTheme="minorEastAsia" w:cstheme="minorBidi"/>
                <w:sz w:val="22"/>
                <w:lang w:val="es-ES" w:eastAsia="es-ES"/>
              </w:rPr>
              <w:tab/>
            </w:r>
            <w:r w:rsidRPr="000E63E9">
              <w:rPr>
                <w:rStyle w:val="Hipervnculo"/>
                <w:lang w:val="es-ES"/>
              </w:rPr>
              <w:t>DESARROLLO</w:t>
            </w:r>
            <w:r>
              <w:rPr>
                <w:webHidden/>
              </w:rPr>
              <w:tab/>
            </w:r>
            <w:r>
              <w:rPr>
                <w:webHidden/>
              </w:rPr>
              <w:fldChar w:fldCharType="begin"/>
            </w:r>
            <w:r>
              <w:rPr>
                <w:webHidden/>
              </w:rPr>
              <w:instrText xml:space="preserve"> PAGEREF _Toc59185155 \h </w:instrText>
            </w:r>
            <w:r>
              <w:rPr>
                <w:webHidden/>
              </w:rPr>
            </w:r>
            <w:r>
              <w:rPr>
                <w:webHidden/>
              </w:rPr>
              <w:fldChar w:fldCharType="separate"/>
            </w:r>
            <w:r>
              <w:rPr>
                <w:webHidden/>
              </w:rPr>
              <w:t>26</w:t>
            </w:r>
            <w:r>
              <w:rPr>
                <w:webHidden/>
              </w:rPr>
              <w:fldChar w:fldCharType="end"/>
            </w:r>
          </w:hyperlink>
        </w:p>
        <w:p w14:paraId="4C9EEF83" w14:textId="1A257470" w:rsidR="00DC5EC6" w:rsidRDefault="00DC5EC6">
          <w:pPr>
            <w:pStyle w:val="TDC1"/>
            <w:rPr>
              <w:rFonts w:eastAsiaTheme="minorEastAsia" w:cstheme="minorBidi"/>
              <w:sz w:val="22"/>
              <w:lang w:val="es-ES" w:eastAsia="es-ES"/>
            </w:rPr>
          </w:pPr>
          <w:hyperlink w:anchor="_Toc59185156" w:history="1">
            <w:r w:rsidRPr="000E63E9">
              <w:rPr>
                <w:rStyle w:val="Hipervnculo"/>
                <w:lang w:val="es-ES"/>
              </w:rPr>
              <w:t>7.</w:t>
            </w:r>
            <w:r>
              <w:rPr>
                <w:rFonts w:eastAsiaTheme="minorEastAsia" w:cstheme="minorBidi"/>
                <w:sz w:val="22"/>
                <w:lang w:val="es-ES" w:eastAsia="es-ES"/>
              </w:rPr>
              <w:tab/>
            </w:r>
            <w:r w:rsidRPr="000E63E9">
              <w:rPr>
                <w:rStyle w:val="Hipervnculo"/>
                <w:lang w:val="es-ES"/>
              </w:rPr>
              <w:t>BIBLIOGRAFÍA</w:t>
            </w:r>
            <w:r>
              <w:rPr>
                <w:webHidden/>
              </w:rPr>
              <w:tab/>
            </w:r>
            <w:r>
              <w:rPr>
                <w:webHidden/>
              </w:rPr>
              <w:fldChar w:fldCharType="begin"/>
            </w:r>
            <w:r>
              <w:rPr>
                <w:webHidden/>
              </w:rPr>
              <w:instrText xml:space="preserve"> PAGEREF _Toc59185156 \h </w:instrText>
            </w:r>
            <w:r>
              <w:rPr>
                <w:webHidden/>
              </w:rPr>
            </w:r>
            <w:r>
              <w:rPr>
                <w:webHidden/>
              </w:rPr>
              <w:fldChar w:fldCharType="separate"/>
            </w:r>
            <w:r>
              <w:rPr>
                <w:webHidden/>
              </w:rPr>
              <w:t>27</w:t>
            </w:r>
            <w:r>
              <w:rPr>
                <w:webHidden/>
              </w:rPr>
              <w:fldChar w:fldCharType="end"/>
            </w:r>
          </w:hyperlink>
        </w:p>
        <w:p w14:paraId="3DE29E39" w14:textId="08575A1F"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11DC88DA" w14:textId="6E15DA75" w:rsidR="00DC5EC6"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59185157" w:history="1">
        <w:r w:rsidR="00DC5EC6" w:rsidRPr="00C70C4A">
          <w:rPr>
            <w:rStyle w:val="Hipervnculo"/>
            <w:noProof/>
            <w:lang w:val="es-ES"/>
          </w:rPr>
          <w:t>Figura 1. Proceso del diagnóstico [1].</w:t>
        </w:r>
        <w:r w:rsidR="00DC5EC6">
          <w:rPr>
            <w:noProof/>
            <w:webHidden/>
          </w:rPr>
          <w:tab/>
        </w:r>
        <w:r w:rsidR="00DC5EC6">
          <w:rPr>
            <w:noProof/>
            <w:webHidden/>
          </w:rPr>
          <w:fldChar w:fldCharType="begin"/>
        </w:r>
        <w:r w:rsidR="00DC5EC6">
          <w:rPr>
            <w:noProof/>
            <w:webHidden/>
          </w:rPr>
          <w:instrText xml:space="preserve"> PAGEREF _Toc59185157 \h </w:instrText>
        </w:r>
        <w:r w:rsidR="00DC5EC6">
          <w:rPr>
            <w:noProof/>
            <w:webHidden/>
          </w:rPr>
        </w:r>
        <w:r w:rsidR="00DC5EC6">
          <w:rPr>
            <w:noProof/>
            <w:webHidden/>
          </w:rPr>
          <w:fldChar w:fldCharType="separate"/>
        </w:r>
        <w:r w:rsidR="00DC5EC6">
          <w:rPr>
            <w:noProof/>
            <w:webHidden/>
          </w:rPr>
          <w:t>1</w:t>
        </w:r>
        <w:r w:rsidR="00DC5EC6">
          <w:rPr>
            <w:noProof/>
            <w:webHidden/>
          </w:rPr>
          <w:fldChar w:fldCharType="end"/>
        </w:r>
      </w:hyperlink>
    </w:p>
    <w:p w14:paraId="547AC2C6" w14:textId="55128C9C" w:rsidR="00DC5EC6" w:rsidRDefault="00DC5EC6">
      <w:pPr>
        <w:pStyle w:val="Tabladeilustraciones"/>
        <w:tabs>
          <w:tab w:val="right" w:leader="dot" w:pos="8494"/>
        </w:tabs>
        <w:rPr>
          <w:rFonts w:eastAsiaTheme="minorEastAsia" w:cstheme="minorBidi"/>
          <w:noProof/>
          <w:sz w:val="22"/>
          <w:lang w:val="es-ES" w:eastAsia="es-ES"/>
        </w:rPr>
      </w:pPr>
      <w:hyperlink w:anchor="_Toc59185158" w:history="1">
        <w:r w:rsidRPr="00C70C4A">
          <w:rPr>
            <w:rStyle w:val="Hipervnculo"/>
            <w:noProof/>
            <w:lang w:val="es-ES"/>
          </w:rPr>
          <w:t xml:space="preserve">Figura 2: Clasificación de los Gliomas </w:t>
        </w:r>
        <w:r w:rsidRPr="00C70C4A">
          <w:rPr>
            <w:rStyle w:val="Hipervnculo"/>
            <w:rFonts w:ascii="Calibri" w:hAnsi="Calibri" w:cs="Calibri"/>
            <w:noProof/>
            <w:lang w:val="es-ES"/>
          </w:rPr>
          <w:t>[11]</w:t>
        </w:r>
        <w:r>
          <w:rPr>
            <w:noProof/>
            <w:webHidden/>
          </w:rPr>
          <w:tab/>
        </w:r>
        <w:r>
          <w:rPr>
            <w:noProof/>
            <w:webHidden/>
          </w:rPr>
          <w:fldChar w:fldCharType="begin"/>
        </w:r>
        <w:r>
          <w:rPr>
            <w:noProof/>
            <w:webHidden/>
          </w:rPr>
          <w:instrText xml:space="preserve"> PAGEREF _Toc59185158 \h </w:instrText>
        </w:r>
        <w:r>
          <w:rPr>
            <w:noProof/>
            <w:webHidden/>
          </w:rPr>
        </w:r>
        <w:r>
          <w:rPr>
            <w:noProof/>
            <w:webHidden/>
          </w:rPr>
          <w:fldChar w:fldCharType="separate"/>
        </w:r>
        <w:r>
          <w:rPr>
            <w:noProof/>
            <w:webHidden/>
          </w:rPr>
          <w:t>4</w:t>
        </w:r>
        <w:r>
          <w:rPr>
            <w:noProof/>
            <w:webHidden/>
          </w:rPr>
          <w:fldChar w:fldCharType="end"/>
        </w:r>
      </w:hyperlink>
    </w:p>
    <w:p w14:paraId="048F0CE3" w14:textId="5D80FEB3" w:rsidR="00DC5EC6" w:rsidRDefault="00DC5EC6">
      <w:pPr>
        <w:pStyle w:val="Tabladeilustraciones"/>
        <w:tabs>
          <w:tab w:val="right" w:leader="dot" w:pos="8494"/>
        </w:tabs>
        <w:rPr>
          <w:rFonts w:eastAsiaTheme="minorEastAsia" w:cstheme="minorBidi"/>
          <w:noProof/>
          <w:sz w:val="22"/>
          <w:lang w:val="es-ES" w:eastAsia="es-ES"/>
        </w:rPr>
      </w:pPr>
      <w:hyperlink w:anchor="_Toc59185159" w:history="1">
        <w:r w:rsidRPr="00C70C4A">
          <w:rPr>
            <w:rStyle w:val="Hipervnculo"/>
            <w:noProof/>
            <w:lang w:val="es-ES"/>
          </w:rPr>
          <w:t xml:space="preserve">Figura 3: Tipos de RM para la detección de tumores </w:t>
        </w:r>
        <w:r w:rsidRPr="00C70C4A">
          <w:rPr>
            <w:rStyle w:val="Hipervnculo"/>
            <w:rFonts w:ascii="Calibri" w:hAnsi="Calibri" w:cs="Calibri"/>
            <w:noProof/>
            <w:lang w:val="es-ES"/>
          </w:rPr>
          <w:t>[15]</w:t>
        </w:r>
        <w:r>
          <w:rPr>
            <w:noProof/>
            <w:webHidden/>
          </w:rPr>
          <w:tab/>
        </w:r>
        <w:r>
          <w:rPr>
            <w:noProof/>
            <w:webHidden/>
          </w:rPr>
          <w:fldChar w:fldCharType="begin"/>
        </w:r>
        <w:r>
          <w:rPr>
            <w:noProof/>
            <w:webHidden/>
          </w:rPr>
          <w:instrText xml:space="preserve"> PAGEREF _Toc59185159 \h </w:instrText>
        </w:r>
        <w:r>
          <w:rPr>
            <w:noProof/>
            <w:webHidden/>
          </w:rPr>
        </w:r>
        <w:r>
          <w:rPr>
            <w:noProof/>
            <w:webHidden/>
          </w:rPr>
          <w:fldChar w:fldCharType="separate"/>
        </w:r>
        <w:r>
          <w:rPr>
            <w:noProof/>
            <w:webHidden/>
          </w:rPr>
          <w:t>5</w:t>
        </w:r>
        <w:r>
          <w:rPr>
            <w:noProof/>
            <w:webHidden/>
          </w:rPr>
          <w:fldChar w:fldCharType="end"/>
        </w:r>
      </w:hyperlink>
    </w:p>
    <w:p w14:paraId="7EEE039A" w14:textId="3EEF9EE7" w:rsidR="00DC5EC6" w:rsidRDefault="00DC5EC6">
      <w:pPr>
        <w:pStyle w:val="Tabladeilustraciones"/>
        <w:tabs>
          <w:tab w:val="right" w:leader="dot" w:pos="8494"/>
        </w:tabs>
        <w:rPr>
          <w:rFonts w:eastAsiaTheme="minorEastAsia" w:cstheme="minorBidi"/>
          <w:noProof/>
          <w:sz w:val="22"/>
          <w:lang w:val="es-ES" w:eastAsia="es-ES"/>
        </w:rPr>
      </w:pPr>
      <w:hyperlink w:anchor="_Toc59185160" w:history="1">
        <w:r w:rsidRPr="00C70C4A">
          <w:rPr>
            <w:rStyle w:val="Hipervnculo"/>
            <w:noProof/>
            <w:lang w:val="es-ES"/>
          </w:rPr>
          <w:t xml:space="preserve">Figura 4. Ejemplo de aprendizaje no supervisado </w:t>
        </w:r>
        <w:r w:rsidRPr="00C70C4A">
          <w:rPr>
            <w:rStyle w:val="Hipervnculo"/>
            <w:rFonts w:ascii="Calibri" w:hAnsi="Calibri" w:cs="Calibri"/>
            <w:noProof/>
            <w:lang w:val="es-ES"/>
          </w:rPr>
          <w:t>[18]</w:t>
        </w:r>
        <w:r w:rsidRPr="00C70C4A">
          <w:rPr>
            <w:rStyle w:val="Hipervnculo"/>
            <w:noProof/>
            <w:lang w:val="es-ES"/>
          </w:rPr>
          <w:t>.</w:t>
        </w:r>
        <w:r>
          <w:rPr>
            <w:noProof/>
            <w:webHidden/>
          </w:rPr>
          <w:tab/>
        </w:r>
        <w:r>
          <w:rPr>
            <w:noProof/>
            <w:webHidden/>
          </w:rPr>
          <w:fldChar w:fldCharType="begin"/>
        </w:r>
        <w:r>
          <w:rPr>
            <w:noProof/>
            <w:webHidden/>
          </w:rPr>
          <w:instrText xml:space="preserve"> PAGEREF _Toc59185160 \h </w:instrText>
        </w:r>
        <w:r>
          <w:rPr>
            <w:noProof/>
            <w:webHidden/>
          </w:rPr>
        </w:r>
        <w:r>
          <w:rPr>
            <w:noProof/>
            <w:webHidden/>
          </w:rPr>
          <w:fldChar w:fldCharType="separate"/>
        </w:r>
        <w:r>
          <w:rPr>
            <w:noProof/>
            <w:webHidden/>
          </w:rPr>
          <w:t>9</w:t>
        </w:r>
        <w:r>
          <w:rPr>
            <w:noProof/>
            <w:webHidden/>
          </w:rPr>
          <w:fldChar w:fldCharType="end"/>
        </w:r>
      </w:hyperlink>
    </w:p>
    <w:p w14:paraId="0C0D326B" w14:textId="645C4BE9" w:rsidR="00DC5EC6" w:rsidRDefault="00DC5EC6">
      <w:pPr>
        <w:pStyle w:val="Tabladeilustraciones"/>
        <w:tabs>
          <w:tab w:val="right" w:leader="dot" w:pos="8494"/>
        </w:tabs>
        <w:rPr>
          <w:rFonts w:eastAsiaTheme="minorEastAsia" w:cstheme="minorBidi"/>
          <w:noProof/>
          <w:sz w:val="22"/>
          <w:lang w:val="es-ES" w:eastAsia="es-ES"/>
        </w:rPr>
      </w:pPr>
      <w:hyperlink w:anchor="_Toc59185161" w:history="1">
        <w:r w:rsidRPr="00C70C4A">
          <w:rPr>
            <w:rStyle w:val="Hipervnculo"/>
            <w:noProof/>
            <w:lang w:val="es-ES"/>
          </w:rPr>
          <w:t>Figura 5. Matriz de confusión [16].</w:t>
        </w:r>
        <w:r>
          <w:rPr>
            <w:noProof/>
            <w:webHidden/>
          </w:rPr>
          <w:tab/>
        </w:r>
        <w:r>
          <w:rPr>
            <w:noProof/>
            <w:webHidden/>
          </w:rPr>
          <w:fldChar w:fldCharType="begin"/>
        </w:r>
        <w:r>
          <w:rPr>
            <w:noProof/>
            <w:webHidden/>
          </w:rPr>
          <w:instrText xml:space="preserve"> PAGEREF _Toc59185161 \h </w:instrText>
        </w:r>
        <w:r>
          <w:rPr>
            <w:noProof/>
            <w:webHidden/>
          </w:rPr>
        </w:r>
        <w:r>
          <w:rPr>
            <w:noProof/>
            <w:webHidden/>
          </w:rPr>
          <w:fldChar w:fldCharType="separate"/>
        </w:r>
        <w:r>
          <w:rPr>
            <w:noProof/>
            <w:webHidden/>
          </w:rPr>
          <w:t>10</w:t>
        </w:r>
        <w:r>
          <w:rPr>
            <w:noProof/>
            <w:webHidden/>
          </w:rPr>
          <w:fldChar w:fldCharType="end"/>
        </w:r>
      </w:hyperlink>
    </w:p>
    <w:p w14:paraId="7153F5EE" w14:textId="2D9E756D" w:rsidR="00DC5EC6" w:rsidRDefault="00DC5EC6">
      <w:pPr>
        <w:pStyle w:val="Tabladeilustraciones"/>
        <w:tabs>
          <w:tab w:val="right" w:leader="dot" w:pos="8494"/>
        </w:tabs>
        <w:rPr>
          <w:rFonts w:eastAsiaTheme="minorEastAsia" w:cstheme="minorBidi"/>
          <w:noProof/>
          <w:sz w:val="22"/>
          <w:lang w:val="es-ES" w:eastAsia="es-ES"/>
        </w:rPr>
      </w:pPr>
      <w:hyperlink w:anchor="_Toc59185162" w:history="1">
        <w:r w:rsidRPr="00C70C4A">
          <w:rPr>
            <w:rStyle w:val="Hipervnculo"/>
            <w:noProof/>
            <w:lang w:val="es-ES"/>
          </w:rPr>
          <w:t xml:space="preserve">Figura 6. Curva PR para distintos valores de umbral </w:t>
        </w:r>
        <w:r w:rsidRPr="00C70C4A">
          <w:rPr>
            <w:rStyle w:val="Hipervnculo"/>
            <w:rFonts w:ascii="Calibri" w:hAnsi="Calibri" w:cs="Calibri"/>
            <w:noProof/>
            <w:lang w:val="es-ES"/>
          </w:rPr>
          <w:t>[22]</w:t>
        </w:r>
        <w:r w:rsidRPr="00C70C4A">
          <w:rPr>
            <w:rStyle w:val="Hipervnculo"/>
            <w:noProof/>
            <w:lang w:val="es-ES"/>
          </w:rPr>
          <w:t>.</w:t>
        </w:r>
        <w:r>
          <w:rPr>
            <w:noProof/>
            <w:webHidden/>
          </w:rPr>
          <w:tab/>
        </w:r>
        <w:r>
          <w:rPr>
            <w:noProof/>
            <w:webHidden/>
          </w:rPr>
          <w:fldChar w:fldCharType="begin"/>
        </w:r>
        <w:r>
          <w:rPr>
            <w:noProof/>
            <w:webHidden/>
          </w:rPr>
          <w:instrText xml:space="preserve"> PAGEREF _Toc59185162 \h </w:instrText>
        </w:r>
        <w:r>
          <w:rPr>
            <w:noProof/>
            <w:webHidden/>
          </w:rPr>
        </w:r>
        <w:r>
          <w:rPr>
            <w:noProof/>
            <w:webHidden/>
          </w:rPr>
          <w:fldChar w:fldCharType="separate"/>
        </w:r>
        <w:r>
          <w:rPr>
            <w:noProof/>
            <w:webHidden/>
          </w:rPr>
          <w:t>12</w:t>
        </w:r>
        <w:r>
          <w:rPr>
            <w:noProof/>
            <w:webHidden/>
          </w:rPr>
          <w:fldChar w:fldCharType="end"/>
        </w:r>
      </w:hyperlink>
    </w:p>
    <w:p w14:paraId="3D0E9B1B" w14:textId="6FABEE83" w:rsidR="00DC5EC6" w:rsidRDefault="00DC5EC6">
      <w:pPr>
        <w:pStyle w:val="Tabladeilustraciones"/>
        <w:tabs>
          <w:tab w:val="right" w:leader="dot" w:pos="8494"/>
        </w:tabs>
        <w:rPr>
          <w:rFonts w:eastAsiaTheme="minorEastAsia" w:cstheme="minorBidi"/>
          <w:noProof/>
          <w:sz w:val="22"/>
          <w:lang w:val="es-ES" w:eastAsia="es-ES"/>
        </w:rPr>
      </w:pPr>
      <w:hyperlink w:anchor="_Toc59185163" w:history="1">
        <w:r w:rsidRPr="00C70C4A">
          <w:rPr>
            <w:rStyle w:val="Hipervnculo"/>
            <w:noProof/>
            <w:lang w:val="es-ES"/>
          </w:rPr>
          <w:t xml:space="preserve">Figura 7. Ejemplo de curva ROC </w:t>
        </w:r>
        <w:r w:rsidRPr="00C70C4A">
          <w:rPr>
            <w:rStyle w:val="Hipervnculo"/>
            <w:rFonts w:ascii="Calibri" w:hAnsi="Calibri" w:cs="Calibri"/>
            <w:noProof/>
            <w:lang w:val="es-ES"/>
          </w:rPr>
          <w:t>[22]</w:t>
        </w:r>
        <w:r w:rsidRPr="00C70C4A">
          <w:rPr>
            <w:rStyle w:val="Hipervnculo"/>
            <w:noProof/>
            <w:lang w:val="es-ES"/>
          </w:rPr>
          <w:t>.</w:t>
        </w:r>
        <w:r>
          <w:rPr>
            <w:noProof/>
            <w:webHidden/>
          </w:rPr>
          <w:tab/>
        </w:r>
        <w:r>
          <w:rPr>
            <w:noProof/>
            <w:webHidden/>
          </w:rPr>
          <w:fldChar w:fldCharType="begin"/>
        </w:r>
        <w:r>
          <w:rPr>
            <w:noProof/>
            <w:webHidden/>
          </w:rPr>
          <w:instrText xml:space="preserve"> PAGEREF _Toc59185163 \h </w:instrText>
        </w:r>
        <w:r>
          <w:rPr>
            <w:noProof/>
            <w:webHidden/>
          </w:rPr>
        </w:r>
        <w:r>
          <w:rPr>
            <w:noProof/>
            <w:webHidden/>
          </w:rPr>
          <w:fldChar w:fldCharType="separate"/>
        </w:r>
        <w:r>
          <w:rPr>
            <w:noProof/>
            <w:webHidden/>
          </w:rPr>
          <w:t>13</w:t>
        </w:r>
        <w:r>
          <w:rPr>
            <w:noProof/>
            <w:webHidden/>
          </w:rPr>
          <w:fldChar w:fldCharType="end"/>
        </w:r>
      </w:hyperlink>
    </w:p>
    <w:p w14:paraId="74612728" w14:textId="14434AB5" w:rsidR="00DC5EC6" w:rsidRDefault="00DC5EC6">
      <w:pPr>
        <w:pStyle w:val="Tabladeilustraciones"/>
        <w:tabs>
          <w:tab w:val="right" w:leader="dot" w:pos="8494"/>
        </w:tabs>
        <w:rPr>
          <w:rFonts w:eastAsiaTheme="minorEastAsia" w:cstheme="minorBidi"/>
          <w:noProof/>
          <w:sz w:val="22"/>
          <w:lang w:val="es-ES" w:eastAsia="es-ES"/>
        </w:rPr>
      </w:pPr>
      <w:hyperlink w:anchor="_Toc59185164" w:history="1">
        <w:r w:rsidRPr="00C70C4A">
          <w:rPr>
            <w:rStyle w:val="Hipervnculo"/>
            <w:noProof/>
            <w:lang w:val="es-ES"/>
          </w:rPr>
          <w:t xml:space="preserve">Figura 8: Bloques principales utilizados en la segmentación </w:t>
        </w:r>
        <w:r w:rsidRPr="00C70C4A">
          <w:rPr>
            <w:rStyle w:val="Hipervnculo"/>
            <w:rFonts w:ascii="Calibri" w:hAnsi="Calibri" w:cs="Calibri"/>
            <w:noProof/>
            <w:lang w:val="es-ES"/>
          </w:rPr>
          <w:t>[29]</w:t>
        </w:r>
        <w:r>
          <w:rPr>
            <w:noProof/>
            <w:webHidden/>
          </w:rPr>
          <w:tab/>
        </w:r>
        <w:r>
          <w:rPr>
            <w:noProof/>
            <w:webHidden/>
          </w:rPr>
          <w:fldChar w:fldCharType="begin"/>
        </w:r>
        <w:r>
          <w:rPr>
            <w:noProof/>
            <w:webHidden/>
          </w:rPr>
          <w:instrText xml:space="preserve"> PAGEREF _Toc59185164 \h </w:instrText>
        </w:r>
        <w:r>
          <w:rPr>
            <w:noProof/>
            <w:webHidden/>
          </w:rPr>
        </w:r>
        <w:r>
          <w:rPr>
            <w:noProof/>
            <w:webHidden/>
          </w:rPr>
          <w:fldChar w:fldCharType="separate"/>
        </w:r>
        <w:r>
          <w:rPr>
            <w:noProof/>
            <w:webHidden/>
          </w:rPr>
          <w:t>15</w:t>
        </w:r>
        <w:r>
          <w:rPr>
            <w:noProof/>
            <w:webHidden/>
          </w:rPr>
          <w:fldChar w:fldCharType="end"/>
        </w:r>
      </w:hyperlink>
    </w:p>
    <w:p w14:paraId="4E282D41" w14:textId="24853EED" w:rsidR="00DC5EC6" w:rsidRDefault="00DC5EC6">
      <w:pPr>
        <w:pStyle w:val="Tabladeilustraciones"/>
        <w:tabs>
          <w:tab w:val="right" w:leader="dot" w:pos="8494"/>
        </w:tabs>
        <w:rPr>
          <w:rFonts w:eastAsiaTheme="minorEastAsia" w:cstheme="minorBidi"/>
          <w:noProof/>
          <w:sz w:val="22"/>
          <w:lang w:val="es-ES" w:eastAsia="es-ES"/>
        </w:rPr>
      </w:pPr>
      <w:hyperlink w:anchor="_Toc59185165" w:history="1">
        <w:r w:rsidRPr="00C70C4A">
          <w:rPr>
            <w:rStyle w:val="Hipervnculo"/>
            <w:noProof/>
            <w:lang w:val="es-ES"/>
          </w:rPr>
          <w:t xml:space="preserve">Figura 9. Histogramas de la distribución de las características más predictivas de la esperanza de vida </w:t>
        </w:r>
        <w:r w:rsidRPr="00C70C4A">
          <w:rPr>
            <w:rStyle w:val="Hipervnculo"/>
            <w:rFonts w:ascii="Calibri" w:hAnsi="Calibri" w:cs="Calibri"/>
            <w:noProof/>
            <w:lang w:val="es-ES"/>
          </w:rPr>
          <w:t>[35]</w:t>
        </w:r>
        <w:r w:rsidRPr="00C70C4A">
          <w:rPr>
            <w:rStyle w:val="Hipervnculo"/>
            <w:noProof/>
            <w:lang w:val="es-ES"/>
          </w:rPr>
          <w:t>.</w:t>
        </w:r>
        <w:r>
          <w:rPr>
            <w:noProof/>
            <w:webHidden/>
          </w:rPr>
          <w:tab/>
        </w:r>
        <w:r>
          <w:rPr>
            <w:noProof/>
            <w:webHidden/>
          </w:rPr>
          <w:fldChar w:fldCharType="begin"/>
        </w:r>
        <w:r>
          <w:rPr>
            <w:noProof/>
            <w:webHidden/>
          </w:rPr>
          <w:instrText xml:space="preserve"> PAGEREF _Toc59185165 \h </w:instrText>
        </w:r>
        <w:r>
          <w:rPr>
            <w:noProof/>
            <w:webHidden/>
          </w:rPr>
        </w:r>
        <w:r>
          <w:rPr>
            <w:noProof/>
            <w:webHidden/>
          </w:rPr>
          <w:fldChar w:fldCharType="separate"/>
        </w:r>
        <w:r>
          <w:rPr>
            <w:noProof/>
            <w:webHidden/>
          </w:rPr>
          <w:t>16</w:t>
        </w:r>
        <w:r>
          <w:rPr>
            <w:noProof/>
            <w:webHidden/>
          </w:rPr>
          <w:fldChar w:fldCharType="end"/>
        </w:r>
      </w:hyperlink>
    </w:p>
    <w:p w14:paraId="765CFD0A" w14:textId="57C0D84A" w:rsidR="00DC5EC6" w:rsidRDefault="00DC5EC6">
      <w:pPr>
        <w:pStyle w:val="Tabladeilustraciones"/>
        <w:tabs>
          <w:tab w:val="right" w:leader="dot" w:pos="8494"/>
        </w:tabs>
        <w:rPr>
          <w:rFonts w:eastAsiaTheme="minorEastAsia" w:cstheme="minorBidi"/>
          <w:noProof/>
          <w:sz w:val="22"/>
          <w:lang w:val="es-ES" w:eastAsia="es-ES"/>
        </w:rPr>
      </w:pPr>
      <w:hyperlink w:anchor="_Toc59185166" w:history="1">
        <w:r w:rsidRPr="00C70C4A">
          <w:rPr>
            <w:rStyle w:val="Hipervnculo"/>
            <w:noProof/>
            <w:lang w:val="es-ES"/>
          </w:rPr>
          <w:t xml:space="preserve">Figura 10. Flujo de trabajo del análisis radiómico </w:t>
        </w:r>
        <w:r w:rsidRPr="00C70C4A">
          <w:rPr>
            <w:rStyle w:val="Hipervnculo"/>
            <w:rFonts w:ascii="Calibri" w:hAnsi="Calibri" w:cs="Calibri"/>
            <w:noProof/>
            <w:lang w:val="es-ES"/>
          </w:rPr>
          <w:t>[42]</w:t>
        </w:r>
        <w:r w:rsidRPr="00C70C4A">
          <w:rPr>
            <w:rStyle w:val="Hipervnculo"/>
            <w:noProof/>
            <w:lang w:val="es-ES"/>
          </w:rPr>
          <w:t>.</w:t>
        </w:r>
        <w:r>
          <w:rPr>
            <w:noProof/>
            <w:webHidden/>
          </w:rPr>
          <w:tab/>
        </w:r>
        <w:r>
          <w:rPr>
            <w:noProof/>
            <w:webHidden/>
          </w:rPr>
          <w:fldChar w:fldCharType="begin"/>
        </w:r>
        <w:r>
          <w:rPr>
            <w:noProof/>
            <w:webHidden/>
          </w:rPr>
          <w:instrText xml:space="preserve"> PAGEREF _Toc59185166 \h </w:instrText>
        </w:r>
        <w:r>
          <w:rPr>
            <w:noProof/>
            <w:webHidden/>
          </w:rPr>
        </w:r>
        <w:r>
          <w:rPr>
            <w:noProof/>
            <w:webHidden/>
          </w:rPr>
          <w:fldChar w:fldCharType="separate"/>
        </w:r>
        <w:r>
          <w:rPr>
            <w:noProof/>
            <w:webHidden/>
          </w:rPr>
          <w:t>18</w:t>
        </w:r>
        <w:r>
          <w:rPr>
            <w:noProof/>
            <w:webHidden/>
          </w:rPr>
          <w:fldChar w:fldCharType="end"/>
        </w:r>
      </w:hyperlink>
    </w:p>
    <w:p w14:paraId="68644E15" w14:textId="1450A3F3" w:rsidR="00DC5EC6" w:rsidRDefault="00DC5EC6">
      <w:pPr>
        <w:pStyle w:val="Tabladeilustraciones"/>
        <w:tabs>
          <w:tab w:val="right" w:leader="dot" w:pos="8494"/>
        </w:tabs>
        <w:rPr>
          <w:rFonts w:eastAsiaTheme="minorEastAsia" w:cstheme="minorBidi"/>
          <w:noProof/>
          <w:sz w:val="22"/>
          <w:lang w:val="es-ES" w:eastAsia="es-ES"/>
        </w:rPr>
      </w:pPr>
      <w:hyperlink w:anchor="_Toc59185167" w:history="1">
        <w:r w:rsidRPr="00C70C4A">
          <w:rPr>
            <w:rStyle w:val="Hipervnculo"/>
            <w:noProof/>
            <w:lang w:val="es-ES"/>
          </w:rPr>
          <w:t xml:space="preserve">Figura 11: CNN usada para la segmentación de tumores cerebrales </w:t>
        </w:r>
        <w:r w:rsidRPr="00C70C4A">
          <w:rPr>
            <w:rStyle w:val="Hipervnculo"/>
            <w:rFonts w:ascii="Calibri" w:hAnsi="Calibri" w:cs="Calibri"/>
            <w:noProof/>
            <w:lang w:val="es-ES"/>
          </w:rPr>
          <w:t>[44]</w:t>
        </w:r>
        <w:r>
          <w:rPr>
            <w:noProof/>
            <w:webHidden/>
          </w:rPr>
          <w:tab/>
        </w:r>
        <w:r>
          <w:rPr>
            <w:noProof/>
            <w:webHidden/>
          </w:rPr>
          <w:fldChar w:fldCharType="begin"/>
        </w:r>
        <w:r>
          <w:rPr>
            <w:noProof/>
            <w:webHidden/>
          </w:rPr>
          <w:instrText xml:space="preserve"> PAGEREF _Toc59185167 \h </w:instrText>
        </w:r>
        <w:r>
          <w:rPr>
            <w:noProof/>
            <w:webHidden/>
          </w:rPr>
        </w:r>
        <w:r>
          <w:rPr>
            <w:noProof/>
            <w:webHidden/>
          </w:rPr>
          <w:fldChar w:fldCharType="separate"/>
        </w:r>
        <w:r>
          <w:rPr>
            <w:noProof/>
            <w:webHidden/>
          </w:rPr>
          <w:t>19</w:t>
        </w:r>
        <w:r>
          <w:rPr>
            <w:noProof/>
            <w:webHidden/>
          </w:rPr>
          <w:fldChar w:fldCharType="end"/>
        </w:r>
      </w:hyperlink>
    </w:p>
    <w:p w14:paraId="6B1479BB" w14:textId="6E7B90DC" w:rsidR="00DC5EC6" w:rsidRDefault="00DC5EC6">
      <w:pPr>
        <w:pStyle w:val="Tabladeilustraciones"/>
        <w:tabs>
          <w:tab w:val="right" w:leader="dot" w:pos="8494"/>
        </w:tabs>
        <w:rPr>
          <w:rFonts w:eastAsiaTheme="minorEastAsia" w:cstheme="minorBidi"/>
          <w:noProof/>
          <w:sz w:val="22"/>
          <w:lang w:val="es-ES" w:eastAsia="es-ES"/>
        </w:rPr>
      </w:pPr>
      <w:hyperlink r:id="rId17" w:anchor="_Toc59185168" w:history="1">
        <w:r w:rsidRPr="00C70C4A">
          <w:rPr>
            <w:rStyle w:val="Hipervnculo"/>
            <w:noProof/>
            <w:lang w:val="es-ES"/>
          </w:rPr>
          <w:t>Figura 12. Diagrama de Gantt del proyecto.</w:t>
        </w:r>
        <w:r>
          <w:rPr>
            <w:noProof/>
            <w:webHidden/>
          </w:rPr>
          <w:tab/>
        </w:r>
        <w:r>
          <w:rPr>
            <w:noProof/>
            <w:webHidden/>
          </w:rPr>
          <w:fldChar w:fldCharType="begin"/>
        </w:r>
        <w:r>
          <w:rPr>
            <w:noProof/>
            <w:webHidden/>
          </w:rPr>
          <w:instrText xml:space="preserve"> PAGEREF _Toc59185168 \h </w:instrText>
        </w:r>
        <w:r>
          <w:rPr>
            <w:noProof/>
            <w:webHidden/>
          </w:rPr>
        </w:r>
        <w:r>
          <w:rPr>
            <w:noProof/>
            <w:webHidden/>
          </w:rPr>
          <w:fldChar w:fldCharType="separate"/>
        </w:r>
        <w:r>
          <w:rPr>
            <w:noProof/>
            <w:webHidden/>
          </w:rPr>
          <w:t>23</w:t>
        </w:r>
        <w:r>
          <w:rPr>
            <w:noProof/>
            <w:webHidden/>
          </w:rPr>
          <w:fldChar w:fldCharType="end"/>
        </w:r>
      </w:hyperlink>
    </w:p>
    <w:p w14:paraId="21616402" w14:textId="0B8EEFAD"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246686AC" w14:textId="61E7240E" w:rsidR="00DC5EC6"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59185169" w:history="1">
        <w:r w:rsidR="00DC5EC6" w:rsidRPr="00A633AB">
          <w:rPr>
            <w:rStyle w:val="Hipervnculo"/>
            <w:noProof/>
            <w:lang w:val="es-ES"/>
          </w:rPr>
          <w:t xml:space="preserve">Tabla 1. Resultados de los algoritmos de aprendizaje supervisado </w:t>
        </w:r>
        <w:r w:rsidR="00DC5EC6" w:rsidRPr="00A633AB">
          <w:rPr>
            <w:rStyle w:val="Hipervnculo"/>
            <w:rFonts w:ascii="Calibri" w:hAnsi="Calibri" w:cs="Calibri"/>
            <w:noProof/>
            <w:lang w:val="es-ES"/>
          </w:rPr>
          <w:t>[19]</w:t>
        </w:r>
        <w:r w:rsidR="00DC5EC6" w:rsidRPr="00A633AB">
          <w:rPr>
            <w:rStyle w:val="Hipervnculo"/>
            <w:noProof/>
            <w:lang w:val="es-ES"/>
          </w:rPr>
          <w:t>.</w:t>
        </w:r>
        <w:r w:rsidR="00DC5EC6">
          <w:rPr>
            <w:noProof/>
            <w:webHidden/>
          </w:rPr>
          <w:tab/>
        </w:r>
        <w:r w:rsidR="00DC5EC6">
          <w:rPr>
            <w:noProof/>
            <w:webHidden/>
          </w:rPr>
          <w:fldChar w:fldCharType="begin"/>
        </w:r>
        <w:r w:rsidR="00DC5EC6">
          <w:rPr>
            <w:noProof/>
            <w:webHidden/>
          </w:rPr>
          <w:instrText xml:space="preserve"> PAGEREF _Toc59185169 \h </w:instrText>
        </w:r>
        <w:r w:rsidR="00DC5EC6">
          <w:rPr>
            <w:noProof/>
            <w:webHidden/>
          </w:rPr>
        </w:r>
        <w:r w:rsidR="00DC5EC6">
          <w:rPr>
            <w:noProof/>
            <w:webHidden/>
          </w:rPr>
          <w:fldChar w:fldCharType="separate"/>
        </w:r>
        <w:r w:rsidR="00DC5EC6">
          <w:rPr>
            <w:noProof/>
            <w:webHidden/>
          </w:rPr>
          <w:t>7</w:t>
        </w:r>
        <w:r w:rsidR="00DC5EC6">
          <w:rPr>
            <w:noProof/>
            <w:webHidden/>
          </w:rPr>
          <w:fldChar w:fldCharType="end"/>
        </w:r>
      </w:hyperlink>
    </w:p>
    <w:p w14:paraId="52033B3D" w14:textId="0C493C02"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A422C2" w:rsidRDefault="005220DF" w:rsidP="00CA4D76">
      <w:pPr>
        <w:pStyle w:val="Ttulo1"/>
        <w:rPr>
          <w:lang w:val="es-ES"/>
        </w:rPr>
      </w:pPr>
      <w:bookmarkStart w:id="14" w:name="_Toc59185133"/>
      <w:r w:rsidRPr="00A422C2">
        <w:rPr>
          <w:lang w:val="es-ES"/>
        </w:rPr>
        <w:lastRenderedPageBreak/>
        <w:t>INTRODUCCIÓN</w:t>
      </w:r>
      <w:bookmarkEnd w:id="14"/>
    </w:p>
    <w:p w14:paraId="41480624" w14:textId="16B7ABFF"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DC5EC6" w:rsidRPr="00A422C2">
        <w:rPr>
          <w:lang w:val="es-ES"/>
        </w:rPr>
        <w:t xml:space="preserve">Figura </w:t>
      </w:r>
      <w:r w:rsidR="00DC5EC6">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E57299">
      <w:pPr>
        <w:keepNext/>
        <w:ind w:firstLine="0"/>
        <w:rPr>
          <w:lang w:val="es-ES"/>
        </w:rPr>
      </w:pPr>
      <w:r w:rsidRPr="00A422C2">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04711112" w:rsidR="00E57299" w:rsidRPr="00A422C2" w:rsidRDefault="00E57299" w:rsidP="00E57299">
      <w:pPr>
        <w:pStyle w:val="Descripcin"/>
        <w:ind w:firstLine="0"/>
        <w:jc w:val="center"/>
        <w:rPr>
          <w:lang w:val="es-ES" w:eastAsia="es-ES"/>
        </w:rPr>
      </w:pPr>
      <w:bookmarkStart w:id="15" w:name="_Ref58576707"/>
      <w:bookmarkStart w:id="16" w:name="_Toc5918515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C5EC6">
        <w:rPr>
          <w:noProof/>
          <w:lang w:val="es-ES"/>
        </w:rPr>
        <w:t>1</w:t>
      </w:r>
      <w:r w:rsidRPr="00A422C2">
        <w:rPr>
          <w:lang w:val="es-ES"/>
        </w:rPr>
        <w:fldChar w:fldCharType="end"/>
      </w:r>
      <w:bookmarkEnd w:id="15"/>
      <w:r w:rsidRPr="00A422C2">
        <w:rPr>
          <w:lang w:val="es-ES"/>
        </w:rPr>
        <w:t xml:space="preserve">. Proceso del diagnóstico </w:t>
      </w:r>
      <w:r w:rsidRPr="00A422C2">
        <w:rPr>
          <w:lang w:val="es-ES"/>
        </w:rPr>
        <w:fldChar w:fldCharType="begin"/>
      </w:r>
      <w:r w:rsidR="009A32E7">
        <w:rPr>
          <w:lang w:val="es-ES"/>
        </w:rPr>
        <w:instrText xml:space="preserve"> ADDIN ZOTERO_ITEM CSL_CITATION {"citationID":"Yx4UXJtM","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Pr="00A422C2">
        <w:rPr>
          <w:noProof/>
          <w:lang w:val="es-ES"/>
        </w:rPr>
        <w:t>[1]</w:t>
      </w:r>
      <w:r w:rsidRPr="00A422C2">
        <w:rPr>
          <w:lang w:val="es-ES"/>
        </w:rPr>
        <w:fldChar w:fldCharType="end"/>
      </w:r>
      <w:r w:rsidR="008855E9" w:rsidRPr="00A422C2">
        <w:rPr>
          <w:lang w:val="es-ES"/>
        </w:rPr>
        <w:t>.</w:t>
      </w:r>
      <w:bookmarkEnd w:id="16"/>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1C8FB961"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VvAtLvEl","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[1]</w:t>
      </w:r>
      <w:r w:rsidR="00291A02" w:rsidRPr="00A422C2">
        <w:rPr>
          <w:lang w:val="es-ES" w:eastAsia="es-ES"/>
        </w:rPr>
        <w:fldChar w:fldCharType="end"/>
      </w:r>
      <w:r w:rsidR="00321CC9" w:rsidRPr="00A422C2">
        <w:rPr>
          <w:lang w:val="es-ES" w:eastAsia="es-ES"/>
        </w:rPr>
        <w:t>.</w:t>
      </w:r>
    </w:p>
    <w:p w14:paraId="54825A3A" w14:textId="61AAF505"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mmK0pZXO","properties":{"formattedCitation":"[2]","plainCitation":"[2]","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291A02" w:rsidRPr="00A422C2">
        <w:rPr>
          <w:noProof/>
          <w:lang w:val="es-ES" w:eastAsia="es-ES"/>
        </w:rPr>
        <w:t>[2]</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A422C2" w:rsidRDefault="002C2B96" w:rsidP="00135D16">
      <w:pPr>
        <w:rPr>
          <w:lang w:val="es-ES" w:eastAsia="es-ES"/>
        </w:rPr>
      </w:pPr>
      <w:r w:rsidRPr="00A422C2">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A422C2"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A422C2" w:rsidRDefault="00854CD5">
      <w:pPr>
        <w:ind w:firstLine="0"/>
        <w:jc w:val="left"/>
        <w:rPr>
          <w:lang w:val="es-ES" w:eastAsia="es-ES"/>
        </w:rPr>
      </w:pPr>
      <w:r w:rsidRPr="00A422C2">
        <w:rPr>
          <w:lang w:val="es-ES" w:eastAsia="es-ES"/>
        </w:rPr>
        <w:br w:type="page"/>
      </w:r>
    </w:p>
    <w:p w14:paraId="6A83A2A5" w14:textId="6FF483C5" w:rsidR="006350B6" w:rsidRPr="00A422C2" w:rsidRDefault="006350B6" w:rsidP="006350B6">
      <w:pPr>
        <w:pStyle w:val="Ttulo1"/>
        <w:rPr>
          <w:lang w:val="es-ES"/>
        </w:rPr>
      </w:pPr>
      <w:bookmarkStart w:id="17" w:name="_Toc59185134"/>
      <w:r w:rsidRPr="00A422C2">
        <w:rPr>
          <w:lang w:val="es-ES"/>
        </w:rPr>
        <w:lastRenderedPageBreak/>
        <w:t>ESTADO DEL ARTE</w:t>
      </w:r>
      <w:bookmarkEnd w:id="17"/>
    </w:p>
    <w:p w14:paraId="12701907" w14:textId="57400BDD" w:rsidR="006350B6" w:rsidRPr="00A422C2"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 información necesaria para la comprensión de la motivación de este proyecto.</w:t>
      </w:r>
    </w:p>
    <w:p w14:paraId="78782C99" w14:textId="6E39488A" w:rsidR="00E01FE6" w:rsidRPr="00A422C2" w:rsidRDefault="00542CBC" w:rsidP="00E01FE6">
      <w:pPr>
        <w:pStyle w:val="Ttulo2"/>
        <w:rPr>
          <w:lang w:val="es-ES" w:eastAsia="es-ES"/>
        </w:rPr>
      </w:pPr>
      <w:bookmarkStart w:id="18" w:name="_Toc59185135"/>
      <w:r w:rsidRPr="00A422C2">
        <w:rPr>
          <w:lang w:val="es-ES" w:eastAsia="es-ES"/>
        </w:rPr>
        <w:t>Glioblastoma multiforme</w:t>
      </w:r>
      <w:bookmarkEnd w:id="18"/>
    </w:p>
    <w:p w14:paraId="3553F001" w14:textId="0F6A9D05" w:rsidR="00E01FE6" w:rsidRPr="00A422C2" w:rsidRDefault="00E01FE6" w:rsidP="00E01FE6">
      <w:pPr>
        <w:rPr>
          <w:lang w:val="es-ES" w:eastAsia="es-ES"/>
        </w:rPr>
      </w:pPr>
      <w:r w:rsidRPr="00A422C2">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pwou8PZU","properties":{"formattedCitation":"[3]","plainCitation":"[3]","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[3]</w:t>
      </w:r>
      <w:r w:rsidR="00291A02" w:rsidRPr="00A422C2">
        <w:rPr>
          <w:lang w:val="es-ES" w:eastAsia="es-ES"/>
        </w:rPr>
        <w:fldChar w:fldCharType="end"/>
      </w:r>
      <w:r w:rsidRPr="00A422C2">
        <w:rPr>
          <w:lang w:val="es-ES" w:eastAsia="es-ES"/>
        </w:rPr>
        <w:t>.</w:t>
      </w:r>
    </w:p>
    <w:p w14:paraId="702B2B1B" w14:textId="7B4F0C6C" w:rsidR="00E01FE6" w:rsidRPr="00A422C2" w:rsidRDefault="00E01FE6" w:rsidP="00E01FE6">
      <w:pPr>
        <w:widowControl w:val="0"/>
        <w:autoSpaceDE w:val="0"/>
        <w:autoSpaceDN w:val="0"/>
        <w:adjustRightInd w:val="0"/>
        <w:rPr>
          <w:lang w:val="es-ES" w:eastAsia="es-ES"/>
        </w:rPr>
      </w:pPr>
      <w:r w:rsidRPr="00A422C2">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EyAJ5p7w","properties":{"formattedCitation":"[4]","plainCitation":"[4]","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sidRPr="00A422C2">
        <w:rPr>
          <w:lang w:val="es-ES" w:eastAsia="es-ES"/>
        </w:rPr>
        <w:fldChar w:fldCharType="separate"/>
      </w:r>
      <w:r w:rsidR="00291A02" w:rsidRPr="00A422C2">
        <w:rPr>
          <w:noProof/>
          <w:lang w:val="es-ES" w:eastAsia="es-ES"/>
        </w:rPr>
        <w:t>[4]</w:t>
      </w:r>
      <w:r w:rsidR="00291A02" w:rsidRPr="00A422C2">
        <w:rPr>
          <w:lang w:val="es-ES" w:eastAsia="es-ES"/>
        </w:rPr>
        <w:fldChar w:fldCharType="end"/>
      </w:r>
      <w:r w:rsidRPr="00A422C2">
        <w:rPr>
          <w:lang w:val="es-ES" w:eastAsia="es-ES"/>
        </w:rPr>
        <w:t>.</w:t>
      </w:r>
    </w:p>
    <w:p w14:paraId="4321955B" w14:textId="4225999D" w:rsidR="00E01FE6" w:rsidRPr="00A422C2" w:rsidRDefault="00E01FE6" w:rsidP="00E01FE6">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00291A02" w:rsidRPr="00A422C2">
        <w:rPr>
          <w:lang w:val="es-ES" w:eastAsia="es-ES"/>
        </w:rPr>
        <w:fldChar w:fldCharType="begin"/>
      </w:r>
      <w:r w:rsidR="00DF7A95">
        <w:rPr>
          <w:lang w:val="es-ES" w:eastAsia="es-ES"/>
        </w:rPr>
        <w:instrText xml:space="preserve"> ADDIN ZOTERO_ITEM CSL_CITATION {"citationID":"Hfsvza12","properties":{"formattedCitation":"[5]","plainCitation":"[5]","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[5]</w:t>
      </w:r>
      <w:r w:rsidR="00291A02"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0F4A3E93" w14:textId="744E2257" w:rsidR="00E01FE6" w:rsidRPr="00A422C2" w:rsidRDefault="00E01FE6" w:rsidP="00E01FE6">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00291A02" w:rsidRPr="00A422C2">
        <w:rPr>
          <w:lang w:val="es-ES" w:eastAsia="es-ES"/>
        </w:rPr>
        <w:fldChar w:fldCharType="begin"/>
      </w:r>
      <w:r w:rsidR="00DF7A95">
        <w:rPr>
          <w:lang w:val="es-ES" w:eastAsia="es-ES"/>
        </w:rPr>
        <w:instrText xml:space="preserve"> ADDIN ZOTERO_ITEM CSL_CITATION {"citationID":"expoxjZT","properties":{"formattedCitation":"[6]","plainCitation":"[6]","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[6]</w:t>
      </w:r>
      <w:r w:rsidR="00291A02"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00291A02" w:rsidRPr="00A422C2">
        <w:rPr>
          <w:lang w:val="es-ES" w:eastAsia="es-ES"/>
        </w:rPr>
        <w:fldChar w:fldCharType="begin"/>
      </w:r>
      <w:r w:rsidR="00DF7A95">
        <w:rPr>
          <w:lang w:val="es-ES" w:eastAsia="es-ES"/>
        </w:rPr>
        <w:instrText xml:space="preserve"> ADDIN ZOTERO_ITEM CSL_CITATION {"citationID":"pTfw0Nma","properties":{"formattedCitation":"[7]","plainCitation":"[7]","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[7]</w:t>
      </w:r>
      <w:r w:rsidR="00291A02"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00291A02" w:rsidRPr="00A422C2">
        <w:rPr>
          <w:lang w:val="es-ES" w:eastAsia="es-ES"/>
        </w:rPr>
        <w:fldChar w:fldCharType="begin"/>
      </w:r>
      <w:r w:rsidR="00DF7A95">
        <w:rPr>
          <w:lang w:val="es-ES" w:eastAsia="es-ES"/>
        </w:rPr>
        <w:instrText xml:space="preserve"> ADDIN ZOTERO_ITEM CSL_CITATION {"citationID":"1Cnzb7bk","properties":{"formattedCitation":"[8]","plainCitation":"[8]","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[8]</w:t>
      </w:r>
      <w:r w:rsidR="00291A02"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00291A02" w:rsidRPr="00A422C2">
        <w:rPr>
          <w:lang w:val="es-ES" w:eastAsia="es-ES"/>
        </w:rPr>
        <w:fldChar w:fldCharType="begin"/>
      </w:r>
      <w:r w:rsidR="00DF7A95">
        <w:rPr>
          <w:lang w:val="es-ES" w:eastAsia="es-ES"/>
        </w:rPr>
        <w:instrText xml:space="preserve"> ADDIN ZOTERO_ITEM CSL_CITATION {"citationID":"hwTk4IrP","properties":{"formattedCitation":"[9]","plainCitation":"[9]","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[9]</w:t>
      </w:r>
      <w:r w:rsidR="00291A02" w:rsidRPr="00A422C2">
        <w:rPr>
          <w:lang w:val="es-ES" w:eastAsia="es-ES"/>
        </w:rPr>
        <w:fldChar w:fldCharType="end"/>
      </w:r>
      <w:r w:rsidRPr="00A422C2">
        <w:rPr>
          <w:lang w:val="es-ES" w:eastAsia="es-ES"/>
        </w:rPr>
        <w:t>.</w:t>
      </w:r>
    </w:p>
    <w:p w14:paraId="69494640" w14:textId="047E020C" w:rsidR="001F078A" w:rsidRDefault="00E01FE6" w:rsidP="00E01FE6">
      <w:pPr>
        <w:rPr>
          <w:lang w:val="es-ES" w:eastAsia="es-ES"/>
        </w:rPr>
      </w:pPr>
      <w:r w:rsidRPr="00A422C2">
        <w:rPr>
          <w:lang w:val="es-ES" w:eastAsia="es-ES"/>
        </w:rPr>
        <w:t xml:space="preserve">Los datos que se extraen para el diagnóstico como para el seguimiento de esta enfermedad se realizan de forma manual habitualmente, siendo evaluados por </w:t>
      </w:r>
      <w:r w:rsidRPr="00A422C2">
        <w:rPr>
          <w:lang w:val="es-ES" w:eastAsia="es-ES"/>
        </w:rPr>
        <w:lastRenderedPageBreak/>
        <w:t xml:space="preserve">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sidRPr="00A422C2">
        <w:rPr>
          <w:lang w:val="es-ES" w:eastAsia="es-ES"/>
        </w:rPr>
        <w:fldChar w:fldCharType="begin"/>
      </w:r>
      <w:r w:rsidR="00DF7A95">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[10]</w:t>
      </w:r>
      <w:r w:rsidR="00291A02" w:rsidRPr="00A422C2">
        <w:rPr>
          <w:lang w:val="es-ES" w:eastAsia="es-ES"/>
        </w:rPr>
        <w:fldChar w:fldCharType="end"/>
      </w:r>
      <w:r w:rsidRPr="00A422C2">
        <w:rPr>
          <w:lang w:val="es-ES" w:eastAsia="es-ES"/>
        </w:rPr>
        <w:t>.</w:t>
      </w:r>
    </w:p>
    <w:p w14:paraId="55F43C8F" w14:textId="02203D0A" w:rsidR="00AB2909" w:rsidRDefault="00D73CD7" w:rsidP="00AB2909">
      <w:pPr>
        <w:pStyle w:val="Ttulo3"/>
        <w:rPr>
          <w:lang w:val="es-ES" w:eastAsia="es-ES"/>
        </w:rPr>
      </w:pPr>
      <w:bookmarkStart w:id="19" w:name="_Toc59185136"/>
      <w:r>
        <w:rPr>
          <w:lang w:val="es-ES" w:eastAsia="es-ES"/>
        </w:rPr>
        <w:t>Clasificación de los G</w:t>
      </w:r>
      <w:r w:rsidR="007A20D4">
        <w:rPr>
          <w:lang w:val="es-ES" w:eastAsia="es-ES"/>
        </w:rPr>
        <w:t>l</w:t>
      </w:r>
      <w:r>
        <w:rPr>
          <w:lang w:val="es-ES" w:eastAsia="es-ES"/>
        </w:rPr>
        <w:t>iomas</w:t>
      </w:r>
      <w:bookmarkEnd w:id="19"/>
    </w:p>
    <w:p w14:paraId="6A30DE59" w14:textId="199173DF" w:rsidR="004F00DB" w:rsidRDefault="00315C3D" w:rsidP="004F00DB">
      <w:pPr>
        <w:rPr>
          <w:lang w:val="es-ES" w:eastAsia="es-ES"/>
        </w:rPr>
      </w:pPr>
      <w:r>
        <w:rPr>
          <w:lang w:val="es-ES" w:eastAsia="es-ES"/>
        </w:rPr>
        <w:t xml:space="preserve">Más allá de la clasificación de los Gliomas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OMS</w:t>
      </w:r>
      <w:r>
        <w:rPr>
          <w:rStyle w:val="Refdenotaalpie"/>
          <w:lang w:val="es-ES" w:eastAsia="es-ES"/>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DF7A95">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DC5EC6" w:rsidRPr="004331B5">
        <w:rPr>
          <w:lang w:val="es-ES"/>
        </w:rPr>
        <w:t xml:space="preserve">Figura </w:t>
      </w:r>
      <w:r w:rsidR="00DC5EC6">
        <w:rPr>
          <w:noProof/>
          <w:lang w:val="es-ES"/>
        </w:rPr>
        <w:t>2</w:t>
      </w:r>
      <w:r w:rsidR="00F97BC8">
        <w:rPr>
          <w:lang w:val="es-ES" w:eastAsia="es-ES"/>
        </w:rPr>
        <w:fldChar w:fldCharType="end"/>
      </w:r>
      <w:r w:rsidR="00F97BC8">
        <w:rPr>
          <w:lang w:val="es-ES" w:eastAsia="es-ES"/>
        </w:rPr>
        <w:t>.</w:t>
      </w:r>
    </w:p>
    <w:p w14:paraId="78646581" w14:textId="77777777" w:rsidR="00F97BC8" w:rsidRDefault="00F97BC8" w:rsidP="00F97BC8">
      <w:pPr>
        <w:keepNext/>
        <w:jc w:val="center"/>
      </w:pPr>
      <w:r>
        <w:rPr>
          <w:noProof/>
        </w:rPr>
        <w:drawing>
          <wp:inline distT="0" distB="0" distL="0" distR="0" wp14:anchorId="42BA3E07" wp14:editId="359855B2">
            <wp:extent cx="4143254" cy="2286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855" cy="2322195"/>
                    </a:xfrm>
                    <a:prstGeom prst="rect">
                      <a:avLst/>
                    </a:prstGeom>
                    <a:noFill/>
                    <a:ln>
                      <a:noFill/>
                    </a:ln>
                  </pic:spPr>
                </pic:pic>
              </a:graphicData>
            </a:graphic>
          </wp:inline>
        </w:drawing>
      </w:r>
    </w:p>
    <w:p w14:paraId="3C4D6F1D" w14:textId="3E33E8A7" w:rsidR="00F97BC8" w:rsidRDefault="00F97BC8" w:rsidP="00F97BC8">
      <w:pPr>
        <w:pStyle w:val="Descripcin"/>
        <w:jc w:val="center"/>
        <w:rPr>
          <w:lang w:val="es-ES"/>
        </w:rPr>
      </w:pPr>
      <w:bookmarkStart w:id="20" w:name="_Ref59177897"/>
      <w:bookmarkStart w:id="21" w:name="_Toc59185158"/>
      <w:r w:rsidRPr="004331B5">
        <w:rPr>
          <w:lang w:val="es-ES"/>
        </w:rPr>
        <w:t xml:space="preserve">Figura </w:t>
      </w:r>
      <w:r>
        <w:fldChar w:fldCharType="begin"/>
      </w:r>
      <w:r w:rsidRPr="004331B5">
        <w:rPr>
          <w:lang w:val="es-ES"/>
        </w:rPr>
        <w:instrText xml:space="preserve"> SEQ Figura \* ARABIC </w:instrText>
      </w:r>
      <w:r>
        <w:fldChar w:fldCharType="separate"/>
      </w:r>
      <w:r w:rsidR="00DC5EC6">
        <w:rPr>
          <w:noProof/>
          <w:lang w:val="es-ES"/>
        </w:rPr>
        <w:t>2</w:t>
      </w:r>
      <w:r>
        <w:fldChar w:fldCharType="end"/>
      </w:r>
      <w:bookmarkEnd w:id="20"/>
      <w:r w:rsidRPr="004331B5">
        <w:rPr>
          <w:lang w:val="es-ES"/>
        </w:rPr>
        <w:t>: Clasificación de los Gliomas</w:t>
      </w:r>
      <w:r w:rsidR="004331B5" w:rsidRPr="004331B5">
        <w:rPr>
          <w:lang w:val="es-ES"/>
        </w:rPr>
        <w:t xml:space="preserve"> </w:t>
      </w:r>
      <w:r w:rsidR="004331B5">
        <w:rPr>
          <w:lang w:val="es-ES"/>
        </w:rPr>
        <w:fldChar w:fldCharType="begin"/>
      </w:r>
      <w:r w:rsidR="00DF7A95">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1"/>
      <w:r w:rsidR="004331B5">
        <w:rPr>
          <w:lang w:val="es-ES"/>
        </w:rPr>
        <w:fldChar w:fldCharType="end"/>
      </w:r>
    </w:p>
    <w:p w14:paraId="054DBCF8" w14:textId="7D1DC9C6"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Gliomas difusos de grado 2 (difusos de bajo grado) y grado 3 (anaplásicos) representan aproximadamente el 30% de todos los Gliomas. La edad media en el momento del diagnóstico de estos Gliomas es de 64, 43 y 56 años, respectivamente. Por otra parte, los Gliomas pediátricos más comunes son los de grado 1 (predominantemente astrocitomas pilocíticos) que representan el 33% de los Gliomas pediátricos </w:t>
      </w:r>
      <w:r w:rsidRPr="00A422C2">
        <w:rPr>
          <w:lang w:val="es-ES" w:eastAsia="es-ES"/>
        </w:rPr>
        <w:fldChar w:fldCharType="begin"/>
      </w:r>
      <w:r w:rsidR="00DF7A95">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22" w:name="_Toc59185137"/>
      <w:r>
        <w:rPr>
          <w:lang w:val="es-ES"/>
        </w:rPr>
        <w:lastRenderedPageBreak/>
        <w:t>Adquisición de imágenes</w:t>
      </w:r>
      <w:bookmarkEnd w:id="22"/>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6CC0C937" w:rsidR="00D62E57" w:rsidRDefault="00DF7A95" w:rsidP="000E120A">
      <w:pPr>
        <w:rPr>
          <w:lang w:val="es-ES"/>
        </w:rPr>
      </w:pPr>
      <w:r w:rsidRPr="00A422C2">
        <w:rPr>
          <w:lang w:val="es-ES" w:eastAsia="es-ES"/>
        </w:rPr>
        <w:t xml:space="preserve">El método por excelencia </w:t>
      </w:r>
      <w:r>
        <w:rPr>
          <w:lang w:val="es-ES" w:eastAsia="es-ES"/>
        </w:rPr>
        <w:fldChar w:fldCharType="begin"/>
      </w:r>
      <w:r>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D52305">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57513973"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877B5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DC5EC6" w:rsidRPr="00E92603">
        <w:rPr>
          <w:lang w:val="es-ES"/>
        </w:rPr>
        <w:t xml:space="preserve">Figura </w:t>
      </w:r>
      <w:r w:rsidR="00DC5EC6">
        <w:rPr>
          <w:noProof/>
          <w:lang w:val="es-ES"/>
        </w:rPr>
        <w:t>3</w:t>
      </w:r>
      <w:r w:rsidR="00E92603" w:rsidRPr="00E92603">
        <w:rPr>
          <w:lang w:val="es-ES"/>
        </w:rPr>
        <w:fldChar w:fldCharType="end"/>
      </w:r>
      <w:r w:rsidR="00E92603" w:rsidRPr="00E92603">
        <w:rPr>
          <w:lang w:val="es-ES"/>
        </w:rPr>
        <w:t>.</w:t>
      </w:r>
    </w:p>
    <w:p w14:paraId="01D79694" w14:textId="77777777" w:rsidR="00E92603" w:rsidRDefault="00E92603" w:rsidP="00E92603">
      <w:pPr>
        <w:keepNext/>
        <w:jc w:val="center"/>
      </w:pPr>
      <w:r>
        <w:rPr>
          <w:noProof/>
        </w:rPr>
        <w:drawing>
          <wp:inline distT="0" distB="0" distL="0" distR="0" wp14:anchorId="510D7AC4" wp14:editId="2554C7B6">
            <wp:extent cx="3307080" cy="3302803"/>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0913" cy="3326605"/>
                    </a:xfrm>
                    <a:prstGeom prst="rect">
                      <a:avLst/>
                    </a:prstGeom>
                  </pic:spPr>
                </pic:pic>
              </a:graphicData>
            </a:graphic>
          </wp:inline>
        </w:drawing>
      </w:r>
    </w:p>
    <w:p w14:paraId="440B9674" w14:textId="3B94C756" w:rsidR="00E92603" w:rsidRPr="00E92603" w:rsidRDefault="00E92603" w:rsidP="00E92603">
      <w:pPr>
        <w:pStyle w:val="Descripcin"/>
        <w:jc w:val="center"/>
        <w:rPr>
          <w:lang w:val="es-ES"/>
        </w:rPr>
      </w:pPr>
      <w:bookmarkStart w:id="23" w:name="_Ref59184566"/>
      <w:bookmarkStart w:id="24" w:name="_Toc59185159"/>
      <w:r w:rsidRPr="00E92603">
        <w:rPr>
          <w:lang w:val="es-ES"/>
        </w:rPr>
        <w:t xml:space="preserve">Figura </w:t>
      </w:r>
      <w:r>
        <w:fldChar w:fldCharType="begin"/>
      </w:r>
      <w:r w:rsidRPr="00E92603">
        <w:rPr>
          <w:lang w:val="es-ES"/>
        </w:rPr>
        <w:instrText xml:space="preserve"> SEQ Figura \* ARABIC </w:instrText>
      </w:r>
      <w:r>
        <w:fldChar w:fldCharType="separate"/>
      </w:r>
      <w:r w:rsidR="00DC5EC6">
        <w:rPr>
          <w:noProof/>
          <w:lang w:val="es-ES"/>
        </w:rPr>
        <w:t>3</w:t>
      </w:r>
      <w:r>
        <w:fldChar w:fldCharType="end"/>
      </w:r>
      <w:bookmarkEnd w:id="23"/>
      <w:r w:rsidRPr="00E92603">
        <w:rPr>
          <w:lang w:val="es-ES"/>
        </w:rPr>
        <w:t>: Tipos de RM para la detección de tumores</w:t>
      </w:r>
      <w:r w:rsidR="00877B54">
        <w:rPr>
          <w:lang w:val="es-ES"/>
        </w:rPr>
        <w:t xml:space="preserve"> </w:t>
      </w:r>
      <w:r w:rsidR="00877B54">
        <w:rPr>
          <w:lang w:val="es-ES"/>
        </w:rPr>
        <w:fldChar w:fldCharType="begin"/>
      </w:r>
      <w:r w:rsidR="00877B5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24"/>
      <w:r w:rsidR="00877B54">
        <w:rPr>
          <w:lang w:val="es-ES"/>
        </w:rPr>
        <w:fldChar w:fldCharType="end"/>
      </w:r>
    </w:p>
    <w:p w14:paraId="12BE1492" w14:textId="35BBB6A4" w:rsidR="000E120A" w:rsidRPr="000E120A" w:rsidRDefault="000E120A" w:rsidP="000E120A">
      <w:pPr>
        <w:pStyle w:val="Ttulo3"/>
        <w:rPr>
          <w:lang w:val="es-ES"/>
        </w:rPr>
      </w:pPr>
      <w:bookmarkStart w:id="25" w:name="_Toc59185138"/>
      <w:r>
        <w:rPr>
          <w:lang w:val="es-ES"/>
        </w:rPr>
        <w:lastRenderedPageBreak/>
        <w:t>Métodos de segmentación</w:t>
      </w:r>
      <w:bookmarkEnd w:id="25"/>
    </w:p>
    <w:p w14:paraId="45F0D2FB" w14:textId="03DBFEE0" w:rsidR="001F078A" w:rsidRPr="00A422C2" w:rsidRDefault="00542CBC" w:rsidP="001F078A">
      <w:pPr>
        <w:pStyle w:val="Ttulo2"/>
        <w:rPr>
          <w:lang w:val="es-ES" w:eastAsia="es-ES"/>
        </w:rPr>
      </w:pPr>
      <w:bookmarkStart w:id="26" w:name="_Toc59185139"/>
      <w:r w:rsidRPr="00A422C2">
        <w:rPr>
          <w:lang w:val="es-ES" w:eastAsia="es-ES"/>
        </w:rPr>
        <w:t xml:space="preserve">Machine </w:t>
      </w:r>
      <w:r w:rsidR="00B54FFA">
        <w:rPr>
          <w:lang w:val="es-ES" w:eastAsia="es-ES"/>
        </w:rPr>
        <w:t>L</w:t>
      </w:r>
      <w:r w:rsidRPr="00A422C2">
        <w:rPr>
          <w:lang w:val="es-ES" w:eastAsia="es-ES"/>
        </w:rPr>
        <w:t>earning en medicina</w:t>
      </w:r>
      <w:bookmarkEnd w:id="26"/>
    </w:p>
    <w:p w14:paraId="39273716" w14:textId="264F0CA7"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877B54">
        <w:rPr>
          <w:lang w:val="es-ES" w:eastAsia="es-ES"/>
        </w:rPr>
        <w:instrText xml:space="preserve"> ADDIN ZOTERO_ITEM CSL_CITATION {"citationID":"xzrmP17J","properties":{"formattedCitation":"[16]","plainCitation":"[16]","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877B54" w:rsidRPr="00877B54">
        <w:rPr>
          <w:rFonts w:ascii="Calibri" w:hAnsi="Calibri" w:cs="Calibri"/>
          <w:lang w:val="es-ES"/>
        </w:rPr>
        <w:t>[16]</w:t>
      </w:r>
      <w:r w:rsidR="00291A02" w:rsidRPr="00A422C2">
        <w:rPr>
          <w:lang w:val="es-ES" w:eastAsia="es-ES"/>
        </w:rPr>
        <w:fldChar w:fldCharType="end"/>
      </w:r>
      <w:r w:rsidRPr="00A422C2">
        <w:rPr>
          <w:lang w:val="es-ES" w:eastAsia="es-ES"/>
        </w:rPr>
        <w:t>.</w:t>
      </w:r>
    </w:p>
    <w:p w14:paraId="39620ACD" w14:textId="0FA207F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877B54">
        <w:rPr>
          <w:lang w:val="es-ES" w:eastAsia="es-ES"/>
        </w:rPr>
        <w:instrText xml:space="preserve"> ADDIN ZOTERO_ITEM CSL_CITATION {"citationID":"ybFgKwO1","properties":{"formattedCitation":"[17]","plainCitation":"[17]","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877B54" w:rsidRPr="00877B54">
        <w:rPr>
          <w:rFonts w:ascii="Calibri" w:hAnsi="Calibri" w:cs="Calibri"/>
          <w:lang w:val="es-ES"/>
        </w:rPr>
        <w:t>[17]</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Ttulo3"/>
        <w:rPr>
          <w:lang w:val="es-ES"/>
        </w:rPr>
      </w:pPr>
      <w:bookmarkStart w:id="27" w:name="_Toc59185140"/>
      <w:r w:rsidRPr="00A422C2">
        <w:rPr>
          <w:lang w:val="es-ES"/>
        </w:rPr>
        <w:t>Aprendizaje supervisado</w:t>
      </w:r>
      <w:bookmarkEnd w:id="27"/>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497E83D4"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877B54">
        <w:rPr>
          <w:lang w:val="es-ES" w:eastAsia="es-ES"/>
        </w:rPr>
        <w:instrText xml:space="preserve"> ADDIN ZOTERO_ITEM CSL_CITATION {"citationID":"BeZTJlCg","properties":{"formattedCitation":"[18]","plainCitation":"[18]","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877B54" w:rsidRPr="00877B54">
        <w:rPr>
          <w:rFonts w:ascii="Calibri" w:hAnsi="Calibri" w:cs="Calibri"/>
          <w:lang w:val="es-ES"/>
        </w:rPr>
        <w:t>[18]</w:t>
      </w:r>
      <w:r w:rsidR="00C755F1" w:rsidRPr="00A422C2">
        <w:rPr>
          <w:lang w:val="es-ES" w:eastAsia="es-ES"/>
        </w:rPr>
        <w:fldChar w:fldCharType="end"/>
      </w:r>
    </w:p>
    <w:p w14:paraId="15C3E746" w14:textId="7896D16D" w:rsidR="00F6234D" w:rsidRPr="00A422C2" w:rsidRDefault="00B60EF6" w:rsidP="00F6234D">
      <w:pPr>
        <w:rPr>
          <w:lang w:val="es-ES" w:eastAsia="es-ES"/>
        </w:rPr>
      </w:pPr>
      <w:r w:rsidRPr="00A422C2">
        <w:rPr>
          <w:lang w:val="es-ES" w:eastAsia="es-ES"/>
        </w:rPr>
        <w:lastRenderedPageBreak/>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de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DC5EC6">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DC5EC6"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Ttulo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06E96527"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877B54">
        <w:rPr>
          <w:lang w:val="es-ES" w:eastAsia="es-ES"/>
        </w:rPr>
        <w:instrText xml:space="preserve"> ADDIN ZOTERO_ITEM CSL_CITATION {"citationID":"xmqfumtA","properties":{"formattedCitation":"[19]","plainCitation":"[19]","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877B54" w:rsidRPr="00877B54">
        <w:rPr>
          <w:rFonts w:ascii="Calibri" w:hAnsi="Calibri" w:cs="Calibri"/>
          <w:lang w:val="es-ES"/>
        </w:rPr>
        <w:t>[19]</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DC5EC6" w:rsidRPr="00A422C2">
        <w:rPr>
          <w:lang w:val="es-ES"/>
        </w:rPr>
        <w:t xml:space="preserve">Tabla </w:t>
      </w:r>
      <w:r w:rsidR="00DC5EC6">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r w:rsidRPr="00A422C2">
        <w:rPr>
          <w:i/>
          <w:iCs/>
          <w:lang w:val="es-ES" w:eastAsia="es-ES"/>
        </w:rPr>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Prrafodelista"/>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5969F196" w:rsidR="00333645" w:rsidRPr="00A422C2" w:rsidRDefault="00333645" w:rsidP="00333645">
      <w:pPr>
        <w:pStyle w:val="Descripcin"/>
        <w:keepNext/>
        <w:ind w:firstLine="0"/>
        <w:rPr>
          <w:lang w:val="es-ES"/>
        </w:rPr>
      </w:pPr>
      <w:bookmarkStart w:id="28" w:name="_Ref58922844"/>
      <w:bookmarkStart w:id="29" w:name="_Toc59185169"/>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DC5EC6">
        <w:rPr>
          <w:noProof/>
          <w:lang w:val="es-ES"/>
        </w:rPr>
        <w:t>1</w:t>
      </w:r>
      <w:r w:rsidRPr="00A422C2">
        <w:rPr>
          <w:lang w:val="es-ES"/>
        </w:rPr>
        <w:fldChar w:fldCharType="end"/>
      </w:r>
      <w:bookmarkEnd w:id="28"/>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877B54">
        <w:rPr>
          <w:lang w:val="es-ES"/>
        </w:rPr>
        <w:instrText xml:space="preserve"> ADDIN ZOTERO_ITEM CSL_CITATION {"citationID":"heDNBGBp","properties":{"formattedCitation":"[19]","plainCitation":"[19]","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877B54" w:rsidRPr="00877B54">
        <w:rPr>
          <w:rFonts w:ascii="Calibri" w:hAnsi="Calibri" w:cs="Calibri"/>
          <w:lang w:val="es-ES"/>
        </w:rPr>
        <w:t>[19]</w:t>
      </w:r>
      <w:r w:rsidR="007356E3" w:rsidRPr="00A422C2">
        <w:rPr>
          <w:lang w:val="es-ES"/>
        </w:rPr>
        <w:fldChar w:fldCharType="end"/>
      </w:r>
      <w:r w:rsidR="007356E3" w:rsidRPr="00A422C2">
        <w:rPr>
          <w:lang w:val="es-ES"/>
        </w:rPr>
        <w:t>.</w:t>
      </w:r>
      <w:bookmarkEnd w:id="29"/>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lastRenderedPageBreak/>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30" w:name="_Toc59185141"/>
      <w:r w:rsidRPr="00A422C2">
        <w:rPr>
          <w:lang w:val="es-ES"/>
        </w:rPr>
        <w:t>Aprendizaje no supervisado</w:t>
      </w:r>
      <w:bookmarkEnd w:id="30"/>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6701E07E"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877B54">
        <w:rPr>
          <w:lang w:val="es-ES" w:eastAsia="es-ES"/>
        </w:rPr>
        <w:instrText xml:space="preserve"> ADDIN ZOTERO_ITEM CSL_CITATION {"citationID":"5DNCTYjs","properties":{"formattedCitation":"[18]","plainCitation":"[18]","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877B54" w:rsidRPr="00877B54">
        <w:rPr>
          <w:rFonts w:ascii="Calibri" w:hAnsi="Calibri" w:cs="Calibri"/>
          <w:lang w:val="es-ES"/>
        </w:rPr>
        <w:t>[18]</w:t>
      </w:r>
      <w:r w:rsidR="00A91293" w:rsidRPr="00A422C2">
        <w:rPr>
          <w:lang w:val="es-ES" w:eastAsia="es-ES"/>
        </w:rPr>
        <w:fldChar w:fldCharType="end"/>
      </w:r>
    </w:p>
    <w:p w14:paraId="22E7EF9F" w14:textId="2D4B50B4" w:rsidR="00E76BC7" w:rsidRPr="00A422C2" w:rsidRDefault="005635E7" w:rsidP="00201BCE">
      <w:pPr>
        <w:rPr>
          <w:lang w:val="es-ES" w:eastAsia="es-ES"/>
        </w:rPr>
      </w:pPr>
      <w:r w:rsidRPr="00A422C2">
        <w:rPr>
          <w:lang w:val="es-ES" w:eastAsia="es-ES"/>
        </w:rPr>
        <w:t xml:space="preserve">En la </w:t>
      </w:r>
      <w:r w:rsidR="008159A9" w:rsidRPr="00A422C2">
        <w:rPr>
          <w:lang w:val="es-ES" w:eastAsia="es-ES"/>
        </w:rPr>
        <w:fldChar w:fldCharType="begin"/>
      </w:r>
      <w:r w:rsidR="008159A9" w:rsidRPr="00A422C2">
        <w:rPr>
          <w:lang w:val="es-ES" w:eastAsia="es-ES"/>
        </w:rPr>
        <w:instrText xml:space="preserve"> REF _Ref59000277 \h </w:instrText>
      </w:r>
      <w:r w:rsidR="008159A9" w:rsidRPr="00A422C2">
        <w:rPr>
          <w:lang w:val="es-ES" w:eastAsia="es-ES"/>
        </w:rPr>
      </w:r>
      <w:r w:rsidR="008159A9" w:rsidRPr="00A422C2">
        <w:rPr>
          <w:lang w:val="es-ES" w:eastAsia="es-ES"/>
        </w:rPr>
        <w:fldChar w:fldCharType="separate"/>
      </w:r>
      <w:r w:rsidR="00DC5EC6" w:rsidRPr="00A422C2">
        <w:rPr>
          <w:lang w:val="es-ES"/>
        </w:rPr>
        <w:t xml:space="preserve">Figura </w:t>
      </w:r>
      <w:r w:rsidR="00DC5EC6">
        <w:rPr>
          <w:noProof/>
          <w:lang w:val="es-ES"/>
        </w:rPr>
        <w:t>4</w:t>
      </w:r>
      <w:r w:rsidR="008159A9" w:rsidRPr="00A422C2">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397CAF34" w14:textId="2CF04CD2" w:rsidR="00CB4FE8" w:rsidRPr="00A422C2" w:rsidRDefault="00CB4FE8" w:rsidP="00592D8D">
      <w:pPr>
        <w:keepNext/>
        <w:ind w:firstLine="0"/>
        <w:jc w:val="center"/>
        <w:rPr>
          <w:lang w:val="es-ES"/>
        </w:rPr>
      </w:pPr>
      <w:r w:rsidRPr="00A422C2">
        <w:rPr>
          <w:lang w:val="es-ES"/>
        </w:rPr>
        <w:lastRenderedPageBreak/>
        <w:fldChar w:fldCharType="begin"/>
      </w:r>
      <w:r w:rsidRPr="00A422C2">
        <w:rPr>
          <w:lang w:val="es-ES"/>
        </w:rPr>
        <w:instrText xml:space="preserve"> INCLUDEPICTURE "https://media.springernature.com/full/springer-static/image/art%3A10.1186%2Fs12874-019-0681-4/MediaObjects/12874_2019_681_Fig3_HTML.png" \* MERGEFORMATINET </w:instrText>
      </w:r>
      <w:r w:rsidRPr="00A422C2">
        <w:rPr>
          <w:lang w:val="es-ES"/>
        </w:rPr>
        <w:fldChar w:fldCharType="separate"/>
      </w:r>
      <w:r w:rsidR="00DC5EC6">
        <w:rPr>
          <w:noProof/>
          <w:lang w:val="es-ES"/>
        </w:rPr>
        <w:pict w14:anchorId="391D221E">
          <v:shape id="_x0000_i1031" type="#_x0000_t75" style="width:424.2pt;height:126.6pt">
            <v:imagedata r:id="rId22" r:href="rId23"/>
          </v:shape>
        </w:pict>
      </w:r>
      <w:r w:rsidRPr="00A422C2">
        <w:rPr>
          <w:lang w:val="es-ES"/>
        </w:rPr>
        <w:fldChar w:fldCharType="end"/>
      </w:r>
    </w:p>
    <w:p w14:paraId="1DAD0137" w14:textId="48D1E22D" w:rsidR="00CB4FE8" w:rsidRPr="00A422C2" w:rsidRDefault="00CB4FE8" w:rsidP="00CB4FE8">
      <w:pPr>
        <w:pStyle w:val="Descripcin"/>
        <w:ind w:firstLine="0"/>
        <w:jc w:val="center"/>
        <w:rPr>
          <w:lang w:val="es-ES"/>
        </w:rPr>
      </w:pPr>
      <w:bookmarkStart w:id="31" w:name="_Ref59000277"/>
      <w:bookmarkStart w:id="32" w:name="_Ref59000200"/>
      <w:bookmarkStart w:id="33" w:name="_Toc5918516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C5EC6">
        <w:rPr>
          <w:noProof/>
          <w:lang w:val="es-ES"/>
        </w:rPr>
        <w:t>4</w:t>
      </w:r>
      <w:r w:rsidRPr="00A422C2">
        <w:rPr>
          <w:lang w:val="es-ES"/>
        </w:rPr>
        <w:fldChar w:fldCharType="end"/>
      </w:r>
      <w:bookmarkEnd w:id="31"/>
      <w:r w:rsidRPr="00A422C2">
        <w:rPr>
          <w:lang w:val="es-ES"/>
        </w:rPr>
        <w:t>. Ejemplo de aprendizaje no supervisado</w:t>
      </w:r>
      <w:r w:rsidR="008159A9" w:rsidRPr="00A422C2">
        <w:rPr>
          <w:lang w:val="es-ES"/>
        </w:rPr>
        <w:t xml:space="preserve"> </w:t>
      </w:r>
      <w:r w:rsidR="008159A9" w:rsidRPr="00A422C2">
        <w:rPr>
          <w:lang w:val="es-ES"/>
        </w:rPr>
        <w:fldChar w:fldCharType="begin"/>
      </w:r>
      <w:r w:rsidR="00877B54">
        <w:rPr>
          <w:lang w:val="es-ES"/>
        </w:rPr>
        <w:instrText xml:space="preserve"> ADDIN ZOTERO_ITEM CSL_CITATION {"citationID":"TeKTFvz5","properties":{"formattedCitation":"[18]","plainCitation":"[18]","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8159A9" w:rsidRPr="00A422C2">
        <w:rPr>
          <w:lang w:val="es-ES"/>
        </w:rPr>
        <w:fldChar w:fldCharType="separate"/>
      </w:r>
      <w:r w:rsidR="00877B54" w:rsidRPr="00877B54">
        <w:rPr>
          <w:rFonts w:ascii="Calibri" w:hAnsi="Calibri" w:cs="Calibri"/>
          <w:lang w:val="es-ES"/>
        </w:rPr>
        <w:t>[18]</w:t>
      </w:r>
      <w:r w:rsidR="008159A9" w:rsidRPr="00A422C2">
        <w:rPr>
          <w:lang w:val="es-ES"/>
        </w:rPr>
        <w:fldChar w:fldCharType="end"/>
      </w:r>
      <w:r w:rsidRPr="00A422C2">
        <w:rPr>
          <w:lang w:val="es-ES"/>
        </w:rPr>
        <w:t>.</w:t>
      </w:r>
      <w:bookmarkEnd w:id="32"/>
      <w:bookmarkEnd w:id="33"/>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Prrafodelista"/>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Principal Component Analysis</w:t>
      </w:r>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Prrafodelista"/>
        <w:numPr>
          <w:ilvl w:val="0"/>
          <w:numId w:val="7"/>
        </w:numPr>
        <w:rPr>
          <w:lang w:val="es-ES" w:eastAsia="es-ES"/>
        </w:rPr>
      </w:pPr>
      <w:r w:rsidRPr="00A422C2">
        <w:rPr>
          <w:lang w:val="es-ES" w:eastAsia="es-ES"/>
        </w:rPr>
        <w:t>ICA (</w:t>
      </w:r>
      <w:r w:rsidRPr="00A422C2">
        <w:rPr>
          <w:i/>
          <w:iCs/>
          <w:lang w:val="es-ES" w:eastAsia="es-ES"/>
        </w:rPr>
        <w:t>Independent Component Analysis</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20010237" w:rsidR="00644643" w:rsidRPr="00A422C2"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877B54">
        <w:rPr>
          <w:lang w:val="es-ES" w:eastAsia="es-ES"/>
        </w:rPr>
        <w:instrText xml:space="preserve"> ADDIN ZOTERO_ITEM CSL_CITATION {"citationID":"nY8zDNg3","properties":{"formattedCitation":"[20]","plainCitation":"[20]","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877B54" w:rsidRPr="00877B54">
        <w:rPr>
          <w:rFonts w:ascii="Calibri" w:hAnsi="Calibri" w:cs="Calibri"/>
          <w:lang w:val="es-ES"/>
        </w:rPr>
        <w:t>[20]</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Ttulo4"/>
        <w:numPr>
          <w:ilvl w:val="0"/>
          <w:numId w:val="12"/>
        </w:numPr>
      </w:pPr>
      <w:r w:rsidRPr="00A422C2">
        <w:t>Clustering</w:t>
      </w:r>
    </w:p>
    <w:p w14:paraId="2177E9B9" w14:textId="7B71961B" w:rsidR="001A3121" w:rsidRPr="00A422C2" w:rsidRDefault="00CF5F1D" w:rsidP="001A3121">
      <w:pPr>
        <w:rPr>
          <w:lang w:val="es-ES" w:eastAsia="es-ES"/>
        </w:rPr>
      </w:pPr>
      <w:r w:rsidRPr="00A422C2">
        <w:rPr>
          <w:lang w:val="es-ES" w:eastAsia="es-ES"/>
        </w:rPr>
        <w:t xml:space="preserve">Un problema de </w:t>
      </w:r>
      <w:r w:rsidRPr="00A422C2">
        <w:rPr>
          <w:i/>
          <w:iCs/>
          <w:lang w:val="es-ES" w:eastAsia="es-ES"/>
        </w:rPr>
        <w:t>clustering</w:t>
      </w:r>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Ttulo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Ttulo3"/>
        <w:rPr>
          <w:lang w:val="es-ES" w:eastAsia="es-ES"/>
        </w:rPr>
      </w:pPr>
      <w:bookmarkStart w:id="34" w:name="_Ref58920173"/>
      <w:bookmarkStart w:id="35" w:name="_Ref58920202"/>
      <w:bookmarkStart w:id="36" w:name="_Ref58920221"/>
      <w:bookmarkStart w:id="37" w:name="_Toc59185142"/>
      <w:r w:rsidRPr="00A422C2">
        <w:rPr>
          <w:lang w:val="es-ES" w:eastAsia="es-ES"/>
        </w:rPr>
        <w:t>Evaluación de los sistemas</w:t>
      </w:r>
      <w:bookmarkEnd w:id="34"/>
      <w:bookmarkEnd w:id="35"/>
      <w:bookmarkEnd w:id="36"/>
      <w:bookmarkEnd w:id="37"/>
    </w:p>
    <w:p w14:paraId="10B43CDD" w14:textId="2381F8A7"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 xml:space="preserve">poder realizar la </w:t>
      </w:r>
      <w:r w:rsidRPr="00A422C2">
        <w:rPr>
          <w:lang w:val="es-ES" w:eastAsia="es-ES"/>
        </w:rPr>
        <w:lastRenderedPageBreak/>
        <w:t>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877B54">
        <w:rPr>
          <w:lang w:val="es-ES" w:eastAsia="es-ES"/>
        </w:rPr>
        <w:instrText xml:space="preserve"> ADDIN ZOTERO_ITEM CSL_CITATION {"citationID":"8dXf01GW","properties":{"formattedCitation":"[21]","plainCitation":"[21]","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877B54" w:rsidRPr="00877B54">
        <w:rPr>
          <w:rFonts w:ascii="Calibri" w:hAnsi="Calibri" w:cs="Calibri"/>
          <w:lang w:val="es-ES"/>
        </w:rPr>
        <w:t>[21]</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Prrafodelista"/>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191FBA6D"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True Positive (TP), True Negative (TN)</w:t>
      </w:r>
      <w:r w:rsidR="00FC4ED3" w:rsidRPr="00A422C2">
        <w:rPr>
          <w:lang w:val="es-ES" w:eastAsia="es-ES"/>
        </w:rPr>
        <w:t>, False Positive (FP) y False Negative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DC5EC6" w:rsidRPr="00A422C2">
        <w:rPr>
          <w:lang w:val="es-ES"/>
        </w:rPr>
        <w:t xml:space="preserve">Figura </w:t>
      </w:r>
      <w:r w:rsidR="00DC5EC6">
        <w:rPr>
          <w:noProof/>
          <w:lang w:val="es-ES"/>
        </w:rPr>
        <w:t>5</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2EE8B2FB">
            <wp:extent cx="3155182" cy="1929283"/>
            <wp:effectExtent l="0" t="0" r="0" b="127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4"/>
                    <a:srcRect l="8356" t="8417" r="9639" b="10767"/>
                    <a:stretch/>
                  </pic:blipFill>
                  <pic:spPr bwMode="auto">
                    <a:xfrm>
                      <a:off x="0" y="0"/>
                      <a:ext cx="3155655" cy="1929572"/>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6EA95FC6" w:rsidR="00583931" w:rsidRPr="00A422C2" w:rsidRDefault="00C0772D" w:rsidP="00C0772D">
      <w:pPr>
        <w:pStyle w:val="Descripcin"/>
        <w:jc w:val="center"/>
        <w:rPr>
          <w:lang w:val="es-ES" w:eastAsia="es-ES"/>
        </w:rPr>
      </w:pPr>
      <w:bookmarkStart w:id="38" w:name="_Ref58837698"/>
      <w:bookmarkStart w:id="39" w:name="_Toc5918516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C5EC6">
        <w:rPr>
          <w:noProof/>
          <w:lang w:val="es-ES"/>
        </w:rPr>
        <w:t>5</w:t>
      </w:r>
      <w:r w:rsidRPr="00A422C2">
        <w:rPr>
          <w:lang w:val="es-ES"/>
        </w:rPr>
        <w:fldChar w:fldCharType="end"/>
      </w:r>
      <w:bookmarkEnd w:id="38"/>
      <w:r w:rsidRPr="00A422C2">
        <w:rPr>
          <w:lang w:val="es-ES"/>
        </w:rPr>
        <w:t xml:space="preserve">. Matriz de confusión </w:t>
      </w:r>
      <w:r w:rsidR="007A385E" w:rsidRPr="00A422C2">
        <w:rPr>
          <w:noProof/>
          <w:lang w:val="es-ES"/>
        </w:rPr>
        <w:t>[16]</w:t>
      </w:r>
      <w:r w:rsidRPr="00A422C2">
        <w:rPr>
          <w:lang w:val="es-ES"/>
        </w:rPr>
        <w:t>.</w:t>
      </w:r>
      <w:bookmarkEnd w:id="39"/>
    </w:p>
    <w:p w14:paraId="3EBDE95D" w14:textId="7105CD72" w:rsidR="00B9047A" w:rsidRPr="00A422C2" w:rsidRDefault="00B9047A" w:rsidP="00E55C3E">
      <w:pPr>
        <w:pStyle w:val="Ttulo4"/>
      </w:pPr>
      <w:r w:rsidRPr="00A422C2">
        <w:t>Accuracy</w:t>
      </w:r>
      <w:r w:rsidR="00A83C87" w:rsidRPr="00A422C2">
        <w:t xml:space="preserve"> (ACC)</w:t>
      </w:r>
    </w:p>
    <w:p w14:paraId="5ECD276B" w14:textId="0C95C8C2"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DC5EC6" w:rsidRPr="00A422C2">
        <w:rPr>
          <w:lang w:val="es-ES" w:eastAsia="es-ES"/>
        </w:rPr>
        <w:t>(</w:t>
      </w:r>
      <w:r w:rsidR="00DC5EC6">
        <w:rPr>
          <w:noProof/>
          <w:lang w:val="es-ES"/>
        </w:rPr>
        <w:t>1</w:t>
      </w:r>
      <w:r w:rsidR="00DC5EC6"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26AF6CA2" w:rsidR="00786CE4" w:rsidRPr="00A422C2" w:rsidRDefault="00975E03" w:rsidP="00421092">
            <w:pPr>
              <w:keepNext/>
              <w:ind w:firstLine="0"/>
              <w:jc w:val="right"/>
              <w:rPr>
                <w:lang w:val="es-ES" w:eastAsia="es-ES"/>
              </w:rPr>
            </w:pPr>
            <w:bookmarkStart w:id="40"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C5EC6">
              <w:rPr>
                <w:noProof/>
                <w:lang w:val="es-ES"/>
              </w:rPr>
              <w:t>1</w:t>
            </w:r>
            <w:r w:rsidRPr="00A422C2">
              <w:rPr>
                <w:lang w:val="es-ES"/>
              </w:rPr>
              <w:fldChar w:fldCharType="end"/>
            </w:r>
            <w:r w:rsidRPr="00A422C2">
              <w:rPr>
                <w:lang w:val="es-ES" w:eastAsia="es-ES"/>
              </w:rPr>
              <w:t>)</w:t>
            </w:r>
            <w:bookmarkEnd w:id="40"/>
          </w:p>
        </w:tc>
      </w:tr>
    </w:tbl>
    <w:p w14:paraId="1A5008B0" w14:textId="4CA22BD3" w:rsidR="00C03352" w:rsidRPr="00476733" w:rsidRDefault="002D6C5D" w:rsidP="00E55C3E">
      <w:pPr>
        <w:pStyle w:val="Ttulo4"/>
        <w:rPr>
          <w:lang w:val="en-GB"/>
        </w:rPr>
      </w:pPr>
      <w:r w:rsidRPr="00476733">
        <w:rPr>
          <w:lang w:val="en-GB"/>
        </w:rPr>
        <w:lastRenderedPageBreak/>
        <w:t xml:space="preserve">Sensitivity o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46B14B62"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DC5EC6" w:rsidRPr="00A422C2">
        <w:rPr>
          <w:lang w:val="es-ES" w:eastAsia="es-ES"/>
        </w:rPr>
        <w:t>(</w:t>
      </w:r>
      <w:r w:rsidR="00DC5EC6">
        <w:rPr>
          <w:noProof/>
          <w:lang w:val="es-ES"/>
        </w:rPr>
        <w:t>2</w:t>
      </w:r>
      <w:r w:rsidR="00DC5EC6"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683894DE" w:rsidR="002D6C5D" w:rsidRPr="00A422C2" w:rsidRDefault="002D6C5D" w:rsidP="00421092">
            <w:pPr>
              <w:keepNext/>
              <w:ind w:firstLine="0"/>
              <w:jc w:val="right"/>
              <w:rPr>
                <w:lang w:val="es-ES" w:eastAsia="es-ES"/>
              </w:rPr>
            </w:pPr>
            <w:bookmarkStart w:id="41"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C5EC6">
              <w:rPr>
                <w:noProof/>
                <w:lang w:val="es-ES"/>
              </w:rPr>
              <w:t>2</w:t>
            </w:r>
            <w:r w:rsidRPr="00A422C2">
              <w:rPr>
                <w:lang w:val="es-ES"/>
              </w:rPr>
              <w:fldChar w:fldCharType="end"/>
            </w:r>
            <w:r w:rsidRPr="00A422C2">
              <w:rPr>
                <w:lang w:val="es-ES" w:eastAsia="es-ES"/>
              </w:rPr>
              <w:t>)</w:t>
            </w:r>
            <w:bookmarkEnd w:id="41"/>
          </w:p>
        </w:tc>
      </w:tr>
    </w:tbl>
    <w:p w14:paraId="3F38FD02" w14:textId="693A5124" w:rsidR="002D6C5D" w:rsidRPr="00476733" w:rsidRDefault="002D6C5D" w:rsidP="00E55C3E">
      <w:pPr>
        <w:pStyle w:val="Ttulo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6319FC55"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DC5EC6" w:rsidRPr="00A422C2">
        <w:rPr>
          <w:lang w:val="es-ES" w:eastAsia="es-ES"/>
        </w:rPr>
        <w:t>(</w:t>
      </w:r>
      <w:r w:rsidR="00DC5EC6">
        <w:rPr>
          <w:noProof/>
          <w:lang w:val="es-ES"/>
        </w:rPr>
        <w:t>3</w:t>
      </w:r>
      <w:r w:rsidR="00DC5EC6"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245C21AE" w:rsidR="002D6C5D" w:rsidRPr="00A422C2" w:rsidRDefault="002D6C5D" w:rsidP="00421092">
            <w:pPr>
              <w:keepNext/>
              <w:ind w:firstLine="0"/>
              <w:jc w:val="right"/>
              <w:rPr>
                <w:lang w:val="es-ES" w:eastAsia="es-ES"/>
              </w:rPr>
            </w:pPr>
            <w:bookmarkStart w:id="42"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C5EC6">
              <w:rPr>
                <w:noProof/>
                <w:lang w:val="es-ES"/>
              </w:rPr>
              <w:t>3</w:t>
            </w:r>
            <w:r w:rsidRPr="00A422C2">
              <w:rPr>
                <w:lang w:val="es-ES"/>
              </w:rPr>
              <w:fldChar w:fldCharType="end"/>
            </w:r>
            <w:r w:rsidRPr="00A422C2">
              <w:rPr>
                <w:lang w:val="es-ES" w:eastAsia="es-ES"/>
              </w:rPr>
              <w:t>)</w:t>
            </w:r>
            <w:bookmarkEnd w:id="42"/>
          </w:p>
        </w:tc>
      </w:tr>
    </w:tbl>
    <w:p w14:paraId="26D68711" w14:textId="6A605A1A" w:rsidR="00E0682B" w:rsidRPr="00A422C2" w:rsidRDefault="00E0682B" w:rsidP="00E55C3E">
      <w:pPr>
        <w:pStyle w:val="Ttulo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p>
    <w:p w14:paraId="0F086B79" w14:textId="0C4FB8FA"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DC5EC6" w:rsidRPr="00A422C2">
        <w:rPr>
          <w:lang w:val="es-ES" w:eastAsia="es-ES"/>
        </w:rPr>
        <w:t>(</w:t>
      </w:r>
      <w:r w:rsidR="00DC5EC6">
        <w:rPr>
          <w:noProof/>
          <w:lang w:val="es-ES"/>
        </w:rPr>
        <w:t>4</w:t>
      </w:r>
      <w:r w:rsidR="00DC5EC6"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4DB0649F" w:rsidR="00E0682B" w:rsidRPr="00A422C2" w:rsidRDefault="00E0682B" w:rsidP="006A0AC5">
            <w:pPr>
              <w:keepNext/>
              <w:ind w:firstLine="0"/>
              <w:jc w:val="right"/>
              <w:rPr>
                <w:lang w:val="es-ES" w:eastAsia="es-ES"/>
              </w:rPr>
            </w:pPr>
            <w:bookmarkStart w:id="43"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C5EC6">
              <w:rPr>
                <w:noProof/>
                <w:lang w:val="es-ES"/>
              </w:rPr>
              <w:t>4</w:t>
            </w:r>
            <w:r w:rsidRPr="00A422C2">
              <w:rPr>
                <w:lang w:val="es-ES"/>
              </w:rPr>
              <w:fldChar w:fldCharType="end"/>
            </w:r>
            <w:r w:rsidRPr="00A422C2">
              <w:rPr>
                <w:lang w:val="es-ES" w:eastAsia="es-ES"/>
              </w:rPr>
              <w:t>)</w:t>
            </w:r>
            <w:bookmarkEnd w:id="43"/>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Ttulo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775073" w:rsidRPr="00A422C2">
        <w:t>)</w:t>
      </w:r>
    </w:p>
    <w:p w14:paraId="1C965216" w14:textId="6E3B90B7"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DC5EC6" w:rsidRPr="00A422C2">
        <w:rPr>
          <w:lang w:val="es-ES" w:eastAsia="es-ES"/>
        </w:rPr>
        <w:t>(</w:t>
      </w:r>
      <w:r w:rsidR="00DC5EC6">
        <w:rPr>
          <w:noProof/>
          <w:lang w:val="es-ES"/>
        </w:rPr>
        <w:t>5</w:t>
      </w:r>
      <w:r w:rsidR="00DC5EC6"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7229CB99" w:rsidR="00775073" w:rsidRPr="00A422C2" w:rsidRDefault="00775073" w:rsidP="006A0AC5">
            <w:pPr>
              <w:keepNext/>
              <w:ind w:firstLine="0"/>
              <w:jc w:val="right"/>
              <w:rPr>
                <w:lang w:val="es-ES" w:eastAsia="es-ES"/>
              </w:rPr>
            </w:pPr>
            <w:bookmarkStart w:id="44"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C5EC6">
              <w:rPr>
                <w:noProof/>
                <w:lang w:val="es-ES"/>
              </w:rPr>
              <w:t>5</w:t>
            </w:r>
            <w:r w:rsidRPr="00A422C2">
              <w:rPr>
                <w:lang w:val="es-ES"/>
              </w:rPr>
              <w:fldChar w:fldCharType="end"/>
            </w:r>
            <w:r w:rsidRPr="00A422C2">
              <w:rPr>
                <w:lang w:val="es-ES" w:eastAsia="es-ES"/>
              </w:rPr>
              <w:t>)</w:t>
            </w:r>
            <w:bookmarkEnd w:id="44"/>
          </w:p>
        </w:tc>
      </w:tr>
    </w:tbl>
    <w:p w14:paraId="514D3C66" w14:textId="36763F3D" w:rsidR="001004D4" w:rsidRPr="00A422C2" w:rsidRDefault="00BD30BC" w:rsidP="00E55C3E">
      <w:pPr>
        <w:pStyle w:val="Ttulo4"/>
      </w:pPr>
      <w:r w:rsidRPr="00A422C2">
        <w:t>Valor F1</w:t>
      </w:r>
    </w:p>
    <w:p w14:paraId="29638713" w14:textId="3A86ADEE"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DC5EC6" w:rsidRPr="00A422C2">
        <w:rPr>
          <w:lang w:val="es-ES" w:eastAsia="es-ES"/>
        </w:rPr>
        <w:t>(</w:t>
      </w:r>
      <w:r w:rsidR="00DC5EC6">
        <w:rPr>
          <w:noProof/>
          <w:lang w:val="es-ES"/>
        </w:rPr>
        <w:t>6</w:t>
      </w:r>
      <w:r w:rsidR="00DC5EC6"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19F99850" w:rsidR="00FD0E3E" w:rsidRPr="00A422C2" w:rsidRDefault="00FD0E3E" w:rsidP="00421092">
            <w:pPr>
              <w:keepNext/>
              <w:ind w:firstLine="0"/>
              <w:jc w:val="right"/>
              <w:rPr>
                <w:lang w:val="es-ES" w:eastAsia="es-ES"/>
              </w:rPr>
            </w:pPr>
            <w:bookmarkStart w:id="45"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C5EC6">
              <w:rPr>
                <w:noProof/>
                <w:lang w:val="es-ES"/>
              </w:rPr>
              <w:t>6</w:t>
            </w:r>
            <w:r w:rsidRPr="00A422C2">
              <w:rPr>
                <w:lang w:val="es-ES"/>
              </w:rPr>
              <w:fldChar w:fldCharType="end"/>
            </w:r>
            <w:r w:rsidRPr="00A422C2">
              <w:rPr>
                <w:lang w:val="es-ES" w:eastAsia="es-ES"/>
              </w:rPr>
              <w:t>)</w:t>
            </w:r>
            <w:bookmarkEnd w:id="45"/>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Ttulo4"/>
      </w:pPr>
      <w:r w:rsidRPr="00A422C2">
        <w:t>Curva PR</w:t>
      </w:r>
    </w:p>
    <w:p w14:paraId="413996C8" w14:textId="79C44F01"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DC5EC6" w:rsidRPr="00A422C2">
        <w:rPr>
          <w:lang w:val="es-ES"/>
        </w:rPr>
        <w:t xml:space="preserve">Figura </w:t>
      </w:r>
      <w:r w:rsidR="00DC5EC6">
        <w:rPr>
          <w:noProof/>
          <w:lang w:val="es-ES"/>
        </w:rPr>
        <w:t>6</w:t>
      </w:r>
      <w:r w:rsidR="0030212E" w:rsidRPr="00A422C2">
        <w:rPr>
          <w:lang w:val="es-ES"/>
        </w:rPr>
        <w:fldChar w:fldCharType="end"/>
      </w:r>
      <w:r w:rsidR="00054AB7" w:rsidRPr="00A422C2">
        <w:rPr>
          <w:lang w:val="es-ES"/>
        </w:rPr>
        <w:t xml:space="preserve">. De esta forma, la parte superior izquierda de la gráfica es el espacio ideal donde ambos valores </w:t>
      </w:r>
      <w:r w:rsidR="00054AB7" w:rsidRPr="00A422C2">
        <w:rPr>
          <w:lang w:val="es-ES"/>
        </w:rPr>
        <w:lastRenderedPageBreak/>
        <w:t>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5"/>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41EABA24" w:rsidR="00054AB7" w:rsidRPr="00A422C2" w:rsidRDefault="00054AB7" w:rsidP="00240EC3">
      <w:pPr>
        <w:pStyle w:val="Descripcin"/>
        <w:ind w:firstLine="0"/>
        <w:jc w:val="center"/>
        <w:rPr>
          <w:lang w:val="es-ES"/>
        </w:rPr>
      </w:pPr>
      <w:bookmarkStart w:id="46" w:name="_Ref58913021"/>
      <w:bookmarkStart w:id="47" w:name="_Ref58912935"/>
      <w:bookmarkStart w:id="48" w:name="_Toc5918516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C5EC6">
        <w:rPr>
          <w:noProof/>
          <w:lang w:val="es-ES"/>
        </w:rPr>
        <w:t>6</w:t>
      </w:r>
      <w:r w:rsidRPr="00A422C2">
        <w:rPr>
          <w:lang w:val="es-ES"/>
        </w:rPr>
        <w:fldChar w:fldCharType="end"/>
      </w:r>
      <w:bookmarkEnd w:id="46"/>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877B54">
        <w:rPr>
          <w:lang w:val="es-ES"/>
        </w:rPr>
        <w:instrText xml:space="preserve"> ADDIN ZOTERO_ITEM CSL_CITATION {"citationID":"j6gvfaqa","properties":{"formattedCitation":"[22]","plainCitation":"[22]","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877B54" w:rsidRPr="00877B54">
        <w:rPr>
          <w:rFonts w:ascii="Calibri" w:hAnsi="Calibri" w:cs="Calibri"/>
          <w:lang w:val="es-ES"/>
        </w:rPr>
        <w:t>[22]</w:t>
      </w:r>
      <w:r w:rsidR="0030212E" w:rsidRPr="00A422C2">
        <w:rPr>
          <w:lang w:val="es-ES"/>
        </w:rPr>
        <w:fldChar w:fldCharType="end"/>
      </w:r>
      <w:r w:rsidRPr="00A422C2">
        <w:rPr>
          <w:lang w:val="es-ES"/>
        </w:rPr>
        <w:t>.</w:t>
      </w:r>
      <w:bookmarkEnd w:id="47"/>
      <w:bookmarkEnd w:id="48"/>
    </w:p>
    <w:p w14:paraId="7A96E5C2" w14:textId="326409D8" w:rsidR="00BD30BC" w:rsidRPr="00A422C2" w:rsidRDefault="00BD30BC" w:rsidP="00E55C3E">
      <w:pPr>
        <w:pStyle w:val="Ttulo4"/>
      </w:pPr>
      <w:r w:rsidRPr="00A422C2">
        <w:t>Curva ROC</w:t>
      </w:r>
    </w:p>
    <w:p w14:paraId="770B9E1C" w14:textId="39B3B528"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Receiver Operating Characteristic</w:t>
      </w:r>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False Positive Rate</w:t>
      </w:r>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DC5EC6" w:rsidRPr="00A422C2">
        <w:rPr>
          <w:lang w:val="es-ES" w:eastAsia="es-ES"/>
        </w:rPr>
        <w:t>(</w:t>
      </w:r>
      <w:r w:rsidR="00DC5EC6">
        <w:rPr>
          <w:noProof/>
          <w:lang w:val="es-ES"/>
        </w:rPr>
        <w:t>7</w:t>
      </w:r>
      <w:r w:rsidR="00DC5EC6"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3133377D" w:rsidR="001E66D7" w:rsidRPr="00A422C2" w:rsidRDefault="001E66D7" w:rsidP="00421092">
            <w:pPr>
              <w:keepNext/>
              <w:jc w:val="right"/>
              <w:rPr>
                <w:lang w:val="es-ES" w:eastAsia="es-ES"/>
              </w:rPr>
            </w:pPr>
            <w:bookmarkStart w:id="49"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C5EC6">
              <w:rPr>
                <w:noProof/>
                <w:lang w:val="es-ES"/>
              </w:rPr>
              <w:t>7</w:t>
            </w:r>
            <w:r w:rsidRPr="00A422C2">
              <w:rPr>
                <w:lang w:val="es-ES"/>
              </w:rPr>
              <w:fldChar w:fldCharType="end"/>
            </w:r>
            <w:r w:rsidRPr="00A422C2">
              <w:rPr>
                <w:lang w:val="es-ES" w:eastAsia="es-ES"/>
              </w:rPr>
              <w:t>)</w:t>
            </w:r>
            <w:bookmarkEnd w:id="49"/>
          </w:p>
        </w:tc>
      </w:tr>
    </w:tbl>
    <w:p w14:paraId="34F854FE" w14:textId="75C21AFB"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DC5EC6" w:rsidRPr="00A422C2">
        <w:rPr>
          <w:lang w:val="es-ES"/>
        </w:rPr>
        <w:t xml:space="preserve">Figura </w:t>
      </w:r>
      <w:r w:rsidR="00DC5EC6">
        <w:rPr>
          <w:noProof/>
          <w:lang w:val="es-ES"/>
        </w:rPr>
        <w:t>7</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DC5EC6" w:rsidRPr="00A422C2">
        <w:rPr>
          <w:lang w:val="es-ES"/>
        </w:rPr>
        <w:t xml:space="preserve">Figura </w:t>
      </w:r>
      <w:r w:rsidR="00DC5EC6">
        <w:rPr>
          <w:noProof/>
          <w:lang w:val="es-ES"/>
        </w:rPr>
        <w:t>7</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lastRenderedPageBreak/>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6">
                      <a:extLst>
                        <a:ext uri="{BEBA8EAE-BF5A-486C-A8C5-ECC9F3942E4B}">
                          <a14:imgProps xmlns:a14="http://schemas.microsoft.com/office/drawing/2010/main">
                            <a14:imgLayer r:embed="rId27">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6EAF6BE4" w:rsidR="00240EC3" w:rsidRPr="00A422C2" w:rsidRDefault="00240EC3" w:rsidP="00240EC3">
      <w:pPr>
        <w:pStyle w:val="Descripcin"/>
        <w:ind w:firstLine="0"/>
        <w:jc w:val="center"/>
        <w:rPr>
          <w:lang w:val="es-ES"/>
        </w:rPr>
      </w:pPr>
      <w:bookmarkStart w:id="50" w:name="_Ref58914406"/>
      <w:bookmarkStart w:id="51" w:name="_Toc5918516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C5EC6">
        <w:rPr>
          <w:noProof/>
          <w:lang w:val="es-ES"/>
        </w:rPr>
        <w:t>7</w:t>
      </w:r>
      <w:r w:rsidRPr="00A422C2">
        <w:rPr>
          <w:lang w:val="es-ES"/>
        </w:rPr>
        <w:fldChar w:fldCharType="end"/>
      </w:r>
      <w:bookmarkEnd w:id="50"/>
      <w:r w:rsidRPr="00A422C2">
        <w:rPr>
          <w:lang w:val="es-ES"/>
        </w:rPr>
        <w:t xml:space="preserve">. Ejemplo de curva ROC </w:t>
      </w:r>
      <w:r w:rsidRPr="00A422C2">
        <w:rPr>
          <w:lang w:val="es-ES"/>
        </w:rPr>
        <w:fldChar w:fldCharType="begin"/>
      </w:r>
      <w:r w:rsidR="00877B54">
        <w:rPr>
          <w:lang w:val="es-ES"/>
        </w:rPr>
        <w:instrText xml:space="preserve"> ADDIN ZOTERO_ITEM CSL_CITATION {"citationID":"Sjw4X7Dt","properties":{"formattedCitation":"[22]","plainCitation":"[22]","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877B54" w:rsidRPr="00877B54">
        <w:rPr>
          <w:rFonts w:ascii="Calibri" w:hAnsi="Calibri" w:cs="Calibri"/>
          <w:lang w:val="es-ES"/>
        </w:rPr>
        <w:t>[22]</w:t>
      </w:r>
      <w:r w:rsidRPr="00A422C2">
        <w:rPr>
          <w:lang w:val="es-ES"/>
        </w:rPr>
        <w:fldChar w:fldCharType="end"/>
      </w:r>
      <w:r w:rsidRPr="00A422C2">
        <w:rPr>
          <w:lang w:val="es-ES"/>
        </w:rPr>
        <w:t>.</w:t>
      </w:r>
      <w:bookmarkEnd w:id="51"/>
    </w:p>
    <w:p w14:paraId="47D40F83" w14:textId="714774B5" w:rsidR="00AE2423" w:rsidRPr="00A422C2" w:rsidRDefault="00AE2423" w:rsidP="00AE2423">
      <w:pPr>
        <w:pStyle w:val="Ttulo3"/>
        <w:rPr>
          <w:lang w:val="es-ES"/>
        </w:rPr>
      </w:pPr>
      <w:bookmarkStart w:id="52" w:name="_Toc59185143"/>
      <w:r w:rsidRPr="00A422C2">
        <w:rPr>
          <w:lang w:val="es-ES"/>
        </w:rPr>
        <w:t>Aplicaciones</w:t>
      </w:r>
      <w:bookmarkEnd w:id="52"/>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0DC7FEEA"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877B54">
        <w:rPr>
          <w:lang w:val="es-ES" w:eastAsia="es-ES"/>
        </w:rPr>
        <w:instrText xml:space="preserve"> ADDIN ZOTERO_ITEM CSL_CITATION {"citationID":"bVOxgZa3","properties":{"formattedCitation":"[23]","plainCitation":"[23]","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877B54" w:rsidRPr="00877B54">
        <w:rPr>
          <w:rFonts w:ascii="Calibri" w:hAnsi="Calibri" w:cs="Calibri"/>
          <w:lang w:val="es-ES"/>
        </w:rPr>
        <w:t>[23]</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Ttulo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7137F8BE"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877B54">
        <w:rPr>
          <w:lang w:val="es-ES" w:eastAsia="es-ES"/>
        </w:rPr>
        <w:instrText xml:space="preserve"> ADDIN ZOTERO_ITEM CSL_CITATION {"citationID":"adCWDmpG","properties":{"formattedCitation":"[24]","plainCitation":"[24]","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877B54" w:rsidRPr="00877B54">
        <w:rPr>
          <w:rFonts w:ascii="Calibri" w:hAnsi="Calibri" w:cs="Calibri"/>
          <w:lang w:val="es-ES"/>
        </w:rPr>
        <w:t>[24]</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Ttulo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5DE85E46" w:rsidR="00BC1F49" w:rsidRPr="00A422C2" w:rsidRDefault="00BC1F49" w:rsidP="00AA653B">
      <w:pPr>
        <w:rPr>
          <w:lang w:val="es-ES" w:eastAsia="es-ES"/>
        </w:rPr>
      </w:pPr>
      <w:r w:rsidRPr="00A422C2">
        <w:rPr>
          <w:lang w:val="es-ES" w:eastAsia="es-ES"/>
        </w:rPr>
        <w:lastRenderedPageBreak/>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877B54">
        <w:rPr>
          <w:lang w:val="es-ES" w:eastAsia="es-ES"/>
        </w:rPr>
        <w:instrText xml:space="preserve"> ADDIN ZOTERO_ITEM CSL_CITATION {"citationID":"DK5c8bxd","properties":{"formattedCitation":"[25]","plainCitation":"[25]","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877B54" w:rsidRPr="00877B54">
        <w:rPr>
          <w:rFonts w:ascii="Calibri" w:hAnsi="Calibri" w:cs="Calibri"/>
          <w:lang w:val="es-ES"/>
        </w:rPr>
        <w:t>[25]</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4536CA4A"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877B54">
        <w:rPr>
          <w:lang w:val="es-ES"/>
        </w:rPr>
        <w:instrText xml:space="preserve"> ADDIN ZOTERO_ITEM CSL_CITATION {"citationID":"LX4tYfk9","properties":{"formattedCitation":"[26]","plainCitation":"[26]","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877B54" w:rsidRPr="00877B54">
        <w:rPr>
          <w:rFonts w:ascii="Calibri" w:hAnsi="Calibri" w:cs="Calibri"/>
          <w:lang w:val="es-ES"/>
        </w:rPr>
        <w:t>[26]</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7964019C"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877B54">
        <w:rPr>
          <w:lang w:val="es-ES" w:eastAsia="es-ES"/>
        </w:rPr>
        <w:instrText xml:space="preserve"> ADDIN ZOTERO_ITEM CSL_CITATION {"citationID":"PbL5ghnB","properties":{"formattedCitation":"[27]","plainCitation":"[27]","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877B54" w:rsidRPr="00877B54">
        <w:rPr>
          <w:rFonts w:ascii="Calibri" w:hAnsi="Calibri" w:cs="Calibri"/>
          <w:lang w:val="es-ES"/>
        </w:rPr>
        <w:t>[27]</w:t>
      </w:r>
      <w:r w:rsidR="000E7BBA" w:rsidRPr="00A422C2">
        <w:rPr>
          <w:lang w:val="es-ES" w:eastAsia="es-ES"/>
        </w:rPr>
        <w:fldChar w:fldCharType="end"/>
      </w:r>
      <w:r w:rsidR="00321CC9" w:rsidRPr="00A422C2">
        <w:rPr>
          <w:lang w:val="es-ES" w:eastAsia="es-ES"/>
        </w:rPr>
        <w:t>.</w:t>
      </w:r>
    </w:p>
    <w:p w14:paraId="575D9923" w14:textId="2D1BB11F" w:rsidR="005107DD" w:rsidRPr="00A422C2" w:rsidRDefault="00542CBC" w:rsidP="005107DD">
      <w:pPr>
        <w:pStyle w:val="Ttulo2"/>
        <w:rPr>
          <w:lang w:val="es-ES" w:eastAsia="es-ES"/>
        </w:rPr>
      </w:pPr>
      <w:bookmarkStart w:id="53" w:name="_Toc59185144"/>
      <w:r w:rsidRPr="00A422C2">
        <w:rPr>
          <w:lang w:val="es-ES" w:eastAsia="es-ES"/>
        </w:rPr>
        <w:t xml:space="preserve">Machine </w:t>
      </w:r>
      <w:r w:rsidR="00B54FFA">
        <w:rPr>
          <w:lang w:val="es-ES" w:eastAsia="es-ES"/>
        </w:rPr>
        <w:t>L</w:t>
      </w:r>
      <w:r w:rsidRPr="00A422C2">
        <w:rPr>
          <w:lang w:val="es-ES" w:eastAsia="es-ES"/>
        </w:rPr>
        <w:t xml:space="preserve">earning </w:t>
      </w:r>
      <w:r w:rsidR="00393BA8" w:rsidRPr="00A422C2">
        <w:rPr>
          <w:lang w:val="es-ES" w:eastAsia="es-ES"/>
        </w:rPr>
        <w:t>Glioblastoma</w:t>
      </w:r>
      <w:bookmarkEnd w:id="53"/>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31B7EE63" w:rsidR="00C84CA6" w:rsidRPr="00A422C2" w:rsidRDefault="001D106D" w:rsidP="00C84CA6">
      <w:pPr>
        <w:rPr>
          <w:lang w:val="es-ES" w:eastAsia="es-ES"/>
        </w:rPr>
      </w:pPr>
      <w:r w:rsidRPr="00A422C2">
        <w:rPr>
          <w:lang w:val="es-ES" w:eastAsia="es-ES"/>
        </w:rPr>
        <w:t xml:space="preserve">Con la introducción de las nuevas tecnologías en la medicina, se han recopilado grandes cantidades de datos sobre cáncer a disposición de la investigación científica. Sin </w:t>
      </w:r>
      <w:r w:rsidRPr="00A422C2">
        <w:rPr>
          <w:lang w:val="es-ES" w:eastAsia="es-ES"/>
        </w:rPr>
        <w:lastRenderedPageBreak/>
        <w:t>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r w:rsidR="00C84CA6">
        <w:rPr>
          <w:lang w:val="es-ES" w:eastAsia="es-ES"/>
        </w:rPr>
        <w:t xml:space="preserve"> Los </w:t>
      </w:r>
    </w:p>
    <w:p w14:paraId="7E97A81E" w14:textId="72B13C9F" w:rsidR="00F62C83" w:rsidRDefault="00F62C83" w:rsidP="00F62C83">
      <w:pPr>
        <w:rPr>
          <w:lang w:val="es-ES" w:eastAsia="es-ES"/>
        </w:rPr>
      </w:pPr>
      <w:r w:rsidRPr="00A422C2">
        <w:rPr>
          <w:lang w:val="es-ES" w:eastAsia="es-ES"/>
        </w:rPr>
        <w:t>La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sidRPr="00A422C2">
        <w:rPr>
          <w:lang w:val="es-ES" w:eastAsia="es-ES"/>
        </w:rPr>
        <w:t xml:space="preserve"> </w:t>
      </w:r>
      <w:r w:rsidR="0067525C" w:rsidRPr="00A422C2">
        <w:rPr>
          <w:lang w:val="es-ES" w:eastAsia="es-ES"/>
        </w:rPr>
        <w:fldChar w:fldCharType="begin"/>
      </w:r>
      <w:r w:rsidR="00877B54">
        <w:rPr>
          <w:lang w:val="es-ES" w:eastAsia="es-ES"/>
        </w:rPr>
        <w:instrText xml:space="preserve"> ADDIN ZOTERO_ITEM CSL_CITATION {"citationID":"W2iT11K6","properties":{"formattedCitation":"[28]","plainCitation":"[28]","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sidRPr="00A422C2">
        <w:rPr>
          <w:lang w:val="es-ES" w:eastAsia="es-ES"/>
        </w:rPr>
        <w:fldChar w:fldCharType="separate"/>
      </w:r>
      <w:r w:rsidR="00877B54" w:rsidRPr="00877B54">
        <w:rPr>
          <w:rFonts w:ascii="Calibri" w:hAnsi="Calibri" w:cs="Calibri"/>
          <w:lang w:val="es-ES"/>
        </w:rPr>
        <w:t>[28]</w:t>
      </w:r>
      <w:r w:rsidR="0067525C" w:rsidRPr="00A422C2">
        <w:rPr>
          <w:lang w:val="es-ES" w:eastAsia="es-ES"/>
        </w:rPr>
        <w:fldChar w:fldCharType="end"/>
      </w:r>
      <w:r w:rsidRPr="00A422C2">
        <w:rPr>
          <w:lang w:val="es-ES" w:eastAsia="es-ES"/>
        </w:rPr>
        <w:t>.</w:t>
      </w:r>
      <w:r w:rsidR="00C84CA6">
        <w:rPr>
          <w:lang w:val="es-ES" w:eastAsia="es-ES"/>
        </w:rPr>
        <w:t xml:space="preserve"> El diagrama de los principales pasos involucrados en la segmentación se puede ver en la </w:t>
      </w:r>
      <w:r w:rsidR="00C84CA6">
        <w:rPr>
          <w:lang w:val="es-ES" w:eastAsia="es-ES"/>
        </w:rPr>
        <w:fldChar w:fldCharType="begin"/>
      </w:r>
      <w:r w:rsidR="00C84CA6">
        <w:rPr>
          <w:lang w:val="es-ES" w:eastAsia="es-ES"/>
        </w:rPr>
        <w:instrText xml:space="preserve"> REF _Ref59090894 \h </w:instrText>
      </w:r>
      <w:r w:rsidR="00C84CA6">
        <w:rPr>
          <w:lang w:val="es-ES" w:eastAsia="es-ES"/>
        </w:rPr>
      </w:r>
      <w:r w:rsidR="00C84CA6">
        <w:rPr>
          <w:lang w:val="es-ES" w:eastAsia="es-ES"/>
        </w:rPr>
        <w:fldChar w:fldCharType="separate"/>
      </w:r>
      <w:r w:rsidR="00DC5EC6" w:rsidRPr="00C84CA6">
        <w:rPr>
          <w:lang w:val="es-ES"/>
        </w:rPr>
        <w:t xml:space="preserve">Figura </w:t>
      </w:r>
      <w:r w:rsidR="00DC5EC6">
        <w:rPr>
          <w:noProof/>
          <w:lang w:val="es-ES"/>
        </w:rPr>
        <w:t>8</w:t>
      </w:r>
      <w:r w:rsidR="00C84CA6">
        <w:rPr>
          <w:lang w:val="es-ES" w:eastAsia="es-ES"/>
        </w:rPr>
        <w:fldChar w:fldCharType="end"/>
      </w:r>
      <w:r w:rsidR="00C84CA6">
        <w:rPr>
          <w:lang w:val="es-ES" w:eastAsia="es-ES"/>
        </w:rPr>
        <w:t>.</w:t>
      </w:r>
    </w:p>
    <w:p w14:paraId="136E5950" w14:textId="77777777" w:rsidR="00C84CA6" w:rsidRDefault="00C84CA6" w:rsidP="00C84CA6">
      <w:pPr>
        <w:keepNext/>
        <w:jc w:val="center"/>
      </w:pPr>
      <w:r>
        <w:rPr>
          <w:noProof/>
        </w:rPr>
        <w:drawing>
          <wp:inline distT="0" distB="0" distL="0" distR="0" wp14:anchorId="3F2BAF5F" wp14:editId="12D97ACB">
            <wp:extent cx="2217420" cy="32415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5053" cy="3267288"/>
                    </a:xfrm>
                    <a:prstGeom prst="rect">
                      <a:avLst/>
                    </a:prstGeom>
                  </pic:spPr>
                </pic:pic>
              </a:graphicData>
            </a:graphic>
          </wp:inline>
        </w:drawing>
      </w:r>
    </w:p>
    <w:p w14:paraId="72467031" w14:textId="1ADD8EAD" w:rsidR="00C84CA6" w:rsidRPr="00A422C2" w:rsidRDefault="00C84CA6" w:rsidP="00C84CA6">
      <w:pPr>
        <w:pStyle w:val="Descripcin"/>
        <w:jc w:val="center"/>
        <w:rPr>
          <w:lang w:val="es-ES" w:eastAsia="es-ES"/>
        </w:rPr>
      </w:pPr>
      <w:bookmarkStart w:id="54" w:name="_Ref59090894"/>
      <w:bookmarkStart w:id="55" w:name="_Toc59185164"/>
      <w:r w:rsidRPr="00C84CA6">
        <w:rPr>
          <w:lang w:val="es-ES"/>
        </w:rPr>
        <w:t xml:space="preserve">Figura </w:t>
      </w:r>
      <w:r>
        <w:fldChar w:fldCharType="begin"/>
      </w:r>
      <w:r w:rsidRPr="00C84CA6">
        <w:rPr>
          <w:lang w:val="es-ES"/>
        </w:rPr>
        <w:instrText xml:space="preserve"> SEQ Figura \* ARABIC </w:instrText>
      </w:r>
      <w:r>
        <w:fldChar w:fldCharType="separate"/>
      </w:r>
      <w:r w:rsidR="00DC5EC6">
        <w:rPr>
          <w:noProof/>
          <w:lang w:val="es-ES"/>
        </w:rPr>
        <w:t>8</w:t>
      </w:r>
      <w:r>
        <w:fldChar w:fldCharType="end"/>
      </w:r>
      <w:bookmarkEnd w:id="54"/>
      <w:r w:rsidRPr="00C84CA6">
        <w:rPr>
          <w:lang w:val="es-ES"/>
        </w:rPr>
        <w:t>: Bloques principales utilizados en la segmentación</w:t>
      </w:r>
      <w:r>
        <w:rPr>
          <w:lang w:val="es-ES"/>
        </w:rPr>
        <w:t xml:space="preserve"> </w:t>
      </w:r>
      <w:r>
        <w:rPr>
          <w:lang w:val="es-ES"/>
        </w:rPr>
        <w:fldChar w:fldCharType="begin"/>
      </w:r>
      <w:r w:rsidR="00877B54">
        <w:rPr>
          <w:lang w:val="es-ES"/>
        </w:rPr>
        <w:instrText xml:space="preserve"> ADDIN ZOTERO_ITEM CSL_CITATION {"citationID":"ULveVBPu","properties":{"formattedCitation":"[29]","plainCitation":"[29]","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00877B54" w:rsidRPr="00877B54">
        <w:rPr>
          <w:rFonts w:ascii="Calibri" w:hAnsi="Calibri" w:cs="Calibri"/>
          <w:lang w:val="es-ES"/>
        </w:rPr>
        <w:t>[29]</w:t>
      </w:r>
      <w:bookmarkEnd w:id="55"/>
      <w:r>
        <w:rPr>
          <w:lang w:val="es-ES"/>
        </w:rPr>
        <w:fldChar w:fldCharType="end"/>
      </w:r>
    </w:p>
    <w:p w14:paraId="1B198202" w14:textId="6D0B8ABB" w:rsidR="00F62C83" w:rsidRPr="00A422C2" w:rsidRDefault="00F62C83" w:rsidP="00F62C83">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877B54">
        <w:rPr>
          <w:lang w:val="es-ES" w:eastAsia="es-ES"/>
        </w:rPr>
        <w:instrText xml:space="preserve"> ADDIN ZOTERO_ITEM CSL_CITATION {"citationID":"JJ3UpQyB","properties":{"formattedCitation":"[30]","plainCitation":"[30]","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877B54" w:rsidRPr="00877B54">
        <w:rPr>
          <w:rFonts w:ascii="Calibri" w:hAnsi="Calibri" w:cs="Calibri"/>
          <w:lang w:val="es-ES"/>
        </w:rPr>
        <w:t>[30]</w:t>
      </w:r>
      <w:r w:rsidR="0067525C" w:rsidRPr="00A422C2">
        <w:rPr>
          <w:lang w:val="es-ES" w:eastAsia="es-ES"/>
        </w:rPr>
        <w:fldChar w:fldCharType="end"/>
      </w:r>
      <w:r w:rsidRPr="00A422C2">
        <w:rPr>
          <w:lang w:val="es-ES" w:eastAsia="es-ES"/>
        </w:rPr>
        <w:t>. Técnicas nuevas de DL, 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877B54">
        <w:rPr>
          <w:lang w:val="es-ES" w:eastAsia="es-ES"/>
        </w:rPr>
        <w:instrText xml:space="preserve"> ADDIN ZOTERO_ITEM CSL_CITATION {"citationID":"OsKrjP1n","properties":{"formattedCitation":"[31]","plainCitation":"[31]","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877B54" w:rsidRPr="00877B54">
        <w:rPr>
          <w:rFonts w:ascii="Calibri" w:hAnsi="Calibri" w:cs="Calibri"/>
        </w:rPr>
        <w:t>[31]</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Ttulo3"/>
        <w:rPr>
          <w:lang w:val="es-ES" w:eastAsia="es-ES"/>
        </w:rPr>
      </w:pPr>
      <w:bookmarkStart w:id="56" w:name="_Toc59185145"/>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56"/>
    </w:p>
    <w:p w14:paraId="63DE65BD" w14:textId="6C980379" w:rsidR="006D0593" w:rsidRDefault="006D0593" w:rsidP="00E55C3E">
      <w:pPr>
        <w:pStyle w:val="Ttulo4"/>
        <w:numPr>
          <w:ilvl w:val="0"/>
          <w:numId w:val="18"/>
        </w:numPr>
      </w:pPr>
      <w:r>
        <w:t>Predicción</w:t>
      </w:r>
    </w:p>
    <w:p w14:paraId="6FA84B35" w14:textId="2FEAC10E" w:rsidR="00F62C83" w:rsidRPr="00A422C2" w:rsidRDefault="00F62C83" w:rsidP="00F62C83">
      <w:pPr>
        <w:rPr>
          <w:lang w:val="es-ES" w:eastAsia="es-ES"/>
        </w:rPr>
      </w:pPr>
      <w:r w:rsidRPr="00A422C2">
        <w:rPr>
          <w:lang w:val="es-ES" w:eastAsia="es-ES"/>
        </w:rPr>
        <w:t xml:space="preserve">La radiómica, la extracción de alto rendimiento de características de imágenes cuantitativas tiene el potencial de proporcionar información sobre la fisiopatología </w:t>
      </w:r>
      <w:r w:rsidRPr="00A422C2">
        <w:rPr>
          <w:lang w:val="es-ES" w:eastAsia="es-ES"/>
        </w:rPr>
        <w:lastRenderedPageBreak/>
        <w:t>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DF7A95">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Varios estudios han demostrado que la combinación de la radiómica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877B54">
        <w:rPr>
          <w:lang w:val="es-ES" w:eastAsia="es-ES"/>
        </w:rPr>
        <w:instrText xml:space="preserve"> ADDIN ZOTERO_ITEM CSL_CITATION {"citationID":"uhn2NRxY","properties":{"formattedCitation":"[32]","plainCitation":"[32]","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877B54" w:rsidRPr="00877B54">
        <w:rPr>
          <w:rFonts w:ascii="Calibri" w:hAnsi="Calibri" w:cs="Calibri"/>
          <w:lang w:val="es-ES"/>
        </w:rPr>
        <w:t>[32]</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877B54">
        <w:rPr>
          <w:rFonts w:ascii="Calibri" w:hAnsi="Calibri" w:cs="Calibri"/>
          <w:lang w:val="es-ES"/>
        </w:rPr>
        <w:instrText xml:space="preserve"> ADDIN ZOTERO_ITEM CSL_CITATION {"citationID":"EHBszgBS","properties":{"formattedCitation":"[33]","plainCitation":"[33]","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877B54" w:rsidRPr="00877B54">
        <w:rPr>
          <w:rFonts w:ascii="Calibri" w:hAnsi="Calibri" w:cs="Calibri"/>
          <w:lang w:val="es-ES"/>
        </w:rPr>
        <w:t>[33]</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877B54">
        <w:rPr>
          <w:lang w:val="es-ES" w:eastAsia="es-ES"/>
        </w:rPr>
        <w:instrText xml:space="preserve"> ADDIN ZOTERO_ITEM CSL_CITATION {"citationID":"hgBpxkT4","properties":{"formattedCitation":"[34]","plainCitation":"[34]","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877B54" w:rsidRPr="00877B54">
        <w:rPr>
          <w:rFonts w:ascii="Calibri" w:hAnsi="Calibri" w:cs="Calibri"/>
          <w:lang w:val="es-ES"/>
        </w:rPr>
        <w:t>[34]</w:t>
      </w:r>
      <w:r w:rsidR="0067525C" w:rsidRPr="00A422C2">
        <w:rPr>
          <w:lang w:val="es-ES" w:eastAsia="es-ES"/>
        </w:rPr>
        <w:fldChar w:fldCharType="end"/>
      </w:r>
      <w:r w:rsidRPr="00A422C2">
        <w:rPr>
          <w:lang w:val="es-ES" w:eastAsia="es-ES"/>
        </w:rPr>
        <w:t>.</w:t>
      </w:r>
    </w:p>
    <w:p w14:paraId="265A2C1D" w14:textId="1C3979EB"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DC5EC6" w:rsidRPr="00A422C2">
        <w:rPr>
          <w:lang w:val="es-ES"/>
        </w:rPr>
        <w:t xml:space="preserve">Figura </w:t>
      </w:r>
      <w:r w:rsidR="00DC5EC6">
        <w:rPr>
          <w:lang w:val="es-ES"/>
        </w:rPr>
        <w:t>9</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F62C83">
      <w:pPr>
        <w:jc w:val="center"/>
        <w:rPr>
          <w:lang w:val="es-ES"/>
        </w:rPr>
      </w:pPr>
      <w:r w:rsidRPr="00A422C2">
        <w:rPr>
          <w:noProof/>
          <w:lang w:val="es-ES"/>
        </w:rPr>
        <w:drawing>
          <wp:inline distT="0" distB="0" distL="0" distR="0" wp14:anchorId="36362568" wp14:editId="5645CFE9">
            <wp:extent cx="4523067" cy="2286000"/>
            <wp:effectExtent l="0" t="0" r="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29"/>
                    <a:stretch>
                      <a:fillRect/>
                    </a:stretch>
                  </pic:blipFill>
                  <pic:spPr>
                    <a:xfrm>
                      <a:off x="0" y="0"/>
                      <a:ext cx="4531821" cy="2290424"/>
                    </a:xfrm>
                    <a:prstGeom prst="rect">
                      <a:avLst/>
                    </a:prstGeom>
                  </pic:spPr>
                </pic:pic>
              </a:graphicData>
            </a:graphic>
          </wp:inline>
        </w:drawing>
      </w:r>
    </w:p>
    <w:p w14:paraId="7CC4DBF2" w14:textId="51E2C9F3" w:rsidR="00F62C83" w:rsidRPr="00A422C2" w:rsidRDefault="00F62C83" w:rsidP="00F62C83">
      <w:pPr>
        <w:pStyle w:val="Descripcin"/>
        <w:jc w:val="center"/>
        <w:rPr>
          <w:lang w:val="es-ES"/>
        </w:rPr>
      </w:pPr>
      <w:bookmarkStart w:id="57" w:name="_Ref58920658"/>
      <w:bookmarkStart w:id="58" w:name="_Toc5918516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C5EC6">
        <w:rPr>
          <w:noProof/>
          <w:lang w:val="es-ES"/>
        </w:rPr>
        <w:t>9</w:t>
      </w:r>
      <w:r w:rsidRPr="00A422C2">
        <w:rPr>
          <w:lang w:val="es-ES"/>
        </w:rPr>
        <w:fldChar w:fldCharType="end"/>
      </w:r>
      <w:bookmarkEnd w:id="57"/>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877B54">
        <w:rPr>
          <w:lang w:val="es-ES"/>
        </w:rPr>
        <w:instrText xml:space="preserve"> ADDIN ZOTERO_ITEM CSL_CITATION {"citationID":"cq3cKYl0","properties":{"formattedCitation":"[35]","plainCitation":"[35]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877B54" w:rsidRPr="00877B54">
        <w:rPr>
          <w:rFonts w:ascii="Calibri" w:hAnsi="Calibri" w:cs="Calibri"/>
          <w:lang w:val="es-ES"/>
        </w:rPr>
        <w:t>[35]</w:t>
      </w:r>
      <w:r w:rsidR="0067525C" w:rsidRPr="00A422C2">
        <w:rPr>
          <w:lang w:val="es-ES"/>
        </w:rPr>
        <w:fldChar w:fldCharType="end"/>
      </w:r>
      <w:r w:rsidR="009F5A51" w:rsidRPr="00A422C2">
        <w:rPr>
          <w:lang w:val="es-ES"/>
        </w:rPr>
        <w:t>.</w:t>
      </w:r>
      <w:bookmarkEnd w:id="58"/>
    </w:p>
    <w:p w14:paraId="2736D404" w14:textId="7A354948"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877B54">
        <w:rPr>
          <w:lang w:val="es-ES" w:eastAsia="es-ES"/>
        </w:rPr>
        <w:instrText xml:space="preserve"> ADDIN ZOTERO_ITEM CSL_CITATION {"citationID":"VTFM33wu","properties":{"formattedCitation":"[35]","plainCitation":"[35]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877B54" w:rsidRPr="00877B54">
        <w:rPr>
          <w:rFonts w:ascii="Calibri" w:hAnsi="Calibri" w:cs="Calibri"/>
          <w:lang w:val="es-ES"/>
        </w:rPr>
        <w:t>[35]</w:t>
      </w:r>
      <w:r w:rsidR="0067525C" w:rsidRPr="00A422C2">
        <w:rPr>
          <w:lang w:val="es-ES" w:eastAsia="es-ES"/>
        </w:rPr>
        <w:fldChar w:fldCharType="end"/>
      </w:r>
      <w:r w:rsidRPr="00A422C2">
        <w:rPr>
          <w:lang w:val="es-ES" w:eastAsia="es-ES"/>
        </w:rPr>
        <w:t>.</w:t>
      </w:r>
    </w:p>
    <w:p w14:paraId="7D707617" w14:textId="7C2D0156"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Glioma presente en los pacientes. Para ello, se han extraído varias características haciendo uso de </w:t>
      </w:r>
      <w:r w:rsidRPr="00A422C2">
        <w:rPr>
          <w:lang w:val="es-ES" w:eastAsia="es-ES"/>
        </w:rPr>
        <w:lastRenderedPageBreak/>
        <w:t xml:space="preserve">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877B54">
        <w:rPr>
          <w:lang w:val="es-ES" w:eastAsia="es-ES"/>
        </w:rPr>
        <w:instrText xml:space="preserve"> ADDIN ZOTERO_ITEM CSL_CITATION {"citationID":"C0HnKyTr","properties":{"formattedCitation":"[36]","plainCitation":"[36]","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877B54" w:rsidRPr="00877B54">
        <w:rPr>
          <w:rFonts w:ascii="Calibri" w:hAnsi="Calibri" w:cs="Calibri"/>
          <w:lang w:val="es-ES"/>
        </w:rPr>
        <w:t>[36]</w:t>
      </w:r>
      <w:r w:rsidR="00983106" w:rsidRPr="00A422C2">
        <w:rPr>
          <w:lang w:val="es-ES" w:eastAsia="es-ES"/>
        </w:rPr>
        <w:fldChar w:fldCharType="end"/>
      </w:r>
      <w:r w:rsidRPr="00A422C2">
        <w:rPr>
          <w:lang w:val="es-ES" w:eastAsia="es-ES"/>
        </w:rPr>
        <w:t>.</w:t>
      </w:r>
    </w:p>
    <w:p w14:paraId="061AE195" w14:textId="190D8200"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877B54">
        <w:rPr>
          <w:lang w:val="es-ES" w:eastAsia="es-ES"/>
        </w:rPr>
        <w:instrText xml:space="preserve"> ADDIN ZOTERO_ITEM CSL_CITATION {"citationID":"ytSkazFy","properties":{"formattedCitation":"[37]","plainCitation":"[37]","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877B54" w:rsidRPr="00877B54">
        <w:rPr>
          <w:rFonts w:ascii="Calibri" w:hAnsi="Calibri" w:cs="Calibri"/>
          <w:lang w:val="es-ES"/>
        </w:rPr>
        <w:t>[37]</w:t>
      </w:r>
      <w:r>
        <w:rPr>
          <w:lang w:val="es-ES" w:eastAsia="es-ES"/>
        </w:rPr>
        <w:fldChar w:fldCharType="end"/>
      </w:r>
      <w:r>
        <w:rPr>
          <w:lang w:val="es-ES" w:eastAsia="es-ES"/>
        </w:rPr>
        <w:t>.</w:t>
      </w:r>
    </w:p>
    <w:p w14:paraId="07634356" w14:textId="77777777" w:rsidR="00DA56F4" w:rsidRDefault="00DA56F4" w:rsidP="00F62C83">
      <w:pPr>
        <w:rPr>
          <w:lang w:val="es-ES" w:eastAsia="es-ES"/>
        </w:rPr>
      </w:pPr>
    </w:p>
    <w:p w14:paraId="17A77D22" w14:textId="77777777" w:rsidR="00E55C3E" w:rsidRDefault="00E55C3E" w:rsidP="00E55C3E">
      <w:pPr>
        <w:pStyle w:val="Ttulo4"/>
      </w:pPr>
      <w:r>
        <w:t>Segmentación</w:t>
      </w:r>
    </w:p>
    <w:p w14:paraId="197E26E9" w14:textId="421DC471"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(voxels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877B54">
        <w:rPr>
          <w:lang w:val="es-ES" w:eastAsia="es-ES"/>
        </w:rPr>
        <w:instrText xml:space="preserve"> ADDIN ZOTERO_ITEM CSL_CITATION {"citationID":"193rM3gL","properties":{"formattedCitation":"[38]","plainCitation":"[38]","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877B54" w:rsidRPr="00877B54">
        <w:rPr>
          <w:rFonts w:ascii="Calibri" w:hAnsi="Calibri" w:cs="Calibri"/>
          <w:lang w:val="es-ES"/>
        </w:rPr>
        <w:t>[38]</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877B54">
        <w:rPr>
          <w:lang w:val="es-ES" w:eastAsia="es-ES"/>
        </w:rPr>
        <w:instrText xml:space="preserve"> ADDIN ZOTERO_ITEM CSL_CITATION {"citationID":"2a5mwli1","properties":{"formattedCitation":"[39]","plainCitation":"[39]","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877B54" w:rsidRPr="00877B54">
        <w:rPr>
          <w:rFonts w:ascii="Calibri" w:hAnsi="Calibri" w:cs="Calibri"/>
          <w:lang w:val="es-ES"/>
        </w:rPr>
        <w:t>[39]</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Support Vector Random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877B54">
        <w:rPr>
          <w:lang w:val="es-ES" w:eastAsia="es-ES"/>
        </w:rPr>
        <w:instrText xml:space="preserve"> ADDIN ZOTERO_ITEM CSL_CITATION {"citationID":"X77vNLRj","properties":{"formattedCitation":"[40]","plainCitation":"[40]","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877B54" w:rsidRPr="00877B54">
        <w:rPr>
          <w:rFonts w:ascii="Calibri" w:hAnsi="Calibri" w:cs="Calibri"/>
          <w:lang w:val="es-ES"/>
        </w:rPr>
        <w:t>[40]</w:t>
      </w:r>
      <w:r w:rsidR="00A44D39">
        <w:rPr>
          <w:lang w:val="es-ES" w:eastAsia="es-ES"/>
        </w:rPr>
        <w:fldChar w:fldCharType="end"/>
      </w:r>
      <w:r w:rsidR="00A44D39">
        <w:rPr>
          <w:lang w:val="es-ES" w:eastAsia="es-ES"/>
        </w:rPr>
        <w:t>.</w:t>
      </w:r>
    </w:p>
    <w:p w14:paraId="14FAC9C0" w14:textId="667932AA"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Gliomas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877B54">
        <w:rPr>
          <w:lang w:val="es-ES" w:eastAsia="es-ES"/>
        </w:rPr>
        <w:instrText xml:space="preserve"> ADDIN ZOTERO_ITEM CSL_CITATION {"citationID":"GqFCMQ3d","properties":{"formattedCitation":"[41]","plainCitation":"[41]","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877B54" w:rsidRPr="00877B54">
        <w:rPr>
          <w:rFonts w:ascii="Calibri" w:hAnsi="Calibri" w:cs="Calibri"/>
        </w:rPr>
        <w:t>[41]</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59" w:name="_Toc59185146"/>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59"/>
    </w:p>
    <w:p w14:paraId="51CB2B32" w14:textId="4389CDA1" w:rsidR="00E36415" w:rsidRPr="00E36415" w:rsidRDefault="00E36415" w:rsidP="00E55C3E">
      <w:pPr>
        <w:pStyle w:val="Ttulo4"/>
        <w:numPr>
          <w:ilvl w:val="0"/>
          <w:numId w:val="16"/>
        </w:numPr>
      </w:pPr>
      <w:r>
        <w:t>Predicción</w:t>
      </w:r>
    </w:p>
    <w:p w14:paraId="48A3E490" w14:textId="6007C91D"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DC5EC6" w:rsidRPr="00A422C2">
        <w:rPr>
          <w:lang w:val="es-ES"/>
        </w:rPr>
        <w:t xml:space="preserve">Figura </w:t>
      </w:r>
      <w:r w:rsidR="00DC5EC6">
        <w:rPr>
          <w:noProof/>
          <w:lang w:val="es-ES"/>
        </w:rPr>
        <w:t>10</w:t>
      </w:r>
      <w:r w:rsidRPr="00A422C2">
        <w:rPr>
          <w:lang w:val="es-ES" w:eastAsia="es-ES"/>
        </w:rPr>
        <w:fldChar w:fldCharType="end"/>
      </w:r>
      <w:r w:rsidRPr="00A422C2">
        <w:rPr>
          <w:lang w:val="es-ES" w:eastAsia="es-ES"/>
        </w:rPr>
        <w:t>.</w:t>
      </w:r>
    </w:p>
    <w:p w14:paraId="52843DF4" w14:textId="77777777" w:rsidR="00F62C83" w:rsidRPr="00A422C2" w:rsidRDefault="00F62C83" w:rsidP="00F62C83">
      <w:pPr>
        <w:keepNext/>
        <w:jc w:val="center"/>
        <w:rPr>
          <w:lang w:val="es-ES"/>
        </w:rPr>
      </w:pPr>
      <w:r w:rsidRPr="00A422C2">
        <w:rPr>
          <w:noProof/>
          <w:lang w:val="es-ES"/>
        </w:rPr>
        <w:lastRenderedPageBreak/>
        <w:drawing>
          <wp:inline distT="0" distB="0" distL="0" distR="0" wp14:anchorId="4F460246" wp14:editId="4BD20F18">
            <wp:extent cx="5067300" cy="2962678"/>
            <wp:effectExtent l="0" t="0" r="0" b="9525"/>
            <wp:docPr id="18"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Diagram&#10;&#10;Description automatically generated"/>
                    <pic:cNvPicPr/>
                  </pic:nvPicPr>
                  <pic:blipFill>
                    <a:blip r:embed="rId30"/>
                    <a:stretch>
                      <a:fillRect/>
                    </a:stretch>
                  </pic:blipFill>
                  <pic:spPr>
                    <a:xfrm>
                      <a:off x="0" y="0"/>
                      <a:ext cx="5106718" cy="2985724"/>
                    </a:xfrm>
                    <a:prstGeom prst="rect">
                      <a:avLst/>
                    </a:prstGeom>
                  </pic:spPr>
                </pic:pic>
              </a:graphicData>
            </a:graphic>
          </wp:inline>
        </w:drawing>
      </w:r>
    </w:p>
    <w:p w14:paraId="3649AB15" w14:textId="5D856AF7" w:rsidR="00F62C83" w:rsidRPr="00A422C2" w:rsidRDefault="00F62C83" w:rsidP="00F62C83">
      <w:pPr>
        <w:pStyle w:val="Descripcin"/>
        <w:jc w:val="center"/>
        <w:rPr>
          <w:lang w:val="es-ES"/>
        </w:rPr>
      </w:pPr>
      <w:bookmarkStart w:id="60" w:name="_Ref58923388"/>
      <w:bookmarkStart w:id="61" w:name="_Toc5918516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C5EC6">
        <w:rPr>
          <w:noProof/>
          <w:lang w:val="es-ES"/>
        </w:rPr>
        <w:t>10</w:t>
      </w:r>
      <w:r w:rsidRPr="00A422C2">
        <w:rPr>
          <w:lang w:val="es-ES"/>
        </w:rPr>
        <w:fldChar w:fldCharType="end"/>
      </w:r>
      <w:bookmarkEnd w:id="60"/>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877B54">
        <w:rPr>
          <w:lang w:val="es-ES"/>
        </w:rPr>
        <w:instrText xml:space="preserve"> ADDIN ZOTERO_ITEM CSL_CITATION {"citationID":"xg0lvJlM","properties":{"formattedCitation":"[42]","plainCitation":"[42]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877B54" w:rsidRPr="00877B54">
        <w:rPr>
          <w:rFonts w:ascii="Calibri" w:hAnsi="Calibri" w:cs="Calibri"/>
          <w:lang w:val="es-ES"/>
        </w:rPr>
        <w:t>[42]</w:t>
      </w:r>
      <w:r w:rsidR="00846FD9" w:rsidRPr="00A422C2">
        <w:rPr>
          <w:lang w:val="es-ES"/>
        </w:rPr>
        <w:fldChar w:fldCharType="end"/>
      </w:r>
      <w:r w:rsidR="00B9656B" w:rsidRPr="00A422C2">
        <w:rPr>
          <w:lang w:val="es-ES"/>
        </w:rPr>
        <w:t>.</w:t>
      </w:r>
      <w:bookmarkEnd w:id="61"/>
    </w:p>
    <w:p w14:paraId="43351E9E" w14:textId="2D0B3FC1"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877B54">
        <w:rPr>
          <w:lang w:val="es-ES" w:eastAsia="es-ES"/>
        </w:rPr>
        <w:instrText xml:space="preserve"> ADDIN ZOTERO_ITEM CSL_CITATION {"citationID":"VroGd0L8","properties":{"formattedCitation":"[42]","plainCitation":"[42]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877B54" w:rsidRPr="00877B54">
        <w:rPr>
          <w:rFonts w:ascii="Calibri" w:hAnsi="Calibri" w:cs="Calibri"/>
          <w:lang w:val="es-ES"/>
        </w:rPr>
        <w:t>[42]</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Ttulo4"/>
      </w:pPr>
      <w:r>
        <w:t>Segmentación</w:t>
      </w:r>
    </w:p>
    <w:p w14:paraId="00FDF977" w14:textId="1D9C9610" w:rsidR="0035362A" w:rsidRDefault="00E55C3E" w:rsidP="00E55C3E">
      <w:pPr>
        <w:rPr>
          <w:lang w:val="es-ES" w:eastAsia="es-ES"/>
        </w:rPr>
      </w:pPr>
      <w:r w:rsidRPr="00A422C2">
        <w:rPr>
          <w:lang w:val="es-ES" w:eastAsia="es-ES"/>
        </w:rPr>
        <w:t>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877B54">
        <w:rPr>
          <w:lang w:val="es-ES" w:eastAsia="es-ES"/>
        </w:rPr>
        <w:instrText xml:space="preserve"> ADDIN ZOTERO_ITEM CSL_CITATION {"citationID":"VZ1382fP","properties":{"formattedCitation":"[43]","plainCitation":"[43]","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877B54" w:rsidRPr="00877B54">
        <w:rPr>
          <w:rFonts w:ascii="Calibri" w:hAnsi="Calibri" w:cs="Calibri"/>
          <w:lang w:val="es-ES"/>
        </w:rPr>
        <w:t>[43]</w:t>
      </w:r>
      <w:r w:rsidR="00207153">
        <w:rPr>
          <w:lang w:val="es-ES" w:eastAsia="es-ES"/>
        </w:rPr>
        <w:fldChar w:fldCharType="end"/>
      </w:r>
      <w:r w:rsidR="00FD2D50">
        <w:rPr>
          <w:lang w:val="es-ES" w:eastAsia="es-ES"/>
        </w:rPr>
        <w:t>.</w:t>
      </w:r>
    </w:p>
    <w:p w14:paraId="4708D7CD" w14:textId="4F468DA3"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877B54">
        <w:rPr>
          <w:lang w:val="es-ES" w:eastAsia="es-ES"/>
        </w:rPr>
        <w:instrText xml:space="preserve"> ADDIN ZOTERO_ITEM CSL_CITATION {"citationID":"OZd4ZnqT","properties":{"formattedCitation":"[28]","plainCitation":"[28]","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877B54" w:rsidRPr="00877B54">
        <w:rPr>
          <w:rFonts w:ascii="Calibri" w:hAnsi="Calibri" w:cs="Calibri"/>
          <w:lang w:val="es-ES"/>
        </w:rPr>
        <w:t>[28]</w:t>
      </w:r>
      <w:r w:rsidRPr="00A422C2">
        <w:rPr>
          <w:lang w:val="es-ES" w:eastAsia="es-ES"/>
        </w:rPr>
        <w:fldChar w:fldCharType="end"/>
      </w:r>
      <w:r w:rsidRPr="00A422C2">
        <w:rPr>
          <w:lang w:val="es-ES" w:eastAsia="es-ES"/>
        </w:rPr>
        <w:t>.</w:t>
      </w:r>
    </w:p>
    <w:p w14:paraId="0D4DD330" w14:textId="77A5CC17"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877B54">
        <w:rPr>
          <w:lang w:val="es-ES" w:eastAsia="es-ES"/>
        </w:rPr>
        <w:instrText xml:space="preserve"> ADDIN ZOTERO_ITEM CSL_CITATION {"citationID":"0UO7R7Mr","properties":{"formattedCitation":"[44]","plainCitation":"[44]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877B54" w:rsidRPr="00877B54">
        <w:rPr>
          <w:rFonts w:ascii="Calibri" w:hAnsi="Calibri" w:cs="Calibri"/>
          <w:lang w:val="es-ES"/>
        </w:rPr>
        <w:t>[44]</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DC5EC6" w:rsidRPr="0035362A">
        <w:rPr>
          <w:lang w:val="es-ES"/>
        </w:rPr>
        <w:t xml:space="preserve">Figura </w:t>
      </w:r>
      <w:r w:rsidR="00DC5EC6">
        <w:rPr>
          <w:noProof/>
          <w:lang w:val="es-ES"/>
        </w:rPr>
        <w:t>11</w:t>
      </w:r>
      <w:r>
        <w:rPr>
          <w:lang w:val="es-ES" w:eastAsia="es-ES"/>
        </w:rPr>
        <w:fldChar w:fldCharType="end"/>
      </w:r>
      <w:r>
        <w:rPr>
          <w:lang w:val="es-ES" w:eastAsia="es-ES"/>
        </w:rPr>
        <w:t>.</w:t>
      </w:r>
    </w:p>
    <w:p w14:paraId="34D4F577" w14:textId="77777777" w:rsidR="0035362A" w:rsidRDefault="0035362A" w:rsidP="0035362A">
      <w:pPr>
        <w:keepNext/>
        <w:jc w:val="center"/>
      </w:pPr>
      <w:r>
        <w:rPr>
          <w:noProof/>
        </w:rPr>
        <w:lastRenderedPageBreak/>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31A96C04" w:rsidR="0035362A" w:rsidRDefault="0035362A" w:rsidP="0035362A">
      <w:pPr>
        <w:pStyle w:val="Descripcin"/>
        <w:jc w:val="center"/>
        <w:rPr>
          <w:lang w:val="es-ES"/>
        </w:rPr>
      </w:pPr>
      <w:bookmarkStart w:id="62" w:name="_Ref59174667"/>
      <w:bookmarkStart w:id="63" w:name="_Toc59185167"/>
      <w:r w:rsidRPr="0035362A">
        <w:rPr>
          <w:lang w:val="es-ES"/>
        </w:rPr>
        <w:t xml:space="preserve">Figura </w:t>
      </w:r>
      <w:r>
        <w:fldChar w:fldCharType="begin"/>
      </w:r>
      <w:r w:rsidRPr="0035362A">
        <w:rPr>
          <w:lang w:val="es-ES"/>
        </w:rPr>
        <w:instrText xml:space="preserve"> SEQ Figura \* ARABIC </w:instrText>
      </w:r>
      <w:r>
        <w:fldChar w:fldCharType="separate"/>
      </w:r>
      <w:r w:rsidR="00DC5EC6">
        <w:rPr>
          <w:noProof/>
          <w:lang w:val="es-ES"/>
        </w:rPr>
        <w:t>11</w:t>
      </w:r>
      <w:r>
        <w:fldChar w:fldCharType="end"/>
      </w:r>
      <w:bookmarkEnd w:id="62"/>
      <w:r w:rsidRPr="0035362A">
        <w:rPr>
          <w:lang w:val="es-ES"/>
        </w:rPr>
        <w:t>: CNN usada para la segmentación de tumores cerebrales</w:t>
      </w:r>
      <w:r>
        <w:rPr>
          <w:lang w:val="es-ES"/>
        </w:rPr>
        <w:t xml:space="preserve"> </w:t>
      </w:r>
      <w:r>
        <w:rPr>
          <w:lang w:val="es-ES"/>
        </w:rPr>
        <w:fldChar w:fldCharType="begin"/>
      </w:r>
      <w:r w:rsidR="00877B54">
        <w:rPr>
          <w:lang w:val="es-ES"/>
        </w:rPr>
        <w:instrText xml:space="preserve"> ADDIN ZOTERO_ITEM CSL_CITATION {"citationID":"Skff8dnn","properties":{"formattedCitation":"[44]","plainCitation":"[44]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877B54" w:rsidRPr="00877B54">
        <w:rPr>
          <w:rFonts w:ascii="Calibri" w:hAnsi="Calibri" w:cs="Calibri"/>
          <w:lang w:val="es-ES"/>
        </w:rPr>
        <w:t>[44]</w:t>
      </w:r>
      <w:bookmarkEnd w:id="63"/>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394BA5BF" w14:textId="6D4A87F7" w:rsidR="00E55C3E" w:rsidRDefault="00E55C3E" w:rsidP="00E55C3E">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877B54">
        <w:rPr>
          <w:lang w:val="es-ES" w:eastAsia="es-ES"/>
        </w:rPr>
        <w:instrText xml:space="preserve"> ADDIN ZOTERO_ITEM CSL_CITATION {"citationID":"NBiQq7Hv","properties":{"formattedCitation":"[45]","plainCitation":"[45]","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877B54" w:rsidRPr="00877B54">
        <w:rPr>
          <w:rFonts w:ascii="Calibri" w:hAnsi="Calibri" w:cs="Calibri"/>
          <w:lang w:val="es-ES"/>
        </w:rPr>
        <w:t>[45]</w:t>
      </w:r>
      <w:r>
        <w:rPr>
          <w:lang w:val="es-ES" w:eastAsia="es-ES"/>
        </w:rPr>
        <w:fldChar w:fldCharType="end"/>
      </w:r>
      <w:r>
        <w:rPr>
          <w:lang w:val="es-ES" w:eastAsia="es-ES"/>
        </w:rPr>
        <w:t>.</w:t>
      </w:r>
    </w:p>
    <w:p w14:paraId="32DBBCF6" w14:textId="77777777" w:rsidR="00E55C3E" w:rsidRDefault="00E55C3E" w:rsidP="00F62C83">
      <w:pPr>
        <w:rPr>
          <w:lang w:val="es-ES" w:eastAsia="es-ES"/>
        </w:rPr>
      </w:pPr>
    </w:p>
    <w:p w14:paraId="69853459" w14:textId="77777777" w:rsidR="00F62C83" w:rsidRPr="00A422C2" w:rsidRDefault="00F62C83" w:rsidP="00F62C83">
      <w:pPr>
        <w:ind w:firstLine="0"/>
        <w:jc w:val="left"/>
        <w:rPr>
          <w:lang w:val="es-ES" w:eastAsia="es-ES"/>
        </w:rPr>
      </w:pPr>
      <w:r w:rsidRPr="00A422C2">
        <w:rPr>
          <w:lang w:val="es-ES" w:eastAsia="es-ES"/>
        </w:rPr>
        <w:br w:type="page"/>
      </w:r>
    </w:p>
    <w:p w14:paraId="64431020" w14:textId="0BA5964C" w:rsidR="001E65C3" w:rsidRPr="00A422C2" w:rsidRDefault="005220DF" w:rsidP="001E65C3">
      <w:pPr>
        <w:pStyle w:val="Ttulo1"/>
        <w:rPr>
          <w:lang w:val="es-ES"/>
        </w:rPr>
      </w:pPr>
      <w:bookmarkStart w:id="64" w:name="_Toc59185147"/>
      <w:r w:rsidRPr="00A422C2">
        <w:rPr>
          <w:lang w:val="es-ES"/>
        </w:rPr>
        <w:lastRenderedPageBreak/>
        <w:t>OBJETIVOS</w:t>
      </w:r>
      <w:bookmarkEnd w:id="64"/>
    </w:p>
    <w:p w14:paraId="51E36FAB" w14:textId="77777777" w:rsidR="00F50FA5" w:rsidRPr="00A422C2" w:rsidRDefault="007768CA" w:rsidP="007768CA">
      <w:pPr>
        <w:rPr>
          <w:lang w:val="es-ES" w:eastAsia="es-ES"/>
        </w:rPr>
      </w:pPr>
      <w:r w:rsidRPr="00A422C2">
        <w:rPr>
          <w:lang w:val="es-ES" w:eastAsia="es-ES"/>
        </w:rPr>
        <w:t xml:space="preserve">El objetivo principal del proyecto es </w:t>
      </w:r>
      <w:r w:rsidR="004B4BC3" w:rsidRPr="00A422C2">
        <w:rPr>
          <w:lang w:val="es-ES" w:eastAsia="es-ES"/>
        </w:rPr>
        <w:t>desarrollar</w:t>
      </w:r>
      <w:r w:rsidRPr="00A422C2">
        <w:rPr>
          <w:lang w:val="es-ES" w:eastAsia="es-ES"/>
        </w:rPr>
        <w:t xml:space="preserve"> un sistema inteligente que realice </w:t>
      </w:r>
      <w:r w:rsidR="00F50FA5" w:rsidRPr="00A422C2">
        <w:rPr>
          <w:lang w:val="es-ES" w:eastAsia="es-ES"/>
        </w:rPr>
        <w:t>las siguientes funciones.</w:t>
      </w:r>
    </w:p>
    <w:p w14:paraId="60340FB2" w14:textId="3E348B27" w:rsidR="00F50FA5" w:rsidRPr="00A422C2" w:rsidRDefault="00F50FA5" w:rsidP="00F50FA5">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66B0D3BE" w14:textId="63D98B61" w:rsidR="00F50FA5" w:rsidRPr="00A422C2" w:rsidRDefault="00986121" w:rsidP="00F50FA5">
      <w:pPr>
        <w:pStyle w:val="Prrafodelista"/>
        <w:numPr>
          <w:ilvl w:val="0"/>
          <w:numId w:val="7"/>
        </w:numPr>
        <w:rPr>
          <w:lang w:val="es-ES" w:eastAsia="es-ES"/>
        </w:rPr>
      </w:pPr>
      <w:r w:rsidRPr="00A422C2">
        <w:rPr>
          <w:lang w:val="es-ES" w:eastAsia="es-ES"/>
        </w:rPr>
        <w:t>Predecir la probabilidad de supervivencia del paciente.</w:t>
      </w:r>
    </w:p>
    <w:p w14:paraId="1EB67C4D" w14:textId="735CF969" w:rsidR="00F50FA5" w:rsidRPr="00A422C2" w:rsidRDefault="00986121" w:rsidP="00F50FA5">
      <w:pPr>
        <w:pStyle w:val="Prrafodelista"/>
        <w:numPr>
          <w:ilvl w:val="0"/>
          <w:numId w:val="7"/>
        </w:numPr>
        <w:rPr>
          <w:lang w:val="es-ES" w:eastAsia="es-ES"/>
        </w:rPr>
      </w:pPr>
      <w:r w:rsidRPr="00A422C2">
        <w:rPr>
          <w:lang w:val="es-ES" w:eastAsia="es-ES"/>
        </w:rPr>
        <w:t>Pronosticar las posibilidades de tener una recaída tras la eliminación del tumor.</w:t>
      </w:r>
    </w:p>
    <w:p w14:paraId="5418DDA3" w14:textId="0F8A2A73" w:rsidR="007768CA" w:rsidRPr="00A422C2" w:rsidRDefault="00DF57E6" w:rsidP="007768CA">
      <w:pPr>
        <w:rPr>
          <w:lang w:val="es-ES" w:eastAsia="es-ES"/>
        </w:rPr>
      </w:pPr>
      <w:r w:rsidRPr="00A422C2">
        <w:rPr>
          <w:lang w:val="es-ES" w:eastAsia="es-ES"/>
        </w:rPr>
        <w:t xml:space="preserve">Todo esto </w:t>
      </w:r>
      <w:r w:rsidR="000A74DA" w:rsidRPr="00A422C2">
        <w:rPr>
          <w:lang w:val="es-ES" w:eastAsia="es-ES"/>
        </w:rPr>
        <w:t xml:space="preserve">deberá desarrollarse </w:t>
      </w:r>
      <w:r w:rsidR="007768CA" w:rsidRPr="00A422C2">
        <w:rPr>
          <w:lang w:val="es-ES" w:eastAsia="es-ES"/>
        </w:rPr>
        <w:t>basándose en el análisis de imágenes médicas y parámetros poblacionales extraídos de pacientes que sufren de dicha enfermedad</w:t>
      </w:r>
      <w:r w:rsidRPr="00A422C2">
        <w:rPr>
          <w:lang w:val="es-ES" w:eastAsia="es-ES"/>
        </w:rPr>
        <w:t xml:space="preserve">. </w:t>
      </w:r>
      <w:r w:rsidR="007768CA" w:rsidRPr="00A422C2">
        <w:rPr>
          <w:lang w:val="es-ES" w:eastAsia="es-ES"/>
        </w:rPr>
        <w:t>Se han planteado una serie de objetivos secundarios los cuales definen los elementos necesarios para lograr cumplir el objetivo principal</w:t>
      </w:r>
      <w:r w:rsidR="006D423A" w:rsidRPr="00A422C2">
        <w:rPr>
          <w:lang w:val="es-ES" w:eastAsia="es-ES"/>
        </w:rPr>
        <w:t xml:space="preserve"> y se exponen a continuación</w:t>
      </w:r>
      <w:r w:rsidR="007768CA" w:rsidRPr="00A422C2">
        <w:rPr>
          <w:lang w:val="es-ES" w:eastAsia="es-ES"/>
        </w:rPr>
        <w:t>.</w:t>
      </w:r>
    </w:p>
    <w:p w14:paraId="58FBA110" w14:textId="04EA1642" w:rsidR="007768CA" w:rsidRPr="00A422C2" w:rsidRDefault="007768CA" w:rsidP="0005768E">
      <w:pPr>
        <w:pStyle w:val="Prrafodelista"/>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Prrafodelista"/>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6F2730B7" w14:textId="03531430" w:rsidR="000A74DA" w:rsidRPr="00A422C2" w:rsidRDefault="000A74DA" w:rsidP="0005768E">
      <w:pPr>
        <w:pStyle w:val="Prrafodelista"/>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Prrafodelista"/>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38F5A78A" w14:textId="79874DFB" w:rsidR="00CC5622" w:rsidRPr="00A422C2" w:rsidRDefault="005220DF" w:rsidP="00CC5622">
      <w:pPr>
        <w:pStyle w:val="Ttulo1"/>
        <w:rPr>
          <w:lang w:val="es-ES"/>
        </w:rPr>
      </w:pPr>
      <w:bookmarkStart w:id="65" w:name="_Toc59185148"/>
      <w:r w:rsidRPr="00A422C2">
        <w:rPr>
          <w:lang w:val="es-ES"/>
        </w:rPr>
        <w:lastRenderedPageBreak/>
        <w:t>FASES</w:t>
      </w:r>
      <w:bookmarkEnd w:id="65"/>
    </w:p>
    <w:p w14:paraId="5E05F5AC" w14:textId="77777777" w:rsidR="007B6345" w:rsidRPr="00A422C2" w:rsidRDefault="007B6345" w:rsidP="007B6345">
      <w:pPr>
        <w:rPr>
          <w:lang w:val="es-ES" w:eastAsia="es-ES"/>
        </w:rPr>
      </w:pPr>
      <w:r w:rsidRPr="00A422C2">
        <w:rPr>
          <w:lang w:val="es-ES" w:eastAsia="es-ES"/>
        </w:rPr>
        <w:t>El proyecto ha sido dividido en distintas fases que marcarán el desarrollo del proyecto y son necesarias para alcanzar el objetivo fijado.</w:t>
      </w:r>
    </w:p>
    <w:p w14:paraId="25AE9F27" w14:textId="77777777" w:rsidR="007B6345" w:rsidRPr="00A422C2" w:rsidRDefault="007B6345" w:rsidP="00474F4B">
      <w:pPr>
        <w:pStyle w:val="Prrafodelista"/>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A422C2" w:rsidRDefault="007B6345" w:rsidP="00474F4B">
      <w:pPr>
        <w:pStyle w:val="Prrafodelista"/>
        <w:numPr>
          <w:ilvl w:val="1"/>
          <w:numId w:val="13"/>
        </w:numPr>
        <w:rPr>
          <w:lang w:val="es-ES" w:eastAsia="es-ES"/>
        </w:rPr>
      </w:pPr>
      <w:r w:rsidRPr="00A422C2">
        <w:rPr>
          <w:lang w:val="es-ES" w:eastAsia="es-ES"/>
        </w:rPr>
        <w:t xml:space="preserve">Información sobre el impacto que tiene este </w:t>
      </w:r>
      <w:r w:rsidR="00EC6003" w:rsidRPr="00A422C2">
        <w:rPr>
          <w:lang w:val="es-ES" w:eastAsia="es-ES"/>
        </w:rPr>
        <w:t>diagnóstico</w:t>
      </w:r>
      <w:r w:rsidRPr="00A422C2">
        <w:rPr>
          <w:lang w:val="es-ES" w:eastAsia="es-ES"/>
        </w:rPr>
        <w:t>, un análisis de datos numéricos sobre la aparición del tumor, por ejemplo, sintomatología, tasa de mortalidad o tratamiento tras diagnóstico.</w:t>
      </w:r>
    </w:p>
    <w:p w14:paraId="56FE7F36" w14:textId="77777777" w:rsidR="007B6345" w:rsidRPr="00A422C2" w:rsidRDefault="007B6345" w:rsidP="00474F4B">
      <w:pPr>
        <w:pStyle w:val="Prrafodelista"/>
        <w:numPr>
          <w:ilvl w:val="1"/>
          <w:numId w:val="13"/>
        </w:numPr>
        <w:rPr>
          <w:lang w:val="es-ES" w:eastAsia="es-ES"/>
        </w:rPr>
      </w:pPr>
      <w:r w:rsidRPr="00A422C2">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A422C2" w:rsidRDefault="007B6345" w:rsidP="00474F4B">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027602C3" w14:textId="77777777" w:rsidR="007B6345" w:rsidRPr="00A422C2" w:rsidRDefault="007B6345" w:rsidP="00474F4B">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0454AEB6" w14:textId="73C5661F" w:rsidR="007B6345" w:rsidRPr="00A422C2" w:rsidRDefault="007B6345" w:rsidP="00474F4B">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A422C2">
        <w:rPr>
          <w:lang w:val="es-ES" w:eastAsia="es-ES"/>
        </w:rPr>
        <w:t>a</w:t>
      </w:r>
      <w:r w:rsidRPr="00A422C2">
        <w:rPr>
          <w:lang w:val="es-ES" w:eastAsia="es-ES"/>
        </w:rPr>
        <w:t>s en la resolución de este.</w:t>
      </w:r>
    </w:p>
    <w:p w14:paraId="3FBF349E" w14:textId="77777777" w:rsidR="007B6345" w:rsidRPr="00A422C2" w:rsidRDefault="007B6345" w:rsidP="00474F4B">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25525A39" w14:textId="77777777" w:rsidR="007B6345" w:rsidRPr="00A422C2" w:rsidRDefault="007B6345" w:rsidP="00474F4B">
      <w:pPr>
        <w:pStyle w:val="Prrafodelista"/>
        <w:numPr>
          <w:ilvl w:val="1"/>
          <w:numId w:val="13"/>
        </w:numPr>
        <w:rPr>
          <w:lang w:val="es-ES" w:eastAsia="es-ES"/>
        </w:rPr>
      </w:pPr>
      <w:r w:rsidRPr="00A422C2">
        <w:rPr>
          <w:lang w:val="es-ES" w:eastAsia="es-ES"/>
        </w:rPr>
        <w:t>Aprendizaje de Python básico.</w:t>
      </w:r>
    </w:p>
    <w:p w14:paraId="635BF62D" w14:textId="77777777" w:rsidR="007B6345" w:rsidRPr="00A422C2" w:rsidRDefault="007B6345" w:rsidP="00474F4B">
      <w:pPr>
        <w:pStyle w:val="Prrafodelista"/>
        <w:numPr>
          <w:ilvl w:val="1"/>
          <w:numId w:val="13"/>
        </w:numPr>
        <w:rPr>
          <w:lang w:val="es-ES" w:eastAsia="es-ES"/>
        </w:rPr>
      </w:pPr>
      <w:r w:rsidRPr="00A422C2">
        <w:rPr>
          <w:lang w:val="es-ES" w:eastAsia="es-ES"/>
        </w:rPr>
        <w:t>Aprendizaje de las librerías de Python para el procesamiento de imagen, Machine Learning y Deep Learning.</w:t>
      </w:r>
    </w:p>
    <w:p w14:paraId="5A000266" w14:textId="77777777" w:rsidR="007B6345" w:rsidRPr="00A422C2" w:rsidRDefault="007B6345" w:rsidP="00474F4B">
      <w:pPr>
        <w:pStyle w:val="Prrafodelista"/>
        <w:numPr>
          <w:ilvl w:val="0"/>
          <w:numId w:val="13"/>
        </w:numPr>
        <w:rPr>
          <w:lang w:val="es-ES" w:eastAsia="es-ES"/>
        </w:rPr>
      </w:pPr>
      <w:r w:rsidRPr="00A422C2">
        <w:rPr>
          <w:lang w:val="es-ES" w:eastAsia="es-ES"/>
        </w:rPr>
        <w:t>Análisis de las imágenes médicas para la detección del Glioblastoma.</w:t>
      </w:r>
    </w:p>
    <w:p w14:paraId="4D68EC07" w14:textId="77777777" w:rsidR="007B6345" w:rsidRPr="00A422C2" w:rsidRDefault="007B6345" w:rsidP="00474F4B">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4D33B4BD" w14:textId="77777777" w:rsidR="007B6345" w:rsidRPr="00A422C2" w:rsidRDefault="007B6345" w:rsidP="00474F4B">
      <w:pPr>
        <w:pStyle w:val="Prrafodelista"/>
        <w:numPr>
          <w:ilvl w:val="1"/>
          <w:numId w:val="13"/>
        </w:numPr>
        <w:rPr>
          <w:lang w:val="es-ES" w:eastAsia="es-ES"/>
        </w:rPr>
      </w:pPr>
      <w:r w:rsidRPr="00A422C2">
        <w:rPr>
          <w:lang w:val="es-ES" w:eastAsia="es-ES"/>
        </w:rPr>
        <w:t>Localización del tumor mediante técnicas de procesamiento de imagen.</w:t>
      </w:r>
    </w:p>
    <w:p w14:paraId="53A99B96" w14:textId="77777777" w:rsidR="007B6345" w:rsidRPr="00A422C2" w:rsidRDefault="007B6345" w:rsidP="00474F4B">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2CC2BD08" w14:textId="77777777" w:rsidR="007B6345" w:rsidRPr="00A422C2" w:rsidRDefault="007B6345" w:rsidP="00474F4B">
      <w:pPr>
        <w:pStyle w:val="Prrafodelista"/>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45DAB931" w14:textId="77777777" w:rsidR="007B6345" w:rsidRPr="00A422C2" w:rsidRDefault="007B6345" w:rsidP="007B6345">
      <w:pPr>
        <w:ind w:firstLine="0"/>
        <w:rPr>
          <w:lang w:val="es-ES" w:eastAsia="es-ES"/>
        </w:rPr>
      </w:pPr>
    </w:p>
    <w:p w14:paraId="72FF6C1B" w14:textId="77777777" w:rsidR="007B6345" w:rsidRPr="00A422C2" w:rsidRDefault="007B6345" w:rsidP="00474F4B">
      <w:pPr>
        <w:pStyle w:val="Prrafodelista"/>
        <w:numPr>
          <w:ilvl w:val="0"/>
          <w:numId w:val="13"/>
        </w:numPr>
        <w:rPr>
          <w:lang w:val="es-ES" w:eastAsia="es-ES"/>
        </w:rPr>
      </w:pPr>
      <w:r w:rsidRPr="00A422C2">
        <w:rPr>
          <w:lang w:val="es-ES" w:eastAsia="es-ES"/>
        </w:rPr>
        <w:lastRenderedPageBreak/>
        <w:t>Desarrollo del sistema de predicción mediante los datos poblacionales y los marcadores extraídos mediante Machine Learning / Deep Learning.</w:t>
      </w:r>
    </w:p>
    <w:p w14:paraId="4BE349CF" w14:textId="77777777" w:rsidR="007B6345" w:rsidRPr="00A422C2" w:rsidRDefault="007B6345" w:rsidP="00474F4B">
      <w:pPr>
        <w:pStyle w:val="Prrafodelista"/>
        <w:numPr>
          <w:ilvl w:val="1"/>
          <w:numId w:val="13"/>
        </w:numPr>
        <w:rPr>
          <w:lang w:val="es-ES" w:eastAsia="es-ES"/>
        </w:rPr>
      </w:pPr>
      <w:r w:rsidRPr="00A422C2">
        <w:rPr>
          <w:lang w:val="es-ES" w:eastAsia="es-ES"/>
        </w:rPr>
        <w:t>Selección de los parámetros poblacionales para el desarrollo del sistema.</w:t>
      </w:r>
    </w:p>
    <w:p w14:paraId="699369BB" w14:textId="77777777" w:rsidR="007B6345" w:rsidRPr="00A422C2" w:rsidRDefault="007B6345" w:rsidP="00474F4B">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574C1B7A" w14:textId="77777777" w:rsidR="007B6345" w:rsidRPr="00A422C2" w:rsidRDefault="007B6345" w:rsidP="00474F4B">
      <w:pPr>
        <w:pStyle w:val="Prrafodelista"/>
        <w:numPr>
          <w:ilvl w:val="1"/>
          <w:numId w:val="13"/>
        </w:numPr>
        <w:rPr>
          <w:lang w:val="es-ES" w:eastAsia="es-ES"/>
        </w:rPr>
      </w:pPr>
      <w:r w:rsidRPr="00A422C2">
        <w:rPr>
          <w:lang w:val="es-ES" w:eastAsia="es-ES"/>
        </w:rPr>
        <w:t>Elaboración del sistema de detección y predicción del desarrollo del Glioblastoma en un futuro.</w:t>
      </w:r>
    </w:p>
    <w:p w14:paraId="1DC6EA6B" w14:textId="77777777" w:rsidR="007B6345" w:rsidRPr="00A422C2" w:rsidRDefault="007B6345" w:rsidP="00474F4B">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A422C2" w:rsidRDefault="007B6345" w:rsidP="007B6345">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0CE8F0E9" w14:textId="77777777" w:rsidR="007B6345" w:rsidRPr="00A422C2" w:rsidRDefault="007B6345" w:rsidP="00474F4B">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5F6EC73A"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Definición de una BBDD para el almacenamiento de los datos de los pacientes y su gestión. </w:t>
      </w:r>
    </w:p>
    <w:p w14:paraId="37DDD8D5" w14:textId="77777777" w:rsidR="007B6345" w:rsidRPr="00A422C2" w:rsidRDefault="007B6345" w:rsidP="00474F4B">
      <w:pPr>
        <w:pStyle w:val="Prrafodelista"/>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54D43846" w14:textId="77777777" w:rsidR="007B6345" w:rsidRPr="00A422C2" w:rsidRDefault="007B6345" w:rsidP="00474F4B">
      <w:pPr>
        <w:pStyle w:val="Prrafodelista"/>
        <w:numPr>
          <w:ilvl w:val="1"/>
          <w:numId w:val="13"/>
        </w:numPr>
        <w:rPr>
          <w:lang w:val="es-ES" w:eastAsia="es-ES"/>
        </w:rPr>
      </w:pPr>
      <w:r w:rsidRPr="00A422C2">
        <w:rPr>
          <w:lang w:val="es-ES" w:eastAsia="es-ES"/>
        </w:rPr>
        <w:t>Visualización de distintas variables estadísticas.</w:t>
      </w:r>
    </w:p>
    <w:p w14:paraId="71724587" w14:textId="13D64F2E" w:rsidR="00795210" w:rsidRPr="00A422C2" w:rsidRDefault="00542CBC" w:rsidP="006350B6">
      <w:pPr>
        <w:pStyle w:val="Ttulo2"/>
        <w:rPr>
          <w:lang w:val="es-ES"/>
        </w:rPr>
      </w:pPr>
      <w:bookmarkStart w:id="66" w:name="_Toc59185149"/>
      <w:r w:rsidRPr="00A422C2">
        <w:rPr>
          <w:lang w:val="es-ES"/>
        </w:rPr>
        <w:t>Planificación</w:t>
      </w:r>
      <w:bookmarkEnd w:id="66"/>
    </w:p>
    <w:p w14:paraId="72B86042" w14:textId="584FC7AB" w:rsidR="007B6345" w:rsidRPr="00A422C2" w:rsidRDefault="007B6345" w:rsidP="007B6345">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A422C2" w:rsidRDefault="007B6345" w:rsidP="007B6345">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682BB940" w:rsidR="007B6345" w:rsidRPr="00A422C2" w:rsidRDefault="007B6345" w:rsidP="007B6345">
      <w:pPr>
        <w:rPr>
          <w:lang w:val="es-ES" w:eastAsia="es-ES"/>
        </w:rPr>
      </w:pPr>
      <w:r w:rsidRPr="00A422C2">
        <w:rPr>
          <w:lang w:val="es-ES" w:eastAsia="es-ES"/>
        </w:rPr>
        <w:t xml:space="preserve">De esta forma, se expone el diagrama de Gantt desarrollado en la </w:t>
      </w:r>
      <w:r w:rsidRPr="00A422C2">
        <w:rPr>
          <w:lang w:val="es-ES" w:eastAsia="es-ES"/>
        </w:rPr>
        <w:fldChar w:fldCharType="begin"/>
      </w:r>
      <w:r w:rsidRPr="00A422C2">
        <w:rPr>
          <w:lang w:val="es-ES" w:eastAsia="es-ES"/>
        </w:rPr>
        <w:instrText xml:space="preserve"> REF _Ref56202046 \h </w:instrText>
      </w:r>
      <w:r w:rsidRPr="00A422C2">
        <w:rPr>
          <w:lang w:val="es-ES" w:eastAsia="es-ES"/>
        </w:rPr>
      </w:r>
      <w:r w:rsidRPr="00A422C2">
        <w:rPr>
          <w:lang w:val="es-ES" w:eastAsia="es-ES"/>
        </w:rPr>
        <w:fldChar w:fldCharType="separate"/>
      </w:r>
      <w:r w:rsidR="00DC5EC6" w:rsidRPr="002042FE">
        <w:rPr>
          <w:lang w:val="es-ES"/>
        </w:rPr>
        <w:t xml:space="preserve">Figura </w:t>
      </w:r>
      <w:r w:rsidR="00DC5EC6">
        <w:rPr>
          <w:noProof/>
          <w:lang w:val="es-ES"/>
        </w:rPr>
        <w:t>12</w:t>
      </w:r>
      <w:r w:rsidRPr="00A422C2">
        <w:rPr>
          <w:lang w:val="es-ES" w:eastAsia="es-ES"/>
        </w:rPr>
        <w:fldChar w:fldCharType="end"/>
      </w:r>
      <w:r w:rsidRPr="00A422C2">
        <w:rPr>
          <w:lang w:val="es-ES" w:eastAsia="es-ES"/>
        </w:rPr>
        <w:t>.</w:t>
      </w:r>
    </w:p>
    <w:p w14:paraId="1A5E20B6" w14:textId="77777777" w:rsidR="002042FE" w:rsidRPr="00A422C2" w:rsidRDefault="002042FE" w:rsidP="007D2255">
      <w:pPr>
        <w:rPr>
          <w:lang w:val="es-ES" w:eastAsia="es-ES"/>
        </w:rPr>
        <w:sectPr w:rsidR="002042FE" w:rsidRPr="00A422C2" w:rsidSect="00FD44B1">
          <w:headerReference w:type="default" r:id="rId32"/>
          <w:pgSz w:w="11906" w:h="16838"/>
          <w:pgMar w:top="1417" w:right="1701" w:bottom="1417" w:left="1701" w:header="708" w:footer="708" w:gutter="0"/>
          <w:pgNumType w:start="1"/>
          <w:cols w:space="708"/>
          <w:docGrid w:linePitch="360"/>
        </w:sectPr>
      </w:pPr>
    </w:p>
    <w:p w14:paraId="4E883166" w14:textId="0AB1F9F6" w:rsidR="007B6345" w:rsidRPr="00A422C2" w:rsidRDefault="00724A53" w:rsidP="007B6345">
      <w:pPr>
        <w:rPr>
          <w:lang w:val="es-ES" w:eastAsia="es-ES"/>
        </w:rPr>
      </w:pPr>
      <w:r w:rsidRPr="00A422C2">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693D0FEA">
                <wp:simplePos x="0" y="0"/>
                <wp:positionH relativeFrom="margin">
                  <wp:posOffset>-139700</wp:posOffset>
                </wp:positionH>
                <wp:positionV relativeFrom="paragraph">
                  <wp:posOffset>418075</wp:posOffset>
                </wp:positionV>
                <wp:extent cx="9281795" cy="3674110"/>
                <wp:effectExtent l="0" t="0" r="1905" b="0"/>
                <wp:wrapTopAndBottom/>
                <wp:docPr id="7" name="Group 7"/>
                <wp:cNvGraphicFramePr/>
                <a:graphic xmlns:a="http://schemas.openxmlformats.org/drawingml/2006/main">
                  <a:graphicData uri="http://schemas.microsoft.com/office/word/2010/wordprocessingGroup">
                    <wpg:wgp>
                      <wpg:cNvGrpSpPr/>
                      <wpg:grpSpPr>
                        <a:xfrm>
                          <a:off x="0" y="0"/>
                          <a:ext cx="9281795" cy="3674110"/>
                          <a:chOff x="-474387" y="571711"/>
                          <a:chExt cx="9282765" cy="3676432"/>
                        </a:xfrm>
                      </wpg:grpSpPr>
                      <pic:pic xmlns:pic="http://schemas.openxmlformats.org/drawingml/2006/picture">
                        <pic:nvPicPr>
                          <pic:cNvPr id="1" name="Picture 1"/>
                          <pic:cNvPicPr>
                            <a:picLocks noChangeAspect="1"/>
                          </pic:cNvPicPr>
                        </pic:nvPicPr>
                        <pic:blipFill rotWithShape="1">
                          <a:blip r:embed="rId33">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6" name="Text Box 6"/>
                        <wps:cNvSpPr txBox="1"/>
                        <wps:spPr>
                          <a:xfrm>
                            <a:off x="-143852" y="3981443"/>
                            <a:ext cx="8952230" cy="266700"/>
                          </a:xfrm>
                          <a:prstGeom prst="rect">
                            <a:avLst/>
                          </a:prstGeom>
                          <a:solidFill>
                            <a:prstClr val="white"/>
                          </a:solidFill>
                          <a:ln>
                            <a:noFill/>
                          </a:ln>
                        </wps:spPr>
                        <wps:txbx>
                          <w:txbxContent>
                            <w:p w14:paraId="07FF1AB5" w14:textId="39825FAC" w:rsidR="00D52305" w:rsidRPr="002042FE" w:rsidRDefault="00D52305" w:rsidP="00A602B8">
                              <w:pPr>
                                <w:pStyle w:val="Descripcin"/>
                                <w:ind w:firstLine="0"/>
                                <w:jc w:val="center"/>
                                <w:rPr>
                                  <w:noProof/>
                                  <w:szCs w:val="22"/>
                                  <w:lang w:val="es-ES" w:eastAsia="es-ES"/>
                                </w:rPr>
                              </w:pPr>
                              <w:bookmarkStart w:id="67" w:name="_Ref56202046"/>
                              <w:bookmarkStart w:id="68" w:name="_Toc58402074"/>
                              <w:bookmarkStart w:id="69" w:name="_Toc59185168"/>
                              <w:r w:rsidRPr="002042FE">
                                <w:rPr>
                                  <w:lang w:val="es-ES"/>
                                </w:rPr>
                                <w:t xml:space="preserve">Figura </w:t>
                              </w:r>
                              <w:r>
                                <w:fldChar w:fldCharType="begin"/>
                              </w:r>
                              <w:r w:rsidRPr="002042FE">
                                <w:rPr>
                                  <w:lang w:val="es-ES"/>
                                </w:rPr>
                                <w:instrText xml:space="preserve"> SEQ Figura \* ARABIC </w:instrText>
                              </w:r>
                              <w:r>
                                <w:fldChar w:fldCharType="separate"/>
                              </w:r>
                              <w:r w:rsidR="00E92603">
                                <w:rPr>
                                  <w:noProof/>
                                  <w:lang w:val="es-ES"/>
                                </w:rPr>
                                <w:t>12</w:t>
                              </w:r>
                              <w:r>
                                <w:fldChar w:fldCharType="end"/>
                              </w:r>
                              <w:bookmarkEnd w:id="67"/>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11pt;margin-top:32.9pt;width:730.85pt;height:289.3pt;z-index:251796480;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">
                <v:shape id="Picture 1"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">
                  <v:imagedata r:id="rId34" o:title="" cropleft="-258f" cropright="3244f"/>
                </v:shape>
                <v:shape id="Text Box 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7FF1AB5" w14:textId="39825FAC" w:rsidR="00D52305" w:rsidRPr="002042FE" w:rsidRDefault="00D52305" w:rsidP="00A602B8">
                        <w:pPr>
                          <w:pStyle w:val="Descripcin"/>
                          <w:ind w:firstLine="0"/>
                          <w:jc w:val="center"/>
                          <w:rPr>
                            <w:noProof/>
                            <w:szCs w:val="22"/>
                            <w:lang w:val="es-ES" w:eastAsia="es-ES"/>
                          </w:rPr>
                        </w:pPr>
                        <w:bookmarkStart w:id="70" w:name="_Ref56202046"/>
                        <w:bookmarkStart w:id="71" w:name="_Toc58402074"/>
                        <w:bookmarkStart w:id="72" w:name="_Toc59185168"/>
                        <w:r w:rsidRPr="002042FE">
                          <w:rPr>
                            <w:lang w:val="es-ES"/>
                          </w:rPr>
                          <w:t xml:space="preserve">Figura </w:t>
                        </w:r>
                        <w:r>
                          <w:fldChar w:fldCharType="begin"/>
                        </w:r>
                        <w:r w:rsidRPr="002042FE">
                          <w:rPr>
                            <w:lang w:val="es-ES"/>
                          </w:rPr>
                          <w:instrText xml:space="preserve"> SEQ Figura \* ARABIC </w:instrText>
                        </w:r>
                        <w:r>
                          <w:fldChar w:fldCharType="separate"/>
                        </w:r>
                        <w:r w:rsidR="00E92603">
                          <w:rPr>
                            <w:noProof/>
                            <w:lang w:val="es-ES"/>
                          </w:rPr>
                          <w:t>12</w:t>
                        </w:r>
                        <w:r>
                          <w:fldChar w:fldCharType="end"/>
                        </w:r>
                        <w:bookmarkEnd w:id="70"/>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71"/>
                        <w:bookmarkEnd w:id="72"/>
                      </w:p>
                    </w:txbxContent>
                  </v:textbox>
                </v:shape>
                <w10:wrap type="topAndBottom" anchorx="margin"/>
              </v:group>
            </w:pict>
          </mc:Fallback>
        </mc:AlternateContent>
      </w:r>
    </w:p>
    <w:p w14:paraId="3D735DDA" w14:textId="29F081D8" w:rsidR="002042FE" w:rsidRPr="00A422C2" w:rsidRDefault="002042FE">
      <w:pPr>
        <w:ind w:firstLine="0"/>
        <w:jc w:val="left"/>
        <w:rPr>
          <w:lang w:val="es-ES" w:eastAsia="es-ES"/>
        </w:rPr>
      </w:pPr>
    </w:p>
    <w:p w14:paraId="7D1160C1" w14:textId="0D84DF33" w:rsidR="00724A53" w:rsidRPr="00A422C2" w:rsidRDefault="00724A53">
      <w:pPr>
        <w:ind w:firstLine="0"/>
        <w:jc w:val="left"/>
        <w:rPr>
          <w:lang w:val="es-ES" w:eastAsia="es-ES"/>
        </w:rPr>
        <w:sectPr w:rsidR="00724A53" w:rsidRPr="00A422C2" w:rsidSect="00280722">
          <w:headerReference w:type="default" r:id="rId35"/>
          <w:pgSz w:w="16838" w:h="11906" w:orient="landscape"/>
          <w:pgMar w:top="1701" w:right="1417" w:bottom="1701" w:left="1417" w:header="708" w:footer="708" w:gutter="0"/>
          <w:cols w:space="708"/>
          <w:docGrid w:linePitch="360"/>
        </w:sectPr>
      </w:pPr>
    </w:p>
    <w:p w14:paraId="4FC6AC3F" w14:textId="60AE0C11" w:rsidR="005220DF" w:rsidRPr="00A422C2" w:rsidRDefault="006350B6" w:rsidP="005220DF">
      <w:pPr>
        <w:pStyle w:val="Ttulo1"/>
        <w:rPr>
          <w:lang w:val="es-ES"/>
        </w:rPr>
      </w:pPr>
      <w:bookmarkStart w:id="73" w:name="_Toc59185150"/>
      <w:r w:rsidRPr="00A422C2">
        <w:rPr>
          <w:lang w:val="es-ES"/>
        </w:rPr>
        <w:lastRenderedPageBreak/>
        <w:t>DISEÑO DE LA SOLUCIÓN</w:t>
      </w:r>
      <w:bookmarkEnd w:id="73"/>
    </w:p>
    <w:p w14:paraId="56C460A8" w14:textId="77777777" w:rsidR="00927478" w:rsidRPr="00A422C2" w:rsidRDefault="00927478" w:rsidP="00927478">
      <w:pPr>
        <w:rPr>
          <w:lang w:val="es-ES"/>
        </w:rPr>
      </w:pPr>
    </w:p>
    <w:p w14:paraId="46BD0272" w14:textId="77777777" w:rsidR="00927478" w:rsidRDefault="00927478" w:rsidP="00927478">
      <w:pPr>
        <w:rPr>
          <w:lang w:val="es-ES"/>
        </w:rPr>
      </w:pPr>
    </w:p>
    <w:p w14:paraId="5C139B17" w14:textId="77777777" w:rsidR="00927478" w:rsidRPr="00A422C2" w:rsidRDefault="00927478" w:rsidP="00927478">
      <w:pPr>
        <w:pStyle w:val="Ttulo2"/>
        <w:rPr>
          <w:lang w:val="es-ES"/>
        </w:rPr>
      </w:pPr>
      <w:bookmarkStart w:id="74" w:name="_Toc59095292"/>
      <w:bookmarkStart w:id="75" w:name="_Toc59185151"/>
      <w:r>
        <w:rPr>
          <w:lang w:val="es-ES"/>
        </w:rPr>
        <w:t>Arquitectura</w:t>
      </w:r>
      <w:bookmarkEnd w:id="74"/>
      <w:bookmarkEnd w:id="75"/>
    </w:p>
    <w:p w14:paraId="7731ACBA" w14:textId="77777777" w:rsidR="00927478" w:rsidRDefault="00927478" w:rsidP="00927478">
      <w:pPr>
        <w:rPr>
          <w:lang w:val="es-ES"/>
        </w:rPr>
      </w:pPr>
    </w:p>
    <w:p w14:paraId="47BC4093" w14:textId="77777777" w:rsidR="00927478" w:rsidRDefault="00927478" w:rsidP="00927478">
      <w:pPr>
        <w:rPr>
          <w:lang w:val="es-ES"/>
        </w:rPr>
      </w:pPr>
    </w:p>
    <w:p w14:paraId="1C061B8D" w14:textId="77777777" w:rsidR="00927478" w:rsidRPr="00A422C2" w:rsidRDefault="00927478" w:rsidP="00927478">
      <w:pPr>
        <w:pStyle w:val="Ttulo2"/>
        <w:rPr>
          <w:lang w:val="es-ES"/>
        </w:rPr>
      </w:pPr>
      <w:bookmarkStart w:id="76" w:name="_Toc59095293"/>
      <w:bookmarkStart w:id="77" w:name="_Toc59185152"/>
      <w:r>
        <w:rPr>
          <w:lang w:val="es-ES"/>
        </w:rPr>
        <w:t>Dataset</w:t>
      </w:r>
      <w:bookmarkEnd w:id="76"/>
      <w:bookmarkEnd w:id="77"/>
    </w:p>
    <w:p w14:paraId="315BA306" w14:textId="67E1192F"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Office of Cancer Clinical 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877B54">
        <w:rPr>
          <w:lang w:val="es-ES"/>
        </w:rPr>
        <w:instrText xml:space="preserve"> ADDIN ZOTERO_ITEM CSL_CITATION {"citationID":"vs6BF7xi","properties":{"formattedCitation":"[46]","plainCitation":"[46]","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877B54" w:rsidRPr="00877B54">
        <w:rPr>
          <w:rFonts w:ascii="Calibri" w:hAnsi="Calibri" w:cs="Calibri"/>
          <w:lang w:val="es-ES"/>
        </w:rPr>
        <w:t>[46]</w:t>
      </w:r>
      <w:r>
        <w:rPr>
          <w:lang w:val="es-ES"/>
        </w:rPr>
        <w:fldChar w:fldCharType="end"/>
      </w:r>
      <w:r>
        <w:rPr>
          <w:lang w:val="es-ES"/>
        </w:rPr>
        <w:t>.</w:t>
      </w:r>
    </w:p>
    <w:p w14:paraId="2389FCDD" w14:textId="49D67C4F" w:rsidR="00927478" w:rsidRDefault="00927478" w:rsidP="00927478">
      <w:pPr>
        <w:rPr>
          <w:lang w:val="es-ES"/>
        </w:rPr>
      </w:pPr>
      <w:r>
        <w:rPr>
          <w:lang w:val="es-ES"/>
        </w:rPr>
        <w:t xml:space="preserve">Este dataset recibe el nombre CPTAC-GBM </w:t>
      </w:r>
      <w:r>
        <w:rPr>
          <w:lang w:val="es-ES"/>
        </w:rPr>
        <w:fldChar w:fldCharType="begin"/>
      </w:r>
      <w:r w:rsidR="00877B54">
        <w:rPr>
          <w:lang w:val="es-ES"/>
        </w:rPr>
        <w:instrText xml:space="preserve"> ADDIN ZOTERO_ITEM CSL_CITATION {"citationID":"lf7Ac9UO","properties":{"formattedCitation":"[47]","plainCitation":"[47]","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877B54" w:rsidRPr="00877B54">
        <w:rPr>
          <w:rFonts w:ascii="Calibri" w:hAnsi="Calibri" w:cs="Calibri"/>
          <w:lang w:val="es-ES"/>
        </w:rPr>
        <w:t>[47]</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877B54">
        <w:rPr>
          <w:lang w:val="es-ES"/>
        </w:rPr>
        <w:instrText xml:space="preserve"> ADDIN ZOTERO_ITEM CSL_CITATION {"citationID":"KfotWSBD","properties":{"formattedCitation":"[48]","plainCitation":"[48]","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877B54" w:rsidRPr="00877B54">
        <w:rPr>
          <w:rFonts w:ascii="Calibri" w:hAnsi="Calibri" w:cs="Calibri"/>
          <w:lang w:val="es-ES"/>
        </w:rPr>
        <w:t>[48]</w:t>
      </w:r>
      <w:r>
        <w:rPr>
          <w:lang w:val="es-ES"/>
        </w:rPr>
        <w:fldChar w:fldCharType="end"/>
      </w:r>
      <w:r>
        <w:rPr>
          <w:lang w:val="es-ES"/>
        </w:rPr>
        <w:t>.</w:t>
      </w:r>
    </w:p>
    <w:p w14:paraId="7FB68266" w14:textId="77777777" w:rsidR="00927478" w:rsidRDefault="00927478" w:rsidP="00927478">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Por otro lado, se cuenta con imágenes patológicas de 189 pacientes. Además, se incluyen datos clínicos de todos los pacientes en un archivo de formato JSON.</w:t>
      </w:r>
    </w:p>
    <w:p w14:paraId="17B57446" w14:textId="77777777" w:rsidR="00927478" w:rsidRDefault="00927478" w:rsidP="00927478">
      <w:pPr>
        <w:rPr>
          <w:lang w:val="es-ES"/>
        </w:rPr>
      </w:pPr>
      <w:r>
        <w:rPr>
          <w:lang w:val="es-ES"/>
        </w:rPr>
        <w:t>Para el desarrollo del proyecto se va a hacer uso de las imágenes de radiología además de los datos clínicos disponibles.</w:t>
      </w:r>
    </w:p>
    <w:p w14:paraId="69F1977A" w14:textId="17C091F2" w:rsidR="006350B6" w:rsidRPr="00A422C2" w:rsidRDefault="00542CBC" w:rsidP="003943C8">
      <w:pPr>
        <w:pStyle w:val="Ttulo2"/>
        <w:rPr>
          <w:lang w:val="es-ES"/>
        </w:rPr>
      </w:pPr>
      <w:bookmarkStart w:id="78" w:name="_Toc59185153"/>
      <w:r w:rsidRPr="00A422C2">
        <w:rPr>
          <w:lang w:val="es-ES"/>
        </w:rPr>
        <w:t>Requisitos técnicos</w:t>
      </w:r>
      <w:bookmarkEnd w:id="78"/>
    </w:p>
    <w:p w14:paraId="0FE727B8" w14:textId="737BA839" w:rsidR="007D2255" w:rsidRPr="00A422C2" w:rsidRDefault="007D2255" w:rsidP="007D2255">
      <w:pPr>
        <w:rPr>
          <w:lang w:val="es-ES"/>
        </w:rPr>
      </w:pPr>
      <w:r w:rsidRPr="00A422C2">
        <w:rPr>
          <w:lang w:val="es-ES"/>
        </w:rPr>
        <w:t>Para definir los servicios que va a realizar el sistema se han definido una serie de requisitos funcionales con los que debe cumplir.</w:t>
      </w:r>
    </w:p>
    <w:p w14:paraId="31EB66D5" w14:textId="77777777" w:rsidR="007D2255" w:rsidRPr="00A422C2" w:rsidRDefault="007D2255" w:rsidP="0005768E">
      <w:pPr>
        <w:pStyle w:val="Prrafodelista"/>
        <w:numPr>
          <w:ilvl w:val="1"/>
          <w:numId w:val="5"/>
        </w:numPr>
        <w:rPr>
          <w:lang w:val="es-ES"/>
        </w:rPr>
      </w:pPr>
      <w:r w:rsidRPr="00A422C2">
        <w:rPr>
          <w:lang w:val="es-ES"/>
        </w:rPr>
        <w:t>El sistema permitirá la visualización de las imágenes médicas y los biomarcadores de los pacientes almacenados en la BBDD.</w:t>
      </w:r>
    </w:p>
    <w:p w14:paraId="2ED4BA91" w14:textId="77777777" w:rsidR="007D2255" w:rsidRPr="00A422C2" w:rsidRDefault="007D2255" w:rsidP="0005768E">
      <w:pPr>
        <w:pStyle w:val="Prrafodelista"/>
        <w:numPr>
          <w:ilvl w:val="1"/>
          <w:numId w:val="5"/>
        </w:numPr>
        <w:rPr>
          <w:lang w:val="es-ES"/>
        </w:rPr>
      </w:pPr>
      <w:r w:rsidRPr="00A422C2">
        <w:rPr>
          <w:lang w:val="es-ES"/>
        </w:rPr>
        <w:t>El sistema permitirá la introducción de nuevos pacientes (imágenes y datos poblacionales) y se guardarán los nuevos datos en la BBDD.</w:t>
      </w:r>
    </w:p>
    <w:p w14:paraId="32062791" w14:textId="2BAC40D6" w:rsidR="007D2255" w:rsidRPr="00A422C2" w:rsidRDefault="007D2255" w:rsidP="0005768E">
      <w:pPr>
        <w:pStyle w:val="Prrafodelista"/>
        <w:numPr>
          <w:ilvl w:val="1"/>
          <w:numId w:val="5"/>
        </w:numPr>
        <w:rPr>
          <w:lang w:val="es-ES"/>
        </w:rPr>
      </w:pPr>
      <w:r w:rsidRPr="00A422C2">
        <w:rPr>
          <w:lang w:val="es-ES"/>
        </w:rPr>
        <w:t xml:space="preserve">El sistema realizará una detección del </w:t>
      </w:r>
      <w:r w:rsidR="00D12DF5" w:rsidRPr="00A422C2">
        <w:rPr>
          <w:lang w:val="es-ES"/>
        </w:rPr>
        <w:t>G</w:t>
      </w:r>
      <w:r w:rsidRPr="00A422C2">
        <w:rPr>
          <w:lang w:val="es-ES"/>
        </w:rPr>
        <w:t>lioblastoma a partir de las imágenes introducidas.</w:t>
      </w:r>
    </w:p>
    <w:p w14:paraId="3128A5D1" w14:textId="77777777" w:rsidR="007D2255" w:rsidRPr="00A422C2" w:rsidRDefault="007D2255" w:rsidP="0005768E">
      <w:pPr>
        <w:pStyle w:val="Prrafodelista"/>
        <w:numPr>
          <w:ilvl w:val="1"/>
          <w:numId w:val="5"/>
        </w:numPr>
        <w:rPr>
          <w:lang w:val="es-ES"/>
        </w:rPr>
      </w:pPr>
      <w:r w:rsidRPr="00A422C2">
        <w:rPr>
          <w:lang w:val="es-ES"/>
        </w:rPr>
        <w:lastRenderedPageBreak/>
        <w:t>Los resultados obtenidos de la detección deben ser mostrados, incluyendo las imágenes y datos necesarios para la comprensión del resultado obtenido de forma sencilla.</w:t>
      </w:r>
    </w:p>
    <w:p w14:paraId="7F6E08FB" w14:textId="25FA4763" w:rsidR="007D2255" w:rsidRPr="00A422C2" w:rsidRDefault="000156FE" w:rsidP="0005768E">
      <w:pPr>
        <w:pStyle w:val="Prrafodelista"/>
        <w:numPr>
          <w:ilvl w:val="1"/>
          <w:numId w:val="5"/>
        </w:numPr>
        <w:rPr>
          <w:lang w:val="es-ES"/>
        </w:rPr>
      </w:pPr>
      <w:r w:rsidRPr="00A422C2">
        <w:rPr>
          <w:lang w:val="es-ES"/>
        </w:rPr>
        <w:t>Los resultados anteriores</w:t>
      </w:r>
      <w:r w:rsidR="007D2255" w:rsidRPr="00A422C2">
        <w:rPr>
          <w:lang w:val="es-ES"/>
        </w:rPr>
        <w:t xml:space="preserve"> permitirá</w:t>
      </w:r>
      <w:r w:rsidRPr="00A422C2">
        <w:rPr>
          <w:lang w:val="es-ES"/>
        </w:rPr>
        <w:t>n</w:t>
      </w:r>
      <w:r w:rsidR="007D2255" w:rsidRPr="00A422C2">
        <w:rPr>
          <w:lang w:val="es-ES"/>
        </w:rPr>
        <w:t xml:space="preserve"> la confirmación del diagnóstico del paciente por parte del profesional médico correspondiente.</w:t>
      </w:r>
    </w:p>
    <w:p w14:paraId="0D917629" w14:textId="5AFEB9B1" w:rsidR="000156FE" w:rsidRPr="00A422C2" w:rsidRDefault="000156FE" w:rsidP="0005768E">
      <w:pPr>
        <w:pStyle w:val="Prrafodelista"/>
        <w:numPr>
          <w:ilvl w:val="1"/>
          <w:numId w:val="5"/>
        </w:numPr>
        <w:rPr>
          <w:lang w:val="es-ES"/>
        </w:rPr>
      </w:pPr>
      <w:r w:rsidRPr="00A422C2">
        <w:rPr>
          <w:lang w:val="es-ES"/>
        </w:rPr>
        <w:t>Tras la confirmación de un profesional, el modelo será reentrenado usando los datos del paciente introducido.</w:t>
      </w:r>
    </w:p>
    <w:p w14:paraId="2D51AB37" w14:textId="0A939207" w:rsidR="000136A7" w:rsidRPr="00A422C2" w:rsidRDefault="007D2255" w:rsidP="0005768E">
      <w:pPr>
        <w:pStyle w:val="Prrafodelista"/>
        <w:numPr>
          <w:ilvl w:val="1"/>
          <w:numId w:val="5"/>
        </w:numPr>
        <w:rPr>
          <w:lang w:val="es-ES"/>
        </w:rPr>
      </w:pPr>
      <w:r w:rsidRPr="00A422C2">
        <w:rPr>
          <w:lang w:val="es-ES"/>
        </w:rPr>
        <w:t xml:space="preserve">El sistema realizará una predicción del desarrollo del </w:t>
      </w:r>
      <w:r w:rsidR="00D12DF5" w:rsidRPr="00A422C2">
        <w:rPr>
          <w:lang w:val="es-ES"/>
        </w:rPr>
        <w:t>G</w:t>
      </w:r>
      <w:r w:rsidRPr="00A422C2">
        <w:rPr>
          <w:lang w:val="es-ES"/>
        </w:rPr>
        <w:t>lioblastoma a partir de imágenes y biomarcadores cuando se confirme el diagnóstico.</w:t>
      </w:r>
      <w:r w:rsidR="005F2650" w:rsidRPr="00A422C2">
        <w:rPr>
          <w:lang w:val="es-ES"/>
        </w:rPr>
        <w:t xml:space="preserve"> Así, indicará si se prevé que el paciente sobreviva a los siguientes 12 meses o no.</w:t>
      </w:r>
    </w:p>
    <w:p w14:paraId="4024A3C8" w14:textId="77777777" w:rsidR="007D2255" w:rsidRPr="00A422C2" w:rsidRDefault="007D2255" w:rsidP="0005768E">
      <w:pPr>
        <w:pStyle w:val="Prrafodelista"/>
        <w:numPr>
          <w:ilvl w:val="1"/>
          <w:numId w:val="5"/>
        </w:numPr>
        <w:rPr>
          <w:lang w:val="es-ES"/>
        </w:rPr>
      </w:pPr>
      <w:r w:rsidRPr="00A422C2">
        <w:rPr>
          <w:lang w:val="es-ES"/>
        </w:rPr>
        <w:t>El sistema permitirá generar un informe en un documento de texto a partir de los datos del paciente.</w:t>
      </w:r>
    </w:p>
    <w:p w14:paraId="58ABF5A3" w14:textId="77777777" w:rsidR="007D2255" w:rsidRPr="00A422C2" w:rsidRDefault="007D2255" w:rsidP="0005768E">
      <w:pPr>
        <w:pStyle w:val="Prrafodelista"/>
        <w:numPr>
          <w:ilvl w:val="1"/>
          <w:numId w:val="5"/>
        </w:numPr>
        <w:rPr>
          <w:lang w:val="es-ES"/>
        </w:rPr>
      </w:pPr>
      <w:r w:rsidRPr="00A422C2">
        <w:rPr>
          <w:lang w:val="es-ES"/>
        </w:rPr>
        <w:t>El sistema mostrará datos estadísticos que puedan ser obtenidos a partir de los datos de la BBDD.</w:t>
      </w:r>
    </w:p>
    <w:p w14:paraId="61C82790" w14:textId="0CB4E4A5" w:rsidR="007D2255" w:rsidRPr="00A422C2" w:rsidRDefault="00280722" w:rsidP="007D2255">
      <w:pPr>
        <w:rPr>
          <w:lang w:val="es-ES"/>
        </w:rPr>
      </w:pPr>
      <w:r w:rsidRPr="00A422C2">
        <w:rPr>
          <w:lang w:val="es-ES"/>
        </w:rPr>
        <w:t>Se han definido una serie de r</w:t>
      </w:r>
      <w:r w:rsidR="007D2255" w:rsidRPr="00A422C2">
        <w:rPr>
          <w:lang w:val="es-ES"/>
        </w:rPr>
        <w:t>equisitos del software</w:t>
      </w:r>
      <w:r w:rsidRPr="00A422C2">
        <w:rPr>
          <w:lang w:val="es-ES"/>
        </w:rPr>
        <w:t xml:space="preserve"> para la organización y desarrollo de distintos apartados del </w:t>
      </w:r>
      <w:r w:rsidR="00563D22" w:rsidRPr="00A422C2">
        <w:rPr>
          <w:lang w:val="es-ES"/>
        </w:rPr>
        <w:t>proyecto</w:t>
      </w:r>
      <w:r w:rsidRPr="00A422C2">
        <w:rPr>
          <w:lang w:val="es-ES"/>
        </w:rPr>
        <w:t>.</w:t>
      </w:r>
    </w:p>
    <w:p w14:paraId="1C793ECB" w14:textId="1BD69195" w:rsidR="00280722" w:rsidRPr="00A422C2" w:rsidRDefault="00280722" w:rsidP="0005768E">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119BB236" w14:textId="7926F5FA" w:rsidR="00280722" w:rsidRPr="00A422C2" w:rsidRDefault="00280722" w:rsidP="0005768E">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68FFD93D" w14:textId="4C7663BE" w:rsidR="00280722" w:rsidRPr="00A422C2" w:rsidRDefault="00280722" w:rsidP="0005768E">
      <w:pPr>
        <w:pStyle w:val="Prrafodelista"/>
        <w:numPr>
          <w:ilvl w:val="1"/>
          <w:numId w:val="6"/>
        </w:numPr>
        <w:rPr>
          <w:lang w:val="es-ES"/>
        </w:rPr>
      </w:pPr>
      <w:r w:rsidRPr="00A422C2">
        <w:rPr>
          <w:lang w:val="es-ES"/>
        </w:rPr>
        <w:t xml:space="preserve">Git se empleará como herramienta de control de versiones, almacenando el repositorio de forma remota mediante </w:t>
      </w:r>
      <w:r w:rsidR="00474F4B" w:rsidRPr="00A422C2">
        <w:rPr>
          <w:lang w:val="es-ES"/>
        </w:rPr>
        <w:t>GitHub</w:t>
      </w:r>
      <w:r w:rsidRPr="00A422C2">
        <w:rPr>
          <w:lang w:val="es-ES"/>
        </w:rPr>
        <w:t>.</w:t>
      </w:r>
    </w:p>
    <w:p w14:paraId="5C329567" w14:textId="7A02FF2A" w:rsidR="00280722" w:rsidRPr="00A422C2" w:rsidRDefault="00280722" w:rsidP="0005768E">
      <w:pPr>
        <w:pStyle w:val="Prrafodelista"/>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Ttulo2"/>
        <w:rPr>
          <w:lang w:val="es-ES"/>
        </w:rPr>
      </w:pPr>
      <w:bookmarkStart w:id="79" w:name="_Toc59185154"/>
      <w:r w:rsidRPr="00A422C2">
        <w:rPr>
          <w:lang w:val="es-ES"/>
        </w:rPr>
        <w:t>Herramientas</w:t>
      </w:r>
      <w:bookmarkEnd w:id="79"/>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Ttulo1"/>
        <w:rPr>
          <w:lang w:val="es-ES"/>
        </w:rPr>
      </w:pPr>
      <w:bookmarkStart w:id="80" w:name="_Toc59185155"/>
      <w:r w:rsidRPr="00A422C2">
        <w:rPr>
          <w:lang w:val="es-ES"/>
        </w:rPr>
        <w:lastRenderedPageBreak/>
        <w:t>DESARROLLO</w:t>
      </w:r>
      <w:bookmarkEnd w:id="80"/>
    </w:p>
    <w:p w14:paraId="57275791" w14:textId="6AADB24E" w:rsidR="006627F9" w:rsidRPr="00A422C2" w:rsidRDefault="006627F9">
      <w:pPr>
        <w:ind w:firstLine="0"/>
        <w:jc w:val="left"/>
        <w:rPr>
          <w:lang w:val="es-ES"/>
        </w:rPr>
      </w:pPr>
    </w:p>
    <w:p w14:paraId="249E4E54" w14:textId="682FA6E2" w:rsidR="006627F9" w:rsidRPr="00A422C2" w:rsidRDefault="006627F9">
      <w:pPr>
        <w:ind w:firstLine="0"/>
        <w:jc w:val="left"/>
        <w:rPr>
          <w:lang w:val="es-ES"/>
        </w:rPr>
      </w:pPr>
    </w:p>
    <w:p w14:paraId="0C55A68D" w14:textId="77777777" w:rsidR="006627F9" w:rsidRPr="00A422C2" w:rsidRDefault="006627F9" w:rsidP="006627F9">
      <w:pPr>
        <w:ind w:firstLine="0"/>
        <w:jc w:val="left"/>
        <w:rPr>
          <w:lang w:val="es-ES"/>
        </w:rPr>
      </w:pPr>
      <w:r w:rsidRPr="00A422C2">
        <w:rPr>
          <w:lang w:val="es-ES"/>
        </w:rPr>
        <w:br w:type="page"/>
      </w:r>
    </w:p>
    <w:p w14:paraId="5B5047BE" w14:textId="15393F78" w:rsidR="00741AC9" w:rsidRPr="00A422C2" w:rsidRDefault="00741AC9" w:rsidP="00741AC9">
      <w:pPr>
        <w:pStyle w:val="Ttulo1"/>
        <w:rPr>
          <w:lang w:val="es-ES"/>
        </w:rPr>
      </w:pPr>
      <w:bookmarkStart w:id="81" w:name="_Toc59185156"/>
      <w:r w:rsidRPr="00A422C2">
        <w:rPr>
          <w:lang w:val="es-ES"/>
        </w:rPr>
        <w:lastRenderedPageBreak/>
        <w:t>BIBLIOGRAFÍA</w:t>
      </w:r>
      <w:bookmarkEnd w:id="81"/>
    </w:p>
    <w:p w14:paraId="058E6569" w14:textId="77777777" w:rsidR="00877B54" w:rsidRPr="00877B54" w:rsidRDefault="00084142" w:rsidP="00877B54">
      <w:pPr>
        <w:pStyle w:val="Bibliografa"/>
        <w:rPr>
          <w:rFonts w:ascii="Calibri" w:hAnsi="Calibri" w:cs="Calibri"/>
        </w:rPr>
      </w:pPr>
      <w:r w:rsidRPr="00A422C2">
        <w:rPr>
          <w:lang w:val="es-ES"/>
        </w:rPr>
        <w:fldChar w:fldCharType="begin"/>
      </w:r>
      <w:r w:rsidR="00DF7A95">
        <w:rPr>
          <w:lang w:val="en-US"/>
        </w:rPr>
        <w:instrText xml:space="preserve"> ADDIN ZOTERO_BIBL {"uncited":[],"omitted":[],"custom":[]} CSL_BIBLIOGRAPHY </w:instrText>
      </w:r>
      <w:r w:rsidRPr="00A422C2">
        <w:rPr>
          <w:lang w:val="es-ES"/>
        </w:rPr>
        <w:fldChar w:fldCharType="separate"/>
      </w:r>
      <w:r w:rsidR="00877B54" w:rsidRPr="00877B54">
        <w:rPr>
          <w:rFonts w:ascii="Calibri" w:hAnsi="Calibri" w:cs="Calibri"/>
        </w:rPr>
        <w:t>[1]</w:t>
      </w:r>
      <w:r w:rsidR="00877B54" w:rsidRPr="00877B54">
        <w:rPr>
          <w:rFonts w:ascii="Calibri" w:hAnsi="Calibri" w:cs="Calibri"/>
        </w:rPr>
        <w:tab/>
        <w:t xml:space="preserve">Committee on Diagnostic Error in Health Care, Board on Health Care Services, Institute of Medicine, y The National Academies of Sciences, Engineering, and Medicine, </w:t>
      </w:r>
      <w:r w:rsidR="00877B54" w:rsidRPr="00877B54">
        <w:rPr>
          <w:rFonts w:ascii="Calibri" w:hAnsi="Calibri" w:cs="Calibri"/>
          <w:i/>
          <w:iCs/>
        </w:rPr>
        <w:t>Improving Diagnosis in Health Care</w:t>
      </w:r>
      <w:r w:rsidR="00877B54" w:rsidRPr="00877B54">
        <w:rPr>
          <w:rFonts w:ascii="Calibri" w:hAnsi="Calibri" w:cs="Calibri"/>
        </w:rPr>
        <w:t>. Washington, D.C.: National Academies Press, 2015, p. 21794.</w:t>
      </w:r>
    </w:p>
    <w:p w14:paraId="42D51FDF" w14:textId="77777777" w:rsidR="00877B54" w:rsidRPr="00877B54" w:rsidRDefault="00877B54" w:rsidP="00877B54">
      <w:pPr>
        <w:pStyle w:val="Bibliografa"/>
        <w:rPr>
          <w:rFonts w:ascii="Calibri" w:hAnsi="Calibri" w:cs="Calibri"/>
        </w:rPr>
      </w:pPr>
      <w:r w:rsidRPr="00877B54">
        <w:rPr>
          <w:rFonts w:ascii="Calibri" w:hAnsi="Calibri" w:cs="Calibri"/>
        </w:rPr>
        <w:t>[2]</w:t>
      </w:r>
      <w:r w:rsidRPr="00877B54">
        <w:rPr>
          <w:rFonts w:ascii="Calibri" w:hAnsi="Calibri" w:cs="Calibri"/>
        </w:rPr>
        <w:tab/>
        <w:t xml:space="preserve">H. Singh, A. Meyer, y E. Thomas, «The frequency of diagnostic errors in outpatient care: Estimations from three large observational studies involving US adult populations», </w:t>
      </w:r>
      <w:r w:rsidRPr="00877B54">
        <w:rPr>
          <w:rFonts w:ascii="Calibri" w:hAnsi="Calibri" w:cs="Calibri"/>
          <w:i/>
          <w:iCs/>
        </w:rPr>
        <w:t>BMJ Qual. Saf.</w:t>
      </w:r>
      <w:r w:rsidRPr="00877B54">
        <w:rPr>
          <w:rFonts w:ascii="Calibri" w:hAnsi="Calibri" w:cs="Calibri"/>
        </w:rPr>
        <w:t>, vol. 23, abr. 2014, doi: 10.1136/bmjqs-2013-002627.</w:t>
      </w:r>
    </w:p>
    <w:p w14:paraId="053486BB" w14:textId="77777777" w:rsidR="00877B54" w:rsidRPr="00877B54" w:rsidRDefault="00877B54" w:rsidP="00877B54">
      <w:pPr>
        <w:pStyle w:val="Bibliografa"/>
        <w:rPr>
          <w:rFonts w:ascii="Calibri" w:hAnsi="Calibri" w:cs="Calibri"/>
          <w:lang w:val="es-ES"/>
        </w:rPr>
      </w:pPr>
      <w:r w:rsidRPr="00877B54">
        <w:rPr>
          <w:rFonts w:ascii="Calibri" w:hAnsi="Calibri" w:cs="Calibri"/>
          <w:lang w:val="es-ES"/>
        </w:rPr>
        <w:t>[3]</w:t>
      </w:r>
      <w:r w:rsidRPr="00877B54">
        <w:rPr>
          <w:rFonts w:ascii="Calibri" w:hAnsi="Calibri" w:cs="Calibri"/>
          <w:lang w:val="es-ES"/>
        </w:rPr>
        <w:tab/>
        <w:t>«¿Qué es el cáncer? - Instituto Nacional del Cáncer», feb. 09, 2015. https://www.cancer.gov/espanol/cancer/naturaleza/que-es (accedido nov. 13, 2020).</w:t>
      </w:r>
    </w:p>
    <w:p w14:paraId="4B2169CF" w14:textId="77777777" w:rsidR="00877B54" w:rsidRPr="00877B54" w:rsidRDefault="00877B54" w:rsidP="00877B54">
      <w:pPr>
        <w:pStyle w:val="Bibliografa"/>
        <w:rPr>
          <w:rFonts w:ascii="Calibri" w:hAnsi="Calibri" w:cs="Calibri"/>
        </w:rPr>
      </w:pPr>
      <w:r w:rsidRPr="00877B54">
        <w:rPr>
          <w:rFonts w:ascii="Calibri" w:hAnsi="Calibri" w:cs="Calibri"/>
        </w:rPr>
        <w:t>[4]</w:t>
      </w:r>
      <w:r w:rsidRPr="00877B54">
        <w:rPr>
          <w:rFonts w:ascii="Calibri" w:hAnsi="Calibri" w:cs="Calibri"/>
        </w:rPr>
        <w:tab/>
        <w:t xml:space="preserve">F. Hanif, K. Muzaffar,  kahkashan Perveen, S. Malhi, y S. Simjee, «Glioblastoma Multiforme: A Review of its Epidemiology and Pathogenesis through Clinical Presentation and Treatment», </w:t>
      </w:r>
      <w:r w:rsidRPr="00877B54">
        <w:rPr>
          <w:rFonts w:ascii="Calibri" w:hAnsi="Calibri" w:cs="Calibri"/>
          <w:i/>
          <w:iCs/>
        </w:rPr>
        <w:t>Asian Pac. J. Cancer Prev.</w:t>
      </w:r>
      <w:r w:rsidRPr="00877B54">
        <w:rPr>
          <w:rFonts w:ascii="Calibri" w:hAnsi="Calibri" w:cs="Calibri"/>
        </w:rPr>
        <w:t>, vol. 18, n.</w:t>
      </w:r>
      <w:r w:rsidRPr="00877B54">
        <w:rPr>
          <w:rFonts w:ascii="Calibri" w:hAnsi="Calibri" w:cs="Calibri"/>
          <w:vertAlign w:val="superscript"/>
        </w:rPr>
        <w:t>o</w:t>
      </w:r>
      <w:r w:rsidRPr="00877B54">
        <w:rPr>
          <w:rFonts w:ascii="Calibri" w:hAnsi="Calibri" w:cs="Calibri"/>
        </w:rPr>
        <w:t xml:space="preserve"> 1, ene. 2017, doi: 10.22034/APJCP.2017.18.1.3.</w:t>
      </w:r>
    </w:p>
    <w:p w14:paraId="5BE4F4AD" w14:textId="77777777" w:rsidR="00877B54" w:rsidRPr="00877B54" w:rsidRDefault="00877B54" w:rsidP="00877B54">
      <w:pPr>
        <w:pStyle w:val="Bibliografa"/>
        <w:rPr>
          <w:rFonts w:ascii="Calibri" w:hAnsi="Calibri" w:cs="Calibri"/>
        </w:rPr>
      </w:pPr>
      <w:r w:rsidRPr="00877B54">
        <w:rPr>
          <w:rFonts w:ascii="Calibri" w:hAnsi="Calibri" w:cs="Calibri"/>
        </w:rPr>
        <w:t>[5]</w:t>
      </w:r>
      <w:r w:rsidRPr="00877B54">
        <w:rPr>
          <w:rFonts w:ascii="Calibri" w:hAnsi="Calibri" w:cs="Calibri"/>
        </w:rPr>
        <w:tab/>
        <w:t xml:space="preserve">D. Armocida, A. Pesce, F. Di Giammarco, A. Frati, A. Santoro, y M. Salvati, «Long Term Survival in Patients Suffering from Glio-blastoma Multiforme: A Single-Center Observational Cohort Study», </w:t>
      </w:r>
      <w:r w:rsidRPr="00877B54">
        <w:rPr>
          <w:rFonts w:ascii="Calibri" w:hAnsi="Calibri" w:cs="Calibri"/>
          <w:i/>
          <w:iCs/>
        </w:rPr>
        <w:t>Diagnostics</w:t>
      </w:r>
      <w:r w:rsidRPr="00877B54">
        <w:rPr>
          <w:rFonts w:ascii="Calibri" w:hAnsi="Calibri" w:cs="Calibri"/>
        </w:rPr>
        <w:t>, vol. 9, n.</w:t>
      </w:r>
      <w:r w:rsidRPr="00877B54">
        <w:rPr>
          <w:rFonts w:ascii="Calibri" w:hAnsi="Calibri" w:cs="Calibri"/>
          <w:vertAlign w:val="superscript"/>
        </w:rPr>
        <w:t>o</w:t>
      </w:r>
      <w:r w:rsidRPr="00877B54">
        <w:rPr>
          <w:rFonts w:ascii="Calibri" w:hAnsi="Calibri" w:cs="Calibri"/>
        </w:rPr>
        <w:t xml:space="preserve"> 4, p. 209, nov. 2019, doi: 10.3390/diagnostics9040209.</w:t>
      </w:r>
    </w:p>
    <w:p w14:paraId="798B7FD0" w14:textId="77777777" w:rsidR="00877B54" w:rsidRPr="00877B54" w:rsidRDefault="00877B54" w:rsidP="00877B54">
      <w:pPr>
        <w:pStyle w:val="Bibliografa"/>
        <w:rPr>
          <w:rFonts w:ascii="Calibri" w:hAnsi="Calibri" w:cs="Calibri"/>
        </w:rPr>
      </w:pPr>
      <w:r w:rsidRPr="00877B54">
        <w:rPr>
          <w:rFonts w:ascii="Calibri" w:hAnsi="Calibri" w:cs="Calibri"/>
        </w:rPr>
        <w:t>[6]</w:t>
      </w:r>
      <w:r w:rsidRPr="00877B54">
        <w:rPr>
          <w:rFonts w:ascii="Calibri" w:hAnsi="Calibri" w:cs="Calibri"/>
        </w:rPr>
        <w:tab/>
        <w:t xml:space="preserve">«Early Detection Can Be Key to Surviving a Brain Tumor», </w:t>
      </w:r>
      <w:r w:rsidRPr="00877B54">
        <w:rPr>
          <w:rFonts w:ascii="Calibri" w:hAnsi="Calibri" w:cs="Calibri"/>
          <w:i/>
          <w:iCs/>
        </w:rPr>
        <w:t>Weill Cornell Brain and Spine Center</w:t>
      </w:r>
      <w:r w:rsidRPr="00877B54">
        <w:rPr>
          <w:rFonts w:ascii="Calibri" w:hAnsi="Calibri" w:cs="Calibri"/>
        </w:rPr>
        <w:t>, ago. 08, 2016. https://weillcornellbrainandspine.org/early-detection-can-be-key-surviving-brain-tumor (accedido dic. 09, 2020).</w:t>
      </w:r>
    </w:p>
    <w:p w14:paraId="77B34F23" w14:textId="77777777" w:rsidR="00877B54" w:rsidRPr="00877B54" w:rsidRDefault="00877B54" w:rsidP="00877B54">
      <w:pPr>
        <w:pStyle w:val="Bibliografa"/>
        <w:rPr>
          <w:rFonts w:ascii="Calibri" w:hAnsi="Calibri" w:cs="Calibri"/>
        </w:rPr>
      </w:pPr>
      <w:r w:rsidRPr="00877B54">
        <w:rPr>
          <w:rFonts w:ascii="Calibri" w:hAnsi="Calibri" w:cs="Calibri"/>
        </w:rPr>
        <w:t>[7]</w:t>
      </w:r>
      <w:r w:rsidRPr="00877B54">
        <w:rPr>
          <w:rFonts w:ascii="Calibri" w:hAnsi="Calibri" w:cs="Calibri"/>
        </w:rPr>
        <w:tab/>
        <w:t xml:space="preserve">P. J. Kelly, «Gliomas: Survival, origin and early detection», </w:t>
      </w:r>
      <w:r w:rsidRPr="00877B54">
        <w:rPr>
          <w:rFonts w:ascii="Calibri" w:hAnsi="Calibri" w:cs="Calibri"/>
          <w:i/>
          <w:iCs/>
        </w:rPr>
        <w:t>Surg. Neurol. Int.</w:t>
      </w:r>
      <w:r w:rsidRPr="00877B54">
        <w:rPr>
          <w:rFonts w:ascii="Calibri" w:hAnsi="Calibri" w:cs="Calibri"/>
        </w:rPr>
        <w:t>, vol. 1, dic. 2010, doi: 10.4103/2152-7806.74243.</w:t>
      </w:r>
    </w:p>
    <w:p w14:paraId="34EFE63B" w14:textId="77777777" w:rsidR="00877B54" w:rsidRPr="00877B54" w:rsidRDefault="00877B54" w:rsidP="00877B54">
      <w:pPr>
        <w:pStyle w:val="Bibliografa"/>
        <w:rPr>
          <w:rFonts w:ascii="Calibri" w:hAnsi="Calibri" w:cs="Calibri"/>
        </w:rPr>
      </w:pPr>
      <w:r w:rsidRPr="00877B54">
        <w:rPr>
          <w:rFonts w:ascii="Calibri" w:hAnsi="Calibri" w:cs="Calibri"/>
        </w:rPr>
        <w:t>[8]</w:t>
      </w:r>
      <w:r w:rsidRPr="00877B54">
        <w:rPr>
          <w:rFonts w:ascii="Calibri" w:hAnsi="Calibri" w:cs="Calibri"/>
        </w:rPr>
        <w:tab/>
        <w:t>«Glioblastoma (GBM) – American Brain Tumor Association». https://www.abta.org/tumor_types/glioblastoma-gbm/ (accedido dic. 09, 2020).</w:t>
      </w:r>
    </w:p>
    <w:p w14:paraId="72602A4A" w14:textId="77777777" w:rsidR="00877B54" w:rsidRPr="00877B54" w:rsidRDefault="00877B54" w:rsidP="00877B54">
      <w:pPr>
        <w:pStyle w:val="Bibliografa"/>
        <w:rPr>
          <w:rFonts w:ascii="Calibri" w:hAnsi="Calibri" w:cs="Calibri"/>
        </w:rPr>
      </w:pPr>
      <w:r w:rsidRPr="00877B54">
        <w:rPr>
          <w:rFonts w:ascii="Calibri" w:hAnsi="Calibri" w:cs="Calibri"/>
        </w:rPr>
        <w:t>[9]</w:t>
      </w:r>
      <w:r w:rsidRPr="00877B54">
        <w:rPr>
          <w:rFonts w:ascii="Calibri" w:hAnsi="Calibri" w:cs="Calibri"/>
        </w:rPr>
        <w:tab/>
        <w:t xml:space="preserve">«Early Detection», </w:t>
      </w:r>
      <w:r w:rsidRPr="00877B54">
        <w:rPr>
          <w:rFonts w:ascii="Calibri" w:hAnsi="Calibri" w:cs="Calibri"/>
          <w:i/>
          <w:iCs/>
        </w:rPr>
        <w:t>Glioblastoma Foundation</w:t>
      </w:r>
      <w:r w:rsidRPr="00877B54">
        <w:rPr>
          <w:rFonts w:ascii="Calibri" w:hAnsi="Calibri" w:cs="Calibri"/>
        </w:rPr>
        <w:t>. https://glioblastomafoundation.org/research/early-detection (accedido nov. 13, 2020).</w:t>
      </w:r>
    </w:p>
    <w:p w14:paraId="6E43564F" w14:textId="77777777" w:rsidR="00877B54" w:rsidRPr="00877B54" w:rsidRDefault="00877B54" w:rsidP="00877B54">
      <w:pPr>
        <w:pStyle w:val="Bibliografa"/>
        <w:rPr>
          <w:rFonts w:ascii="Calibri" w:hAnsi="Calibri" w:cs="Calibri"/>
        </w:rPr>
      </w:pPr>
      <w:r w:rsidRPr="00877B54">
        <w:rPr>
          <w:rFonts w:ascii="Calibri" w:hAnsi="Calibri" w:cs="Calibri"/>
        </w:rPr>
        <w:t>[10]</w:t>
      </w:r>
      <w:r w:rsidRPr="00877B54">
        <w:rPr>
          <w:rFonts w:ascii="Calibri" w:hAnsi="Calibri" w:cs="Calibri"/>
        </w:rPr>
        <w:tab/>
        <w:t>«Assessing Concordance With Watson for Oncology, a Cognitive Computing Decision Support System for Colon Cancer Treatment in Korea | JCO Clinical Cancer Informatics». https://ascopubs.org/doi/full/10.1200/CCI.17.00109 (accedido dic. 10, 2020).</w:t>
      </w:r>
    </w:p>
    <w:p w14:paraId="2853179A" w14:textId="77777777" w:rsidR="00877B54" w:rsidRPr="00877B54" w:rsidRDefault="00877B54" w:rsidP="00877B54">
      <w:pPr>
        <w:pStyle w:val="Bibliografa"/>
        <w:rPr>
          <w:rFonts w:ascii="Calibri" w:hAnsi="Calibri" w:cs="Calibri"/>
        </w:rPr>
      </w:pPr>
      <w:r w:rsidRPr="00877B54">
        <w:rPr>
          <w:rFonts w:ascii="Calibri" w:hAnsi="Calibri" w:cs="Calibri"/>
        </w:rPr>
        <w:t>[11]</w:t>
      </w:r>
      <w:r w:rsidRPr="00877B54">
        <w:rPr>
          <w:rFonts w:ascii="Calibri" w:hAnsi="Calibri" w:cs="Calibri"/>
        </w:rPr>
        <w:tab/>
        <w:t xml:space="preserve">W. Taal, J. Bromberg, y M. Bent, «Chemotherapy in glioma», </w:t>
      </w:r>
      <w:r w:rsidRPr="00877B54">
        <w:rPr>
          <w:rFonts w:ascii="Calibri" w:hAnsi="Calibri" w:cs="Calibri"/>
          <w:i/>
          <w:iCs/>
        </w:rPr>
        <w:t>CNS Oncol.</w:t>
      </w:r>
      <w:r w:rsidRPr="00877B54">
        <w:rPr>
          <w:rFonts w:ascii="Calibri" w:hAnsi="Calibri" w:cs="Calibri"/>
        </w:rPr>
        <w:t>, vol. 4, pp. 1-14, abr. 2015, doi: 10.2217/cns.15.2.</w:t>
      </w:r>
    </w:p>
    <w:p w14:paraId="16BD2F03" w14:textId="77777777" w:rsidR="00877B54" w:rsidRPr="00877B54" w:rsidRDefault="00877B54" w:rsidP="00877B54">
      <w:pPr>
        <w:pStyle w:val="Bibliografa"/>
        <w:rPr>
          <w:rFonts w:ascii="Calibri" w:hAnsi="Calibri" w:cs="Calibri"/>
          <w:lang w:val="es-ES"/>
        </w:rPr>
      </w:pPr>
      <w:r w:rsidRPr="00877B54">
        <w:rPr>
          <w:rFonts w:ascii="Calibri" w:hAnsi="Calibri" w:cs="Calibri"/>
        </w:rPr>
        <w:t>[12]</w:t>
      </w:r>
      <w:r w:rsidRPr="00877B54">
        <w:rPr>
          <w:rFonts w:ascii="Calibri" w:hAnsi="Calibri" w:cs="Calibri"/>
        </w:rPr>
        <w:tab/>
        <w:t xml:space="preserve">T. C. Booth, M. Williams, A. Luis, J. Cardoso, K. Ashkan, y H. Shuaib, «Machine learning and glioma imaging biomarkers», </w:t>
      </w:r>
      <w:r w:rsidRPr="00877B54">
        <w:rPr>
          <w:rFonts w:ascii="Calibri" w:hAnsi="Calibri" w:cs="Calibri"/>
          <w:i/>
          <w:iCs/>
        </w:rPr>
        <w:t xml:space="preserve">Clin. </w:t>
      </w:r>
      <w:r w:rsidRPr="00877B54">
        <w:rPr>
          <w:rFonts w:ascii="Calibri" w:hAnsi="Calibri" w:cs="Calibri"/>
          <w:i/>
          <w:iCs/>
          <w:lang w:val="es-ES"/>
        </w:rPr>
        <w:t>Radiol.</w:t>
      </w:r>
      <w:r w:rsidRPr="00877B54">
        <w:rPr>
          <w:rFonts w:ascii="Calibri" w:hAnsi="Calibri" w:cs="Calibri"/>
          <w:lang w:val="es-ES"/>
        </w:rPr>
        <w:t>, vol. 75, n.</w:t>
      </w:r>
      <w:r w:rsidRPr="00877B54">
        <w:rPr>
          <w:rFonts w:ascii="Calibri" w:hAnsi="Calibri" w:cs="Calibri"/>
          <w:vertAlign w:val="superscript"/>
          <w:lang w:val="es-ES"/>
        </w:rPr>
        <w:t>o</w:t>
      </w:r>
      <w:r w:rsidRPr="00877B54">
        <w:rPr>
          <w:rFonts w:ascii="Calibri" w:hAnsi="Calibri" w:cs="Calibri"/>
          <w:lang w:val="es-ES"/>
        </w:rPr>
        <w:t xml:space="preserve"> 1, pp. 20-32, ene. 2020, doi: 10.1016/j.crad.2019.07.001.</w:t>
      </w:r>
    </w:p>
    <w:p w14:paraId="72C1452D" w14:textId="77777777" w:rsidR="00877B54" w:rsidRPr="00877B54" w:rsidRDefault="00877B54" w:rsidP="00877B54">
      <w:pPr>
        <w:pStyle w:val="Bibliografa"/>
        <w:rPr>
          <w:rFonts w:ascii="Calibri" w:hAnsi="Calibri" w:cs="Calibri"/>
          <w:lang w:val="es-ES"/>
        </w:rPr>
      </w:pPr>
      <w:r w:rsidRPr="00877B54">
        <w:rPr>
          <w:rFonts w:ascii="Calibri" w:hAnsi="Calibri" w:cs="Calibri"/>
          <w:lang w:val="es-ES"/>
        </w:rPr>
        <w:t>[13]</w:t>
      </w:r>
      <w:r w:rsidRPr="00877B54">
        <w:rPr>
          <w:rFonts w:ascii="Calibri" w:hAnsi="Calibri" w:cs="Calibri"/>
          <w:lang w:val="es-ES"/>
        </w:rPr>
        <w:tab/>
        <w:t xml:space="preserve">C. Okuma y R. Fernández, «EVALUACIÓN DE GLIOMAS POR TÉCNICAS AVANZADAS DE RESONANCIA MAGNÉTICA», </w:t>
      </w:r>
      <w:r w:rsidRPr="00877B54">
        <w:rPr>
          <w:rFonts w:ascii="Calibri" w:hAnsi="Calibri" w:cs="Calibri"/>
          <w:i/>
          <w:iCs/>
          <w:lang w:val="es-ES"/>
        </w:rPr>
        <w:t>Rev. Médica Clínica Las Condes</w:t>
      </w:r>
      <w:r w:rsidRPr="00877B54">
        <w:rPr>
          <w:rFonts w:ascii="Calibri" w:hAnsi="Calibri" w:cs="Calibri"/>
          <w:lang w:val="es-ES"/>
        </w:rPr>
        <w:t>, vol. 28, n.</w:t>
      </w:r>
      <w:r w:rsidRPr="00877B54">
        <w:rPr>
          <w:rFonts w:ascii="Calibri" w:hAnsi="Calibri" w:cs="Calibri"/>
          <w:vertAlign w:val="superscript"/>
          <w:lang w:val="es-ES"/>
        </w:rPr>
        <w:t>o</w:t>
      </w:r>
      <w:r w:rsidRPr="00877B54">
        <w:rPr>
          <w:rFonts w:ascii="Calibri" w:hAnsi="Calibri" w:cs="Calibri"/>
          <w:lang w:val="es-ES"/>
        </w:rPr>
        <w:t xml:space="preserve"> 3, pp. 360-377, may 2017, doi: 10.1016/j.rmclc.2017.05.005.</w:t>
      </w:r>
    </w:p>
    <w:p w14:paraId="7B87CD4C" w14:textId="77777777" w:rsidR="00877B54" w:rsidRPr="00877B54" w:rsidRDefault="00877B54" w:rsidP="00877B54">
      <w:pPr>
        <w:pStyle w:val="Bibliografa"/>
        <w:rPr>
          <w:rFonts w:ascii="Calibri" w:hAnsi="Calibri" w:cs="Calibri"/>
        </w:rPr>
      </w:pPr>
      <w:r w:rsidRPr="00877B54">
        <w:rPr>
          <w:rFonts w:ascii="Calibri" w:hAnsi="Calibri" w:cs="Calibri"/>
        </w:rPr>
        <w:t>[14]</w:t>
      </w:r>
      <w:r w:rsidRPr="00877B54">
        <w:rPr>
          <w:rFonts w:ascii="Calibri" w:hAnsi="Calibri" w:cs="Calibri"/>
        </w:rPr>
        <w:tab/>
        <w:t xml:space="preserve">A. A. Abd-Elghany </w:t>
      </w:r>
      <w:r w:rsidRPr="00877B54">
        <w:rPr>
          <w:rFonts w:ascii="Calibri" w:hAnsi="Calibri" w:cs="Calibri"/>
          <w:i/>
          <w:iCs/>
        </w:rPr>
        <w:t>et al.</w:t>
      </w:r>
      <w:r w:rsidRPr="00877B54">
        <w:rPr>
          <w:rFonts w:ascii="Calibri" w:hAnsi="Calibri" w:cs="Calibri"/>
        </w:rPr>
        <w:t xml:space="preserve">, «Radiological characteristics of glioblastoma multiforme using CT and MRI examination», </w:t>
      </w:r>
      <w:r w:rsidRPr="00877B54">
        <w:rPr>
          <w:rFonts w:ascii="Calibri" w:hAnsi="Calibri" w:cs="Calibri"/>
          <w:i/>
          <w:iCs/>
        </w:rPr>
        <w:t>J. Radiat. Res. Appl. Sci.</w:t>
      </w:r>
      <w:r w:rsidRPr="00877B54">
        <w:rPr>
          <w:rFonts w:ascii="Calibri" w:hAnsi="Calibri" w:cs="Calibri"/>
        </w:rPr>
        <w:t>, vol. 12, n.</w:t>
      </w:r>
      <w:r w:rsidRPr="00877B54">
        <w:rPr>
          <w:rFonts w:ascii="Calibri" w:hAnsi="Calibri" w:cs="Calibri"/>
          <w:vertAlign w:val="superscript"/>
        </w:rPr>
        <w:t>o</w:t>
      </w:r>
      <w:r w:rsidRPr="00877B54">
        <w:rPr>
          <w:rFonts w:ascii="Calibri" w:hAnsi="Calibri" w:cs="Calibri"/>
        </w:rPr>
        <w:t xml:space="preserve"> 1, pp. 289-293, ene. 2019, doi: 10.1080/16878507.2019.1655864.</w:t>
      </w:r>
    </w:p>
    <w:p w14:paraId="23DBE9DA" w14:textId="77777777" w:rsidR="00877B54" w:rsidRPr="00877B54" w:rsidRDefault="00877B54" w:rsidP="00877B54">
      <w:pPr>
        <w:pStyle w:val="Bibliografa"/>
        <w:rPr>
          <w:rFonts w:ascii="Calibri" w:hAnsi="Calibri" w:cs="Calibri"/>
        </w:rPr>
      </w:pPr>
      <w:r w:rsidRPr="00877B54">
        <w:rPr>
          <w:rFonts w:ascii="Calibri" w:hAnsi="Calibri" w:cs="Calibri"/>
        </w:rPr>
        <w:lastRenderedPageBreak/>
        <w:t>[15]</w:t>
      </w:r>
      <w:r w:rsidRPr="00877B54">
        <w:rPr>
          <w:rFonts w:ascii="Calibri" w:hAnsi="Calibri" w:cs="Calibri"/>
        </w:rPr>
        <w:tab/>
        <w:t xml:space="preserve">C. Dupont, N. Betrouni, N. Reyns, y M. Vermandel, «On Image Segmentation Methods Applied to Glioblastoma: State of Art and New Trends», </w:t>
      </w:r>
      <w:r w:rsidRPr="00877B54">
        <w:rPr>
          <w:rFonts w:ascii="Calibri" w:hAnsi="Calibri" w:cs="Calibri"/>
          <w:i/>
          <w:iCs/>
        </w:rPr>
        <w:t>IRBM</w:t>
      </w:r>
      <w:r w:rsidRPr="00877B54">
        <w:rPr>
          <w:rFonts w:ascii="Calibri" w:hAnsi="Calibri" w:cs="Calibri"/>
        </w:rPr>
        <w:t>, vol. 37, n.</w:t>
      </w:r>
      <w:r w:rsidRPr="00877B54">
        <w:rPr>
          <w:rFonts w:ascii="Calibri" w:hAnsi="Calibri" w:cs="Calibri"/>
          <w:vertAlign w:val="superscript"/>
        </w:rPr>
        <w:t>o</w:t>
      </w:r>
      <w:r w:rsidRPr="00877B54">
        <w:rPr>
          <w:rFonts w:ascii="Calibri" w:hAnsi="Calibri" w:cs="Calibri"/>
        </w:rPr>
        <w:t xml:space="preserve"> 3, pp. 131-143, jun. 2016, doi: 10.1016/j.irbm.2015.12.004.</w:t>
      </w:r>
    </w:p>
    <w:p w14:paraId="46A712CE" w14:textId="77777777" w:rsidR="00877B54" w:rsidRPr="00877B54" w:rsidRDefault="00877B54" w:rsidP="00877B54">
      <w:pPr>
        <w:pStyle w:val="Bibliografa"/>
        <w:rPr>
          <w:rFonts w:ascii="Calibri" w:hAnsi="Calibri" w:cs="Calibri"/>
        </w:rPr>
      </w:pPr>
      <w:r w:rsidRPr="00877B54">
        <w:rPr>
          <w:rFonts w:ascii="Calibri" w:hAnsi="Calibri" w:cs="Calibri"/>
        </w:rPr>
        <w:t>[16]</w:t>
      </w:r>
      <w:r w:rsidRPr="00877B54">
        <w:rPr>
          <w:rFonts w:ascii="Calibri" w:hAnsi="Calibri" w:cs="Calibri"/>
        </w:rPr>
        <w:tab/>
        <w:t xml:space="preserve">«Ascent of machine learning in medicine», </w:t>
      </w:r>
      <w:r w:rsidRPr="00877B54">
        <w:rPr>
          <w:rFonts w:ascii="Calibri" w:hAnsi="Calibri" w:cs="Calibri"/>
          <w:i/>
          <w:iCs/>
        </w:rPr>
        <w:t>Nat. Mater.</w:t>
      </w:r>
      <w:r w:rsidRPr="00877B54">
        <w:rPr>
          <w:rFonts w:ascii="Calibri" w:hAnsi="Calibri" w:cs="Calibri"/>
        </w:rPr>
        <w:t>, vol. 18, n.</w:t>
      </w:r>
      <w:r w:rsidRPr="00877B54">
        <w:rPr>
          <w:rFonts w:ascii="Calibri" w:hAnsi="Calibri" w:cs="Calibri"/>
          <w:vertAlign w:val="superscript"/>
        </w:rPr>
        <w:t>o</w:t>
      </w:r>
      <w:r w:rsidRPr="00877B54">
        <w:rPr>
          <w:rFonts w:ascii="Calibri" w:hAnsi="Calibri" w:cs="Calibri"/>
        </w:rPr>
        <w:t xml:space="preserve"> 5, Art. n.</w:t>
      </w:r>
      <w:r w:rsidRPr="00877B54">
        <w:rPr>
          <w:rFonts w:ascii="Calibri" w:hAnsi="Calibri" w:cs="Calibri"/>
          <w:vertAlign w:val="superscript"/>
        </w:rPr>
        <w:t>o</w:t>
      </w:r>
      <w:r w:rsidRPr="00877B54">
        <w:rPr>
          <w:rFonts w:ascii="Calibri" w:hAnsi="Calibri" w:cs="Calibri"/>
        </w:rPr>
        <w:t xml:space="preserve"> 5, may 2019, doi: 10.1038/s41563-019-0360-1.</w:t>
      </w:r>
    </w:p>
    <w:p w14:paraId="12895509" w14:textId="77777777" w:rsidR="00877B54" w:rsidRPr="00877B54" w:rsidRDefault="00877B54" w:rsidP="00877B54">
      <w:pPr>
        <w:pStyle w:val="Bibliografa"/>
        <w:rPr>
          <w:rFonts w:ascii="Calibri" w:hAnsi="Calibri" w:cs="Calibri"/>
        </w:rPr>
      </w:pPr>
      <w:r w:rsidRPr="00877B54">
        <w:rPr>
          <w:rFonts w:ascii="Calibri" w:hAnsi="Calibri" w:cs="Calibri"/>
        </w:rPr>
        <w:t>[17]</w:t>
      </w:r>
      <w:r w:rsidRPr="00877B54">
        <w:rPr>
          <w:rFonts w:ascii="Calibri" w:hAnsi="Calibri" w:cs="Calibri"/>
        </w:rPr>
        <w:tab/>
        <w:t xml:space="preserve">K. Kourou, T. P. Exarchos, K. P. Exarchos, M. V. Karamouzis, y D. I. Fotiadis, «Machine learning applications in cancer prognosis and prediction», </w:t>
      </w:r>
      <w:r w:rsidRPr="00877B54">
        <w:rPr>
          <w:rFonts w:ascii="Calibri" w:hAnsi="Calibri" w:cs="Calibri"/>
          <w:i/>
          <w:iCs/>
        </w:rPr>
        <w:t>Comput. Struct. Biotechnol. J.</w:t>
      </w:r>
      <w:r w:rsidRPr="00877B54">
        <w:rPr>
          <w:rFonts w:ascii="Calibri" w:hAnsi="Calibri" w:cs="Calibri"/>
        </w:rPr>
        <w:t>, vol. 13, pp. 8-17, ene. 2015, doi: 10.1016/j.csbj.2014.11.005.</w:t>
      </w:r>
    </w:p>
    <w:p w14:paraId="398FF8D6" w14:textId="77777777" w:rsidR="00877B54" w:rsidRPr="00877B54" w:rsidRDefault="00877B54" w:rsidP="00877B54">
      <w:pPr>
        <w:pStyle w:val="Bibliografa"/>
        <w:rPr>
          <w:rFonts w:ascii="Calibri" w:hAnsi="Calibri" w:cs="Calibri"/>
        </w:rPr>
      </w:pPr>
      <w:r w:rsidRPr="00877B54">
        <w:rPr>
          <w:rFonts w:ascii="Calibri" w:hAnsi="Calibri" w:cs="Calibri"/>
        </w:rPr>
        <w:t>[18]</w:t>
      </w:r>
      <w:r w:rsidRPr="00877B54">
        <w:rPr>
          <w:rFonts w:ascii="Calibri" w:hAnsi="Calibri" w:cs="Calibri"/>
        </w:rPr>
        <w:tab/>
        <w:t xml:space="preserve">J. A. M. Sidey-Gibbons y C. J. Sidey-Gibbons, «Machine learning in medicine: a practical introduction», </w:t>
      </w:r>
      <w:r w:rsidRPr="00877B54">
        <w:rPr>
          <w:rFonts w:ascii="Calibri" w:hAnsi="Calibri" w:cs="Calibri"/>
          <w:i/>
          <w:iCs/>
        </w:rPr>
        <w:t>BMC Med. Res. Methodol.</w:t>
      </w:r>
      <w:r w:rsidRPr="00877B54">
        <w:rPr>
          <w:rFonts w:ascii="Calibri" w:hAnsi="Calibri" w:cs="Calibri"/>
        </w:rPr>
        <w:t>, vol. 19, n.</w:t>
      </w:r>
      <w:r w:rsidRPr="00877B54">
        <w:rPr>
          <w:rFonts w:ascii="Calibri" w:hAnsi="Calibri" w:cs="Calibri"/>
          <w:vertAlign w:val="superscript"/>
        </w:rPr>
        <w:t>o</w:t>
      </w:r>
      <w:r w:rsidRPr="00877B54">
        <w:rPr>
          <w:rFonts w:ascii="Calibri" w:hAnsi="Calibri" w:cs="Calibri"/>
        </w:rPr>
        <w:t xml:space="preserve"> 1, p. 64, dic. 2019, doi: 10.1186/s12874-019-0681-4.</w:t>
      </w:r>
    </w:p>
    <w:p w14:paraId="6349F6EB" w14:textId="77777777" w:rsidR="00877B54" w:rsidRPr="00877B54" w:rsidRDefault="00877B54" w:rsidP="00877B54">
      <w:pPr>
        <w:pStyle w:val="Bibliografa"/>
        <w:rPr>
          <w:rFonts w:ascii="Calibri" w:hAnsi="Calibri" w:cs="Calibri"/>
        </w:rPr>
      </w:pPr>
      <w:r w:rsidRPr="00877B54">
        <w:rPr>
          <w:rFonts w:ascii="Calibri" w:hAnsi="Calibri" w:cs="Calibri"/>
        </w:rPr>
        <w:t>[19]</w:t>
      </w:r>
      <w:r w:rsidRPr="00877B54">
        <w:rPr>
          <w:rFonts w:ascii="Calibri" w:hAnsi="Calibri" w:cs="Calibri"/>
        </w:rPr>
        <w:tab/>
        <w:t>S. Anto, «Supervised Machine Learning Approaches for Medical Data Set Classification-A Review», ene. 2011.</w:t>
      </w:r>
    </w:p>
    <w:p w14:paraId="279272A9" w14:textId="77777777" w:rsidR="00877B54" w:rsidRPr="00877B54" w:rsidRDefault="00877B54" w:rsidP="00877B54">
      <w:pPr>
        <w:pStyle w:val="Bibliografa"/>
        <w:rPr>
          <w:rFonts w:ascii="Calibri" w:hAnsi="Calibri" w:cs="Calibri"/>
        </w:rPr>
      </w:pPr>
      <w:r w:rsidRPr="00877B54">
        <w:rPr>
          <w:rFonts w:ascii="Calibri" w:hAnsi="Calibri" w:cs="Calibri"/>
        </w:rPr>
        <w:t>[20]</w:t>
      </w:r>
      <w:r w:rsidRPr="00877B54">
        <w:rPr>
          <w:rFonts w:ascii="Calibri" w:hAnsi="Calibri" w:cs="Calibri"/>
        </w:rPr>
        <w:tab/>
        <w:t xml:space="preserve">S. Damilola, «A Review of Unsupervised Artificial Neural Networks with Applications», </w:t>
      </w:r>
      <w:r w:rsidRPr="00877B54">
        <w:rPr>
          <w:rFonts w:ascii="Calibri" w:hAnsi="Calibri" w:cs="Calibri"/>
          <w:i/>
          <w:iCs/>
        </w:rPr>
        <w:t>Int. J. Comput. Appl.</w:t>
      </w:r>
      <w:r w:rsidRPr="00877B54">
        <w:rPr>
          <w:rFonts w:ascii="Calibri" w:hAnsi="Calibri" w:cs="Calibri"/>
        </w:rPr>
        <w:t>, vol. 181, n.</w:t>
      </w:r>
      <w:r w:rsidRPr="00877B54">
        <w:rPr>
          <w:rFonts w:ascii="Calibri" w:hAnsi="Calibri" w:cs="Calibri"/>
          <w:vertAlign w:val="superscript"/>
        </w:rPr>
        <w:t>o</w:t>
      </w:r>
      <w:r w:rsidRPr="00877B54">
        <w:rPr>
          <w:rFonts w:ascii="Calibri" w:hAnsi="Calibri" w:cs="Calibri"/>
        </w:rPr>
        <w:t xml:space="preserve"> 40, pp. 22-26, feb. 2019, doi: 10.5120/ijca2019918425.</w:t>
      </w:r>
    </w:p>
    <w:p w14:paraId="38457657" w14:textId="77777777" w:rsidR="00877B54" w:rsidRPr="00877B54" w:rsidRDefault="00877B54" w:rsidP="00877B54">
      <w:pPr>
        <w:pStyle w:val="Bibliografa"/>
        <w:rPr>
          <w:rFonts w:ascii="Calibri" w:hAnsi="Calibri" w:cs="Calibri"/>
        </w:rPr>
      </w:pPr>
      <w:r w:rsidRPr="00877B54">
        <w:rPr>
          <w:rFonts w:ascii="Calibri" w:hAnsi="Calibri" w:cs="Calibri"/>
        </w:rPr>
        <w:t>[21]</w:t>
      </w:r>
      <w:r w:rsidRPr="00877B54">
        <w:rPr>
          <w:rFonts w:ascii="Calibri" w:hAnsi="Calibri" w:cs="Calibri"/>
        </w:rPr>
        <w:tab/>
        <w:t xml:space="preserve">S. Mutuvi, «Introduction to Machine Learning Model Evaluation», </w:t>
      </w:r>
      <w:r w:rsidRPr="00877B54">
        <w:rPr>
          <w:rFonts w:ascii="Calibri" w:hAnsi="Calibri" w:cs="Calibri"/>
          <w:i/>
          <w:iCs/>
        </w:rPr>
        <w:t>Medium</w:t>
      </w:r>
      <w:r w:rsidRPr="00877B54">
        <w:rPr>
          <w:rFonts w:ascii="Calibri" w:hAnsi="Calibri" w:cs="Calibri"/>
        </w:rPr>
        <w:t>, feb. 05, 2020. https://heartbeat.fritz.ai/introduction-to-machine-learning-model-evaluation-fa859e1b2d7f (accedido dic. 14, 2020).</w:t>
      </w:r>
    </w:p>
    <w:p w14:paraId="5BD9C33E" w14:textId="77777777" w:rsidR="00877B54" w:rsidRPr="00877B54" w:rsidRDefault="00877B54" w:rsidP="00877B54">
      <w:pPr>
        <w:pStyle w:val="Bibliografa"/>
        <w:rPr>
          <w:rFonts w:ascii="Calibri" w:hAnsi="Calibri" w:cs="Calibri"/>
        </w:rPr>
      </w:pPr>
      <w:r w:rsidRPr="00877B54">
        <w:rPr>
          <w:rFonts w:ascii="Calibri" w:hAnsi="Calibri" w:cs="Calibri"/>
        </w:rPr>
        <w:t>[22]</w:t>
      </w:r>
      <w:r w:rsidRPr="00877B54">
        <w:rPr>
          <w:rFonts w:ascii="Calibri" w:hAnsi="Calibri" w:cs="Calibri"/>
        </w:rPr>
        <w:tab/>
        <w:t xml:space="preserve">K. Nighania, «Various ways to evaluate a machine learning models performance», </w:t>
      </w:r>
      <w:r w:rsidRPr="00877B54">
        <w:rPr>
          <w:rFonts w:ascii="Calibri" w:hAnsi="Calibri" w:cs="Calibri"/>
          <w:i/>
          <w:iCs/>
        </w:rPr>
        <w:t>Medium</w:t>
      </w:r>
      <w:r w:rsidRPr="00877B54">
        <w:rPr>
          <w:rFonts w:ascii="Calibri" w:hAnsi="Calibri" w:cs="Calibri"/>
        </w:rPr>
        <w:t>, ene. 30, 2019. https://towardsdatascience.com/various-ways-to-evaluate-a-machine-learning-models-performance-230449055f15 (accedido dic. 14, 2020).</w:t>
      </w:r>
    </w:p>
    <w:p w14:paraId="4C2400FB" w14:textId="77777777" w:rsidR="00877B54" w:rsidRPr="00877B54" w:rsidRDefault="00877B54" w:rsidP="00877B54">
      <w:pPr>
        <w:pStyle w:val="Bibliografa"/>
        <w:rPr>
          <w:rFonts w:ascii="Calibri" w:hAnsi="Calibri" w:cs="Calibri"/>
        </w:rPr>
      </w:pPr>
      <w:r w:rsidRPr="00877B54">
        <w:rPr>
          <w:rFonts w:ascii="Calibri" w:hAnsi="Calibri" w:cs="Calibri"/>
        </w:rPr>
        <w:t>[23]</w:t>
      </w:r>
      <w:r w:rsidRPr="00877B54">
        <w:rPr>
          <w:rFonts w:ascii="Calibri" w:hAnsi="Calibri" w:cs="Calibri"/>
        </w:rPr>
        <w:tab/>
        <w:t xml:space="preserve">D. Faggella, «Machine Learning for Medical Diagnostics - 4 Current Applications», </w:t>
      </w:r>
      <w:r w:rsidRPr="00877B54">
        <w:rPr>
          <w:rFonts w:ascii="Calibri" w:hAnsi="Calibri" w:cs="Calibri"/>
          <w:i/>
          <w:iCs/>
        </w:rPr>
        <w:t>Emerj</w:t>
      </w:r>
      <w:r w:rsidRPr="00877B54">
        <w:rPr>
          <w:rFonts w:ascii="Calibri" w:hAnsi="Calibri" w:cs="Calibri"/>
        </w:rPr>
        <w:t>. https://emerj.com/ai-sector-overviews/machine-learning-medical-diagnostics-4-current-applications/ (accedido dic. 10, 2020).</w:t>
      </w:r>
    </w:p>
    <w:p w14:paraId="1C4686C3" w14:textId="77777777" w:rsidR="00877B54" w:rsidRPr="00877B54" w:rsidRDefault="00877B54" w:rsidP="00877B54">
      <w:pPr>
        <w:pStyle w:val="Bibliografa"/>
        <w:rPr>
          <w:rFonts w:ascii="Calibri" w:hAnsi="Calibri" w:cs="Calibri"/>
        </w:rPr>
      </w:pPr>
      <w:r w:rsidRPr="00877B54">
        <w:rPr>
          <w:rFonts w:ascii="Calibri" w:hAnsi="Calibri" w:cs="Calibri"/>
        </w:rPr>
        <w:t>[24]</w:t>
      </w:r>
      <w:r w:rsidRPr="00877B54">
        <w:rPr>
          <w:rFonts w:ascii="Calibri" w:hAnsi="Calibri" w:cs="Calibri"/>
        </w:rPr>
        <w:tab/>
        <w:t xml:space="preserve">«Babylon Health UK - The Online Doctor and Prescription Services App», </w:t>
      </w:r>
      <w:r w:rsidRPr="00877B54">
        <w:rPr>
          <w:rFonts w:ascii="Calibri" w:hAnsi="Calibri" w:cs="Calibri"/>
          <w:i/>
          <w:iCs/>
        </w:rPr>
        <w:t>Babylon Health</w:t>
      </w:r>
      <w:r w:rsidRPr="00877B54">
        <w:rPr>
          <w:rFonts w:ascii="Calibri" w:hAnsi="Calibri" w:cs="Calibri"/>
        </w:rPr>
        <w:t>. https://www.babylonhealth.com/ (accedido dic. 11, 2020).</w:t>
      </w:r>
    </w:p>
    <w:p w14:paraId="58AC97B1" w14:textId="77777777" w:rsidR="00877B54" w:rsidRPr="00877B54" w:rsidRDefault="00877B54" w:rsidP="00877B54">
      <w:pPr>
        <w:pStyle w:val="Bibliografa"/>
        <w:rPr>
          <w:rFonts w:ascii="Calibri" w:hAnsi="Calibri" w:cs="Calibri"/>
        </w:rPr>
      </w:pPr>
      <w:r w:rsidRPr="00877B54">
        <w:rPr>
          <w:rFonts w:ascii="Calibri" w:hAnsi="Calibri" w:cs="Calibri"/>
        </w:rPr>
        <w:t>[25]</w:t>
      </w:r>
      <w:r w:rsidRPr="00877B54">
        <w:rPr>
          <w:rFonts w:ascii="Calibri" w:hAnsi="Calibri" w:cs="Calibri"/>
        </w:rPr>
        <w:tab/>
        <w:t>«Better Together». https://hms.harvard.edu/news/better-together (accedido dic. 11, 2020).</w:t>
      </w:r>
    </w:p>
    <w:p w14:paraId="70444B9F" w14:textId="77777777" w:rsidR="00877B54" w:rsidRPr="00877B54" w:rsidRDefault="00877B54" w:rsidP="00877B54">
      <w:pPr>
        <w:pStyle w:val="Bibliografa"/>
        <w:rPr>
          <w:rFonts w:ascii="Calibri" w:hAnsi="Calibri" w:cs="Calibri"/>
        </w:rPr>
      </w:pPr>
      <w:r w:rsidRPr="00877B54">
        <w:rPr>
          <w:rFonts w:ascii="Calibri" w:hAnsi="Calibri" w:cs="Calibri"/>
        </w:rPr>
        <w:t>[26]</w:t>
      </w:r>
      <w:r w:rsidRPr="00877B54">
        <w:rPr>
          <w:rFonts w:ascii="Calibri" w:hAnsi="Calibri" w:cs="Calibri"/>
        </w:rPr>
        <w:tab/>
        <w:t xml:space="preserve">«Face2Gene Technology - How It Works», </w:t>
      </w:r>
      <w:r w:rsidRPr="00877B54">
        <w:rPr>
          <w:rFonts w:ascii="Calibri" w:hAnsi="Calibri" w:cs="Calibri"/>
          <w:i/>
          <w:iCs/>
        </w:rPr>
        <w:t>Face2Gene</w:t>
      </w:r>
      <w:r w:rsidRPr="00877B54">
        <w:rPr>
          <w:rFonts w:ascii="Calibri" w:hAnsi="Calibri" w:cs="Calibri"/>
        </w:rPr>
        <w:t>. https://www.face2gene.com/technology-facial-recognition-feature-detection-phenotype-analysis/ (accedido dic. 11, 2020).</w:t>
      </w:r>
    </w:p>
    <w:p w14:paraId="0716094D" w14:textId="77777777" w:rsidR="00877B54" w:rsidRPr="00877B54" w:rsidRDefault="00877B54" w:rsidP="00877B54">
      <w:pPr>
        <w:pStyle w:val="Bibliografa"/>
        <w:rPr>
          <w:rFonts w:ascii="Calibri" w:hAnsi="Calibri" w:cs="Calibri"/>
        </w:rPr>
      </w:pPr>
      <w:r w:rsidRPr="00877B54">
        <w:rPr>
          <w:rFonts w:ascii="Calibri" w:hAnsi="Calibri" w:cs="Calibri"/>
        </w:rPr>
        <w:t>[27]</w:t>
      </w:r>
      <w:r w:rsidRPr="00877B54">
        <w:rPr>
          <w:rFonts w:ascii="Calibri" w:hAnsi="Calibri" w:cs="Calibri"/>
        </w:rPr>
        <w:tab/>
        <w:t xml:space="preserve">A. Esteva </w:t>
      </w:r>
      <w:r w:rsidRPr="00877B54">
        <w:rPr>
          <w:rFonts w:ascii="Calibri" w:hAnsi="Calibri" w:cs="Calibri"/>
          <w:i/>
          <w:iCs/>
        </w:rPr>
        <w:t>et al.</w:t>
      </w:r>
      <w:r w:rsidRPr="00877B54">
        <w:rPr>
          <w:rFonts w:ascii="Calibri" w:hAnsi="Calibri" w:cs="Calibri"/>
        </w:rPr>
        <w:t xml:space="preserve">, «Dermatologist-level classification of skin cancer with deep neural networks», </w:t>
      </w:r>
      <w:r w:rsidRPr="00877B54">
        <w:rPr>
          <w:rFonts w:ascii="Calibri" w:hAnsi="Calibri" w:cs="Calibri"/>
          <w:i/>
          <w:iCs/>
        </w:rPr>
        <w:t>Nature</w:t>
      </w:r>
      <w:r w:rsidRPr="00877B54">
        <w:rPr>
          <w:rFonts w:ascii="Calibri" w:hAnsi="Calibri" w:cs="Calibri"/>
        </w:rPr>
        <w:t>, vol. 542, n.</w:t>
      </w:r>
      <w:r w:rsidRPr="00877B54">
        <w:rPr>
          <w:rFonts w:ascii="Calibri" w:hAnsi="Calibri" w:cs="Calibri"/>
          <w:vertAlign w:val="superscript"/>
        </w:rPr>
        <w:t>o</w:t>
      </w:r>
      <w:r w:rsidRPr="00877B54">
        <w:rPr>
          <w:rFonts w:ascii="Calibri" w:hAnsi="Calibri" w:cs="Calibri"/>
        </w:rPr>
        <w:t xml:space="preserve"> 7639, Art. n.</w:t>
      </w:r>
      <w:r w:rsidRPr="00877B54">
        <w:rPr>
          <w:rFonts w:ascii="Calibri" w:hAnsi="Calibri" w:cs="Calibri"/>
          <w:vertAlign w:val="superscript"/>
        </w:rPr>
        <w:t>o</w:t>
      </w:r>
      <w:r w:rsidRPr="00877B54">
        <w:rPr>
          <w:rFonts w:ascii="Calibri" w:hAnsi="Calibri" w:cs="Calibri"/>
        </w:rPr>
        <w:t xml:space="preserve"> 7639, feb. 2017, doi: 10.1038/nature21056.</w:t>
      </w:r>
    </w:p>
    <w:p w14:paraId="736F903B" w14:textId="77777777" w:rsidR="00877B54" w:rsidRPr="00877B54" w:rsidRDefault="00877B54" w:rsidP="00877B54">
      <w:pPr>
        <w:pStyle w:val="Bibliografa"/>
        <w:rPr>
          <w:rFonts w:ascii="Calibri" w:hAnsi="Calibri" w:cs="Calibri"/>
        </w:rPr>
      </w:pPr>
      <w:r w:rsidRPr="00877B54">
        <w:rPr>
          <w:rFonts w:ascii="Calibri" w:hAnsi="Calibri" w:cs="Calibri"/>
        </w:rPr>
        <w:t>[28]</w:t>
      </w:r>
      <w:r w:rsidRPr="00877B54">
        <w:rPr>
          <w:rFonts w:ascii="Calibri" w:hAnsi="Calibri" w:cs="Calibri"/>
        </w:rPr>
        <w:tab/>
        <w:t xml:space="preserve">Y. Wan, R. Rahmat, y S. J. Price, «Deep learning for glioblastoma segmentation using preoperative magnetic resonance imaging identifies volumetric features associated with survival», </w:t>
      </w:r>
      <w:r w:rsidRPr="00877B54">
        <w:rPr>
          <w:rFonts w:ascii="Calibri" w:hAnsi="Calibri" w:cs="Calibri"/>
          <w:i/>
          <w:iCs/>
        </w:rPr>
        <w:t>Acta Neurochir. (Wien)</w:t>
      </w:r>
      <w:r w:rsidRPr="00877B54">
        <w:rPr>
          <w:rFonts w:ascii="Calibri" w:hAnsi="Calibri" w:cs="Calibri"/>
        </w:rPr>
        <w:t>, vol. 162, n.</w:t>
      </w:r>
      <w:r w:rsidRPr="00877B54">
        <w:rPr>
          <w:rFonts w:ascii="Calibri" w:hAnsi="Calibri" w:cs="Calibri"/>
          <w:vertAlign w:val="superscript"/>
        </w:rPr>
        <w:t>o</w:t>
      </w:r>
      <w:r w:rsidRPr="00877B54">
        <w:rPr>
          <w:rFonts w:ascii="Calibri" w:hAnsi="Calibri" w:cs="Calibri"/>
        </w:rPr>
        <w:t xml:space="preserve"> 12, pp. 3067-3080, dic. 2020, doi: 10.1007/s00701-020-04483-7.</w:t>
      </w:r>
    </w:p>
    <w:p w14:paraId="19FD2FA8" w14:textId="77777777" w:rsidR="00877B54" w:rsidRPr="00877B54" w:rsidRDefault="00877B54" w:rsidP="00877B54">
      <w:pPr>
        <w:pStyle w:val="Bibliografa"/>
        <w:rPr>
          <w:rFonts w:ascii="Calibri" w:hAnsi="Calibri" w:cs="Calibri"/>
        </w:rPr>
      </w:pPr>
      <w:r w:rsidRPr="00877B54">
        <w:rPr>
          <w:rFonts w:ascii="Calibri" w:hAnsi="Calibri" w:cs="Calibri"/>
        </w:rPr>
        <w:t>[29]</w:t>
      </w:r>
      <w:r w:rsidRPr="00877B54">
        <w:rPr>
          <w:rFonts w:ascii="Calibri" w:hAnsi="Calibri" w:cs="Calibri"/>
        </w:rPr>
        <w:tab/>
        <w:t xml:space="preserve">S. Bauer, R. Wiest, L.-P. Nolte, y M. Reyes, «A survey of MRI-based medical image analysis for brain tumor studies», </w:t>
      </w:r>
      <w:r w:rsidRPr="00877B54">
        <w:rPr>
          <w:rFonts w:ascii="Calibri" w:hAnsi="Calibri" w:cs="Calibri"/>
          <w:i/>
          <w:iCs/>
        </w:rPr>
        <w:t>Phys. Med. Biol.</w:t>
      </w:r>
      <w:r w:rsidRPr="00877B54">
        <w:rPr>
          <w:rFonts w:ascii="Calibri" w:hAnsi="Calibri" w:cs="Calibri"/>
        </w:rPr>
        <w:t>, vol. 58, n.</w:t>
      </w:r>
      <w:r w:rsidRPr="00877B54">
        <w:rPr>
          <w:rFonts w:ascii="Calibri" w:hAnsi="Calibri" w:cs="Calibri"/>
          <w:vertAlign w:val="superscript"/>
        </w:rPr>
        <w:t>o</w:t>
      </w:r>
      <w:r w:rsidRPr="00877B54">
        <w:rPr>
          <w:rFonts w:ascii="Calibri" w:hAnsi="Calibri" w:cs="Calibri"/>
        </w:rPr>
        <w:t xml:space="preserve"> 13, pp. R97–R129, jun. 2013, doi: 10.1088/0031-9155/58/13/R97.</w:t>
      </w:r>
    </w:p>
    <w:p w14:paraId="2119FC33" w14:textId="77777777" w:rsidR="00877B54" w:rsidRPr="00877B54" w:rsidRDefault="00877B54" w:rsidP="00877B54">
      <w:pPr>
        <w:pStyle w:val="Bibliografa"/>
        <w:rPr>
          <w:rFonts w:ascii="Calibri" w:hAnsi="Calibri" w:cs="Calibri"/>
        </w:rPr>
      </w:pPr>
      <w:r w:rsidRPr="00877B54">
        <w:rPr>
          <w:rFonts w:ascii="Calibri" w:hAnsi="Calibri" w:cs="Calibri"/>
        </w:rPr>
        <w:t>[30]</w:t>
      </w:r>
      <w:r w:rsidRPr="00877B54">
        <w:rPr>
          <w:rFonts w:ascii="Calibri" w:hAnsi="Calibri" w:cs="Calibri"/>
        </w:rPr>
        <w:tab/>
        <w:t xml:space="preserve">J. Valdebenito y F. Medina, «Machine learning approaches to study glioblastoma: A review of the last decade of applications», </w:t>
      </w:r>
      <w:r w:rsidRPr="00877B54">
        <w:rPr>
          <w:rFonts w:ascii="Calibri" w:hAnsi="Calibri" w:cs="Calibri"/>
          <w:i/>
          <w:iCs/>
        </w:rPr>
        <w:t>Cancer Rep.</w:t>
      </w:r>
      <w:r w:rsidRPr="00877B54">
        <w:rPr>
          <w:rFonts w:ascii="Calibri" w:hAnsi="Calibri" w:cs="Calibri"/>
        </w:rPr>
        <w:t>, vol. 2, n.</w:t>
      </w:r>
      <w:r w:rsidRPr="00877B54">
        <w:rPr>
          <w:rFonts w:ascii="Calibri" w:hAnsi="Calibri" w:cs="Calibri"/>
          <w:vertAlign w:val="superscript"/>
        </w:rPr>
        <w:t>o</w:t>
      </w:r>
      <w:r w:rsidRPr="00877B54">
        <w:rPr>
          <w:rFonts w:ascii="Calibri" w:hAnsi="Calibri" w:cs="Calibri"/>
        </w:rPr>
        <w:t xml:space="preserve"> 6, p. e1226, 2019, doi: https://doi.org/10.1002/cnr2.1226.</w:t>
      </w:r>
    </w:p>
    <w:p w14:paraId="7CED04E5" w14:textId="77777777" w:rsidR="00877B54" w:rsidRPr="00877B54" w:rsidRDefault="00877B54" w:rsidP="00877B54">
      <w:pPr>
        <w:pStyle w:val="Bibliografa"/>
        <w:rPr>
          <w:rFonts w:ascii="Calibri" w:hAnsi="Calibri" w:cs="Calibri"/>
        </w:rPr>
      </w:pPr>
      <w:r w:rsidRPr="00877B54">
        <w:rPr>
          <w:rFonts w:ascii="Calibri" w:hAnsi="Calibri" w:cs="Calibri"/>
        </w:rPr>
        <w:lastRenderedPageBreak/>
        <w:t>[31]</w:t>
      </w:r>
      <w:r w:rsidRPr="00877B54">
        <w:rPr>
          <w:rFonts w:ascii="Calibri" w:hAnsi="Calibri" w:cs="Calibri"/>
        </w:rPr>
        <w:tab/>
        <w:t xml:space="preserve">H. Sotoudeh </w:t>
      </w:r>
      <w:r w:rsidRPr="00877B54">
        <w:rPr>
          <w:rFonts w:ascii="Calibri" w:hAnsi="Calibri" w:cs="Calibri"/>
          <w:i/>
          <w:iCs/>
        </w:rPr>
        <w:t>et al.</w:t>
      </w:r>
      <w:r w:rsidRPr="00877B54">
        <w:rPr>
          <w:rFonts w:ascii="Calibri" w:hAnsi="Calibri" w:cs="Calibri"/>
        </w:rPr>
        <w:t xml:space="preserve">, «Artificial Intelligence in the Management of Glioma: Era of Personalized Medicine», </w:t>
      </w:r>
      <w:r w:rsidRPr="00877B54">
        <w:rPr>
          <w:rFonts w:ascii="Calibri" w:hAnsi="Calibri" w:cs="Calibri"/>
          <w:i/>
          <w:iCs/>
        </w:rPr>
        <w:t>Front. Oncol.</w:t>
      </w:r>
      <w:r w:rsidRPr="00877B54">
        <w:rPr>
          <w:rFonts w:ascii="Calibri" w:hAnsi="Calibri" w:cs="Calibri"/>
        </w:rPr>
        <w:t>, vol. 9, 2019, doi: 10.3389/fonc.2019.00768.</w:t>
      </w:r>
    </w:p>
    <w:p w14:paraId="2BE1B343" w14:textId="77777777" w:rsidR="00877B54" w:rsidRPr="00877B54" w:rsidRDefault="00877B54" w:rsidP="00877B54">
      <w:pPr>
        <w:pStyle w:val="Bibliografa"/>
        <w:rPr>
          <w:rFonts w:ascii="Calibri" w:hAnsi="Calibri" w:cs="Calibri"/>
        </w:rPr>
      </w:pPr>
      <w:r w:rsidRPr="00877B54">
        <w:rPr>
          <w:rFonts w:ascii="Calibri" w:hAnsi="Calibri" w:cs="Calibri"/>
        </w:rPr>
        <w:t>[32]</w:t>
      </w:r>
      <w:r w:rsidRPr="00877B54">
        <w:rPr>
          <w:rFonts w:ascii="Calibri" w:hAnsi="Calibri" w:cs="Calibri"/>
        </w:rPr>
        <w:tab/>
        <w:t xml:space="preserve">Z. Qian </w:t>
      </w:r>
      <w:r w:rsidRPr="00877B54">
        <w:rPr>
          <w:rFonts w:ascii="Calibri" w:hAnsi="Calibri" w:cs="Calibri"/>
          <w:i/>
          <w:iCs/>
        </w:rPr>
        <w:t>et al.</w:t>
      </w:r>
      <w:r w:rsidRPr="00877B54">
        <w:rPr>
          <w:rFonts w:ascii="Calibri" w:hAnsi="Calibri" w:cs="Calibri"/>
        </w:rPr>
        <w:t xml:space="preserve">, «Differentiation of glioblastoma from solitary brain metastases using radiomic machine-learning classifiers», </w:t>
      </w:r>
      <w:r w:rsidRPr="00877B54">
        <w:rPr>
          <w:rFonts w:ascii="Calibri" w:hAnsi="Calibri" w:cs="Calibri"/>
          <w:i/>
          <w:iCs/>
        </w:rPr>
        <w:t>Cancer Lett.</w:t>
      </w:r>
      <w:r w:rsidRPr="00877B54">
        <w:rPr>
          <w:rFonts w:ascii="Calibri" w:hAnsi="Calibri" w:cs="Calibri"/>
        </w:rPr>
        <w:t>, vol. 451, pp. 128-135, jun. 2019, doi: 10.1016/j.canlet.2019.02.054.</w:t>
      </w:r>
    </w:p>
    <w:p w14:paraId="0CA6E4BD" w14:textId="77777777" w:rsidR="00877B54" w:rsidRPr="00877B54" w:rsidRDefault="00877B54" w:rsidP="00877B54">
      <w:pPr>
        <w:pStyle w:val="Bibliografa"/>
        <w:rPr>
          <w:rFonts w:ascii="Calibri" w:hAnsi="Calibri" w:cs="Calibri"/>
        </w:rPr>
      </w:pPr>
      <w:r w:rsidRPr="00877B54">
        <w:rPr>
          <w:rFonts w:ascii="Calibri" w:hAnsi="Calibri" w:cs="Calibri"/>
        </w:rPr>
        <w:t>[33]</w:t>
      </w:r>
      <w:r w:rsidRPr="00877B54">
        <w:rPr>
          <w:rFonts w:ascii="Calibri" w:hAnsi="Calibri" w:cs="Calibri"/>
        </w:rPr>
        <w:tab/>
        <w:t xml:space="preserve">C. Chen, X. Ou, J. Wang, W. Guo, y X. Ma, «Radiomics-Based Machine Learning in Differentiation Between Glioblastoma and Metastatic Brain Tumors», </w:t>
      </w:r>
      <w:r w:rsidRPr="00877B54">
        <w:rPr>
          <w:rFonts w:ascii="Calibri" w:hAnsi="Calibri" w:cs="Calibri"/>
          <w:i/>
          <w:iCs/>
        </w:rPr>
        <w:t>Front. Oncol.</w:t>
      </w:r>
      <w:r w:rsidRPr="00877B54">
        <w:rPr>
          <w:rFonts w:ascii="Calibri" w:hAnsi="Calibri" w:cs="Calibri"/>
        </w:rPr>
        <w:t>, vol. 9, 2019, doi: 10.3389/fonc.2019.00806.</w:t>
      </w:r>
    </w:p>
    <w:p w14:paraId="79A1E080" w14:textId="77777777" w:rsidR="00877B54" w:rsidRPr="00877B54" w:rsidRDefault="00877B54" w:rsidP="00877B54">
      <w:pPr>
        <w:pStyle w:val="Bibliografa"/>
        <w:rPr>
          <w:rFonts w:ascii="Calibri" w:hAnsi="Calibri" w:cs="Calibri"/>
        </w:rPr>
      </w:pPr>
      <w:r w:rsidRPr="00877B54">
        <w:rPr>
          <w:rFonts w:ascii="Calibri" w:hAnsi="Calibri" w:cs="Calibri"/>
        </w:rPr>
        <w:t>[34]</w:t>
      </w:r>
      <w:r w:rsidRPr="00877B54">
        <w:rPr>
          <w:rFonts w:ascii="Calibri" w:hAnsi="Calibri" w:cs="Calibri"/>
        </w:rPr>
        <w:tab/>
        <w:t xml:space="preserve">S. Bae </w:t>
      </w:r>
      <w:r w:rsidRPr="00877B54">
        <w:rPr>
          <w:rFonts w:ascii="Calibri" w:hAnsi="Calibri" w:cs="Calibri"/>
          <w:i/>
          <w:iCs/>
        </w:rPr>
        <w:t>et al.</w:t>
      </w:r>
      <w:r w:rsidRPr="00877B54">
        <w:rPr>
          <w:rFonts w:ascii="Calibri" w:hAnsi="Calibri" w:cs="Calibri"/>
        </w:rPr>
        <w:t xml:space="preserve">, «Robust performance of deep learning for distinguishing glioblastoma from single brain metastasis using radiomic features: model development and validation», </w:t>
      </w:r>
      <w:r w:rsidRPr="00877B54">
        <w:rPr>
          <w:rFonts w:ascii="Calibri" w:hAnsi="Calibri" w:cs="Calibri"/>
          <w:i/>
          <w:iCs/>
        </w:rPr>
        <w:t>Sci. Rep.</w:t>
      </w:r>
      <w:r w:rsidRPr="00877B54">
        <w:rPr>
          <w:rFonts w:ascii="Calibri" w:hAnsi="Calibri" w:cs="Calibri"/>
        </w:rPr>
        <w:t>, vol. 10, n.</w:t>
      </w:r>
      <w:r w:rsidRPr="00877B54">
        <w:rPr>
          <w:rFonts w:ascii="Calibri" w:hAnsi="Calibri" w:cs="Calibri"/>
          <w:vertAlign w:val="superscript"/>
        </w:rPr>
        <w:t>o</w:t>
      </w:r>
      <w:r w:rsidRPr="00877B54">
        <w:rPr>
          <w:rFonts w:ascii="Calibri" w:hAnsi="Calibri" w:cs="Calibri"/>
        </w:rPr>
        <w:t xml:space="preserve"> 1, Art. n.</w:t>
      </w:r>
      <w:r w:rsidRPr="00877B54">
        <w:rPr>
          <w:rFonts w:ascii="Calibri" w:hAnsi="Calibri" w:cs="Calibri"/>
          <w:vertAlign w:val="superscript"/>
        </w:rPr>
        <w:t>o</w:t>
      </w:r>
      <w:r w:rsidRPr="00877B54">
        <w:rPr>
          <w:rFonts w:ascii="Calibri" w:hAnsi="Calibri" w:cs="Calibri"/>
        </w:rPr>
        <w:t xml:space="preserve"> 1, jul. 2020, doi: 10.1038/s41598-020-68980-6.</w:t>
      </w:r>
    </w:p>
    <w:p w14:paraId="522E9765" w14:textId="77777777" w:rsidR="00877B54" w:rsidRPr="00877B54" w:rsidRDefault="00877B54" w:rsidP="00877B54">
      <w:pPr>
        <w:pStyle w:val="Bibliografa"/>
        <w:rPr>
          <w:rFonts w:ascii="Calibri" w:hAnsi="Calibri" w:cs="Calibri"/>
        </w:rPr>
      </w:pPr>
      <w:r w:rsidRPr="00877B54">
        <w:rPr>
          <w:rFonts w:ascii="Calibri" w:hAnsi="Calibri" w:cs="Calibri"/>
        </w:rPr>
        <w:t>[35]</w:t>
      </w:r>
      <w:r w:rsidRPr="00877B54">
        <w:rPr>
          <w:rFonts w:ascii="Calibri" w:hAnsi="Calibri" w:cs="Calibri"/>
        </w:rPr>
        <w:tab/>
        <w:t xml:space="preserve">L. Macyszyn </w:t>
      </w:r>
      <w:r w:rsidRPr="00877B54">
        <w:rPr>
          <w:rFonts w:ascii="Calibri" w:hAnsi="Calibri" w:cs="Calibri"/>
          <w:i/>
          <w:iCs/>
        </w:rPr>
        <w:t>et al.</w:t>
      </w:r>
      <w:r w:rsidRPr="00877B54">
        <w:rPr>
          <w:rFonts w:ascii="Calibri" w:hAnsi="Calibri" w:cs="Calibri"/>
        </w:rPr>
        <w:t xml:space="preserve">, «Imaging patterns predict patient survival and molecular subtype in glioblastoma via machine learning techniques», </w:t>
      </w:r>
      <w:r w:rsidRPr="00877B54">
        <w:rPr>
          <w:rFonts w:ascii="Calibri" w:hAnsi="Calibri" w:cs="Calibri"/>
          <w:i/>
          <w:iCs/>
        </w:rPr>
        <w:t>Neuro-Oncol.</w:t>
      </w:r>
      <w:r w:rsidRPr="00877B54">
        <w:rPr>
          <w:rFonts w:ascii="Calibri" w:hAnsi="Calibri" w:cs="Calibri"/>
        </w:rPr>
        <w:t>, vol. 18, n.</w:t>
      </w:r>
      <w:r w:rsidRPr="00877B54">
        <w:rPr>
          <w:rFonts w:ascii="Calibri" w:hAnsi="Calibri" w:cs="Calibri"/>
          <w:vertAlign w:val="superscript"/>
        </w:rPr>
        <w:t>o</w:t>
      </w:r>
      <w:r w:rsidRPr="00877B54">
        <w:rPr>
          <w:rFonts w:ascii="Calibri" w:hAnsi="Calibri" w:cs="Calibri"/>
        </w:rPr>
        <w:t xml:space="preserve"> 3, pp. 417-425, jun. 2015, doi: 10.1093/neuonc/nov127.</w:t>
      </w:r>
    </w:p>
    <w:p w14:paraId="6072D222" w14:textId="77777777" w:rsidR="00877B54" w:rsidRPr="00877B54" w:rsidRDefault="00877B54" w:rsidP="00877B54">
      <w:pPr>
        <w:pStyle w:val="Bibliografa"/>
        <w:rPr>
          <w:rFonts w:ascii="Calibri" w:hAnsi="Calibri" w:cs="Calibri"/>
        </w:rPr>
      </w:pPr>
      <w:r w:rsidRPr="00877B54">
        <w:rPr>
          <w:rFonts w:ascii="Calibri" w:hAnsi="Calibri" w:cs="Calibri"/>
        </w:rPr>
        <w:t>[36]</w:t>
      </w:r>
      <w:r w:rsidRPr="00877B54">
        <w:rPr>
          <w:rFonts w:ascii="Calibri" w:hAnsi="Calibri" w:cs="Calibri"/>
        </w:rPr>
        <w:tab/>
        <w:t xml:space="preserve">J. Jeong </w:t>
      </w:r>
      <w:r w:rsidRPr="00877B54">
        <w:rPr>
          <w:rFonts w:ascii="Calibri" w:hAnsi="Calibri" w:cs="Calibri"/>
          <w:i/>
          <w:iCs/>
        </w:rPr>
        <w:t>et al.</w:t>
      </w:r>
      <w:r w:rsidRPr="00877B54">
        <w:rPr>
          <w:rFonts w:ascii="Calibri" w:hAnsi="Calibri" w:cs="Calibri"/>
        </w:rPr>
        <w:t xml:space="preserve">, «Machine-learning based classification of glioblastoma using delta-radiomic features derived from dynamic susceptibility contrast enhanced magnetic resonance images», </w:t>
      </w:r>
      <w:r w:rsidRPr="00877B54">
        <w:rPr>
          <w:rFonts w:ascii="Calibri" w:hAnsi="Calibri" w:cs="Calibri"/>
          <w:i/>
          <w:iCs/>
        </w:rPr>
        <w:t>Quant. Imaging Med. Surg.</w:t>
      </w:r>
      <w:r w:rsidRPr="00877B54">
        <w:rPr>
          <w:rFonts w:ascii="Calibri" w:hAnsi="Calibri" w:cs="Calibri"/>
        </w:rPr>
        <w:t>, vol. 9, n.</w:t>
      </w:r>
      <w:r w:rsidRPr="00877B54">
        <w:rPr>
          <w:rFonts w:ascii="Calibri" w:hAnsi="Calibri" w:cs="Calibri"/>
          <w:vertAlign w:val="superscript"/>
        </w:rPr>
        <w:t>o</w:t>
      </w:r>
      <w:r w:rsidRPr="00877B54">
        <w:rPr>
          <w:rFonts w:ascii="Calibri" w:hAnsi="Calibri" w:cs="Calibri"/>
        </w:rPr>
        <w:t xml:space="preserve"> 7, pp. 1201-1213, jul. 2019, doi: 10.21037/qims.2019.07.01.</w:t>
      </w:r>
    </w:p>
    <w:p w14:paraId="2FF45764" w14:textId="77777777" w:rsidR="00877B54" w:rsidRPr="00877B54" w:rsidRDefault="00877B54" w:rsidP="00877B54">
      <w:pPr>
        <w:pStyle w:val="Bibliografa"/>
        <w:rPr>
          <w:rFonts w:ascii="Calibri" w:hAnsi="Calibri" w:cs="Calibri"/>
        </w:rPr>
      </w:pPr>
      <w:r w:rsidRPr="00877B54">
        <w:rPr>
          <w:rFonts w:ascii="Calibri" w:hAnsi="Calibri" w:cs="Calibri"/>
        </w:rPr>
        <w:t>[37]</w:t>
      </w:r>
      <w:r w:rsidRPr="00877B54">
        <w:rPr>
          <w:rFonts w:ascii="Calibri" w:hAnsi="Calibri" w:cs="Calibri"/>
        </w:rPr>
        <w:tab/>
        <w:t xml:space="preserve">K. Li-Chun Hsieh, C.-Y. Chen, y C.-M. Lo, «Quantitative glioma grading using transformed gray-scale invariant textures of MRI», </w:t>
      </w:r>
      <w:r w:rsidRPr="00877B54">
        <w:rPr>
          <w:rFonts w:ascii="Calibri" w:hAnsi="Calibri" w:cs="Calibri"/>
          <w:i/>
          <w:iCs/>
        </w:rPr>
        <w:t>Comput. Biol. Med.</w:t>
      </w:r>
      <w:r w:rsidRPr="00877B54">
        <w:rPr>
          <w:rFonts w:ascii="Calibri" w:hAnsi="Calibri" w:cs="Calibri"/>
        </w:rPr>
        <w:t>, vol. 83, pp. 102-108, abr. 2017, doi: 10.1016/j.compbiomed.2017.02.012.</w:t>
      </w:r>
    </w:p>
    <w:p w14:paraId="4BC96687" w14:textId="77777777" w:rsidR="00877B54" w:rsidRPr="00877B54" w:rsidRDefault="00877B54" w:rsidP="00877B54">
      <w:pPr>
        <w:pStyle w:val="Bibliografa"/>
        <w:rPr>
          <w:rFonts w:ascii="Calibri" w:hAnsi="Calibri" w:cs="Calibri"/>
        </w:rPr>
      </w:pPr>
      <w:r w:rsidRPr="00877B54">
        <w:rPr>
          <w:rFonts w:ascii="Calibri" w:hAnsi="Calibri" w:cs="Calibri"/>
        </w:rPr>
        <w:t>[38]</w:t>
      </w:r>
      <w:r w:rsidRPr="00877B54">
        <w:rPr>
          <w:rFonts w:ascii="Calibri" w:hAnsi="Calibri" w:cs="Calibri"/>
        </w:rPr>
        <w:tab/>
        <w:t xml:space="preserve">N. J. Tustison </w:t>
      </w:r>
      <w:r w:rsidRPr="00877B54">
        <w:rPr>
          <w:rFonts w:ascii="Calibri" w:hAnsi="Calibri" w:cs="Calibri"/>
          <w:i/>
          <w:iCs/>
        </w:rPr>
        <w:t>et al.</w:t>
      </w:r>
      <w:r w:rsidRPr="00877B54">
        <w:rPr>
          <w:rFonts w:ascii="Calibri" w:hAnsi="Calibri" w:cs="Calibri"/>
        </w:rPr>
        <w:t xml:space="preserve">, «Optimal Symmetric Multimodal Templates and Concatenated Random Forests for Supervised Brain Tumor Segmentation (Simplified) with ANTsR», </w:t>
      </w:r>
      <w:r w:rsidRPr="00877B54">
        <w:rPr>
          <w:rFonts w:ascii="Calibri" w:hAnsi="Calibri" w:cs="Calibri"/>
          <w:i/>
          <w:iCs/>
        </w:rPr>
        <w:t>Neuroinformatics</w:t>
      </w:r>
      <w:r w:rsidRPr="00877B54">
        <w:rPr>
          <w:rFonts w:ascii="Calibri" w:hAnsi="Calibri" w:cs="Calibri"/>
        </w:rPr>
        <w:t>, vol. 13, n.</w:t>
      </w:r>
      <w:r w:rsidRPr="00877B54">
        <w:rPr>
          <w:rFonts w:ascii="Calibri" w:hAnsi="Calibri" w:cs="Calibri"/>
          <w:vertAlign w:val="superscript"/>
        </w:rPr>
        <w:t>o</w:t>
      </w:r>
      <w:r w:rsidRPr="00877B54">
        <w:rPr>
          <w:rFonts w:ascii="Calibri" w:hAnsi="Calibri" w:cs="Calibri"/>
        </w:rPr>
        <w:t xml:space="preserve"> 2, pp. 209-225, abr. 2015, doi: 10.1007/s12021-014-9245-2.</w:t>
      </w:r>
    </w:p>
    <w:p w14:paraId="086F22A9" w14:textId="77777777" w:rsidR="00877B54" w:rsidRPr="00877B54" w:rsidRDefault="00877B54" w:rsidP="00877B54">
      <w:pPr>
        <w:pStyle w:val="Bibliografa"/>
        <w:rPr>
          <w:rFonts w:ascii="Calibri" w:hAnsi="Calibri" w:cs="Calibri"/>
        </w:rPr>
      </w:pPr>
      <w:r w:rsidRPr="00877B54">
        <w:rPr>
          <w:rFonts w:ascii="Calibri" w:hAnsi="Calibri" w:cs="Calibri"/>
        </w:rPr>
        <w:t>[39]</w:t>
      </w:r>
      <w:r w:rsidRPr="00877B54">
        <w:rPr>
          <w:rFonts w:ascii="Calibri" w:hAnsi="Calibri" w:cs="Calibri"/>
        </w:rPr>
        <w:tab/>
        <w:t xml:space="preserve">K. Held, E. R. Kops, B. J. Krause, W. M. Wells, R. Kikinis, y H.- Muller-Gartner, «Markov random field segmentation of brain MR images», </w:t>
      </w:r>
      <w:r w:rsidRPr="00877B54">
        <w:rPr>
          <w:rFonts w:ascii="Calibri" w:hAnsi="Calibri" w:cs="Calibri"/>
          <w:i/>
          <w:iCs/>
        </w:rPr>
        <w:t>IEEE Trans. Med. Imaging</w:t>
      </w:r>
      <w:r w:rsidRPr="00877B54">
        <w:rPr>
          <w:rFonts w:ascii="Calibri" w:hAnsi="Calibri" w:cs="Calibri"/>
        </w:rPr>
        <w:t>, vol. 16, n.</w:t>
      </w:r>
      <w:r w:rsidRPr="00877B54">
        <w:rPr>
          <w:rFonts w:ascii="Calibri" w:hAnsi="Calibri" w:cs="Calibri"/>
          <w:vertAlign w:val="superscript"/>
        </w:rPr>
        <w:t>o</w:t>
      </w:r>
      <w:r w:rsidRPr="00877B54">
        <w:rPr>
          <w:rFonts w:ascii="Calibri" w:hAnsi="Calibri" w:cs="Calibri"/>
        </w:rPr>
        <w:t xml:space="preserve"> 6, pp. 878-886, dic. 1997, doi: 10.1109/42.650883.</w:t>
      </w:r>
    </w:p>
    <w:p w14:paraId="2A916A2A" w14:textId="77777777" w:rsidR="00877B54" w:rsidRPr="00877B54" w:rsidRDefault="00877B54" w:rsidP="00877B54">
      <w:pPr>
        <w:pStyle w:val="Bibliografa"/>
        <w:rPr>
          <w:rFonts w:ascii="Calibri" w:hAnsi="Calibri" w:cs="Calibri"/>
        </w:rPr>
      </w:pPr>
      <w:r w:rsidRPr="00877B54">
        <w:rPr>
          <w:rFonts w:ascii="Calibri" w:hAnsi="Calibri" w:cs="Calibri"/>
        </w:rPr>
        <w:t>[40]</w:t>
      </w:r>
      <w:r w:rsidRPr="00877B54">
        <w:rPr>
          <w:rFonts w:ascii="Calibri" w:hAnsi="Calibri" w:cs="Calibri"/>
        </w:rPr>
        <w:tab/>
        <w:t xml:space="preserve">C.-H. Lee, M. Schmidt, A. Murtha, A. Bistritz, J. Sander, y R. Greiner, «Segmenting Brain Tumors with Conditional Random Fields and Support Vector Machines», en </w:t>
      </w:r>
      <w:r w:rsidRPr="00877B54">
        <w:rPr>
          <w:rFonts w:ascii="Calibri" w:hAnsi="Calibri" w:cs="Calibri"/>
          <w:i/>
          <w:iCs/>
        </w:rPr>
        <w:t>Computer Vision for Biomedical Image Applications</w:t>
      </w:r>
      <w:r w:rsidRPr="00877B54">
        <w:rPr>
          <w:rFonts w:ascii="Calibri" w:hAnsi="Calibri" w:cs="Calibri"/>
        </w:rPr>
        <w:t>, Berlin, Heidelberg, 2005, pp. 469-478, doi: 10.1007/11569541_47.</w:t>
      </w:r>
    </w:p>
    <w:p w14:paraId="27A28CA6" w14:textId="77777777" w:rsidR="00877B54" w:rsidRPr="00877B54" w:rsidRDefault="00877B54" w:rsidP="00877B54">
      <w:pPr>
        <w:pStyle w:val="Bibliografa"/>
        <w:rPr>
          <w:rFonts w:ascii="Calibri" w:hAnsi="Calibri" w:cs="Calibri"/>
        </w:rPr>
      </w:pPr>
      <w:r w:rsidRPr="00877B54">
        <w:rPr>
          <w:rFonts w:ascii="Calibri" w:hAnsi="Calibri" w:cs="Calibri"/>
        </w:rPr>
        <w:t>[41]</w:t>
      </w:r>
      <w:r w:rsidRPr="00877B54">
        <w:rPr>
          <w:rFonts w:ascii="Calibri" w:hAnsi="Calibri" w:cs="Calibri"/>
        </w:rPr>
        <w:tab/>
        <w:t xml:space="preserve">D. Zikic </w:t>
      </w:r>
      <w:r w:rsidRPr="00877B54">
        <w:rPr>
          <w:rFonts w:ascii="Calibri" w:hAnsi="Calibri" w:cs="Calibri"/>
          <w:i/>
          <w:iCs/>
        </w:rPr>
        <w:t>et al.</w:t>
      </w:r>
      <w:r w:rsidRPr="00877B54">
        <w:rPr>
          <w:rFonts w:ascii="Calibri" w:hAnsi="Calibri" w:cs="Calibri"/>
        </w:rPr>
        <w:t xml:space="preserve">, «Decision Forests for Tissue-Specific Segmentation of High-Grade Gliomas in Multi-channel MR», en </w:t>
      </w:r>
      <w:r w:rsidRPr="00877B54">
        <w:rPr>
          <w:rFonts w:ascii="Calibri" w:hAnsi="Calibri" w:cs="Calibri"/>
          <w:i/>
          <w:iCs/>
        </w:rPr>
        <w:t>Medical Image Computing and Computer-Assisted Intervention – MICCAI 2012</w:t>
      </w:r>
      <w:r w:rsidRPr="00877B54">
        <w:rPr>
          <w:rFonts w:ascii="Calibri" w:hAnsi="Calibri" w:cs="Calibri"/>
        </w:rPr>
        <w:t>, Berlin, Heidelberg, 2012, pp. 369-376, doi: 10.1007/978-3-642-33454-2_46.</w:t>
      </w:r>
    </w:p>
    <w:p w14:paraId="21FA8968" w14:textId="77777777" w:rsidR="00877B54" w:rsidRPr="00877B54" w:rsidRDefault="00877B54" w:rsidP="00877B54">
      <w:pPr>
        <w:pStyle w:val="Bibliografa"/>
        <w:rPr>
          <w:rFonts w:ascii="Calibri" w:hAnsi="Calibri" w:cs="Calibri"/>
        </w:rPr>
      </w:pPr>
      <w:r w:rsidRPr="00877B54">
        <w:rPr>
          <w:rFonts w:ascii="Calibri" w:hAnsi="Calibri" w:cs="Calibri"/>
        </w:rPr>
        <w:t>[42]</w:t>
      </w:r>
      <w:r w:rsidRPr="00877B54">
        <w:rPr>
          <w:rFonts w:ascii="Calibri" w:hAnsi="Calibri" w:cs="Calibri"/>
        </w:rPr>
        <w:tab/>
        <w:t xml:space="preserve">J. Lao </w:t>
      </w:r>
      <w:r w:rsidRPr="00877B54">
        <w:rPr>
          <w:rFonts w:ascii="Calibri" w:hAnsi="Calibri" w:cs="Calibri"/>
          <w:i/>
          <w:iCs/>
        </w:rPr>
        <w:t>et al.</w:t>
      </w:r>
      <w:r w:rsidRPr="00877B54">
        <w:rPr>
          <w:rFonts w:ascii="Calibri" w:hAnsi="Calibri" w:cs="Calibri"/>
        </w:rPr>
        <w:t xml:space="preserve">, «A Deep Learning-Based Radiomics Model for Prediction of Survival in Glioblastoma Multiforme», </w:t>
      </w:r>
      <w:r w:rsidRPr="00877B54">
        <w:rPr>
          <w:rFonts w:ascii="Calibri" w:hAnsi="Calibri" w:cs="Calibri"/>
          <w:i/>
          <w:iCs/>
        </w:rPr>
        <w:t>Sci. Rep.</w:t>
      </w:r>
      <w:r w:rsidRPr="00877B54">
        <w:rPr>
          <w:rFonts w:ascii="Calibri" w:hAnsi="Calibri" w:cs="Calibri"/>
        </w:rPr>
        <w:t>, vol. 7, n.</w:t>
      </w:r>
      <w:r w:rsidRPr="00877B54">
        <w:rPr>
          <w:rFonts w:ascii="Calibri" w:hAnsi="Calibri" w:cs="Calibri"/>
          <w:vertAlign w:val="superscript"/>
        </w:rPr>
        <w:t>o</w:t>
      </w:r>
      <w:r w:rsidRPr="00877B54">
        <w:rPr>
          <w:rFonts w:ascii="Calibri" w:hAnsi="Calibri" w:cs="Calibri"/>
        </w:rPr>
        <w:t xml:space="preserve"> 1, Art. n.</w:t>
      </w:r>
      <w:r w:rsidRPr="00877B54">
        <w:rPr>
          <w:rFonts w:ascii="Calibri" w:hAnsi="Calibri" w:cs="Calibri"/>
          <w:vertAlign w:val="superscript"/>
        </w:rPr>
        <w:t>o</w:t>
      </w:r>
      <w:r w:rsidRPr="00877B54">
        <w:rPr>
          <w:rFonts w:ascii="Calibri" w:hAnsi="Calibri" w:cs="Calibri"/>
        </w:rPr>
        <w:t xml:space="preserve"> 1, sep. 2017, doi: 10.1038/s41598-017-10649-8.</w:t>
      </w:r>
    </w:p>
    <w:p w14:paraId="2376311A" w14:textId="77777777" w:rsidR="00877B54" w:rsidRPr="00877B54" w:rsidRDefault="00877B54" w:rsidP="00877B54">
      <w:pPr>
        <w:pStyle w:val="Bibliografa"/>
        <w:rPr>
          <w:rFonts w:ascii="Calibri" w:hAnsi="Calibri" w:cs="Calibri"/>
        </w:rPr>
      </w:pPr>
      <w:r w:rsidRPr="00877B54">
        <w:rPr>
          <w:rFonts w:ascii="Calibri" w:hAnsi="Calibri" w:cs="Calibri"/>
        </w:rPr>
        <w:t>[43]</w:t>
      </w:r>
      <w:r w:rsidRPr="00877B54">
        <w:rPr>
          <w:rFonts w:ascii="Calibri" w:hAnsi="Calibri" w:cs="Calibri"/>
        </w:rPr>
        <w:tab/>
        <w:t xml:space="preserve">G. Wang, W. Li, S. Ourselin, y T. Vercauteren, «Automatic Brain Tumor Segmentation using Cascaded Anisotropic Convolutional Neural Networks», </w:t>
      </w:r>
      <w:r w:rsidRPr="00877B54">
        <w:rPr>
          <w:rFonts w:ascii="Calibri" w:hAnsi="Calibri" w:cs="Calibri"/>
          <w:i/>
          <w:iCs/>
        </w:rPr>
        <w:t>ArXiv170900382 Cs</w:t>
      </w:r>
      <w:r w:rsidRPr="00877B54">
        <w:rPr>
          <w:rFonts w:ascii="Calibri" w:hAnsi="Calibri" w:cs="Calibri"/>
        </w:rPr>
        <w:t>, dic. 2017, doi: 10.1007/978-3-319-75238-9_16.</w:t>
      </w:r>
    </w:p>
    <w:p w14:paraId="08466F84" w14:textId="77777777" w:rsidR="00877B54" w:rsidRPr="00877B54" w:rsidRDefault="00877B54" w:rsidP="00877B54">
      <w:pPr>
        <w:pStyle w:val="Bibliografa"/>
        <w:rPr>
          <w:rFonts w:ascii="Calibri" w:hAnsi="Calibri" w:cs="Calibri"/>
        </w:rPr>
      </w:pPr>
      <w:r w:rsidRPr="00877B54">
        <w:rPr>
          <w:rFonts w:ascii="Calibri" w:hAnsi="Calibri" w:cs="Calibri"/>
        </w:rPr>
        <w:t>[44]</w:t>
      </w:r>
      <w:r w:rsidRPr="00877B54">
        <w:rPr>
          <w:rFonts w:ascii="Calibri" w:hAnsi="Calibri" w:cs="Calibri"/>
        </w:rPr>
        <w:tab/>
        <w:t xml:space="preserve">E. Calabrese, J. E. Villanueva-Meyer, y S. Cha, «A fully automated artificial intelligence method for non-invasive, imaging-based identification of genetic alterations in glioblastomas», </w:t>
      </w:r>
      <w:r w:rsidRPr="00877B54">
        <w:rPr>
          <w:rFonts w:ascii="Calibri" w:hAnsi="Calibri" w:cs="Calibri"/>
          <w:i/>
          <w:iCs/>
        </w:rPr>
        <w:t>Sci. Rep.</w:t>
      </w:r>
      <w:r w:rsidRPr="00877B54">
        <w:rPr>
          <w:rFonts w:ascii="Calibri" w:hAnsi="Calibri" w:cs="Calibri"/>
        </w:rPr>
        <w:t>, vol. 10, n.</w:t>
      </w:r>
      <w:r w:rsidRPr="00877B54">
        <w:rPr>
          <w:rFonts w:ascii="Calibri" w:hAnsi="Calibri" w:cs="Calibri"/>
          <w:vertAlign w:val="superscript"/>
        </w:rPr>
        <w:t>o</w:t>
      </w:r>
      <w:r w:rsidRPr="00877B54">
        <w:rPr>
          <w:rFonts w:ascii="Calibri" w:hAnsi="Calibri" w:cs="Calibri"/>
        </w:rPr>
        <w:t xml:space="preserve"> 1, Art. n.</w:t>
      </w:r>
      <w:r w:rsidRPr="00877B54">
        <w:rPr>
          <w:rFonts w:ascii="Calibri" w:hAnsi="Calibri" w:cs="Calibri"/>
          <w:vertAlign w:val="superscript"/>
        </w:rPr>
        <w:t>o</w:t>
      </w:r>
      <w:r w:rsidRPr="00877B54">
        <w:rPr>
          <w:rFonts w:ascii="Calibri" w:hAnsi="Calibri" w:cs="Calibri"/>
        </w:rPr>
        <w:t xml:space="preserve"> 1, jul. 2020, doi: 10.1038/s41598-020-68857-8.</w:t>
      </w:r>
    </w:p>
    <w:p w14:paraId="1130CFDB" w14:textId="77777777" w:rsidR="00877B54" w:rsidRPr="00877B54" w:rsidRDefault="00877B54" w:rsidP="00877B54">
      <w:pPr>
        <w:pStyle w:val="Bibliografa"/>
        <w:rPr>
          <w:rFonts w:ascii="Calibri" w:hAnsi="Calibri" w:cs="Calibri"/>
        </w:rPr>
      </w:pPr>
      <w:r w:rsidRPr="00877B54">
        <w:rPr>
          <w:rFonts w:ascii="Calibri" w:hAnsi="Calibri" w:cs="Calibri"/>
        </w:rPr>
        <w:lastRenderedPageBreak/>
        <w:t>[45]</w:t>
      </w:r>
      <w:r w:rsidRPr="00877B54">
        <w:rPr>
          <w:rFonts w:ascii="Calibri" w:hAnsi="Calibri" w:cs="Calibri"/>
        </w:rPr>
        <w:tab/>
        <w:t xml:space="preserve">E. Lotan, R. Jain, N. Razavian, G. M. Fatterpekar, y Y. W. Lui, «State of the Art: Machine Learning Applications in Glioma Imaging», </w:t>
      </w:r>
      <w:r w:rsidRPr="00877B54">
        <w:rPr>
          <w:rFonts w:ascii="Calibri" w:hAnsi="Calibri" w:cs="Calibri"/>
          <w:i/>
          <w:iCs/>
        </w:rPr>
        <w:t>Am. J. Roentgenol.</w:t>
      </w:r>
      <w:r w:rsidRPr="00877B54">
        <w:rPr>
          <w:rFonts w:ascii="Calibri" w:hAnsi="Calibri" w:cs="Calibri"/>
        </w:rPr>
        <w:t>, vol. 212, n.</w:t>
      </w:r>
      <w:r w:rsidRPr="00877B54">
        <w:rPr>
          <w:rFonts w:ascii="Calibri" w:hAnsi="Calibri" w:cs="Calibri"/>
          <w:vertAlign w:val="superscript"/>
        </w:rPr>
        <w:t>o</w:t>
      </w:r>
      <w:r w:rsidRPr="00877B54">
        <w:rPr>
          <w:rFonts w:ascii="Calibri" w:hAnsi="Calibri" w:cs="Calibri"/>
        </w:rPr>
        <w:t xml:space="preserve"> 1, pp. 26-37, oct. 2018, doi: 10.2214/AJR.18.20218.</w:t>
      </w:r>
    </w:p>
    <w:p w14:paraId="18A2C12E" w14:textId="77777777" w:rsidR="00877B54" w:rsidRPr="00877B54" w:rsidRDefault="00877B54" w:rsidP="00877B54">
      <w:pPr>
        <w:pStyle w:val="Bibliografa"/>
        <w:rPr>
          <w:rFonts w:ascii="Calibri" w:hAnsi="Calibri" w:cs="Calibri"/>
        </w:rPr>
      </w:pPr>
      <w:r w:rsidRPr="00877B54">
        <w:rPr>
          <w:rFonts w:ascii="Calibri" w:hAnsi="Calibri" w:cs="Calibri"/>
        </w:rPr>
        <w:t>[46]</w:t>
      </w:r>
      <w:r w:rsidRPr="00877B54">
        <w:rPr>
          <w:rFonts w:ascii="Calibri" w:hAnsi="Calibri" w:cs="Calibri"/>
        </w:rPr>
        <w:tab/>
        <w:t>«CPTAC | Office of Cancer Clinical Proteomics Research». https://proteomics.cancer.gov/programs/cptac (accedido dic. 17, 2020).</w:t>
      </w:r>
    </w:p>
    <w:p w14:paraId="36D9B32A" w14:textId="77777777" w:rsidR="00877B54" w:rsidRPr="00877B54" w:rsidRDefault="00877B54" w:rsidP="00877B54">
      <w:pPr>
        <w:pStyle w:val="Bibliografa"/>
        <w:rPr>
          <w:rFonts w:ascii="Calibri" w:hAnsi="Calibri" w:cs="Calibri"/>
        </w:rPr>
      </w:pPr>
      <w:r w:rsidRPr="00877B54">
        <w:rPr>
          <w:rFonts w:ascii="Calibri" w:hAnsi="Calibri" w:cs="Calibri"/>
        </w:rPr>
        <w:t>[47]</w:t>
      </w:r>
      <w:r w:rsidRPr="00877B54">
        <w:rPr>
          <w:rFonts w:ascii="Calibri" w:hAnsi="Calibri" w:cs="Calibri"/>
        </w:rP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58BB279A" w14:textId="77777777" w:rsidR="00877B54" w:rsidRPr="00877B54" w:rsidRDefault="00877B54" w:rsidP="00877B54">
      <w:pPr>
        <w:pStyle w:val="Bibliografa"/>
        <w:rPr>
          <w:rFonts w:ascii="Calibri" w:hAnsi="Calibri" w:cs="Calibri"/>
        </w:rPr>
      </w:pPr>
      <w:r w:rsidRPr="00877B54">
        <w:rPr>
          <w:rFonts w:ascii="Calibri" w:hAnsi="Calibri" w:cs="Calibri"/>
        </w:rPr>
        <w:t>[48]</w:t>
      </w:r>
      <w:r w:rsidRPr="00877B54">
        <w:rPr>
          <w:rFonts w:ascii="Calibri" w:hAnsi="Calibri" w:cs="Calibri"/>
        </w:rPr>
        <w:tab/>
        <w:t xml:space="preserve">K. Clark </w:t>
      </w:r>
      <w:r w:rsidRPr="00877B54">
        <w:rPr>
          <w:rFonts w:ascii="Calibri" w:hAnsi="Calibri" w:cs="Calibri"/>
          <w:i/>
          <w:iCs/>
        </w:rPr>
        <w:t>et al.</w:t>
      </w:r>
      <w:r w:rsidRPr="00877B54">
        <w:rPr>
          <w:rFonts w:ascii="Calibri" w:hAnsi="Calibri" w:cs="Calibri"/>
        </w:rPr>
        <w:t xml:space="preserve">, «The Cancer Imaging Archive (TCIA): Maintaining and Operating a Public Information Repository», </w:t>
      </w:r>
      <w:r w:rsidRPr="00877B54">
        <w:rPr>
          <w:rFonts w:ascii="Calibri" w:hAnsi="Calibri" w:cs="Calibri"/>
          <w:i/>
          <w:iCs/>
        </w:rPr>
        <w:t>J. Digit. Imaging</w:t>
      </w:r>
      <w:r w:rsidRPr="00877B54">
        <w:rPr>
          <w:rFonts w:ascii="Calibri" w:hAnsi="Calibri" w:cs="Calibri"/>
        </w:rPr>
        <w:t>, vol. 26, n.</w:t>
      </w:r>
      <w:r w:rsidRPr="00877B54">
        <w:rPr>
          <w:rFonts w:ascii="Calibri" w:hAnsi="Calibri" w:cs="Calibri"/>
          <w:vertAlign w:val="superscript"/>
        </w:rPr>
        <w:t>o</w:t>
      </w:r>
      <w:r w:rsidRPr="00877B54">
        <w:rPr>
          <w:rFonts w:ascii="Calibri" w:hAnsi="Calibri" w:cs="Calibri"/>
        </w:rPr>
        <w:t xml:space="preserve"> 6, pp. 1045-1057, dic. 2013, doi: 10.1007/s10278-013-9622-7.</w:t>
      </w:r>
    </w:p>
    <w:p w14:paraId="3D1B4C70" w14:textId="0B00D3ED"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7DF7D9" w14:textId="77777777" w:rsidR="00B61888" w:rsidRDefault="00B61888" w:rsidP="00F45C6E">
      <w:r>
        <w:separator/>
      </w:r>
    </w:p>
    <w:p w14:paraId="019A1AE0" w14:textId="77777777" w:rsidR="00B61888" w:rsidRDefault="00B61888" w:rsidP="00F45C6E"/>
    <w:p w14:paraId="1005AB17" w14:textId="77777777" w:rsidR="00B61888" w:rsidRDefault="00B61888" w:rsidP="00F45C6E"/>
    <w:p w14:paraId="44814F2C" w14:textId="77777777" w:rsidR="00B61888" w:rsidRDefault="00B61888"/>
  </w:endnote>
  <w:endnote w:type="continuationSeparator" w:id="0">
    <w:p w14:paraId="06BE2A23" w14:textId="77777777" w:rsidR="00B61888" w:rsidRDefault="00B61888" w:rsidP="00F45C6E">
      <w:r>
        <w:continuationSeparator/>
      </w:r>
    </w:p>
    <w:p w14:paraId="48634606" w14:textId="77777777" w:rsidR="00B61888" w:rsidRDefault="00B61888" w:rsidP="00F45C6E"/>
    <w:p w14:paraId="23822EB2" w14:textId="77777777" w:rsidR="00B61888" w:rsidRDefault="00B61888" w:rsidP="00F45C6E"/>
    <w:p w14:paraId="54462653" w14:textId="77777777" w:rsidR="00B61888" w:rsidRDefault="00B618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D52305" w:rsidRDefault="00D52305">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D52305" w:rsidRDefault="00D52305"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D52305" w:rsidRDefault="00D52305"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CA015" w14:textId="77777777" w:rsidR="00B61888" w:rsidRDefault="00B61888" w:rsidP="00631826">
      <w:pPr>
        <w:ind w:firstLine="0"/>
      </w:pPr>
      <w:r>
        <w:separator/>
      </w:r>
    </w:p>
  </w:footnote>
  <w:footnote w:type="continuationSeparator" w:id="0">
    <w:p w14:paraId="3B0B9815" w14:textId="77777777" w:rsidR="00B61888" w:rsidRDefault="00B61888" w:rsidP="00F45C6E">
      <w:r>
        <w:continuationSeparator/>
      </w:r>
    </w:p>
    <w:p w14:paraId="46D633A6" w14:textId="77777777" w:rsidR="00B61888" w:rsidRDefault="00B61888" w:rsidP="00F45C6E"/>
    <w:p w14:paraId="22882EDD" w14:textId="77777777" w:rsidR="00B61888" w:rsidRDefault="00B61888" w:rsidP="00F45C6E"/>
    <w:p w14:paraId="5D7A99AB" w14:textId="77777777" w:rsidR="00B61888" w:rsidRDefault="00B61888"/>
  </w:footnote>
  <w:footnote w:id="1">
    <w:p w14:paraId="602BE0B9" w14:textId="33E934C7" w:rsidR="00D52305" w:rsidRPr="00315C3D" w:rsidRDefault="00D52305">
      <w:pPr>
        <w:pStyle w:val="Textonotapie"/>
        <w:rPr>
          <w:lang w:val="es-ES"/>
        </w:rPr>
      </w:pPr>
      <w:r>
        <w:rPr>
          <w:rStyle w:val="Refdenotaalpi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D52305" w:rsidRPr="00DA1A0A" w:rsidRDefault="00D52305"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D52305" w:rsidRDefault="00D52305"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D52305" w:rsidRPr="009941BC" w:rsidRDefault="00D52305"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D52305" w:rsidRDefault="00D52305"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D52305" w:rsidRPr="009941BC" w:rsidRDefault="00D52305"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D52305" w:rsidRDefault="00D52305"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67354047" w:rsidR="00D52305" w:rsidRPr="009941BC" w:rsidRDefault="00D52305"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786742DF" w14:textId="77777777" w:rsidR="00D52305" w:rsidRDefault="00D52305"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D52305" w:rsidRPr="009941BC" w:rsidRDefault="00D52305"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D52305" w:rsidRDefault="00D52305"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4AD"/>
    <w:rsid w:val="000609F1"/>
    <w:rsid w:val="00060A80"/>
    <w:rsid w:val="00060CC4"/>
    <w:rsid w:val="00061579"/>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E6"/>
    <w:rsid w:val="00084856"/>
    <w:rsid w:val="00085655"/>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31FD"/>
    <w:rsid w:val="000E3B6A"/>
    <w:rsid w:val="000E4538"/>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CA"/>
    <w:rsid w:val="00132F51"/>
    <w:rsid w:val="00133C96"/>
    <w:rsid w:val="00134CB3"/>
    <w:rsid w:val="00135202"/>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52B"/>
    <w:rsid w:val="001C24D7"/>
    <w:rsid w:val="001C2BD3"/>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31EE"/>
    <w:rsid w:val="0023323C"/>
    <w:rsid w:val="00233704"/>
    <w:rsid w:val="002337AA"/>
    <w:rsid w:val="0023397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0CF"/>
    <w:rsid w:val="0040415B"/>
    <w:rsid w:val="004041B8"/>
    <w:rsid w:val="00405406"/>
    <w:rsid w:val="004055CE"/>
    <w:rsid w:val="004057E9"/>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2CFE"/>
    <w:rsid w:val="004B2D5E"/>
    <w:rsid w:val="004B3450"/>
    <w:rsid w:val="004B45CA"/>
    <w:rsid w:val="004B49F4"/>
    <w:rsid w:val="004B4BC3"/>
    <w:rsid w:val="004B4E5F"/>
    <w:rsid w:val="004B4FC4"/>
    <w:rsid w:val="004B5053"/>
    <w:rsid w:val="004B50C6"/>
    <w:rsid w:val="004B50EF"/>
    <w:rsid w:val="004B5B55"/>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E75"/>
    <w:rsid w:val="004F00DB"/>
    <w:rsid w:val="004F0256"/>
    <w:rsid w:val="004F02F6"/>
    <w:rsid w:val="004F04AB"/>
    <w:rsid w:val="004F0600"/>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B007F"/>
    <w:rsid w:val="005B013D"/>
    <w:rsid w:val="005B0835"/>
    <w:rsid w:val="005B0A43"/>
    <w:rsid w:val="005B1926"/>
    <w:rsid w:val="005B1939"/>
    <w:rsid w:val="005B1FE7"/>
    <w:rsid w:val="005B27A7"/>
    <w:rsid w:val="005B29B1"/>
    <w:rsid w:val="005B4321"/>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EEB"/>
    <w:rsid w:val="0075150E"/>
    <w:rsid w:val="00751560"/>
    <w:rsid w:val="00751905"/>
    <w:rsid w:val="00751D81"/>
    <w:rsid w:val="007521B4"/>
    <w:rsid w:val="00752CEA"/>
    <w:rsid w:val="00754050"/>
    <w:rsid w:val="007541AF"/>
    <w:rsid w:val="007545D8"/>
    <w:rsid w:val="0075523B"/>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BE7"/>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7181"/>
    <w:rsid w:val="009A73F6"/>
    <w:rsid w:val="009A76CA"/>
    <w:rsid w:val="009A7996"/>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F6D"/>
    <w:rsid w:val="00A140A5"/>
    <w:rsid w:val="00A14191"/>
    <w:rsid w:val="00A14247"/>
    <w:rsid w:val="00A14362"/>
    <w:rsid w:val="00A14F4E"/>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2909"/>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6E08"/>
    <w:rsid w:val="00BE74B5"/>
    <w:rsid w:val="00BE7732"/>
    <w:rsid w:val="00BF076E"/>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CD7"/>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ADC"/>
    <w:rsid w:val="00DA1AE6"/>
    <w:rsid w:val="00DA2366"/>
    <w:rsid w:val="00DA3671"/>
    <w:rsid w:val="00DA3703"/>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D00"/>
    <w:rsid w:val="00DF3F65"/>
    <w:rsid w:val="00DF42EF"/>
    <w:rsid w:val="00DF46F5"/>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D28"/>
    <w:rsid w:val="00F06F22"/>
    <w:rsid w:val="00F0789A"/>
    <w:rsid w:val="00F07985"/>
    <w:rsid w:val="00F07D4B"/>
    <w:rsid w:val="00F07DDC"/>
    <w:rsid w:val="00F07F50"/>
    <w:rsid w:val="00F11092"/>
    <w:rsid w:val="00F143C5"/>
    <w:rsid w:val="00F1473D"/>
    <w:rsid w:val="00F15372"/>
    <w:rsid w:val="00F17ACA"/>
    <w:rsid w:val="00F17DF0"/>
    <w:rsid w:val="00F202D1"/>
    <w:rsid w:val="00F211EF"/>
    <w:rsid w:val="00F225FA"/>
    <w:rsid w:val="00F22B41"/>
    <w:rsid w:val="00F2308C"/>
    <w:rsid w:val="00F234B1"/>
    <w:rsid w:val="00F23B3A"/>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5C3E"/>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https://media.springernature.com/full/springer-static/image/art%3A10.1186%2Fs12874-019-0681-4/MediaObjects/12874_2019_681_Fig3_HTML.png" TargetMode="External"/><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image" Target="media/image2.jpeg"/><Relationship Id="rId19" Type="http://schemas.openxmlformats.org/officeDocument/2006/relationships/image" Target="media/image7.tiff"/><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png"/><Relationship Id="rId27" Type="http://schemas.microsoft.com/office/2007/relationships/hdphoto" Target="media/hdphoto1.wdp"/><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Pages>
  <Words>26091</Words>
  <Characters>143506</Characters>
  <Application>Microsoft Office Word</Application>
  <DocSecurity>0</DocSecurity>
  <Lines>1195</Lines>
  <Paragraphs>338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169259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467</cp:revision>
  <cp:lastPrinted>2020-12-17T10:32:00Z</cp:lastPrinted>
  <dcterms:created xsi:type="dcterms:W3CDTF">2020-12-10T09:25:00Z</dcterms:created>
  <dcterms:modified xsi:type="dcterms:W3CDTF">2020-12-18T10:58:00Z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id="CkL1X2WP"/&gt;&lt;style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