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NoSpacing"/>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8C21BF" w:rsidRDefault="008C21BF"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&#13;&#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&#13;&#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&#13;&#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" fillcolor="#464646 [2900]"/>
                <v:shape id="AutoShape 93" o:spid="_x0000_s1031" style="position:absolute;left:11266;top:15593;width:640;height:1243;visibility:visible;mso-wrap-style:square;v-text-anchor:top" coordsize="640,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&#13;&#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" fillcolor="#464646 [2900]"/>
                <v:shape id="AutoShape 91" o:spid="_x0000_s1033" style="position:absolute;left:777;top:15593;width:10346;height:1243;visibility:visible;mso-wrap-style:square;v-text-anchor:top" coordsize="10346,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&#13;&#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"/>
                <v:shape id="AutoShape 89" o:spid="_x0000_s1035" style="position:absolute;left:11123;width:143;height:16838;visibility:visible;mso-wrap-style:square;v-text-anchor:top" coordsize="143,16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&#13;&#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&#13;&#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&#13;&#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"/>
                <v:shape id="AutoShape 85" o:spid="_x0000_s1039" style="position:absolute;left:634;top:13;width:143;height:16838;visibility:visible;mso-wrap-style:square;v-text-anchor:top" coordsize="143,16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&#13;&#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8C21BF" w:rsidRDefault="008C21BF" w:rsidP="00DD3C7C">
                        <w:pPr>
                          <w:jc w:val="center"/>
                        </w:pPr>
                        <w:r>
                          <w:t>º</w:t>
                        </w:r>
                      </w:p>
                    </w:txbxContent>
                  </v:textbox>
                </v:shape>
              </v:group>
            </w:pict>
          </mc:Fallback>
        </mc:AlternateContent>
      </w:r>
    </w:p>
    <w:p w14:paraId="29A91D27" w14:textId="3752E029" w:rsidR="00931C4B" w:rsidRPr="00A422C2" w:rsidRDefault="00931C4B" w:rsidP="00AC47DA">
      <w:pPr>
        <w:pStyle w:val="NoSpacing"/>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EndPr/>
      <w:sdtContent>
        <w:p w14:paraId="1207FC97" w14:textId="5DE99B93" w:rsidR="00BE4809" w:rsidRPr="00A422C2" w:rsidRDefault="009941BC" w:rsidP="00BE4809">
          <w:pPr>
            <w:pStyle w:val="NoSpacing"/>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EndPr/>
      <w:sdtContent>
        <w:p w14:paraId="0AF7963D" w14:textId="21E2B1BD" w:rsidR="00E65FD9" w:rsidRPr="00A422C2" w:rsidRDefault="00483881" w:rsidP="00BE4809">
          <w:pPr>
            <w:pStyle w:val="NoSpacing"/>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NoSpacing"/>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342BCAF6" w:rsidR="008C21BF" w:rsidRPr="009941BC" w:rsidRDefault="008C21BF" w:rsidP="00DB5A43">
                            <w:pPr>
                              <w:pStyle w:val="NoSpacing"/>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8C21BF" w:rsidRPr="009941BC" w:rsidRDefault="008C21BF" w:rsidP="00DB5A43">
                            <w:pPr>
                              <w:pStyle w:val="NoSpacing"/>
                              <w:spacing w:after="40"/>
                              <w:jc w:val="center"/>
                              <w:rPr>
                                <w:rFonts w:ascii="Arial" w:hAnsi="Arial" w:cs="Arial"/>
                                <w:caps/>
                                <w:sz w:val="36"/>
                                <w:szCs w:val="36"/>
                              </w:rPr>
                            </w:pPr>
                          </w:p>
                          <w:p w14:paraId="556BC431" w14:textId="17D28CF3" w:rsidR="008C21BF" w:rsidRPr="009941BC" w:rsidRDefault="008C21BF"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8C21BF" w:rsidRPr="00FD44B1" w:rsidRDefault="008C21BF"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" filled="f" stroked="f" strokeweight=".5pt">
                <v:textbox inset="0,0,0,0">
                  <w:txbxContent>
                    <w:p w14:paraId="628048C5" w14:textId="342BCAF6" w:rsidR="008C21BF" w:rsidRPr="009941BC" w:rsidRDefault="008C21BF" w:rsidP="00DB5A43">
                      <w:pPr>
                        <w:pStyle w:val="NoSpacing"/>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8C21BF" w:rsidRPr="009941BC" w:rsidRDefault="008C21BF" w:rsidP="00DB5A43">
                      <w:pPr>
                        <w:pStyle w:val="NoSpacing"/>
                        <w:spacing w:after="40"/>
                        <w:jc w:val="center"/>
                        <w:rPr>
                          <w:rFonts w:ascii="Arial" w:hAnsi="Arial" w:cs="Arial"/>
                          <w:caps/>
                          <w:sz w:val="36"/>
                          <w:szCs w:val="36"/>
                        </w:rPr>
                      </w:pPr>
                    </w:p>
                    <w:p w14:paraId="556BC431" w14:textId="17D28CF3" w:rsidR="008C21BF" w:rsidRPr="009941BC" w:rsidRDefault="008C21BF"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8C21BF" w:rsidRPr="00FD44B1" w:rsidRDefault="008C21BF"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27A9FF22" w:rsidR="004B17FD" w:rsidRPr="00152D99" w:rsidRDefault="00DA3C52" w:rsidP="00DA3C52">
      <w:pPr>
        <w:rPr>
          <w:lang w:val="es-ES"/>
        </w:rPr>
      </w:pPr>
      <w:r>
        <w:rPr>
          <w:lang w:val="es-ES"/>
        </w:rPr>
        <w:t xml:space="preserve">El proyecto descrito en el documento se corresponde con el PBL (Project </w:t>
      </w:r>
      <w:proofErr w:type="spellStart"/>
      <w:r>
        <w:rPr>
          <w:lang w:val="es-ES"/>
        </w:rPr>
        <w:t>Based</w:t>
      </w:r>
      <w:proofErr w:type="spellEnd"/>
      <w:r>
        <w:rPr>
          <w:lang w:val="es-ES"/>
        </w:rPr>
        <w:t xml:space="preserve"> Learning)</w:t>
      </w:r>
      <w:r w:rsidR="00E731C3">
        <w:rPr>
          <w:lang w:val="es-ES"/>
        </w:rPr>
        <w:t xml:space="preserve"> de </w:t>
      </w:r>
      <w:r w:rsidR="008F397B">
        <w:rPr>
          <w:lang w:val="es-ES"/>
        </w:rPr>
        <w:t>título</w:t>
      </w:r>
      <w:r w:rsidR="00E731C3">
        <w:rPr>
          <w:lang w:val="es-ES"/>
        </w:rPr>
        <w:t xml:space="preserve"> “Detección Automatizada del Glioblastoma Multiforme”</w:t>
      </w:r>
      <w:r>
        <w:rPr>
          <w:lang w:val="es-ES"/>
        </w:rPr>
        <w:t xml:space="preserve"> desarrollado</w:t>
      </w:r>
      <w:r w:rsidR="00E731C3">
        <w:rPr>
          <w:lang w:val="es-ES"/>
        </w:rPr>
        <w:t xml:space="preserve"> en la Universidad de Mondragón en el Máster de Tecnologías Biomédicas. </w:t>
      </w:r>
      <w:r w:rsidR="00CD618C">
        <w:rPr>
          <w:lang w:val="es-ES"/>
        </w:rPr>
        <w:t>Se presenta un descargo parcial que r</w:t>
      </w:r>
      <w:r w:rsidR="00E731C3">
        <w:rPr>
          <w:lang w:val="es-ES"/>
        </w:rPr>
        <w:t xml:space="preserve">ecoge los </w:t>
      </w:r>
      <w:r w:rsidR="00CD618C">
        <w:rPr>
          <w:lang w:val="es-ES"/>
        </w:rPr>
        <w:t xml:space="preserve">primeros </w:t>
      </w:r>
      <w:r w:rsidR="00E731C3">
        <w:rPr>
          <w:lang w:val="es-ES"/>
        </w:rPr>
        <w:t>pasos realizados para la implementación de un sistema automatizado cuyos objetivos son la identificación del Glioblastoma Multiforme en resonancias magnéticas para su diagnóstico y el desarrollo de un modelo de inteligencia artificial capaz de realizar una predicción de las probabilidades de supervivencia del paciente y reaparición del tumor.</w:t>
      </w:r>
      <w:r w:rsidR="00152D99">
        <w:rPr>
          <w:lang w:val="es-ES"/>
        </w:rPr>
        <w:t xml:space="preserve"> El documento está compuesto por un estado del arte y por los avances realizados en el </w:t>
      </w:r>
      <w:proofErr w:type="spellStart"/>
      <w:r w:rsidR="00152D99">
        <w:rPr>
          <w:lang w:val="es-ES"/>
        </w:rPr>
        <w:t>preprocesamiento</w:t>
      </w:r>
      <w:proofErr w:type="spellEnd"/>
      <w:r w:rsidR="00152D99">
        <w:rPr>
          <w:lang w:val="es-ES"/>
        </w:rPr>
        <w:t xml:space="preserve"> de las imágenes (</w:t>
      </w:r>
      <w:proofErr w:type="spellStart"/>
      <w:r w:rsidR="00152D99">
        <w:rPr>
          <w:i/>
          <w:iCs/>
          <w:lang w:val="es-ES"/>
        </w:rPr>
        <w:t>skull-stripping</w:t>
      </w:r>
      <w:proofErr w:type="spellEnd"/>
      <w:r w:rsidR="00152D99">
        <w:rPr>
          <w:lang w:val="es-ES"/>
        </w:rPr>
        <w:t>) y en la segmentación del tumor.</w:t>
      </w:r>
    </w:p>
    <w:p w14:paraId="49DF3427" w14:textId="77777777" w:rsidR="004E3471" w:rsidRDefault="004E3471" w:rsidP="00DA3C52">
      <w:pPr>
        <w:rPr>
          <w:lang w:val="es-ES"/>
        </w:rPr>
      </w:pPr>
    </w:p>
    <w:p w14:paraId="0EDA9643" w14:textId="200CB4A1" w:rsidR="004B17FD" w:rsidRPr="00DA2CE6" w:rsidRDefault="004B17FD" w:rsidP="004B17FD">
      <w:pPr>
        <w:pBdr>
          <w:bottom w:val="single" w:sz="4" w:space="1" w:color="D93745" w:themeColor="accent2"/>
        </w:pBdr>
        <w:ind w:firstLine="0"/>
        <w:rPr>
          <w:rFonts w:asciiTheme="majorHAnsi" w:hAnsiTheme="majorHAnsi" w:cstheme="majorHAnsi"/>
          <w:sz w:val="48"/>
          <w:szCs w:val="44"/>
          <w:lang w:val="en-US"/>
        </w:rPr>
      </w:pPr>
      <w:r w:rsidRPr="00DA2CE6">
        <w:rPr>
          <w:rFonts w:asciiTheme="majorHAnsi" w:hAnsiTheme="majorHAnsi" w:cstheme="majorHAnsi"/>
          <w:sz w:val="48"/>
          <w:szCs w:val="44"/>
          <w:lang w:val="en-US"/>
        </w:rPr>
        <w:t>ABSTRACT</w:t>
      </w:r>
    </w:p>
    <w:p w14:paraId="6C40A58F" w14:textId="6190EA03" w:rsidR="004E3471" w:rsidRPr="004E3471" w:rsidRDefault="004E3471" w:rsidP="004E3471">
      <w:r w:rsidRPr="004E3471">
        <w:t>The project described in the document corresponds to the PBL (Project Based Learning) entitled "</w:t>
      </w:r>
      <w:proofErr w:type="spellStart"/>
      <w:r w:rsidRPr="00120185">
        <w:rPr>
          <w:lang w:val="en-US"/>
        </w:rPr>
        <w:t>Detección</w:t>
      </w:r>
      <w:proofErr w:type="spellEnd"/>
      <w:r w:rsidRPr="00120185">
        <w:rPr>
          <w:lang w:val="en-US"/>
        </w:rPr>
        <w:t xml:space="preserve"> </w:t>
      </w:r>
      <w:proofErr w:type="spellStart"/>
      <w:r w:rsidRPr="00120185">
        <w:rPr>
          <w:lang w:val="en-US"/>
        </w:rPr>
        <w:t>Automatizada</w:t>
      </w:r>
      <w:proofErr w:type="spellEnd"/>
      <w:r w:rsidRPr="00120185">
        <w:rPr>
          <w:lang w:val="en-US"/>
        </w:rPr>
        <w:t xml:space="preserve"> del Glioblastoma Multiforme</w:t>
      </w:r>
      <w:r w:rsidRPr="004E3471">
        <w:t xml:space="preserve">" developed at the University of Mondragon in the Master of Biomedical Technologies. </w:t>
      </w:r>
      <w:r w:rsidR="00152D99">
        <w:t xml:space="preserve">A </w:t>
      </w:r>
      <w:r w:rsidR="0038157F">
        <w:t>partial release is presented, which reflects the first steps taken towards the implementation of</w:t>
      </w:r>
      <w:r w:rsidRPr="004E3471">
        <w:t xml:space="preserve"> an automated system whose objectives are the identification of Multiform Glioblastoma in magnetic resonances for its diagnosis and the development of an artificial intelligence model capable of making a prediction of the patient's survival probabilities and </w:t>
      </w:r>
      <w:r w:rsidR="00120185" w:rsidRPr="004E3471">
        <w:t>tumour</w:t>
      </w:r>
      <w:r w:rsidRPr="004E3471">
        <w:t xml:space="preserve"> reappearance.</w:t>
      </w:r>
      <w:r w:rsidR="0038157F">
        <w:t xml:space="preserve"> The document is composed of a state of the art and advances in image pre-processing (skull-stripping) and tumour segmentation</w:t>
      </w:r>
      <w:r w:rsidR="0085372E">
        <w:t>.</w:t>
      </w:r>
    </w:p>
    <w:p w14:paraId="071C55F0" w14:textId="77777777" w:rsidR="004E3471" w:rsidRPr="00DA2CE6" w:rsidRDefault="004E3471" w:rsidP="004E3471">
      <w:pPr>
        <w:rPr>
          <w:lang w:val="en-US"/>
        </w:rPr>
      </w:pPr>
    </w:p>
    <w:p w14:paraId="0F411FCA" w14:textId="7211C18E" w:rsidR="004B17FD" w:rsidRPr="00AE733A" w:rsidRDefault="004B17FD" w:rsidP="004B17FD">
      <w:pPr>
        <w:pBdr>
          <w:bottom w:val="single" w:sz="4" w:space="1" w:color="D93745" w:themeColor="accent2"/>
        </w:pBdr>
        <w:ind w:firstLine="0"/>
        <w:rPr>
          <w:rFonts w:asciiTheme="majorHAnsi" w:hAnsiTheme="majorHAnsi" w:cstheme="majorHAnsi"/>
          <w:sz w:val="48"/>
          <w:szCs w:val="44"/>
          <w:lang w:val="en-US"/>
        </w:rPr>
      </w:pPr>
      <w:r w:rsidRPr="00AE733A">
        <w:rPr>
          <w:rFonts w:asciiTheme="majorHAnsi" w:hAnsiTheme="majorHAnsi" w:cstheme="majorHAnsi"/>
          <w:sz w:val="48"/>
          <w:szCs w:val="44"/>
          <w:lang w:val="en-US"/>
        </w:rPr>
        <w:t>LABURPENA</w:t>
      </w:r>
    </w:p>
    <w:p w14:paraId="6FB57130" w14:textId="098F8293" w:rsidR="004E3471" w:rsidRPr="00E0243A" w:rsidRDefault="00232F63" w:rsidP="004E3471">
      <w:pPr>
        <w:rPr>
          <w:lang w:val="eu-ES"/>
        </w:rPr>
      </w:pPr>
      <w:r w:rsidRPr="00232F63">
        <w:rPr>
          <w:lang w:val="eu-ES"/>
        </w:rPr>
        <w:t>Dokumentu honetan azaltzen den proiektu</w:t>
      </w:r>
      <w:r w:rsidR="008F397B">
        <w:rPr>
          <w:lang w:val="eu-ES"/>
        </w:rPr>
        <w:t xml:space="preserve">a Mondragon Unibertsitateko Teknologia Biomedikoen Masterrean garatu da PBL (Project </w:t>
      </w:r>
      <w:proofErr w:type="spellStart"/>
      <w:r w:rsidR="008F397B">
        <w:rPr>
          <w:lang w:val="eu-ES"/>
        </w:rPr>
        <w:t>Based</w:t>
      </w:r>
      <w:proofErr w:type="spellEnd"/>
      <w:r w:rsidR="008F397B">
        <w:rPr>
          <w:lang w:val="eu-ES"/>
        </w:rPr>
        <w:t xml:space="preserve"> Learning) metodologia jarraituz “</w:t>
      </w:r>
      <w:proofErr w:type="spellStart"/>
      <w:r w:rsidR="008F397B">
        <w:rPr>
          <w:lang w:val="eu-ES"/>
        </w:rPr>
        <w:t>Detección</w:t>
      </w:r>
      <w:proofErr w:type="spellEnd"/>
      <w:r w:rsidR="008F397B">
        <w:rPr>
          <w:lang w:val="eu-ES"/>
        </w:rPr>
        <w:t xml:space="preserve"> </w:t>
      </w:r>
      <w:proofErr w:type="spellStart"/>
      <w:r w:rsidR="008F397B">
        <w:rPr>
          <w:lang w:val="eu-ES"/>
        </w:rPr>
        <w:t>Automatizada</w:t>
      </w:r>
      <w:proofErr w:type="spellEnd"/>
      <w:r w:rsidR="008F397B">
        <w:rPr>
          <w:lang w:val="eu-ES"/>
        </w:rPr>
        <w:t xml:space="preserve"> del Glioblastoma Multiforme” izendapenarekin. </w:t>
      </w:r>
      <w:r w:rsidR="00267B2B">
        <w:rPr>
          <w:lang w:val="eu-ES"/>
        </w:rPr>
        <w:t>Orain arte garatutako pausuak biltzen dituen deskargu partzial bat aurkezten da azken helburu bezala e</w:t>
      </w:r>
      <w:r w:rsidR="008F397B">
        <w:rPr>
          <w:lang w:val="eu-ES"/>
        </w:rPr>
        <w:t>rresonantzia magnetikoetan Glioblastoma Multiformeen identifikazioa helburu</w:t>
      </w:r>
      <w:r w:rsidR="00267B2B">
        <w:rPr>
          <w:lang w:val="eu-ES"/>
        </w:rPr>
        <w:t xml:space="preserve"> duen proiektuan. Gainera,</w:t>
      </w:r>
      <w:r w:rsidR="008F397B">
        <w:rPr>
          <w:lang w:val="eu-ES"/>
        </w:rPr>
        <w:t xml:space="preserve"> beraie</w:t>
      </w:r>
      <w:r w:rsidR="00E15CB5">
        <w:rPr>
          <w:lang w:val="eu-ES"/>
        </w:rPr>
        <w:t>n diagnostikoa egi</w:t>
      </w:r>
      <w:r w:rsidR="00267B2B">
        <w:rPr>
          <w:lang w:val="eu-ES"/>
        </w:rPr>
        <w:t>n nahi da</w:t>
      </w:r>
      <w:r w:rsidR="00E15CB5">
        <w:rPr>
          <w:lang w:val="eu-ES"/>
        </w:rPr>
        <w:t xml:space="preserve"> alde batetik eta gaixoen biziraupen eta berrerortze aukerak iragarriko dituen adimen artifizialeko eredu bat bestetik.</w:t>
      </w:r>
      <w:r w:rsidR="006F38A1">
        <w:rPr>
          <w:lang w:val="eu-ES"/>
        </w:rPr>
        <w:t xml:space="preserve"> Dokumentu h</w:t>
      </w:r>
      <w:r w:rsidR="00E0243A">
        <w:rPr>
          <w:lang w:val="eu-ES"/>
        </w:rPr>
        <w:t>onek</w:t>
      </w:r>
      <w:r w:rsidR="006F38A1">
        <w:rPr>
          <w:lang w:val="eu-ES"/>
        </w:rPr>
        <w:t xml:space="preserve"> </w:t>
      </w:r>
      <w:r w:rsidR="00E0243A">
        <w:rPr>
          <w:lang w:val="eu-ES"/>
        </w:rPr>
        <w:t>literaturaren analisi bat eta irudien aurre prozesaketan (</w:t>
      </w:r>
      <w:proofErr w:type="spellStart"/>
      <w:r w:rsidR="00E0243A">
        <w:rPr>
          <w:i/>
          <w:iCs/>
          <w:lang w:val="eu-ES"/>
        </w:rPr>
        <w:t>skull</w:t>
      </w:r>
      <w:proofErr w:type="spellEnd"/>
      <w:r w:rsidR="00E0243A">
        <w:rPr>
          <w:i/>
          <w:iCs/>
          <w:lang w:val="eu-ES"/>
        </w:rPr>
        <w:t xml:space="preserve"> </w:t>
      </w:r>
      <w:proofErr w:type="spellStart"/>
      <w:r w:rsidR="00E0243A">
        <w:rPr>
          <w:i/>
          <w:iCs/>
          <w:lang w:val="eu-ES"/>
        </w:rPr>
        <w:t>stripping</w:t>
      </w:r>
      <w:proofErr w:type="spellEnd"/>
      <w:r w:rsidR="00E0243A">
        <w:rPr>
          <w:lang w:val="eu-ES"/>
        </w:rPr>
        <w:t>) eta tumoreen segmentazioan egindako aurrerapausoak biltzen ditu.</w:t>
      </w:r>
    </w:p>
    <w:p w14:paraId="036B03D7" w14:textId="10708CC7" w:rsidR="004B17FD" w:rsidRPr="00E15CB5" w:rsidRDefault="004B17FD">
      <w:pPr>
        <w:ind w:firstLine="0"/>
        <w:jc w:val="left"/>
        <w:rPr>
          <w:lang w:val="eu-ES"/>
        </w:rPr>
      </w:pPr>
      <w:r w:rsidRPr="00E15CB5">
        <w:rPr>
          <w:lang w:val="eu-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OC1"/>
            <w:rPr>
              <w:noProof w:val="0"/>
              <w:lang w:val="es-ES"/>
            </w:rPr>
          </w:pPr>
        </w:p>
        <w:p w14:paraId="6B7EB2B8" w14:textId="17AA0F16" w:rsidR="001D19EC" w:rsidRDefault="008C3890">
          <w:pPr>
            <w:pStyle w:val="TOC1"/>
            <w:rPr>
              <w:rFonts w:eastAsiaTheme="minorEastAsia" w:cstheme="minorBidi"/>
              <w:szCs w:val="24"/>
              <w:lang w:val="en-ES" w:eastAsia="en-GB"/>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72406404" w:history="1">
            <w:r w:rsidR="001D19EC" w:rsidRPr="00156A09">
              <w:rPr>
                <w:rStyle w:val="Hyperlink"/>
                <w:lang w:val="es-ES"/>
              </w:rPr>
              <w:t>1.</w:t>
            </w:r>
            <w:r w:rsidR="001D19EC">
              <w:rPr>
                <w:rFonts w:eastAsiaTheme="minorEastAsia" w:cstheme="minorBidi"/>
                <w:szCs w:val="24"/>
                <w:lang w:val="en-ES" w:eastAsia="en-GB"/>
              </w:rPr>
              <w:tab/>
            </w:r>
            <w:r w:rsidR="001D19EC" w:rsidRPr="00156A09">
              <w:rPr>
                <w:rStyle w:val="Hyperlink"/>
                <w:lang w:val="es-ES"/>
              </w:rPr>
              <w:t>INTRODUCCIÓN</w:t>
            </w:r>
            <w:r w:rsidR="001D19EC">
              <w:rPr>
                <w:webHidden/>
              </w:rPr>
              <w:tab/>
            </w:r>
            <w:r w:rsidR="001D19EC">
              <w:rPr>
                <w:webHidden/>
              </w:rPr>
              <w:fldChar w:fldCharType="begin"/>
            </w:r>
            <w:r w:rsidR="001D19EC">
              <w:rPr>
                <w:webHidden/>
              </w:rPr>
              <w:instrText xml:space="preserve"> PAGEREF _Toc72406404 \h </w:instrText>
            </w:r>
            <w:r w:rsidR="001D19EC">
              <w:rPr>
                <w:webHidden/>
              </w:rPr>
            </w:r>
            <w:r w:rsidR="001D19EC">
              <w:rPr>
                <w:webHidden/>
              </w:rPr>
              <w:fldChar w:fldCharType="separate"/>
            </w:r>
            <w:r w:rsidR="001D19EC">
              <w:rPr>
                <w:webHidden/>
              </w:rPr>
              <w:t>1</w:t>
            </w:r>
            <w:r w:rsidR="001D19EC">
              <w:rPr>
                <w:webHidden/>
              </w:rPr>
              <w:fldChar w:fldCharType="end"/>
            </w:r>
          </w:hyperlink>
        </w:p>
        <w:p w14:paraId="769B1C60" w14:textId="54CEA6FC" w:rsidR="001D19EC" w:rsidRDefault="001D19EC">
          <w:pPr>
            <w:pStyle w:val="TOC2"/>
            <w:rPr>
              <w:rFonts w:eastAsiaTheme="minorEastAsia" w:cstheme="minorBidi"/>
              <w:noProof/>
              <w:szCs w:val="24"/>
              <w:lang w:val="en-ES" w:eastAsia="en-GB"/>
            </w:rPr>
          </w:pPr>
          <w:hyperlink w:anchor="_Toc72406405" w:history="1">
            <w:r w:rsidRPr="00156A09">
              <w:rPr>
                <w:rStyle w:val="Hyperlink"/>
                <w:noProof/>
                <w:lang w:val="es-ES" w:eastAsia="es-ES"/>
                <w14:scene3d>
                  <w14:camera w14:prst="orthographicFront"/>
                  <w14:lightRig w14:rig="threePt" w14:dir="t">
                    <w14:rot w14:lat="0" w14:lon="0" w14:rev="0"/>
                  </w14:lightRig>
                </w14:scene3d>
              </w:rPr>
              <w:t>1.1.</w:t>
            </w:r>
            <w:r>
              <w:rPr>
                <w:rFonts w:eastAsiaTheme="minorEastAsia" w:cstheme="minorBidi"/>
                <w:noProof/>
                <w:szCs w:val="24"/>
                <w:lang w:val="en-ES" w:eastAsia="en-GB"/>
              </w:rPr>
              <w:tab/>
            </w:r>
            <w:r w:rsidRPr="00156A09">
              <w:rPr>
                <w:rStyle w:val="Hyperlink"/>
                <w:noProof/>
                <w:lang w:val="es-ES" w:eastAsia="es-ES"/>
              </w:rPr>
              <w:t>Contexto</w:t>
            </w:r>
            <w:r>
              <w:rPr>
                <w:noProof/>
                <w:webHidden/>
              </w:rPr>
              <w:tab/>
            </w:r>
            <w:r>
              <w:rPr>
                <w:noProof/>
                <w:webHidden/>
              </w:rPr>
              <w:fldChar w:fldCharType="begin"/>
            </w:r>
            <w:r>
              <w:rPr>
                <w:noProof/>
                <w:webHidden/>
              </w:rPr>
              <w:instrText xml:space="preserve"> PAGEREF _Toc72406405 \h </w:instrText>
            </w:r>
            <w:r>
              <w:rPr>
                <w:noProof/>
                <w:webHidden/>
              </w:rPr>
            </w:r>
            <w:r>
              <w:rPr>
                <w:noProof/>
                <w:webHidden/>
              </w:rPr>
              <w:fldChar w:fldCharType="separate"/>
            </w:r>
            <w:r>
              <w:rPr>
                <w:noProof/>
                <w:webHidden/>
              </w:rPr>
              <w:t>1</w:t>
            </w:r>
            <w:r>
              <w:rPr>
                <w:noProof/>
                <w:webHidden/>
              </w:rPr>
              <w:fldChar w:fldCharType="end"/>
            </w:r>
          </w:hyperlink>
        </w:p>
        <w:p w14:paraId="379C7F7E" w14:textId="73922A69" w:rsidR="001D19EC" w:rsidRDefault="001D19EC">
          <w:pPr>
            <w:pStyle w:val="TOC2"/>
            <w:rPr>
              <w:rFonts w:eastAsiaTheme="minorEastAsia" w:cstheme="minorBidi"/>
              <w:noProof/>
              <w:szCs w:val="24"/>
              <w:lang w:val="en-ES" w:eastAsia="en-GB"/>
            </w:rPr>
          </w:pPr>
          <w:hyperlink w:anchor="_Toc72406406" w:history="1">
            <w:r w:rsidRPr="00156A09">
              <w:rPr>
                <w:rStyle w:val="Hyperlink"/>
                <w:noProof/>
                <w:lang w:val="es-ES" w:eastAsia="es-ES"/>
                <w14:scene3d>
                  <w14:camera w14:prst="orthographicFront"/>
                  <w14:lightRig w14:rig="threePt" w14:dir="t">
                    <w14:rot w14:lat="0" w14:lon="0" w14:rev="0"/>
                  </w14:lightRig>
                </w14:scene3d>
              </w:rPr>
              <w:t>1.2.</w:t>
            </w:r>
            <w:r>
              <w:rPr>
                <w:rFonts w:eastAsiaTheme="minorEastAsia" w:cstheme="minorBidi"/>
                <w:noProof/>
                <w:szCs w:val="24"/>
                <w:lang w:val="en-ES" w:eastAsia="en-GB"/>
              </w:rPr>
              <w:tab/>
            </w:r>
            <w:r w:rsidRPr="00156A09">
              <w:rPr>
                <w:rStyle w:val="Hyperlink"/>
                <w:noProof/>
                <w:lang w:val="es-ES" w:eastAsia="es-ES"/>
              </w:rPr>
              <w:t>Objetivos</w:t>
            </w:r>
            <w:r>
              <w:rPr>
                <w:noProof/>
                <w:webHidden/>
              </w:rPr>
              <w:tab/>
            </w:r>
            <w:r>
              <w:rPr>
                <w:noProof/>
                <w:webHidden/>
              </w:rPr>
              <w:fldChar w:fldCharType="begin"/>
            </w:r>
            <w:r>
              <w:rPr>
                <w:noProof/>
                <w:webHidden/>
              </w:rPr>
              <w:instrText xml:space="preserve"> PAGEREF _Toc72406406 \h </w:instrText>
            </w:r>
            <w:r>
              <w:rPr>
                <w:noProof/>
                <w:webHidden/>
              </w:rPr>
            </w:r>
            <w:r>
              <w:rPr>
                <w:noProof/>
                <w:webHidden/>
              </w:rPr>
              <w:fldChar w:fldCharType="separate"/>
            </w:r>
            <w:r>
              <w:rPr>
                <w:noProof/>
                <w:webHidden/>
              </w:rPr>
              <w:t>3</w:t>
            </w:r>
            <w:r>
              <w:rPr>
                <w:noProof/>
                <w:webHidden/>
              </w:rPr>
              <w:fldChar w:fldCharType="end"/>
            </w:r>
          </w:hyperlink>
        </w:p>
        <w:p w14:paraId="09D3DEEA" w14:textId="3899E503" w:rsidR="001D19EC" w:rsidRDefault="001D19EC">
          <w:pPr>
            <w:pStyle w:val="TOC2"/>
            <w:rPr>
              <w:rFonts w:eastAsiaTheme="minorEastAsia" w:cstheme="minorBidi"/>
              <w:noProof/>
              <w:szCs w:val="24"/>
              <w:lang w:val="en-ES" w:eastAsia="en-GB"/>
            </w:rPr>
          </w:pPr>
          <w:hyperlink w:anchor="_Toc72406407" w:history="1">
            <w:r w:rsidRPr="00156A09">
              <w:rPr>
                <w:rStyle w:val="Hyperlink"/>
                <w:noProof/>
                <w:lang w:val="es-ES" w:eastAsia="es-ES"/>
                <w14:scene3d>
                  <w14:camera w14:prst="orthographicFront"/>
                  <w14:lightRig w14:rig="threePt" w14:dir="t">
                    <w14:rot w14:lat="0" w14:lon="0" w14:rev="0"/>
                  </w14:lightRig>
                </w14:scene3d>
              </w:rPr>
              <w:t>1.3.</w:t>
            </w:r>
            <w:r>
              <w:rPr>
                <w:rFonts w:eastAsiaTheme="minorEastAsia" w:cstheme="minorBidi"/>
                <w:noProof/>
                <w:szCs w:val="24"/>
                <w:lang w:val="en-ES" w:eastAsia="en-GB"/>
              </w:rPr>
              <w:tab/>
            </w:r>
            <w:r w:rsidRPr="00156A09">
              <w:rPr>
                <w:rStyle w:val="Hyperlink"/>
                <w:noProof/>
                <w:lang w:val="es-ES" w:eastAsia="es-ES"/>
              </w:rPr>
              <w:t>Planificación</w:t>
            </w:r>
            <w:r>
              <w:rPr>
                <w:noProof/>
                <w:webHidden/>
              </w:rPr>
              <w:tab/>
            </w:r>
            <w:r>
              <w:rPr>
                <w:noProof/>
                <w:webHidden/>
              </w:rPr>
              <w:fldChar w:fldCharType="begin"/>
            </w:r>
            <w:r>
              <w:rPr>
                <w:noProof/>
                <w:webHidden/>
              </w:rPr>
              <w:instrText xml:space="preserve"> PAGEREF _Toc72406407 \h </w:instrText>
            </w:r>
            <w:r>
              <w:rPr>
                <w:noProof/>
                <w:webHidden/>
              </w:rPr>
            </w:r>
            <w:r>
              <w:rPr>
                <w:noProof/>
                <w:webHidden/>
              </w:rPr>
              <w:fldChar w:fldCharType="separate"/>
            </w:r>
            <w:r>
              <w:rPr>
                <w:noProof/>
                <w:webHidden/>
              </w:rPr>
              <w:t>3</w:t>
            </w:r>
            <w:r>
              <w:rPr>
                <w:noProof/>
                <w:webHidden/>
              </w:rPr>
              <w:fldChar w:fldCharType="end"/>
            </w:r>
          </w:hyperlink>
        </w:p>
        <w:p w14:paraId="201B7E31" w14:textId="6D966404" w:rsidR="001D19EC" w:rsidRDefault="001D19EC">
          <w:pPr>
            <w:pStyle w:val="TOC3"/>
            <w:tabs>
              <w:tab w:val="left" w:pos="1794"/>
              <w:tab w:val="right" w:leader="dot" w:pos="8494"/>
            </w:tabs>
            <w:rPr>
              <w:rFonts w:eastAsiaTheme="minorEastAsia" w:cstheme="minorBidi"/>
              <w:noProof/>
              <w:szCs w:val="24"/>
              <w:lang w:val="en-ES" w:eastAsia="en-GB"/>
            </w:rPr>
          </w:pPr>
          <w:hyperlink w:anchor="_Toc72406408" w:history="1">
            <w:r w:rsidRPr="00156A09">
              <w:rPr>
                <w:rStyle w:val="Hyperlink"/>
                <w:noProof/>
                <w:lang w:val="es-ES"/>
                <w14:scene3d>
                  <w14:camera w14:prst="orthographicFront"/>
                  <w14:lightRig w14:rig="threePt" w14:dir="t">
                    <w14:rot w14:lat="0" w14:lon="0" w14:rev="0"/>
                  </w14:lightRig>
                </w14:scene3d>
              </w:rPr>
              <w:t>1.3.1.</w:t>
            </w:r>
            <w:r>
              <w:rPr>
                <w:rFonts w:eastAsiaTheme="minorEastAsia" w:cstheme="minorBidi"/>
                <w:noProof/>
                <w:szCs w:val="24"/>
                <w:lang w:val="en-ES" w:eastAsia="en-GB"/>
              </w:rPr>
              <w:tab/>
            </w:r>
            <w:r w:rsidRPr="00156A09">
              <w:rPr>
                <w:rStyle w:val="Hyperlink"/>
                <w:noProof/>
                <w:lang w:val="es-ES"/>
              </w:rPr>
              <w:t>Diagrama de Gantt</w:t>
            </w:r>
            <w:r>
              <w:rPr>
                <w:noProof/>
                <w:webHidden/>
              </w:rPr>
              <w:tab/>
            </w:r>
            <w:r>
              <w:rPr>
                <w:noProof/>
                <w:webHidden/>
              </w:rPr>
              <w:fldChar w:fldCharType="begin"/>
            </w:r>
            <w:r>
              <w:rPr>
                <w:noProof/>
                <w:webHidden/>
              </w:rPr>
              <w:instrText xml:space="preserve"> PAGEREF _Toc72406408 \h </w:instrText>
            </w:r>
            <w:r>
              <w:rPr>
                <w:noProof/>
                <w:webHidden/>
              </w:rPr>
            </w:r>
            <w:r>
              <w:rPr>
                <w:noProof/>
                <w:webHidden/>
              </w:rPr>
              <w:fldChar w:fldCharType="separate"/>
            </w:r>
            <w:r>
              <w:rPr>
                <w:noProof/>
                <w:webHidden/>
              </w:rPr>
              <w:t>5</w:t>
            </w:r>
            <w:r>
              <w:rPr>
                <w:noProof/>
                <w:webHidden/>
              </w:rPr>
              <w:fldChar w:fldCharType="end"/>
            </w:r>
          </w:hyperlink>
        </w:p>
        <w:p w14:paraId="59C4E6B4" w14:textId="59A90875" w:rsidR="001D19EC" w:rsidRDefault="001D19EC">
          <w:pPr>
            <w:pStyle w:val="TOC1"/>
            <w:rPr>
              <w:rFonts w:eastAsiaTheme="minorEastAsia" w:cstheme="minorBidi"/>
              <w:szCs w:val="24"/>
              <w:lang w:val="en-ES" w:eastAsia="en-GB"/>
            </w:rPr>
          </w:pPr>
          <w:hyperlink w:anchor="_Toc72406409" w:history="1">
            <w:r w:rsidRPr="00156A09">
              <w:rPr>
                <w:rStyle w:val="Hyperlink"/>
                <w:lang w:val="es-ES"/>
              </w:rPr>
              <w:t>2.</w:t>
            </w:r>
            <w:r>
              <w:rPr>
                <w:rFonts w:eastAsiaTheme="minorEastAsia" w:cstheme="minorBidi"/>
                <w:szCs w:val="24"/>
                <w:lang w:val="en-ES" w:eastAsia="en-GB"/>
              </w:rPr>
              <w:tab/>
            </w:r>
            <w:r w:rsidRPr="00156A09">
              <w:rPr>
                <w:rStyle w:val="Hyperlink"/>
                <w:lang w:val="es-ES"/>
              </w:rPr>
              <w:t>ESTADO DEL ARTE</w:t>
            </w:r>
            <w:r>
              <w:rPr>
                <w:webHidden/>
              </w:rPr>
              <w:tab/>
            </w:r>
            <w:r>
              <w:rPr>
                <w:webHidden/>
              </w:rPr>
              <w:fldChar w:fldCharType="begin"/>
            </w:r>
            <w:r>
              <w:rPr>
                <w:webHidden/>
              </w:rPr>
              <w:instrText xml:space="preserve"> PAGEREF _Toc72406409 \h </w:instrText>
            </w:r>
            <w:r>
              <w:rPr>
                <w:webHidden/>
              </w:rPr>
            </w:r>
            <w:r>
              <w:rPr>
                <w:webHidden/>
              </w:rPr>
              <w:fldChar w:fldCharType="separate"/>
            </w:r>
            <w:r>
              <w:rPr>
                <w:webHidden/>
              </w:rPr>
              <w:t>7</w:t>
            </w:r>
            <w:r>
              <w:rPr>
                <w:webHidden/>
              </w:rPr>
              <w:fldChar w:fldCharType="end"/>
            </w:r>
          </w:hyperlink>
        </w:p>
        <w:p w14:paraId="71D37D7A" w14:textId="02FA5915" w:rsidR="001D19EC" w:rsidRDefault="001D19EC">
          <w:pPr>
            <w:pStyle w:val="TOC2"/>
            <w:rPr>
              <w:rFonts w:eastAsiaTheme="minorEastAsia" w:cstheme="minorBidi"/>
              <w:noProof/>
              <w:szCs w:val="24"/>
              <w:lang w:val="en-ES" w:eastAsia="en-GB"/>
            </w:rPr>
          </w:pPr>
          <w:hyperlink w:anchor="_Toc72406410" w:history="1">
            <w:r w:rsidRPr="00156A09">
              <w:rPr>
                <w:rStyle w:val="Hyperlink"/>
                <w:noProof/>
                <w:lang w:val="es-ES" w:eastAsia="es-ES"/>
                <w14:scene3d>
                  <w14:camera w14:prst="orthographicFront"/>
                  <w14:lightRig w14:rig="threePt" w14:dir="t">
                    <w14:rot w14:lat="0" w14:lon="0" w14:rev="0"/>
                  </w14:lightRig>
                </w14:scene3d>
              </w:rPr>
              <w:t>2.1.</w:t>
            </w:r>
            <w:r>
              <w:rPr>
                <w:rFonts w:eastAsiaTheme="minorEastAsia" w:cstheme="minorBidi"/>
                <w:noProof/>
                <w:szCs w:val="24"/>
                <w:lang w:val="en-ES" w:eastAsia="en-GB"/>
              </w:rPr>
              <w:tab/>
            </w:r>
            <w:r w:rsidRPr="00156A09">
              <w:rPr>
                <w:rStyle w:val="Hyperlink"/>
                <w:noProof/>
                <w:lang w:val="es-ES" w:eastAsia="es-ES"/>
              </w:rPr>
              <w:t>Glioblastoma multiforme</w:t>
            </w:r>
            <w:r>
              <w:rPr>
                <w:noProof/>
                <w:webHidden/>
              </w:rPr>
              <w:tab/>
            </w:r>
            <w:r>
              <w:rPr>
                <w:noProof/>
                <w:webHidden/>
              </w:rPr>
              <w:fldChar w:fldCharType="begin"/>
            </w:r>
            <w:r>
              <w:rPr>
                <w:noProof/>
                <w:webHidden/>
              </w:rPr>
              <w:instrText xml:space="preserve"> PAGEREF _Toc72406410 \h </w:instrText>
            </w:r>
            <w:r>
              <w:rPr>
                <w:noProof/>
                <w:webHidden/>
              </w:rPr>
            </w:r>
            <w:r>
              <w:rPr>
                <w:noProof/>
                <w:webHidden/>
              </w:rPr>
              <w:fldChar w:fldCharType="separate"/>
            </w:r>
            <w:r>
              <w:rPr>
                <w:noProof/>
                <w:webHidden/>
              </w:rPr>
              <w:t>7</w:t>
            </w:r>
            <w:r>
              <w:rPr>
                <w:noProof/>
                <w:webHidden/>
              </w:rPr>
              <w:fldChar w:fldCharType="end"/>
            </w:r>
          </w:hyperlink>
        </w:p>
        <w:p w14:paraId="59819559" w14:textId="0CED361D" w:rsidR="001D19EC" w:rsidRDefault="001D19EC">
          <w:pPr>
            <w:pStyle w:val="TOC3"/>
            <w:tabs>
              <w:tab w:val="left" w:pos="1794"/>
              <w:tab w:val="right" w:leader="dot" w:pos="8494"/>
            </w:tabs>
            <w:rPr>
              <w:rFonts w:eastAsiaTheme="minorEastAsia" w:cstheme="minorBidi"/>
              <w:noProof/>
              <w:szCs w:val="24"/>
              <w:lang w:val="en-ES" w:eastAsia="en-GB"/>
            </w:rPr>
          </w:pPr>
          <w:hyperlink w:anchor="_Toc72406411" w:history="1">
            <w:r w:rsidRPr="00156A09">
              <w:rPr>
                <w:rStyle w:val="Hyperlink"/>
                <w:noProof/>
                <w:lang w:val="es-ES" w:eastAsia="es-ES"/>
                <w14:scene3d>
                  <w14:camera w14:prst="orthographicFront"/>
                  <w14:lightRig w14:rig="threePt" w14:dir="t">
                    <w14:rot w14:lat="0" w14:lon="0" w14:rev="0"/>
                  </w14:lightRig>
                </w14:scene3d>
              </w:rPr>
              <w:t>2.1.1.</w:t>
            </w:r>
            <w:r>
              <w:rPr>
                <w:rFonts w:eastAsiaTheme="minorEastAsia" w:cstheme="minorBidi"/>
                <w:noProof/>
                <w:szCs w:val="24"/>
                <w:lang w:val="en-ES" w:eastAsia="en-GB"/>
              </w:rPr>
              <w:tab/>
            </w:r>
            <w:r w:rsidRPr="00156A09">
              <w:rPr>
                <w:rStyle w:val="Hyperlink"/>
                <w:noProof/>
                <w:lang w:val="es-ES" w:eastAsia="es-ES"/>
              </w:rPr>
              <w:t xml:space="preserve">Clasificación de los </w:t>
            </w:r>
            <w:r w:rsidRPr="00156A09">
              <w:rPr>
                <w:rStyle w:val="Hyperlink"/>
                <w:i/>
                <w:iCs/>
                <w:noProof/>
                <w:lang w:val="es-ES" w:eastAsia="es-ES"/>
              </w:rPr>
              <w:t>gliomas</w:t>
            </w:r>
            <w:r>
              <w:rPr>
                <w:noProof/>
                <w:webHidden/>
              </w:rPr>
              <w:tab/>
            </w:r>
            <w:r>
              <w:rPr>
                <w:noProof/>
                <w:webHidden/>
              </w:rPr>
              <w:fldChar w:fldCharType="begin"/>
            </w:r>
            <w:r>
              <w:rPr>
                <w:noProof/>
                <w:webHidden/>
              </w:rPr>
              <w:instrText xml:space="preserve"> PAGEREF _Toc72406411 \h </w:instrText>
            </w:r>
            <w:r>
              <w:rPr>
                <w:noProof/>
                <w:webHidden/>
              </w:rPr>
            </w:r>
            <w:r>
              <w:rPr>
                <w:noProof/>
                <w:webHidden/>
              </w:rPr>
              <w:fldChar w:fldCharType="separate"/>
            </w:r>
            <w:r>
              <w:rPr>
                <w:noProof/>
                <w:webHidden/>
              </w:rPr>
              <w:t>7</w:t>
            </w:r>
            <w:r>
              <w:rPr>
                <w:noProof/>
                <w:webHidden/>
              </w:rPr>
              <w:fldChar w:fldCharType="end"/>
            </w:r>
          </w:hyperlink>
        </w:p>
        <w:p w14:paraId="5B4B640D" w14:textId="6D41AA47" w:rsidR="001D19EC" w:rsidRDefault="001D19EC">
          <w:pPr>
            <w:pStyle w:val="TOC3"/>
            <w:tabs>
              <w:tab w:val="left" w:pos="1794"/>
              <w:tab w:val="right" w:leader="dot" w:pos="8494"/>
            </w:tabs>
            <w:rPr>
              <w:rFonts w:eastAsiaTheme="minorEastAsia" w:cstheme="minorBidi"/>
              <w:noProof/>
              <w:szCs w:val="24"/>
              <w:lang w:val="en-ES" w:eastAsia="en-GB"/>
            </w:rPr>
          </w:pPr>
          <w:hyperlink w:anchor="_Toc72406412" w:history="1">
            <w:r w:rsidRPr="00156A09">
              <w:rPr>
                <w:rStyle w:val="Hyperlink"/>
                <w:noProof/>
                <w:lang w:val="es-ES"/>
                <w14:scene3d>
                  <w14:camera w14:prst="orthographicFront"/>
                  <w14:lightRig w14:rig="threePt" w14:dir="t">
                    <w14:rot w14:lat="0" w14:lon="0" w14:rev="0"/>
                  </w14:lightRig>
                </w14:scene3d>
              </w:rPr>
              <w:t>2.1.2.</w:t>
            </w:r>
            <w:r>
              <w:rPr>
                <w:rFonts w:eastAsiaTheme="minorEastAsia" w:cstheme="minorBidi"/>
                <w:noProof/>
                <w:szCs w:val="24"/>
                <w:lang w:val="en-ES" w:eastAsia="en-GB"/>
              </w:rPr>
              <w:tab/>
            </w:r>
            <w:r w:rsidRPr="00156A09">
              <w:rPr>
                <w:rStyle w:val="Hyperlink"/>
                <w:noProof/>
                <w:lang w:val="es-ES"/>
              </w:rPr>
              <w:t>Adquisición de imágenes</w:t>
            </w:r>
            <w:r>
              <w:rPr>
                <w:noProof/>
                <w:webHidden/>
              </w:rPr>
              <w:tab/>
            </w:r>
            <w:r>
              <w:rPr>
                <w:noProof/>
                <w:webHidden/>
              </w:rPr>
              <w:fldChar w:fldCharType="begin"/>
            </w:r>
            <w:r>
              <w:rPr>
                <w:noProof/>
                <w:webHidden/>
              </w:rPr>
              <w:instrText xml:space="preserve"> PAGEREF _Toc72406412 \h </w:instrText>
            </w:r>
            <w:r>
              <w:rPr>
                <w:noProof/>
                <w:webHidden/>
              </w:rPr>
            </w:r>
            <w:r>
              <w:rPr>
                <w:noProof/>
                <w:webHidden/>
              </w:rPr>
              <w:fldChar w:fldCharType="separate"/>
            </w:r>
            <w:r>
              <w:rPr>
                <w:noProof/>
                <w:webHidden/>
              </w:rPr>
              <w:t>8</w:t>
            </w:r>
            <w:r>
              <w:rPr>
                <w:noProof/>
                <w:webHidden/>
              </w:rPr>
              <w:fldChar w:fldCharType="end"/>
            </w:r>
          </w:hyperlink>
        </w:p>
        <w:p w14:paraId="764A3610" w14:textId="615DE0BD" w:rsidR="001D19EC" w:rsidRDefault="001D19EC">
          <w:pPr>
            <w:pStyle w:val="TOC3"/>
            <w:tabs>
              <w:tab w:val="left" w:pos="1794"/>
              <w:tab w:val="right" w:leader="dot" w:pos="8494"/>
            </w:tabs>
            <w:rPr>
              <w:rFonts w:eastAsiaTheme="minorEastAsia" w:cstheme="minorBidi"/>
              <w:noProof/>
              <w:szCs w:val="24"/>
              <w:lang w:val="en-ES" w:eastAsia="en-GB"/>
            </w:rPr>
          </w:pPr>
          <w:hyperlink w:anchor="_Toc72406413" w:history="1">
            <w:r w:rsidRPr="00156A09">
              <w:rPr>
                <w:rStyle w:val="Hyperlink"/>
                <w:noProof/>
                <w:lang w:val="es-ES"/>
                <w14:scene3d>
                  <w14:camera w14:prst="orthographicFront"/>
                  <w14:lightRig w14:rig="threePt" w14:dir="t">
                    <w14:rot w14:lat="0" w14:lon="0" w14:rev="0"/>
                  </w14:lightRig>
                </w14:scene3d>
              </w:rPr>
              <w:t>2.1.3.</w:t>
            </w:r>
            <w:r>
              <w:rPr>
                <w:rFonts w:eastAsiaTheme="minorEastAsia" w:cstheme="minorBidi"/>
                <w:noProof/>
                <w:szCs w:val="24"/>
                <w:lang w:val="en-ES" w:eastAsia="en-GB"/>
              </w:rPr>
              <w:tab/>
            </w:r>
            <w:r w:rsidRPr="00156A09">
              <w:rPr>
                <w:rStyle w:val="Hyperlink"/>
                <w:noProof/>
                <w:lang w:val="es-ES"/>
              </w:rPr>
              <w:t>Proceso de segmentación</w:t>
            </w:r>
            <w:r>
              <w:rPr>
                <w:noProof/>
                <w:webHidden/>
              </w:rPr>
              <w:tab/>
            </w:r>
            <w:r>
              <w:rPr>
                <w:noProof/>
                <w:webHidden/>
              </w:rPr>
              <w:fldChar w:fldCharType="begin"/>
            </w:r>
            <w:r>
              <w:rPr>
                <w:noProof/>
                <w:webHidden/>
              </w:rPr>
              <w:instrText xml:space="preserve"> PAGEREF _Toc72406413 \h </w:instrText>
            </w:r>
            <w:r>
              <w:rPr>
                <w:noProof/>
                <w:webHidden/>
              </w:rPr>
            </w:r>
            <w:r>
              <w:rPr>
                <w:noProof/>
                <w:webHidden/>
              </w:rPr>
              <w:fldChar w:fldCharType="separate"/>
            </w:r>
            <w:r>
              <w:rPr>
                <w:noProof/>
                <w:webHidden/>
              </w:rPr>
              <w:t>9</w:t>
            </w:r>
            <w:r>
              <w:rPr>
                <w:noProof/>
                <w:webHidden/>
              </w:rPr>
              <w:fldChar w:fldCharType="end"/>
            </w:r>
          </w:hyperlink>
        </w:p>
        <w:p w14:paraId="180900DF" w14:textId="1487B097" w:rsidR="001D19EC" w:rsidRDefault="001D19EC">
          <w:pPr>
            <w:pStyle w:val="TOC3"/>
            <w:tabs>
              <w:tab w:val="left" w:pos="1794"/>
              <w:tab w:val="right" w:leader="dot" w:pos="8494"/>
            </w:tabs>
            <w:rPr>
              <w:rFonts w:eastAsiaTheme="minorEastAsia" w:cstheme="minorBidi"/>
              <w:noProof/>
              <w:szCs w:val="24"/>
              <w:lang w:val="en-ES" w:eastAsia="en-GB"/>
            </w:rPr>
          </w:pPr>
          <w:hyperlink w:anchor="_Toc72406414" w:history="1">
            <w:r w:rsidRPr="00156A09">
              <w:rPr>
                <w:rStyle w:val="Hyperlink"/>
                <w:noProof/>
                <w:lang w:val="es-ES"/>
                <w14:scene3d>
                  <w14:camera w14:prst="orthographicFront"/>
                  <w14:lightRig w14:rig="threePt" w14:dir="t">
                    <w14:rot w14:lat="0" w14:lon="0" w14:rev="0"/>
                  </w14:lightRig>
                </w14:scene3d>
              </w:rPr>
              <w:t>2.1.4.</w:t>
            </w:r>
            <w:r>
              <w:rPr>
                <w:rFonts w:eastAsiaTheme="minorEastAsia" w:cstheme="minorBidi"/>
                <w:noProof/>
                <w:szCs w:val="24"/>
                <w:lang w:val="en-ES" w:eastAsia="en-GB"/>
              </w:rPr>
              <w:tab/>
            </w:r>
            <w:r w:rsidRPr="00156A09">
              <w:rPr>
                <w:rStyle w:val="Hyperlink"/>
                <w:noProof/>
                <w:lang w:val="es-ES"/>
              </w:rPr>
              <w:t>Métodos de segmentación</w:t>
            </w:r>
            <w:r>
              <w:rPr>
                <w:noProof/>
                <w:webHidden/>
              </w:rPr>
              <w:tab/>
            </w:r>
            <w:r>
              <w:rPr>
                <w:noProof/>
                <w:webHidden/>
              </w:rPr>
              <w:fldChar w:fldCharType="begin"/>
            </w:r>
            <w:r>
              <w:rPr>
                <w:noProof/>
                <w:webHidden/>
              </w:rPr>
              <w:instrText xml:space="preserve"> PAGEREF _Toc72406414 \h </w:instrText>
            </w:r>
            <w:r>
              <w:rPr>
                <w:noProof/>
                <w:webHidden/>
              </w:rPr>
            </w:r>
            <w:r>
              <w:rPr>
                <w:noProof/>
                <w:webHidden/>
              </w:rPr>
              <w:fldChar w:fldCharType="separate"/>
            </w:r>
            <w:r>
              <w:rPr>
                <w:noProof/>
                <w:webHidden/>
              </w:rPr>
              <w:t>11</w:t>
            </w:r>
            <w:r>
              <w:rPr>
                <w:noProof/>
                <w:webHidden/>
              </w:rPr>
              <w:fldChar w:fldCharType="end"/>
            </w:r>
          </w:hyperlink>
        </w:p>
        <w:p w14:paraId="2C7324A2" w14:textId="224E1C6D" w:rsidR="001D19EC" w:rsidRDefault="001D19EC">
          <w:pPr>
            <w:pStyle w:val="TOC2"/>
            <w:rPr>
              <w:rFonts w:eastAsiaTheme="minorEastAsia" w:cstheme="minorBidi"/>
              <w:noProof/>
              <w:szCs w:val="24"/>
              <w:lang w:val="en-ES" w:eastAsia="en-GB"/>
            </w:rPr>
          </w:pPr>
          <w:hyperlink w:anchor="_Toc72406415" w:history="1">
            <w:r w:rsidRPr="00156A09">
              <w:rPr>
                <w:rStyle w:val="Hyperlink"/>
                <w:noProof/>
                <w:lang w:val="es-ES" w:eastAsia="es-ES"/>
                <w14:scene3d>
                  <w14:camera w14:prst="orthographicFront"/>
                  <w14:lightRig w14:rig="threePt" w14:dir="t">
                    <w14:rot w14:lat="0" w14:lon="0" w14:rev="0"/>
                  </w14:lightRig>
                </w14:scene3d>
              </w:rPr>
              <w:t>2.2.</w:t>
            </w:r>
            <w:r>
              <w:rPr>
                <w:rFonts w:eastAsiaTheme="minorEastAsia" w:cstheme="minorBidi"/>
                <w:noProof/>
                <w:szCs w:val="24"/>
                <w:lang w:val="en-ES" w:eastAsia="en-GB"/>
              </w:rPr>
              <w:tab/>
            </w:r>
            <w:r w:rsidRPr="00156A09">
              <w:rPr>
                <w:rStyle w:val="Hyperlink"/>
                <w:noProof/>
                <w:lang w:val="es-ES" w:eastAsia="es-ES"/>
              </w:rPr>
              <w:t>Métodos de Machine Learning</w:t>
            </w:r>
            <w:r>
              <w:rPr>
                <w:noProof/>
                <w:webHidden/>
              </w:rPr>
              <w:tab/>
            </w:r>
            <w:r>
              <w:rPr>
                <w:noProof/>
                <w:webHidden/>
              </w:rPr>
              <w:fldChar w:fldCharType="begin"/>
            </w:r>
            <w:r>
              <w:rPr>
                <w:noProof/>
                <w:webHidden/>
              </w:rPr>
              <w:instrText xml:space="preserve"> PAGEREF _Toc72406415 \h </w:instrText>
            </w:r>
            <w:r>
              <w:rPr>
                <w:noProof/>
                <w:webHidden/>
              </w:rPr>
            </w:r>
            <w:r>
              <w:rPr>
                <w:noProof/>
                <w:webHidden/>
              </w:rPr>
              <w:fldChar w:fldCharType="separate"/>
            </w:r>
            <w:r>
              <w:rPr>
                <w:noProof/>
                <w:webHidden/>
              </w:rPr>
              <w:t>12</w:t>
            </w:r>
            <w:r>
              <w:rPr>
                <w:noProof/>
                <w:webHidden/>
              </w:rPr>
              <w:fldChar w:fldCharType="end"/>
            </w:r>
          </w:hyperlink>
        </w:p>
        <w:p w14:paraId="5851287A" w14:textId="1D135D25" w:rsidR="001D19EC" w:rsidRDefault="001D19EC">
          <w:pPr>
            <w:pStyle w:val="TOC3"/>
            <w:tabs>
              <w:tab w:val="left" w:pos="1794"/>
              <w:tab w:val="right" w:leader="dot" w:pos="8494"/>
            </w:tabs>
            <w:rPr>
              <w:rFonts w:eastAsiaTheme="minorEastAsia" w:cstheme="minorBidi"/>
              <w:noProof/>
              <w:szCs w:val="24"/>
              <w:lang w:val="en-ES" w:eastAsia="en-GB"/>
            </w:rPr>
          </w:pPr>
          <w:hyperlink w:anchor="_Toc72406416" w:history="1">
            <w:r w:rsidRPr="00156A09">
              <w:rPr>
                <w:rStyle w:val="Hyperlink"/>
                <w:noProof/>
                <w:lang w:val="es-ES"/>
                <w14:scene3d>
                  <w14:camera w14:prst="orthographicFront"/>
                  <w14:lightRig w14:rig="threePt" w14:dir="t">
                    <w14:rot w14:lat="0" w14:lon="0" w14:rev="0"/>
                  </w14:lightRig>
                </w14:scene3d>
              </w:rPr>
              <w:t>2.2.1.</w:t>
            </w:r>
            <w:r>
              <w:rPr>
                <w:rFonts w:eastAsiaTheme="minorEastAsia" w:cstheme="minorBidi"/>
                <w:noProof/>
                <w:szCs w:val="24"/>
                <w:lang w:val="en-ES" w:eastAsia="en-GB"/>
              </w:rPr>
              <w:tab/>
            </w:r>
            <w:r w:rsidRPr="00156A09">
              <w:rPr>
                <w:rStyle w:val="Hyperlink"/>
                <w:noProof/>
                <w:lang w:val="es-ES"/>
              </w:rPr>
              <w:t>Aprendizaje supervisado</w:t>
            </w:r>
            <w:r>
              <w:rPr>
                <w:noProof/>
                <w:webHidden/>
              </w:rPr>
              <w:tab/>
            </w:r>
            <w:r>
              <w:rPr>
                <w:noProof/>
                <w:webHidden/>
              </w:rPr>
              <w:fldChar w:fldCharType="begin"/>
            </w:r>
            <w:r>
              <w:rPr>
                <w:noProof/>
                <w:webHidden/>
              </w:rPr>
              <w:instrText xml:space="preserve"> PAGEREF _Toc72406416 \h </w:instrText>
            </w:r>
            <w:r>
              <w:rPr>
                <w:noProof/>
                <w:webHidden/>
              </w:rPr>
            </w:r>
            <w:r>
              <w:rPr>
                <w:noProof/>
                <w:webHidden/>
              </w:rPr>
              <w:fldChar w:fldCharType="separate"/>
            </w:r>
            <w:r>
              <w:rPr>
                <w:noProof/>
                <w:webHidden/>
              </w:rPr>
              <w:t>13</w:t>
            </w:r>
            <w:r>
              <w:rPr>
                <w:noProof/>
                <w:webHidden/>
              </w:rPr>
              <w:fldChar w:fldCharType="end"/>
            </w:r>
          </w:hyperlink>
        </w:p>
        <w:p w14:paraId="3C8AB10E" w14:textId="6A29ED97" w:rsidR="001D19EC" w:rsidRDefault="001D19EC">
          <w:pPr>
            <w:pStyle w:val="TOC3"/>
            <w:tabs>
              <w:tab w:val="left" w:pos="1794"/>
              <w:tab w:val="right" w:leader="dot" w:pos="8494"/>
            </w:tabs>
            <w:rPr>
              <w:rFonts w:eastAsiaTheme="minorEastAsia" w:cstheme="minorBidi"/>
              <w:noProof/>
              <w:szCs w:val="24"/>
              <w:lang w:val="en-ES" w:eastAsia="en-GB"/>
            </w:rPr>
          </w:pPr>
          <w:hyperlink w:anchor="_Toc72406417" w:history="1">
            <w:r w:rsidRPr="00156A09">
              <w:rPr>
                <w:rStyle w:val="Hyperlink"/>
                <w:noProof/>
                <w:lang w:val="es-ES"/>
                <w14:scene3d>
                  <w14:camera w14:prst="orthographicFront"/>
                  <w14:lightRig w14:rig="threePt" w14:dir="t">
                    <w14:rot w14:lat="0" w14:lon="0" w14:rev="0"/>
                  </w14:lightRig>
                </w14:scene3d>
              </w:rPr>
              <w:t>2.2.2.</w:t>
            </w:r>
            <w:r>
              <w:rPr>
                <w:rFonts w:eastAsiaTheme="minorEastAsia" w:cstheme="minorBidi"/>
                <w:noProof/>
                <w:szCs w:val="24"/>
                <w:lang w:val="en-ES" w:eastAsia="en-GB"/>
              </w:rPr>
              <w:tab/>
            </w:r>
            <w:r w:rsidRPr="00156A09">
              <w:rPr>
                <w:rStyle w:val="Hyperlink"/>
                <w:noProof/>
                <w:lang w:val="es-ES"/>
              </w:rPr>
              <w:t>Aprendizaje no supervisado</w:t>
            </w:r>
            <w:r>
              <w:rPr>
                <w:noProof/>
                <w:webHidden/>
              </w:rPr>
              <w:tab/>
            </w:r>
            <w:r>
              <w:rPr>
                <w:noProof/>
                <w:webHidden/>
              </w:rPr>
              <w:fldChar w:fldCharType="begin"/>
            </w:r>
            <w:r>
              <w:rPr>
                <w:noProof/>
                <w:webHidden/>
              </w:rPr>
              <w:instrText xml:space="preserve"> PAGEREF _Toc72406417 \h </w:instrText>
            </w:r>
            <w:r>
              <w:rPr>
                <w:noProof/>
                <w:webHidden/>
              </w:rPr>
            </w:r>
            <w:r>
              <w:rPr>
                <w:noProof/>
                <w:webHidden/>
              </w:rPr>
              <w:fldChar w:fldCharType="separate"/>
            </w:r>
            <w:r>
              <w:rPr>
                <w:noProof/>
                <w:webHidden/>
              </w:rPr>
              <w:t>15</w:t>
            </w:r>
            <w:r>
              <w:rPr>
                <w:noProof/>
                <w:webHidden/>
              </w:rPr>
              <w:fldChar w:fldCharType="end"/>
            </w:r>
          </w:hyperlink>
        </w:p>
        <w:p w14:paraId="2FB72CAB" w14:textId="6253867C" w:rsidR="001D19EC" w:rsidRDefault="001D19EC">
          <w:pPr>
            <w:pStyle w:val="TOC3"/>
            <w:tabs>
              <w:tab w:val="left" w:pos="1794"/>
              <w:tab w:val="right" w:leader="dot" w:pos="8494"/>
            </w:tabs>
            <w:rPr>
              <w:rFonts w:eastAsiaTheme="minorEastAsia" w:cstheme="minorBidi"/>
              <w:noProof/>
              <w:szCs w:val="24"/>
              <w:lang w:val="en-ES" w:eastAsia="en-GB"/>
            </w:rPr>
          </w:pPr>
          <w:hyperlink w:anchor="_Toc72406418" w:history="1">
            <w:r w:rsidRPr="00156A09">
              <w:rPr>
                <w:rStyle w:val="Hyperlink"/>
                <w:noProof/>
                <w:lang w:val="es-ES" w:eastAsia="es-ES"/>
                <w14:scene3d>
                  <w14:camera w14:prst="orthographicFront"/>
                  <w14:lightRig w14:rig="threePt" w14:dir="t">
                    <w14:rot w14:lat="0" w14:lon="0" w14:rev="0"/>
                  </w14:lightRig>
                </w14:scene3d>
              </w:rPr>
              <w:t>2.2.3.</w:t>
            </w:r>
            <w:r>
              <w:rPr>
                <w:rFonts w:eastAsiaTheme="minorEastAsia" w:cstheme="minorBidi"/>
                <w:noProof/>
                <w:szCs w:val="24"/>
                <w:lang w:val="en-ES" w:eastAsia="en-GB"/>
              </w:rPr>
              <w:tab/>
            </w:r>
            <w:r w:rsidRPr="00156A09">
              <w:rPr>
                <w:rStyle w:val="Hyperlink"/>
                <w:noProof/>
                <w:lang w:val="es-ES" w:eastAsia="es-ES"/>
              </w:rPr>
              <w:t>Técnicas de Deep Learning</w:t>
            </w:r>
            <w:r>
              <w:rPr>
                <w:noProof/>
                <w:webHidden/>
              </w:rPr>
              <w:tab/>
            </w:r>
            <w:r>
              <w:rPr>
                <w:noProof/>
                <w:webHidden/>
              </w:rPr>
              <w:fldChar w:fldCharType="begin"/>
            </w:r>
            <w:r>
              <w:rPr>
                <w:noProof/>
                <w:webHidden/>
              </w:rPr>
              <w:instrText xml:space="preserve"> PAGEREF _Toc72406418 \h </w:instrText>
            </w:r>
            <w:r>
              <w:rPr>
                <w:noProof/>
                <w:webHidden/>
              </w:rPr>
            </w:r>
            <w:r>
              <w:rPr>
                <w:noProof/>
                <w:webHidden/>
              </w:rPr>
              <w:fldChar w:fldCharType="separate"/>
            </w:r>
            <w:r>
              <w:rPr>
                <w:noProof/>
                <w:webHidden/>
              </w:rPr>
              <w:t>17</w:t>
            </w:r>
            <w:r>
              <w:rPr>
                <w:noProof/>
                <w:webHidden/>
              </w:rPr>
              <w:fldChar w:fldCharType="end"/>
            </w:r>
          </w:hyperlink>
        </w:p>
        <w:p w14:paraId="21397A02" w14:textId="44D8C122" w:rsidR="001D19EC" w:rsidRDefault="001D19EC">
          <w:pPr>
            <w:pStyle w:val="TOC3"/>
            <w:tabs>
              <w:tab w:val="left" w:pos="1794"/>
              <w:tab w:val="right" w:leader="dot" w:pos="8494"/>
            </w:tabs>
            <w:rPr>
              <w:rFonts w:eastAsiaTheme="minorEastAsia" w:cstheme="minorBidi"/>
              <w:noProof/>
              <w:szCs w:val="24"/>
              <w:lang w:val="en-ES" w:eastAsia="en-GB"/>
            </w:rPr>
          </w:pPr>
          <w:hyperlink w:anchor="_Toc72406419" w:history="1">
            <w:r w:rsidRPr="00156A09">
              <w:rPr>
                <w:rStyle w:val="Hyperlink"/>
                <w:noProof/>
                <w:lang w:val="es-ES" w:eastAsia="es-ES"/>
                <w14:scene3d>
                  <w14:camera w14:prst="orthographicFront"/>
                  <w14:lightRig w14:rig="threePt" w14:dir="t">
                    <w14:rot w14:lat="0" w14:lon="0" w14:rev="0"/>
                  </w14:lightRig>
                </w14:scene3d>
              </w:rPr>
              <w:t>2.2.4.</w:t>
            </w:r>
            <w:r>
              <w:rPr>
                <w:rFonts w:eastAsiaTheme="minorEastAsia" w:cstheme="minorBidi"/>
                <w:noProof/>
                <w:szCs w:val="24"/>
                <w:lang w:val="en-ES" w:eastAsia="en-GB"/>
              </w:rPr>
              <w:tab/>
            </w:r>
            <w:r w:rsidRPr="00156A09">
              <w:rPr>
                <w:rStyle w:val="Hyperlink"/>
                <w:noProof/>
                <w:lang w:val="es-ES" w:eastAsia="es-ES"/>
              </w:rPr>
              <w:t>Evaluación de los sistemas</w:t>
            </w:r>
            <w:r>
              <w:rPr>
                <w:noProof/>
                <w:webHidden/>
              </w:rPr>
              <w:tab/>
            </w:r>
            <w:r>
              <w:rPr>
                <w:noProof/>
                <w:webHidden/>
              </w:rPr>
              <w:fldChar w:fldCharType="begin"/>
            </w:r>
            <w:r>
              <w:rPr>
                <w:noProof/>
                <w:webHidden/>
              </w:rPr>
              <w:instrText xml:space="preserve"> PAGEREF _Toc72406419 \h </w:instrText>
            </w:r>
            <w:r>
              <w:rPr>
                <w:noProof/>
                <w:webHidden/>
              </w:rPr>
            </w:r>
            <w:r>
              <w:rPr>
                <w:noProof/>
                <w:webHidden/>
              </w:rPr>
              <w:fldChar w:fldCharType="separate"/>
            </w:r>
            <w:r>
              <w:rPr>
                <w:noProof/>
                <w:webHidden/>
              </w:rPr>
              <w:t>18</w:t>
            </w:r>
            <w:r>
              <w:rPr>
                <w:noProof/>
                <w:webHidden/>
              </w:rPr>
              <w:fldChar w:fldCharType="end"/>
            </w:r>
          </w:hyperlink>
        </w:p>
        <w:p w14:paraId="350A690E" w14:textId="50FD8521" w:rsidR="001D19EC" w:rsidRDefault="001D19EC">
          <w:pPr>
            <w:pStyle w:val="TOC3"/>
            <w:tabs>
              <w:tab w:val="left" w:pos="1794"/>
              <w:tab w:val="right" w:leader="dot" w:pos="8494"/>
            </w:tabs>
            <w:rPr>
              <w:rFonts w:eastAsiaTheme="minorEastAsia" w:cstheme="minorBidi"/>
              <w:noProof/>
              <w:szCs w:val="24"/>
              <w:lang w:val="en-ES" w:eastAsia="en-GB"/>
            </w:rPr>
          </w:pPr>
          <w:hyperlink w:anchor="_Toc72406420" w:history="1">
            <w:r w:rsidRPr="00156A09">
              <w:rPr>
                <w:rStyle w:val="Hyperlink"/>
                <w:noProof/>
                <w:lang w:val="es-ES"/>
                <w14:scene3d>
                  <w14:camera w14:prst="orthographicFront"/>
                  <w14:lightRig w14:rig="threePt" w14:dir="t">
                    <w14:rot w14:lat="0" w14:lon="0" w14:rev="0"/>
                  </w14:lightRig>
                </w14:scene3d>
              </w:rPr>
              <w:t>2.2.5.</w:t>
            </w:r>
            <w:r>
              <w:rPr>
                <w:rFonts w:eastAsiaTheme="minorEastAsia" w:cstheme="minorBidi"/>
                <w:noProof/>
                <w:szCs w:val="24"/>
                <w:lang w:val="en-ES" w:eastAsia="en-GB"/>
              </w:rPr>
              <w:tab/>
            </w:r>
            <w:r w:rsidRPr="00156A09">
              <w:rPr>
                <w:rStyle w:val="Hyperlink"/>
                <w:noProof/>
                <w:lang w:val="es-ES"/>
              </w:rPr>
              <w:t>Aplicaciones</w:t>
            </w:r>
            <w:r>
              <w:rPr>
                <w:noProof/>
                <w:webHidden/>
              </w:rPr>
              <w:tab/>
            </w:r>
            <w:r>
              <w:rPr>
                <w:noProof/>
                <w:webHidden/>
              </w:rPr>
              <w:fldChar w:fldCharType="begin"/>
            </w:r>
            <w:r>
              <w:rPr>
                <w:noProof/>
                <w:webHidden/>
              </w:rPr>
              <w:instrText xml:space="preserve"> PAGEREF _Toc72406420 \h </w:instrText>
            </w:r>
            <w:r>
              <w:rPr>
                <w:noProof/>
                <w:webHidden/>
              </w:rPr>
            </w:r>
            <w:r>
              <w:rPr>
                <w:noProof/>
                <w:webHidden/>
              </w:rPr>
              <w:fldChar w:fldCharType="separate"/>
            </w:r>
            <w:r>
              <w:rPr>
                <w:noProof/>
                <w:webHidden/>
              </w:rPr>
              <w:t>21</w:t>
            </w:r>
            <w:r>
              <w:rPr>
                <w:noProof/>
                <w:webHidden/>
              </w:rPr>
              <w:fldChar w:fldCharType="end"/>
            </w:r>
          </w:hyperlink>
        </w:p>
        <w:p w14:paraId="6B6D1F1E" w14:textId="4C9244AD" w:rsidR="001D19EC" w:rsidRDefault="001D19EC">
          <w:pPr>
            <w:pStyle w:val="TOC2"/>
            <w:rPr>
              <w:rFonts w:eastAsiaTheme="minorEastAsia" w:cstheme="minorBidi"/>
              <w:noProof/>
              <w:szCs w:val="24"/>
              <w:lang w:val="en-ES" w:eastAsia="en-GB"/>
            </w:rPr>
          </w:pPr>
          <w:hyperlink w:anchor="_Toc72406421" w:history="1">
            <w:r w:rsidRPr="00156A09">
              <w:rPr>
                <w:rStyle w:val="Hyperlink"/>
                <w:noProof/>
                <w:lang w:val="es-ES" w:eastAsia="es-ES"/>
                <w14:scene3d>
                  <w14:camera w14:prst="orthographicFront"/>
                  <w14:lightRig w14:rig="threePt" w14:dir="t">
                    <w14:rot w14:lat="0" w14:lon="0" w14:rev="0"/>
                  </w14:lightRig>
                </w14:scene3d>
              </w:rPr>
              <w:t>2.3.</w:t>
            </w:r>
            <w:r>
              <w:rPr>
                <w:rFonts w:eastAsiaTheme="minorEastAsia" w:cstheme="minorBidi"/>
                <w:noProof/>
                <w:szCs w:val="24"/>
                <w:lang w:val="en-ES" w:eastAsia="en-GB"/>
              </w:rPr>
              <w:tab/>
            </w:r>
            <w:r w:rsidRPr="00156A09">
              <w:rPr>
                <w:rStyle w:val="Hyperlink"/>
                <w:noProof/>
                <w:lang w:val="es-ES" w:eastAsia="es-ES"/>
              </w:rPr>
              <w:t>Detección de Glioblastoma mediante Machine Learning</w:t>
            </w:r>
            <w:r>
              <w:rPr>
                <w:noProof/>
                <w:webHidden/>
              </w:rPr>
              <w:tab/>
            </w:r>
            <w:r>
              <w:rPr>
                <w:noProof/>
                <w:webHidden/>
              </w:rPr>
              <w:fldChar w:fldCharType="begin"/>
            </w:r>
            <w:r>
              <w:rPr>
                <w:noProof/>
                <w:webHidden/>
              </w:rPr>
              <w:instrText xml:space="preserve"> PAGEREF _Toc72406421 \h </w:instrText>
            </w:r>
            <w:r>
              <w:rPr>
                <w:noProof/>
                <w:webHidden/>
              </w:rPr>
            </w:r>
            <w:r>
              <w:rPr>
                <w:noProof/>
                <w:webHidden/>
              </w:rPr>
              <w:fldChar w:fldCharType="separate"/>
            </w:r>
            <w:r>
              <w:rPr>
                <w:noProof/>
                <w:webHidden/>
              </w:rPr>
              <w:t>23</w:t>
            </w:r>
            <w:r>
              <w:rPr>
                <w:noProof/>
                <w:webHidden/>
              </w:rPr>
              <w:fldChar w:fldCharType="end"/>
            </w:r>
          </w:hyperlink>
        </w:p>
        <w:p w14:paraId="544FA45A" w14:textId="230727BC" w:rsidR="001D19EC" w:rsidRDefault="001D19EC">
          <w:pPr>
            <w:pStyle w:val="TOC3"/>
            <w:tabs>
              <w:tab w:val="left" w:pos="1794"/>
              <w:tab w:val="right" w:leader="dot" w:pos="8494"/>
            </w:tabs>
            <w:rPr>
              <w:rFonts w:eastAsiaTheme="minorEastAsia" w:cstheme="minorBidi"/>
              <w:noProof/>
              <w:szCs w:val="24"/>
              <w:lang w:val="en-ES" w:eastAsia="en-GB"/>
            </w:rPr>
          </w:pPr>
          <w:hyperlink w:anchor="_Toc72406422" w:history="1">
            <w:r w:rsidRPr="00156A09">
              <w:rPr>
                <w:rStyle w:val="Hyperlink"/>
                <w:noProof/>
                <w:lang w:val="es-ES" w:eastAsia="es-ES"/>
                <w14:scene3d>
                  <w14:camera w14:prst="orthographicFront"/>
                  <w14:lightRig w14:rig="threePt" w14:dir="t">
                    <w14:rot w14:lat="0" w14:lon="0" w14:rev="0"/>
                  </w14:lightRig>
                </w14:scene3d>
              </w:rPr>
              <w:t>2.3.1.</w:t>
            </w:r>
            <w:r>
              <w:rPr>
                <w:rFonts w:eastAsiaTheme="minorEastAsia" w:cstheme="minorBidi"/>
                <w:noProof/>
                <w:szCs w:val="24"/>
                <w:lang w:val="en-ES" w:eastAsia="en-GB"/>
              </w:rPr>
              <w:tab/>
            </w:r>
            <w:r w:rsidRPr="00156A09">
              <w:rPr>
                <w:rStyle w:val="Hyperlink"/>
                <w:noProof/>
                <w:lang w:val="es-ES" w:eastAsia="es-ES"/>
              </w:rPr>
              <w:t>Técnicas tradicionales de Machine Learning</w:t>
            </w:r>
            <w:r>
              <w:rPr>
                <w:noProof/>
                <w:webHidden/>
              </w:rPr>
              <w:tab/>
            </w:r>
            <w:r>
              <w:rPr>
                <w:noProof/>
                <w:webHidden/>
              </w:rPr>
              <w:fldChar w:fldCharType="begin"/>
            </w:r>
            <w:r>
              <w:rPr>
                <w:noProof/>
                <w:webHidden/>
              </w:rPr>
              <w:instrText xml:space="preserve"> PAGEREF _Toc72406422 \h </w:instrText>
            </w:r>
            <w:r>
              <w:rPr>
                <w:noProof/>
                <w:webHidden/>
              </w:rPr>
            </w:r>
            <w:r>
              <w:rPr>
                <w:noProof/>
                <w:webHidden/>
              </w:rPr>
              <w:fldChar w:fldCharType="separate"/>
            </w:r>
            <w:r>
              <w:rPr>
                <w:noProof/>
                <w:webHidden/>
              </w:rPr>
              <w:t>23</w:t>
            </w:r>
            <w:r>
              <w:rPr>
                <w:noProof/>
                <w:webHidden/>
              </w:rPr>
              <w:fldChar w:fldCharType="end"/>
            </w:r>
          </w:hyperlink>
        </w:p>
        <w:p w14:paraId="0E61049D" w14:textId="235E0EF9" w:rsidR="001D19EC" w:rsidRDefault="001D19EC">
          <w:pPr>
            <w:pStyle w:val="TOC3"/>
            <w:tabs>
              <w:tab w:val="left" w:pos="1794"/>
              <w:tab w:val="right" w:leader="dot" w:pos="8494"/>
            </w:tabs>
            <w:rPr>
              <w:rFonts w:eastAsiaTheme="minorEastAsia" w:cstheme="minorBidi"/>
              <w:noProof/>
              <w:szCs w:val="24"/>
              <w:lang w:val="en-ES" w:eastAsia="en-GB"/>
            </w:rPr>
          </w:pPr>
          <w:hyperlink w:anchor="_Toc72406423" w:history="1">
            <w:r w:rsidRPr="00156A09">
              <w:rPr>
                <w:rStyle w:val="Hyperlink"/>
                <w:noProof/>
                <w:lang w:val="es-ES" w:eastAsia="es-ES"/>
                <w14:scene3d>
                  <w14:camera w14:prst="orthographicFront"/>
                  <w14:lightRig w14:rig="threePt" w14:dir="t">
                    <w14:rot w14:lat="0" w14:lon="0" w14:rev="0"/>
                  </w14:lightRig>
                </w14:scene3d>
              </w:rPr>
              <w:t>2.3.2.</w:t>
            </w:r>
            <w:r>
              <w:rPr>
                <w:rFonts w:eastAsiaTheme="minorEastAsia" w:cstheme="minorBidi"/>
                <w:noProof/>
                <w:szCs w:val="24"/>
                <w:lang w:val="en-ES" w:eastAsia="en-GB"/>
              </w:rPr>
              <w:tab/>
            </w:r>
            <w:r w:rsidRPr="00156A09">
              <w:rPr>
                <w:rStyle w:val="Hyperlink"/>
                <w:noProof/>
                <w:lang w:val="es-ES" w:eastAsia="es-ES"/>
              </w:rPr>
              <w:t>Nuevas técnicas de Deep Learning</w:t>
            </w:r>
            <w:r>
              <w:rPr>
                <w:noProof/>
                <w:webHidden/>
              </w:rPr>
              <w:tab/>
            </w:r>
            <w:r>
              <w:rPr>
                <w:noProof/>
                <w:webHidden/>
              </w:rPr>
              <w:fldChar w:fldCharType="begin"/>
            </w:r>
            <w:r>
              <w:rPr>
                <w:noProof/>
                <w:webHidden/>
              </w:rPr>
              <w:instrText xml:space="preserve"> PAGEREF _Toc72406423 \h </w:instrText>
            </w:r>
            <w:r>
              <w:rPr>
                <w:noProof/>
                <w:webHidden/>
              </w:rPr>
            </w:r>
            <w:r>
              <w:rPr>
                <w:noProof/>
                <w:webHidden/>
              </w:rPr>
              <w:fldChar w:fldCharType="separate"/>
            </w:r>
            <w:r>
              <w:rPr>
                <w:noProof/>
                <w:webHidden/>
              </w:rPr>
              <w:t>25</w:t>
            </w:r>
            <w:r>
              <w:rPr>
                <w:noProof/>
                <w:webHidden/>
              </w:rPr>
              <w:fldChar w:fldCharType="end"/>
            </w:r>
          </w:hyperlink>
        </w:p>
        <w:p w14:paraId="3AFAAE70" w14:textId="04556EFA" w:rsidR="001D19EC" w:rsidRDefault="001D19EC">
          <w:pPr>
            <w:pStyle w:val="TOC1"/>
            <w:rPr>
              <w:rFonts w:eastAsiaTheme="minorEastAsia" w:cstheme="minorBidi"/>
              <w:szCs w:val="24"/>
              <w:lang w:val="en-ES" w:eastAsia="en-GB"/>
            </w:rPr>
          </w:pPr>
          <w:hyperlink w:anchor="_Toc72406424" w:history="1">
            <w:r w:rsidRPr="00156A09">
              <w:rPr>
                <w:rStyle w:val="Hyperlink"/>
                <w:lang w:val="es-ES"/>
              </w:rPr>
              <w:t>3.</w:t>
            </w:r>
            <w:r>
              <w:rPr>
                <w:rFonts w:eastAsiaTheme="minorEastAsia" w:cstheme="minorBidi"/>
                <w:szCs w:val="24"/>
                <w:lang w:val="en-ES" w:eastAsia="en-GB"/>
              </w:rPr>
              <w:tab/>
            </w:r>
            <w:r w:rsidRPr="00156A09">
              <w:rPr>
                <w:rStyle w:val="Hyperlink"/>
                <w:lang w:val="es-ES"/>
              </w:rPr>
              <w:t>DISEÑO DE LA SOLUCIÓN</w:t>
            </w:r>
            <w:r>
              <w:rPr>
                <w:webHidden/>
              </w:rPr>
              <w:tab/>
            </w:r>
            <w:r>
              <w:rPr>
                <w:webHidden/>
              </w:rPr>
              <w:fldChar w:fldCharType="begin"/>
            </w:r>
            <w:r>
              <w:rPr>
                <w:webHidden/>
              </w:rPr>
              <w:instrText xml:space="preserve"> PAGEREF _Toc72406424 \h </w:instrText>
            </w:r>
            <w:r>
              <w:rPr>
                <w:webHidden/>
              </w:rPr>
            </w:r>
            <w:r>
              <w:rPr>
                <w:webHidden/>
              </w:rPr>
              <w:fldChar w:fldCharType="separate"/>
            </w:r>
            <w:r>
              <w:rPr>
                <w:webHidden/>
              </w:rPr>
              <w:t>28</w:t>
            </w:r>
            <w:r>
              <w:rPr>
                <w:webHidden/>
              </w:rPr>
              <w:fldChar w:fldCharType="end"/>
            </w:r>
          </w:hyperlink>
        </w:p>
        <w:p w14:paraId="3E02C964" w14:textId="62FAC7DE" w:rsidR="001D19EC" w:rsidRDefault="001D19EC">
          <w:pPr>
            <w:pStyle w:val="TOC2"/>
            <w:rPr>
              <w:rFonts w:eastAsiaTheme="minorEastAsia" w:cstheme="minorBidi"/>
              <w:noProof/>
              <w:szCs w:val="24"/>
              <w:lang w:val="en-ES" w:eastAsia="en-GB"/>
            </w:rPr>
          </w:pPr>
          <w:hyperlink w:anchor="_Toc72406425" w:history="1">
            <w:r w:rsidRPr="00156A09">
              <w:rPr>
                <w:rStyle w:val="Hyperlink"/>
                <w:noProof/>
                <w:lang w:val="es-ES"/>
                <w14:scene3d>
                  <w14:camera w14:prst="orthographicFront"/>
                  <w14:lightRig w14:rig="threePt" w14:dir="t">
                    <w14:rot w14:lat="0" w14:lon="0" w14:rev="0"/>
                  </w14:lightRig>
                </w14:scene3d>
              </w:rPr>
              <w:t>3.1.</w:t>
            </w:r>
            <w:r>
              <w:rPr>
                <w:rFonts w:eastAsiaTheme="minorEastAsia" w:cstheme="minorBidi"/>
                <w:noProof/>
                <w:szCs w:val="24"/>
                <w:lang w:val="en-ES" w:eastAsia="en-GB"/>
              </w:rPr>
              <w:tab/>
            </w:r>
            <w:r w:rsidRPr="00156A09">
              <w:rPr>
                <w:rStyle w:val="Hyperlink"/>
                <w:noProof/>
                <w:lang w:val="es-ES"/>
              </w:rPr>
              <w:t>Requisitos técnicos</w:t>
            </w:r>
            <w:r>
              <w:rPr>
                <w:noProof/>
                <w:webHidden/>
              </w:rPr>
              <w:tab/>
            </w:r>
            <w:r>
              <w:rPr>
                <w:noProof/>
                <w:webHidden/>
              </w:rPr>
              <w:fldChar w:fldCharType="begin"/>
            </w:r>
            <w:r>
              <w:rPr>
                <w:noProof/>
                <w:webHidden/>
              </w:rPr>
              <w:instrText xml:space="preserve"> PAGEREF _Toc72406425 \h </w:instrText>
            </w:r>
            <w:r>
              <w:rPr>
                <w:noProof/>
                <w:webHidden/>
              </w:rPr>
            </w:r>
            <w:r>
              <w:rPr>
                <w:noProof/>
                <w:webHidden/>
              </w:rPr>
              <w:fldChar w:fldCharType="separate"/>
            </w:r>
            <w:r>
              <w:rPr>
                <w:noProof/>
                <w:webHidden/>
              </w:rPr>
              <w:t>28</w:t>
            </w:r>
            <w:r>
              <w:rPr>
                <w:noProof/>
                <w:webHidden/>
              </w:rPr>
              <w:fldChar w:fldCharType="end"/>
            </w:r>
          </w:hyperlink>
        </w:p>
        <w:p w14:paraId="0BF4DED8" w14:textId="1F0D90DC" w:rsidR="001D19EC" w:rsidRDefault="001D19EC">
          <w:pPr>
            <w:pStyle w:val="TOC2"/>
            <w:rPr>
              <w:rFonts w:eastAsiaTheme="minorEastAsia" w:cstheme="minorBidi"/>
              <w:noProof/>
              <w:szCs w:val="24"/>
              <w:lang w:val="en-ES" w:eastAsia="en-GB"/>
            </w:rPr>
          </w:pPr>
          <w:hyperlink w:anchor="_Toc72406426" w:history="1">
            <w:r w:rsidRPr="00156A09">
              <w:rPr>
                <w:rStyle w:val="Hyperlink"/>
                <w:noProof/>
                <w:lang w:val="es-ES"/>
                <w14:scene3d>
                  <w14:camera w14:prst="orthographicFront"/>
                  <w14:lightRig w14:rig="threePt" w14:dir="t">
                    <w14:rot w14:lat="0" w14:lon="0" w14:rev="0"/>
                  </w14:lightRig>
                </w14:scene3d>
              </w:rPr>
              <w:t>3.2.</w:t>
            </w:r>
            <w:r>
              <w:rPr>
                <w:rFonts w:eastAsiaTheme="minorEastAsia" w:cstheme="minorBidi"/>
                <w:noProof/>
                <w:szCs w:val="24"/>
                <w:lang w:val="en-ES" w:eastAsia="en-GB"/>
              </w:rPr>
              <w:tab/>
            </w:r>
            <w:r w:rsidRPr="00156A09">
              <w:rPr>
                <w:rStyle w:val="Hyperlink"/>
                <w:noProof/>
                <w:lang w:val="es-ES"/>
              </w:rPr>
              <w:t>Arquitectura</w:t>
            </w:r>
            <w:r>
              <w:rPr>
                <w:noProof/>
                <w:webHidden/>
              </w:rPr>
              <w:tab/>
            </w:r>
            <w:r>
              <w:rPr>
                <w:noProof/>
                <w:webHidden/>
              </w:rPr>
              <w:fldChar w:fldCharType="begin"/>
            </w:r>
            <w:r>
              <w:rPr>
                <w:noProof/>
                <w:webHidden/>
              </w:rPr>
              <w:instrText xml:space="preserve"> PAGEREF _Toc72406426 \h </w:instrText>
            </w:r>
            <w:r>
              <w:rPr>
                <w:noProof/>
                <w:webHidden/>
              </w:rPr>
            </w:r>
            <w:r>
              <w:rPr>
                <w:noProof/>
                <w:webHidden/>
              </w:rPr>
              <w:fldChar w:fldCharType="separate"/>
            </w:r>
            <w:r>
              <w:rPr>
                <w:noProof/>
                <w:webHidden/>
              </w:rPr>
              <w:t>29</w:t>
            </w:r>
            <w:r>
              <w:rPr>
                <w:noProof/>
                <w:webHidden/>
              </w:rPr>
              <w:fldChar w:fldCharType="end"/>
            </w:r>
          </w:hyperlink>
        </w:p>
        <w:p w14:paraId="4C15ABF5" w14:textId="40BED10A" w:rsidR="001D19EC" w:rsidRDefault="001D19EC">
          <w:pPr>
            <w:pStyle w:val="TOC2"/>
            <w:rPr>
              <w:rFonts w:eastAsiaTheme="minorEastAsia" w:cstheme="minorBidi"/>
              <w:noProof/>
              <w:szCs w:val="24"/>
              <w:lang w:val="en-ES" w:eastAsia="en-GB"/>
            </w:rPr>
          </w:pPr>
          <w:hyperlink w:anchor="_Toc72406427" w:history="1">
            <w:r w:rsidRPr="00156A09">
              <w:rPr>
                <w:rStyle w:val="Hyperlink"/>
                <w:noProof/>
                <w:lang w:val="es-ES"/>
                <w14:scene3d>
                  <w14:camera w14:prst="orthographicFront"/>
                  <w14:lightRig w14:rig="threePt" w14:dir="t">
                    <w14:rot w14:lat="0" w14:lon="0" w14:rev="0"/>
                  </w14:lightRig>
                </w14:scene3d>
              </w:rPr>
              <w:t>3.3.</w:t>
            </w:r>
            <w:r>
              <w:rPr>
                <w:rFonts w:eastAsiaTheme="minorEastAsia" w:cstheme="minorBidi"/>
                <w:noProof/>
                <w:szCs w:val="24"/>
                <w:lang w:val="en-ES" w:eastAsia="en-GB"/>
              </w:rPr>
              <w:tab/>
            </w:r>
            <w:r w:rsidRPr="00156A09">
              <w:rPr>
                <w:rStyle w:val="Hyperlink"/>
                <w:noProof/>
                <w:lang w:val="es-ES"/>
              </w:rPr>
              <w:t>Dataset</w:t>
            </w:r>
            <w:r>
              <w:rPr>
                <w:noProof/>
                <w:webHidden/>
              </w:rPr>
              <w:tab/>
            </w:r>
            <w:r>
              <w:rPr>
                <w:noProof/>
                <w:webHidden/>
              </w:rPr>
              <w:fldChar w:fldCharType="begin"/>
            </w:r>
            <w:r>
              <w:rPr>
                <w:noProof/>
                <w:webHidden/>
              </w:rPr>
              <w:instrText xml:space="preserve"> PAGEREF _Toc72406427 \h </w:instrText>
            </w:r>
            <w:r>
              <w:rPr>
                <w:noProof/>
                <w:webHidden/>
              </w:rPr>
            </w:r>
            <w:r>
              <w:rPr>
                <w:noProof/>
                <w:webHidden/>
              </w:rPr>
              <w:fldChar w:fldCharType="separate"/>
            </w:r>
            <w:r>
              <w:rPr>
                <w:noProof/>
                <w:webHidden/>
              </w:rPr>
              <w:t>30</w:t>
            </w:r>
            <w:r>
              <w:rPr>
                <w:noProof/>
                <w:webHidden/>
              </w:rPr>
              <w:fldChar w:fldCharType="end"/>
            </w:r>
          </w:hyperlink>
        </w:p>
        <w:p w14:paraId="7672A546" w14:textId="534DE45C" w:rsidR="001D19EC" w:rsidRDefault="001D19EC">
          <w:pPr>
            <w:pStyle w:val="TOC3"/>
            <w:tabs>
              <w:tab w:val="left" w:pos="1794"/>
              <w:tab w:val="right" w:leader="dot" w:pos="8494"/>
            </w:tabs>
            <w:rPr>
              <w:rFonts w:eastAsiaTheme="minorEastAsia" w:cstheme="minorBidi"/>
              <w:noProof/>
              <w:szCs w:val="24"/>
              <w:lang w:val="en-ES" w:eastAsia="en-GB"/>
            </w:rPr>
          </w:pPr>
          <w:hyperlink w:anchor="_Toc72406428" w:history="1">
            <w:r w:rsidRPr="00156A09">
              <w:rPr>
                <w:rStyle w:val="Hyperlink"/>
                <w:noProof/>
                <w:lang w:val="es-ES" w:eastAsia="es-ES"/>
                <w14:scene3d>
                  <w14:camera w14:prst="orthographicFront"/>
                  <w14:lightRig w14:rig="threePt" w14:dir="t">
                    <w14:rot w14:lat="0" w14:lon="0" w14:rev="0"/>
                  </w14:lightRig>
                </w14:scene3d>
              </w:rPr>
              <w:t>3.3.1.</w:t>
            </w:r>
            <w:r>
              <w:rPr>
                <w:rFonts w:eastAsiaTheme="minorEastAsia" w:cstheme="minorBidi"/>
                <w:noProof/>
                <w:szCs w:val="24"/>
                <w:lang w:val="en-ES" w:eastAsia="en-GB"/>
              </w:rPr>
              <w:tab/>
            </w:r>
            <w:r w:rsidRPr="00156A09">
              <w:rPr>
                <w:rStyle w:val="Hyperlink"/>
                <w:noProof/>
                <w:lang w:val="es-ES" w:eastAsia="es-ES"/>
              </w:rPr>
              <w:t>Preprocesamiento del dataset</w:t>
            </w:r>
            <w:r>
              <w:rPr>
                <w:noProof/>
                <w:webHidden/>
              </w:rPr>
              <w:tab/>
            </w:r>
            <w:r>
              <w:rPr>
                <w:noProof/>
                <w:webHidden/>
              </w:rPr>
              <w:fldChar w:fldCharType="begin"/>
            </w:r>
            <w:r>
              <w:rPr>
                <w:noProof/>
                <w:webHidden/>
              </w:rPr>
              <w:instrText xml:space="preserve"> PAGEREF _Toc72406428 \h </w:instrText>
            </w:r>
            <w:r>
              <w:rPr>
                <w:noProof/>
                <w:webHidden/>
              </w:rPr>
            </w:r>
            <w:r>
              <w:rPr>
                <w:noProof/>
                <w:webHidden/>
              </w:rPr>
              <w:fldChar w:fldCharType="separate"/>
            </w:r>
            <w:r>
              <w:rPr>
                <w:noProof/>
                <w:webHidden/>
              </w:rPr>
              <w:t>31</w:t>
            </w:r>
            <w:r>
              <w:rPr>
                <w:noProof/>
                <w:webHidden/>
              </w:rPr>
              <w:fldChar w:fldCharType="end"/>
            </w:r>
          </w:hyperlink>
        </w:p>
        <w:p w14:paraId="273B7561" w14:textId="436D46D1" w:rsidR="001D19EC" w:rsidRDefault="001D19EC">
          <w:pPr>
            <w:pStyle w:val="TOC2"/>
            <w:rPr>
              <w:rFonts w:eastAsiaTheme="minorEastAsia" w:cstheme="minorBidi"/>
              <w:noProof/>
              <w:szCs w:val="24"/>
              <w:lang w:val="en-ES" w:eastAsia="en-GB"/>
            </w:rPr>
          </w:pPr>
          <w:hyperlink w:anchor="_Toc72406429" w:history="1">
            <w:r w:rsidRPr="00156A09">
              <w:rPr>
                <w:rStyle w:val="Hyperlink"/>
                <w:noProof/>
                <w:lang w:val="es-ES"/>
                <w14:scene3d>
                  <w14:camera w14:prst="orthographicFront"/>
                  <w14:lightRig w14:rig="threePt" w14:dir="t">
                    <w14:rot w14:lat="0" w14:lon="0" w14:rev="0"/>
                  </w14:lightRig>
                </w14:scene3d>
              </w:rPr>
              <w:t>3.4.</w:t>
            </w:r>
            <w:r>
              <w:rPr>
                <w:rFonts w:eastAsiaTheme="minorEastAsia" w:cstheme="minorBidi"/>
                <w:noProof/>
                <w:szCs w:val="24"/>
                <w:lang w:val="en-ES" w:eastAsia="en-GB"/>
              </w:rPr>
              <w:tab/>
            </w:r>
            <w:r w:rsidRPr="00156A09">
              <w:rPr>
                <w:rStyle w:val="Hyperlink"/>
                <w:noProof/>
                <w:lang w:val="es-ES"/>
              </w:rPr>
              <w:t>Herramientas</w:t>
            </w:r>
            <w:r>
              <w:rPr>
                <w:noProof/>
                <w:webHidden/>
              </w:rPr>
              <w:tab/>
            </w:r>
            <w:r>
              <w:rPr>
                <w:noProof/>
                <w:webHidden/>
              </w:rPr>
              <w:fldChar w:fldCharType="begin"/>
            </w:r>
            <w:r>
              <w:rPr>
                <w:noProof/>
                <w:webHidden/>
              </w:rPr>
              <w:instrText xml:space="preserve"> PAGEREF _Toc72406429 \h </w:instrText>
            </w:r>
            <w:r>
              <w:rPr>
                <w:noProof/>
                <w:webHidden/>
              </w:rPr>
            </w:r>
            <w:r>
              <w:rPr>
                <w:noProof/>
                <w:webHidden/>
              </w:rPr>
              <w:fldChar w:fldCharType="separate"/>
            </w:r>
            <w:r>
              <w:rPr>
                <w:noProof/>
                <w:webHidden/>
              </w:rPr>
              <w:t>31</w:t>
            </w:r>
            <w:r>
              <w:rPr>
                <w:noProof/>
                <w:webHidden/>
              </w:rPr>
              <w:fldChar w:fldCharType="end"/>
            </w:r>
          </w:hyperlink>
        </w:p>
        <w:p w14:paraId="2F12C2F6" w14:textId="44893A11" w:rsidR="001D19EC" w:rsidRDefault="001D19EC">
          <w:pPr>
            <w:pStyle w:val="TOC1"/>
            <w:rPr>
              <w:rFonts w:eastAsiaTheme="minorEastAsia" w:cstheme="minorBidi"/>
              <w:szCs w:val="24"/>
              <w:lang w:val="en-ES" w:eastAsia="en-GB"/>
            </w:rPr>
          </w:pPr>
          <w:hyperlink w:anchor="_Toc72406430" w:history="1">
            <w:r w:rsidRPr="00156A09">
              <w:rPr>
                <w:rStyle w:val="Hyperlink"/>
                <w:lang w:val="es-ES"/>
              </w:rPr>
              <w:t>4.</w:t>
            </w:r>
            <w:r>
              <w:rPr>
                <w:rFonts w:eastAsiaTheme="minorEastAsia" w:cstheme="minorBidi"/>
                <w:szCs w:val="24"/>
                <w:lang w:val="en-ES" w:eastAsia="en-GB"/>
              </w:rPr>
              <w:tab/>
            </w:r>
            <w:r w:rsidRPr="00156A09">
              <w:rPr>
                <w:rStyle w:val="Hyperlink"/>
                <w:lang w:val="es-ES"/>
              </w:rPr>
              <w:t>DESARROLLO</w:t>
            </w:r>
            <w:r>
              <w:rPr>
                <w:webHidden/>
              </w:rPr>
              <w:tab/>
            </w:r>
            <w:r>
              <w:rPr>
                <w:webHidden/>
              </w:rPr>
              <w:fldChar w:fldCharType="begin"/>
            </w:r>
            <w:r>
              <w:rPr>
                <w:webHidden/>
              </w:rPr>
              <w:instrText xml:space="preserve"> PAGEREF _Toc72406430 \h </w:instrText>
            </w:r>
            <w:r>
              <w:rPr>
                <w:webHidden/>
              </w:rPr>
            </w:r>
            <w:r>
              <w:rPr>
                <w:webHidden/>
              </w:rPr>
              <w:fldChar w:fldCharType="separate"/>
            </w:r>
            <w:r>
              <w:rPr>
                <w:webHidden/>
              </w:rPr>
              <w:t>33</w:t>
            </w:r>
            <w:r>
              <w:rPr>
                <w:webHidden/>
              </w:rPr>
              <w:fldChar w:fldCharType="end"/>
            </w:r>
          </w:hyperlink>
        </w:p>
        <w:p w14:paraId="7DCE1E19" w14:textId="350680C2" w:rsidR="001D19EC" w:rsidRDefault="001D19EC">
          <w:pPr>
            <w:pStyle w:val="TOC2"/>
            <w:rPr>
              <w:rFonts w:eastAsiaTheme="minorEastAsia" w:cstheme="minorBidi"/>
              <w:noProof/>
              <w:szCs w:val="24"/>
              <w:lang w:val="en-ES" w:eastAsia="en-GB"/>
            </w:rPr>
          </w:pPr>
          <w:hyperlink w:anchor="_Toc72406431" w:history="1">
            <w:r w:rsidRPr="00156A09">
              <w:rPr>
                <w:rStyle w:val="Hyperlink"/>
                <w:noProof/>
                <w:lang w:val="es-ES"/>
                <w14:scene3d>
                  <w14:camera w14:prst="orthographicFront"/>
                  <w14:lightRig w14:rig="threePt" w14:dir="t">
                    <w14:rot w14:lat="0" w14:lon="0" w14:rev="0"/>
                  </w14:lightRig>
                </w14:scene3d>
              </w:rPr>
              <w:t>4.1.</w:t>
            </w:r>
            <w:r>
              <w:rPr>
                <w:rFonts w:eastAsiaTheme="minorEastAsia" w:cstheme="minorBidi"/>
                <w:noProof/>
                <w:szCs w:val="24"/>
                <w:lang w:val="en-ES" w:eastAsia="en-GB"/>
              </w:rPr>
              <w:tab/>
            </w:r>
            <w:r w:rsidRPr="00156A09">
              <w:rPr>
                <w:rStyle w:val="Hyperlink"/>
                <w:noProof/>
                <w:lang w:val="es-ES"/>
              </w:rPr>
              <w:t>Pre-procesamiento de imágenes</w:t>
            </w:r>
            <w:r>
              <w:rPr>
                <w:noProof/>
                <w:webHidden/>
              </w:rPr>
              <w:tab/>
            </w:r>
            <w:r>
              <w:rPr>
                <w:noProof/>
                <w:webHidden/>
              </w:rPr>
              <w:fldChar w:fldCharType="begin"/>
            </w:r>
            <w:r>
              <w:rPr>
                <w:noProof/>
                <w:webHidden/>
              </w:rPr>
              <w:instrText xml:space="preserve"> PAGEREF _Toc72406431 \h </w:instrText>
            </w:r>
            <w:r>
              <w:rPr>
                <w:noProof/>
                <w:webHidden/>
              </w:rPr>
            </w:r>
            <w:r>
              <w:rPr>
                <w:noProof/>
                <w:webHidden/>
              </w:rPr>
              <w:fldChar w:fldCharType="separate"/>
            </w:r>
            <w:r>
              <w:rPr>
                <w:noProof/>
                <w:webHidden/>
              </w:rPr>
              <w:t>33</w:t>
            </w:r>
            <w:r>
              <w:rPr>
                <w:noProof/>
                <w:webHidden/>
              </w:rPr>
              <w:fldChar w:fldCharType="end"/>
            </w:r>
          </w:hyperlink>
        </w:p>
        <w:p w14:paraId="676590E7" w14:textId="3700C8BF" w:rsidR="001D19EC" w:rsidRDefault="001D19EC">
          <w:pPr>
            <w:pStyle w:val="TOC3"/>
            <w:tabs>
              <w:tab w:val="left" w:pos="1794"/>
              <w:tab w:val="right" w:leader="dot" w:pos="8494"/>
            </w:tabs>
            <w:rPr>
              <w:rFonts w:eastAsiaTheme="minorEastAsia" w:cstheme="minorBidi"/>
              <w:noProof/>
              <w:szCs w:val="24"/>
              <w:lang w:val="en-ES" w:eastAsia="en-GB"/>
            </w:rPr>
          </w:pPr>
          <w:hyperlink w:anchor="_Toc72406432" w:history="1">
            <w:r w:rsidRPr="00156A09">
              <w:rPr>
                <w:rStyle w:val="Hyperlink"/>
                <w:noProof/>
                <w:lang w:val="es-ES"/>
                <w14:scene3d>
                  <w14:camera w14:prst="orthographicFront"/>
                  <w14:lightRig w14:rig="threePt" w14:dir="t">
                    <w14:rot w14:lat="0" w14:lon="0" w14:rev="0"/>
                  </w14:lightRig>
                </w14:scene3d>
              </w:rPr>
              <w:t>4.1.1.</w:t>
            </w:r>
            <w:r>
              <w:rPr>
                <w:rFonts w:eastAsiaTheme="minorEastAsia" w:cstheme="minorBidi"/>
                <w:noProof/>
                <w:szCs w:val="24"/>
                <w:lang w:val="en-ES" w:eastAsia="en-GB"/>
              </w:rPr>
              <w:tab/>
            </w:r>
            <w:r w:rsidRPr="00156A09">
              <w:rPr>
                <w:rStyle w:val="Hyperlink"/>
                <w:noProof/>
                <w:lang w:val="es-ES"/>
              </w:rPr>
              <w:t>Estandarización de las escalas de intensidades</w:t>
            </w:r>
            <w:r>
              <w:rPr>
                <w:noProof/>
                <w:webHidden/>
              </w:rPr>
              <w:tab/>
            </w:r>
            <w:r>
              <w:rPr>
                <w:noProof/>
                <w:webHidden/>
              </w:rPr>
              <w:fldChar w:fldCharType="begin"/>
            </w:r>
            <w:r>
              <w:rPr>
                <w:noProof/>
                <w:webHidden/>
              </w:rPr>
              <w:instrText xml:space="preserve"> PAGEREF _Toc72406432 \h </w:instrText>
            </w:r>
            <w:r>
              <w:rPr>
                <w:noProof/>
                <w:webHidden/>
              </w:rPr>
            </w:r>
            <w:r>
              <w:rPr>
                <w:noProof/>
                <w:webHidden/>
              </w:rPr>
              <w:fldChar w:fldCharType="separate"/>
            </w:r>
            <w:r>
              <w:rPr>
                <w:noProof/>
                <w:webHidden/>
              </w:rPr>
              <w:t>33</w:t>
            </w:r>
            <w:r>
              <w:rPr>
                <w:noProof/>
                <w:webHidden/>
              </w:rPr>
              <w:fldChar w:fldCharType="end"/>
            </w:r>
          </w:hyperlink>
        </w:p>
        <w:p w14:paraId="3E74D671" w14:textId="1FABD008" w:rsidR="001D19EC" w:rsidRDefault="001D19EC">
          <w:pPr>
            <w:pStyle w:val="TOC3"/>
            <w:tabs>
              <w:tab w:val="left" w:pos="1794"/>
              <w:tab w:val="right" w:leader="dot" w:pos="8494"/>
            </w:tabs>
            <w:rPr>
              <w:rFonts w:eastAsiaTheme="minorEastAsia" w:cstheme="minorBidi"/>
              <w:noProof/>
              <w:szCs w:val="24"/>
              <w:lang w:val="en-ES" w:eastAsia="en-GB"/>
            </w:rPr>
          </w:pPr>
          <w:hyperlink w:anchor="_Toc72406433" w:history="1">
            <w:r w:rsidRPr="00156A09">
              <w:rPr>
                <w:rStyle w:val="Hyperlink"/>
                <w:noProof/>
                <w:lang w:val="es-ES"/>
                <w14:scene3d>
                  <w14:camera w14:prst="orthographicFront"/>
                  <w14:lightRig w14:rig="threePt" w14:dir="t">
                    <w14:rot w14:lat="0" w14:lon="0" w14:rev="0"/>
                  </w14:lightRig>
                </w14:scene3d>
              </w:rPr>
              <w:t>4.1.2.</w:t>
            </w:r>
            <w:r>
              <w:rPr>
                <w:rFonts w:eastAsiaTheme="minorEastAsia" w:cstheme="minorBidi"/>
                <w:noProof/>
                <w:szCs w:val="24"/>
                <w:lang w:val="en-ES" w:eastAsia="en-GB"/>
              </w:rPr>
              <w:tab/>
            </w:r>
            <w:r w:rsidRPr="00156A09">
              <w:rPr>
                <w:rStyle w:val="Hyperlink"/>
                <w:noProof/>
                <w:lang w:val="es-ES"/>
              </w:rPr>
              <w:t>Eliminación del cráneo</w:t>
            </w:r>
            <w:r>
              <w:rPr>
                <w:noProof/>
                <w:webHidden/>
              </w:rPr>
              <w:tab/>
            </w:r>
            <w:r>
              <w:rPr>
                <w:noProof/>
                <w:webHidden/>
              </w:rPr>
              <w:fldChar w:fldCharType="begin"/>
            </w:r>
            <w:r>
              <w:rPr>
                <w:noProof/>
                <w:webHidden/>
              </w:rPr>
              <w:instrText xml:space="preserve"> PAGEREF _Toc72406433 \h </w:instrText>
            </w:r>
            <w:r>
              <w:rPr>
                <w:noProof/>
                <w:webHidden/>
              </w:rPr>
            </w:r>
            <w:r>
              <w:rPr>
                <w:noProof/>
                <w:webHidden/>
              </w:rPr>
              <w:fldChar w:fldCharType="separate"/>
            </w:r>
            <w:r>
              <w:rPr>
                <w:noProof/>
                <w:webHidden/>
              </w:rPr>
              <w:t>34</w:t>
            </w:r>
            <w:r>
              <w:rPr>
                <w:noProof/>
                <w:webHidden/>
              </w:rPr>
              <w:fldChar w:fldCharType="end"/>
            </w:r>
          </w:hyperlink>
        </w:p>
        <w:p w14:paraId="235395CD" w14:textId="61332F3E" w:rsidR="001D19EC" w:rsidRDefault="001D19EC">
          <w:pPr>
            <w:pStyle w:val="TOC2"/>
            <w:rPr>
              <w:rFonts w:eastAsiaTheme="minorEastAsia" w:cstheme="minorBidi"/>
              <w:noProof/>
              <w:szCs w:val="24"/>
              <w:lang w:val="en-ES" w:eastAsia="en-GB"/>
            </w:rPr>
          </w:pPr>
          <w:hyperlink w:anchor="_Toc72406434" w:history="1">
            <w:r w:rsidRPr="00156A09">
              <w:rPr>
                <w:rStyle w:val="Hyperlink"/>
                <w:noProof/>
                <w:lang w:val="es-ES"/>
                <w14:scene3d>
                  <w14:camera w14:prst="orthographicFront"/>
                  <w14:lightRig w14:rig="threePt" w14:dir="t">
                    <w14:rot w14:lat="0" w14:lon="0" w14:rev="0"/>
                  </w14:lightRig>
                </w14:scene3d>
              </w:rPr>
              <w:t>4.2.</w:t>
            </w:r>
            <w:r>
              <w:rPr>
                <w:rFonts w:eastAsiaTheme="minorEastAsia" w:cstheme="minorBidi"/>
                <w:noProof/>
                <w:szCs w:val="24"/>
                <w:lang w:val="en-ES" w:eastAsia="en-GB"/>
              </w:rPr>
              <w:tab/>
            </w:r>
            <w:r w:rsidRPr="00156A09">
              <w:rPr>
                <w:rStyle w:val="Hyperlink"/>
                <w:noProof/>
                <w:lang w:val="es-ES"/>
              </w:rPr>
              <w:t xml:space="preserve">Segmentación del </w:t>
            </w:r>
            <w:r w:rsidRPr="00156A09">
              <w:rPr>
                <w:rStyle w:val="Hyperlink"/>
                <w:i/>
                <w:iCs/>
                <w:noProof/>
                <w:lang w:val="es-ES"/>
              </w:rPr>
              <w:t>glioma</w:t>
            </w:r>
            <w:r>
              <w:rPr>
                <w:noProof/>
                <w:webHidden/>
              </w:rPr>
              <w:tab/>
            </w:r>
            <w:r>
              <w:rPr>
                <w:noProof/>
                <w:webHidden/>
              </w:rPr>
              <w:fldChar w:fldCharType="begin"/>
            </w:r>
            <w:r>
              <w:rPr>
                <w:noProof/>
                <w:webHidden/>
              </w:rPr>
              <w:instrText xml:space="preserve"> PAGEREF _Toc72406434 \h </w:instrText>
            </w:r>
            <w:r>
              <w:rPr>
                <w:noProof/>
                <w:webHidden/>
              </w:rPr>
            </w:r>
            <w:r>
              <w:rPr>
                <w:noProof/>
                <w:webHidden/>
              </w:rPr>
              <w:fldChar w:fldCharType="separate"/>
            </w:r>
            <w:r>
              <w:rPr>
                <w:noProof/>
                <w:webHidden/>
              </w:rPr>
              <w:t>38</w:t>
            </w:r>
            <w:r>
              <w:rPr>
                <w:noProof/>
                <w:webHidden/>
              </w:rPr>
              <w:fldChar w:fldCharType="end"/>
            </w:r>
          </w:hyperlink>
        </w:p>
        <w:p w14:paraId="58A6B0C3" w14:textId="374673B8" w:rsidR="001D19EC" w:rsidRDefault="001D19EC">
          <w:pPr>
            <w:pStyle w:val="TOC1"/>
            <w:rPr>
              <w:rFonts w:eastAsiaTheme="minorEastAsia" w:cstheme="minorBidi"/>
              <w:szCs w:val="24"/>
              <w:lang w:val="en-ES" w:eastAsia="en-GB"/>
            </w:rPr>
          </w:pPr>
          <w:hyperlink w:anchor="_Toc72406435" w:history="1">
            <w:r w:rsidRPr="00156A09">
              <w:rPr>
                <w:rStyle w:val="Hyperlink"/>
              </w:rPr>
              <w:t>5.</w:t>
            </w:r>
            <w:r>
              <w:rPr>
                <w:rFonts w:eastAsiaTheme="minorEastAsia" w:cstheme="minorBidi"/>
                <w:szCs w:val="24"/>
                <w:lang w:val="en-ES" w:eastAsia="en-GB"/>
              </w:rPr>
              <w:tab/>
            </w:r>
            <w:r w:rsidRPr="00156A09">
              <w:rPr>
                <w:rStyle w:val="Hyperlink"/>
              </w:rPr>
              <w:t>EVALUACIÓN</w:t>
            </w:r>
            <w:r>
              <w:rPr>
                <w:webHidden/>
              </w:rPr>
              <w:tab/>
            </w:r>
            <w:r>
              <w:rPr>
                <w:webHidden/>
              </w:rPr>
              <w:fldChar w:fldCharType="begin"/>
            </w:r>
            <w:r>
              <w:rPr>
                <w:webHidden/>
              </w:rPr>
              <w:instrText xml:space="preserve"> PAGEREF _Toc72406435 \h </w:instrText>
            </w:r>
            <w:r>
              <w:rPr>
                <w:webHidden/>
              </w:rPr>
            </w:r>
            <w:r>
              <w:rPr>
                <w:webHidden/>
              </w:rPr>
              <w:fldChar w:fldCharType="separate"/>
            </w:r>
            <w:r>
              <w:rPr>
                <w:webHidden/>
              </w:rPr>
              <w:t>41</w:t>
            </w:r>
            <w:r>
              <w:rPr>
                <w:webHidden/>
              </w:rPr>
              <w:fldChar w:fldCharType="end"/>
            </w:r>
          </w:hyperlink>
        </w:p>
        <w:p w14:paraId="0DD81A23" w14:textId="2BD04251" w:rsidR="001D19EC" w:rsidRDefault="001D19EC">
          <w:pPr>
            <w:pStyle w:val="TOC2"/>
            <w:rPr>
              <w:rFonts w:eastAsiaTheme="minorEastAsia" w:cstheme="minorBidi"/>
              <w:noProof/>
              <w:szCs w:val="24"/>
              <w:lang w:val="en-ES" w:eastAsia="en-GB"/>
            </w:rPr>
          </w:pPr>
          <w:hyperlink w:anchor="_Toc72406436" w:history="1">
            <w:r w:rsidRPr="00156A09">
              <w:rPr>
                <w:rStyle w:val="Hyperlink"/>
                <w:noProof/>
                <w:lang w:val="es-ES"/>
                <w14:scene3d>
                  <w14:camera w14:prst="orthographicFront"/>
                  <w14:lightRig w14:rig="threePt" w14:dir="t">
                    <w14:rot w14:lat="0" w14:lon="0" w14:rev="0"/>
                  </w14:lightRig>
                </w14:scene3d>
              </w:rPr>
              <w:t>5.1.</w:t>
            </w:r>
            <w:r>
              <w:rPr>
                <w:rFonts w:eastAsiaTheme="minorEastAsia" w:cstheme="minorBidi"/>
                <w:noProof/>
                <w:szCs w:val="24"/>
                <w:lang w:val="en-ES" w:eastAsia="en-GB"/>
              </w:rPr>
              <w:tab/>
            </w:r>
            <w:r w:rsidRPr="00156A09">
              <w:rPr>
                <w:rStyle w:val="Hyperlink"/>
                <w:noProof/>
                <w:lang w:val="es-ES"/>
              </w:rPr>
              <w:t>Algoritmo para la eliminación del cráneo</w:t>
            </w:r>
            <w:r>
              <w:rPr>
                <w:noProof/>
                <w:webHidden/>
              </w:rPr>
              <w:tab/>
            </w:r>
            <w:r>
              <w:rPr>
                <w:noProof/>
                <w:webHidden/>
              </w:rPr>
              <w:fldChar w:fldCharType="begin"/>
            </w:r>
            <w:r>
              <w:rPr>
                <w:noProof/>
                <w:webHidden/>
              </w:rPr>
              <w:instrText xml:space="preserve"> PAGEREF _Toc72406436 \h </w:instrText>
            </w:r>
            <w:r>
              <w:rPr>
                <w:noProof/>
                <w:webHidden/>
              </w:rPr>
            </w:r>
            <w:r>
              <w:rPr>
                <w:noProof/>
                <w:webHidden/>
              </w:rPr>
              <w:fldChar w:fldCharType="separate"/>
            </w:r>
            <w:r>
              <w:rPr>
                <w:noProof/>
                <w:webHidden/>
              </w:rPr>
              <w:t>41</w:t>
            </w:r>
            <w:r>
              <w:rPr>
                <w:noProof/>
                <w:webHidden/>
              </w:rPr>
              <w:fldChar w:fldCharType="end"/>
            </w:r>
          </w:hyperlink>
        </w:p>
        <w:p w14:paraId="366F5668" w14:textId="3050B994" w:rsidR="001D19EC" w:rsidRDefault="001D19EC">
          <w:pPr>
            <w:pStyle w:val="TOC3"/>
            <w:tabs>
              <w:tab w:val="left" w:pos="1794"/>
              <w:tab w:val="right" w:leader="dot" w:pos="8494"/>
            </w:tabs>
            <w:rPr>
              <w:rFonts w:eastAsiaTheme="minorEastAsia" w:cstheme="minorBidi"/>
              <w:noProof/>
              <w:szCs w:val="24"/>
              <w:lang w:val="en-ES" w:eastAsia="en-GB"/>
            </w:rPr>
          </w:pPr>
          <w:hyperlink w:anchor="_Toc72406437" w:history="1">
            <w:r w:rsidRPr="00156A09">
              <w:rPr>
                <w:rStyle w:val="Hyperlink"/>
                <w:noProof/>
                <w:lang w:val="es-ES"/>
                <w14:scene3d>
                  <w14:camera w14:prst="orthographicFront"/>
                  <w14:lightRig w14:rig="threePt" w14:dir="t">
                    <w14:rot w14:lat="0" w14:lon="0" w14:rev="0"/>
                  </w14:lightRig>
                </w14:scene3d>
              </w:rPr>
              <w:t>5.1.1.</w:t>
            </w:r>
            <w:r>
              <w:rPr>
                <w:rFonts w:eastAsiaTheme="minorEastAsia" w:cstheme="minorBidi"/>
                <w:noProof/>
                <w:szCs w:val="24"/>
                <w:lang w:val="en-ES" w:eastAsia="en-GB"/>
              </w:rPr>
              <w:tab/>
            </w:r>
            <w:r w:rsidRPr="00156A09">
              <w:rPr>
                <w:rStyle w:val="Hyperlink"/>
                <w:noProof/>
                <w:lang w:val="es-ES"/>
              </w:rPr>
              <w:t>Dataset</w:t>
            </w:r>
            <w:r>
              <w:rPr>
                <w:noProof/>
                <w:webHidden/>
              </w:rPr>
              <w:tab/>
            </w:r>
            <w:r>
              <w:rPr>
                <w:noProof/>
                <w:webHidden/>
              </w:rPr>
              <w:fldChar w:fldCharType="begin"/>
            </w:r>
            <w:r>
              <w:rPr>
                <w:noProof/>
                <w:webHidden/>
              </w:rPr>
              <w:instrText xml:space="preserve"> PAGEREF _Toc72406437 \h </w:instrText>
            </w:r>
            <w:r>
              <w:rPr>
                <w:noProof/>
                <w:webHidden/>
              </w:rPr>
            </w:r>
            <w:r>
              <w:rPr>
                <w:noProof/>
                <w:webHidden/>
              </w:rPr>
              <w:fldChar w:fldCharType="separate"/>
            </w:r>
            <w:r>
              <w:rPr>
                <w:noProof/>
                <w:webHidden/>
              </w:rPr>
              <w:t>41</w:t>
            </w:r>
            <w:r>
              <w:rPr>
                <w:noProof/>
                <w:webHidden/>
              </w:rPr>
              <w:fldChar w:fldCharType="end"/>
            </w:r>
          </w:hyperlink>
        </w:p>
        <w:p w14:paraId="68529544" w14:textId="461BF863" w:rsidR="001D19EC" w:rsidRDefault="001D19EC">
          <w:pPr>
            <w:pStyle w:val="TOC3"/>
            <w:tabs>
              <w:tab w:val="left" w:pos="1794"/>
              <w:tab w:val="right" w:leader="dot" w:pos="8494"/>
            </w:tabs>
            <w:rPr>
              <w:rFonts w:eastAsiaTheme="minorEastAsia" w:cstheme="minorBidi"/>
              <w:noProof/>
              <w:szCs w:val="24"/>
              <w:lang w:val="en-ES" w:eastAsia="en-GB"/>
            </w:rPr>
          </w:pPr>
          <w:hyperlink w:anchor="_Toc72406438" w:history="1">
            <w:r w:rsidRPr="00156A09">
              <w:rPr>
                <w:rStyle w:val="Hyperlink"/>
                <w:noProof/>
                <w:lang w:val="es-ES"/>
                <w14:scene3d>
                  <w14:camera w14:prst="orthographicFront"/>
                  <w14:lightRig w14:rig="threePt" w14:dir="t">
                    <w14:rot w14:lat="0" w14:lon="0" w14:rev="0"/>
                  </w14:lightRig>
                </w14:scene3d>
              </w:rPr>
              <w:t>5.1.2.</w:t>
            </w:r>
            <w:r>
              <w:rPr>
                <w:rFonts w:eastAsiaTheme="minorEastAsia" w:cstheme="minorBidi"/>
                <w:noProof/>
                <w:szCs w:val="24"/>
                <w:lang w:val="en-ES" w:eastAsia="en-GB"/>
              </w:rPr>
              <w:tab/>
            </w:r>
            <w:r w:rsidRPr="00156A09">
              <w:rPr>
                <w:rStyle w:val="Hyperlink"/>
                <w:noProof/>
                <w:lang w:val="es-ES"/>
              </w:rPr>
              <w:t>Resultados</w:t>
            </w:r>
            <w:r>
              <w:rPr>
                <w:noProof/>
                <w:webHidden/>
              </w:rPr>
              <w:tab/>
            </w:r>
            <w:r>
              <w:rPr>
                <w:noProof/>
                <w:webHidden/>
              </w:rPr>
              <w:fldChar w:fldCharType="begin"/>
            </w:r>
            <w:r>
              <w:rPr>
                <w:noProof/>
                <w:webHidden/>
              </w:rPr>
              <w:instrText xml:space="preserve"> PAGEREF _Toc72406438 \h </w:instrText>
            </w:r>
            <w:r>
              <w:rPr>
                <w:noProof/>
                <w:webHidden/>
              </w:rPr>
            </w:r>
            <w:r>
              <w:rPr>
                <w:noProof/>
                <w:webHidden/>
              </w:rPr>
              <w:fldChar w:fldCharType="separate"/>
            </w:r>
            <w:r>
              <w:rPr>
                <w:noProof/>
                <w:webHidden/>
              </w:rPr>
              <w:t>41</w:t>
            </w:r>
            <w:r>
              <w:rPr>
                <w:noProof/>
                <w:webHidden/>
              </w:rPr>
              <w:fldChar w:fldCharType="end"/>
            </w:r>
          </w:hyperlink>
        </w:p>
        <w:p w14:paraId="43354877" w14:textId="3C14541D" w:rsidR="001D19EC" w:rsidRDefault="001D19EC">
          <w:pPr>
            <w:pStyle w:val="TOC1"/>
            <w:rPr>
              <w:rFonts w:eastAsiaTheme="minorEastAsia" w:cstheme="minorBidi"/>
              <w:szCs w:val="24"/>
              <w:lang w:val="en-ES" w:eastAsia="en-GB"/>
            </w:rPr>
          </w:pPr>
          <w:hyperlink w:anchor="_Toc72406439" w:history="1">
            <w:r w:rsidRPr="00156A09">
              <w:rPr>
                <w:rStyle w:val="Hyperlink"/>
              </w:rPr>
              <w:t>6.</w:t>
            </w:r>
            <w:r>
              <w:rPr>
                <w:rFonts w:eastAsiaTheme="minorEastAsia" w:cstheme="minorBidi"/>
                <w:szCs w:val="24"/>
                <w:lang w:val="en-ES" w:eastAsia="en-GB"/>
              </w:rPr>
              <w:tab/>
            </w:r>
            <w:r w:rsidRPr="00156A09">
              <w:rPr>
                <w:rStyle w:val="Hyperlink"/>
              </w:rPr>
              <w:t>CONCLUSIONES</w:t>
            </w:r>
            <w:r>
              <w:rPr>
                <w:webHidden/>
              </w:rPr>
              <w:tab/>
            </w:r>
            <w:r>
              <w:rPr>
                <w:webHidden/>
              </w:rPr>
              <w:fldChar w:fldCharType="begin"/>
            </w:r>
            <w:r>
              <w:rPr>
                <w:webHidden/>
              </w:rPr>
              <w:instrText xml:space="preserve"> PAGEREF _Toc72406439 \h </w:instrText>
            </w:r>
            <w:r>
              <w:rPr>
                <w:webHidden/>
              </w:rPr>
            </w:r>
            <w:r>
              <w:rPr>
                <w:webHidden/>
              </w:rPr>
              <w:fldChar w:fldCharType="separate"/>
            </w:r>
            <w:r>
              <w:rPr>
                <w:webHidden/>
              </w:rPr>
              <w:t>43</w:t>
            </w:r>
            <w:r>
              <w:rPr>
                <w:webHidden/>
              </w:rPr>
              <w:fldChar w:fldCharType="end"/>
            </w:r>
          </w:hyperlink>
        </w:p>
        <w:p w14:paraId="6E29D33F" w14:textId="474DC312" w:rsidR="001D19EC" w:rsidRDefault="001D19EC">
          <w:pPr>
            <w:pStyle w:val="TOC1"/>
            <w:rPr>
              <w:rFonts w:eastAsiaTheme="minorEastAsia" w:cstheme="minorBidi"/>
              <w:szCs w:val="24"/>
              <w:lang w:val="en-ES" w:eastAsia="en-GB"/>
            </w:rPr>
          </w:pPr>
          <w:hyperlink w:anchor="_Toc72406440" w:history="1">
            <w:r w:rsidRPr="00156A09">
              <w:rPr>
                <w:rStyle w:val="Hyperlink"/>
                <w:lang w:val="es-ES"/>
              </w:rPr>
              <w:t>7.</w:t>
            </w:r>
            <w:r>
              <w:rPr>
                <w:rFonts w:eastAsiaTheme="minorEastAsia" w:cstheme="minorBidi"/>
                <w:szCs w:val="24"/>
                <w:lang w:val="en-ES" w:eastAsia="en-GB"/>
              </w:rPr>
              <w:tab/>
            </w:r>
            <w:r w:rsidRPr="00156A09">
              <w:rPr>
                <w:rStyle w:val="Hyperlink"/>
                <w:lang w:val="es-ES"/>
              </w:rPr>
              <w:t>LÍNEAS FUTURAS</w:t>
            </w:r>
            <w:r>
              <w:rPr>
                <w:webHidden/>
              </w:rPr>
              <w:tab/>
            </w:r>
            <w:r>
              <w:rPr>
                <w:webHidden/>
              </w:rPr>
              <w:fldChar w:fldCharType="begin"/>
            </w:r>
            <w:r>
              <w:rPr>
                <w:webHidden/>
              </w:rPr>
              <w:instrText xml:space="preserve"> PAGEREF _Toc72406440 \h </w:instrText>
            </w:r>
            <w:r>
              <w:rPr>
                <w:webHidden/>
              </w:rPr>
            </w:r>
            <w:r>
              <w:rPr>
                <w:webHidden/>
              </w:rPr>
              <w:fldChar w:fldCharType="separate"/>
            </w:r>
            <w:r>
              <w:rPr>
                <w:webHidden/>
              </w:rPr>
              <w:t>44</w:t>
            </w:r>
            <w:r>
              <w:rPr>
                <w:webHidden/>
              </w:rPr>
              <w:fldChar w:fldCharType="end"/>
            </w:r>
          </w:hyperlink>
        </w:p>
        <w:p w14:paraId="559A05CE" w14:textId="744273E6" w:rsidR="001D19EC" w:rsidRDefault="001D19EC">
          <w:pPr>
            <w:pStyle w:val="TOC1"/>
            <w:rPr>
              <w:rFonts w:eastAsiaTheme="minorEastAsia" w:cstheme="minorBidi"/>
              <w:szCs w:val="24"/>
              <w:lang w:val="en-ES" w:eastAsia="en-GB"/>
            </w:rPr>
          </w:pPr>
          <w:hyperlink w:anchor="_Toc72406441" w:history="1">
            <w:r w:rsidRPr="00156A09">
              <w:rPr>
                <w:rStyle w:val="Hyperlink"/>
                <w:lang w:val="es-ES"/>
              </w:rPr>
              <w:t>8.</w:t>
            </w:r>
            <w:r>
              <w:rPr>
                <w:rFonts w:eastAsiaTheme="minorEastAsia" w:cstheme="minorBidi"/>
                <w:szCs w:val="24"/>
                <w:lang w:val="en-ES" w:eastAsia="en-GB"/>
              </w:rPr>
              <w:tab/>
            </w:r>
            <w:r w:rsidRPr="00156A09">
              <w:rPr>
                <w:rStyle w:val="Hyperlink"/>
                <w:lang w:val="es-ES"/>
              </w:rPr>
              <w:t>BIBLIOGRAFÍA</w:t>
            </w:r>
            <w:r>
              <w:rPr>
                <w:webHidden/>
              </w:rPr>
              <w:tab/>
            </w:r>
            <w:r>
              <w:rPr>
                <w:webHidden/>
              </w:rPr>
              <w:fldChar w:fldCharType="begin"/>
            </w:r>
            <w:r>
              <w:rPr>
                <w:webHidden/>
              </w:rPr>
              <w:instrText xml:space="preserve"> PAGEREF _Toc72406441 \h </w:instrText>
            </w:r>
            <w:r>
              <w:rPr>
                <w:webHidden/>
              </w:rPr>
            </w:r>
            <w:r>
              <w:rPr>
                <w:webHidden/>
              </w:rPr>
              <w:fldChar w:fldCharType="separate"/>
            </w:r>
            <w:r>
              <w:rPr>
                <w:webHidden/>
              </w:rPr>
              <w:t>45</w:t>
            </w:r>
            <w:r>
              <w:rPr>
                <w:webHidden/>
              </w:rPr>
              <w:fldChar w:fldCharType="end"/>
            </w:r>
          </w:hyperlink>
        </w:p>
        <w:p w14:paraId="10DD9BA9" w14:textId="0D94F047" w:rsidR="001D19EC" w:rsidRDefault="001D19EC">
          <w:pPr>
            <w:pStyle w:val="TOC1"/>
            <w:tabs>
              <w:tab w:val="left" w:pos="1540"/>
            </w:tabs>
            <w:rPr>
              <w:rFonts w:eastAsiaTheme="minorEastAsia" w:cstheme="minorBidi"/>
              <w:szCs w:val="24"/>
              <w:lang w:val="en-ES" w:eastAsia="en-GB"/>
            </w:rPr>
          </w:pPr>
          <w:hyperlink w:anchor="_Toc72406442" w:history="1">
            <w:r w:rsidRPr="00156A09">
              <w:rPr>
                <w:rStyle w:val="Hyperlink"/>
              </w:rPr>
              <w:t>APÉNDICE A.</w:t>
            </w:r>
            <w:r>
              <w:rPr>
                <w:rFonts w:eastAsiaTheme="minorEastAsia" w:cstheme="minorBidi"/>
                <w:szCs w:val="24"/>
                <w:lang w:val="en-ES" w:eastAsia="en-GB"/>
              </w:rPr>
              <w:tab/>
            </w:r>
            <w:r w:rsidRPr="00156A09">
              <w:rPr>
                <w:rStyle w:val="Hyperlink"/>
              </w:rPr>
              <w:t>DATOS DE LA EVALUACIÓN</w:t>
            </w:r>
            <w:r>
              <w:rPr>
                <w:webHidden/>
              </w:rPr>
              <w:tab/>
            </w:r>
            <w:r>
              <w:rPr>
                <w:webHidden/>
              </w:rPr>
              <w:fldChar w:fldCharType="begin"/>
            </w:r>
            <w:r>
              <w:rPr>
                <w:webHidden/>
              </w:rPr>
              <w:instrText xml:space="preserve"> PAGEREF _Toc72406442 \h </w:instrText>
            </w:r>
            <w:r>
              <w:rPr>
                <w:webHidden/>
              </w:rPr>
            </w:r>
            <w:r>
              <w:rPr>
                <w:webHidden/>
              </w:rPr>
              <w:fldChar w:fldCharType="separate"/>
            </w:r>
            <w:r>
              <w:rPr>
                <w:webHidden/>
              </w:rPr>
              <w:t>I</w:t>
            </w:r>
            <w:r>
              <w:rPr>
                <w:webHidden/>
              </w:rPr>
              <w:fldChar w:fldCharType="end"/>
            </w:r>
          </w:hyperlink>
        </w:p>
        <w:p w14:paraId="3DE29E39" w14:textId="20A9647C" w:rsidR="00A90C74" w:rsidRPr="00A422C2" w:rsidRDefault="008C3890" w:rsidP="00FD44B1">
          <w:pPr>
            <w:pStyle w:val="TO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1A7D242B" w14:textId="0A7395D2" w:rsidR="001D19EC" w:rsidRDefault="00280722">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72406443" w:history="1">
        <w:r w:rsidR="001D19EC" w:rsidRPr="007B5688">
          <w:rPr>
            <w:rStyle w:val="Hyperlink"/>
            <w:noProof/>
            <w:lang w:val="es-ES"/>
          </w:rPr>
          <w:t>Figura 1. Proceso del diagnóstico. Figura traducida de [8].</w:t>
        </w:r>
        <w:r w:rsidR="001D19EC">
          <w:rPr>
            <w:noProof/>
            <w:webHidden/>
          </w:rPr>
          <w:tab/>
        </w:r>
        <w:r w:rsidR="001D19EC">
          <w:rPr>
            <w:noProof/>
            <w:webHidden/>
          </w:rPr>
          <w:fldChar w:fldCharType="begin"/>
        </w:r>
        <w:r w:rsidR="001D19EC">
          <w:rPr>
            <w:noProof/>
            <w:webHidden/>
          </w:rPr>
          <w:instrText xml:space="preserve"> PAGEREF _Toc72406443 \h </w:instrText>
        </w:r>
        <w:r w:rsidR="001D19EC">
          <w:rPr>
            <w:noProof/>
            <w:webHidden/>
          </w:rPr>
        </w:r>
        <w:r w:rsidR="001D19EC">
          <w:rPr>
            <w:noProof/>
            <w:webHidden/>
          </w:rPr>
          <w:fldChar w:fldCharType="separate"/>
        </w:r>
        <w:r w:rsidR="001D19EC">
          <w:rPr>
            <w:noProof/>
            <w:webHidden/>
          </w:rPr>
          <w:t>2</w:t>
        </w:r>
        <w:r w:rsidR="001D19EC">
          <w:rPr>
            <w:noProof/>
            <w:webHidden/>
          </w:rPr>
          <w:fldChar w:fldCharType="end"/>
        </w:r>
      </w:hyperlink>
    </w:p>
    <w:p w14:paraId="4DE15438" w14:textId="71098A58" w:rsidR="001D19EC" w:rsidRDefault="001D19EC">
      <w:pPr>
        <w:pStyle w:val="TableofFigures"/>
        <w:tabs>
          <w:tab w:val="right" w:leader="dot" w:pos="8494"/>
        </w:tabs>
        <w:rPr>
          <w:rFonts w:eastAsiaTheme="minorEastAsia" w:cstheme="minorBidi"/>
          <w:noProof/>
          <w:szCs w:val="24"/>
          <w:lang w:val="en-ES" w:eastAsia="en-GB"/>
        </w:rPr>
      </w:pPr>
      <w:hyperlink r:id="rId17" w:anchor="_Toc72406444" w:history="1">
        <w:r w:rsidRPr="007B5688">
          <w:rPr>
            <w:rStyle w:val="Hyperlink"/>
            <w:noProof/>
            <w:lang w:val="es-ES"/>
          </w:rPr>
          <w:t>Figura 2. Diagrama de Gantt del proyecto.</w:t>
        </w:r>
        <w:r>
          <w:rPr>
            <w:noProof/>
            <w:webHidden/>
          </w:rPr>
          <w:tab/>
        </w:r>
        <w:r>
          <w:rPr>
            <w:noProof/>
            <w:webHidden/>
          </w:rPr>
          <w:fldChar w:fldCharType="begin"/>
        </w:r>
        <w:r>
          <w:rPr>
            <w:noProof/>
            <w:webHidden/>
          </w:rPr>
          <w:instrText xml:space="preserve"> PAGEREF _Toc72406444 \h </w:instrText>
        </w:r>
        <w:r>
          <w:rPr>
            <w:noProof/>
            <w:webHidden/>
          </w:rPr>
        </w:r>
        <w:r>
          <w:rPr>
            <w:noProof/>
            <w:webHidden/>
          </w:rPr>
          <w:fldChar w:fldCharType="separate"/>
        </w:r>
        <w:r>
          <w:rPr>
            <w:noProof/>
            <w:webHidden/>
          </w:rPr>
          <w:t>6</w:t>
        </w:r>
        <w:r>
          <w:rPr>
            <w:noProof/>
            <w:webHidden/>
          </w:rPr>
          <w:fldChar w:fldCharType="end"/>
        </w:r>
      </w:hyperlink>
    </w:p>
    <w:p w14:paraId="5868D6F0" w14:textId="6DD70D49" w:rsidR="001D19EC" w:rsidRDefault="001D19EC">
      <w:pPr>
        <w:pStyle w:val="TableofFigures"/>
        <w:tabs>
          <w:tab w:val="right" w:leader="dot" w:pos="8494"/>
        </w:tabs>
        <w:rPr>
          <w:rFonts w:eastAsiaTheme="minorEastAsia" w:cstheme="minorBidi"/>
          <w:noProof/>
          <w:szCs w:val="24"/>
          <w:lang w:val="en-ES" w:eastAsia="en-GB"/>
        </w:rPr>
      </w:pPr>
      <w:hyperlink w:anchor="_Toc72406445" w:history="1">
        <w:r w:rsidRPr="007B5688">
          <w:rPr>
            <w:rStyle w:val="Hyperlink"/>
            <w:noProof/>
            <w:lang w:val="es-ES"/>
          </w:rPr>
          <w:t xml:space="preserve">Figura 3. Clasificación de los gliomas. Figura traducida de </w:t>
        </w:r>
        <w:r w:rsidRPr="007B5688">
          <w:rPr>
            <w:rStyle w:val="Hyperlink"/>
            <w:rFonts w:ascii="Calibri" w:hAnsi="Calibri" w:cs="Calibri"/>
            <w:noProof/>
            <w:lang w:val="es-ES"/>
          </w:rPr>
          <w:t>[11]</w:t>
        </w:r>
        <w:r>
          <w:rPr>
            <w:noProof/>
            <w:webHidden/>
          </w:rPr>
          <w:tab/>
        </w:r>
        <w:r>
          <w:rPr>
            <w:noProof/>
            <w:webHidden/>
          </w:rPr>
          <w:fldChar w:fldCharType="begin"/>
        </w:r>
        <w:r>
          <w:rPr>
            <w:noProof/>
            <w:webHidden/>
          </w:rPr>
          <w:instrText xml:space="preserve"> PAGEREF _Toc72406445 \h </w:instrText>
        </w:r>
        <w:r>
          <w:rPr>
            <w:noProof/>
            <w:webHidden/>
          </w:rPr>
        </w:r>
        <w:r>
          <w:rPr>
            <w:noProof/>
            <w:webHidden/>
          </w:rPr>
          <w:fldChar w:fldCharType="separate"/>
        </w:r>
        <w:r>
          <w:rPr>
            <w:noProof/>
            <w:webHidden/>
          </w:rPr>
          <w:t>7</w:t>
        </w:r>
        <w:r>
          <w:rPr>
            <w:noProof/>
            <w:webHidden/>
          </w:rPr>
          <w:fldChar w:fldCharType="end"/>
        </w:r>
      </w:hyperlink>
    </w:p>
    <w:p w14:paraId="490A92EC" w14:textId="35350C10" w:rsidR="001D19EC" w:rsidRDefault="001D19EC">
      <w:pPr>
        <w:pStyle w:val="TableofFigures"/>
        <w:tabs>
          <w:tab w:val="right" w:leader="dot" w:pos="8494"/>
        </w:tabs>
        <w:rPr>
          <w:rFonts w:eastAsiaTheme="minorEastAsia" w:cstheme="minorBidi"/>
          <w:noProof/>
          <w:szCs w:val="24"/>
          <w:lang w:val="en-ES" w:eastAsia="en-GB"/>
        </w:rPr>
      </w:pPr>
      <w:hyperlink w:anchor="_Toc72406446" w:history="1">
        <w:r w:rsidRPr="007B5688">
          <w:rPr>
            <w:rStyle w:val="Hyperlink"/>
            <w:noProof/>
            <w:lang w:val="es-ES"/>
          </w:rPr>
          <w:t xml:space="preserve">Figura 4. Tipos de RM para la detección de tumores. Figura traducida de </w:t>
        </w:r>
        <w:r w:rsidRPr="007B5688">
          <w:rPr>
            <w:rStyle w:val="Hyperlink"/>
            <w:rFonts w:ascii="Calibri" w:hAnsi="Calibri" w:cs="Calibri"/>
            <w:noProof/>
            <w:lang w:val="es-ES"/>
          </w:rPr>
          <w:t>[15]</w:t>
        </w:r>
        <w:r>
          <w:rPr>
            <w:noProof/>
            <w:webHidden/>
          </w:rPr>
          <w:tab/>
        </w:r>
        <w:r>
          <w:rPr>
            <w:noProof/>
            <w:webHidden/>
          </w:rPr>
          <w:fldChar w:fldCharType="begin"/>
        </w:r>
        <w:r>
          <w:rPr>
            <w:noProof/>
            <w:webHidden/>
          </w:rPr>
          <w:instrText xml:space="preserve"> PAGEREF _Toc72406446 \h </w:instrText>
        </w:r>
        <w:r>
          <w:rPr>
            <w:noProof/>
            <w:webHidden/>
          </w:rPr>
        </w:r>
        <w:r>
          <w:rPr>
            <w:noProof/>
            <w:webHidden/>
          </w:rPr>
          <w:fldChar w:fldCharType="separate"/>
        </w:r>
        <w:r>
          <w:rPr>
            <w:noProof/>
            <w:webHidden/>
          </w:rPr>
          <w:t>8</w:t>
        </w:r>
        <w:r>
          <w:rPr>
            <w:noProof/>
            <w:webHidden/>
          </w:rPr>
          <w:fldChar w:fldCharType="end"/>
        </w:r>
      </w:hyperlink>
    </w:p>
    <w:p w14:paraId="35B34A7E" w14:textId="2DCF9B04" w:rsidR="001D19EC" w:rsidRDefault="001D19EC">
      <w:pPr>
        <w:pStyle w:val="TableofFigures"/>
        <w:tabs>
          <w:tab w:val="right" w:leader="dot" w:pos="8494"/>
        </w:tabs>
        <w:rPr>
          <w:rFonts w:eastAsiaTheme="minorEastAsia" w:cstheme="minorBidi"/>
          <w:noProof/>
          <w:szCs w:val="24"/>
          <w:lang w:val="en-ES" w:eastAsia="en-GB"/>
        </w:rPr>
      </w:pPr>
      <w:hyperlink w:anchor="_Toc72406447" w:history="1">
        <w:r w:rsidRPr="007B5688">
          <w:rPr>
            <w:rStyle w:val="Hyperlink"/>
            <w:noProof/>
            <w:lang w:val="es-ES"/>
          </w:rPr>
          <w:t xml:space="preserve">Figura 5. Bloques principales utilizados en la segmentación. Figura traducida de </w:t>
        </w:r>
        <w:r w:rsidRPr="007B5688">
          <w:rPr>
            <w:rStyle w:val="Hyperlink"/>
            <w:rFonts w:ascii="Calibri" w:hAnsi="Calibri" w:cs="Calibri"/>
            <w:noProof/>
            <w:lang w:val="es-ES"/>
          </w:rPr>
          <w:t>[17]</w:t>
        </w:r>
        <w:r>
          <w:rPr>
            <w:noProof/>
            <w:webHidden/>
          </w:rPr>
          <w:tab/>
        </w:r>
        <w:r>
          <w:rPr>
            <w:noProof/>
            <w:webHidden/>
          </w:rPr>
          <w:fldChar w:fldCharType="begin"/>
        </w:r>
        <w:r>
          <w:rPr>
            <w:noProof/>
            <w:webHidden/>
          </w:rPr>
          <w:instrText xml:space="preserve"> PAGEREF _Toc72406447 \h </w:instrText>
        </w:r>
        <w:r>
          <w:rPr>
            <w:noProof/>
            <w:webHidden/>
          </w:rPr>
        </w:r>
        <w:r>
          <w:rPr>
            <w:noProof/>
            <w:webHidden/>
          </w:rPr>
          <w:fldChar w:fldCharType="separate"/>
        </w:r>
        <w:r>
          <w:rPr>
            <w:noProof/>
            <w:webHidden/>
          </w:rPr>
          <w:t>9</w:t>
        </w:r>
        <w:r>
          <w:rPr>
            <w:noProof/>
            <w:webHidden/>
          </w:rPr>
          <w:fldChar w:fldCharType="end"/>
        </w:r>
      </w:hyperlink>
    </w:p>
    <w:p w14:paraId="3A3D86AF" w14:textId="154E2328" w:rsidR="001D19EC" w:rsidRDefault="001D19EC">
      <w:pPr>
        <w:pStyle w:val="TableofFigures"/>
        <w:tabs>
          <w:tab w:val="right" w:leader="dot" w:pos="8494"/>
        </w:tabs>
        <w:rPr>
          <w:rFonts w:eastAsiaTheme="minorEastAsia" w:cstheme="minorBidi"/>
          <w:noProof/>
          <w:szCs w:val="24"/>
          <w:lang w:val="en-ES" w:eastAsia="en-GB"/>
        </w:rPr>
      </w:pPr>
      <w:hyperlink w:anchor="_Toc72406448" w:history="1">
        <w:r w:rsidRPr="007B5688">
          <w:rPr>
            <w:rStyle w:val="Hyperlink"/>
            <w:noProof/>
            <w:lang w:val="es-ES"/>
          </w:rPr>
          <w:t xml:space="preserve">Figura 6. Segmentación de tumor cerebral semiautomática </w:t>
        </w:r>
        <w:r w:rsidRPr="007B5688">
          <w:rPr>
            <w:rStyle w:val="Hyperlink"/>
            <w:rFonts w:ascii="Calibri" w:hAnsi="Calibri" w:cs="Calibri"/>
            <w:noProof/>
            <w:lang w:val="es-ES"/>
          </w:rPr>
          <w:t>[27]</w:t>
        </w:r>
        <w:r>
          <w:rPr>
            <w:noProof/>
            <w:webHidden/>
          </w:rPr>
          <w:tab/>
        </w:r>
        <w:r>
          <w:rPr>
            <w:noProof/>
            <w:webHidden/>
          </w:rPr>
          <w:fldChar w:fldCharType="begin"/>
        </w:r>
        <w:r>
          <w:rPr>
            <w:noProof/>
            <w:webHidden/>
          </w:rPr>
          <w:instrText xml:space="preserve"> PAGEREF _Toc72406448 \h </w:instrText>
        </w:r>
        <w:r>
          <w:rPr>
            <w:noProof/>
            <w:webHidden/>
          </w:rPr>
        </w:r>
        <w:r>
          <w:rPr>
            <w:noProof/>
            <w:webHidden/>
          </w:rPr>
          <w:fldChar w:fldCharType="separate"/>
        </w:r>
        <w:r>
          <w:rPr>
            <w:noProof/>
            <w:webHidden/>
          </w:rPr>
          <w:t>11</w:t>
        </w:r>
        <w:r>
          <w:rPr>
            <w:noProof/>
            <w:webHidden/>
          </w:rPr>
          <w:fldChar w:fldCharType="end"/>
        </w:r>
      </w:hyperlink>
    </w:p>
    <w:p w14:paraId="6564C947" w14:textId="3EE886F7" w:rsidR="001D19EC" w:rsidRDefault="001D19EC">
      <w:pPr>
        <w:pStyle w:val="TableofFigures"/>
        <w:tabs>
          <w:tab w:val="right" w:leader="dot" w:pos="8494"/>
        </w:tabs>
        <w:rPr>
          <w:rFonts w:eastAsiaTheme="minorEastAsia" w:cstheme="minorBidi"/>
          <w:noProof/>
          <w:szCs w:val="24"/>
          <w:lang w:val="en-ES" w:eastAsia="en-GB"/>
        </w:rPr>
      </w:pPr>
      <w:hyperlink w:anchor="_Toc72406449" w:history="1">
        <w:r w:rsidRPr="007B5688">
          <w:rPr>
            <w:rStyle w:val="Hyperlink"/>
            <w:noProof/>
            <w:lang w:val="es-ES"/>
          </w:rPr>
          <w:t xml:space="preserve">Figura 7. Ejemplo de aprendizaje no supervisado. Figura traducida de </w:t>
        </w:r>
        <w:r w:rsidRPr="007B5688">
          <w:rPr>
            <w:rStyle w:val="Hyperlink"/>
            <w:rFonts w:ascii="Calibri" w:hAnsi="Calibri" w:cs="Calibri"/>
            <w:noProof/>
            <w:lang w:val="es-ES"/>
          </w:rPr>
          <w:t>[36]</w:t>
        </w:r>
        <w:r w:rsidRPr="007B5688">
          <w:rPr>
            <w:rStyle w:val="Hyperlink"/>
            <w:noProof/>
            <w:lang w:val="es-ES"/>
          </w:rPr>
          <w:t>.</w:t>
        </w:r>
        <w:r>
          <w:rPr>
            <w:noProof/>
            <w:webHidden/>
          </w:rPr>
          <w:tab/>
        </w:r>
        <w:r>
          <w:rPr>
            <w:noProof/>
            <w:webHidden/>
          </w:rPr>
          <w:fldChar w:fldCharType="begin"/>
        </w:r>
        <w:r>
          <w:rPr>
            <w:noProof/>
            <w:webHidden/>
          </w:rPr>
          <w:instrText xml:space="preserve"> PAGEREF _Toc72406449 \h </w:instrText>
        </w:r>
        <w:r>
          <w:rPr>
            <w:noProof/>
            <w:webHidden/>
          </w:rPr>
        </w:r>
        <w:r>
          <w:rPr>
            <w:noProof/>
            <w:webHidden/>
          </w:rPr>
          <w:fldChar w:fldCharType="separate"/>
        </w:r>
        <w:r>
          <w:rPr>
            <w:noProof/>
            <w:webHidden/>
          </w:rPr>
          <w:t>16</w:t>
        </w:r>
        <w:r>
          <w:rPr>
            <w:noProof/>
            <w:webHidden/>
          </w:rPr>
          <w:fldChar w:fldCharType="end"/>
        </w:r>
      </w:hyperlink>
    </w:p>
    <w:p w14:paraId="668AA399" w14:textId="6EEBD1BB" w:rsidR="001D19EC" w:rsidRDefault="001D19EC">
      <w:pPr>
        <w:pStyle w:val="TableofFigures"/>
        <w:tabs>
          <w:tab w:val="right" w:leader="dot" w:pos="8494"/>
        </w:tabs>
        <w:rPr>
          <w:rFonts w:eastAsiaTheme="minorEastAsia" w:cstheme="minorBidi"/>
          <w:noProof/>
          <w:szCs w:val="24"/>
          <w:lang w:val="en-ES" w:eastAsia="en-GB"/>
        </w:rPr>
      </w:pPr>
      <w:hyperlink w:anchor="_Toc72406450" w:history="1">
        <w:r w:rsidRPr="007B5688">
          <w:rPr>
            <w:rStyle w:val="Hyperlink"/>
            <w:noProof/>
            <w:lang w:val="es-ES"/>
          </w:rPr>
          <w:t xml:space="preserve">Figura 8: Arquitectura simple de una CNN, formada por 5 capas </w:t>
        </w:r>
        <w:r w:rsidRPr="007B5688">
          <w:rPr>
            <w:rStyle w:val="Hyperlink"/>
            <w:rFonts w:ascii="Calibri" w:hAnsi="Calibri" w:cs="Calibri"/>
            <w:noProof/>
            <w:lang w:val="es-ES"/>
          </w:rPr>
          <w:t>[44]</w:t>
        </w:r>
        <w:r>
          <w:rPr>
            <w:noProof/>
            <w:webHidden/>
          </w:rPr>
          <w:tab/>
        </w:r>
        <w:r>
          <w:rPr>
            <w:noProof/>
            <w:webHidden/>
          </w:rPr>
          <w:fldChar w:fldCharType="begin"/>
        </w:r>
        <w:r>
          <w:rPr>
            <w:noProof/>
            <w:webHidden/>
          </w:rPr>
          <w:instrText xml:space="preserve"> PAGEREF _Toc72406450 \h </w:instrText>
        </w:r>
        <w:r>
          <w:rPr>
            <w:noProof/>
            <w:webHidden/>
          </w:rPr>
        </w:r>
        <w:r>
          <w:rPr>
            <w:noProof/>
            <w:webHidden/>
          </w:rPr>
          <w:fldChar w:fldCharType="separate"/>
        </w:r>
        <w:r>
          <w:rPr>
            <w:noProof/>
            <w:webHidden/>
          </w:rPr>
          <w:t>17</w:t>
        </w:r>
        <w:r>
          <w:rPr>
            <w:noProof/>
            <w:webHidden/>
          </w:rPr>
          <w:fldChar w:fldCharType="end"/>
        </w:r>
      </w:hyperlink>
    </w:p>
    <w:p w14:paraId="6FB3199E" w14:textId="12BCDECB" w:rsidR="001D19EC" w:rsidRDefault="001D19EC">
      <w:pPr>
        <w:pStyle w:val="TableofFigures"/>
        <w:tabs>
          <w:tab w:val="right" w:leader="dot" w:pos="8494"/>
        </w:tabs>
        <w:rPr>
          <w:rFonts w:eastAsiaTheme="minorEastAsia" w:cstheme="minorBidi"/>
          <w:noProof/>
          <w:szCs w:val="24"/>
          <w:lang w:val="en-ES" w:eastAsia="en-GB"/>
        </w:rPr>
      </w:pPr>
      <w:hyperlink w:anchor="_Toc72406451" w:history="1">
        <w:r w:rsidRPr="007B5688">
          <w:rPr>
            <w:rStyle w:val="Hyperlink"/>
            <w:noProof/>
            <w:lang w:val="es-ES"/>
          </w:rPr>
          <w:t>Figura 9. Matriz de confusión. Figura traducida de [16].</w:t>
        </w:r>
        <w:r>
          <w:rPr>
            <w:noProof/>
            <w:webHidden/>
          </w:rPr>
          <w:tab/>
        </w:r>
        <w:r>
          <w:rPr>
            <w:noProof/>
            <w:webHidden/>
          </w:rPr>
          <w:fldChar w:fldCharType="begin"/>
        </w:r>
        <w:r>
          <w:rPr>
            <w:noProof/>
            <w:webHidden/>
          </w:rPr>
          <w:instrText xml:space="preserve"> PAGEREF _Toc72406451 \h </w:instrText>
        </w:r>
        <w:r>
          <w:rPr>
            <w:noProof/>
            <w:webHidden/>
          </w:rPr>
        </w:r>
        <w:r>
          <w:rPr>
            <w:noProof/>
            <w:webHidden/>
          </w:rPr>
          <w:fldChar w:fldCharType="separate"/>
        </w:r>
        <w:r>
          <w:rPr>
            <w:noProof/>
            <w:webHidden/>
          </w:rPr>
          <w:t>18</w:t>
        </w:r>
        <w:r>
          <w:rPr>
            <w:noProof/>
            <w:webHidden/>
          </w:rPr>
          <w:fldChar w:fldCharType="end"/>
        </w:r>
      </w:hyperlink>
    </w:p>
    <w:p w14:paraId="44EAB7F6" w14:textId="435631D4" w:rsidR="001D19EC" w:rsidRDefault="001D19EC">
      <w:pPr>
        <w:pStyle w:val="TableofFigures"/>
        <w:tabs>
          <w:tab w:val="right" w:leader="dot" w:pos="8494"/>
        </w:tabs>
        <w:rPr>
          <w:rFonts w:eastAsiaTheme="minorEastAsia" w:cstheme="minorBidi"/>
          <w:noProof/>
          <w:szCs w:val="24"/>
          <w:lang w:val="en-ES" w:eastAsia="en-GB"/>
        </w:rPr>
      </w:pPr>
      <w:hyperlink w:anchor="_Toc72406452" w:history="1">
        <w:r w:rsidRPr="007B5688">
          <w:rPr>
            <w:rStyle w:val="Hyperlink"/>
            <w:noProof/>
            <w:lang w:val="es-ES"/>
          </w:rPr>
          <w:t xml:space="preserve">Figura 10. Curva PR para distintos valores de umbral </w:t>
        </w:r>
        <w:r w:rsidRPr="007B5688">
          <w:rPr>
            <w:rStyle w:val="Hyperlink"/>
            <w:rFonts w:ascii="Calibri" w:hAnsi="Calibri" w:cs="Calibri"/>
            <w:noProof/>
            <w:lang w:val="es-ES"/>
          </w:rPr>
          <w:t>[47]</w:t>
        </w:r>
        <w:r w:rsidRPr="007B5688">
          <w:rPr>
            <w:rStyle w:val="Hyperlink"/>
            <w:noProof/>
            <w:lang w:val="es-ES"/>
          </w:rPr>
          <w:t>.</w:t>
        </w:r>
        <w:r>
          <w:rPr>
            <w:noProof/>
            <w:webHidden/>
          </w:rPr>
          <w:tab/>
        </w:r>
        <w:r>
          <w:rPr>
            <w:noProof/>
            <w:webHidden/>
          </w:rPr>
          <w:fldChar w:fldCharType="begin"/>
        </w:r>
        <w:r>
          <w:rPr>
            <w:noProof/>
            <w:webHidden/>
          </w:rPr>
          <w:instrText xml:space="preserve"> PAGEREF _Toc72406452 \h </w:instrText>
        </w:r>
        <w:r>
          <w:rPr>
            <w:noProof/>
            <w:webHidden/>
          </w:rPr>
        </w:r>
        <w:r>
          <w:rPr>
            <w:noProof/>
            <w:webHidden/>
          </w:rPr>
          <w:fldChar w:fldCharType="separate"/>
        </w:r>
        <w:r>
          <w:rPr>
            <w:noProof/>
            <w:webHidden/>
          </w:rPr>
          <w:t>20</w:t>
        </w:r>
        <w:r>
          <w:rPr>
            <w:noProof/>
            <w:webHidden/>
          </w:rPr>
          <w:fldChar w:fldCharType="end"/>
        </w:r>
      </w:hyperlink>
    </w:p>
    <w:p w14:paraId="7BA0320E" w14:textId="451B13DD" w:rsidR="001D19EC" w:rsidRDefault="001D19EC">
      <w:pPr>
        <w:pStyle w:val="TableofFigures"/>
        <w:tabs>
          <w:tab w:val="right" w:leader="dot" w:pos="8494"/>
        </w:tabs>
        <w:rPr>
          <w:rFonts w:eastAsiaTheme="minorEastAsia" w:cstheme="minorBidi"/>
          <w:noProof/>
          <w:szCs w:val="24"/>
          <w:lang w:val="en-ES" w:eastAsia="en-GB"/>
        </w:rPr>
      </w:pPr>
      <w:hyperlink w:anchor="_Toc72406453" w:history="1">
        <w:r w:rsidRPr="007B5688">
          <w:rPr>
            <w:rStyle w:val="Hyperlink"/>
            <w:noProof/>
            <w:lang w:val="es-ES"/>
          </w:rPr>
          <w:t xml:space="preserve">Figura 11. Ejemplo de curva ROC </w:t>
        </w:r>
        <w:r w:rsidRPr="007B5688">
          <w:rPr>
            <w:rStyle w:val="Hyperlink"/>
            <w:rFonts w:ascii="Calibri" w:hAnsi="Calibri" w:cs="Calibri"/>
            <w:noProof/>
            <w:lang w:val="es-ES"/>
          </w:rPr>
          <w:t>[47]</w:t>
        </w:r>
        <w:r w:rsidRPr="007B5688">
          <w:rPr>
            <w:rStyle w:val="Hyperlink"/>
            <w:noProof/>
            <w:lang w:val="es-ES"/>
          </w:rPr>
          <w:t>.</w:t>
        </w:r>
        <w:r>
          <w:rPr>
            <w:noProof/>
            <w:webHidden/>
          </w:rPr>
          <w:tab/>
        </w:r>
        <w:r>
          <w:rPr>
            <w:noProof/>
            <w:webHidden/>
          </w:rPr>
          <w:fldChar w:fldCharType="begin"/>
        </w:r>
        <w:r>
          <w:rPr>
            <w:noProof/>
            <w:webHidden/>
          </w:rPr>
          <w:instrText xml:space="preserve"> PAGEREF _Toc72406453 \h </w:instrText>
        </w:r>
        <w:r>
          <w:rPr>
            <w:noProof/>
            <w:webHidden/>
          </w:rPr>
        </w:r>
        <w:r>
          <w:rPr>
            <w:noProof/>
            <w:webHidden/>
          </w:rPr>
          <w:fldChar w:fldCharType="separate"/>
        </w:r>
        <w:r>
          <w:rPr>
            <w:noProof/>
            <w:webHidden/>
          </w:rPr>
          <w:t>21</w:t>
        </w:r>
        <w:r>
          <w:rPr>
            <w:noProof/>
            <w:webHidden/>
          </w:rPr>
          <w:fldChar w:fldCharType="end"/>
        </w:r>
      </w:hyperlink>
    </w:p>
    <w:p w14:paraId="4BAD2D2F" w14:textId="6B401FCD" w:rsidR="001D19EC" w:rsidRDefault="001D19EC">
      <w:pPr>
        <w:pStyle w:val="TableofFigures"/>
        <w:tabs>
          <w:tab w:val="right" w:leader="dot" w:pos="8494"/>
        </w:tabs>
        <w:rPr>
          <w:rFonts w:eastAsiaTheme="minorEastAsia" w:cstheme="minorBidi"/>
          <w:noProof/>
          <w:szCs w:val="24"/>
          <w:lang w:val="en-ES" w:eastAsia="en-GB"/>
        </w:rPr>
      </w:pPr>
      <w:hyperlink w:anchor="_Toc72406454" w:history="1">
        <w:r w:rsidRPr="007B5688">
          <w:rPr>
            <w:rStyle w:val="Hyperlink"/>
            <w:noProof/>
            <w:lang w:val="es-ES"/>
          </w:rPr>
          <w:t xml:space="preserve">Figura 12. Histogramas de la distribución de las características más predictivas de la esperanza de vida </w:t>
        </w:r>
        <w:r w:rsidRPr="007B5688">
          <w:rPr>
            <w:rStyle w:val="Hyperlink"/>
            <w:rFonts w:ascii="Calibri" w:hAnsi="Calibri" w:cs="Calibri"/>
            <w:noProof/>
            <w:lang w:val="es-ES"/>
          </w:rPr>
          <w:t>[60]</w:t>
        </w:r>
        <w:r w:rsidRPr="007B5688">
          <w:rPr>
            <w:rStyle w:val="Hyperlink"/>
            <w:noProof/>
            <w:lang w:val="es-ES"/>
          </w:rPr>
          <w:t>.</w:t>
        </w:r>
        <w:r>
          <w:rPr>
            <w:noProof/>
            <w:webHidden/>
          </w:rPr>
          <w:tab/>
        </w:r>
        <w:r>
          <w:rPr>
            <w:noProof/>
            <w:webHidden/>
          </w:rPr>
          <w:fldChar w:fldCharType="begin"/>
        </w:r>
        <w:r>
          <w:rPr>
            <w:noProof/>
            <w:webHidden/>
          </w:rPr>
          <w:instrText xml:space="preserve"> PAGEREF _Toc72406454 \h </w:instrText>
        </w:r>
        <w:r>
          <w:rPr>
            <w:noProof/>
            <w:webHidden/>
          </w:rPr>
        </w:r>
        <w:r>
          <w:rPr>
            <w:noProof/>
            <w:webHidden/>
          </w:rPr>
          <w:fldChar w:fldCharType="separate"/>
        </w:r>
        <w:r>
          <w:rPr>
            <w:noProof/>
            <w:webHidden/>
          </w:rPr>
          <w:t>24</w:t>
        </w:r>
        <w:r>
          <w:rPr>
            <w:noProof/>
            <w:webHidden/>
          </w:rPr>
          <w:fldChar w:fldCharType="end"/>
        </w:r>
      </w:hyperlink>
    </w:p>
    <w:p w14:paraId="4DAB45B5" w14:textId="31B14F1F" w:rsidR="001D19EC" w:rsidRDefault="001D19EC">
      <w:pPr>
        <w:pStyle w:val="TableofFigures"/>
        <w:tabs>
          <w:tab w:val="right" w:leader="dot" w:pos="8494"/>
        </w:tabs>
        <w:rPr>
          <w:rFonts w:eastAsiaTheme="minorEastAsia" w:cstheme="minorBidi"/>
          <w:noProof/>
          <w:szCs w:val="24"/>
          <w:lang w:val="en-ES" w:eastAsia="en-GB"/>
        </w:rPr>
      </w:pPr>
      <w:hyperlink w:anchor="_Toc72406455" w:history="1">
        <w:r w:rsidRPr="007B5688">
          <w:rPr>
            <w:rStyle w:val="Hyperlink"/>
            <w:noProof/>
            <w:lang w:val="es-ES"/>
          </w:rPr>
          <w:t xml:space="preserve">Figura 13. Flujo de trabajo del análisis radiómico </w:t>
        </w:r>
        <w:r w:rsidRPr="007B5688">
          <w:rPr>
            <w:rStyle w:val="Hyperlink"/>
            <w:rFonts w:ascii="Calibri" w:hAnsi="Calibri" w:cs="Calibri"/>
            <w:noProof/>
            <w:lang w:val="es-ES"/>
          </w:rPr>
          <w:t>[67]</w:t>
        </w:r>
        <w:r w:rsidRPr="007B5688">
          <w:rPr>
            <w:rStyle w:val="Hyperlink"/>
            <w:noProof/>
            <w:lang w:val="es-ES"/>
          </w:rPr>
          <w:t>.</w:t>
        </w:r>
        <w:r>
          <w:rPr>
            <w:noProof/>
            <w:webHidden/>
          </w:rPr>
          <w:tab/>
        </w:r>
        <w:r>
          <w:rPr>
            <w:noProof/>
            <w:webHidden/>
          </w:rPr>
          <w:fldChar w:fldCharType="begin"/>
        </w:r>
        <w:r>
          <w:rPr>
            <w:noProof/>
            <w:webHidden/>
          </w:rPr>
          <w:instrText xml:space="preserve"> PAGEREF _Toc72406455 \h </w:instrText>
        </w:r>
        <w:r>
          <w:rPr>
            <w:noProof/>
            <w:webHidden/>
          </w:rPr>
        </w:r>
        <w:r>
          <w:rPr>
            <w:noProof/>
            <w:webHidden/>
          </w:rPr>
          <w:fldChar w:fldCharType="separate"/>
        </w:r>
        <w:r>
          <w:rPr>
            <w:noProof/>
            <w:webHidden/>
          </w:rPr>
          <w:t>26</w:t>
        </w:r>
        <w:r>
          <w:rPr>
            <w:noProof/>
            <w:webHidden/>
          </w:rPr>
          <w:fldChar w:fldCharType="end"/>
        </w:r>
      </w:hyperlink>
    </w:p>
    <w:p w14:paraId="3E9DFE3B" w14:textId="69B77FDA" w:rsidR="001D19EC" w:rsidRDefault="001D19EC">
      <w:pPr>
        <w:pStyle w:val="TableofFigures"/>
        <w:tabs>
          <w:tab w:val="right" w:leader="dot" w:pos="8494"/>
        </w:tabs>
        <w:rPr>
          <w:rFonts w:eastAsiaTheme="minorEastAsia" w:cstheme="minorBidi"/>
          <w:noProof/>
          <w:szCs w:val="24"/>
          <w:lang w:val="en-ES" w:eastAsia="en-GB"/>
        </w:rPr>
      </w:pPr>
      <w:hyperlink w:anchor="_Toc72406456" w:history="1">
        <w:r w:rsidRPr="007B5688">
          <w:rPr>
            <w:rStyle w:val="Hyperlink"/>
            <w:noProof/>
            <w:lang w:val="es-ES"/>
          </w:rPr>
          <w:t xml:space="preserve">Figura 14. CNN usada para la segmentación de tumores cerebrales </w:t>
        </w:r>
        <w:r w:rsidRPr="007B5688">
          <w:rPr>
            <w:rStyle w:val="Hyperlink"/>
            <w:rFonts w:ascii="Calibri" w:hAnsi="Calibri" w:cs="Calibri"/>
            <w:noProof/>
            <w:lang w:val="es-ES"/>
          </w:rPr>
          <w:t>[69]</w:t>
        </w:r>
        <w:r>
          <w:rPr>
            <w:noProof/>
            <w:webHidden/>
          </w:rPr>
          <w:tab/>
        </w:r>
        <w:r>
          <w:rPr>
            <w:noProof/>
            <w:webHidden/>
          </w:rPr>
          <w:fldChar w:fldCharType="begin"/>
        </w:r>
        <w:r>
          <w:rPr>
            <w:noProof/>
            <w:webHidden/>
          </w:rPr>
          <w:instrText xml:space="preserve"> PAGEREF _Toc72406456 \h </w:instrText>
        </w:r>
        <w:r>
          <w:rPr>
            <w:noProof/>
            <w:webHidden/>
          </w:rPr>
        </w:r>
        <w:r>
          <w:rPr>
            <w:noProof/>
            <w:webHidden/>
          </w:rPr>
          <w:fldChar w:fldCharType="separate"/>
        </w:r>
        <w:r>
          <w:rPr>
            <w:noProof/>
            <w:webHidden/>
          </w:rPr>
          <w:t>27</w:t>
        </w:r>
        <w:r>
          <w:rPr>
            <w:noProof/>
            <w:webHidden/>
          </w:rPr>
          <w:fldChar w:fldCharType="end"/>
        </w:r>
      </w:hyperlink>
    </w:p>
    <w:p w14:paraId="4E2EF03B" w14:textId="1B611B08" w:rsidR="001D19EC" w:rsidRDefault="001D19EC">
      <w:pPr>
        <w:pStyle w:val="TableofFigures"/>
        <w:tabs>
          <w:tab w:val="right" w:leader="dot" w:pos="8494"/>
        </w:tabs>
        <w:rPr>
          <w:rFonts w:eastAsiaTheme="minorEastAsia" w:cstheme="minorBidi"/>
          <w:noProof/>
          <w:szCs w:val="24"/>
          <w:lang w:val="en-ES" w:eastAsia="en-GB"/>
        </w:rPr>
      </w:pPr>
      <w:hyperlink w:anchor="_Toc72406457" w:history="1">
        <w:r w:rsidRPr="007B5688">
          <w:rPr>
            <w:rStyle w:val="Hyperlink"/>
            <w:noProof/>
            <w:lang w:val="es-ES"/>
          </w:rPr>
          <w:t>Figura 15. Esquema de la arquitectura del diseño de la solución.</w:t>
        </w:r>
        <w:r>
          <w:rPr>
            <w:noProof/>
            <w:webHidden/>
          </w:rPr>
          <w:tab/>
        </w:r>
        <w:r>
          <w:rPr>
            <w:noProof/>
            <w:webHidden/>
          </w:rPr>
          <w:fldChar w:fldCharType="begin"/>
        </w:r>
        <w:r>
          <w:rPr>
            <w:noProof/>
            <w:webHidden/>
          </w:rPr>
          <w:instrText xml:space="preserve"> PAGEREF _Toc72406457 \h </w:instrText>
        </w:r>
        <w:r>
          <w:rPr>
            <w:noProof/>
            <w:webHidden/>
          </w:rPr>
        </w:r>
        <w:r>
          <w:rPr>
            <w:noProof/>
            <w:webHidden/>
          </w:rPr>
          <w:fldChar w:fldCharType="separate"/>
        </w:r>
        <w:r>
          <w:rPr>
            <w:noProof/>
            <w:webHidden/>
          </w:rPr>
          <w:t>29</w:t>
        </w:r>
        <w:r>
          <w:rPr>
            <w:noProof/>
            <w:webHidden/>
          </w:rPr>
          <w:fldChar w:fldCharType="end"/>
        </w:r>
      </w:hyperlink>
    </w:p>
    <w:p w14:paraId="79C2D641" w14:textId="2D5375B6" w:rsidR="001D19EC" w:rsidRDefault="001D19EC">
      <w:pPr>
        <w:pStyle w:val="TableofFigures"/>
        <w:tabs>
          <w:tab w:val="right" w:leader="dot" w:pos="8494"/>
        </w:tabs>
        <w:rPr>
          <w:rFonts w:eastAsiaTheme="minorEastAsia" w:cstheme="minorBidi"/>
          <w:noProof/>
          <w:szCs w:val="24"/>
          <w:lang w:val="en-ES" w:eastAsia="en-GB"/>
        </w:rPr>
      </w:pPr>
      <w:hyperlink w:anchor="_Toc72406458" w:history="1">
        <w:r w:rsidRPr="007B5688">
          <w:rPr>
            <w:rStyle w:val="Hyperlink"/>
            <w:noProof/>
            <w:lang w:val="es-ES"/>
          </w:rPr>
          <w:t>Figura 16. Ejemplo de paciente extraído del JSON</w:t>
        </w:r>
        <w:r>
          <w:rPr>
            <w:noProof/>
            <w:webHidden/>
          </w:rPr>
          <w:tab/>
        </w:r>
        <w:r>
          <w:rPr>
            <w:noProof/>
            <w:webHidden/>
          </w:rPr>
          <w:fldChar w:fldCharType="begin"/>
        </w:r>
        <w:r>
          <w:rPr>
            <w:noProof/>
            <w:webHidden/>
          </w:rPr>
          <w:instrText xml:space="preserve"> PAGEREF _Toc72406458 \h </w:instrText>
        </w:r>
        <w:r>
          <w:rPr>
            <w:noProof/>
            <w:webHidden/>
          </w:rPr>
        </w:r>
        <w:r>
          <w:rPr>
            <w:noProof/>
            <w:webHidden/>
          </w:rPr>
          <w:fldChar w:fldCharType="separate"/>
        </w:r>
        <w:r>
          <w:rPr>
            <w:noProof/>
            <w:webHidden/>
          </w:rPr>
          <w:t>30</w:t>
        </w:r>
        <w:r>
          <w:rPr>
            <w:noProof/>
            <w:webHidden/>
          </w:rPr>
          <w:fldChar w:fldCharType="end"/>
        </w:r>
      </w:hyperlink>
    </w:p>
    <w:p w14:paraId="42A27F1D" w14:textId="6743192A" w:rsidR="001D19EC" w:rsidRDefault="001D19EC">
      <w:pPr>
        <w:pStyle w:val="TableofFigures"/>
        <w:tabs>
          <w:tab w:val="right" w:leader="dot" w:pos="8494"/>
        </w:tabs>
        <w:rPr>
          <w:rFonts w:eastAsiaTheme="minorEastAsia" w:cstheme="minorBidi"/>
          <w:noProof/>
          <w:szCs w:val="24"/>
          <w:lang w:val="en-ES" w:eastAsia="en-GB"/>
        </w:rPr>
      </w:pPr>
      <w:hyperlink w:anchor="_Toc72406459" w:history="1">
        <w:r w:rsidRPr="007B5688">
          <w:rPr>
            <w:rStyle w:val="Hyperlink"/>
            <w:noProof/>
            <w:lang w:val="es-ES"/>
          </w:rPr>
          <w:t>Figura 17. Parámetros correspondientes al histograma de una RM [77].</w:t>
        </w:r>
        <w:r>
          <w:rPr>
            <w:noProof/>
            <w:webHidden/>
          </w:rPr>
          <w:tab/>
        </w:r>
        <w:r>
          <w:rPr>
            <w:noProof/>
            <w:webHidden/>
          </w:rPr>
          <w:fldChar w:fldCharType="begin"/>
        </w:r>
        <w:r>
          <w:rPr>
            <w:noProof/>
            <w:webHidden/>
          </w:rPr>
          <w:instrText xml:space="preserve"> PAGEREF _Toc72406459 \h </w:instrText>
        </w:r>
        <w:r>
          <w:rPr>
            <w:noProof/>
            <w:webHidden/>
          </w:rPr>
        </w:r>
        <w:r>
          <w:rPr>
            <w:noProof/>
            <w:webHidden/>
          </w:rPr>
          <w:fldChar w:fldCharType="separate"/>
        </w:r>
        <w:r>
          <w:rPr>
            <w:noProof/>
            <w:webHidden/>
          </w:rPr>
          <w:t>33</w:t>
        </w:r>
        <w:r>
          <w:rPr>
            <w:noProof/>
            <w:webHidden/>
          </w:rPr>
          <w:fldChar w:fldCharType="end"/>
        </w:r>
      </w:hyperlink>
    </w:p>
    <w:p w14:paraId="6EF34CFB" w14:textId="432FD5D0" w:rsidR="001D19EC" w:rsidRDefault="001D19EC">
      <w:pPr>
        <w:pStyle w:val="TableofFigures"/>
        <w:tabs>
          <w:tab w:val="right" w:leader="dot" w:pos="8494"/>
        </w:tabs>
        <w:rPr>
          <w:rFonts w:eastAsiaTheme="minorEastAsia" w:cstheme="minorBidi"/>
          <w:noProof/>
          <w:szCs w:val="24"/>
          <w:lang w:val="en-ES" w:eastAsia="en-GB"/>
        </w:rPr>
      </w:pPr>
      <w:hyperlink w:anchor="_Toc72406460" w:history="1">
        <w:r w:rsidRPr="007B5688">
          <w:rPr>
            <w:rStyle w:val="Hyperlink"/>
            <w:noProof/>
            <w:lang w:val="es-ES"/>
          </w:rPr>
          <w:t>Figura 17. Comparación entre las RM originales y estandarizadas.</w:t>
        </w:r>
        <w:r>
          <w:rPr>
            <w:noProof/>
            <w:webHidden/>
          </w:rPr>
          <w:tab/>
        </w:r>
        <w:r>
          <w:rPr>
            <w:noProof/>
            <w:webHidden/>
          </w:rPr>
          <w:fldChar w:fldCharType="begin"/>
        </w:r>
        <w:r>
          <w:rPr>
            <w:noProof/>
            <w:webHidden/>
          </w:rPr>
          <w:instrText xml:space="preserve"> PAGEREF _Toc72406460 \h </w:instrText>
        </w:r>
        <w:r>
          <w:rPr>
            <w:noProof/>
            <w:webHidden/>
          </w:rPr>
        </w:r>
        <w:r>
          <w:rPr>
            <w:noProof/>
            <w:webHidden/>
          </w:rPr>
          <w:fldChar w:fldCharType="separate"/>
        </w:r>
        <w:r>
          <w:rPr>
            <w:noProof/>
            <w:webHidden/>
          </w:rPr>
          <w:t>34</w:t>
        </w:r>
        <w:r>
          <w:rPr>
            <w:noProof/>
            <w:webHidden/>
          </w:rPr>
          <w:fldChar w:fldCharType="end"/>
        </w:r>
      </w:hyperlink>
    </w:p>
    <w:p w14:paraId="06DD2409" w14:textId="16974E6C" w:rsidR="001D19EC" w:rsidRDefault="001D19EC">
      <w:pPr>
        <w:pStyle w:val="TableofFigures"/>
        <w:tabs>
          <w:tab w:val="right" w:leader="dot" w:pos="8494"/>
        </w:tabs>
        <w:rPr>
          <w:rFonts w:eastAsiaTheme="minorEastAsia" w:cstheme="minorBidi"/>
          <w:noProof/>
          <w:szCs w:val="24"/>
          <w:lang w:val="en-ES" w:eastAsia="en-GB"/>
        </w:rPr>
      </w:pPr>
      <w:hyperlink w:anchor="_Toc72406461" w:history="1">
        <w:r w:rsidRPr="007B5688">
          <w:rPr>
            <w:rStyle w:val="Hyperlink"/>
            <w:noProof/>
            <w:lang w:val="es-ES"/>
          </w:rPr>
          <w:t xml:space="preserve">Figura 18. Algoritmo McStrip. Imagen traducida de </w:t>
        </w:r>
        <w:r w:rsidRPr="007B5688">
          <w:rPr>
            <w:rStyle w:val="Hyperlink"/>
            <w:rFonts w:ascii="Calibri" w:hAnsi="Calibri" w:cs="Calibri"/>
            <w:noProof/>
            <w:lang w:val="es-ES"/>
          </w:rPr>
          <w:t>[79]</w:t>
        </w:r>
        <w:r w:rsidRPr="007B5688">
          <w:rPr>
            <w:rStyle w:val="Hyperlink"/>
            <w:noProof/>
            <w:lang w:val="es-ES"/>
          </w:rPr>
          <w:t>.</w:t>
        </w:r>
        <w:r>
          <w:rPr>
            <w:noProof/>
            <w:webHidden/>
          </w:rPr>
          <w:tab/>
        </w:r>
        <w:r>
          <w:rPr>
            <w:noProof/>
            <w:webHidden/>
          </w:rPr>
          <w:fldChar w:fldCharType="begin"/>
        </w:r>
        <w:r>
          <w:rPr>
            <w:noProof/>
            <w:webHidden/>
          </w:rPr>
          <w:instrText xml:space="preserve"> PAGEREF _Toc72406461 \h </w:instrText>
        </w:r>
        <w:r>
          <w:rPr>
            <w:noProof/>
            <w:webHidden/>
          </w:rPr>
        </w:r>
        <w:r>
          <w:rPr>
            <w:noProof/>
            <w:webHidden/>
          </w:rPr>
          <w:fldChar w:fldCharType="separate"/>
        </w:r>
        <w:r>
          <w:rPr>
            <w:noProof/>
            <w:webHidden/>
          </w:rPr>
          <w:t>35</w:t>
        </w:r>
        <w:r>
          <w:rPr>
            <w:noProof/>
            <w:webHidden/>
          </w:rPr>
          <w:fldChar w:fldCharType="end"/>
        </w:r>
      </w:hyperlink>
    </w:p>
    <w:p w14:paraId="6CBC21A4" w14:textId="301D6C17" w:rsidR="001D19EC" w:rsidRDefault="001D19EC">
      <w:pPr>
        <w:pStyle w:val="TableofFigures"/>
        <w:tabs>
          <w:tab w:val="right" w:leader="dot" w:pos="8494"/>
        </w:tabs>
        <w:rPr>
          <w:rFonts w:eastAsiaTheme="minorEastAsia" w:cstheme="minorBidi"/>
          <w:noProof/>
          <w:szCs w:val="24"/>
          <w:lang w:val="en-ES" w:eastAsia="en-GB"/>
        </w:rPr>
      </w:pPr>
      <w:hyperlink w:anchor="_Toc72406462" w:history="1">
        <w:r w:rsidRPr="007B5688">
          <w:rPr>
            <w:rStyle w:val="Hyperlink"/>
            <w:noProof/>
            <w:lang w:val="es-ES"/>
          </w:rPr>
          <w:t>Figura 19. Máscara del Nivel 1 obtenida en el algoritmo McStrip.</w:t>
        </w:r>
        <w:r>
          <w:rPr>
            <w:noProof/>
            <w:webHidden/>
          </w:rPr>
          <w:tab/>
        </w:r>
        <w:r>
          <w:rPr>
            <w:noProof/>
            <w:webHidden/>
          </w:rPr>
          <w:fldChar w:fldCharType="begin"/>
        </w:r>
        <w:r>
          <w:rPr>
            <w:noProof/>
            <w:webHidden/>
          </w:rPr>
          <w:instrText xml:space="preserve"> PAGEREF _Toc72406462 \h </w:instrText>
        </w:r>
        <w:r>
          <w:rPr>
            <w:noProof/>
            <w:webHidden/>
          </w:rPr>
        </w:r>
        <w:r>
          <w:rPr>
            <w:noProof/>
            <w:webHidden/>
          </w:rPr>
          <w:fldChar w:fldCharType="separate"/>
        </w:r>
        <w:r>
          <w:rPr>
            <w:noProof/>
            <w:webHidden/>
          </w:rPr>
          <w:t>36</w:t>
        </w:r>
        <w:r>
          <w:rPr>
            <w:noProof/>
            <w:webHidden/>
          </w:rPr>
          <w:fldChar w:fldCharType="end"/>
        </w:r>
      </w:hyperlink>
    </w:p>
    <w:p w14:paraId="08638F83" w14:textId="3F220687" w:rsidR="001D19EC" w:rsidRDefault="001D19EC">
      <w:pPr>
        <w:pStyle w:val="TableofFigures"/>
        <w:tabs>
          <w:tab w:val="right" w:leader="dot" w:pos="8494"/>
        </w:tabs>
        <w:rPr>
          <w:rFonts w:eastAsiaTheme="minorEastAsia" w:cstheme="minorBidi"/>
          <w:noProof/>
          <w:szCs w:val="24"/>
          <w:lang w:val="en-ES" w:eastAsia="en-GB"/>
        </w:rPr>
      </w:pPr>
      <w:hyperlink w:anchor="_Toc72406463" w:history="1">
        <w:r w:rsidRPr="007B5688">
          <w:rPr>
            <w:rStyle w:val="Hyperlink"/>
            <w:noProof/>
            <w:lang w:val="es-ES"/>
          </w:rPr>
          <w:t>Figura 20. Máscara del Nivel 2 obtenida en el algoritmo McStrip.</w:t>
        </w:r>
        <w:r>
          <w:rPr>
            <w:noProof/>
            <w:webHidden/>
          </w:rPr>
          <w:tab/>
        </w:r>
        <w:r>
          <w:rPr>
            <w:noProof/>
            <w:webHidden/>
          </w:rPr>
          <w:fldChar w:fldCharType="begin"/>
        </w:r>
        <w:r>
          <w:rPr>
            <w:noProof/>
            <w:webHidden/>
          </w:rPr>
          <w:instrText xml:space="preserve"> PAGEREF _Toc72406463 \h </w:instrText>
        </w:r>
        <w:r>
          <w:rPr>
            <w:noProof/>
            <w:webHidden/>
          </w:rPr>
        </w:r>
        <w:r>
          <w:rPr>
            <w:noProof/>
            <w:webHidden/>
          </w:rPr>
          <w:fldChar w:fldCharType="separate"/>
        </w:r>
        <w:r>
          <w:rPr>
            <w:noProof/>
            <w:webHidden/>
          </w:rPr>
          <w:t>36</w:t>
        </w:r>
        <w:r>
          <w:rPr>
            <w:noProof/>
            <w:webHidden/>
          </w:rPr>
          <w:fldChar w:fldCharType="end"/>
        </w:r>
      </w:hyperlink>
    </w:p>
    <w:p w14:paraId="6E853CAD" w14:textId="3AF0AE54" w:rsidR="001D19EC" w:rsidRDefault="001D19EC">
      <w:pPr>
        <w:pStyle w:val="TableofFigures"/>
        <w:tabs>
          <w:tab w:val="right" w:leader="dot" w:pos="8494"/>
        </w:tabs>
        <w:rPr>
          <w:rFonts w:eastAsiaTheme="minorEastAsia" w:cstheme="minorBidi"/>
          <w:noProof/>
          <w:szCs w:val="24"/>
          <w:lang w:val="en-ES" w:eastAsia="en-GB"/>
        </w:rPr>
      </w:pPr>
      <w:hyperlink w:anchor="_Toc72406464" w:history="1">
        <w:r w:rsidRPr="007B5688">
          <w:rPr>
            <w:rStyle w:val="Hyperlink"/>
            <w:noProof/>
            <w:lang w:val="es-ES"/>
          </w:rPr>
          <w:t>Figura 21. Diagrama del algoritmo BSE.</w:t>
        </w:r>
        <w:r>
          <w:rPr>
            <w:noProof/>
            <w:webHidden/>
          </w:rPr>
          <w:tab/>
        </w:r>
        <w:r>
          <w:rPr>
            <w:noProof/>
            <w:webHidden/>
          </w:rPr>
          <w:fldChar w:fldCharType="begin"/>
        </w:r>
        <w:r>
          <w:rPr>
            <w:noProof/>
            <w:webHidden/>
          </w:rPr>
          <w:instrText xml:space="preserve"> PAGEREF _Toc72406464 \h </w:instrText>
        </w:r>
        <w:r>
          <w:rPr>
            <w:noProof/>
            <w:webHidden/>
          </w:rPr>
        </w:r>
        <w:r>
          <w:rPr>
            <w:noProof/>
            <w:webHidden/>
          </w:rPr>
          <w:fldChar w:fldCharType="separate"/>
        </w:r>
        <w:r>
          <w:rPr>
            <w:noProof/>
            <w:webHidden/>
          </w:rPr>
          <w:t>37</w:t>
        </w:r>
        <w:r>
          <w:rPr>
            <w:noProof/>
            <w:webHidden/>
          </w:rPr>
          <w:fldChar w:fldCharType="end"/>
        </w:r>
      </w:hyperlink>
    </w:p>
    <w:p w14:paraId="08759982" w14:textId="044CBE8F" w:rsidR="001D19EC" w:rsidRDefault="001D19EC">
      <w:pPr>
        <w:pStyle w:val="TableofFigures"/>
        <w:tabs>
          <w:tab w:val="right" w:leader="dot" w:pos="8494"/>
        </w:tabs>
        <w:rPr>
          <w:rFonts w:eastAsiaTheme="minorEastAsia" w:cstheme="minorBidi"/>
          <w:noProof/>
          <w:szCs w:val="24"/>
          <w:lang w:val="en-ES" w:eastAsia="en-GB"/>
        </w:rPr>
      </w:pPr>
      <w:hyperlink w:anchor="_Toc72406465" w:history="1">
        <w:r w:rsidRPr="007B5688">
          <w:rPr>
            <w:rStyle w:val="Hyperlink"/>
            <w:noProof/>
            <w:lang w:val="es-ES"/>
          </w:rPr>
          <w:t>Figura 22. Máscara del Nivel 3 obtenida en el algoritmo McStrip.</w:t>
        </w:r>
        <w:r>
          <w:rPr>
            <w:noProof/>
            <w:webHidden/>
          </w:rPr>
          <w:tab/>
        </w:r>
        <w:r>
          <w:rPr>
            <w:noProof/>
            <w:webHidden/>
          </w:rPr>
          <w:fldChar w:fldCharType="begin"/>
        </w:r>
        <w:r>
          <w:rPr>
            <w:noProof/>
            <w:webHidden/>
          </w:rPr>
          <w:instrText xml:space="preserve"> PAGEREF _Toc72406465 \h </w:instrText>
        </w:r>
        <w:r>
          <w:rPr>
            <w:noProof/>
            <w:webHidden/>
          </w:rPr>
        </w:r>
        <w:r>
          <w:rPr>
            <w:noProof/>
            <w:webHidden/>
          </w:rPr>
          <w:fldChar w:fldCharType="separate"/>
        </w:r>
        <w:r>
          <w:rPr>
            <w:noProof/>
            <w:webHidden/>
          </w:rPr>
          <w:t>37</w:t>
        </w:r>
        <w:r>
          <w:rPr>
            <w:noProof/>
            <w:webHidden/>
          </w:rPr>
          <w:fldChar w:fldCharType="end"/>
        </w:r>
      </w:hyperlink>
    </w:p>
    <w:p w14:paraId="228ECFFE" w14:textId="4C4F10A6" w:rsidR="001D19EC" w:rsidRDefault="001D19EC">
      <w:pPr>
        <w:pStyle w:val="TableofFigures"/>
        <w:tabs>
          <w:tab w:val="right" w:leader="dot" w:pos="8494"/>
        </w:tabs>
        <w:rPr>
          <w:rFonts w:eastAsiaTheme="minorEastAsia" w:cstheme="minorBidi"/>
          <w:noProof/>
          <w:szCs w:val="24"/>
          <w:lang w:val="en-ES" w:eastAsia="en-GB"/>
        </w:rPr>
      </w:pPr>
      <w:hyperlink w:anchor="_Toc72406466" w:history="1">
        <w:r w:rsidRPr="007B5688">
          <w:rPr>
            <w:rStyle w:val="Hyperlink"/>
            <w:noProof/>
            <w:lang w:val="es-ES"/>
          </w:rPr>
          <w:t>Figura 23. Máscara de Consenso obtenida en el algoritmo McStrip.</w:t>
        </w:r>
        <w:r>
          <w:rPr>
            <w:noProof/>
            <w:webHidden/>
          </w:rPr>
          <w:tab/>
        </w:r>
        <w:r>
          <w:rPr>
            <w:noProof/>
            <w:webHidden/>
          </w:rPr>
          <w:fldChar w:fldCharType="begin"/>
        </w:r>
        <w:r>
          <w:rPr>
            <w:noProof/>
            <w:webHidden/>
          </w:rPr>
          <w:instrText xml:space="preserve"> PAGEREF _Toc72406466 \h </w:instrText>
        </w:r>
        <w:r>
          <w:rPr>
            <w:noProof/>
            <w:webHidden/>
          </w:rPr>
        </w:r>
        <w:r>
          <w:rPr>
            <w:noProof/>
            <w:webHidden/>
          </w:rPr>
          <w:fldChar w:fldCharType="separate"/>
        </w:r>
        <w:r>
          <w:rPr>
            <w:noProof/>
            <w:webHidden/>
          </w:rPr>
          <w:t>38</w:t>
        </w:r>
        <w:r>
          <w:rPr>
            <w:noProof/>
            <w:webHidden/>
          </w:rPr>
          <w:fldChar w:fldCharType="end"/>
        </w:r>
      </w:hyperlink>
    </w:p>
    <w:p w14:paraId="5BCE0CDA" w14:textId="2C12DDBC" w:rsidR="001D19EC" w:rsidRDefault="001D19EC">
      <w:pPr>
        <w:pStyle w:val="TableofFigures"/>
        <w:tabs>
          <w:tab w:val="right" w:leader="dot" w:pos="8494"/>
        </w:tabs>
        <w:rPr>
          <w:rFonts w:eastAsiaTheme="minorEastAsia" w:cstheme="minorBidi"/>
          <w:noProof/>
          <w:szCs w:val="24"/>
          <w:lang w:val="en-ES" w:eastAsia="en-GB"/>
        </w:rPr>
      </w:pPr>
      <w:hyperlink w:anchor="_Toc72406467" w:history="1">
        <w:r w:rsidRPr="007B5688">
          <w:rPr>
            <w:rStyle w:val="Hyperlink"/>
            <w:noProof/>
            <w:lang w:val="es-ES"/>
          </w:rPr>
          <w:t>Figura 24: Algoritmo implementado para la segmentación del tumor.</w:t>
        </w:r>
        <w:r>
          <w:rPr>
            <w:noProof/>
            <w:webHidden/>
          </w:rPr>
          <w:tab/>
        </w:r>
        <w:r>
          <w:rPr>
            <w:noProof/>
            <w:webHidden/>
          </w:rPr>
          <w:fldChar w:fldCharType="begin"/>
        </w:r>
        <w:r>
          <w:rPr>
            <w:noProof/>
            <w:webHidden/>
          </w:rPr>
          <w:instrText xml:space="preserve"> PAGEREF _Toc72406467 \h </w:instrText>
        </w:r>
        <w:r>
          <w:rPr>
            <w:noProof/>
            <w:webHidden/>
          </w:rPr>
        </w:r>
        <w:r>
          <w:rPr>
            <w:noProof/>
            <w:webHidden/>
          </w:rPr>
          <w:fldChar w:fldCharType="separate"/>
        </w:r>
        <w:r>
          <w:rPr>
            <w:noProof/>
            <w:webHidden/>
          </w:rPr>
          <w:t>38</w:t>
        </w:r>
        <w:r>
          <w:rPr>
            <w:noProof/>
            <w:webHidden/>
          </w:rPr>
          <w:fldChar w:fldCharType="end"/>
        </w:r>
      </w:hyperlink>
    </w:p>
    <w:p w14:paraId="0ACFEF46" w14:textId="26328BED" w:rsidR="001D19EC" w:rsidRDefault="001D19EC">
      <w:pPr>
        <w:pStyle w:val="TableofFigures"/>
        <w:tabs>
          <w:tab w:val="right" w:leader="dot" w:pos="8494"/>
        </w:tabs>
        <w:rPr>
          <w:rFonts w:eastAsiaTheme="minorEastAsia" w:cstheme="minorBidi"/>
          <w:noProof/>
          <w:szCs w:val="24"/>
          <w:lang w:val="en-ES" w:eastAsia="en-GB"/>
        </w:rPr>
      </w:pPr>
      <w:hyperlink w:anchor="_Toc72406468" w:history="1">
        <w:r w:rsidRPr="007B5688">
          <w:rPr>
            <w:rStyle w:val="Hyperlink"/>
            <w:noProof/>
            <w:lang w:val="es-ES"/>
          </w:rPr>
          <w:t xml:space="preserve">Figura 25: Aproximación del histograma mediante la mezcla de Gaussianas </w:t>
        </w:r>
        <w:r w:rsidRPr="007B5688">
          <w:rPr>
            <w:rStyle w:val="Hyperlink"/>
            <w:rFonts w:ascii="Calibri" w:hAnsi="Calibri" w:cs="Calibri"/>
            <w:noProof/>
            <w:lang w:val="es-ES"/>
          </w:rPr>
          <w:t>[82]</w:t>
        </w:r>
        <w:r>
          <w:rPr>
            <w:noProof/>
            <w:webHidden/>
          </w:rPr>
          <w:tab/>
        </w:r>
        <w:r>
          <w:rPr>
            <w:noProof/>
            <w:webHidden/>
          </w:rPr>
          <w:fldChar w:fldCharType="begin"/>
        </w:r>
        <w:r>
          <w:rPr>
            <w:noProof/>
            <w:webHidden/>
          </w:rPr>
          <w:instrText xml:space="preserve"> PAGEREF _Toc72406468 \h </w:instrText>
        </w:r>
        <w:r>
          <w:rPr>
            <w:noProof/>
            <w:webHidden/>
          </w:rPr>
        </w:r>
        <w:r>
          <w:rPr>
            <w:noProof/>
            <w:webHidden/>
          </w:rPr>
          <w:fldChar w:fldCharType="separate"/>
        </w:r>
        <w:r>
          <w:rPr>
            <w:noProof/>
            <w:webHidden/>
          </w:rPr>
          <w:t>39</w:t>
        </w:r>
        <w:r>
          <w:rPr>
            <w:noProof/>
            <w:webHidden/>
          </w:rPr>
          <w:fldChar w:fldCharType="end"/>
        </w:r>
      </w:hyperlink>
    </w:p>
    <w:p w14:paraId="661B0F5E" w14:textId="62B334AE" w:rsidR="001D19EC" w:rsidRDefault="001D19EC">
      <w:pPr>
        <w:pStyle w:val="TableofFigures"/>
        <w:tabs>
          <w:tab w:val="right" w:leader="dot" w:pos="8494"/>
        </w:tabs>
        <w:rPr>
          <w:rFonts w:eastAsiaTheme="minorEastAsia" w:cstheme="minorBidi"/>
          <w:noProof/>
          <w:szCs w:val="24"/>
          <w:lang w:val="en-ES" w:eastAsia="en-GB"/>
        </w:rPr>
      </w:pPr>
      <w:hyperlink w:anchor="_Toc72406469" w:history="1">
        <w:r w:rsidRPr="007B5688">
          <w:rPr>
            <w:rStyle w:val="Hyperlink"/>
            <w:noProof/>
            <w:lang w:val="es-ES"/>
          </w:rPr>
          <w:t xml:space="preserve">Figura 26: Determinación de los h-domes de una imagen en escala de grises </w:t>
        </w:r>
        <w:r w:rsidRPr="007B5688">
          <w:rPr>
            <w:rStyle w:val="Hyperlink"/>
            <w:rFonts w:ascii="Calibri" w:hAnsi="Calibri" w:cs="Calibri"/>
            <w:noProof/>
            <w:lang w:val="es-ES"/>
          </w:rPr>
          <w:t>[84]</w:t>
        </w:r>
        <w:r>
          <w:rPr>
            <w:noProof/>
            <w:webHidden/>
          </w:rPr>
          <w:tab/>
        </w:r>
        <w:r>
          <w:rPr>
            <w:noProof/>
            <w:webHidden/>
          </w:rPr>
          <w:fldChar w:fldCharType="begin"/>
        </w:r>
        <w:r>
          <w:rPr>
            <w:noProof/>
            <w:webHidden/>
          </w:rPr>
          <w:instrText xml:space="preserve"> PAGEREF _Toc72406469 \h </w:instrText>
        </w:r>
        <w:r>
          <w:rPr>
            <w:noProof/>
            <w:webHidden/>
          </w:rPr>
        </w:r>
        <w:r>
          <w:rPr>
            <w:noProof/>
            <w:webHidden/>
          </w:rPr>
          <w:fldChar w:fldCharType="separate"/>
        </w:r>
        <w:r>
          <w:rPr>
            <w:noProof/>
            <w:webHidden/>
          </w:rPr>
          <w:t>39</w:t>
        </w:r>
        <w:r>
          <w:rPr>
            <w:noProof/>
            <w:webHidden/>
          </w:rPr>
          <w:fldChar w:fldCharType="end"/>
        </w:r>
      </w:hyperlink>
    </w:p>
    <w:p w14:paraId="3729792B" w14:textId="00648054" w:rsidR="001D19EC" w:rsidRDefault="001D19EC">
      <w:pPr>
        <w:pStyle w:val="TableofFigures"/>
        <w:tabs>
          <w:tab w:val="right" w:leader="dot" w:pos="8494"/>
        </w:tabs>
        <w:rPr>
          <w:rFonts w:eastAsiaTheme="minorEastAsia" w:cstheme="minorBidi"/>
          <w:noProof/>
          <w:szCs w:val="24"/>
          <w:lang w:val="en-ES" w:eastAsia="en-GB"/>
        </w:rPr>
      </w:pPr>
      <w:hyperlink w:anchor="_Toc72406470" w:history="1">
        <w:r w:rsidRPr="007B5688">
          <w:rPr>
            <w:rStyle w:val="Hyperlink"/>
            <w:noProof/>
            <w:lang w:val="es-ES"/>
          </w:rPr>
          <w:t>Figura 27. Boxplots de las métricas para la evaluación del algoritmo de extracción del cerebro.</w:t>
        </w:r>
        <w:r>
          <w:rPr>
            <w:noProof/>
            <w:webHidden/>
          </w:rPr>
          <w:tab/>
        </w:r>
        <w:r>
          <w:rPr>
            <w:noProof/>
            <w:webHidden/>
          </w:rPr>
          <w:fldChar w:fldCharType="begin"/>
        </w:r>
        <w:r>
          <w:rPr>
            <w:noProof/>
            <w:webHidden/>
          </w:rPr>
          <w:instrText xml:space="preserve"> PAGEREF _Toc72406470 \h </w:instrText>
        </w:r>
        <w:r>
          <w:rPr>
            <w:noProof/>
            <w:webHidden/>
          </w:rPr>
        </w:r>
        <w:r>
          <w:rPr>
            <w:noProof/>
            <w:webHidden/>
          </w:rPr>
          <w:fldChar w:fldCharType="separate"/>
        </w:r>
        <w:r>
          <w:rPr>
            <w:noProof/>
            <w:webHidden/>
          </w:rPr>
          <w:t>42</w:t>
        </w:r>
        <w:r>
          <w:rPr>
            <w:noProof/>
            <w:webHidden/>
          </w:rPr>
          <w:fldChar w:fldCharType="end"/>
        </w:r>
      </w:hyperlink>
    </w:p>
    <w:p w14:paraId="21616402" w14:textId="4D1A2F4D"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50F93FD5" w14:textId="6A18778A" w:rsidR="001D19EC" w:rsidRDefault="00BE5EA7">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72406471" w:history="1">
        <w:r w:rsidR="001D19EC" w:rsidRPr="009011AE">
          <w:rPr>
            <w:rStyle w:val="Hyperlink"/>
            <w:noProof/>
            <w:lang w:val="es-ES"/>
          </w:rPr>
          <w:t xml:space="preserve">Tabla 1. Resultados de los algoritmos de aprendizaje supervisado </w:t>
        </w:r>
        <w:r w:rsidR="001D19EC" w:rsidRPr="009011AE">
          <w:rPr>
            <w:rStyle w:val="Hyperlink"/>
            <w:rFonts w:ascii="Calibri" w:hAnsi="Calibri" w:cs="Calibri"/>
            <w:noProof/>
            <w:lang w:val="es-ES"/>
          </w:rPr>
          <w:t>[37]</w:t>
        </w:r>
        <w:r w:rsidR="001D19EC" w:rsidRPr="009011AE">
          <w:rPr>
            <w:rStyle w:val="Hyperlink"/>
            <w:noProof/>
            <w:lang w:val="es-ES"/>
          </w:rPr>
          <w:t>.</w:t>
        </w:r>
        <w:r w:rsidR="001D19EC">
          <w:rPr>
            <w:noProof/>
            <w:webHidden/>
          </w:rPr>
          <w:tab/>
        </w:r>
        <w:r w:rsidR="001D19EC">
          <w:rPr>
            <w:noProof/>
            <w:webHidden/>
          </w:rPr>
          <w:fldChar w:fldCharType="begin"/>
        </w:r>
        <w:r w:rsidR="001D19EC">
          <w:rPr>
            <w:noProof/>
            <w:webHidden/>
          </w:rPr>
          <w:instrText xml:space="preserve"> PAGEREF _Toc72406471 \h </w:instrText>
        </w:r>
        <w:r w:rsidR="001D19EC">
          <w:rPr>
            <w:noProof/>
            <w:webHidden/>
          </w:rPr>
        </w:r>
        <w:r w:rsidR="001D19EC">
          <w:rPr>
            <w:noProof/>
            <w:webHidden/>
          </w:rPr>
          <w:fldChar w:fldCharType="separate"/>
        </w:r>
        <w:r w:rsidR="001D19EC">
          <w:rPr>
            <w:noProof/>
            <w:webHidden/>
          </w:rPr>
          <w:t>14</w:t>
        </w:r>
        <w:r w:rsidR="001D19EC">
          <w:rPr>
            <w:noProof/>
            <w:webHidden/>
          </w:rPr>
          <w:fldChar w:fldCharType="end"/>
        </w:r>
      </w:hyperlink>
    </w:p>
    <w:p w14:paraId="0512B556" w14:textId="62A0C126" w:rsidR="001D19EC" w:rsidRDefault="001D19EC">
      <w:pPr>
        <w:pStyle w:val="TableofFigures"/>
        <w:tabs>
          <w:tab w:val="right" w:leader="dot" w:pos="8494"/>
        </w:tabs>
        <w:rPr>
          <w:rFonts w:eastAsiaTheme="minorEastAsia" w:cstheme="minorBidi"/>
          <w:noProof/>
          <w:szCs w:val="24"/>
          <w:lang w:val="en-ES" w:eastAsia="en-GB"/>
        </w:rPr>
      </w:pPr>
      <w:hyperlink w:anchor="_Toc72406472" w:history="1">
        <w:r w:rsidRPr="009011AE">
          <w:rPr>
            <w:rStyle w:val="Hyperlink"/>
            <w:noProof/>
            <w:lang w:val="es-ES"/>
          </w:rPr>
          <w:t>Tabla 2. Información sobre el dataset</w:t>
        </w:r>
        <w:r>
          <w:rPr>
            <w:noProof/>
            <w:webHidden/>
          </w:rPr>
          <w:tab/>
        </w:r>
        <w:r>
          <w:rPr>
            <w:noProof/>
            <w:webHidden/>
          </w:rPr>
          <w:fldChar w:fldCharType="begin"/>
        </w:r>
        <w:r>
          <w:rPr>
            <w:noProof/>
            <w:webHidden/>
          </w:rPr>
          <w:instrText xml:space="preserve"> PAGEREF _Toc72406472 \h </w:instrText>
        </w:r>
        <w:r>
          <w:rPr>
            <w:noProof/>
            <w:webHidden/>
          </w:rPr>
        </w:r>
        <w:r>
          <w:rPr>
            <w:noProof/>
            <w:webHidden/>
          </w:rPr>
          <w:fldChar w:fldCharType="separate"/>
        </w:r>
        <w:r>
          <w:rPr>
            <w:noProof/>
            <w:webHidden/>
          </w:rPr>
          <w:t>31</w:t>
        </w:r>
        <w:r>
          <w:rPr>
            <w:noProof/>
            <w:webHidden/>
          </w:rPr>
          <w:fldChar w:fldCharType="end"/>
        </w:r>
      </w:hyperlink>
    </w:p>
    <w:p w14:paraId="39C34762" w14:textId="1BEB60BB" w:rsidR="001D19EC" w:rsidRDefault="001D19EC">
      <w:pPr>
        <w:pStyle w:val="TableofFigures"/>
        <w:tabs>
          <w:tab w:val="right" w:leader="dot" w:pos="8494"/>
        </w:tabs>
        <w:rPr>
          <w:rFonts w:eastAsiaTheme="minorEastAsia" w:cstheme="minorBidi"/>
          <w:noProof/>
          <w:szCs w:val="24"/>
          <w:lang w:val="en-ES" w:eastAsia="en-GB"/>
        </w:rPr>
      </w:pPr>
      <w:hyperlink w:anchor="_Toc72406473" w:history="1">
        <w:r w:rsidRPr="009011AE">
          <w:rPr>
            <w:rStyle w:val="Hyperlink"/>
            <w:noProof/>
            <w:lang w:val="es-ES"/>
          </w:rPr>
          <w:t>Tabla 3. Media de las métricas obtenidas para la evaluación del algoritmo de extracción del cerebro.</w:t>
        </w:r>
        <w:r>
          <w:rPr>
            <w:noProof/>
            <w:webHidden/>
          </w:rPr>
          <w:tab/>
        </w:r>
        <w:r>
          <w:rPr>
            <w:noProof/>
            <w:webHidden/>
          </w:rPr>
          <w:fldChar w:fldCharType="begin"/>
        </w:r>
        <w:r>
          <w:rPr>
            <w:noProof/>
            <w:webHidden/>
          </w:rPr>
          <w:instrText xml:space="preserve"> PAGEREF _Toc72406473 \h </w:instrText>
        </w:r>
        <w:r>
          <w:rPr>
            <w:noProof/>
            <w:webHidden/>
          </w:rPr>
        </w:r>
        <w:r>
          <w:rPr>
            <w:noProof/>
            <w:webHidden/>
          </w:rPr>
          <w:fldChar w:fldCharType="separate"/>
        </w:r>
        <w:r>
          <w:rPr>
            <w:noProof/>
            <w:webHidden/>
          </w:rPr>
          <w:t>42</w:t>
        </w:r>
        <w:r>
          <w:rPr>
            <w:noProof/>
            <w:webHidden/>
          </w:rPr>
          <w:fldChar w:fldCharType="end"/>
        </w:r>
      </w:hyperlink>
    </w:p>
    <w:p w14:paraId="52033B3D" w14:textId="13965BB6" w:rsidR="00563CFB" w:rsidRDefault="00BE5EA7" w:rsidP="002042FE">
      <w:pPr>
        <w:ind w:firstLine="0"/>
        <w:rPr>
          <w:lang w:val="es-ES"/>
        </w:rPr>
      </w:pPr>
      <w:r w:rsidRPr="00A422C2">
        <w:rPr>
          <w:lang w:val="es-ES"/>
        </w:rPr>
        <w:fldChar w:fldCharType="end"/>
      </w:r>
    </w:p>
    <w:p w14:paraId="3AFB3EEA" w14:textId="77777777" w:rsidR="00563CFB" w:rsidRDefault="00563CFB">
      <w:pPr>
        <w:ind w:firstLine="0"/>
        <w:jc w:val="left"/>
        <w:rPr>
          <w:lang w:val="es-ES"/>
        </w:rPr>
      </w:pPr>
      <w:r>
        <w:rPr>
          <w:lang w:val="es-ES"/>
        </w:rPr>
        <w:lastRenderedPageBreak/>
        <w:br w:type="page"/>
      </w:r>
    </w:p>
    <w:p w14:paraId="4B57E39E" w14:textId="6D3CEEA7" w:rsidR="00563CFB" w:rsidRPr="00A422C2" w:rsidRDefault="00563CFB" w:rsidP="00563CFB">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LISTA DE ACRÓNIMOS</w:t>
      </w:r>
    </w:p>
    <w:p w14:paraId="47EC0F36" w14:textId="77777777" w:rsidR="001D19EC" w:rsidRDefault="00636740">
      <w:pPr>
        <w:pStyle w:val="Index1"/>
        <w:tabs>
          <w:tab w:val="right" w:leader="dot" w:pos="8494"/>
        </w:tabs>
        <w:rPr>
          <w:noProof/>
        </w:rPr>
      </w:pPr>
      <w:r>
        <w:rPr>
          <w:lang w:val="es-ES"/>
        </w:rPr>
        <w:fldChar w:fldCharType="begin"/>
      </w:r>
      <w:r>
        <w:rPr>
          <w:lang w:val="es-ES"/>
        </w:rPr>
        <w:instrText xml:space="preserve"> index \f “Acrónimos”</w:instrText>
      </w:r>
      <w:r w:rsidRPr="00C93EE9">
        <w:rPr>
          <w:lang w:val="es-ES"/>
        </w:rPr>
        <w:instrText xml:space="preserve"> </w:instrText>
      </w:r>
      <w:r>
        <w:rPr>
          <w:lang w:val="es-ES"/>
        </w:rPr>
        <w:fldChar w:fldCharType="separate"/>
      </w:r>
      <w:r w:rsidR="001D19EC" w:rsidRPr="00CA4CF5">
        <w:rPr>
          <w:i/>
          <w:iCs/>
          <w:noProof/>
          <w:lang w:val="es-ES" w:eastAsia="es-ES"/>
        </w:rPr>
        <w:t>ACC</w:t>
      </w:r>
      <w:r w:rsidR="001D19EC">
        <w:rPr>
          <w:noProof/>
        </w:rPr>
        <w:t xml:space="preserve">. </w:t>
      </w:r>
      <w:r w:rsidR="001D19EC" w:rsidRPr="00CA4CF5">
        <w:rPr>
          <w:rFonts w:cstheme="minorHAnsi"/>
          <w:i/>
          <w:noProof/>
        </w:rPr>
        <w:t>Accuracy</w:t>
      </w:r>
    </w:p>
    <w:p w14:paraId="46107218" w14:textId="77777777" w:rsidR="001D19EC" w:rsidRDefault="001D19EC">
      <w:pPr>
        <w:pStyle w:val="Index1"/>
        <w:tabs>
          <w:tab w:val="right" w:leader="dot" w:pos="8494"/>
        </w:tabs>
        <w:rPr>
          <w:noProof/>
        </w:rPr>
      </w:pPr>
      <w:r w:rsidRPr="00CA4CF5">
        <w:rPr>
          <w:noProof/>
          <w:lang w:val="es-ES" w:eastAsia="es-ES"/>
        </w:rPr>
        <w:t>ANN</w:t>
      </w:r>
      <w:r>
        <w:rPr>
          <w:noProof/>
        </w:rPr>
        <w:t xml:space="preserve">. </w:t>
      </w:r>
      <w:r w:rsidRPr="00CA4CF5">
        <w:rPr>
          <w:rFonts w:cstheme="minorHAnsi"/>
          <w:i/>
          <w:noProof/>
          <w:lang w:val="es-ES"/>
        </w:rPr>
        <w:t>Artificial Neural Network</w:t>
      </w:r>
    </w:p>
    <w:p w14:paraId="7FF5D6A3" w14:textId="77777777" w:rsidR="001D19EC" w:rsidRDefault="001D19EC">
      <w:pPr>
        <w:pStyle w:val="Index1"/>
        <w:tabs>
          <w:tab w:val="right" w:leader="dot" w:pos="8494"/>
        </w:tabs>
        <w:rPr>
          <w:noProof/>
        </w:rPr>
      </w:pPr>
      <w:r w:rsidRPr="00CA4CF5">
        <w:rPr>
          <w:noProof/>
          <w:lang w:val="es-ES"/>
        </w:rPr>
        <w:t>AUC</w:t>
      </w:r>
      <w:r>
        <w:rPr>
          <w:noProof/>
        </w:rPr>
        <w:t xml:space="preserve">. </w:t>
      </w:r>
      <w:r w:rsidRPr="00CA4CF5">
        <w:rPr>
          <w:rFonts w:cstheme="minorHAnsi"/>
          <w:i/>
          <w:noProof/>
          <w:lang w:val="es-ES"/>
        </w:rPr>
        <w:t>Area Under the Curve</w:t>
      </w:r>
    </w:p>
    <w:p w14:paraId="153815D7" w14:textId="77777777" w:rsidR="001D19EC" w:rsidRDefault="001D19EC">
      <w:pPr>
        <w:pStyle w:val="Index1"/>
        <w:tabs>
          <w:tab w:val="right" w:leader="dot" w:pos="8494"/>
        </w:tabs>
        <w:rPr>
          <w:noProof/>
        </w:rPr>
      </w:pPr>
      <w:r w:rsidRPr="00CA4CF5">
        <w:rPr>
          <w:noProof/>
          <w:lang w:val="es-ES" w:eastAsia="es-ES"/>
        </w:rPr>
        <w:t>BD</w:t>
      </w:r>
      <w:r>
        <w:rPr>
          <w:noProof/>
        </w:rPr>
        <w:t xml:space="preserve">. </w:t>
      </w:r>
      <w:r w:rsidRPr="00CA4CF5">
        <w:rPr>
          <w:rFonts w:cstheme="minorHAnsi"/>
          <w:i/>
          <w:noProof/>
          <w:lang w:val="es-ES"/>
        </w:rPr>
        <w:t>Base de Datos</w:t>
      </w:r>
    </w:p>
    <w:p w14:paraId="23AA9EDE" w14:textId="77777777" w:rsidR="001D19EC" w:rsidRDefault="001D19EC">
      <w:pPr>
        <w:pStyle w:val="Index1"/>
        <w:tabs>
          <w:tab w:val="right" w:leader="dot" w:pos="8494"/>
        </w:tabs>
        <w:rPr>
          <w:noProof/>
        </w:rPr>
      </w:pPr>
      <w:r w:rsidRPr="00CA4CF5">
        <w:rPr>
          <w:noProof/>
          <w:lang w:val="es-ES" w:eastAsia="es-ES"/>
        </w:rPr>
        <w:t>CNN</w:t>
      </w:r>
      <w:r>
        <w:rPr>
          <w:noProof/>
        </w:rPr>
        <w:t xml:space="preserve">. </w:t>
      </w:r>
      <w:r w:rsidRPr="00CA4CF5">
        <w:rPr>
          <w:rFonts w:cstheme="minorHAnsi"/>
          <w:i/>
          <w:noProof/>
          <w:lang w:val="es-ES"/>
        </w:rPr>
        <w:t>Redes neuronales convolucionales</w:t>
      </w:r>
    </w:p>
    <w:p w14:paraId="639D623E" w14:textId="77777777" w:rsidR="001D19EC" w:rsidRDefault="001D19EC">
      <w:pPr>
        <w:pStyle w:val="Index1"/>
        <w:tabs>
          <w:tab w:val="right" w:leader="dot" w:pos="8494"/>
        </w:tabs>
        <w:rPr>
          <w:noProof/>
        </w:rPr>
      </w:pPr>
      <w:r w:rsidRPr="00CA4CF5">
        <w:rPr>
          <w:noProof/>
          <w:lang w:val="es-ES"/>
        </w:rPr>
        <w:t>CR</w:t>
      </w:r>
      <w:r>
        <w:rPr>
          <w:noProof/>
        </w:rPr>
        <w:t xml:space="preserve">. </w:t>
      </w:r>
      <w:r w:rsidRPr="00CA4CF5">
        <w:rPr>
          <w:rFonts w:cstheme="minorHAnsi"/>
          <w:i/>
          <w:noProof/>
          <w:lang w:val="es-ES"/>
        </w:rPr>
        <w:t>Radiografía Computarizada</w:t>
      </w:r>
    </w:p>
    <w:p w14:paraId="27CEDC30" w14:textId="77777777" w:rsidR="001D19EC" w:rsidRDefault="001D19EC">
      <w:pPr>
        <w:pStyle w:val="Index1"/>
        <w:tabs>
          <w:tab w:val="right" w:leader="dot" w:pos="8494"/>
        </w:tabs>
        <w:rPr>
          <w:noProof/>
        </w:rPr>
      </w:pPr>
      <w:r w:rsidRPr="00CA4CF5">
        <w:rPr>
          <w:noProof/>
          <w:lang w:val="es-ES" w:eastAsia="es-ES"/>
        </w:rPr>
        <w:t>DL</w:t>
      </w:r>
      <w:r>
        <w:rPr>
          <w:noProof/>
        </w:rPr>
        <w:t xml:space="preserve">. </w:t>
      </w:r>
      <w:r w:rsidRPr="00CA4CF5">
        <w:rPr>
          <w:rFonts w:cstheme="minorHAnsi"/>
          <w:i/>
          <w:noProof/>
          <w:lang w:val="es-ES"/>
        </w:rPr>
        <w:t>Deep Learning</w:t>
      </w:r>
    </w:p>
    <w:p w14:paraId="45E1D3FC" w14:textId="77777777" w:rsidR="001D19EC" w:rsidRDefault="001D19EC">
      <w:pPr>
        <w:pStyle w:val="Index1"/>
        <w:tabs>
          <w:tab w:val="right" w:leader="dot" w:pos="8494"/>
        </w:tabs>
        <w:rPr>
          <w:noProof/>
        </w:rPr>
      </w:pPr>
      <w:r w:rsidRPr="00CA4CF5">
        <w:rPr>
          <w:noProof/>
          <w:lang w:val="es-ES"/>
        </w:rPr>
        <w:t>FLAIR</w:t>
      </w:r>
      <w:r>
        <w:rPr>
          <w:noProof/>
        </w:rPr>
        <w:t xml:space="preserve">. </w:t>
      </w:r>
      <w:r w:rsidRPr="00CA4CF5">
        <w:rPr>
          <w:rFonts w:cstheme="minorHAnsi"/>
          <w:i/>
          <w:noProof/>
          <w:lang w:val="es-ES"/>
        </w:rPr>
        <w:t>Fluid Attenuated Inversion Recovery</w:t>
      </w:r>
    </w:p>
    <w:p w14:paraId="038E4D62" w14:textId="77777777" w:rsidR="001D19EC" w:rsidRDefault="001D19EC">
      <w:pPr>
        <w:pStyle w:val="Index1"/>
        <w:tabs>
          <w:tab w:val="right" w:leader="dot" w:pos="8494"/>
        </w:tabs>
        <w:rPr>
          <w:noProof/>
        </w:rPr>
      </w:pPr>
      <w:r w:rsidRPr="00CA4CF5">
        <w:rPr>
          <w:noProof/>
          <w:lang w:val="es-ES" w:eastAsia="es-ES"/>
        </w:rPr>
        <w:t>FN</w:t>
      </w:r>
      <w:r>
        <w:rPr>
          <w:noProof/>
        </w:rPr>
        <w:t xml:space="preserve">. </w:t>
      </w:r>
      <w:r w:rsidRPr="00CA4CF5">
        <w:rPr>
          <w:rFonts w:cstheme="minorHAnsi"/>
          <w:i/>
          <w:noProof/>
          <w:lang w:val="es-ES"/>
        </w:rPr>
        <w:t>False Negative</w:t>
      </w:r>
    </w:p>
    <w:p w14:paraId="053B4C1F" w14:textId="77777777" w:rsidR="001D19EC" w:rsidRDefault="001D19EC">
      <w:pPr>
        <w:pStyle w:val="Index1"/>
        <w:tabs>
          <w:tab w:val="right" w:leader="dot" w:pos="8494"/>
        </w:tabs>
        <w:rPr>
          <w:noProof/>
        </w:rPr>
      </w:pPr>
      <w:r w:rsidRPr="00CA4CF5">
        <w:rPr>
          <w:noProof/>
          <w:lang w:val="es-ES" w:eastAsia="es-ES"/>
        </w:rPr>
        <w:t>FNR</w:t>
      </w:r>
      <w:r>
        <w:rPr>
          <w:noProof/>
        </w:rPr>
        <w:t xml:space="preserve">. </w:t>
      </w:r>
      <w:r w:rsidRPr="00CA4CF5">
        <w:rPr>
          <w:rFonts w:cstheme="minorHAnsi"/>
          <w:i/>
          <w:noProof/>
          <w:lang w:val="es-ES"/>
        </w:rPr>
        <w:t>False Negative Rate</w:t>
      </w:r>
    </w:p>
    <w:p w14:paraId="4EE3F87C" w14:textId="77777777" w:rsidR="001D19EC" w:rsidRDefault="001D19EC">
      <w:pPr>
        <w:pStyle w:val="Index1"/>
        <w:tabs>
          <w:tab w:val="right" w:leader="dot" w:pos="8494"/>
        </w:tabs>
        <w:rPr>
          <w:noProof/>
        </w:rPr>
      </w:pPr>
      <w:r w:rsidRPr="00CA4CF5">
        <w:rPr>
          <w:noProof/>
          <w:lang w:val="es-ES" w:eastAsia="es-ES"/>
        </w:rPr>
        <w:t>FP</w:t>
      </w:r>
      <w:r>
        <w:rPr>
          <w:noProof/>
        </w:rPr>
        <w:t xml:space="preserve">. </w:t>
      </w:r>
      <w:r w:rsidRPr="00CA4CF5">
        <w:rPr>
          <w:rFonts w:cstheme="minorHAnsi"/>
          <w:i/>
          <w:noProof/>
          <w:lang w:val="es-ES"/>
        </w:rPr>
        <w:t>False Positive</w:t>
      </w:r>
    </w:p>
    <w:p w14:paraId="1AC081DE" w14:textId="77777777" w:rsidR="001D19EC" w:rsidRDefault="001D19EC">
      <w:pPr>
        <w:pStyle w:val="Index1"/>
        <w:tabs>
          <w:tab w:val="right" w:leader="dot" w:pos="8494"/>
        </w:tabs>
        <w:rPr>
          <w:noProof/>
        </w:rPr>
      </w:pPr>
      <w:r w:rsidRPr="00CA4CF5">
        <w:rPr>
          <w:noProof/>
          <w:lang w:val="es-ES"/>
        </w:rPr>
        <w:t>FPR</w:t>
      </w:r>
      <w:r>
        <w:rPr>
          <w:noProof/>
        </w:rPr>
        <w:t xml:space="preserve">. </w:t>
      </w:r>
      <w:r w:rsidRPr="00CA4CF5">
        <w:rPr>
          <w:rFonts w:cstheme="minorHAnsi"/>
          <w:i/>
          <w:noProof/>
          <w:lang w:val="es-ES"/>
        </w:rPr>
        <w:t>False Positive Rate</w:t>
      </w:r>
    </w:p>
    <w:p w14:paraId="6642ECCD" w14:textId="77777777" w:rsidR="001D19EC" w:rsidRDefault="001D19EC">
      <w:pPr>
        <w:pStyle w:val="Index1"/>
        <w:tabs>
          <w:tab w:val="right" w:leader="dot" w:pos="8494"/>
        </w:tabs>
        <w:rPr>
          <w:noProof/>
        </w:rPr>
      </w:pPr>
      <w:r w:rsidRPr="00CA4CF5">
        <w:rPr>
          <w:noProof/>
          <w:lang w:val="es-ES" w:eastAsia="es-ES"/>
        </w:rPr>
        <w:t>GBM</w:t>
      </w:r>
      <w:r>
        <w:rPr>
          <w:noProof/>
        </w:rPr>
        <w:t xml:space="preserve">. </w:t>
      </w:r>
      <w:r w:rsidRPr="00CA4CF5">
        <w:rPr>
          <w:rFonts w:cstheme="minorHAnsi"/>
          <w:i/>
          <w:noProof/>
          <w:lang w:val="es-ES"/>
        </w:rPr>
        <w:t>Glioblastoma Multiforme</w:t>
      </w:r>
    </w:p>
    <w:p w14:paraId="3083556E" w14:textId="77777777" w:rsidR="001D19EC" w:rsidRDefault="001D19EC">
      <w:pPr>
        <w:pStyle w:val="Index1"/>
        <w:tabs>
          <w:tab w:val="right" w:leader="dot" w:pos="8494"/>
        </w:tabs>
        <w:rPr>
          <w:noProof/>
        </w:rPr>
      </w:pPr>
      <w:r w:rsidRPr="00CA4CF5">
        <w:rPr>
          <w:noProof/>
          <w:lang w:val="es-ES" w:eastAsia="es-ES"/>
        </w:rPr>
        <w:t>IA</w:t>
      </w:r>
      <w:r>
        <w:rPr>
          <w:noProof/>
        </w:rPr>
        <w:t xml:space="preserve">. </w:t>
      </w:r>
      <w:r w:rsidRPr="00CA4CF5">
        <w:rPr>
          <w:rFonts w:cstheme="minorHAnsi"/>
          <w:i/>
          <w:noProof/>
          <w:lang w:val="es-ES"/>
        </w:rPr>
        <w:t>Inteligencia Artificial</w:t>
      </w:r>
    </w:p>
    <w:p w14:paraId="39713873" w14:textId="77777777" w:rsidR="001D19EC" w:rsidRDefault="001D19EC">
      <w:pPr>
        <w:pStyle w:val="Index1"/>
        <w:tabs>
          <w:tab w:val="right" w:leader="dot" w:pos="8494"/>
        </w:tabs>
        <w:rPr>
          <w:noProof/>
        </w:rPr>
      </w:pPr>
      <w:r w:rsidRPr="00CA4CF5">
        <w:rPr>
          <w:noProof/>
          <w:lang w:val="es-ES" w:eastAsia="es-ES"/>
        </w:rPr>
        <w:t>ICA</w:t>
      </w:r>
      <w:r>
        <w:rPr>
          <w:noProof/>
        </w:rPr>
        <w:t xml:space="preserve">. </w:t>
      </w:r>
      <w:r w:rsidRPr="00CA4CF5">
        <w:rPr>
          <w:i/>
          <w:iCs/>
          <w:noProof/>
          <w:lang w:val="es-ES"/>
        </w:rPr>
        <w:t>Independent Component Analysis</w:t>
      </w:r>
    </w:p>
    <w:p w14:paraId="478F654D" w14:textId="77777777" w:rsidR="001D19EC" w:rsidRDefault="001D19EC">
      <w:pPr>
        <w:pStyle w:val="Index1"/>
        <w:tabs>
          <w:tab w:val="right" w:leader="dot" w:pos="8494"/>
        </w:tabs>
        <w:rPr>
          <w:noProof/>
        </w:rPr>
      </w:pPr>
      <w:r w:rsidRPr="00CA4CF5">
        <w:rPr>
          <w:noProof/>
          <w:lang w:val="es-ES" w:eastAsia="es-ES"/>
        </w:rPr>
        <w:t>LCE</w:t>
      </w:r>
      <w:r>
        <w:rPr>
          <w:noProof/>
        </w:rPr>
        <w:t xml:space="preserve">. </w:t>
      </w:r>
      <w:r w:rsidRPr="00CA4CF5">
        <w:rPr>
          <w:rFonts w:cstheme="minorHAnsi"/>
          <w:i/>
          <w:noProof/>
          <w:lang w:val="es-ES"/>
        </w:rPr>
        <w:t>Líquido Cerebroespinal</w:t>
      </w:r>
    </w:p>
    <w:p w14:paraId="632E066C" w14:textId="77777777" w:rsidR="001D19EC" w:rsidRDefault="001D19EC">
      <w:pPr>
        <w:pStyle w:val="Index1"/>
        <w:tabs>
          <w:tab w:val="right" w:leader="dot" w:pos="8494"/>
        </w:tabs>
        <w:rPr>
          <w:noProof/>
        </w:rPr>
      </w:pPr>
      <w:r w:rsidRPr="00CA4CF5">
        <w:rPr>
          <w:noProof/>
          <w:lang w:val="es-ES" w:eastAsia="es-ES"/>
        </w:rPr>
        <w:t>MB</w:t>
      </w:r>
      <w:r>
        <w:rPr>
          <w:noProof/>
        </w:rPr>
        <w:t xml:space="preserve">. </w:t>
      </w:r>
      <w:r w:rsidRPr="00CA4CF5">
        <w:rPr>
          <w:rFonts w:cstheme="minorHAnsi"/>
          <w:i/>
          <w:noProof/>
          <w:lang w:val="es-ES"/>
        </w:rPr>
        <w:t>Materia Blanca</w:t>
      </w:r>
    </w:p>
    <w:p w14:paraId="77B95A10" w14:textId="77777777" w:rsidR="001D19EC" w:rsidRDefault="001D19EC">
      <w:pPr>
        <w:pStyle w:val="Index1"/>
        <w:tabs>
          <w:tab w:val="right" w:leader="dot" w:pos="8494"/>
        </w:tabs>
        <w:rPr>
          <w:noProof/>
        </w:rPr>
      </w:pPr>
      <w:r w:rsidRPr="00CA4CF5">
        <w:rPr>
          <w:noProof/>
          <w:lang w:val="es-ES" w:eastAsia="es-ES"/>
        </w:rPr>
        <w:t>MG</w:t>
      </w:r>
      <w:r>
        <w:rPr>
          <w:noProof/>
        </w:rPr>
        <w:t xml:space="preserve">. </w:t>
      </w:r>
      <w:r w:rsidRPr="00CA4CF5">
        <w:rPr>
          <w:rFonts w:cstheme="minorHAnsi"/>
          <w:i/>
          <w:noProof/>
          <w:lang w:val="es-ES"/>
        </w:rPr>
        <w:t>Materia Gris</w:t>
      </w:r>
    </w:p>
    <w:p w14:paraId="1CC1092E" w14:textId="77777777" w:rsidR="001D19EC" w:rsidRDefault="001D19EC">
      <w:pPr>
        <w:pStyle w:val="Index1"/>
        <w:tabs>
          <w:tab w:val="right" w:leader="dot" w:pos="8494"/>
        </w:tabs>
        <w:rPr>
          <w:noProof/>
        </w:rPr>
      </w:pPr>
      <w:r w:rsidRPr="00CA4CF5">
        <w:rPr>
          <w:noProof/>
          <w:lang w:val="es-ES" w:eastAsia="es-ES"/>
        </w:rPr>
        <w:t>ML</w:t>
      </w:r>
      <w:r>
        <w:rPr>
          <w:noProof/>
        </w:rPr>
        <w:t xml:space="preserve">. </w:t>
      </w:r>
      <w:r w:rsidRPr="00CA4CF5">
        <w:rPr>
          <w:rFonts w:cstheme="minorHAnsi"/>
          <w:i/>
          <w:noProof/>
          <w:lang w:val="es-ES"/>
        </w:rPr>
        <w:t>Machine Learning</w:t>
      </w:r>
    </w:p>
    <w:p w14:paraId="3489FCCF" w14:textId="77777777" w:rsidR="001D19EC" w:rsidRDefault="001D19EC">
      <w:pPr>
        <w:pStyle w:val="Index1"/>
        <w:tabs>
          <w:tab w:val="right" w:leader="dot" w:pos="8494"/>
        </w:tabs>
        <w:rPr>
          <w:noProof/>
        </w:rPr>
      </w:pPr>
      <w:r>
        <w:rPr>
          <w:noProof/>
        </w:rPr>
        <w:t xml:space="preserve">NPV. </w:t>
      </w:r>
      <w:r w:rsidRPr="00CA4CF5">
        <w:rPr>
          <w:rFonts w:cstheme="minorHAnsi"/>
          <w:i/>
          <w:noProof/>
        </w:rPr>
        <w:t>Negative Predictive Value</w:t>
      </w:r>
    </w:p>
    <w:p w14:paraId="2CB45589" w14:textId="77777777" w:rsidR="001D19EC" w:rsidRDefault="001D19EC">
      <w:pPr>
        <w:pStyle w:val="Index1"/>
        <w:tabs>
          <w:tab w:val="right" w:leader="dot" w:pos="8494"/>
        </w:tabs>
        <w:rPr>
          <w:noProof/>
        </w:rPr>
      </w:pPr>
      <w:r w:rsidRPr="00CA4CF5">
        <w:rPr>
          <w:noProof/>
          <w:lang w:val="es-ES" w:eastAsia="es-ES"/>
        </w:rPr>
        <w:t>OMS</w:t>
      </w:r>
      <w:r>
        <w:rPr>
          <w:noProof/>
        </w:rPr>
        <w:t xml:space="preserve">. </w:t>
      </w:r>
      <w:r w:rsidRPr="00CA4CF5">
        <w:rPr>
          <w:rFonts w:cstheme="minorHAnsi"/>
          <w:i/>
          <w:noProof/>
          <w:lang w:val="es-ES"/>
        </w:rPr>
        <w:t>Organización Mundial de la Salud</w:t>
      </w:r>
    </w:p>
    <w:p w14:paraId="1D42356C" w14:textId="77777777" w:rsidR="001D19EC" w:rsidRDefault="001D19EC">
      <w:pPr>
        <w:pStyle w:val="Index1"/>
        <w:tabs>
          <w:tab w:val="right" w:leader="dot" w:pos="8494"/>
        </w:tabs>
        <w:rPr>
          <w:noProof/>
        </w:rPr>
      </w:pPr>
      <w:r w:rsidRPr="00CA4CF5">
        <w:rPr>
          <w:noProof/>
          <w:lang w:val="es-ES" w:eastAsia="es-ES"/>
        </w:rPr>
        <w:t>PCA</w:t>
      </w:r>
      <w:r>
        <w:rPr>
          <w:noProof/>
        </w:rPr>
        <w:t xml:space="preserve">. </w:t>
      </w:r>
      <w:r w:rsidRPr="00CA4CF5">
        <w:rPr>
          <w:rFonts w:cstheme="minorHAnsi"/>
          <w:i/>
          <w:noProof/>
          <w:lang w:val="es-ES"/>
        </w:rPr>
        <w:t>Principal Component Analysis</w:t>
      </w:r>
    </w:p>
    <w:p w14:paraId="1008431C" w14:textId="77777777" w:rsidR="001D19EC" w:rsidRDefault="001D19EC">
      <w:pPr>
        <w:pStyle w:val="Index1"/>
        <w:tabs>
          <w:tab w:val="right" w:leader="dot" w:pos="8494"/>
        </w:tabs>
        <w:rPr>
          <w:noProof/>
        </w:rPr>
      </w:pPr>
      <w:r>
        <w:rPr>
          <w:noProof/>
        </w:rPr>
        <w:t xml:space="preserve">PPV. </w:t>
      </w:r>
      <w:r w:rsidRPr="00CA4CF5">
        <w:rPr>
          <w:rFonts w:cstheme="minorHAnsi"/>
          <w:i/>
          <w:noProof/>
        </w:rPr>
        <w:t>Positive Predictive Value</w:t>
      </w:r>
    </w:p>
    <w:p w14:paraId="2803389A" w14:textId="77777777" w:rsidR="001D19EC" w:rsidRDefault="001D19EC">
      <w:pPr>
        <w:pStyle w:val="Index1"/>
        <w:tabs>
          <w:tab w:val="right" w:leader="dot" w:pos="8494"/>
        </w:tabs>
        <w:rPr>
          <w:noProof/>
        </w:rPr>
      </w:pPr>
      <w:r w:rsidRPr="00CA4CF5">
        <w:rPr>
          <w:noProof/>
          <w:lang w:val="es-ES" w:eastAsia="es-ES"/>
        </w:rPr>
        <w:t>RM</w:t>
      </w:r>
      <w:r>
        <w:rPr>
          <w:noProof/>
        </w:rPr>
        <w:t xml:space="preserve">. </w:t>
      </w:r>
      <w:r w:rsidRPr="00CA4CF5">
        <w:rPr>
          <w:rFonts w:cstheme="minorHAnsi"/>
          <w:i/>
          <w:noProof/>
          <w:lang w:val="es-ES"/>
        </w:rPr>
        <w:t>Resonancia Magnética</w:t>
      </w:r>
    </w:p>
    <w:p w14:paraId="1E9F44F6" w14:textId="77777777" w:rsidR="001D19EC" w:rsidRDefault="001D19EC">
      <w:pPr>
        <w:pStyle w:val="Index1"/>
        <w:tabs>
          <w:tab w:val="right" w:leader="dot" w:pos="8494"/>
        </w:tabs>
        <w:rPr>
          <w:noProof/>
        </w:rPr>
      </w:pPr>
      <w:r w:rsidRPr="00CA4CF5">
        <w:rPr>
          <w:noProof/>
          <w:lang w:val="es-ES"/>
        </w:rPr>
        <w:t>ROC</w:t>
      </w:r>
      <w:r>
        <w:rPr>
          <w:noProof/>
        </w:rPr>
        <w:t xml:space="preserve">. </w:t>
      </w:r>
      <w:r w:rsidRPr="00CA4CF5">
        <w:rPr>
          <w:rFonts w:cstheme="minorHAnsi"/>
          <w:i/>
          <w:noProof/>
          <w:lang w:val="es-ES"/>
        </w:rPr>
        <w:t>Receiver Operating Characteristic</w:t>
      </w:r>
    </w:p>
    <w:p w14:paraId="5F25631D" w14:textId="77777777" w:rsidR="001D19EC" w:rsidRDefault="001D19EC">
      <w:pPr>
        <w:pStyle w:val="Index1"/>
        <w:tabs>
          <w:tab w:val="right" w:leader="dot" w:pos="8494"/>
        </w:tabs>
        <w:rPr>
          <w:noProof/>
        </w:rPr>
      </w:pPr>
      <w:r w:rsidRPr="00CA4CF5">
        <w:rPr>
          <w:noProof/>
          <w:lang w:val="es-ES" w:eastAsia="es-ES"/>
        </w:rPr>
        <w:t>ROI</w:t>
      </w:r>
      <w:r>
        <w:rPr>
          <w:noProof/>
        </w:rPr>
        <w:t xml:space="preserve">. </w:t>
      </w:r>
      <w:r w:rsidRPr="00CA4CF5">
        <w:rPr>
          <w:rFonts w:cstheme="minorHAnsi"/>
          <w:i/>
          <w:noProof/>
          <w:lang w:val="es-ES"/>
        </w:rPr>
        <w:t>Región de interés</w:t>
      </w:r>
    </w:p>
    <w:p w14:paraId="38582FE5" w14:textId="77777777" w:rsidR="001D19EC" w:rsidRDefault="001D19EC">
      <w:pPr>
        <w:pStyle w:val="Index1"/>
        <w:tabs>
          <w:tab w:val="right" w:leader="dot" w:pos="8494"/>
        </w:tabs>
        <w:rPr>
          <w:noProof/>
        </w:rPr>
      </w:pPr>
      <w:r w:rsidRPr="00CA4CF5">
        <w:rPr>
          <w:noProof/>
          <w:lang w:val="es-ES" w:eastAsia="es-ES"/>
        </w:rPr>
        <w:t>SNR</w:t>
      </w:r>
      <w:r>
        <w:rPr>
          <w:noProof/>
        </w:rPr>
        <w:t xml:space="preserve">. </w:t>
      </w:r>
      <w:r w:rsidRPr="00CA4CF5">
        <w:rPr>
          <w:rFonts w:cstheme="minorHAnsi"/>
          <w:i/>
          <w:noProof/>
          <w:lang w:val="es-ES"/>
        </w:rPr>
        <w:t>Signal to Noise Ratio</w:t>
      </w:r>
    </w:p>
    <w:p w14:paraId="2A322E4C" w14:textId="77777777" w:rsidR="001D19EC" w:rsidRDefault="001D19EC">
      <w:pPr>
        <w:pStyle w:val="Index1"/>
        <w:tabs>
          <w:tab w:val="right" w:leader="dot" w:pos="8494"/>
        </w:tabs>
        <w:rPr>
          <w:noProof/>
        </w:rPr>
      </w:pPr>
      <w:r w:rsidRPr="00CA4CF5">
        <w:rPr>
          <w:noProof/>
          <w:lang w:val="es-ES" w:eastAsia="es-ES"/>
        </w:rPr>
        <w:t>SOM</w:t>
      </w:r>
      <w:r>
        <w:rPr>
          <w:noProof/>
        </w:rPr>
        <w:t xml:space="preserve">. </w:t>
      </w:r>
      <w:r w:rsidRPr="00CA4CF5">
        <w:rPr>
          <w:i/>
          <w:iCs/>
          <w:noProof/>
          <w:lang w:val="es-ES"/>
        </w:rPr>
        <w:t>Self-organizing Map</w:t>
      </w:r>
    </w:p>
    <w:p w14:paraId="6226E5BC" w14:textId="77777777" w:rsidR="001D19EC" w:rsidRDefault="001D19EC">
      <w:pPr>
        <w:pStyle w:val="Index1"/>
        <w:tabs>
          <w:tab w:val="right" w:leader="dot" w:pos="8494"/>
        </w:tabs>
        <w:rPr>
          <w:noProof/>
        </w:rPr>
      </w:pPr>
      <w:r w:rsidRPr="00CA4CF5">
        <w:rPr>
          <w:noProof/>
          <w:lang w:val="es-ES" w:eastAsia="es-ES"/>
        </w:rPr>
        <w:t>SVM</w:t>
      </w:r>
      <w:r>
        <w:rPr>
          <w:noProof/>
        </w:rPr>
        <w:t xml:space="preserve">. </w:t>
      </w:r>
      <w:r w:rsidRPr="00CA4CF5">
        <w:rPr>
          <w:rFonts w:cstheme="minorHAnsi"/>
          <w:i/>
          <w:noProof/>
          <w:lang w:val="es-ES"/>
        </w:rPr>
        <w:t>Support Vector Machines</w:t>
      </w:r>
    </w:p>
    <w:p w14:paraId="09484C1F" w14:textId="77777777" w:rsidR="001D19EC" w:rsidRDefault="001D19EC">
      <w:pPr>
        <w:pStyle w:val="Index1"/>
        <w:tabs>
          <w:tab w:val="right" w:leader="dot" w:pos="8494"/>
        </w:tabs>
        <w:rPr>
          <w:noProof/>
        </w:rPr>
      </w:pPr>
      <w:r w:rsidRPr="00CA4CF5">
        <w:rPr>
          <w:noProof/>
          <w:lang w:val="es-ES" w:eastAsia="es-ES"/>
        </w:rPr>
        <w:t>SVR</w:t>
      </w:r>
      <w:r>
        <w:rPr>
          <w:noProof/>
        </w:rPr>
        <w:t xml:space="preserve">. </w:t>
      </w:r>
      <w:r w:rsidRPr="00CA4CF5">
        <w:rPr>
          <w:rFonts w:cstheme="minorHAnsi"/>
          <w:i/>
          <w:noProof/>
          <w:lang w:val="es-ES"/>
        </w:rPr>
        <w:t>Support Vector Regression</w:t>
      </w:r>
    </w:p>
    <w:p w14:paraId="359CE72D" w14:textId="77777777" w:rsidR="001D19EC" w:rsidRDefault="001D19EC">
      <w:pPr>
        <w:pStyle w:val="Index1"/>
        <w:tabs>
          <w:tab w:val="right" w:leader="dot" w:pos="8494"/>
        </w:tabs>
        <w:rPr>
          <w:noProof/>
        </w:rPr>
      </w:pPr>
      <w:r w:rsidRPr="00CA4CF5">
        <w:rPr>
          <w:noProof/>
          <w:lang w:val="es-ES" w:eastAsia="es-ES"/>
        </w:rPr>
        <w:t>SVRF</w:t>
      </w:r>
      <w:r>
        <w:rPr>
          <w:noProof/>
        </w:rPr>
        <w:t xml:space="preserve">. </w:t>
      </w:r>
      <w:r w:rsidRPr="00CA4CF5">
        <w:rPr>
          <w:rFonts w:cstheme="minorHAnsi"/>
          <w:i/>
          <w:noProof/>
          <w:lang w:val="es-ES"/>
        </w:rPr>
        <w:t>Support Vector Random Field</w:t>
      </w:r>
    </w:p>
    <w:p w14:paraId="5F5D7FBD" w14:textId="77777777" w:rsidR="001D19EC" w:rsidRDefault="001D19EC">
      <w:pPr>
        <w:pStyle w:val="Index1"/>
        <w:tabs>
          <w:tab w:val="right" w:leader="dot" w:pos="8494"/>
        </w:tabs>
        <w:rPr>
          <w:noProof/>
        </w:rPr>
      </w:pPr>
      <w:r w:rsidRPr="00CA4CF5">
        <w:rPr>
          <w:noProof/>
          <w:lang w:val="es-ES" w:eastAsia="es-ES"/>
        </w:rPr>
        <w:t>TAC</w:t>
      </w:r>
      <w:r>
        <w:rPr>
          <w:noProof/>
        </w:rPr>
        <w:t xml:space="preserve">. </w:t>
      </w:r>
      <w:r w:rsidRPr="00CA4CF5">
        <w:rPr>
          <w:rFonts w:cstheme="minorHAnsi"/>
          <w:i/>
          <w:noProof/>
          <w:lang w:val="es-ES"/>
        </w:rPr>
        <w:t>Tomografía Axial Computarizada</w:t>
      </w:r>
    </w:p>
    <w:p w14:paraId="20FA6010" w14:textId="77777777" w:rsidR="001D19EC" w:rsidRDefault="001D19EC">
      <w:pPr>
        <w:pStyle w:val="Index1"/>
        <w:tabs>
          <w:tab w:val="right" w:leader="dot" w:pos="8494"/>
        </w:tabs>
        <w:rPr>
          <w:noProof/>
        </w:rPr>
      </w:pPr>
      <w:r w:rsidRPr="00CA4CF5">
        <w:rPr>
          <w:noProof/>
          <w:lang w:val="es-ES" w:eastAsia="es-ES"/>
        </w:rPr>
        <w:t>TN</w:t>
      </w:r>
      <w:r>
        <w:rPr>
          <w:noProof/>
        </w:rPr>
        <w:t xml:space="preserve">. </w:t>
      </w:r>
      <w:r w:rsidRPr="00CA4CF5">
        <w:rPr>
          <w:rFonts w:cstheme="minorHAnsi"/>
          <w:i/>
          <w:noProof/>
          <w:lang w:val="es-ES"/>
        </w:rPr>
        <w:t>True Negative</w:t>
      </w:r>
    </w:p>
    <w:p w14:paraId="4043F697" w14:textId="77777777" w:rsidR="001D19EC" w:rsidRDefault="001D19EC">
      <w:pPr>
        <w:pStyle w:val="Index1"/>
        <w:tabs>
          <w:tab w:val="right" w:leader="dot" w:pos="8494"/>
        </w:tabs>
        <w:rPr>
          <w:noProof/>
        </w:rPr>
      </w:pPr>
      <w:r w:rsidRPr="00CA4CF5">
        <w:rPr>
          <w:noProof/>
        </w:rPr>
        <w:t>TNR</w:t>
      </w:r>
      <w:r>
        <w:rPr>
          <w:noProof/>
        </w:rPr>
        <w:t xml:space="preserve">. </w:t>
      </w:r>
      <w:r w:rsidRPr="00CA4CF5">
        <w:rPr>
          <w:rFonts w:cstheme="minorHAnsi"/>
          <w:i/>
          <w:noProof/>
        </w:rPr>
        <w:t>True Negative Rate</w:t>
      </w:r>
    </w:p>
    <w:p w14:paraId="0A57E237" w14:textId="77777777" w:rsidR="001D19EC" w:rsidRDefault="001D19EC">
      <w:pPr>
        <w:pStyle w:val="Index1"/>
        <w:tabs>
          <w:tab w:val="right" w:leader="dot" w:pos="8494"/>
        </w:tabs>
        <w:rPr>
          <w:noProof/>
        </w:rPr>
      </w:pPr>
      <w:r w:rsidRPr="00CA4CF5">
        <w:rPr>
          <w:noProof/>
          <w:lang w:val="es-ES" w:eastAsia="es-ES"/>
        </w:rPr>
        <w:t>TP</w:t>
      </w:r>
      <w:r>
        <w:rPr>
          <w:noProof/>
        </w:rPr>
        <w:t xml:space="preserve">. </w:t>
      </w:r>
      <w:r w:rsidRPr="00CA4CF5">
        <w:rPr>
          <w:rFonts w:cstheme="minorHAnsi"/>
          <w:i/>
          <w:noProof/>
          <w:lang w:val="es-ES"/>
        </w:rPr>
        <w:t>True Positive</w:t>
      </w:r>
    </w:p>
    <w:p w14:paraId="688E05E9" w14:textId="77777777" w:rsidR="001D19EC" w:rsidRDefault="001D19EC">
      <w:pPr>
        <w:pStyle w:val="Index1"/>
        <w:tabs>
          <w:tab w:val="right" w:leader="dot" w:pos="8494"/>
        </w:tabs>
        <w:rPr>
          <w:noProof/>
        </w:rPr>
      </w:pPr>
      <w:r w:rsidRPr="00CA4CF5">
        <w:rPr>
          <w:noProof/>
        </w:rPr>
        <w:t>TPR</w:t>
      </w:r>
      <w:r>
        <w:rPr>
          <w:noProof/>
        </w:rPr>
        <w:t xml:space="preserve">. </w:t>
      </w:r>
      <w:r w:rsidRPr="00CA4CF5">
        <w:rPr>
          <w:rFonts w:cstheme="minorHAnsi"/>
          <w:i/>
          <w:noProof/>
        </w:rPr>
        <w:t>True Positive Rate</w:t>
      </w:r>
    </w:p>
    <w:p w14:paraId="27FCB997" w14:textId="2B85A2BF" w:rsidR="00120D1C" w:rsidRPr="00636740" w:rsidRDefault="00636740" w:rsidP="002042FE">
      <w:pPr>
        <w:ind w:firstLine="0"/>
      </w:pPr>
      <w:r>
        <w:rPr>
          <w:lang w:val="es-ES"/>
        </w:rPr>
        <w:fldChar w:fldCharType="end"/>
      </w:r>
    </w:p>
    <w:p w14:paraId="190A132C" w14:textId="77777777" w:rsidR="002042FE" w:rsidRPr="00636740" w:rsidRDefault="002042FE" w:rsidP="002042FE">
      <w:pPr>
        <w:ind w:firstLine="0"/>
      </w:pPr>
    </w:p>
    <w:p w14:paraId="70790797" w14:textId="30466E81" w:rsidR="002042FE" w:rsidRPr="00636740" w:rsidRDefault="002042FE" w:rsidP="002042FE">
      <w:pPr>
        <w:sectPr w:rsidR="002042FE" w:rsidRPr="00636740"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Heading1"/>
        <w:rPr>
          <w:lang w:val="es-ES"/>
        </w:rPr>
      </w:pPr>
      <w:bookmarkStart w:id="14" w:name="_Toc72406404"/>
      <w:r w:rsidRPr="00A422C2">
        <w:rPr>
          <w:lang w:val="es-ES"/>
        </w:rPr>
        <w:lastRenderedPageBreak/>
        <w:t>INTRODUCCIÓN</w:t>
      </w:r>
      <w:bookmarkEnd w:id="14"/>
    </w:p>
    <w:p w14:paraId="236EB115" w14:textId="3C91D11F" w:rsidR="00E924C7" w:rsidRDefault="00E924C7" w:rsidP="00E924C7">
      <w:pPr>
        <w:pStyle w:val="Heading2"/>
        <w:rPr>
          <w:lang w:val="es-ES" w:eastAsia="es-ES"/>
        </w:rPr>
      </w:pPr>
      <w:bookmarkStart w:id="15" w:name="_Toc72406405"/>
      <w:r>
        <w:rPr>
          <w:lang w:val="es-ES" w:eastAsia="es-ES"/>
        </w:rPr>
        <w:t>Contexto</w:t>
      </w:r>
      <w:bookmarkEnd w:id="15"/>
    </w:p>
    <w:p w14:paraId="2AC2D924" w14:textId="149C907E"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8831C9">
        <w:rPr>
          <w:lang w:val="es-ES" w:eastAsia="es-ES"/>
        </w:rPr>
        <w:instrText xml:space="preserve"> ADDIN ZOTERO_ITEM CSL_CITATION {"citationID":"pwou8PZU","properties":{"formattedCitation":"[1]","plainCitation":"[1]","noteIndex":0},"citationItems":[{"id":17,"uris":["http://zotero.org/groups/2648216/items/WFNRUIHX"],"uri":["http://zotero.org/groups/2648216/items/WFNRUIHX"],"itemData":{"id":17,"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cáncer?","URL":"https://www.cancer.gov/espanol/cancer/naturaleza/que-es","accessed":{"date-parts":[["2020",11,13]]},"issued":{"date-parts":[["2015",9,2]]}}}],"schema":"https://github.com/citation-style-language/schema/raw/master/csl-citation.json"}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4ABCDE9A"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w:t>
      </w:r>
      <w:r w:rsidR="008A748A" w:rsidRPr="00AD232A">
        <w:rPr>
          <w:i/>
          <w:iCs/>
          <w:lang w:val="es-ES" w:eastAsia="es-ES"/>
        </w:rPr>
        <w:t>g</w:t>
      </w:r>
      <w:r w:rsidRPr="00AD232A">
        <w:rPr>
          <w:i/>
          <w:iCs/>
          <w:lang w:val="es-ES" w:eastAsia="es-ES"/>
        </w:rPr>
        <w:t>lioma</w:t>
      </w:r>
      <w:r w:rsidRPr="00A422C2">
        <w:rPr>
          <w:lang w:val="es-ES" w:eastAsia="es-ES"/>
        </w:rPr>
        <w:t xml:space="preserve"> es el término utilizado para referirse a los tumores cerebrales primarios que, a su vez, se clasifican dependiendo de la célula que lo origina. Son los tumores más comunes del sistema nervioso central y agrupan casi el 80% de todos los tipos de tumores del cerebro. En este grupo se incluye el Glioblastoma</w:t>
      </w:r>
      <w:r w:rsidR="00C93EE9">
        <w:rPr>
          <w:lang w:val="es-ES" w:eastAsia="es-ES"/>
        </w:rPr>
        <w:t xml:space="preserve"> </w:t>
      </w:r>
      <w:r w:rsidR="00C93EE9" w:rsidRPr="00A422C2">
        <w:rPr>
          <w:lang w:val="es-ES" w:eastAsia="es-ES"/>
        </w:rPr>
        <w:t>multiforme</w:t>
      </w:r>
      <w:r w:rsidR="00C93EE9">
        <w:rPr>
          <w:lang w:val="es-ES" w:eastAsia="es-ES"/>
        </w:rPr>
        <w:t xml:space="preserve"> (GBM</w:t>
      </w:r>
      <w:r w:rsidR="00C93EE9">
        <w:rPr>
          <w:lang w:val="es-ES" w:eastAsia="es-ES"/>
        </w:rPr>
        <w:fldChar w:fldCharType="begin"/>
      </w:r>
      <w:r w:rsidR="00C93EE9" w:rsidRPr="00C93EE9">
        <w:rPr>
          <w:lang w:val="es-ES"/>
        </w:rPr>
        <w:instrText xml:space="preserve"> XE "</w:instrText>
      </w:r>
      <w:r w:rsidR="00C93EE9" w:rsidRPr="00EB17B3">
        <w:rPr>
          <w:lang w:val="es-ES" w:eastAsia="es-ES"/>
        </w:rPr>
        <w:instrText>GBM</w:instrText>
      </w:r>
      <w:r w:rsidR="00C93EE9" w:rsidRPr="00C93EE9">
        <w:rPr>
          <w:lang w:val="es-ES"/>
        </w:rPr>
        <w:instrText>" \t "</w:instrText>
      </w:r>
      <w:r w:rsidR="00C93EE9" w:rsidRPr="00C93EE9">
        <w:rPr>
          <w:rFonts w:cstheme="minorHAnsi"/>
          <w:i/>
          <w:lang w:val="es-ES"/>
        </w:rPr>
        <w:instrText>Glioblastoma</w:instrText>
      </w:r>
      <w:r w:rsidR="00C93EE9">
        <w:rPr>
          <w:rFonts w:cstheme="minorHAnsi"/>
          <w:i/>
          <w:lang w:val="es-ES"/>
        </w:rPr>
        <w:instrText xml:space="preserve"> Multiforme</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00C93EE9">
        <w:rPr>
          <w:lang w:val="es-ES" w:eastAsia="es-ES"/>
        </w:rPr>
        <w:t>)</w:t>
      </w:r>
      <w:r w:rsidRPr="00A422C2">
        <w:rPr>
          <w:lang w:val="es-ES" w:eastAsia="es-ES"/>
        </w:rPr>
        <w:t xml:space="preserve">, el tumor más maligno </w:t>
      </w:r>
      <w:r w:rsidRPr="00A422C2">
        <w:rPr>
          <w:lang w:val="es-ES" w:eastAsia="es-ES"/>
        </w:rPr>
        <w:fldChar w:fldCharType="begin"/>
      </w:r>
      <w:r w:rsidR="008831C9">
        <w:rPr>
          <w:lang w:val="es-ES" w:eastAsia="es-ES"/>
        </w:rPr>
        <w:instrText xml:space="preserve"> ADDIN ZOTERO_ITEM CSL_CITATION {"citationID":"EyAJ5p7w","properties":{"formattedCitation":"[2]","plainCitation":"[2]","noteIndex":0},"citationItems":[{"id":21,"uris":["http://zotero.org/groups/2648216/items/WC6TACGQ"],"uri":["http://zotero.org/groups/2648216/items/WC6TACGQ"],"itemData":{"id":21,"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78FDC900"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de 16-18 meses y tan solo el 3-5% sobrevive los 5 años </w:t>
      </w:r>
      <w:r w:rsidRPr="00A422C2">
        <w:rPr>
          <w:lang w:val="es-ES" w:eastAsia="es-ES"/>
        </w:rPr>
        <w:fldChar w:fldCharType="begin"/>
      </w:r>
      <w:r w:rsidR="008831C9">
        <w:rPr>
          <w:lang w:val="es-ES" w:eastAsia="es-ES"/>
        </w:rPr>
        <w:instrText xml:space="preserve"> ADDIN ZOTERO_ITEM CSL_CITATION {"citationID":"Hfsvza12","properties":{"formattedCitation":"[3]","plainCitation":"[3]","noteIndex":0},"citationItems":[{"id":22,"uris":["http://zotero.org/groups/2648216/items/G33NXF87"],"uri":["http://zotero.org/groups/2648216/items/G33NXF87"],"itemData":{"id":22,"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xml:space="preserve">. A pesar de </w:t>
      </w:r>
      <w:r w:rsidR="000C46D6">
        <w:rPr>
          <w:lang w:val="es-ES" w:eastAsia="es-ES"/>
        </w:rPr>
        <w:t>tener una</w:t>
      </w:r>
      <w:r w:rsidRPr="00A422C2">
        <w:rPr>
          <w:lang w:val="es-ES" w:eastAsia="es-ES"/>
        </w:rPr>
        <w:t xml:space="preserve"> incidencia </w:t>
      </w:r>
      <w:r w:rsidR="000C46D6">
        <w:rPr>
          <w:lang w:val="es-ES" w:eastAsia="es-ES"/>
        </w:rPr>
        <w:t>menor</w:t>
      </w:r>
      <w:r w:rsidRPr="00A422C2">
        <w:rPr>
          <w:lang w:val="es-ES" w:eastAsia="es-ES"/>
        </w:rPr>
        <w:t xml:space="preserve"> de 10 por 100000 personas, su mal pronóstico lo convierte en un problema crucial de salud pública. Puede darse a cualquier edad, pero tiene mayor incidencia en el rango de 55 a 60 años.</w:t>
      </w:r>
    </w:p>
    <w:p w14:paraId="3DC3AF71" w14:textId="6E34B23D"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w:t>
      </w:r>
      <w:r w:rsidRPr="00AD232A">
        <w:rPr>
          <w:i/>
          <w:iCs/>
          <w:lang w:val="es-ES" w:eastAsia="es-ES"/>
        </w:rPr>
        <w:t>glioma</w:t>
      </w:r>
      <w:r w:rsidRPr="00A422C2">
        <w:rPr>
          <w:lang w:val="es-ES" w:eastAsia="es-ES"/>
        </w:rPr>
        <w:t xml:space="preserve"> de bajo grado, antes de que progrese a un </w:t>
      </w:r>
      <w:r w:rsidR="00C93EE9">
        <w:rPr>
          <w:lang w:val="es-ES" w:eastAsia="es-ES"/>
        </w:rPr>
        <w:t>GBM</w:t>
      </w:r>
      <w:r w:rsidRPr="00A422C2">
        <w:rPr>
          <w:lang w:val="es-ES" w:eastAsia="es-ES"/>
        </w:rPr>
        <w:t xml:space="preserve">, puede marcar la diferencia entre la vida y la muerte </w:t>
      </w:r>
      <w:r w:rsidRPr="00A422C2">
        <w:rPr>
          <w:lang w:val="es-ES" w:eastAsia="es-ES"/>
        </w:rPr>
        <w:fldChar w:fldCharType="begin"/>
      </w:r>
      <w:r w:rsidR="008831C9">
        <w:rPr>
          <w:lang w:val="es-ES" w:eastAsia="es-ES"/>
        </w:rPr>
        <w:instrText xml:space="preserve"> ADDIN ZOTERO_ITEM CSL_CITATION {"citationID":"expoxjZT","properties":{"formattedCitation":"[4]","plainCitation":"[4]","noteIndex":0},"citationItems":[{"id":25,"uris":["http://zotero.org/groups/2648216/items/QUJGS6ZX"],"uri":["http://zotero.org/groups/2648216/items/QUJGS6ZX"],"itemData":{"id":25,"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w:t>
      </w:r>
      <w:proofErr w:type="spellStart"/>
      <w:r w:rsidRPr="00A422C2">
        <w:rPr>
          <w:lang w:val="es-ES" w:eastAsia="es-ES"/>
        </w:rPr>
        <w:t>estereotáctica</w:t>
      </w:r>
      <w:proofErr w:type="spellEnd"/>
      <w:r w:rsidRPr="00A422C2">
        <w:rPr>
          <w:lang w:val="es-ES" w:eastAsia="es-ES"/>
        </w:rPr>
        <w:t xml:space="preserve"> como la radiocirugía </w:t>
      </w:r>
      <w:r w:rsidRPr="00A422C2">
        <w:rPr>
          <w:lang w:val="es-ES" w:eastAsia="es-ES"/>
        </w:rPr>
        <w:fldChar w:fldCharType="begin"/>
      </w:r>
      <w:r w:rsidR="008831C9">
        <w:rPr>
          <w:lang w:val="es-ES" w:eastAsia="es-ES"/>
        </w:rPr>
        <w:instrText xml:space="preserve"> ADDIN ZOTERO_ITEM CSL_CITATION {"citationID":"pTfw0Nma","properties":{"formattedCitation":"[5]","plainCitation":"[5]","noteIndex":0},"citationItems":[{"id":24,"uris":["http://zotero.org/groups/2648216/items/CZAHTTSW"],"uri":["http://zotero.org/groups/2648216/items/CZAHTTSW"],"itemData":{"id":24,"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w:t>
      </w:r>
      <w:r w:rsidRPr="00AD232A">
        <w:rPr>
          <w:i/>
          <w:iCs/>
          <w:lang w:val="es-ES" w:eastAsia="es-ES"/>
        </w:rPr>
        <w:t>glioma</w:t>
      </w:r>
      <w:r w:rsidRPr="00A422C2">
        <w:rPr>
          <w:lang w:val="es-ES" w:eastAsia="es-ES"/>
        </w:rPr>
        <w:t xml:space="preserve"> de bajo grado ya que a veces se generan de nuevo sin evidencias de un precursor de menor grado </w:t>
      </w:r>
      <w:r w:rsidRPr="00A422C2">
        <w:rPr>
          <w:lang w:val="es-ES" w:eastAsia="es-ES"/>
        </w:rPr>
        <w:fldChar w:fldCharType="begin"/>
      </w:r>
      <w:r w:rsidR="008831C9">
        <w:rPr>
          <w:lang w:val="es-ES" w:eastAsia="es-ES"/>
        </w:rPr>
        <w:instrText xml:space="preserve"> ADDIN ZOTERO_ITEM CSL_CITATION {"citationID":"1Cnzb7bk","properties":{"formattedCitation":"[6]","plainCitation":"[6]","noteIndex":0},"citationItems":[{"id":34,"uris":["http://zotero.org/groups/2648216/items/DTBUCEH7"],"uri":["http://zotero.org/groups/2648216/items/DTBUCEH7"],"itemData":{"id":34,"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w:t>
      </w:r>
      <w:r w:rsidR="00C93EE9">
        <w:rPr>
          <w:lang w:val="es-ES" w:eastAsia="es-ES"/>
        </w:rPr>
        <w:t>GBM</w:t>
      </w:r>
      <w:r w:rsidRPr="00A422C2">
        <w:rPr>
          <w:lang w:val="es-ES" w:eastAsia="es-ES"/>
        </w:rPr>
        <w:t xml:space="preserve"> afirma que una detección precoz podría llegar a posibilitar un tratamiento sin cirugía. También expone que varios estudios han demostrado que la resección del </w:t>
      </w:r>
      <w:r w:rsidR="00C93EE9">
        <w:rPr>
          <w:lang w:val="es-ES" w:eastAsia="es-ES"/>
        </w:rPr>
        <w:t>GBM</w:t>
      </w:r>
      <w:r w:rsidRPr="00A422C2">
        <w:rPr>
          <w:lang w:val="es-ES" w:eastAsia="es-ES"/>
        </w:rPr>
        <w:t xml:space="preserve">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8831C9">
        <w:rPr>
          <w:lang w:val="es-ES" w:eastAsia="es-ES"/>
        </w:rPr>
        <w:instrText xml:space="preserve"> ADDIN ZOTERO_ITEM CSL_CITATION {"citationID":"hwTk4IrP","properties":{"formattedCitation":"[7]","plainCitation":"[7]","noteIndex":0},"citationItems":[{"id":19,"uris":["http://zotero.org/groups/2648216/items/4Y7ZCVHH"],"uri":["http://zotero.org/groups/2648216/items/4Y7ZCVHH"],"itemData":{"id":19,"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4FCAB1A5" w:rsidR="00504FE1" w:rsidRPr="00504FE1" w:rsidRDefault="00504FE1" w:rsidP="00504FE1">
      <w:pPr>
        <w:rPr>
          <w:lang w:val="es-ES" w:eastAsia="es-ES"/>
        </w:rPr>
      </w:pPr>
      <w:r w:rsidRPr="00A422C2">
        <w:rPr>
          <w:lang w:val="es-ES" w:eastAsia="es-ES"/>
        </w:rPr>
        <w:t xml:space="preserve">Los datos que se extraen para </w:t>
      </w:r>
      <w:r w:rsidR="00EB49D8">
        <w:rPr>
          <w:lang w:val="es-ES" w:eastAsia="es-ES"/>
        </w:rPr>
        <w:t xml:space="preserve">la valoración </w:t>
      </w:r>
      <w:r w:rsidRPr="00A422C2">
        <w:rPr>
          <w:lang w:val="es-ES" w:eastAsia="es-ES"/>
        </w:rPr>
        <w:t>como para el seguimiento de esta enfermedad se realizan de forma manual habitualmente, siendo evaluados por profesionales para la toma de decisiones.</w:t>
      </w:r>
    </w:p>
    <w:p w14:paraId="41480624" w14:textId="2F66525F"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1D19EC" w:rsidRPr="00A422C2">
        <w:rPr>
          <w:lang w:val="es-ES"/>
        </w:rPr>
        <w:t xml:space="preserve">Figura </w:t>
      </w:r>
      <w:r w:rsidR="001D19EC">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 xml:space="preserve">que se extiende en el tiempo, siendo </w:t>
      </w:r>
      <w:r w:rsidR="00CD0776" w:rsidRPr="00A422C2">
        <w:rPr>
          <w:lang w:val="es-ES" w:eastAsia="es-ES"/>
        </w:rPr>
        <w:lastRenderedPageBreak/>
        <w:t>iterativo y mientras se da la recogida de información, el objetivo es reducir las dudas, limitar las distintas posibilidades para el resultado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0A3D253F" w:rsidR="00E57299" w:rsidRPr="00A422C2" w:rsidRDefault="00E57299" w:rsidP="00E57299">
      <w:pPr>
        <w:pStyle w:val="Caption"/>
        <w:ind w:firstLine="0"/>
        <w:jc w:val="center"/>
        <w:rPr>
          <w:lang w:val="es-ES" w:eastAsia="es-ES"/>
        </w:rPr>
      </w:pPr>
      <w:bookmarkStart w:id="16" w:name="_Ref58576707"/>
      <w:bookmarkStart w:id="17" w:name="_Toc7240644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1D19EC">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8831C9">
        <w:rPr>
          <w:lang w:val="es-ES"/>
        </w:rPr>
        <w:instrText xml:space="preserve"> ADDIN ZOTERO_ITEM CSL_CITATION {"citationID":"Yx4UXJtM","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104400D9" w:rsidR="00135D16" w:rsidRPr="00A422C2" w:rsidRDefault="00135D16" w:rsidP="00135D16">
      <w:pPr>
        <w:rPr>
          <w:lang w:val="es-ES" w:eastAsia="es-ES"/>
        </w:rPr>
      </w:pPr>
      <w:r w:rsidRPr="00A422C2">
        <w:rPr>
          <w:lang w:val="es-ES" w:eastAsia="es-ES"/>
        </w:rPr>
        <w:t xml:space="preserve">La obtención de </w:t>
      </w:r>
      <w:r w:rsidR="000C46D6">
        <w:rPr>
          <w:lang w:val="es-ES" w:eastAsia="es-ES"/>
        </w:rPr>
        <w:t xml:space="preserve">una </w:t>
      </w:r>
      <w:r w:rsidRPr="00A422C2">
        <w:rPr>
          <w:lang w:val="es-ES" w:eastAsia="es-ES"/>
        </w:rPr>
        <w:t>correct</w:t>
      </w:r>
      <w:r w:rsidR="000C46D6">
        <w:rPr>
          <w:lang w:val="es-ES" w:eastAsia="es-ES"/>
        </w:rPr>
        <w:t>a evaluación</w:t>
      </w:r>
      <w:r w:rsidRPr="00A422C2">
        <w:rPr>
          <w:lang w:val="es-ES" w:eastAsia="es-ES"/>
        </w:rPr>
        <w:t xml:space="preserve">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3063517C" w:rsidR="007D1981" w:rsidRPr="00A422C2" w:rsidRDefault="002B400A" w:rsidP="007D1981">
      <w:pPr>
        <w:rPr>
          <w:lang w:val="es-ES" w:eastAsia="es-ES"/>
        </w:rPr>
      </w:pPr>
      <w:r w:rsidRPr="00A422C2">
        <w:rPr>
          <w:lang w:val="es-ES" w:eastAsia="es-ES"/>
        </w:rPr>
        <w:t xml:space="preserve">Es probable que la mayoría de las personas experimente </w:t>
      </w:r>
      <w:r w:rsidR="00EB49D8">
        <w:rPr>
          <w:lang w:val="es-ES" w:eastAsia="es-ES"/>
        </w:rPr>
        <w:t xml:space="preserve">una valoración errónea </w:t>
      </w:r>
      <w:r w:rsidRPr="00A422C2">
        <w:rPr>
          <w:lang w:val="es-ES" w:eastAsia="es-ES"/>
        </w:rPr>
        <w:t xml:space="preserve">en su vida, a veces con consecuencias devastadoras. </w:t>
      </w:r>
      <w:r w:rsidR="00EB49D8">
        <w:rPr>
          <w:lang w:val="es-ES" w:eastAsia="es-ES"/>
        </w:rPr>
        <w:t>Estos errores</w:t>
      </w:r>
      <w:r w:rsidR="007D1981" w:rsidRPr="00A422C2">
        <w:rPr>
          <w:lang w:val="es-ES" w:eastAsia="es-ES"/>
        </w:rPr>
        <w:t xml:space="preserve">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8831C9">
        <w:rPr>
          <w:lang w:val="es-ES" w:eastAsia="es-ES"/>
        </w:rPr>
        <w:instrText xml:space="preserve"> ADDIN ZOTERO_ITEM CSL_CITATION {"citationID":"VvAtLvEl","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044C3658" w:rsidR="007D1981" w:rsidRPr="00A422C2" w:rsidRDefault="007D1981" w:rsidP="0005768E">
      <w:pPr>
        <w:pStyle w:val="ListParagraph"/>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w:t>
      </w:r>
      <w:r w:rsidR="00E04FB9">
        <w:rPr>
          <w:lang w:val="es-ES" w:eastAsia="es-ES"/>
        </w:rPr>
        <w:t>evaluación</w:t>
      </w:r>
      <w:r w:rsidR="002728C9" w:rsidRPr="00A422C2">
        <w:rPr>
          <w:lang w:val="es-ES" w:eastAsia="es-ES"/>
        </w:rPr>
        <w:t xml:space="preserve"> </w:t>
      </w:r>
      <w:r w:rsidR="00291A02" w:rsidRPr="00A422C2">
        <w:rPr>
          <w:lang w:val="es-ES" w:eastAsia="es-ES"/>
        </w:rPr>
        <w:fldChar w:fldCharType="begin"/>
      </w:r>
      <w:r w:rsidR="008831C9">
        <w:rPr>
          <w:lang w:val="es-ES" w:eastAsia="es-ES"/>
        </w:rPr>
        <w:instrText xml:space="preserve"> ADDIN ZOTERO_ITEM CSL_CITATION {"citationID":"mmK0pZXO","properties":{"formattedCitation":"[9]","plainCitation":"[9]","noteIndex":0},"citationItems":[{"id":58,"uris":["http://zotero.org/groups/2648216/items/5RNUWF24"],"uri":["http://zotero.org/groups/2648216/items/5RNUWF24"],"itemData":{"id":58,"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26C12A5D" w:rsidR="007D1981" w:rsidRPr="00A422C2" w:rsidRDefault="00B9772E" w:rsidP="0005768E">
      <w:pPr>
        <w:pStyle w:val="ListParagraph"/>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w:t>
      </w:r>
      <w:r w:rsidR="00E04FB9">
        <w:rPr>
          <w:lang w:val="es-ES" w:eastAsia="es-ES"/>
        </w:rPr>
        <w:t>estos</w:t>
      </w:r>
      <w:r w:rsidR="007D1981" w:rsidRPr="00A422C2">
        <w:rPr>
          <w:lang w:val="es-ES" w:eastAsia="es-ES"/>
        </w:rPr>
        <w:t xml:space="preserve"> errores contribuyen a aproximadamente el 10</w:t>
      </w:r>
      <w:r w:rsidRPr="00A422C2">
        <w:rPr>
          <w:lang w:val="es-ES" w:eastAsia="es-ES"/>
        </w:rPr>
        <w:t xml:space="preserve">% </w:t>
      </w:r>
      <w:r w:rsidR="007D1981" w:rsidRPr="00A422C2">
        <w:rPr>
          <w:lang w:val="es-ES" w:eastAsia="es-ES"/>
        </w:rPr>
        <w:t>de las muertes de pacientes.</w:t>
      </w:r>
    </w:p>
    <w:p w14:paraId="61916515" w14:textId="78B073A9" w:rsidR="007D1981" w:rsidRPr="00A422C2" w:rsidRDefault="007D1981" w:rsidP="0005768E">
      <w:pPr>
        <w:pStyle w:val="ListParagraph"/>
        <w:numPr>
          <w:ilvl w:val="0"/>
          <w:numId w:val="7"/>
        </w:numPr>
        <w:rPr>
          <w:lang w:val="es-ES" w:eastAsia="es-ES"/>
        </w:rPr>
      </w:pPr>
      <w:r w:rsidRPr="00A422C2">
        <w:rPr>
          <w:lang w:val="es-ES" w:eastAsia="es-ES"/>
        </w:rPr>
        <w:t xml:space="preserve">Las revisiones de los registros médicos sugieren que </w:t>
      </w:r>
      <w:r w:rsidR="00E04FB9">
        <w:rPr>
          <w:lang w:val="es-ES" w:eastAsia="es-ES"/>
        </w:rPr>
        <w:t>estas equivocaciones</w:t>
      </w:r>
      <w:r w:rsidRPr="00A422C2">
        <w:rPr>
          <w:lang w:val="es-ES" w:eastAsia="es-ES"/>
        </w:rPr>
        <w:t xml:space="preserve"> representan entre el 6 y el 17 </w:t>
      </w:r>
      <w:r w:rsidR="002728C9" w:rsidRPr="00A422C2">
        <w:rPr>
          <w:lang w:val="es-ES" w:eastAsia="es-ES"/>
        </w:rPr>
        <w:t>%</w:t>
      </w:r>
      <w:r w:rsidRPr="00A422C2">
        <w:rPr>
          <w:lang w:val="es-ES" w:eastAsia="es-ES"/>
        </w:rPr>
        <w:t xml:space="preserve"> de los eventos adversos del hospital.</w:t>
      </w:r>
    </w:p>
    <w:p w14:paraId="21DFBC15" w14:textId="1EAD929B" w:rsidR="007D1981" w:rsidRPr="00A422C2" w:rsidRDefault="00E04FB9" w:rsidP="0005768E">
      <w:pPr>
        <w:pStyle w:val="ListParagraph"/>
        <w:numPr>
          <w:ilvl w:val="0"/>
          <w:numId w:val="7"/>
        </w:numPr>
        <w:rPr>
          <w:lang w:val="es-ES" w:eastAsia="es-ES"/>
        </w:rPr>
      </w:pPr>
      <w:r>
        <w:rPr>
          <w:lang w:val="es-ES" w:eastAsia="es-ES"/>
        </w:rPr>
        <w:t>Las confusiones</w:t>
      </w:r>
      <w:r w:rsidR="007D1981" w:rsidRPr="00A422C2">
        <w:rPr>
          <w:lang w:val="es-ES" w:eastAsia="es-ES"/>
        </w:rPr>
        <w:t xml:space="preserve">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0B1C98A2" w:rsidR="00093C42" w:rsidRDefault="002C2B96" w:rsidP="00135D16">
      <w:pPr>
        <w:rPr>
          <w:lang w:val="es-ES" w:eastAsia="es-ES"/>
        </w:rPr>
      </w:pPr>
      <w:r w:rsidRPr="00A422C2">
        <w:rPr>
          <w:lang w:val="es-ES" w:eastAsia="es-ES"/>
        </w:rPr>
        <w:t xml:space="preserve">A pesar de la presencia generalizada de los errores de diagnóstico y del riesgo de que se produzcan graves daños a los pacientes, estos no han sido muy considerados a la hora de mejorar la calidad y seguridad de los pacientes en los servicios de salud. Sin un </w:t>
      </w:r>
      <w:r w:rsidRPr="00A422C2">
        <w:rPr>
          <w:lang w:val="es-ES" w:eastAsia="es-ES"/>
        </w:rPr>
        <w:lastRenderedPageBreak/>
        <w:t xml:space="preserve">enfoque dedicado a mejorar </w:t>
      </w:r>
      <w:r w:rsidR="00E04FB9">
        <w:rPr>
          <w:lang w:val="es-ES" w:eastAsia="es-ES"/>
        </w:rPr>
        <w:t>esto</w:t>
      </w:r>
      <w:r w:rsidRPr="00A422C2">
        <w:rPr>
          <w:lang w:val="es-ES" w:eastAsia="es-ES"/>
        </w:rPr>
        <w:t xml:space="preserve">, </w:t>
      </w:r>
      <w:r w:rsidR="00E04FB9">
        <w:rPr>
          <w:lang w:val="es-ES" w:eastAsia="es-ES"/>
        </w:rPr>
        <w:t xml:space="preserve">los </w:t>
      </w:r>
      <w:r w:rsidRPr="00A422C2">
        <w:rPr>
          <w:lang w:val="es-ES" w:eastAsia="es-ES"/>
        </w:rPr>
        <w:t>errores probablemente empeorarán a medida que la prestación de la atención de la salud y el proceso de diagnóstico sigan aumentando en complejidad.</w:t>
      </w:r>
    </w:p>
    <w:p w14:paraId="0D32EE57" w14:textId="3A2D26E7" w:rsidR="004E7709" w:rsidRDefault="004E7709" w:rsidP="004E7709">
      <w:pPr>
        <w:rPr>
          <w:lang w:val="es-ES" w:eastAsia="es-ES"/>
        </w:rPr>
      </w:pPr>
      <w:r w:rsidRPr="00A422C2">
        <w:rPr>
          <w:lang w:val="es-ES" w:eastAsia="es-ES"/>
        </w:rPr>
        <w:t>En un futuro, el objetivo es que la inteligencia artificial (IA</w:t>
      </w:r>
      <w:r w:rsidR="00C93EE9">
        <w:rPr>
          <w:lang w:val="es-ES" w:eastAsia="es-ES"/>
        </w:rPr>
        <w:fldChar w:fldCharType="begin"/>
      </w:r>
      <w:r w:rsidR="00C93EE9" w:rsidRPr="00C93EE9">
        <w:rPr>
          <w:lang w:val="es-ES"/>
        </w:rPr>
        <w:instrText xml:space="preserve"> XE "</w:instrText>
      </w:r>
      <w:r w:rsidR="00C93EE9" w:rsidRPr="00813543">
        <w:rPr>
          <w:lang w:val="es-ES" w:eastAsia="es-ES"/>
        </w:rPr>
        <w:instrText>IA</w:instrText>
      </w:r>
      <w:r w:rsidR="00C93EE9" w:rsidRPr="00C93EE9">
        <w:rPr>
          <w:lang w:val="es-ES"/>
        </w:rPr>
        <w:instrText>" \t "</w:instrText>
      </w:r>
      <w:r w:rsidR="00C93EE9" w:rsidRPr="00C93EE9">
        <w:rPr>
          <w:rFonts w:cstheme="minorHAnsi"/>
          <w:i/>
          <w:lang w:val="es-ES"/>
        </w:rPr>
        <w:instrText>Inteligencia Artificial</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Pr="00A422C2">
        <w:rPr>
          <w:lang w:val="es-ES" w:eastAsia="es-ES"/>
        </w:rPr>
        <w:t>) sea la encargada de realizar un</w:t>
      </w:r>
      <w:r w:rsidR="00E04FB9">
        <w:rPr>
          <w:lang w:val="es-ES" w:eastAsia="es-ES"/>
        </w:rPr>
        <w:t xml:space="preserve">a primera valoración </w:t>
      </w:r>
      <w:r w:rsidRPr="00A422C2">
        <w:rPr>
          <w:lang w:val="es-ES" w:eastAsia="es-ES"/>
        </w:rPr>
        <w:t xml:space="preserve">de una forma más precisa a la que pueda realizar el profesional, sirviendo de base para </w:t>
      </w:r>
      <w:r w:rsidR="00E04FB9">
        <w:rPr>
          <w:lang w:val="es-ES" w:eastAsia="es-ES"/>
        </w:rPr>
        <w:t xml:space="preserve">mejorar </w:t>
      </w:r>
      <w:r w:rsidRPr="00A422C2">
        <w:rPr>
          <w:lang w:val="es-ES" w:eastAsia="es-ES"/>
        </w:rPr>
        <w:t xml:space="preserve">y formando parte de la experiencia de la medicina personalizada. Hoy en día existen sistemas de este tipo aplicadas a la oncología, como por ejemplo el sistema IBM Watson </w:t>
      </w:r>
      <w:r w:rsidRPr="00A422C2">
        <w:rPr>
          <w:lang w:val="es-ES" w:eastAsia="es-ES"/>
        </w:rPr>
        <w:fldChar w:fldCharType="begin"/>
      </w:r>
      <w:r w:rsidR="008831C9">
        <w:rPr>
          <w:lang w:val="es-ES" w:eastAsia="es-ES"/>
        </w:rPr>
        <w:instrText xml:space="preserve"> ADDIN ZOTERO_ITEM CSL_CITATION {"citationID":"yshJCP6j","properties":{"formattedCitation":"[10]","plainCitation":"[10]","noteIndex":0},"citationItems":[{"id":33,"uris":["http://zotero.org/groups/2648216/items/K8H56NVM"],"uri":["http://zotero.org/groups/2648216/items/K8H56NVM"],"itemData":{"id":33,"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00AD232A" w:rsidRPr="00A422C2">
        <w:rPr>
          <w:lang w:val="es-ES" w:eastAsia="es-ES"/>
        </w:rPr>
        <w:t>, encargado de asistir a los médicos a la hora de planificar el tratamiento mediante el análisis de datos clínicos, datos genéticos e imágenes médicas, realizando recomendaciones</w:t>
      </w:r>
      <w:r w:rsidRPr="00A422C2">
        <w:rPr>
          <w:lang w:val="es-ES" w:eastAsia="es-ES"/>
        </w:rPr>
        <w:t>.</w:t>
      </w:r>
    </w:p>
    <w:p w14:paraId="232C68E5" w14:textId="2DBBE229" w:rsidR="00E924C7" w:rsidRPr="00A422C2" w:rsidRDefault="00E924C7" w:rsidP="00E924C7">
      <w:pPr>
        <w:pStyle w:val="Heading2"/>
        <w:rPr>
          <w:lang w:val="es-ES" w:eastAsia="es-ES"/>
        </w:rPr>
      </w:pPr>
      <w:bookmarkStart w:id="18" w:name="_Toc72406406"/>
      <w:r>
        <w:rPr>
          <w:lang w:val="es-ES" w:eastAsia="es-ES"/>
        </w:rPr>
        <w:t>Objetivos</w:t>
      </w:r>
      <w:bookmarkEnd w:id="18"/>
    </w:p>
    <w:p w14:paraId="25965AC4" w14:textId="48E10F09"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IA </w:t>
      </w:r>
      <w:r w:rsidRPr="00A422C2">
        <w:rPr>
          <w:lang w:val="es-ES" w:eastAsia="es-ES"/>
        </w:rPr>
        <w:t xml:space="preserve">que sea capaz de detectar un </w:t>
      </w:r>
      <w:r w:rsidR="00C93EE9">
        <w:rPr>
          <w:lang w:val="es-ES" w:eastAsia="es-ES"/>
        </w:rPr>
        <w:t>GBM</w:t>
      </w:r>
      <w:r w:rsidRPr="00A422C2">
        <w:rPr>
          <w:lang w:val="es-ES" w:eastAsia="es-ES"/>
        </w:rPr>
        <w:t xml:space="preserve"> partiendo de imágenes </w:t>
      </w:r>
      <w:r w:rsidR="002C2B96" w:rsidRPr="00A422C2">
        <w:rPr>
          <w:lang w:val="es-ES" w:eastAsia="es-ES"/>
        </w:rPr>
        <w:t xml:space="preserve">médicas </w:t>
      </w:r>
      <w:r w:rsidRPr="00A422C2">
        <w:rPr>
          <w:lang w:val="es-ES" w:eastAsia="es-ES"/>
        </w:rPr>
        <w:t xml:space="preserve">adquiridas mediante </w:t>
      </w:r>
      <w:r w:rsidR="004B3212">
        <w:rPr>
          <w:lang w:val="es-ES" w:eastAsia="es-ES"/>
        </w:rPr>
        <w:t>resonancia magnética (</w:t>
      </w:r>
      <w:r w:rsidRPr="00A422C2">
        <w:rPr>
          <w:lang w:val="es-ES" w:eastAsia="es-ES"/>
        </w:rPr>
        <w:t>RM</w:t>
      </w:r>
      <w:r w:rsidR="004B3212">
        <w:rPr>
          <w:lang w:val="es-ES" w:eastAsia="es-ES"/>
        </w:rPr>
        <w:fldChar w:fldCharType="begin"/>
      </w:r>
      <w:r w:rsidR="004B3212" w:rsidRPr="004B3212">
        <w:rPr>
          <w:lang w:val="es-ES"/>
        </w:rPr>
        <w:instrText xml:space="preserve"> XE "</w:instrText>
      </w:r>
      <w:r w:rsidR="004B3212" w:rsidRPr="00DC552B">
        <w:rPr>
          <w:lang w:val="es-ES" w:eastAsia="es-ES"/>
        </w:rPr>
        <w:instrText>RM</w:instrText>
      </w:r>
      <w:r w:rsidR="004B3212" w:rsidRPr="004B3212">
        <w:rPr>
          <w:lang w:val="es-ES"/>
        </w:rPr>
        <w:instrText>" \t "</w:instrText>
      </w:r>
      <w:r w:rsidR="004B3212" w:rsidRPr="004B3212">
        <w:rPr>
          <w:rFonts w:cstheme="minorHAnsi"/>
          <w:i/>
          <w:lang w:val="es-ES"/>
        </w:rPr>
        <w:instrText xml:space="preserve">Resonancia </w:instrText>
      </w:r>
      <w:r w:rsidR="004B3212">
        <w:rPr>
          <w:rFonts w:cstheme="minorHAnsi"/>
          <w:i/>
          <w:lang w:val="es-ES"/>
        </w:rPr>
        <w:instrText>M</w:instrText>
      </w:r>
      <w:r w:rsidR="004B3212" w:rsidRPr="004B3212">
        <w:rPr>
          <w:rFonts w:cstheme="minorHAnsi"/>
          <w:i/>
          <w:lang w:val="es-ES"/>
        </w:rPr>
        <w:instrText>agnética</w:instrText>
      </w:r>
      <w:r w:rsidR="004B3212" w:rsidRPr="004B3212">
        <w:rPr>
          <w:lang w:val="es-ES"/>
        </w:rPr>
        <w:instrText xml:space="preserve">" </w:instrText>
      </w:r>
      <w:r w:rsidR="004B3212">
        <w:rPr>
          <w:lang w:val="es-ES"/>
        </w:rPr>
        <w:instrText xml:space="preserve">\f “Acrónimos” </w:instrText>
      </w:r>
      <w:r w:rsidR="004B3212">
        <w:rPr>
          <w:lang w:val="es-ES" w:eastAsia="es-ES"/>
        </w:rPr>
        <w:fldChar w:fldCharType="end"/>
      </w:r>
      <w:r w:rsidR="004B3212">
        <w:rPr>
          <w:lang w:val="es-ES" w:eastAsia="es-ES"/>
        </w:rPr>
        <w:t>)</w:t>
      </w:r>
      <w:r w:rsidRPr="00A422C2">
        <w:rPr>
          <w:lang w:val="es-ES" w:eastAsia="es-ES"/>
        </w:rPr>
        <w:t xml:space="preserve"> o </w:t>
      </w:r>
      <w:r w:rsidR="004B3212">
        <w:rPr>
          <w:lang w:val="es-ES" w:eastAsia="es-ES"/>
        </w:rPr>
        <w:t>tomografía axial computarizada (</w:t>
      </w:r>
      <w:r w:rsidRPr="00A422C2">
        <w:rPr>
          <w:lang w:val="es-ES" w:eastAsia="es-ES"/>
        </w:rPr>
        <w:t>TAC</w:t>
      </w:r>
      <w:r w:rsidR="004B3212">
        <w:rPr>
          <w:lang w:val="es-ES" w:eastAsia="es-ES"/>
        </w:rPr>
        <w:fldChar w:fldCharType="begin"/>
      </w:r>
      <w:r w:rsidR="004B3212" w:rsidRPr="004B3212">
        <w:rPr>
          <w:lang w:val="es-ES"/>
        </w:rPr>
        <w:instrText xml:space="preserve"> XE "</w:instrText>
      </w:r>
      <w:r w:rsidR="004B3212" w:rsidRPr="00336CBD">
        <w:rPr>
          <w:lang w:val="es-ES" w:eastAsia="es-ES"/>
        </w:rPr>
        <w:instrText>TAC</w:instrText>
      </w:r>
      <w:r w:rsidR="004B3212" w:rsidRPr="004B3212">
        <w:rPr>
          <w:lang w:val="es-ES"/>
        </w:rPr>
        <w:instrText>" \t "</w:instrText>
      </w:r>
      <w:r w:rsidR="004B3212" w:rsidRPr="004B3212">
        <w:rPr>
          <w:rFonts w:cstheme="minorHAnsi"/>
          <w:i/>
          <w:lang w:val="es-ES"/>
        </w:rPr>
        <w:instrText>Tomografía Axial Computarizada</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Asimismo, se quieren combinar las características del tumor extraídas de las imágenes como pueden ser su posición, tamaño, forma o textura con otros </w:t>
      </w:r>
      <w:r w:rsidR="00E15FAD">
        <w:rPr>
          <w:lang w:val="es-ES" w:eastAsia="es-ES"/>
        </w:rPr>
        <w:t>biomarcadores</w:t>
      </w:r>
      <w:r w:rsidRPr="00A422C2">
        <w:rPr>
          <w:lang w:val="es-ES" w:eastAsia="es-ES"/>
        </w:rPr>
        <w:t xml:space="preserve"> y hábitos de vida sobre los pacientes para tratar de encontrar alguna relación con la aparición del </w:t>
      </w:r>
      <w:r w:rsidR="00C93EE9">
        <w:rPr>
          <w:lang w:val="es-ES" w:eastAsia="es-ES"/>
        </w:rPr>
        <w:t>GBM</w:t>
      </w:r>
      <w:r w:rsidRPr="00A422C2">
        <w:rPr>
          <w:lang w:val="es-ES" w:eastAsia="es-ES"/>
        </w:rPr>
        <w:t>.</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ListParagraph"/>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ListParagraph"/>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ListParagraph"/>
        <w:numPr>
          <w:ilvl w:val="0"/>
          <w:numId w:val="7"/>
        </w:numPr>
        <w:rPr>
          <w:lang w:val="es-ES" w:eastAsia="es-ES"/>
        </w:rPr>
      </w:pPr>
      <w:r w:rsidRPr="00A422C2">
        <w:rPr>
          <w:lang w:val="es-ES" w:eastAsia="es-ES"/>
        </w:rPr>
        <w:t>Pronosticar las posibilidades de tener una recaída tras la eliminación del tumor.</w:t>
      </w:r>
    </w:p>
    <w:p w14:paraId="7A2B2F21" w14:textId="059B5062" w:rsidR="00E924C7" w:rsidRDefault="00E924C7" w:rsidP="00E924C7">
      <w:pPr>
        <w:pStyle w:val="Heading2"/>
        <w:rPr>
          <w:lang w:val="es-ES" w:eastAsia="es-ES"/>
        </w:rPr>
      </w:pPr>
      <w:bookmarkStart w:id="19" w:name="_Toc72406407"/>
      <w:r>
        <w:rPr>
          <w:lang w:val="es-ES" w:eastAsia="es-ES"/>
        </w:rPr>
        <w:t>Planificación</w:t>
      </w:r>
      <w:bookmarkEnd w:id="19"/>
    </w:p>
    <w:p w14:paraId="24C34BFB" w14:textId="642A395A" w:rsidR="00D71124" w:rsidRPr="00A422C2" w:rsidRDefault="0086748E" w:rsidP="00D71124">
      <w:pPr>
        <w:rPr>
          <w:lang w:val="es-ES" w:eastAsia="es-ES"/>
        </w:rPr>
      </w:pPr>
      <w:r>
        <w:rPr>
          <w:lang w:val="es-ES" w:eastAsia="es-ES"/>
        </w:rPr>
        <w:t>Para la planificación de</w:t>
      </w:r>
      <w:r w:rsidR="00D71124" w:rsidRPr="00A422C2">
        <w:rPr>
          <w:lang w:val="es-ES" w:eastAsia="es-ES"/>
        </w:rPr>
        <w:t>l proyecto</w:t>
      </w:r>
      <w:r>
        <w:rPr>
          <w:lang w:val="es-ES" w:eastAsia="es-ES"/>
        </w:rPr>
        <w:t>, este</w:t>
      </w:r>
      <w:r w:rsidR="00D71124" w:rsidRPr="00A422C2">
        <w:rPr>
          <w:lang w:val="es-ES" w:eastAsia="es-ES"/>
        </w:rPr>
        <w:t xml:space="preserve"> ha sido dividido en distintas fases que marcarán el desarrollo y son necesarias para alcanzar el objetivo fijado.</w:t>
      </w:r>
    </w:p>
    <w:p w14:paraId="7346A4B6" w14:textId="03E928B6" w:rsidR="00D71124" w:rsidRPr="00A422C2" w:rsidRDefault="00D71124" w:rsidP="00D71124">
      <w:pPr>
        <w:pStyle w:val="ListParagraph"/>
        <w:numPr>
          <w:ilvl w:val="0"/>
          <w:numId w:val="13"/>
        </w:numPr>
        <w:rPr>
          <w:lang w:val="es-ES" w:eastAsia="es-ES"/>
        </w:rPr>
      </w:pPr>
      <w:r w:rsidRPr="00A422C2">
        <w:rPr>
          <w:lang w:val="es-ES" w:eastAsia="es-ES"/>
        </w:rPr>
        <w:t xml:space="preserve">Elaboración de un estado del arte sobre la detección del </w:t>
      </w:r>
      <w:r w:rsidR="00C93EE9">
        <w:rPr>
          <w:lang w:val="es-ES" w:eastAsia="es-ES"/>
        </w:rPr>
        <w:t>GBM</w:t>
      </w:r>
      <w:r w:rsidRPr="00A422C2">
        <w:rPr>
          <w:lang w:val="es-ES" w:eastAsia="es-ES"/>
        </w:rPr>
        <w:t xml:space="preserve"> multiforme y de las técnicas empleadas para su diagnóstico. El estado del arte deberá contener información sobre los siguientes puntos.</w:t>
      </w:r>
    </w:p>
    <w:p w14:paraId="7829D3B9" w14:textId="6F0E30FC" w:rsidR="00D71124" w:rsidRPr="00A422C2" w:rsidRDefault="00D71124" w:rsidP="00D71124">
      <w:pPr>
        <w:pStyle w:val="ListParagraph"/>
        <w:numPr>
          <w:ilvl w:val="1"/>
          <w:numId w:val="13"/>
        </w:numPr>
        <w:rPr>
          <w:lang w:val="es-ES" w:eastAsia="es-ES"/>
        </w:rPr>
      </w:pPr>
      <w:r w:rsidRPr="00A422C2">
        <w:rPr>
          <w:lang w:val="es-ES" w:eastAsia="es-ES"/>
        </w:rPr>
        <w:t xml:space="preserve">Información sobre el impacto que tiene este </w:t>
      </w:r>
      <w:r w:rsidR="00E04FB9">
        <w:rPr>
          <w:lang w:val="es-ES" w:eastAsia="es-ES"/>
        </w:rPr>
        <w:t>juicio</w:t>
      </w:r>
      <w:r w:rsidRPr="00A422C2">
        <w:rPr>
          <w:lang w:val="es-ES" w:eastAsia="es-ES"/>
        </w:rPr>
        <w:t>, un análisis de datos numéricos sobre la aparición del tumor, por ejemplo, sintomatología, tasa de mortalidad o tratamiento tras diagnóstico.</w:t>
      </w:r>
    </w:p>
    <w:p w14:paraId="77AC58EA" w14:textId="73A56367" w:rsidR="00D71124" w:rsidRPr="00A422C2" w:rsidRDefault="00D71124" w:rsidP="00D71124">
      <w:pPr>
        <w:pStyle w:val="ListParagraph"/>
        <w:numPr>
          <w:ilvl w:val="1"/>
          <w:numId w:val="13"/>
        </w:numPr>
        <w:rPr>
          <w:lang w:val="es-ES" w:eastAsia="es-ES"/>
        </w:rPr>
      </w:pPr>
      <w:r w:rsidRPr="00A422C2">
        <w:rPr>
          <w:lang w:val="es-ES" w:eastAsia="es-ES"/>
        </w:rPr>
        <w:t xml:space="preserve">Información sobre sistemas de detección y </w:t>
      </w:r>
      <w:r w:rsidR="00E04FB9">
        <w:rPr>
          <w:lang w:val="es-ES" w:eastAsia="es-ES"/>
        </w:rPr>
        <w:t>evaluación</w:t>
      </w:r>
      <w:r w:rsidRPr="00A422C2">
        <w:rPr>
          <w:lang w:val="es-ES" w:eastAsia="es-ES"/>
        </w:rPr>
        <w:t xml:space="preserve"> que hayan sido desarrollados hasta la fecha y puedan ser encontrados en distintas publicaciones. Estos sistemas no deben ser necesariamente para el </w:t>
      </w:r>
      <w:r w:rsidRPr="00A422C2">
        <w:rPr>
          <w:lang w:val="es-ES" w:eastAsia="es-ES"/>
        </w:rPr>
        <w:lastRenderedPageBreak/>
        <w:t xml:space="preserve">diagnóstico del </w:t>
      </w:r>
      <w:r w:rsidR="00C93EE9">
        <w:rPr>
          <w:lang w:val="es-ES" w:eastAsia="es-ES"/>
        </w:rPr>
        <w:t>GBM</w:t>
      </w:r>
      <w:r w:rsidRPr="00A422C2">
        <w:rPr>
          <w:lang w:val="es-ES" w:eastAsia="es-ES"/>
        </w:rPr>
        <w:t xml:space="preserve"> multiforme. Diferentes métricas y parámetros de evaluación del sistema inteligente que se encuentran en la literatura deberán de ser analizados para poder aplicar estos al desarrollo del sistema propio y realizar una evaluación correcta de este.</w:t>
      </w:r>
    </w:p>
    <w:p w14:paraId="29DBFAD3" w14:textId="77777777" w:rsidR="00D71124" w:rsidRPr="00A422C2" w:rsidRDefault="00D71124" w:rsidP="00D71124">
      <w:pPr>
        <w:pStyle w:val="ListParagraph"/>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77324731" w14:textId="77777777" w:rsidR="00D71124" w:rsidRPr="00A422C2" w:rsidRDefault="00D71124" w:rsidP="00D71124">
      <w:pPr>
        <w:pStyle w:val="ListParagraph"/>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ListParagraph"/>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ListParagraph"/>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ListParagraph"/>
        <w:numPr>
          <w:ilvl w:val="1"/>
          <w:numId w:val="13"/>
        </w:numPr>
        <w:rPr>
          <w:lang w:val="es-ES" w:eastAsia="es-ES"/>
        </w:rPr>
      </w:pPr>
      <w:r w:rsidRPr="00A422C2">
        <w:rPr>
          <w:lang w:val="es-ES" w:eastAsia="es-ES"/>
        </w:rPr>
        <w:t>Aprendizaje de Python básico.</w:t>
      </w:r>
    </w:p>
    <w:p w14:paraId="4403A11C" w14:textId="6E3BDC8C" w:rsidR="00D71124" w:rsidRPr="00A422C2" w:rsidRDefault="00D71124" w:rsidP="00D71124">
      <w:pPr>
        <w:pStyle w:val="ListParagraph"/>
        <w:numPr>
          <w:ilvl w:val="1"/>
          <w:numId w:val="13"/>
        </w:numPr>
        <w:rPr>
          <w:lang w:val="es-ES" w:eastAsia="es-ES"/>
        </w:rPr>
      </w:pPr>
      <w:r w:rsidRPr="00A422C2">
        <w:rPr>
          <w:lang w:val="es-ES" w:eastAsia="es-ES"/>
        </w:rPr>
        <w:t>Aprendizaje de las librerías de Python para el procesamiento de imagen, Machine Learning</w:t>
      </w:r>
      <w:r w:rsidR="004B3212">
        <w:rPr>
          <w:lang w:val="es-ES" w:eastAsia="es-ES"/>
        </w:rPr>
        <w:t xml:space="preserve"> (ML</w:t>
      </w:r>
      <w:r w:rsidR="004B3212">
        <w:rPr>
          <w:lang w:val="es-ES" w:eastAsia="es-ES"/>
        </w:rPr>
        <w:fldChar w:fldCharType="begin"/>
      </w:r>
      <w:r w:rsidR="004B3212" w:rsidRPr="004B3212">
        <w:rPr>
          <w:lang w:val="es-ES"/>
        </w:rPr>
        <w:instrText xml:space="preserve"> XE "</w:instrText>
      </w:r>
      <w:r w:rsidR="004B3212" w:rsidRPr="009370F3">
        <w:rPr>
          <w:lang w:val="es-ES" w:eastAsia="es-ES"/>
        </w:rPr>
        <w:instrText>ML</w:instrText>
      </w:r>
      <w:r w:rsidR="004B3212" w:rsidRPr="004B3212">
        <w:rPr>
          <w:lang w:val="es-ES"/>
        </w:rPr>
        <w:instrText>" \t "</w:instrText>
      </w:r>
      <w:r w:rsidR="004B3212" w:rsidRPr="004B3212">
        <w:rPr>
          <w:rFonts w:cstheme="minorHAnsi"/>
          <w:i/>
          <w:lang w:val="es-ES"/>
        </w:rPr>
        <w:instrText>Machine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y Deep Learning</w:t>
      </w:r>
      <w:r w:rsidR="004B3212">
        <w:rPr>
          <w:lang w:val="es-ES" w:eastAsia="es-ES"/>
        </w:rPr>
        <w:t xml:space="preserve"> (DL</w:t>
      </w:r>
      <w:r w:rsidR="004B3212">
        <w:rPr>
          <w:lang w:val="es-ES" w:eastAsia="es-ES"/>
        </w:rPr>
        <w:fldChar w:fldCharType="begin"/>
      </w:r>
      <w:r w:rsidR="004B3212" w:rsidRPr="004B3212">
        <w:rPr>
          <w:lang w:val="es-ES"/>
        </w:rPr>
        <w:instrText xml:space="preserve"> XE "</w:instrText>
      </w:r>
      <w:r w:rsidR="004B3212" w:rsidRPr="00CF18F5">
        <w:rPr>
          <w:lang w:val="es-ES" w:eastAsia="es-ES"/>
        </w:rPr>
        <w:instrText>DL</w:instrText>
      </w:r>
      <w:r w:rsidR="004B3212" w:rsidRPr="004B3212">
        <w:rPr>
          <w:lang w:val="es-ES"/>
        </w:rPr>
        <w:instrText>" \t "</w:instrText>
      </w:r>
      <w:r w:rsidR="004B3212" w:rsidRPr="004B3212">
        <w:rPr>
          <w:rFonts w:cstheme="minorHAnsi"/>
          <w:i/>
          <w:lang w:val="es-ES"/>
        </w:rPr>
        <w:instrText>Deep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w:t>
      </w:r>
    </w:p>
    <w:p w14:paraId="5A48942D" w14:textId="6384A5A1" w:rsidR="00D71124" w:rsidRPr="00A422C2" w:rsidRDefault="00D71124" w:rsidP="00D71124">
      <w:pPr>
        <w:pStyle w:val="ListParagraph"/>
        <w:numPr>
          <w:ilvl w:val="0"/>
          <w:numId w:val="13"/>
        </w:numPr>
        <w:rPr>
          <w:lang w:val="es-ES" w:eastAsia="es-ES"/>
        </w:rPr>
      </w:pPr>
      <w:r w:rsidRPr="00A422C2">
        <w:rPr>
          <w:lang w:val="es-ES" w:eastAsia="es-ES"/>
        </w:rPr>
        <w:t xml:space="preserve">Análisis de las imágenes médicas para la detección del </w:t>
      </w:r>
      <w:r w:rsidR="00C93EE9">
        <w:rPr>
          <w:lang w:val="es-ES" w:eastAsia="es-ES"/>
        </w:rPr>
        <w:t>GBM</w:t>
      </w:r>
      <w:r w:rsidRPr="00A422C2">
        <w:rPr>
          <w:lang w:val="es-ES" w:eastAsia="es-ES"/>
        </w:rPr>
        <w:t>.</w:t>
      </w:r>
    </w:p>
    <w:p w14:paraId="2D69567E" w14:textId="77777777" w:rsidR="00D71124" w:rsidRPr="00A422C2" w:rsidRDefault="00D71124" w:rsidP="00D71124">
      <w:pPr>
        <w:pStyle w:val="ListParagraph"/>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ListParagraph"/>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ListParagraph"/>
        <w:numPr>
          <w:ilvl w:val="1"/>
          <w:numId w:val="13"/>
        </w:numPr>
        <w:rPr>
          <w:lang w:val="es-ES" w:eastAsia="es-ES"/>
        </w:rPr>
      </w:pPr>
      <w:r w:rsidRPr="00A422C2">
        <w:rPr>
          <w:lang w:val="es-ES" w:eastAsia="es-ES"/>
        </w:rPr>
        <w:t>Extracción de marcadores a partir de la imagen procesada para el sistema de predicción.</w:t>
      </w:r>
    </w:p>
    <w:p w14:paraId="4A29B921" w14:textId="39D3D531" w:rsidR="00D71124" w:rsidRPr="00A422C2" w:rsidRDefault="00D71124" w:rsidP="00D71124">
      <w:pPr>
        <w:pStyle w:val="ListParagraph"/>
        <w:numPr>
          <w:ilvl w:val="1"/>
          <w:numId w:val="13"/>
        </w:numPr>
        <w:rPr>
          <w:lang w:val="es-ES" w:eastAsia="es-ES"/>
        </w:rPr>
      </w:pPr>
      <w:r w:rsidRPr="00A422C2">
        <w:rPr>
          <w:lang w:val="es-ES" w:eastAsia="es-ES"/>
        </w:rPr>
        <w:t xml:space="preserve">Se plantea la detección de la zona del tumor mediante </w:t>
      </w:r>
      <w:r w:rsidR="00BD1448">
        <w:rPr>
          <w:lang w:val="es-ES" w:eastAsia="es-ES"/>
        </w:rPr>
        <w:t>DL</w:t>
      </w:r>
      <w:r w:rsidRPr="00A422C2">
        <w:rPr>
          <w:lang w:val="es-ES" w:eastAsia="es-ES"/>
        </w:rPr>
        <w:t xml:space="preserve"> (identificación en la propia imagen de la zona del </w:t>
      </w:r>
      <w:r w:rsidR="00C93EE9">
        <w:rPr>
          <w:lang w:val="es-ES" w:eastAsia="es-ES"/>
        </w:rPr>
        <w:t>GBM</w:t>
      </w:r>
      <w:r w:rsidRPr="00A422C2">
        <w:rPr>
          <w:lang w:val="es-ES" w:eastAsia="es-ES"/>
        </w:rPr>
        <w:t>) como mejora para el sistema. (Extra)</w:t>
      </w:r>
    </w:p>
    <w:p w14:paraId="21DDB08E" w14:textId="3BABA2A9" w:rsidR="00D71124" w:rsidRPr="00A422C2" w:rsidRDefault="00D71124" w:rsidP="00D71124">
      <w:pPr>
        <w:pStyle w:val="ListParagraph"/>
        <w:numPr>
          <w:ilvl w:val="0"/>
          <w:numId w:val="13"/>
        </w:numPr>
        <w:rPr>
          <w:lang w:val="es-ES" w:eastAsia="es-ES"/>
        </w:rPr>
      </w:pPr>
      <w:r w:rsidRPr="00A422C2">
        <w:rPr>
          <w:lang w:val="es-ES" w:eastAsia="es-ES"/>
        </w:rPr>
        <w:t xml:space="preserve">Desarrollo del sistema de predicción mediante los datos poblacionales y los marcadores extraídos mediante </w:t>
      </w:r>
      <w:r w:rsidR="004B3212">
        <w:rPr>
          <w:lang w:val="es-ES" w:eastAsia="es-ES"/>
        </w:rPr>
        <w:t xml:space="preserve">ML </w:t>
      </w:r>
      <w:r w:rsidRPr="00A422C2">
        <w:rPr>
          <w:lang w:val="es-ES" w:eastAsia="es-ES"/>
        </w:rPr>
        <w:t xml:space="preserve">/ </w:t>
      </w:r>
      <w:r w:rsidR="004B3212">
        <w:rPr>
          <w:lang w:val="es-ES" w:eastAsia="es-ES"/>
        </w:rPr>
        <w:t>DL</w:t>
      </w:r>
      <w:r w:rsidRPr="00A422C2">
        <w:rPr>
          <w:lang w:val="es-ES" w:eastAsia="es-ES"/>
        </w:rPr>
        <w:t>.</w:t>
      </w:r>
    </w:p>
    <w:p w14:paraId="50CAFD32" w14:textId="77777777" w:rsidR="00D71124" w:rsidRPr="00A422C2" w:rsidRDefault="00D71124" w:rsidP="00D71124">
      <w:pPr>
        <w:pStyle w:val="ListParagraph"/>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ListParagraph"/>
        <w:numPr>
          <w:ilvl w:val="1"/>
          <w:numId w:val="13"/>
        </w:numPr>
        <w:rPr>
          <w:lang w:val="es-ES" w:eastAsia="es-ES"/>
        </w:rPr>
      </w:pPr>
      <w:r w:rsidRPr="00A422C2">
        <w:rPr>
          <w:lang w:val="es-ES" w:eastAsia="es-ES"/>
        </w:rPr>
        <w:t>Organización y procesamiento de los datos que van a ser empleados por el sistema inteligente.</w:t>
      </w:r>
    </w:p>
    <w:p w14:paraId="043205FB" w14:textId="47B0C998" w:rsidR="00D71124" w:rsidRPr="00A422C2" w:rsidRDefault="00D71124" w:rsidP="00D71124">
      <w:pPr>
        <w:pStyle w:val="ListParagraph"/>
        <w:numPr>
          <w:ilvl w:val="1"/>
          <w:numId w:val="13"/>
        </w:numPr>
        <w:rPr>
          <w:lang w:val="es-ES" w:eastAsia="es-ES"/>
        </w:rPr>
      </w:pPr>
      <w:r w:rsidRPr="00A422C2">
        <w:rPr>
          <w:lang w:val="es-ES" w:eastAsia="es-ES"/>
        </w:rPr>
        <w:t xml:space="preserve">Elaboración del sistema de detección y predicción del desarrollo del </w:t>
      </w:r>
      <w:r w:rsidR="00C93EE9">
        <w:rPr>
          <w:lang w:val="es-ES" w:eastAsia="es-ES"/>
        </w:rPr>
        <w:t>GBM</w:t>
      </w:r>
      <w:r w:rsidRPr="00A422C2">
        <w:rPr>
          <w:lang w:val="es-ES" w:eastAsia="es-ES"/>
        </w:rPr>
        <w:t xml:space="preserve"> en un futuro.</w:t>
      </w:r>
    </w:p>
    <w:p w14:paraId="0E1C23FC" w14:textId="77777777" w:rsidR="00D71124" w:rsidRPr="00A422C2" w:rsidRDefault="00D71124" w:rsidP="00D71124">
      <w:pPr>
        <w:pStyle w:val="ListParagraph"/>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ListParagraph"/>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278EA230" w14:textId="03632B65" w:rsidR="00D71124" w:rsidRPr="00A422C2" w:rsidRDefault="00D71124" w:rsidP="00D71124">
      <w:pPr>
        <w:pStyle w:val="ListParagraph"/>
        <w:numPr>
          <w:ilvl w:val="1"/>
          <w:numId w:val="13"/>
        </w:numPr>
        <w:rPr>
          <w:lang w:val="es-ES" w:eastAsia="es-ES"/>
        </w:rPr>
      </w:pPr>
      <w:r w:rsidRPr="00A422C2">
        <w:rPr>
          <w:lang w:val="es-ES" w:eastAsia="es-ES"/>
        </w:rPr>
        <w:lastRenderedPageBreak/>
        <w:t xml:space="preserve">Definición de una </w:t>
      </w:r>
      <w:r w:rsidR="00BD1448">
        <w:rPr>
          <w:lang w:val="es-ES" w:eastAsia="es-ES"/>
        </w:rPr>
        <w:t>base de datos (BD</w:t>
      </w:r>
      <w:r w:rsidR="00BD1448">
        <w:rPr>
          <w:lang w:val="es-ES" w:eastAsia="es-ES"/>
        </w:rPr>
        <w:fldChar w:fldCharType="begin"/>
      </w:r>
      <w:r w:rsidR="00BD1448" w:rsidRPr="00BD1448">
        <w:rPr>
          <w:lang w:val="es-ES"/>
        </w:rPr>
        <w:instrText xml:space="preserve"> XE "</w:instrText>
      </w:r>
      <w:r w:rsidR="00BD1448" w:rsidRPr="00264756">
        <w:rPr>
          <w:lang w:val="es-ES" w:eastAsia="es-ES"/>
        </w:rPr>
        <w:instrText>BD</w:instrText>
      </w:r>
      <w:r w:rsidR="00BD1448" w:rsidRPr="00BD1448">
        <w:rPr>
          <w:lang w:val="es-ES"/>
        </w:rPr>
        <w:instrText>" \t "</w:instrText>
      </w:r>
      <w:r w:rsidR="00BD1448" w:rsidRPr="00BD1448">
        <w:rPr>
          <w:rFonts w:cstheme="minorHAnsi"/>
          <w:i/>
          <w:lang w:val="es-ES"/>
        </w:rPr>
        <w:instrText>Base de Datos</w:instrText>
      </w:r>
      <w:r w:rsidR="00BD1448" w:rsidRPr="00BD1448">
        <w:rPr>
          <w:lang w:val="es-ES"/>
        </w:rPr>
        <w:instrText>"</w:instrText>
      </w:r>
      <w:r w:rsidR="004229E7">
        <w:rPr>
          <w:lang w:val="es-ES"/>
        </w:rPr>
        <w:instrText xml:space="preserve"> \f “Acrónimos”</w:instrText>
      </w:r>
      <w:r w:rsidR="004229E7" w:rsidRPr="00C93EE9">
        <w:rPr>
          <w:lang w:val="es-ES"/>
        </w:rPr>
        <w:instrText xml:space="preserve"> </w:instrText>
      </w:r>
      <w:r w:rsidR="00BD1448">
        <w:rPr>
          <w:lang w:val="es-ES" w:eastAsia="es-ES"/>
        </w:rPr>
        <w:fldChar w:fldCharType="end"/>
      </w:r>
      <w:r w:rsidR="00BD1448">
        <w:rPr>
          <w:lang w:val="es-ES" w:eastAsia="es-ES"/>
        </w:rPr>
        <w:t>)</w:t>
      </w:r>
      <w:r w:rsidRPr="00A422C2">
        <w:rPr>
          <w:lang w:val="es-ES" w:eastAsia="es-ES"/>
        </w:rPr>
        <w:t xml:space="preserve"> para el almacenamiento de los datos de los pacientes y su gestión. </w:t>
      </w:r>
    </w:p>
    <w:p w14:paraId="25F0DD30" w14:textId="77777777" w:rsidR="00D71124" w:rsidRPr="00A422C2" w:rsidRDefault="00D71124" w:rsidP="00D71124">
      <w:pPr>
        <w:pStyle w:val="ListParagraph"/>
        <w:numPr>
          <w:ilvl w:val="1"/>
          <w:numId w:val="13"/>
        </w:numPr>
        <w:rPr>
          <w:lang w:val="es-ES" w:eastAsia="es-ES"/>
        </w:rPr>
      </w:pPr>
      <w:r w:rsidRPr="00A422C2">
        <w:rPr>
          <w:lang w:val="es-ES" w:eastAsia="es-ES"/>
        </w:rPr>
        <w:t>Interfaz gráfica que permita la gestión de los pacientes, permitiendo realizar las funciones CRUD (</w:t>
      </w:r>
      <w:proofErr w:type="spellStart"/>
      <w:r w:rsidRPr="00A422C2">
        <w:rPr>
          <w:i/>
          <w:iCs/>
          <w:lang w:val="es-ES" w:eastAsia="es-ES"/>
        </w:rPr>
        <w:t>Create</w:t>
      </w:r>
      <w:proofErr w:type="spellEnd"/>
      <w:r w:rsidRPr="00A422C2">
        <w:rPr>
          <w:i/>
          <w:iCs/>
          <w:lang w:val="es-ES" w:eastAsia="es-ES"/>
        </w:rPr>
        <w:t xml:space="preserve">, </w:t>
      </w:r>
      <w:proofErr w:type="spellStart"/>
      <w:r w:rsidRPr="00A422C2">
        <w:rPr>
          <w:i/>
          <w:iCs/>
          <w:lang w:val="es-ES" w:eastAsia="es-ES"/>
        </w:rPr>
        <w:t>Read</w:t>
      </w:r>
      <w:proofErr w:type="spellEnd"/>
      <w:r w:rsidRPr="00A422C2">
        <w:rPr>
          <w:i/>
          <w:iCs/>
          <w:lang w:val="es-ES" w:eastAsia="es-ES"/>
        </w:rPr>
        <w:t xml:space="preserve">, </w:t>
      </w:r>
      <w:proofErr w:type="spellStart"/>
      <w:r w:rsidRPr="00A422C2">
        <w:rPr>
          <w:i/>
          <w:iCs/>
          <w:lang w:val="es-ES" w:eastAsia="es-ES"/>
        </w:rPr>
        <w:t>Update</w:t>
      </w:r>
      <w:proofErr w:type="spellEnd"/>
      <w:r w:rsidRPr="00A422C2">
        <w:rPr>
          <w:i/>
          <w:iCs/>
          <w:lang w:val="es-ES" w:eastAsia="es-ES"/>
        </w:rPr>
        <w:t xml:space="preserve"> and </w:t>
      </w:r>
      <w:proofErr w:type="spellStart"/>
      <w:r w:rsidRPr="00A422C2">
        <w:rPr>
          <w:i/>
          <w:iCs/>
          <w:lang w:val="es-ES" w:eastAsia="es-ES"/>
        </w:rPr>
        <w:t>Delete</w:t>
      </w:r>
      <w:proofErr w:type="spellEnd"/>
      <w:r w:rsidRPr="00A422C2">
        <w:rPr>
          <w:lang w:val="es-ES" w:eastAsia="es-ES"/>
        </w:rPr>
        <w:t>).</w:t>
      </w:r>
    </w:p>
    <w:p w14:paraId="2462346F" w14:textId="77777777" w:rsidR="00D71124" w:rsidRPr="00A422C2" w:rsidRDefault="00D71124" w:rsidP="00D71124">
      <w:pPr>
        <w:pStyle w:val="ListParagraph"/>
        <w:numPr>
          <w:ilvl w:val="1"/>
          <w:numId w:val="13"/>
        </w:numPr>
        <w:rPr>
          <w:lang w:val="es-ES" w:eastAsia="es-ES"/>
        </w:rPr>
      </w:pPr>
      <w:r w:rsidRPr="00A422C2">
        <w:rPr>
          <w:lang w:val="es-ES" w:eastAsia="es-ES"/>
        </w:rPr>
        <w:t>Visualización de distintas variables estadísticas.</w:t>
      </w:r>
    </w:p>
    <w:p w14:paraId="6682506D" w14:textId="34009C33" w:rsidR="00D71124" w:rsidRPr="00A422C2" w:rsidRDefault="00A178A4" w:rsidP="00A178A4">
      <w:pPr>
        <w:pStyle w:val="Heading3"/>
        <w:rPr>
          <w:lang w:val="es-ES"/>
        </w:rPr>
      </w:pPr>
      <w:bookmarkStart w:id="20" w:name="_Toc72406408"/>
      <w:r>
        <w:rPr>
          <w:lang w:val="es-ES"/>
        </w:rPr>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324E3AB9"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1D19EC" w:rsidRPr="002042FE">
        <w:rPr>
          <w:lang w:val="es-ES"/>
        </w:rPr>
        <w:t xml:space="preserve">Figura </w:t>
      </w:r>
      <w:r w:rsidR="001D19EC">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1D2A0107" w:rsidR="008C21BF" w:rsidRPr="002042FE" w:rsidRDefault="008C21BF" w:rsidP="00D71124">
                              <w:pPr>
                                <w:pStyle w:val="Caption"/>
                                <w:ind w:firstLine="0"/>
                                <w:jc w:val="center"/>
                                <w:rPr>
                                  <w:noProof/>
                                  <w:szCs w:val="22"/>
                                  <w:lang w:val="es-ES" w:eastAsia="es-ES"/>
                                </w:rPr>
                              </w:pPr>
                              <w:bookmarkStart w:id="21" w:name="_Ref61862302"/>
                              <w:bookmarkStart w:id="22" w:name="_Toc72406444"/>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">
                <v:shape id="Picture 25" o:spid="_x0000_s1042" type="#_x0000_t75" style="position:absolute;left:-4743;top:5717;width:91477;height:32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">
                  <v:imagedata r:id="rId22" o:title="" cropleft="-258f" cropright="3244f"/>
                </v:shape>
                <v:shape id="Text Box 26" o:spid="_x0000_s1043" type="#_x0000_t202" style="position:absolute;left:-1438;top:39814;width:895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" stroked="f">
                  <v:textbox inset="0,0,0,0">
                    <w:txbxContent>
                      <w:p w14:paraId="0F3538AA" w14:textId="1D2A0107" w:rsidR="008C21BF" w:rsidRPr="002042FE" w:rsidRDefault="008C21BF" w:rsidP="00D71124">
                        <w:pPr>
                          <w:pStyle w:val="Caption"/>
                          <w:ind w:firstLine="0"/>
                          <w:jc w:val="center"/>
                          <w:rPr>
                            <w:noProof/>
                            <w:szCs w:val="22"/>
                            <w:lang w:val="es-ES" w:eastAsia="es-ES"/>
                          </w:rPr>
                        </w:pPr>
                        <w:bookmarkStart w:id="23" w:name="_Ref61862302"/>
                        <w:bookmarkStart w:id="24" w:name="_Toc72406444"/>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Heading1"/>
        <w:rPr>
          <w:lang w:val="es-ES"/>
        </w:rPr>
      </w:pPr>
      <w:bookmarkStart w:id="25" w:name="_Toc72406409"/>
      <w:r w:rsidRPr="00A422C2">
        <w:rPr>
          <w:lang w:val="es-ES"/>
        </w:rPr>
        <w:lastRenderedPageBreak/>
        <w:t>ESTADO DEL ARTE</w:t>
      </w:r>
      <w:bookmarkEnd w:id="25"/>
    </w:p>
    <w:p w14:paraId="12701907" w14:textId="21854472" w:rsidR="006350B6" w:rsidRDefault="00CF4FBC" w:rsidP="006350B6">
      <w:pPr>
        <w:rPr>
          <w:lang w:val="es-ES" w:eastAsia="es-ES"/>
        </w:rPr>
      </w:pPr>
      <w:r w:rsidRPr="00A422C2">
        <w:rPr>
          <w:lang w:val="es-ES" w:eastAsia="es-ES"/>
        </w:rPr>
        <w:t xml:space="preserve">En esta sección se expone información sobre la enfermedad bajo estudio, el </w:t>
      </w:r>
      <w:r w:rsidR="00C93EE9">
        <w:rPr>
          <w:lang w:val="es-ES" w:eastAsia="es-ES"/>
        </w:rPr>
        <w:t>GBM</w:t>
      </w:r>
      <w:r w:rsidRPr="00A422C2">
        <w:rPr>
          <w:lang w:val="es-ES" w:eastAsia="es-ES"/>
        </w:rPr>
        <w:t xml:space="preserve"> </w:t>
      </w:r>
      <w:r w:rsidR="0016003D">
        <w:rPr>
          <w:lang w:val="es-ES" w:eastAsia="es-ES"/>
        </w:rPr>
        <w:t>m</w:t>
      </w:r>
      <w:r w:rsidRPr="00A422C2">
        <w:rPr>
          <w:lang w:val="es-ES" w:eastAsia="es-ES"/>
        </w:rPr>
        <w:t>ultiforme, así como un resumen de ML y sus aplicaciones en el ámbito médico</w:t>
      </w:r>
      <w:r w:rsidR="000459E5">
        <w:rPr>
          <w:lang w:val="es-ES" w:eastAsia="es-ES"/>
        </w:rPr>
        <w:t xml:space="preserve"> y para el procesamiento del </w:t>
      </w:r>
      <w:r w:rsidR="000459E5" w:rsidRPr="00AD232A">
        <w:rPr>
          <w:i/>
          <w:iCs/>
          <w:lang w:val="es-ES" w:eastAsia="es-ES"/>
        </w:rPr>
        <w:t>glioma</w:t>
      </w:r>
      <w:r w:rsidRPr="00A422C2">
        <w:rPr>
          <w:lang w:val="es-ES" w:eastAsia="es-ES"/>
        </w:rPr>
        <w:t>, información necesaria para la comprensión de la motivación de este proyecto.</w:t>
      </w:r>
    </w:p>
    <w:p w14:paraId="0D71D478" w14:textId="6A4406A1" w:rsidR="00092529" w:rsidRDefault="00092529" w:rsidP="00092529">
      <w:pPr>
        <w:pStyle w:val="Heading2"/>
        <w:rPr>
          <w:lang w:val="es-ES" w:eastAsia="es-ES"/>
        </w:rPr>
      </w:pPr>
      <w:bookmarkStart w:id="26" w:name="_Toc72406410"/>
      <w:r>
        <w:rPr>
          <w:lang w:val="es-ES" w:eastAsia="es-ES"/>
        </w:rPr>
        <w:t>Glioblastoma</w:t>
      </w:r>
      <w:r w:rsidR="009A5D52">
        <w:rPr>
          <w:lang w:val="es-ES" w:eastAsia="es-ES"/>
        </w:rPr>
        <w:t xml:space="preserve"> multiforme</w:t>
      </w:r>
      <w:bookmarkEnd w:id="26"/>
    </w:p>
    <w:p w14:paraId="4EBF3F41" w14:textId="0F373F15" w:rsidR="00D13CCD" w:rsidRPr="00D13CCD" w:rsidRDefault="00D13CCD" w:rsidP="00D13CCD">
      <w:pPr>
        <w:rPr>
          <w:lang w:val="es-ES" w:eastAsia="es-ES"/>
        </w:rPr>
      </w:pPr>
      <w:r>
        <w:rPr>
          <w:lang w:val="es-ES" w:eastAsia="es-ES"/>
        </w:rPr>
        <w:t>Los siguientes apartados recogen información básica sobre el GBM, la adquisición de imágenes asociadas a estos y su análisis.</w:t>
      </w:r>
    </w:p>
    <w:p w14:paraId="55F43C8F" w14:textId="23A8646E" w:rsidR="00AB2909" w:rsidRDefault="00D73CD7" w:rsidP="00092529">
      <w:pPr>
        <w:pStyle w:val="Heading3"/>
        <w:rPr>
          <w:lang w:val="es-ES" w:eastAsia="es-ES"/>
        </w:rPr>
      </w:pPr>
      <w:bookmarkStart w:id="27" w:name="_Toc72406411"/>
      <w:r>
        <w:rPr>
          <w:lang w:val="es-ES" w:eastAsia="es-ES"/>
        </w:rPr>
        <w:t xml:space="preserve">Clasificación de los </w:t>
      </w:r>
      <w:r w:rsidR="008A748A" w:rsidRPr="00AD232A">
        <w:rPr>
          <w:i/>
          <w:iCs/>
          <w:lang w:val="es-ES" w:eastAsia="es-ES"/>
        </w:rPr>
        <w:t>g</w:t>
      </w:r>
      <w:r w:rsidR="007A20D4" w:rsidRPr="00AD232A">
        <w:rPr>
          <w:i/>
          <w:iCs/>
          <w:lang w:val="es-ES" w:eastAsia="es-ES"/>
        </w:rPr>
        <w:t>l</w:t>
      </w:r>
      <w:r w:rsidRPr="00AD232A">
        <w:rPr>
          <w:i/>
          <w:iCs/>
          <w:lang w:val="es-ES" w:eastAsia="es-ES"/>
        </w:rPr>
        <w:t>iomas</w:t>
      </w:r>
      <w:bookmarkEnd w:id="27"/>
    </w:p>
    <w:p w14:paraId="6A30DE59" w14:textId="5EDC2520" w:rsidR="004F00DB" w:rsidRDefault="00315C3D" w:rsidP="004F00DB">
      <w:pPr>
        <w:rPr>
          <w:lang w:val="es-ES" w:eastAsia="es-ES"/>
        </w:rPr>
      </w:pPr>
      <w:r>
        <w:rPr>
          <w:lang w:val="es-ES" w:eastAsia="es-ES"/>
        </w:rPr>
        <w:t xml:space="preserve">Más allá de la clasificación de los </w:t>
      </w:r>
      <w:r w:rsidR="008A748A" w:rsidRPr="00AD232A">
        <w:rPr>
          <w:i/>
          <w:iCs/>
          <w:lang w:val="es-ES" w:eastAsia="es-ES"/>
        </w:rPr>
        <w:t>g</w:t>
      </w:r>
      <w:r w:rsidRPr="00AD232A">
        <w:rPr>
          <w:i/>
          <w:iCs/>
          <w:lang w:val="es-ES" w:eastAsia="es-ES"/>
        </w:rPr>
        <w:t>liomas</w:t>
      </w:r>
      <w:r>
        <w:rPr>
          <w:lang w:val="es-ES" w:eastAsia="es-ES"/>
        </w:rPr>
        <w:t xml:space="preserve"> en diferentes tipos, estos tumores se clasifican </w:t>
      </w:r>
      <w:r w:rsidR="00DA1ADC">
        <w:rPr>
          <w:lang w:val="es-ES" w:eastAsia="es-ES"/>
        </w:rPr>
        <w:t>de acuerdo con</w:t>
      </w:r>
      <w:r>
        <w:rPr>
          <w:lang w:val="es-ES" w:eastAsia="es-ES"/>
        </w:rPr>
        <w:t xml:space="preserve"> la presencia de características </w:t>
      </w:r>
      <w:proofErr w:type="spellStart"/>
      <w:r>
        <w:rPr>
          <w:lang w:val="es-ES" w:eastAsia="es-ES"/>
        </w:rPr>
        <w:t>anaplásicas</w:t>
      </w:r>
      <w:proofErr w:type="spellEnd"/>
      <w:r>
        <w:rPr>
          <w:lang w:val="es-ES" w:eastAsia="es-ES"/>
        </w:rPr>
        <w:t xml:space="preserve"> en tumores de bajo grado (o grado 2 de la </w:t>
      </w:r>
      <w:r w:rsidR="004229E7">
        <w:rPr>
          <w:lang w:val="es-ES" w:eastAsia="es-ES"/>
        </w:rPr>
        <w:t>Organización Mundial de la Salud (</w:t>
      </w:r>
      <w:r>
        <w:rPr>
          <w:lang w:val="es-ES" w:eastAsia="es-ES"/>
        </w:rPr>
        <w:t>OM</w:t>
      </w:r>
      <w:r w:rsidR="004229E7">
        <w:rPr>
          <w:lang w:val="es-ES" w:eastAsia="es-ES"/>
        </w:rPr>
        <w:t>S</w:t>
      </w:r>
      <w:r w:rsidR="004229E7">
        <w:rPr>
          <w:lang w:val="es-ES" w:eastAsia="es-ES"/>
        </w:rPr>
        <w:fldChar w:fldCharType="begin"/>
      </w:r>
      <w:r w:rsidR="004229E7" w:rsidRPr="004229E7">
        <w:rPr>
          <w:lang w:val="es-ES"/>
        </w:rPr>
        <w:instrText xml:space="preserve"> XE "</w:instrText>
      </w:r>
      <w:r w:rsidR="004229E7" w:rsidRPr="00661422">
        <w:rPr>
          <w:lang w:val="es-ES" w:eastAsia="es-ES"/>
        </w:rPr>
        <w:instrText>OMS</w:instrText>
      </w:r>
      <w:r w:rsidR="004229E7" w:rsidRPr="004229E7">
        <w:rPr>
          <w:lang w:val="es-ES"/>
        </w:rPr>
        <w:instrText>" \t "</w:instrText>
      </w:r>
      <w:r w:rsidR="004229E7" w:rsidRPr="004229E7">
        <w:rPr>
          <w:rFonts w:cstheme="minorHAnsi"/>
          <w:i/>
          <w:lang w:val="es-ES"/>
        </w:rPr>
        <w:instrText>Organización Mundial de la Salud</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Pr>
          <w:lang w:val="es-ES" w:eastAsia="es-ES"/>
        </w:rPr>
        <w:t>)</w:t>
      </w:r>
      <w:r w:rsidR="00DA1ADC">
        <w:rPr>
          <w:lang w:val="es-ES" w:eastAsia="es-ES"/>
        </w:rPr>
        <w:t xml:space="preserve"> y de alto grado (tanto grado 3 de la OMS o </w:t>
      </w:r>
      <w:proofErr w:type="spellStart"/>
      <w:r w:rsidR="00DA1ADC">
        <w:rPr>
          <w:lang w:val="es-ES" w:eastAsia="es-ES"/>
        </w:rPr>
        <w:t>anaplásico</w:t>
      </w:r>
      <w:proofErr w:type="spellEnd"/>
      <w:r w:rsidR="00DA1ADC">
        <w:rPr>
          <w:lang w:val="es-ES" w:eastAsia="es-ES"/>
        </w:rPr>
        <w:t xml:space="preserve"> y grado 4 de la OMS o GBM). Los </w:t>
      </w:r>
      <w:r w:rsidR="00DA1ADC" w:rsidRPr="00AD232A">
        <w:rPr>
          <w:i/>
          <w:iCs/>
          <w:lang w:val="es-ES" w:eastAsia="es-ES"/>
        </w:rPr>
        <w:t>gliomas</w:t>
      </w:r>
      <w:r w:rsidR="00DA1ADC">
        <w:rPr>
          <w:lang w:val="es-ES" w:eastAsia="es-ES"/>
        </w:rPr>
        <w:t xml:space="preserve"> de grado 1 son </w:t>
      </w:r>
      <w:r w:rsidR="00DA1ADC" w:rsidRPr="00AD232A">
        <w:rPr>
          <w:i/>
          <w:iCs/>
          <w:lang w:val="es-ES" w:eastAsia="es-ES"/>
        </w:rPr>
        <w:t>gliomas</w:t>
      </w:r>
      <w:r w:rsidR="00DA1ADC">
        <w:rPr>
          <w:lang w:val="es-ES" w:eastAsia="es-ES"/>
        </w:rPr>
        <w:t xml:space="preserve"> bien delimitados, y pueden ser curados si son completamente </w:t>
      </w:r>
      <w:proofErr w:type="spellStart"/>
      <w:r w:rsidR="00DA1ADC">
        <w:rPr>
          <w:lang w:val="es-ES" w:eastAsia="es-ES"/>
        </w:rPr>
        <w:t>resecables</w:t>
      </w:r>
      <w:proofErr w:type="spellEnd"/>
      <w:r w:rsidR="00DA1ADC">
        <w:rPr>
          <w:lang w:val="es-ES" w:eastAsia="es-ES"/>
        </w:rPr>
        <w:t xml:space="preserve">. Los </w:t>
      </w:r>
      <w:r w:rsidR="00DA1ADC" w:rsidRPr="00AD232A">
        <w:rPr>
          <w:i/>
          <w:iCs/>
          <w:lang w:val="es-ES" w:eastAsia="es-ES"/>
        </w:rPr>
        <w:t>gliomas</w:t>
      </w:r>
      <w:r w:rsidR="00DA1ADC">
        <w:rPr>
          <w:lang w:val="es-ES" w:eastAsia="es-ES"/>
        </w:rPr>
        <w:t xml:space="preserve"> entre los grados 2 y 4 se encuentran entre los denominados </w:t>
      </w:r>
      <w:r w:rsidR="00DA1ADC" w:rsidRPr="00AD232A">
        <w:rPr>
          <w:i/>
          <w:iCs/>
          <w:lang w:val="es-ES" w:eastAsia="es-ES"/>
        </w:rPr>
        <w:t>gliomas</w:t>
      </w:r>
      <w:r w:rsidR="00DA1ADC">
        <w:rPr>
          <w:lang w:val="es-ES" w:eastAsia="es-ES"/>
        </w:rPr>
        <w:t xml:space="preserve"> difusos para los que no se dispone de un tratamiento curativo</w:t>
      </w:r>
      <w:r w:rsidR="004331B5">
        <w:rPr>
          <w:lang w:val="es-ES" w:eastAsia="es-ES"/>
        </w:rPr>
        <w:t xml:space="preserve"> </w:t>
      </w:r>
      <w:r w:rsidR="004331B5">
        <w:rPr>
          <w:lang w:val="es-ES" w:eastAsia="es-ES"/>
        </w:rPr>
        <w:fldChar w:fldCharType="begin"/>
      </w:r>
      <w:r w:rsidR="008831C9">
        <w:rPr>
          <w:lang w:val="es-ES" w:eastAsia="es-ES"/>
        </w:rPr>
        <w:instrText xml:space="preserve"> ADDIN ZOTERO_ITEM CSL_CITATION {"citationID":"TD9LVgou","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1D19EC" w:rsidRPr="004331B5">
        <w:rPr>
          <w:lang w:val="es-ES"/>
        </w:rPr>
        <w:t xml:space="preserve">Figura </w:t>
      </w:r>
      <w:r w:rsidR="001D19EC">
        <w:rPr>
          <w:noProof/>
          <w:lang w:val="es-ES"/>
        </w:rPr>
        <w:t>3</w:t>
      </w:r>
      <w:r w:rsidR="00F97BC8">
        <w:rPr>
          <w:lang w:val="es-ES" w:eastAsia="es-ES"/>
        </w:rPr>
        <w:fldChar w:fldCharType="end"/>
      </w:r>
      <w:r w:rsidR="00F97BC8">
        <w:rPr>
          <w:lang w:val="es-ES" w:eastAsia="es-ES"/>
        </w:rPr>
        <w:t>.</w:t>
      </w:r>
      <w:r w:rsidR="00D13774" w:rsidRPr="00D13774">
        <w:rPr>
          <w:noProof/>
          <w:lang w:val="es-ES"/>
        </w:rPr>
        <w:t xml:space="preserve"> </w:t>
      </w:r>
    </w:p>
    <w:p w14:paraId="78646581" w14:textId="3FA09D17" w:rsidR="00F97BC8" w:rsidRDefault="00D13774" w:rsidP="009A7EAF">
      <w:pPr>
        <w:keepNext/>
        <w:ind w:firstLine="0"/>
        <w:jc w:val="center"/>
      </w:pPr>
      <w:r w:rsidRPr="00D13774">
        <w:rPr>
          <w:noProof/>
          <w:lang w:eastAsia="es-ES"/>
        </w:rPr>
        <mc:AlternateContent>
          <mc:Choice Requires="wpg">
            <w:drawing>
              <wp:anchor distT="0" distB="0" distL="114300" distR="114300" simplePos="0" relativeHeight="251801600" behindDoc="0" locked="0" layoutInCell="1" allowOverlap="1" wp14:anchorId="0DB0E1B4" wp14:editId="4C65460C">
                <wp:simplePos x="0" y="0"/>
                <wp:positionH relativeFrom="column">
                  <wp:posOffset>1192493</wp:posOffset>
                </wp:positionH>
                <wp:positionV relativeFrom="paragraph">
                  <wp:posOffset>288290</wp:posOffset>
                </wp:positionV>
                <wp:extent cx="4108861" cy="337521"/>
                <wp:effectExtent l="25400" t="88900" r="57150" b="94615"/>
                <wp:wrapNone/>
                <wp:docPr id="31" name="Group 48"/>
                <wp:cNvGraphicFramePr/>
                <a:graphic xmlns:a="http://schemas.openxmlformats.org/drawingml/2006/main">
                  <a:graphicData uri="http://schemas.microsoft.com/office/word/2010/wordprocessingGroup">
                    <wpg:wgp>
                      <wpg:cNvGrpSpPr/>
                      <wpg:grpSpPr>
                        <a:xfrm>
                          <a:off x="0" y="0"/>
                          <a:ext cx="4108861" cy="337521"/>
                          <a:chOff x="2051359" y="527221"/>
                          <a:chExt cx="7599124" cy="582706"/>
                        </a:xfrm>
                      </wpg:grpSpPr>
                      <wps:wsp>
                        <wps:cNvPr id="32" name="Straight Arrow Connector 32"/>
                        <wps:cNvCnPr/>
                        <wps:spPr>
                          <a:xfrm>
                            <a:off x="2051359" y="527221"/>
                            <a:ext cx="1541929" cy="0"/>
                          </a:xfrm>
                          <a:prstGeom prst="straightConnector1">
                            <a:avLst/>
                          </a:prstGeom>
                          <a:ln w="19050">
                            <a:solidFill>
                              <a:srgbClr val="6198D9"/>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a:cxnSpLocks/>
                        </wps:cNvCnPr>
                        <wps:spPr>
                          <a:xfrm>
                            <a:off x="3736724" y="536184"/>
                            <a:ext cx="5913759" cy="0"/>
                          </a:xfrm>
                          <a:prstGeom prst="straightConnector1">
                            <a:avLst/>
                          </a:prstGeom>
                          <a:ln w="19050">
                            <a:solidFill>
                              <a:srgbClr val="164179"/>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cxnSpLocks/>
                        </wps:cNvCnPr>
                        <wps:spPr>
                          <a:xfrm>
                            <a:off x="3780962" y="1109927"/>
                            <a:ext cx="1875988" cy="0"/>
                          </a:xfrm>
                          <a:prstGeom prst="straightConnector1">
                            <a:avLst/>
                          </a:prstGeom>
                          <a:ln w="19050">
                            <a:solidFill>
                              <a:srgbClr val="6E5C7D"/>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cxnSpLocks/>
                        </wps:cNvCnPr>
                        <wps:spPr>
                          <a:xfrm>
                            <a:off x="5939582" y="1109927"/>
                            <a:ext cx="3710901" cy="0"/>
                          </a:xfrm>
                          <a:prstGeom prst="straightConnector1">
                            <a:avLst/>
                          </a:prstGeom>
                          <a:ln w="19050">
                            <a:solidFill>
                              <a:srgbClr val="6E5C7D"/>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5BAAC4" id="Group 48" o:spid="_x0000_s1026" style="position:absolute;margin-left:93.9pt;margin-top:22.7pt;width:323.55pt;height:26.6pt;z-index:251801600;mso-width-relative:margin;mso-height-relative:margin" coordorigin="20513,5272" coordsize="75991,58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">
                <v:shapetype id="_x0000_t32" coordsize="21600,21600" o:spt="32" o:oned="t" path="m,l21600,21600e" filled="f">
                  <v:path arrowok="t" fillok="f" o:connecttype="none"/>
                  <o:lock v:ext="edit" shapetype="t"/>
                </v:shapetype>
                <v:shape id="Straight Arrow Connector 32" o:spid="_x0000_s1027" type="#_x0000_t32" style="position:absolute;left:20513;top:5272;width:1541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" strokecolor="#6198d9" strokeweight="1.5pt">
                  <v:stroke startarrow="open" endarrow="open" joinstyle="miter"/>
                </v:shape>
                <v:shape id="Straight Arrow Connector 33" o:spid="_x0000_s1028" type="#_x0000_t32" style="position:absolute;left:37367;top:5361;width:59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" strokecolor="#164179" strokeweight="1.5pt">
                  <v:stroke startarrow="open" endarrow="open" joinstyle="miter"/>
                  <o:lock v:ext="edit" shapetype="f"/>
                </v:shape>
                <v:shape id="Straight Arrow Connector 34" o:spid="_x0000_s1029" type="#_x0000_t32" style="position:absolute;left:37809;top:11099;width:1876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" strokecolor="#6e5c7d" strokeweight="1.5pt">
                  <v:stroke startarrow="open" endarrow="open" joinstyle="miter"/>
                  <o:lock v:ext="edit" shapetype="f"/>
                </v:shape>
                <v:shape id="Straight Arrow Connector 35" o:spid="_x0000_s1030" type="#_x0000_t32" style="position:absolute;left:59395;top:11099;width:371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" strokecolor="#6e5c7d" strokeweight="1.5pt">
                  <v:stroke startarrow="open" endarrow="open" joinstyle="miter"/>
                  <o:lock v:ext="edit" shapetype="f"/>
                </v:shape>
              </v:group>
            </w:pict>
          </mc:Fallback>
        </mc:AlternateContent>
      </w:r>
      <w:r w:rsidR="00F97BC8">
        <w:rPr>
          <w:noProof/>
        </w:rPr>
        <w:drawing>
          <wp:inline distT="0" distB="0" distL="0" distR="0" wp14:anchorId="42BA3E07" wp14:editId="176E9B94">
            <wp:extent cx="5377120" cy="199326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25" r="476"/>
                    <a:stretch/>
                  </pic:blipFill>
                  <pic:spPr bwMode="auto">
                    <a:xfrm>
                      <a:off x="0" y="0"/>
                      <a:ext cx="5378833"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2D1B9EC1" w:rsidR="00F97BC8" w:rsidRDefault="00F97BC8" w:rsidP="009A7EAF">
      <w:pPr>
        <w:pStyle w:val="Caption"/>
        <w:ind w:firstLine="0"/>
        <w:jc w:val="center"/>
        <w:rPr>
          <w:lang w:val="es-ES"/>
        </w:rPr>
      </w:pPr>
      <w:bookmarkStart w:id="28" w:name="_Ref59177897"/>
      <w:bookmarkStart w:id="29" w:name="_Toc72406445"/>
      <w:r w:rsidRPr="004331B5">
        <w:rPr>
          <w:lang w:val="es-ES"/>
        </w:rPr>
        <w:t xml:space="preserve">Figura </w:t>
      </w:r>
      <w:r>
        <w:fldChar w:fldCharType="begin"/>
      </w:r>
      <w:r w:rsidRPr="004331B5">
        <w:rPr>
          <w:lang w:val="es-ES"/>
        </w:rPr>
        <w:instrText xml:space="preserve"> SEQ Figura \* ARABIC </w:instrText>
      </w:r>
      <w:r>
        <w:fldChar w:fldCharType="separate"/>
      </w:r>
      <w:r w:rsidR="001D19EC">
        <w:rPr>
          <w:noProof/>
          <w:lang w:val="es-ES"/>
        </w:rPr>
        <w:t>3</w:t>
      </w:r>
      <w:r>
        <w:fldChar w:fldCharType="end"/>
      </w:r>
      <w:bookmarkEnd w:id="28"/>
      <w:r w:rsidR="003D6D07">
        <w:rPr>
          <w:lang w:val="es-ES"/>
        </w:rPr>
        <w:t>.</w:t>
      </w:r>
      <w:r w:rsidRPr="004331B5">
        <w:rPr>
          <w:lang w:val="es-ES"/>
        </w:rPr>
        <w:t xml:space="preserve"> Clasificación de los </w:t>
      </w:r>
      <w:r w:rsidR="008A748A" w:rsidRPr="00AD232A">
        <w:rPr>
          <w:i w:val="0"/>
          <w:iCs w:val="0"/>
          <w:lang w:val="es-ES"/>
        </w:rPr>
        <w:t>g</w:t>
      </w:r>
      <w:r w:rsidRPr="00AD232A">
        <w:rPr>
          <w:i w:val="0"/>
          <w:iCs w:val="0"/>
          <w:lang w:val="es-ES"/>
        </w:rPr>
        <w:t>liomas</w:t>
      </w:r>
      <w:r w:rsidR="003C05DA">
        <w:rPr>
          <w:lang w:val="es-ES"/>
        </w:rPr>
        <w:t>. Figura traducida de</w:t>
      </w:r>
      <w:r w:rsidR="004331B5" w:rsidRPr="004331B5">
        <w:rPr>
          <w:lang w:val="es-ES"/>
        </w:rPr>
        <w:t xml:space="preserve"> </w:t>
      </w:r>
      <w:r w:rsidR="004331B5">
        <w:rPr>
          <w:lang w:val="es-ES"/>
        </w:rPr>
        <w:fldChar w:fldCharType="begin"/>
      </w:r>
      <w:r w:rsidR="008831C9">
        <w:rPr>
          <w:lang w:val="es-ES"/>
        </w:rPr>
        <w:instrText xml:space="preserve"> ADDIN ZOTERO_ITEM CSL_CITATION {"citationID":"R6H4InWS","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1508298E"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w:t>
      </w:r>
      <w:r w:rsidR="008A748A" w:rsidRPr="00AD232A">
        <w:rPr>
          <w:i/>
          <w:iCs/>
          <w:lang w:val="es-ES" w:eastAsia="es-ES"/>
        </w:rPr>
        <w:t>g</w:t>
      </w:r>
      <w:r w:rsidRPr="00AD232A">
        <w:rPr>
          <w:i/>
          <w:iCs/>
          <w:lang w:val="es-ES" w:eastAsia="es-ES"/>
        </w:rPr>
        <w:t>liomas</w:t>
      </w:r>
      <w:r w:rsidRPr="00A422C2">
        <w:rPr>
          <w:lang w:val="es-ES" w:eastAsia="es-ES"/>
        </w:rPr>
        <w:t xml:space="preserve"> difusos de grado 2 (difusos de bajo grado) y grado 3 (</w:t>
      </w:r>
      <w:proofErr w:type="spellStart"/>
      <w:r w:rsidRPr="00A422C2">
        <w:rPr>
          <w:lang w:val="es-ES" w:eastAsia="es-ES"/>
        </w:rPr>
        <w:t>anaplásicos</w:t>
      </w:r>
      <w:proofErr w:type="spellEnd"/>
      <w:r w:rsidRPr="00A422C2">
        <w:rPr>
          <w:lang w:val="es-ES" w:eastAsia="es-ES"/>
        </w:rPr>
        <w:t xml:space="preserve">) representan aproximadamente el 30% de todos los </w:t>
      </w:r>
      <w:r w:rsidR="008A748A" w:rsidRPr="00AD232A">
        <w:rPr>
          <w:i/>
          <w:iCs/>
          <w:lang w:val="es-ES" w:eastAsia="es-ES"/>
        </w:rPr>
        <w:t>g</w:t>
      </w:r>
      <w:r w:rsidRPr="00AD232A">
        <w:rPr>
          <w:i/>
          <w:iCs/>
          <w:lang w:val="es-ES" w:eastAsia="es-ES"/>
        </w:rPr>
        <w:t>liomas</w:t>
      </w:r>
      <w:r w:rsidRPr="00A422C2">
        <w:rPr>
          <w:lang w:val="es-ES" w:eastAsia="es-ES"/>
        </w:rPr>
        <w:t>. La edad media en el momento de</w:t>
      </w:r>
      <w:r w:rsidR="00E04FB9">
        <w:rPr>
          <w:lang w:val="es-ES" w:eastAsia="es-ES"/>
        </w:rPr>
        <w:t xml:space="preserve"> la detección </w:t>
      </w:r>
      <w:r w:rsidRPr="00A422C2">
        <w:rPr>
          <w:lang w:val="es-ES" w:eastAsia="es-ES"/>
        </w:rPr>
        <w:t xml:space="preserve">de estos </w:t>
      </w:r>
      <w:r w:rsidR="008A748A" w:rsidRPr="00AD232A">
        <w:rPr>
          <w:i/>
          <w:iCs/>
          <w:lang w:val="es-ES" w:eastAsia="es-ES"/>
        </w:rPr>
        <w:t>g</w:t>
      </w:r>
      <w:r w:rsidRPr="00AD232A">
        <w:rPr>
          <w:i/>
          <w:iCs/>
          <w:lang w:val="es-ES" w:eastAsia="es-ES"/>
        </w:rPr>
        <w:t>liomas</w:t>
      </w:r>
      <w:r w:rsidRPr="00A422C2">
        <w:rPr>
          <w:lang w:val="es-ES" w:eastAsia="es-ES"/>
        </w:rPr>
        <w:t xml:space="preserve"> es de 64, 43 y 56 años, respectivamente. Por otra parte, los </w:t>
      </w:r>
      <w:r w:rsidR="008A748A" w:rsidRPr="00AD232A">
        <w:rPr>
          <w:i/>
          <w:iCs/>
          <w:lang w:val="es-ES" w:eastAsia="es-ES"/>
        </w:rPr>
        <w:t>g</w:t>
      </w:r>
      <w:r w:rsidRPr="00AD232A">
        <w:rPr>
          <w:i/>
          <w:iCs/>
          <w:lang w:val="es-ES" w:eastAsia="es-ES"/>
        </w:rPr>
        <w:t>liomas</w:t>
      </w:r>
      <w:r w:rsidRPr="00A422C2">
        <w:rPr>
          <w:lang w:val="es-ES" w:eastAsia="es-ES"/>
        </w:rPr>
        <w:t xml:space="preserve"> pediátricos más comunes son los de grado 1 (predominantemente </w:t>
      </w:r>
      <w:proofErr w:type="spellStart"/>
      <w:r w:rsidRPr="00A422C2">
        <w:rPr>
          <w:lang w:val="es-ES" w:eastAsia="es-ES"/>
        </w:rPr>
        <w:t>astrocitomas</w:t>
      </w:r>
      <w:proofErr w:type="spellEnd"/>
      <w:r w:rsidRPr="00A422C2">
        <w:rPr>
          <w:lang w:val="es-ES" w:eastAsia="es-ES"/>
        </w:rPr>
        <w:t xml:space="preserve"> </w:t>
      </w:r>
      <w:proofErr w:type="spellStart"/>
      <w:r w:rsidRPr="00A422C2">
        <w:rPr>
          <w:lang w:val="es-ES" w:eastAsia="es-ES"/>
        </w:rPr>
        <w:t>pilocíticos</w:t>
      </w:r>
      <w:proofErr w:type="spellEnd"/>
      <w:r w:rsidRPr="00A422C2">
        <w:rPr>
          <w:lang w:val="es-ES" w:eastAsia="es-ES"/>
        </w:rPr>
        <w:t xml:space="preserve">) que representan el 33% de los </w:t>
      </w:r>
      <w:r w:rsidR="008A748A" w:rsidRPr="00AD232A">
        <w:rPr>
          <w:i/>
          <w:iCs/>
          <w:lang w:val="es-ES" w:eastAsia="es-ES"/>
        </w:rPr>
        <w:t>g</w:t>
      </w:r>
      <w:r w:rsidRPr="00AD232A">
        <w:rPr>
          <w:i/>
          <w:iCs/>
          <w:lang w:val="es-ES" w:eastAsia="es-ES"/>
        </w:rPr>
        <w:t>liomas</w:t>
      </w:r>
      <w:r w:rsidRPr="00A422C2">
        <w:rPr>
          <w:lang w:val="es-ES" w:eastAsia="es-ES"/>
        </w:rPr>
        <w:t xml:space="preserve"> pediátricos </w:t>
      </w:r>
      <w:r w:rsidRPr="00A422C2">
        <w:rPr>
          <w:lang w:val="es-ES" w:eastAsia="es-ES"/>
        </w:rPr>
        <w:fldChar w:fldCharType="begin"/>
      </w:r>
      <w:r w:rsidR="008831C9">
        <w:rPr>
          <w:lang w:val="es-ES" w:eastAsia="es-ES"/>
        </w:rPr>
        <w:instrText xml:space="preserve"> ADDIN ZOTERO_ITEM CSL_CITATION {"citationID":"2HqIOHTf","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Heading3"/>
        <w:rPr>
          <w:lang w:val="es-ES"/>
        </w:rPr>
      </w:pPr>
      <w:bookmarkStart w:id="30" w:name="_Toc72406412"/>
      <w:r>
        <w:rPr>
          <w:lang w:val="es-ES"/>
        </w:rPr>
        <w:lastRenderedPageBreak/>
        <w:t>Adquisición de imágenes</w:t>
      </w:r>
      <w:bookmarkEnd w:id="30"/>
    </w:p>
    <w:p w14:paraId="41182BB0" w14:textId="0D055C52"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 xml:space="preserve">La detección del </w:t>
      </w:r>
      <w:r w:rsidR="00C93EE9">
        <w:rPr>
          <w:lang w:val="es-ES" w:eastAsia="es-ES"/>
        </w:rPr>
        <w:t>GBM</w:t>
      </w:r>
      <w:r w:rsidR="00DF7A95" w:rsidRPr="00A422C2">
        <w:rPr>
          <w:lang w:val="es-ES" w:eastAsia="es-ES"/>
        </w:rPr>
        <w:t xml:space="preserve"> se basa tanto en técnicas invasivas como técnicas de imagen no invasivas.</w:t>
      </w:r>
    </w:p>
    <w:p w14:paraId="1EEEBF9F" w14:textId="57281101"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8831C9">
        <w:rPr>
          <w:lang w:val="es-ES" w:eastAsia="es-ES"/>
        </w:rPr>
        <w:instrText xml:space="preserve"> ADDIN ZOTERO_ITEM CSL_CITATION {"citationID":"WJdYOkv6","properties":{"formattedCitation":"[13]","plainCitation":"[13]","noteIndex":0},"citationItems":[{"id":26,"uris":["http://zotero.org/groups/2648216/items/29ADESLR"],"uri":["http://zotero.org/groups/2648216/items/29ADESLR"],"itemData":{"id":26,"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 xml:space="preserve">para detectar los tumores son los escáneres de RM debido al contraste superior que ofrecen en tejidos blandos, lo que permite visualizar mejor la complejidad y heterogeneidad del tumor. En el caso de que el paciente no pueda someterse a una </w:t>
      </w:r>
      <w:r w:rsidR="004B3212">
        <w:rPr>
          <w:lang w:val="es-ES" w:eastAsia="es-ES"/>
        </w:rPr>
        <w:t>RM</w:t>
      </w:r>
      <w:r w:rsidR="00D52305">
        <w:rPr>
          <w:lang w:val="es-ES" w:eastAsia="es-ES"/>
        </w:rPr>
        <w:t xml:space="preserve"> o los resultados sean contradictorios</w:t>
      </w:r>
      <w:r w:rsidRPr="00A422C2">
        <w:rPr>
          <w:lang w:val="es-ES" w:eastAsia="es-ES"/>
        </w:rPr>
        <w:t>, se suele recomendar el uso de un TAC.</w:t>
      </w:r>
      <w:r w:rsidR="00D52305">
        <w:rPr>
          <w:lang w:val="es-ES" w:eastAsia="es-ES"/>
        </w:rPr>
        <w:t xml:space="preserve"> </w:t>
      </w:r>
      <w:r w:rsidR="00D62E57">
        <w:rPr>
          <w:lang w:val="es-ES"/>
        </w:rPr>
        <w:t xml:space="preserve">La RM proporciona información estructural </w:t>
      </w:r>
      <w:proofErr w:type="spellStart"/>
      <w:r w:rsidR="00D62E57">
        <w:rPr>
          <w:lang w:val="es-ES"/>
        </w:rPr>
        <w:t>multiplanar</w:t>
      </w:r>
      <w:proofErr w:type="spellEnd"/>
      <w:r w:rsidR="00D62E57">
        <w:rPr>
          <w:lang w:val="es-ES"/>
        </w:rPr>
        <w:t xml:space="preserve">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8831C9">
        <w:rPr>
          <w:lang w:val="es-ES"/>
        </w:rPr>
        <w:instrText xml:space="preserve"> ADDIN ZOTERO_ITEM CSL_CITATION {"citationID":"dS3QqYz7","properties":{"formattedCitation":"[14]","plainCitation":"[14]","noteIndex":0},"citationItems":[{"id":167,"uris":["http://zotero.org/groups/2648216/items/3EQNT5N3"],"uri":["http://zotero.org/groups/2648216/items/3EQNT5N3"],"itemData":{"id":167,"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0300D1E4" w:rsidR="00D62E57" w:rsidRPr="00E92603" w:rsidRDefault="005260A1" w:rsidP="000E120A">
      <w:pPr>
        <w:rPr>
          <w:lang w:val="es-ES"/>
        </w:rPr>
      </w:pPr>
      <w:r>
        <w:rPr>
          <w:lang w:val="es-ES"/>
        </w:rPr>
        <w:t xml:space="preserve">Existen </w:t>
      </w:r>
      <w:r w:rsidR="008C0130">
        <w:rPr>
          <w:lang w:val="es-ES"/>
        </w:rPr>
        <w:t>varios</w:t>
      </w:r>
      <w:r>
        <w:rPr>
          <w:lang w:val="es-ES"/>
        </w:rPr>
        <w:t xml:space="preserve"> tipos </w:t>
      </w:r>
      <w:r w:rsidR="008C0130">
        <w:rPr>
          <w:lang w:val="es-ES"/>
        </w:rPr>
        <w:t>de</w:t>
      </w:r>
      <w:r>
        <w:rPr>
          <w:lang w:val="es-ES"/>
        </w:rPr>
        <w:t xml:space="preserve"> imágenes de RM y cada una es más </w:t>
      </w:r>
      <w:r w:rsidR="00E15FAD">
        <w:rPr>
          <w:lang w:val="es-ES"/>
        </w:rPr>
        <w:t xml:space="preserve">o menos </w:t>
      </w:r>
      <w:r>
        <w:rPr>
          <w:lang w:val="es-ES"/>
        </w:rPr>
        <w:t xml:space="preserve">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w:t>
      </w:r>
      <w:proofErr w:type="spellStart"/>
      <w:r w:rsidR="00E92603" w:rsidRPr="00E92603">
        <w:rPr>
          <w:lang w:val="es-ES"/>
        </w:rPr>
        <w:t>hematoencefálica</w:t>
      </w:r>
      <w:proofErr w:type="spellEnd"/>
      <w:r w:rsidR="00E92603" w:rsidRPr="00E92603">
        <w:rPr>
          <w:lang w:val="es-ES"/>
        </w:rPr>
        <w:t xml:space="preserve">.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w:t>
      </w:r>
      <w:proofErr w:type="spellStart"/>
      <w:r w:rsidR="00E92603" w:rsidRPr="00E92603">
        <w:rPr>
          <w:i/>
          <w:iCs/>
          <w:lang w:val="es-ES"/>
        </w:rPr>
        <w:t>Attenuated</w:t>
      </w:r>
      <w:proofErr w:type="spellEnd"/>
      <w:r w:rsidR="00E92603" w:rsidRPr="00E92603">
        <w:rPr>
          <w:i/>
          <w:iCs/>
          <w:lang w:val="es-ES"/>
        </w:rPr>
        <w:t xml:space="preserve"> </w:t>
      </w:r>
      <w:proofErr w:type="spellStart"/>
      <w:r w:rsidR="00E92603" w:rsidRPr="00E92603">
        <w:rPr>
          <w:i/>
          <w:iCs/>
          <w:lang w:val="es-ES"/>
        </w:rPr>
        <w:t>Inversion</w:t>
      </w:r>
      <w:proofErr w:type="spellEnd"/>
      <w:r w:rsidR="00E92603" w:rsidRPr="00E92603">
        <w:rPr>
          <w:i/>
          <w:iCs/>
          <w:lang w:val="es-ES"/>
        </w:rPr>
        <w:t xml:space="preserve"> </w:t>
      </w:r>
      <w:proofErr w:type="spellStart"/>
      <w:r w:rsidR="00E92603" w:rsidRPr="00E92603">
        <w:rPr>
          <w:i/>
          <w:iCs/>
          <w:lang w:val="es-ES"/>
        </w:rPr>
        <w:t>Recovery</w:t>
      </w:r>
      <w:proofErr w:type="spellEnd"/>
      <w:r w:rsidR="00E92603" w:rsidRPr="00E92603">
        <w:rPr>
          <w:i/>
          <w:iCs/>
          <w:lang w:val="es-ES"/>
        </w:rPr>
        <w:t xml:space="preserve"> </w:t>
      </w:r>
      <w:r w:rsidR="00E92603" w:rsidRPr="00E92603">
        <w:rPr>
          <w:lang w:val="es-ES"/>
        </w:rPr>
        <w:t>(FLAIR</w:t>
      </w:r>
      <w:r w:rsidR="004229E7">
        <w:rPr>
          <w:lang w:val="es-ES"/>
        </w:rPr>
        <w:fldChar w:fldCharType="begin"/>
      </w:r>
      <w:r w:rsidR="004229E7" w:rsidRPr="004229E7">
        <w:rPr>
          <w:lang w:val="es-ES"/>
        </w:rPr>
        <w:instrText xml:space="preserve"> XE "</w:instrText>
      </w:r>
      <w:r w:rsidR="004229E7" w:rsidRPr="00780512">
        <w:rPr>
          <w:lang w:val="es-ES"/>
        </w:rPr>
        <w:instrText>FLAIR</w:instrText>
      </w:r>
      <w:r w:rsidR="004229E7" w:rsidRPr="004229E7">
        <w:rPr>
          <w:lang w:val="es-ES"/>
        </w:rPr>
        <w:instrText>" \t "</w:instrText>
      </w:r>
      <w:r w:rsidR="004229E7" w:rsidRPr="004229E7">
        <w:rPr>
          <w:rFonts w:cstheme="minorHAnsi"/>
          <w:i/>
          <w:lang w:val="es-ES"/>
        </w:rPr>
        <w:instrText xml:space="preserve">Fluid </w:instrText>
      </w:r>
      <w:proofErr w:type="spellStart"/>
      <w:r w:rsidR="004229E7" w:rsidRPr="004229E7">
        <w:rPr>
          <w:rFonts w:cstheme="minorHAnsi"/>
          <w:i/>
          <w:lang w:val="es-ES"/>
        </w:rPr>
        <w:instrText>Attenuated</w:instrText>
      </w:r>
      <w:proofErr w:type="spellEnd"/>
      <w:r w:rsidR="004229E7" w:rsidRPr="004229E7">
        <w:rPr>
          <w:rFonts w:cstheme="minorHAnsi"/>
          <w:i/>
          <w:lang w:val="es-ES"/>
        </w:rPr>
        <w:instrText xml:space="preserve"> </w:instrText>
      </w:r>
      <w:proofErr w:type="spellStart"/>
      <w:r w:rsidR="004229E7" w:rsidRPr="004229E7">
        <w:rPr>
          <w:rFonts w:cstheme="minorHAnsi"/>
          <w:i/>
          <w:lang w:val="es-ES"/>
        </w:rPr>
        <w:instrText>Inversion</w:instrText>
      </w:r>
      <w:proofErr w:type="spellEnd"/>
      <w:r w:rsidR="004229E7" w:rsidRPr="004229E7">
        <w:rPr>
          <w:rFonts w:cstheme="minorHAnsi"/>
          <w:i/>
          <w:lang w:val="es-ES"/>
        </w:rPr>
        <w:instrText xml:space="preserve"> </w:instrText>
      </w:r>
      <w:proofErr w:type="spellStart"/>
      <w:r w:rsidR="004229E7" w:rsidRPr="004229E7">
        <w:rPr>
          <w:rFonts w:cstheme="minorHAnsi"/>
          <w:i/>
          <w:lang w:val="es-ES"/>
        </w:rPr>
        <w:instrText>Recovery</w:instrText>
      </w:r>
      <w:proofErr w:type="spellEnd"/>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rPr>
        <w:fldChar w:fldCharType="end"/>
      </w:r>
      <w:r w:rsidR="00E92603" w:rsidRPr="00E92603">
        <w:rPr>
          <w:lang w:val="es-ES"/>
        </w:rPr>
        <w:t>),</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8831C9">
        <w:rPr>
          <w:lang w:val="es-ES"/>
        </w:rPr>
        <w:instrText xml:space="preserve"> ADDIN ZOTERO_ITEM CSL_CITATION {"citationID":"atzaWbT0","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1D19EC" w:rsidRPr="00E92603">
        <w:rPr>
          <w:lang w:val="es-ES"/>
        </w:rPr>
        <w:t xml:space="preserve">Figura </w:t>
      </w:r>
      <w:r w:rsidR="001D19EC">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4EC31BE3" w:rsidR="00E92603" w:rsidRPr="00E92603" w:rsidRDefault="00E92603" w:rsidP="009A7EAF">
      <w:pPr>
        <w:pStyle w:val="Caption"/>
        <w:ind w:firstLine="0"/>
        <w:jc w:val="center"/>
        <w:rPr>
          <w:lang w:val="es-ES"/>
        </w:rPr>
      </w:pPr>
      <w:bookmarkStart w:id="31" w:name="_Ref59184566"/>
      <w:bookmarkStart w:id="32" w:name="_Toc72406446"/>
      <w:r w:rsidRPr="00E92603">
        <w:rPr>
          <w:lang w:val="es-ES"/>
        </w:rPr>
        <w:t xml:space="preserve">Figura </w:t>
      </w:r>
      <w:r>
        <w:fldChar w:fldCharType="begin"/>
      </w:r>
      <w:r w:rsidRPr="00E92603">
        <w:rPr>
          <w:lang w:val="es-ES"/>
        </w:rPr>
        <w:instrText xml:space="preserve"> SEQ Figura \* ARABIC </w:instrText>
      </w:r>
      <w:r>
        <w:fldChar w:fldCharType="separate"/>
      </w:r>
      <w:r w:rsidR="001D19EC">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8831C9">
        <w:rPr>
          <w:lang w:val="es-ES"/>
        </w:rPr>
        <w:instrText xml:space="preserve"> ADDIN ZOTERO_ITEM CSL_CITATION {"citationID":"2EZH6PSj","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4B96F753" w14:textId="77777777" w:rsidR="00F4608B" w:rsidRDefault="00F4608B" w:rsidP="00F4608B">
      <w:pPr>
        <w:pStyle w:val="Heading3"/>
        <w:rPr>
          <w:lang w:val="es-ES"/>
        </w:rPr>
      </w:pPr>
      <w:bookmarkStart w:id="33" w:name="_Toc72406413"/>
      <w:r>
        <w:rPr>
          <w:lang w:val="es-ES"/>
        </w:rPr>
        <w:lastRenderedPageBreak/>
        <w:t>Proceso de segmentación</w:t>
      </w:r>
      <w:bookmarkEnd w:id="33"/>
    </w:p>
    <w:p w14:paraId="799AFBB2" w14:textId="7BF27C84" w:rsidR="00F4608B" w:rsidRDefault="00F4608B" w:rsidP="00F4608B">
      <w:pPr>
        <w:rPr>
          <w:lang w:val="es-ES" w:eastAsia="es-ES"/>
        </w:rPr>
      </w:pPr>
      <w:r>
        <w:rPr>
          <w:lang w:val="es-ES" w:eastAsia="es-ES"/>
        </w:rPr>
        <w:t>La</w:t>
      </w:r>
      <w:r w:rsidRPr="00A422C2">
        <w:rPr>
          <w:lang w:val="es-ES" w:eastAsia="es-ES"/>
        </w:rPr>
        <w:t xml:space="preserve">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 </w:t>
      </w:r>
      <w:r w:rsidRPr="00A422C2">
        <w:rPr>
          <w:lang w:val="es-ES" w:eastAsia="es-ES"/>
        </w:rPr>
        <w:fldChar w:fldCharType="begin"/>
      </w:r>
      <w:r w:rsidR="008831C9">
        <w:rPr>
          <w:lang w:val="es-ES" w:eastAsia="es-ES"/>
        </w:rPr>
        <w:instrText xml:space="preserve"> ADDIN ZOTERO_ITEM CSL_CITATION {"citationID":"W2iT11K6","properties":{"formattedCitation":"[16]","plainCitation":"[16]","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Pr="008A1A7A">
        <w:rPr>
          <w:rFonts w:ascii="Calibri" w:hAnsi="Calibri" w:cs="Calibri"/>
          <w:lang w:val="es-ES"/>
        </w:rPr>
        <w:t>[16]</w:t>
      </w:r>
      <w:r w:rsidRPr="00A422C2">
        <w:rPr>
          <w:lang w:val="es-ES" w:eastAsia="es-ES"/>
        </w:rPr>
        <w:fldChar w:fldCharType="end"/>
      </w:r>
      <w:r w:rsidRPr="00A422C2">
        <w:rPr>
          <w:lang w:val="es-ES" w:eastAsia="es-ES"/>
        </w:rPr>
        <w:t>.</w:t>
      </w:r>
    </w:p>
    <w:p w14:paraId="49B6E5FB" w14:textId="64E37470" w:rsidR="00F4608B" w:rsidRDefault="00F4608B" w:rsidP="00F4608B">
      <w:pPr>
        <w:rPr>
          <w:lang w:val="es-ES" w:eastAsia="es-ES"/>
        </w:rPr>
      </w:pPr>
      <w:r>
        <w:rPr>
          <w:lang w:val="es-ES" w:eastAsia="es-ES"/>
        </w:rPr>
        <w:t xml:space="preserve">El diagrama de los principales pasos involucrados en la segmentación se puede ver en la </w:t>
      </w:r>
      <w:r>
        <w:rPr>
          <w:lang w:val="es-ES" w:eastAsia="es-ES"/>
        </w:rPr>
        <w:fldChar w:fldCharType="begin"/>
      </w:r>
      <w:r>
        <w:rPr>
          <w:lang w:val="es-ES" w:eastAsia="es-ES"/>
        </w:rPr>
        <w:instrText xml:space="preserve"> REF _Ref59090894 \h </w:instrText>
      </w:r>
      <w:r>
        <w:rPr>
          <w:lang w:val="es-ES" w:eastAsia="es-ES"/>
        </w:rPr>
      </w:r>
      <w:r>
        <w:rPr>
          <w:lang w:val="es-ES" w:eastAsia="es-ES"/>
        </w:rPr>
        <w:fldChar w:fldCharType="separate"/>
      </w:r>
      <w:r w:rsidR="001D19EC" w:rsidRPr="00C84CA6">
        <w:rPr>
          <w:lang w:val="es-ES"/>
        </w:rPr>
        <w:t xml:space="preserve">Figura </w:t>
      </w:r>
      <w:r w:rsidR="001D19EC">
        <w:rPr>
          <w:noProof/>
          <w:lang w:val="es-ES"/>
        </w:rPr>
        <w:t>5</w:t>
      </w:r>
      <w:r>
        <w:rPr>
          <w:lang w:val="es-ES" w:eastAsia="es-ES"/>
        </w:rPr>
        <w:fldChar w:fldCharType="end"/>
      </w:r>
      <w:r>
        <w:rPr>
          <w:lang w:val="es-ES" w:eastAsia="es-ES"/>
        </w:rPr>
        <w:t>.</w:t>
      </w:r>
    </w:p>
    <w:p w14:paraId="08A1B404" w14:textId="5809D612" w:rsidR="00F4608B" w:rsidRDefault="00EB2487" w:rsidP="00F4608B">
      <w:pPr>
        <w:keepNext/>
        <w:ind w:firstLine="0"/>
        <w:jc w:val="center"/>
      </w:pPr>
      <w:r>
        <w:rPr>
          <w:noProof/>
        </w:rPr>
        <w:drawing>
          <wp:inline distT="0" distB="0" distL="0" distR="0" wp14:anchorId="0C664D01" wp14:editId="18D68065">
            <wp:extent cx="2394857" cy="3478662"/>
            <wp:effectExtent l="0" t="0" r="5715"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3439" cy="3520179"/>
                    </a:xfrm>
                    <a:prstGeom prst="rect">
                      <a:avLst/>
                    </a:prstGeom>
                  </pic:spPr>
                </pic:pic>
              </a:graphicData>
            </a:graphic>
          </wp:inline>
        </w:drawing>
      </w:r>
    </w:p>
    <w:p w14:paraId="3E83AB29" w14:textId="3824D380" w:rsidR="00F4608B" w:rsidRPr="00A422C2" w:rsidRDefault="00F4608B" w:rsidP="00F4608B">
      <w:pPr>
        <w:pStyle w:val="Caption"/>
        <w:ind w:firstLine="0"/>
        <w:jc w:val="center"/>
        <w:rPr>
          <w:lang w:val="es-ES" w:eastAsia="es-ES"/>
        </w:rPr>
      </w:pPr>
      <w:bookmarkStart w:id="34" w:name="_Ref59090894"/>
      <w:bookmarkStart w:id="35" w:name="_Toc72406447"/>
      <w:r w:rsidRPr="00C84CA6">
        <w:rPr>
          <w:lang w:val="es-ES"/>
        </w:rPr>
        <w:t xml:space="preserve">Figura </w:t>
      </w:r>
      <w:r>
        <w:fldChar w:fldCharType="begin"/>
      </w:r>
      <w:r w:rsidRPr="00C84CA6">
        <w:rPr>
          <w:lang w:val="es-ES"/>
        </w:rPr>
        <w:instrText xml:space="preserve"> SEQ Figura \* ARABIC </w:instrText>
      </w:r>
      <w:r>
        <w:fldChar w:fldCharType="separate"/>
      </w:r>
      <w:r w:rsidR="001D19EC">
        <w:rPr>
          <w:noProof/>
          <w:lang w:val="es-ES"/>
        </w:rPr>
        <w:t>5</w:t>
      </w:r>
      <w:r>
        <w:fldChar w:fldCharType="end"/>
      </w:r>
      <w:bookmarkEnd w:id="34"/>
      <w:r>
        <w:rPr>
          <w:lang w:val="es-ES"/>
        </w:rPr>
        <w:t>.</w:t>
      </w:r>
      <w:r w:rsidRPr="00C84CA6">
        <w:rPr>
          <w:lang w:val="es-ES"/>
        </w:rPr>
        <w:t xml:space="preserve"> Bloques principales utilizados en la segmentación</w:t>
      </w:r>
      <w:r>
        <w:rPr>
          <w:lang w:val="es-ES"/>
        </w:rPr>
        <w:t xml:space="preserve">. Figura traducida de </w:t>
      </w:r>
      <w:r>
        <w:rPr>
          <w:lang w:val="es-ES"/>
        </w:rPr>
        <w:fldChar w:fldCharType="begin"/>
      </w:r>
      <w:r w:rsidR="008831C9">
        <w:rPr>
          <w:lang w:val="es-ES"/>
        </w:rPr>
        <w:instrText xml:space="preserve"> ADDIN ZOTERO_ITEM CSL_CITATION {"citationID":"ULveVBPu","properties":{"formattedCitation":"[17]","plainCitation":"[17]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Pr="008A1A7A">
        <w:rPr>
          <w:rFonts w:ascii="Calibri" w:hAnsi="Calibri" w:cs="Calibri"/>
          <w:lang w:val="es-ES"/>
        </w:rPr>
        <w:t>[17]</w:t>
      </w:r>
      <w:bookmarkEnd w:id="35"/>
      <w:r>
        <w:rPr>
          <w:lang w:val="es-ES"/>
        </w:rPr>
        <w:fldChar w:fldCharType="end"/>
      </w:r>
    </w:p>
    <w:p w14:paraId="5C4A1617" w14:textId="77777777" w:rsidR="00F4608B" w:rsidRDefault="00F4608B" w:rsidP="00F4608B">
      <w:pPr>
        <w:rPr>
          <w:lang w:val="es-ES" w:eastAsia="es-ES"/>
        </w:rPr>
      </w:pPr>
      <w:r>
        <w:rPr>
          <w:lang w:val="es-ES" w:eastAsia="es-ES"/>
        </w:rPr>
        <w:t>Los pasos de un proceso de segmentación se describen en los siguientes apartados.</w:t>
      </w:r>
    </w:p>
    <w:p w14:paraId="213E542A" w14:textId="77777777" w:rsidR="00F4608B" w:rsidRDefault="00F4608B" w:rsidP="00E57086">
      <w:pPr>
        <w:pStyle w:val="Heading4"/>
      </w:pPr>
      <w:proofErr w:type="spellStart"/>
      <w:r>
        <w:t>Preprocesamiento</w:t>
      </w:r>
      <w:proofErr w:type="spellEnd"/>
    </w:p>
    <w:p w14:paraId="6F2F80A2" w14:textId="63C54342" w:rsidR="00F4608B" w:rsidRDefault="00F4608B" w:rsidP="00F4608B">
      <w:pPr>
        <w:rPr>
          <w:lang w:val="es-ES" w:eastAsia="es-ES"/>
        </w:rPr>
      </w:pPr>
      <w:r>
        <w:rPr>
          <w:lang w:val="es-ES" w:eastAsia="es-ES"/>
        </w:rPr>
        <w:t xml:space="preserve">Las imágenes suelen contener imperfecciones que pueden disminuir el rendimiento de la segmentación. Las principales causas de estas imperfecciones suelen ser una baja resolución, la presencia de artefactos, distorsión geométrica, un bajo contraste o un alto nivel de ruido. Mediante el </w:t>
      </w:r>
      <w:proofErr w:type="spellStart"/>
      <w:r>
        <w:rPr>
          <w:lang w:val="es-ES" w:eastAsia="es-ES"/>
        </w:rPr>
        <w:t>preprocesamiento</w:t>
      </w:r>
      <w:proofErr w:type="spellEnd"/>
      <w:r>
        <w:rPr>
          <w:lang w:val="es-ES" w:eastAsia="es-ES"/>
        </w:rPr>
        <w:t xml:space="preserve"> de las imágenes se busca reducir lo máximo posible estos defectos para así maximizar el rendimiento del algoritmo </w:t>
      </w:r>
      <w:r>
        <w:rPr>
          <w:lang w:val="es-ES" w:eastAsia="es-ES"/>
        </w:rPr>
        <w:fldChar w:fldCharType="begin"/>
      </w:r>
      <w:r w:rsidR="008831C9">
        <w:rPr>
          <w:lang w:val="es-ES" w:eastAsia="es-ES"/>
        </w:rPr>
        <w:instrText xml:space="preserve"> ADDIN ZOTERO_ITEM CSL_CITATION {"citationID":"xzSDtuhM","properties":{"formattedCitation":"[18]","plainCitation":"[18]","noteIndex":0},"citationItems":[{"id":219,"uris":["http://zotero.org/groups/2648216/items/PYUX6DBB"],"uri":["http://zotero.org/groups/2648216/items/PYUX6DBB"],"itemData":{"id":219,"type":"webpage","abstract":"Magnetic Resonance Imaging (MRI) is one of the power full visualization techniques, which is mainly used for the treatment of cancer. Magnetic Resonance Imaging is a radiation-based technique which represents the internal structure of the body in terms of intensity variation of radiated wave generated by the biological system when it is exposed to radio frequency pulses. Magnetic resonance imaging is used for the diagnosis of diseases related to soft tissues. When we interpret or inspect brain images, we should be aware of the image contrast, because all the information about the brain is mapped into intensity variation. The presences of materials which can affect the strong magnetic field can produce artifacts and intensity variation in the image. Artifacts are some extra features that are not related to original image. These features are introduced in the image during image acquisition. Artifacts and intensity variation affect the quality of analysis. So we need an efficient rectifying methodology for the removal of artifacts and intensity variation present in the image. Pre-processing techniques makes the image suitable for further processing; it enhances the quality of the image and finally removes the noise present in the Image. Pre-Processing techniques aim the enhancement of the image without altering the information content. Here we discuss most relevant and important pre-processing techniques for MRI images before dealing with brain tumour detection and segmentation.","language":"en","title":"Pre-Processing Technique for Brain Tumor Detection and Segmentation","URL":"/paper/Pre-Processing-Technique-for-Brain-Tumor-Detection-Sheela.V.-Babu/75dbea602733c5120552162fb948371b8127a940","author":[{"family":"Sheela.V","given":"K."},{"family":"Babu","given":"D."}],"accessed":{"date-parts":[["2021",1,20]]},"issued":{"date-parts":[["2015"]]}}}],"schema":"https://github.com/citation-style-language/schema/raw/master/csl-citation.json"} </w:instrText>
      </w:r>
      <w:r>
        <w:rPr>
          <w:lang w:val="es-ES" w:eastAsia="es-ES"/>
        </w:rPr>
        <w:fldChar w:fldCharType="separate"/>
      </w:r>
      <w:r w:rsidRPr="008A1A7A">
        <w:rPr>
          <w:rFonts w:ascii="Calibri" w:hAnsi="Calibri" w:cs="Calibri"/>
          <w:lang w:val="es-ES"/>
        </w:rPr>
        <w:t>[18]</w:t>
      </w:r>
      <w:r>
        <w:rPr>
          <w:lang w:val="es-ES" w:eastAsia="es-ES"/>
        </w:rPr>
        <w:fldChar w:fldCharType="end"/>
      </w:r>
      <w:r>
        <w:rPr>
          <w:lang w:val="es-ES" w:eastAsia="es-ES"/>
        </w:rPr>
        <w:t>.</w:t>
      </w:r>
    </w:p>
    <w:p w14:paraId="0C66BB98" w14:textId="09EF17D9" w:rsidR="00F4608B" w:rsidRDefault="00F4608B" w:rsidP="00F4608B">
      <w:pPr>
        <w:rPr>
          <w:lang w:val="es-ES" w:eastAsia="es-ES"/>
        </w:rPr>
      </w:pPr>
      <w:r>
        <w:rPr>
          <w:lang w:val="es-ES" w:eastAsia="es-ES"/>
        </w:rPr>
        <w:t xml:space="preserve">El primer paso en el </w:t>
      </w:r>
      <w:proofErr w:type="spellStart"/>
      <w:r>
        <w:rPr>
          <w:lang w:val="es-ES" w:eastAsia="es-ES"/>
        </w:rPr>
        <w:t>preprocesamiento</w:t>
      </w:r>
      <w:proofErr w:type="spellEnd"/>
      <w:r>
        <w:rPr>
          <w:lang w:val="es-ES" w:eastAsia="es-ES"/>
        </w:rPr>
        <w:t xml:space="preserve"> de imágenes suele centrarse en eliminar el ruido. Estas técnicas deben aplicarse cuidadosamente para no introducir nuevos artefactos que puedan hacer que la imagen se vuelva borrosa. Para ello, se pueden aplicar distintos filtros como pueden ser el filtro Gaussiano o el filtro de mediana entre otros </w:t>
      </w:r>
      <w:r>
        <w:rPr>
          <w:lang w:val="es-ES" w:eastAsia="es-ES"/>
        </w:rPr>
        <w:fldChar w:fldCharType="begin"/>
      </w:r>
      <w:r w:rsidR="008831C9">
        <w:rPr>
          <w:lang w:val="es-ES" w:eastAsia="es-ES"/>
        </w:rPr>
        <w:instrText xml:space="preserve"> ADDIN ZOTERO_ITEM CSL_CITATION {"citationID":"RGBCQZUI","properties":{"formattedCitation":"[19]","plainCitation":"[19]","noteIndex":0},"citationItems":[{"id":221,"uris":["http://zotero.org/groups/2648216/items/WIWZFTP4"],"uri":["http://zotero.org/groups/2648216/items/WIWZFTP4"],"itemData":{"id":221,"type":"paper-conference","abstract":"For the study of anatomical structure and image processing of MRI medical images techniques of noise removal have become an important practice in medical imaging application. In medical image processing, precise images need to be obtained to get accurate observations for the given application. The goal of any de-noising technique is to remove noise from an image which is the first step in any image processing. The noise removal method should be applied watchful manner otherwise artefacts can be introduced which may blur the image. In this paper, performance evaluation of the of MRI image de-noising techniques is provided. The techniques used are namely the median and Gaussian filter, Max filter [11], Min filter [11], and Arithmetic Mean filter [8]. All the above filters are applied on MRI brain and spinal cord images and the results are noted. A new method is proposed which modifies the existing median filter by adding features. The experimental result of the proposed method is then analyzed with the other three image filtering algorithms. The output image efficiency is measured by the statistical parameters like root mean square error (RMSE), signal-to-noise ratio (SNR), peak signal-to-noise ratio (PSNR).","container-title":"2017 International Conference on Electrical, Electronics, Communication, Computer, and Optimization Techniques (ICEECCOT)","DOI":"10.1109/ICEECCOT.2017.8284595","event":"2017 International Conference on Electrical, Electronics, Communication, Computer, and Optimization Techniques (ICEECCOT)","page":"1-4","source":"IEEE Xplore","title":"MRI image preprocessing and noise removal technique using linear and nonlinear filters","author":[{"family":"Suhas","given":"S."},{"family":"Venugopal","given":"C. R."}],"issued":{"date-parts":[["2017",12]]}}}],"schema":"https://github.com/citation-style-language/schema/raw/master/csl-citation.json"} </w:instrText>
      </w:r>
      <w:r>
        <w:rPr>
          <w:lang w:val="es-ES" w:eastAsia="es-ES"/>
        </w:rPr>
        <w:fldChar w:fldCharType="separate"/>
      </w:r>
      <w:r w:rsidRPr="00857275">
        <w:rPr>
          <w:rFonts w:ascii="Calibri" w:hAnsi="Calibri" w:cs="Calibri"/>
          <w:lang w:val="es-ES"/>
        </w:rPr>
        <w:t>[19]</w:t>
      </w:r>
      <w:r>
        <w:rPr>
          <w:lang w:val="es-ES" w:eastAsia="es-ES"/>
        </w:rPr>
        <w:fldChar w:fldCharType="end"/>
      </w:r>
      <w:r>
        <w:rPr>
          <w:lang w:val="es-ES" w:eastAsia="es-ES"/>
        </w:rPr>
        <w:t>.</w:t>
      </w:r>
    </w:p>
    <w:p w14:paraId="5C3769B1" w14:textId="363CE768" w:rsidR="00F4608B" w:rsidRPr="0025585A" w:rsidRDefault="00F4608B" w:rsidP="00F4608B">
      <w:pPr>
        <w:rPr>
          <w:lang w:val="es-ES" w:eastAsia="es-ES"/>
        </w:rPr>
      </w:pPr>
      <w:r>
        <w:rPr>
          <w:lang w:val="es-ES" w:eastAsia="es-ES"/>
        </w:rPr>
        <w:lastRenderedPageBreak/>
        <w:t xml:space="preserve">Una de las técnicas recomendadas para mejorar las imágenes es la ecualización del histograma. Un histograma es una representación gráfica de la distribución de los tonos dentro de la figura. La ecualización del histograma consiste en cambiar la distribución de los valores convirtiéndola en uniforme. Así, se mejora el rango dinámico del histograma, aumentando de la misma forma su contraste </w:t>
      </w:r>
      <w:r>
        <w:rPr>
          <w:lang w:val="es-ES" w:eastAsia="es-ES"/>
        </w:rPr>
        <w:fldChar w:fldCharType="begin"/>
      </w:r>
      <w:r w:rsidR="008831C9">
        <w:rPr>
          <w:lang w:val="es-ES" w:eastAsia="es-ES"/>
        </w:rPr>
        <w:instrText xml:space="preserve"> ADDIN ZOTERO_ITEM CSL_CITATION {"citationID":"dYb57ieS","properties":{"formattedCitation":"[20]","plainCitation":"[20]","noteIndex":0},"citationItems":[{"id":222,"uris":["http://zotero.org/groups/2648216/items/TV99I69T"],"uri":["http://zotero.org/groups/2648216/items/TV99I69T"],"itemData":{"id":222,"type":"webpage","abstract":"In the medical world, MRI is one example for application of digital images. But for some application, for get the desired result, MRI image must be processed first through image processing process. Preprocessing is the first step for digital image processing. Some of preprocessing method that use in this experiment is Histogram Equalization (HE) and Contrast Limited Adaptive Histogram Equalization (CLAHE). To increase the image contrast is the purpose of that method and the result will be analyse for quantitaitve value using RMS Contrast, PSNR and SSIM method. Keywords— Preprocessing, HE, CLAHE, RMS Contrast, PSNR, SSIM.","language":"en","title":"Preprocessing on Digital Image using Histogram Equalization : An Experiment Study on MRI Brain Image","title-short":"Preprocessing on Digital Image using Histogram Equalization","URL":"/paper/Preprocessing-on-Digital-Image-using-Histogram-%3A-An-Sunaryo-Hariadi/3fce14df2185e2f1ffa93f7610e8a7ec8e536ae6","author":[{"family":"Sunaryo","given":"Musthofa"},{"family":"Hariadi","given":"Mochammad"}],"accessed":{"date-parts":[["2021",1,21]]},"issued":{"date-parts":[["2016"]]}}}],"schema":"https://github.com/citation-style-language/schema/raw/master/csl-citation.json"} </w:instrText>
      </w:r>
      <w:r>
        <w:rPr>
          <w:lang w:val="es-ES" w:eastAsia="es-ES"/>
        </w:rPr>
        <w:fldChar w:fldCharType="separate"/>
      </w:r>
      <w:r w:rsidRPr="008A1A7A">
        <w:rPr>
          <w:rFonts w:ascii="Calibri" w:hAnsi="Calibri" w:cs="Calibri"/>
          <w:lang w:val="es-ES"/>
        </w:rPr>
        <w:t>[20]</w:t>
      </w:r>
      <w:r>
        <w:rPr>
          <w:lang w:val="es-ES" w:eastAsia="es-ES"/>
        </w:rPr>
        <w:fldChar w:fldCharType="end"/>
      </w:r>
      <w:r>
        <w:rPr>
          <w:lang w:val="es-ES" w:eastAsia="es-ES"/>
        </w:rPr>
        <w:t>.</w:t>
      </w:r>
    </w:p>
    <w:p w14:paraId="54DEA356" w14:textId="19396ACB" w:rsidR="00F4608B" w:rsidRDefault="00F4608B" w:rsidP="00F4608B">
      <w:pPr>
        <w:rPr>
          <w:lang w:val="es-ES" w:eastAsia="es-ES"/>
        </w:rPr>
      </w:pPr>
      <w:r>
        <w:rPr>
          <w:lang w:val="es-ES" w:eastAsia="es-ES"/>
        </w:rPr>
        <w:t xml:space="preserve">La segmentación del cerebro, también denominado extracción del cerebro o eliminación del cráneo, es un paso importante de la mayoría de los estudios que emplean la RM como tecnología de imagen médica. Este paso se emplea por ejemplo en </w:t>
      </w:r>
      <w:proofErr w:type="spellStart"/>
      <w:r>
        <w:rPr>
          <w:lang w:val="es-ES" w:eastAsia="es-ES"/>
        </w:rPr>
        <w:t>preprocesamiento</w:t>
      </w:r>
      <w:proofErr w:type="spellEnd"/>
      <w:r>
        <w:rPr>
          <w:lang w:val="es-ES" w:eastAsia="es-ES"/>
        </w:rPr>
        <w:t xml:space="preserve"> para el estudio volumétrico del cerebro </w:t>
      </w:r>
      <w:r>
        <w:rPr>
          <w:lang w:val="es-ES" w:eastAsia="es-ES"/>
        </w:rPr>
        <w:fldChar w:fldCharType="begin"/>
      </w:r>
      <w:r w:rsidR="008831C9">
        <w:rPr>
          <w:lang w:val="es-ES" w:eastAsia="es-ES"/>
        </w:rPr>
        <w:instrText xml:space="preserve"> ADDIN ZOTERO_ITEM CSL_CITATION {"citationID":"YiVnTTl2","properties":{"formattedCitation":"[21]","plainCitation":"[21]","noteIndex":0},"citationItems":[{"id":210,"uris":["http://zotero.org/groups/2648216/items/6JNA8NAI"],"uri":["http://zotero.org/groups/2648216/items/6JNA8NAI"],"itemData":{"id":210,"type":"article-journal","container-title":"IEEE Transactions on Medical Imaging","DOI":"10.1109/TMI.2014.2322280","ISSN":"0278-0062, 1558-254X","issue":"9","journalAbbreviation":"IEEE Trans. Med. Imaging","page":"1818-1831","source":"DOI.org (Crossref)","title":"Automatic Whole Brain MRI Segmentation of the Developing Neonatal Brain","volume":"33","author":[{"family":"Makropoulos","given":"Antonios"},{"family":"Gousias","given":"Ioannis S."},{"family":"Ledig","given":"Christian"},{"family":"Aljabar","given":"Paul"},{"family":"Serag","given":"Ahmed"},{"family":"Hajnal","given":"Joseph V."},{"family":"Edwards","given":"A. David"},{"family":"Counsell","given":"Serena J."},{"family":"Rueckert","given":"Daniel"}],"issued":{"date-parts":[["2014",9]]}}}],"schema":"https://github.com/citation-style-language/schema/raw/master/csl-citation.json"} </w:instrText>
      </w:r>
      <w:r>
        <w:rPr>
          <w:lang w:val="es-ES" w:eastAsia="es-ES"/>
        </w:rPr>
        <w:fldChar w:fldCharType="separate"/>
      </w:r>
      <w:r w:rsidRPr="008A1A7A">
        <w:rPr>
          <w:rFonts w:ascii="Calibri" w:hAnsi="Calibri" w:cs="Calibri"/>
          <w:lang w:val="es-ES"/>
        </w:rPr>
        <w:t>[21]</w:t>
      </w:r>
      <w:r>
        <w:rPr>
          <w:lang w:val="es-ES" w:eastAsia="es-ES"/>
        </w:rPr>
        <w:fldChar w:fldCharType="end"/>
      </w:r>
      <w:r>
        <w:rPr>
          <w:lang w:val="es-ES" w:eastAsia="es-ES"/>
        </w:rPr>
        <w:t xml:space="preserve">, estudio de la esclerosis múltiple </w:t>
      </w:r>
      <w:r>
        <w:rPr>
          <w:lang w:val="es-ES" w:eastAsia="es-ES"/>
        </w:rPr>
        <w:fldChar w:fldCharType="begin"/>
      </w:r>
      <w:r w:rsidR="008831C9">
        <w:rPr>
          <w:lang w:val="es-ES" w:eastAsia="es-ES"/>
        </w:rPr>
        <w:instrText xml:space="preserve"> ADDIN ZOTERO_ITEM CSL_CITATION {"citationID":"oNcK0j7z","properties":{"formattedCitation":"[22]","plainCitation":"[22]","noteIndex":0},"citationItems":[{"id":211,"uris":["http://zotero.org/groups/2648216/items/IH8PVKL9"],"uri":["http://zotero.org/groups/2648216/items/IH8PVKL9"],"itemData":{"id":211,"type":"article-journal","container-title":"PLOS ONE","DOI":"10.1371/journal.pone.0146080","ISSN":"1932-6203","issue":"1","journalAbbreviation":"PLoS ONE","language":"en","page":"e0146080","source":"DOI.org (Crossref)","title":"Resting State Brain Entropy Alterations in Relapsing Remitting Multiple Sclerosis","volume":"11","author":[{"family":"Zhou","given":"Fuqing"},{"family":"Zhuang","given":"Ying"},{"family":"Gong","given":"Honghan"},{"family":"Zhan","given":"Jie"},{"family":"Grossman","given":"Murray"},{"family":"Wang","given":"Ze"}],"editor":[{"family":"Linker","given":"Ralf Andreas"}],"issued":{"date-parts":[["2016",1,4]]}}}],"schema":"https://github.com/citation-style-language/schema/raw/master/csl-citation.json"} </w:instrText>
      </w:r>
      <w:r>
        <w:rPr>
          <w:lang w:val="es-ES" w:eastAsia="es-ES"/>
        </w:rPr>
        <w:fldChar w:fldCharType="separate"/>
      </w:r>
      <w:r w:rsidRPr="008A1A7A">
        <w:rPr>
          <w:rFonts w:ascii="Calibri" w:hAnsi="Calibri" w:cs="Calibri"/>
          <w:lang w:val="es-ES"/>
        </w:rPr>
        <w:t>[22]</w:t>
      </w:r>
      <w:r>
        <w:rPr>
          <w:lang w:val="es-ES" w:eastAsia="es-ES"/>
        </w:rPr>
        <w:fldChar w:fldCharType="end"/>
      </w:r>
      <w:r>
        <w:rPr>
          <w:lang w:val="es-ES" w:eastAsia="es-ES"/>
        </w:rPr>
        <w:t xml:space="preserve">, evaluación de la esquizofrenia </w:t>
      </w:r>
      <w:r>
        <w:rPr>
          <w:lang w:val="es-ES" w:eastAsia="es-ES"/>
        </w:rPr>
        <w:fldChar w:fldCharType="begin"/>
      </w:r>
      <w:r w:rsidR="008831C9">
        <w:rPr>
          <w:lang w:val="es-ES" w:eastAsia="es-ES"/>
        </w:rPr>
        <w:instrText xml:space="preserve"> ADDIN ZOTERO_ITEM CSL_CITATION {"citationID":"oT5Q2V0n","properties":{"formattedCitation":"[23]","plainCitation":"[23]","noteIndex":0},"citationItems":[{"id":213,"uris":["http://zotero.org/groups/2648216/items/D5H59AJN"],"uri":["http://zotero.org/groups/2648216/items/D5H59AJN"],"itemData":{"id":213,"type":"article-journal","container-title":"Schizophrenia Research","DOI":"10.1016/j.schres.2004.09.022","ISSN":"09209964","issue":"2-3","journalAbbreviation":"Schizophrenia Research","language":"en","page":"283-294","source":"DOI.org (Crossref)","title":"Hippocampus and amygdala volumes in schizophrenia and other psychoses in the Northern Finland 1966 birth cohort","volume":"75","author":[{"family":"Tanskanen","given":"Päivikki"},{"family":"Veijola","given":"Juha M."},{"family":"Piippo","given":"Ulla K."},{"family":"Haapea","given":"Marianne"},{"family":"Miettunen","given":"Jouko A."},{"family":"Pyhtinen","given":"Juhani"},{"family":"Bullmore","given":"Edward T."},{"family":"Jones","given":"Peter B."},{"family":"Isohanni","given":"Matti K."}],"issued":{"date-parts":[["2005",6]]}}}],"schema":"https://github.com/citation-style-language/schema/raw/master/csl-citation.json"} </w:instrText>
      </w:r>
      <w:r>
        <w:rPr>
          <w:lang w:val="es-ES" w:eastAsia="es-ES"/>
        </w:rPr>
        <w:fldChar w:fldCharType="separate"/>
      </w:r>
      <w:r w:rsidRPr="00F4608B">
        <w:rPr>
          <w:rFonts w:ascii="Calibri" w:hAnsi="Calibri" w:cs="Calibri"/>
          <w:lang w:val="es-ES"/>
        </w:rPr>
        <w:t>[23]</w:t>
      </w:r>
      <w:r>
        <w:rPr>
          <w:lang w:val="es-ES" w:eastAsia="es-ES"/>
        </w:rPr>
        <w:fldChar w:fldCharType="end"/>
      </w:r>
      <w:r>
        <w:rPr>
          <w:lang w:val="es-ES" w:eastAsia="es-ES"/>
        </w:rPr>
        <w:t xml:space="preserve"> o planificación de intervenciones </w:t>
      </w:r>
      <w:proofErr w:type="spellStart"/>
      <w:r>
        <w:rPr>
          <w:lang w:val="es-ES" w:eastAsia="es-ES"/>
        </w:rPr>
        <w:t>neuroquirúrgicas</w:t>
      </w:r>
      <w:proofErr w:type="spellEnd"/>
      <w:r>
        <w:rPr>
          <w:lang w:val="es-ES" w:eastAsia="es-ES"/>
        </w:rPr>
        <w:t xml:space="preserve"> </w:t>
      </w:r>
      <w:r>
        <w:rPr>
          <w:lang w:val="es-ES" w:eastAsia="es-ES"/>
        </w:rPr>
        <w:fldChar w:fldCharType="begin"/>
      </w:r>
      <w:r w:rsidR="008831C9">
        <w:rPr>
          <w:lang w:val="es-ES" w:eastAsia="es-ES"/>
        </w:rPr>
        <w:instrText xml:space="preserve"> ADDIN ZOTERO_ITEM CSL_CITATION {"citationID":"j6dYju1e","properties":{"formattedCitation":"[24]","plainCitation":"[24]","noteIndex":0},"citationItems":[{"id":214,"uris":["http://zotero.org/groups/2648216/items/LJ6ZW62H"],"uri":["http://zotero.org/groups/2648216/items/LJ6ZW62H"],"itemData":{"id":214,"type":"article-journal","container-title":"European Journal of Radiology Open","DOI":"10.1016/j.ejro.2018.01.002","ISSN":"23520477","journalAbbreviation":"European Journal of Radiology Open","language":"en","page":"20-23","source":"DOI.org (Crossref)","title":"Reconstruction of white matter fibre tracts using diffusion kurtosis tensor imaging at 1.5T: Pre-surgical planning in patients with gliomas","title-short":"Reconstruction of white matter fibre tracts using diffusion kurtosis tensor imaging at 1.5T","volume":"5","author":[{"family":"Leote","given":"Joao"},{"family":"Nunes","given":"Rita G."},{"family":"Cerqueira","given":"Luis"},{"family":"Loução","given":"Ricardo"},{"family":"Ferreira","given":"Hugo A."}],"issued":{"date-parts":[["2018"]]}}}],"schema":"https://github.com/citation-style-language/schema/raw/master/csl-citation.json"} </w:instrText>
      </w:r>
      <w:r>
        <w:rPr>
          <w:lang w:val="es-ES" w:eastAsia="es-ES"/>
        </w:rPr>
        <w:fldChar w:fldCharType="separate"/>
      </w:r>
      <w:r w:rsidRPr="00F4608B">
        <w:rPr>
          <w:rFonts w:ascii="Calibri" w:hAnsi="Calibri" w:cs="Calibri"/>
          <w:lang w:val="es-ES"/>
        </w:rPr>
        <w:t>[24]</w:t>
      </w:r>
      <w:r>
        <w:rPr>
          <w:lang w:val="es-ES" w:eastAsia="es-ES"/>
        </w:rPr>
        <w:fldChar w:fldCharType="end"/>
      </w:r>
      <w:r>
        <w:rPr>
          <w:lang w:val="es-ES" w:eastAsia="es-ES"/>
        </w:rPr>
        <w:t>.</w:t>
      </w:r>
    </w:p>
    <w:p w14:paraId="7C2CF3A1" w14:textId="3ECD168C" w:rsidR="00F4608B" w:rsidRDefault="00F4608B" w:rsidP="00F4608B">
      <w:pPr>
        <w:rPr>
          <w:lang w:val="es-ES" w:eastAsia="es-ES"/>
        </w:rPr>
      </w:pPr>
      <w:r>
        <w:rPr>
          <w:lang w:val="es-ES" w:eastAsia="es-ES"/>
        </w:rPr>
        <w:t>Se trata de un paso de suma importancia para la posterior identificación de los distintos tejidos cerebrales, ya que determina una región de interés (ROI</w:t>
      </w:r>
      <w:r w:rsidR="004229E7">
        <w:rPr>
          <w:lang w:val="es-ES" w:eastAsia="es-ES"/>
        </w:rPr>
        <w:fldChar w:fldCharType="begin"/>
      </w:r>
      <w:r w:rsidR="004229E7" w:rsidRPr="004229E7">
        <w:rPr>
          <w:lang w:val="es-ES"/>
        </w:rPr>
        <w:instrText xml:space="preserve"> XE "</w:instrText>
      </w:r>
      <w:r w:rsidR="004229E7" w:rsidRPr="0009043B">
        <w:rPr>
          <w:lang w:val="es-ES" w:eastAsia="es-ES"/>
        </w:rPr>
        <w:instrText>ROI</w:instrText>
      </w:r>
      <w:r w:rsidR="004229E7" w:rsidRPr="004229E7">
        <w:rPr>
          <w:lang w:val="es-ES"/>
        </w:rPr>
        <w:instrText>" \t "</w:instrText>
      </w:r>
      <w:r w:rsidR="004229E7" w:rsidRPr="004229E7">
        <w:rPr>
          <w:rFonts w:cstheme="minorHAnsi"/>
          <w:i/>
          <w:lang w:val="es-ES"/>
        </w:rPr>
        <w:instrText>Región de interés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Pr>
          <w:lang w:val="es-ES" w:eastAsia="es-ES"/>
        </w:rPr>
        <w:t xml:space="preserve">). De esta forma se reducen los errores de clasificación del tejido en la segmentación y a su vez se disminuye el tiempo de ejecución al eliminar los objetos de la imagen que no pertenecen al cerebro </w:t>
      </w:r>
      <w:r>
        <w:rPr>
          <w:lang w:val="es-ES" w:eastAsia="es-ES"/>
        </w:rPr>
        <w:fldChar w:fldCharType="begin"/>
      </w:r>
      <w:r w:rsidR="008831C9">
        <w:rPr>
          <w:lang w:val="es-ES" w:eastAsia="es-ES"/>
        </w:rPr>
        <w:instrText xml:space="preserve"> ADDIN ZOTERO_ITEM CSL_CITATION {"citationID":"Iu3iVdQL","properties":{"formattedCitation":"[25]","plainCitation":"[25]","noteIndex":0},"citationItems":[{"id":216,"uris":["http://zotero.org/groups/2648216/items/6BVQTKFI"],"uri":["http://zotero.org/groups/2648216/items/6BVQTKFI"],"itemData":{"id":216,"type":"paper-conference","container-title":"2015 Eighth International Conference on Advances in Pattern Recognition (ICAPR)","DOI":"10.1109/ICAPR.2015.7050671","event":"2015 Eighth International Conference on Advances in Pattern Recognition (ICAPR)","event-place":"Kolkata, India","ISBN":"978-1-4799-7458-0","page":"1-6","publisher":"IEEE","publisher-place":"Kolkata, India","source":"DOI.org (Crossref)","title":"A simple skull stripping algorithm for brain MRI","URL":"http://ieeexplore.ieee.org/document/7050671/","author":[{"family":"Roy","given":"Shaswati"},{"family":"Maji","given":"Pradipta"}],"accessed":{"date-parts":[["2021",1,19]]},"issued":{"date-parts":[["2015",1]]}}}],"schema":"https://github.com/citation-style-language/schema/raw/master/csl-citation.json"} </w:instrText>
      </w:r>
      <w:r>
        <w:rPr>
          <w:lang w:val="es-ES" w:eastAsia="es-ES"/>
        </w:rPr>
        <w:fldChar w:fldCharType="separate"/>
      </w:r>
      <w:r w:rsidRPr="008A1A7A">
        <w:rPr>
          <w:rFonts w:ascii="Calibri" w:hAnsi="Calibri" w:cs="Calibri"/>
          <w:lang w:val="es-ES"/>
        </w:rPr>
        <w:t>[25]</w:t>
      </w:r>
      <w:r>
        <w:rPr>
          <w:lang w:val="es-ES" w:eastAsia="es-ES"/>
        </w:rPr>
        <w:fldChar w:fldCharType="end"/>
      </w:r>
      <w:r>
        <w:rPr>
          <w:lang w:val="es-ES" w:eastAsia="es-ES"/>
        </w:rPr>
        <w:t>.</w:t>
      </w:r>
    </w:p>
    <w:p w14:paraId="638B5C13" w14:textId="7716A0DA" w:rsidR="00F4608B" w:rsidRDefault="00B63B3E" w:rsidP="00E57086">
      <w:pPr>
        <w:pStyle w:val="Heading4"/>
      </w:pPr>
      <w:r>
        <w:t>Análisis</w:t>
      </w:r>
      <w:r w:rsidR="00F4608B">
        <w:t xml:space="preserve"> de características</w:t>
      </w:r>
    </w:p>
    <w:p w14:paraId="74583704" w14:textId="77777777" w:rsidR="00F4608B" w:rsidRDefault="00F4608B" w:rsidP="00F4608B">
      <w:pPr>
        <w:rPr>
          <w:lang w:val="es-ES" w:eastAsia="es-ES"/>
        </w:rPr>
      </w:pPr>
      <w:r>
        <w:rPr>
          <w:lang w:val="es-ES" w:eastAsia="es-ES"/>
        </w:rPr>
        <w:t>La característica más común en la segmentación de tumores es el análisis de las intensidades presentes en la imagen. Esto se debe a que cada tejido presenta un tono distinto. También ocurre lo mismo con las texturas de las distintas partes del tumor. Los gradientes de intensidad o las características basadas en los bordes pueden utilizarse para la formación de un contorno del borde del tumor.</w:t>
      </w:r>
    </w:p>
    <w:p w14:paraId="774386CA" w14:textId="231D412D" w:rsidR="00F4608B" w:rsidRDefault="00F4608B" w:rsidP="00F4608B">
      <w:pPr>
        <w:rPr>
          <w:lang w:val="es-ES" w:eastAsia="es-ES"/>
        </w:rPr>
      </w:pPr>
      <w:r>
        <w:rPr>
          <w:lang w:val="es-ES" w:eastAsia="es-ES"/>
        </w:rPr>
        <w:t xml:space="preserve">Dependiendo de los datos disponibles, todas estas características pueden ser computadas desde una sola modalidad de RM o de imágenes multimodales. Combinando las características de diferentes modalidades se logra mejorar los resultados de la segmentación </w:t>
      </w:r>
      <w:r>
        <w:rPr>
          <w:lang w:val="es-ES" w:eastAsia="es-ES"/>
        </w:rPr>
        <w:fldChar w:fldCharType="begin"/>
      </w:r>
      <w:r w:rsidR="008831C9">
        <w:rPr>
          <w:lang w:val="es-ES" w:eastAsia="es-ES"/>
        </w:rPr>
        <w:instrText xml:space="preserve"> ADDIN ZOTERO_ITEM CSL_CITATION {"citationID":"amuaJyMO","properties":{"formattedCitation":"[17]","plainCitation":"[17]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496FAC6" w14:textId="77777777" w:rsidR="00F4608B" w:rsidRDefault="00F4608B" w:rsidP="00E57086">
      <w:pPr>
        <w:pStyle w:val="Heading4"/>
      </w:pPr>
      <w:r>
        <w:t>Segmentación</w:t>
      </w:r>
    </w:p>
    <w:p w14:paraId="5F1F86D2" w14:textId="64F1B850" w:rsidR="00F4608B" w:rsidRDefault="00F4608B" w:rsidP="00F4608B">
      <w:pPr>
        <w:rPr>
          <w:lang w:val="es-ES"/>
        </w:rPr>
      </w:pPr>
      <w:r>
        <w:rPr>
          <w:lang w:val="es-ES"/>
        </w:rPr>
        <w:t xml:space="preserve">La segmentación consiste en dividir las imágenes obtenidas en segmentos mediante la identificación de las distintas partes que la componen, facilitando así el estudio de las imágenes para su posterior análisis. Es un paso clave para el diagnóstico asistido por computadora, la cirugía, la radioterapia y la planificación de la quimioterapia. Los distintos tejidos pueden tener valores grises similares, lo que presenta desafíos para la segmentación precisa, repetible y estable de los </w:t>
      </w:r>
      <w:r w:rsidRPr="00AD232A">
        <w:rPr>
          <w:i/>
          <w:iCs/>
          <w:lang w:val="es-ES"/>
        </w:rPr>
        <w:t>gliomas</w:t>
      </w:r>
      <w:r>
        <w:rPr>
          <w:lang w:val="es-ES"/>
        </w:rPr>
        <w:t xml:space="preserve"> </w:t>
      </w:r>
      <w:r>
        <w:rPr>
          <w:lang w:val="es-ES"/>
        </w:rPr>
        <w:fldChar w:fldCharType="begin"/>
      </w:r>
      <w:r w:rsidR="008831C9">
        <w:rPr>
          <w:lang w:val="es-ES"/>
        </w:rPr>
        <w:instrText xml:space="preserve"> ADDIN ZOTERO_ITEM CSL_CITATION {"citationID":"hT7Y2wDU","properties":{"formattedCitation":"[26]","plainCitation":"[26]","noteIndex":0},"citationItems":[{"id":165,"uris":["http://zotero.org/groups/2648216/items/SN3NZD2I"],"uri":["http://zotero.org/groups/2648216/items/SN3NZD2I"],"itemData":{"id":165,"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Pr>
          <w:lang w:val="es-ES"/>
        </w:rPr>
        <w:fldChar w:fldCharType="separate"/>
      </w:r>
      <w:r w:rsidRPr="00857275">
        <w:rPr>
          <w:rFonts w:ascii="Calibri" w:hAnsi="Calibri" w:cs="Calibri"/>
          <w:lang w:val="es-ES"/>
        </w:rPr>
        <w:t>[26]</w:t>
      </w:r>
      <w:r>
        <w:rPr>
          <w:lang w:val="es-ES"/>
        </w:rPr>
        <w:fldChar w:fldCharType="end"/>
      </w:r>
      <w:r>
        <w:rPr>
          <w:lang w:val="es-ES"/>
        </w:rPr>
        <w:t xml:space="preserve">. </w:t>
      </w:r>
    </w:p>
    <w:p w14:paraId="57842118" w14:textId="0D73DDAB" w:rsidR="00F4608B" w:rsidRDefault="00F4608B" w:rsidP="00F4608B">
      <w:pPr>
        <w:rPr>
          <w:lang w:val="es-ES" w:eastAsia="es-ES"/>
        </w:rPr>
      </w:pPr>
      <w:r>
        <w:rPr>
          <w:lang w:val="es-ES"/>
        </w:rPr>
        <w:t xml:space="preserve">Los distintos métodos existentes y sus características se explican más en detalle en </w:t>
      </w:r>
      <w:r w:rsidR="00EB2487">
        <w:rPr>
          <w:lang w:val="es-ES"/>
        </w:rPr>
        <w:t xml:space="preserve">la sección </w:t>
      </w:r>
      <w:r>
        <w:rPr>
          <w:lang w:val="es-ES"/>
        </w:rPr>
        <w:fldChar w:fldCharType="begin"/>
      </w:r>
      <w:r>
        <w:rPr>
          <w:lang w:val="es-ES"/>
        </w:rPr>
        <w:instrText xml:space="preserve"> REF _Ref62113786 \r \h </w:instrText>
      </w:r>
      <w:r>
        <w:rPr>
          <w:lang w:val="es-ES"/>
        </w:rPr>
      </w:r>
      <w:r>
        <w:rPr>
          <w:lang w:val="es-ES"/>
        </w:rPr>
        <w:fldChar w:fldCharType="separate"/>
      </w:r>
      <w:r w:rsidR="001D19EC">
        <w:rPr>
          <w:lang w:val="es-ES"/>
        </w:rPr>
        <w:t>2.1.4</w:t>
      </w:r>
      <w:r>
        <w:rPr>
          <w:lang w:val="es-ES"/>
        </w:rPr>
        <w:fldChar w:fldCharType="end"/>
      </w:r>
      <w:r>
        <w:rPr>
          <w:lang w:val="es-ES"/>
        </w:rPr>
        <w:t xml:space="preserve"> </w:t>
      </w:r>
      <w:r>
        <w:rPr>
          <w:lang w:val="es-ES"/>
        </w:rPr>
        <w:fldChar w:fldCharType="begin"/>
      </w:r>
      <w:r>
        <w:rPr>
          <w:lang w:val="es-ES"/>
        </w:rPr>
        <w:instrText xml:space="preserve"> REF _Ref62113544 \h </w:instrText>
      </w:r>
      <w:r>
        <w:rPr>
          <w:lang w:val="es-ES"/>
        </w:rPr>
      </w:r>
      <w:r>
        <w:rPr>
          <w:lang w:val="es-ES"/>
        </w:rPr>
        <w:fldChar w:fldCharType="separate"/>
      </w:r>
      <w:r w:rsidR="001D19EC">
        <w:rPr>
          <w:lang w:val="es-ES"/>
        </w:rPr>
        <w:t>Métodos de segmentación</w:t>
      </w:r>
      <w:r>
        <w:rPr>
          <w:lang w:val="es-ES"/>
        </w:rPr>
        <w:fldChar w:fldCharType="end"/>
      </w:r>
      <w:r>
        <w:rPr>
          <w:lang w:val="es-ES"/>
        </w:rPr>
        <w:t>.</w:t>
      </w:r>
    </w:p>
    <w:p w14:paraId="02F68AC3" w14:textId="77777777" w:rsidR="00F4608B" w:rsidRPr="006669BE" w:rsidRDefault="00F4608B" w:rsidP="00E57086">
      <w:pPr>
        <w:pStyle w:val="Heading4"/>
      </w:pPr>
      <w:proofErr w:type="spellStart"/>
      <w:r>
        <w:lastRenderedPageBreak/>
        <w:t>Postprocesamiento</w:t>
      </w:r>
      <w:proofErr w:type="spellEnd"/>
    </w:p>
    <w:p w14:paraId="473603AD" w14:textId="54B3061C" w:rsidR="00F4608B" w:rsidRDefault="00F4608B" w:rsidP="00F4608B">
      <w:pPr>
        <w:rPr>
          <w:lang w:val="es-ES" w:eastAsia="es-ES"/>
        </w:rPr>
      </w:pPr>
      <w:r>
        <w:rPr>
          <w:lang w:val="es-ES" w:eastAsia="es-ES"/>
        </w:rPr>
        <w:t xml:space="preserve">Se puede incluir un paso de </w:t>
      </w:r>
      <w:proofErr w:type="spellStart"/>
      <w:r>
        <w:rPr>
          <w:lang w:val="es-ES" w:eastAsia="es-ES"/>
        </w:rPr>
        <w:t>postprocesamiento</w:t>
      </w:r>
      <w:proofErr w:type="spellEnd"/>
      <w:r>
        <w:rPr>
          <w:lang w:val="es-ES" w:eastAsia="es-ES"/>
        </w:rPr>
        <w:t xml:space="preserve"> que incluya operaciones morfológicas o de umbral. Un </w:t>
      </w:r>
      <w:proofErr w:type="spellStart"/>
      <w:r>
        <w:rPr>
          <w:lang w:val="es-ES" w:eastAsia="es-ES"/>
        </w:rPr>
        <w:t>postprocesamiento</w:t>
      </w:r>
      <w:proofErr w:type="spellEnd"/>
      <w:r>
        <w:rPr>
          <w:lang w:val="es-ES" w:eastAsia="es-ES"/>
        </w:rPr>
        <w:t xml:space="preserve"> basado en el ajuste de la región puede imponer la coherencia espacial después de la clasificación de los tejidos difusos </w:t>
      </w:r>
      <w:r>
        <w:rPr>
          <w:lang w:val="es-ES" w:eastAsia="es-ES"/>
        </w:rPr>
        <w:fldChar w:fldCharType="begin"/>
      </w:r>
      <w:r w:rsidR="008831C9">
        <w:rPr>
          <w:lang w:val="es-ES" w:eastAsia="es-ES"/>
        </w:rPr>
        <w:instrText xml:space="preserve"> ADDIN ZOTERO_ITEM CSL_CITATION {"citationID":"nKe6rS7Q","properties":{"formattedCitation":"[17]","plainCitation":"[17]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E37DD76" w14:textId="77777777" w:rsidR="00F4608B" w:rsidRDefault="00F4608B" w:rsidP="00F4608B">
      <w:pPr>
        <w:pStyle w:val="Heading3"/>
        <w:rPr>
          <w:lang w:val="es-ES"/>
        </w:rPr>
      </w:pPr>
      <w:bookmarkStart w:id="36" w:name="_Ref62113544"/>
      <w:bookmarkStart w:id="37" w:name="_Ref62113786"/>
      <w:bookmarkStart w:id="38" w:name="_Toc72406414"/>
      <w:r>
        <w:rPr>
          <w:lang w:val="es-ES"/>
        </w:rPr>
        <w:t>Métodos de segmentación</w:t>
      </w:r>
      <w:bookmarkEnd w:id="36"/>
      <w:bookmarkEnd w:id="37"/>
      <w:bookmarkEnd w:id="38"/>
    </w:p>
    <w:p w14:paraId="4037F200" w14:textId="53EF758A" w:rsidR="00F4608B" w:rsidRDefault="00F4608B" w:rsidP="00F4608B">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w:t>
      </w:r>
      <w:proofErr w:type="spellStart"/>
      <w:r>
        <w:rPr>
          <w:lang w:val="es-ES"/>
        </w:rPr>
        <w:t>peritumoral</w:t>
      </w:r>
      <w:proofErr w:type="spellEnd"/>
      <w:r>
        <w:rPr>
          <w:lang w:val="es-ES"/>
        </w:rPr>
        <w:t xml:space="preserve"> ayudaría claramente a un mejor análisis del cambio longitudinal del tumor a lo largo del tiempo y a planificar el tratamiento. Los métodos de segmentación manual en 3D son tediosos, subjetivos y llevan mucho tiempo. Con los avances en las capacidades de computación y el refinamiento de los algoritmos, hay un creciente interés en los métodos de segmentación de </w:t>
      </w:r>
      <w:r w:rsidRPr="00AD232A">
        <w:rPr>
          <w:i/>
          <w:iCs/>
          <w:lang w:val="es-ES"/>
        </w:rPr>
        <w:t>gliomas</w:t>
      </w:r>
      <w:r>
        <w:rPr>
          <w:lang w:val="es-ES"/>
        </w:rPr>
        <w:t xml:space="preserve"> semiautomáticos y automatizados </w:t>
      </w:r>
      <w:r>
        <w:rPr>
          <w:lang w:val="es-ES"/>
        </w:rPr>
        <w:fldChar w:fldCharType="begin"/>
      </w:r>
      <w:r w:rsidR="008831C9">
        <w:rPr>
          <w:lang w:val="es-ES"/>
        </w:rPr>
        <w:instrText xml:space="preserve"> ADDIN ZOTERO_ITEM CSL_CITATION {"citationID":"Czom5UdX","properties":{"formattedCitation":"[27]","plainCitation":"[27]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rPr>
        <w:fldChar w:fldCharType="separate"/>
      </w:r>
      <w:r w:rsidRPr="00857275">
        <w:rPr>
          <w:rFonts w:ascii="Calibri" w:hAnsi="Calibri" w:cs="Calibri"/>
          <w:lang w:val="es-ES"/>
        </w:rPr>
        <w:t>[27]</w:t>
      </w:r>
      <w:r>
        <w:rPr>
          <w:lang w:val="es-ES"/>
        </w:rPr>
        <w:fldChar w:fldCharType="end"/>
      </w:r>
      <w:r>
        <w:rPr>
          <w:lang w:val="es-ES"/>
        </w:rPr>
        <w:t xml:space="preserve">. La </w:t>
      </w:r>
      <w:r>
        <w:rPr>
          <w:lang w:val="es-ES"/>
        </w:rPr>
        <w:fldChar w:fldCharType="begin"/>
      </w:r>
      <w:r>
        <w:rPr>
          <w:lang w:val="es-ES"/>
        </w:rPr>
        <w:instrText xml:space="preserve"> REF _Ref60989682 \h </w:instrText>
      </w:r>
      <w:r>
        <w:rPr>
          <w:lang w:val="es-ES"/>
        </w:rPr>
      </w:r>
      <w:r>
        <w:rPr>
          <w:lang w:val="es-ES"/>
        </w:rPr>
        <w:fldChar w:fldCharType="separate"/>
      </w:r>
      <w:r w:rsidR="001D19EC" w:rsidRPr="00132B9B">
        <w:rPr>
          <w:lang w:val="es-ES"/>
        </w:rPr>
        <w:t xml:space="preserve">Figura </w:t>
      </w:r>
      <w:r w:rsidR="001D19EC">
        <w:rPr>
          <w:noProof/>
          <w:lang w:val="es-ES"/>
        </w:rPr>
        <w:t>6</w:t>
      </w:r>
      <w:r>
        <w:rPr>
          <w:lang w:val="es-ES"/>
        </w:rPr>
        <w:fldChar w:fldCharType="end"/>
      </w:r>
      <w:r>
        <w:rPr>
          <w:lang w:val="es-ES"/>
        </w:rPr>
        <w:t xml:space="preserve"> muestra una segmentación semiautomática de un </w:t>
      </w:r>
      <w:r w:rsidRPr="00AD232A">
        <w:rPr>
          <w:i/>
          <w:iCs/>
          <w:lang w:val="es-ES"/>
        </w:rPr>
        <w:t>glioma</w:t>
      </w:r>
      <w:r>
        <w:rPr>
          <w:lang w:val="es-ES"/>
        </w:rPr>
        <w:t>.</w:t>
      </w:r>
    </w:p>
    <w:p w14:paraId="3D4BC6D6" w14:textId="77777777" w:rsidR="00F4608B" w:rsidRDefault="00F4608B" w:rsidP="00F4608B">
      <w:pPr>
        <w:keepNext/>
        <w:ind w:firstLine="0"/>
        <w:jc w:val="center"/>
      </w:pPr>
      <w:r>
        <w:rPr>
          <w:noProof/>
        </w:rPr>
        <w:drawing>
          <wp:inline distT="0" distB="0" distL="0" distR="0" wp14:anchorId="0D6C00EE" wp14:editId="036C6BBA">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1F17DB9B" w14:textId="2C57639B" w:rsidR="00F4608B" w:rsidRDefault="00F4608B" w:rsidP="00F4608B">
      <w:pPr>
        <w:pStyle w:val="Caption"/>
        <w:ind w:firstLine="0"/>
        <w:jc w:val="center"/>
        <w:rPr>
          <w:noProof/>
          <w:lang w:val="es-ES"/>
        </w:rPr>
      </w:pPr>
      <w:bookmarkStart w:id="39" w:name="_Ref60989682"/>
      <w:bookmarkStart w:id="40" w:name="_Toc72406448"/>
      <w:r w:rsidRPr="00132B9B">
        <w:rPr>
          <w:lang w:val="es-ES"/>
        </w:rPr>
        <w:t xml:space="preserve">Figura </w:t>
      </w:r>
      <w:r>
        <w:fldChar w:fldCharType="begin"/>
      </w:r>
      <w:r w:rsidRPr="00132B9B">
        <w:rPr>
          <w:lang w:val="es-ES"/>
        </w:rPr>
        <w:instrText xml:space="preserve"> SEQ Figura \* ARABIC </w:instrText>
      </w:r>
      <w:r>
        <w:fldChar w:fldCharType="separate"/>
      </w:r>
      <w:r w:rsidR="001D19EC">
        <w:rPr>
          <w:noProof/>
          <w:lang w:val="es-ES"/>
        </w:rPr>
        <w:t>6</w:t>
      </w:r>
      <w:r>
        <w:fldChar w:fldCharType="end"/>
      </w:r>
      <w:bookmarkEnd w:id="39"/>
      <w:r>
        <w:rPr>
          <w:lang w:val="es-ES"/>
        </w:rPr>
        <w:t>.</w:t>
      </w:r>
      <w:r w:rsidRPr="00132B9B">
        <w:rPr>
          <w:noProof/>
          <w:lang w:val="es-ES"/>
        </w:rPr>
        <w:t xml:space="preserve"> Segmentación de tumor cerebral semiautomática</w:t>
      </w:r>
      <w:r>
        <w:rPr>
          <w:noProof/>
          <w:lang w:val="es-ES"/>
        </w:rPr>
        <w:t xml:space="preserve"> </w:t>
      </w:r>
      <w:r>
        <w:rPr>
          <w:noProof/>
          <w:lang w:val="es-ES"/>
        </w:rPr>
        <w:fldChar w:fldCharType="begin"/>
      </w:r>
      <w:r w:rsidR="008831C9">
        <w:rPr>
          <w:noProof/>
          <w:lang w:val="es-ES"/>
        </w:rPr>
        <w:instrText xml:space="preserve"> ADDIN ZOTERO_ITEM CSL_CITATION {"citationID":"5Tp8EtS0","properties":{"formattedCitation":"[27]","plainCitation":"[27]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noProof/>
          <w:lang w:val="es-ES"/>
        </w:rPr>
        <w:fldChar w:fldCharType="separate"/>
      </w:r>
      <w:r w:rsidRPr="00857275">
        <w:rPr>
          <w:rFonts w:ascii="Calibri" w:hAnsi="Calibri" w:cs="Calibri"/>
          <w:lang w:val="es-ES"/>
        </w:rPr>
        <w:t>[27]</w:t>
      </w:r>
      <w:bookmarkEnd w:id="40"/>
      <w:r>
        <w:rPr>
          <w:noProof/>
          <w:lang w:val="es-ES"/>
        </w:rPr>
        <w:fldChar w:fldCharType="end"/>
      </w:r>
    </w:p>
    <w:p w14:paraId="7150974E" w14:textId="77777777" w:rsidR="00F4608B" w:rsidRDefault="00F4608B" w:rsidP="00F4608B">
      <w:pPr>
        <w:rPr>
          <w:lang w:val="es-ES"/>
        </w:rPr>
      </w:pPr>
      <w:r>
        <w:rPr>
          <w:lang w:val="es-ES"/>
        </w:rPr>
        <w:t>Se puede apreciar que la segmentación se divide en 4 secciones principales.</w:t>
      </w:r>
    </w:p>
    <w:p w14:paraId="3BC98EE9" w14:textId="77777777" w:rsidR="00F4608B" w:rsidRDefault="00F4608B" w:rsidP="00F4608B">
      <w:pPr>
        <w:pStyle w:val="ListParagraph"/>
        <w:numPr>
          <w:ilvl w:val="0"/>
          <w:numId w:val="7"/>
        </w:numPr>
        <w:rPr>
          <w:lang w:val="es-ES" w:eastAsia="es-ES"/>
        </w:rPr>
      </w:pPr>
      <w:r>
        <w:rPr>
          <w:lang w:val="es-ES" w:eastAsia="es-ES"/>
        </w:rPr>
        <w:t>Rojo: región en aumento.</w:t>
      </w:r>
    </w:p>
    <w:p w14:paraId="3E7C58FC" w14:textId="77777777" w:rsidR="00F4608B" w:rsidRDefault="00F4608B" w:rsidP="00F4608B">
      <w:pPr>
        <w:pStyle w:val="ListParagraph"/>
        <w:numPr>
          <w:ilvl w:val="0"/>
          <w:numId w:val="7"/>
        </w:numPr>
        <w:rPr>
          <w:lang w:val="es-ES" w:eastAsia="es-ES"/>
        </w:rPr>
      </w:pPr>
      <w:r>
        <w:rPr>
          <w:lang w:val="es-ES" w:eastAsia="es-ES"/>
        </w:rPr>
        <w:t>Verde: núcleo necrótico.</w:t>
      </w:r>
    </w:p>
    <w:p w14:paraId="436E9B4E" w14:textId="77777777" w:rsidR="00F4608B" w:rsidRDefault="00F4608B" w:rsidP="00F4608B">
      <w:pPr>
        <w:pStyle w:val="ListParagraph"/>
        <w:numPr>
          <w:ilvl w:val="0"/>
          <w:numId w:val="7"/>
        </w:numPr>
        <w:rPr>
          <w:lang w:val="es-ES" w:eastAsia="es-ES"/>
        </w:rPr>
      </w:pPr>
      <w:r>
        <w:rPr>
          <w:lang w:val="es-ES" w:eastAsia="es-ES"/>
        </w:rPr>
        <w:t>Azul claro: tumor que no está en aumento.</w:t>
      </w:r>
    </w:p>
    <w:p w14:paraId="0548DE6D" w14:textId="77777777" w:rsidR="00F4608B" w:rsidRDefault="00F4608B" w:rsidP="00F4608B">
      <w:pPr>
        <w:pStyle w:val="ListParagraph"/>
        <w:numPr>
          <w:ilvl w:val="0"/>
          <w:numId w:val="7"/>
        </w:numPr>
        <w:rPr>
          <w:lang w:val="es-ES" w:eastAsia="es-ES"/>
        </w:rPr>
      </w:pPr>
      <w:r>
        <w:rPr>
          <w:lang w:val="es-ES" w:eastAsia="es-ES"/>
        </w:rPr>
        <w:t>Azul oscuro: edema.</w:t>
      </w:r>
    </w:p>
    <w:p w14:paraId="57899BF7" w14:textId="169EC1E1" w:rsidR="00F4608B" w:rsidRDefault="00F4608B" w:rsidP="00F4608B">
      <w:pPr>
        <w:rPr>
          <w:lang w:val="es-ES"/>
        </w:rPr>
      </w:pPr>
      <w:r>
        <w:rPr>
          <w:lang w:val="es-ES"/>
        </w:rPr>
        <w:t xml:space="preserve">La diversidad de las aplicaciones del procesamiento de imágenes ha dado lugar al desarrollo de varias técnicas de segmentación de imágenes. Esto se debe a que no hay un único método adecuado para todas las imágenes. Los métodos de segmentación aplicados en RM pueden ser agrupados de la siguiente forma </w:t>
      </w:r>
      <w:r>
        <w:rPr>
          <w:lang w:val="es-ES"/>
        </w:rPr>
        <w:fldChar w:fldCharType="begin"/>
      </w:r>
      <w:r w:rsidR="008831C9">
        <w:rPr>
          <w:lang w:val="es-ES"/>
        </w:rPr>
        <w:instrText xml:space="preserve"> ADDIN ZOTERO_ITEM CSL_CITATION {"citationID":"Uer3xFev","properties":{"formattedCitation":"[28]","plainCitation":"[28]","noteIndex":0},"citationItems":[{"id":173,"uris":["http://zotero.org/groups/2648216/items/NXQPFT3Q"],"uri":["http://zotero.org/groups/2648216/items/NXQPFT3Q"],"itemData":{"id":173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Pr>
          <w:lang w:val="es-ES"/>
        </w:rPr>
        <w:fldChar w:fldCharType="separate"/>
      </w:r>
      <w:r w:rsidRPr="00857275">
        <w:rPr>
          <w:rFonts w:ascii="Calibri" w:hAnsi="Calibri" w:cs="Calibri"/>
          <w:lang w:val="es-ES"/>
        </w:rPr>
        <w:t>[28]</w:t>
      </w:r>
      <w:r>
        <w:rPr>
          <w:lang w:val="es-ES"/>
        </w:rPr>
        <w:fldChar w:fldCharType="end"/>
      </w:r>
      <w:r>
        <w:rPr>
          <w:lang w:val="es-ES"/>
        </w:rPr>
        <w:t>.</w:t>
      </w:r>
    </w:p>
    <w:p w14:paraId="55313E8D" w14:textId="3122D58D" w:rsidR="00F4608B" w:rsidRDefault="00F4608B" w:rsidP="00F4608B">
      <w:pPr>
        <w:pStyle w:val="ListParagraph"/>
        <w:numPr>
          <w:ilvl w:val="0"/>
          <w:numId w:val="7"/>
        </w:numPr>
        <w:rPr>
          <w:lang w:val="es-ES" w:eastAsia="es-ES"/>
        </w:rPr>
      </w:pPr>
      <w:r>
        <w:rPr>
          <w:lang w:val="es-ES" w:eastAsia="es-ES"/>
        </w:rPr>
        <w:lastRenderedPageBreak/>
        <w:t>Segmentación manual: un operador humano segmenta y etiqueta una imagen a mano. Es una tarea intens</w:t>
      </w:r>
      <w:r w:rsidR="00EB2487">
        <w:rPr>
          <w:lang w:val="es-ES" w:eastAsia="es-ES"/>
        </w:rPr>
        <w:t>a</w:t>
      </w:r>
      <w:r>
        <w:rPr>
          <w:lang w:val="es-ES" w:eastAsia="es-ES"/>
        </w:rPr>
        <w:t xml:space="preserve"> y que requiere mucho tiempo. Aun así, todavía se sigue utilizando para definir un </w:t>
      </w:r>
      <w:proofErr w:type="spellStart"/>
      <w:r w:rsidRPr="00645EC5">
        <w:rPr>
          <w:i/>
          <w:iCs/>
          <w:lang w:val="es-ES" w:eastAsia="es-ES"/>
        </w:rPr>
        <w:t>ground</w:t>
      </w:r>
      <w:proofErr w:type="spellEnd"/>
      <w:r w:rsidRPr="00645EC5">
        <w:rPr>
          <w:i/>
          <w:iCs/>
          <w:lang w:val="es-ES" w:eastAsia="es-ES"/>
        </w:rPr>
        <w:t xml:space="preserve"> </w:t>
      </w:r>
      <w:proofErr w:type="spellStart"/>
      <w:r w:rsidRPr="00645EC5">
        <w:rPr>
          <w:i/>
          <w:iCs/>
          <w:lang w:val="es-ES" w:eastAsia="es-ES"/>
        </w:rPr>
        <w:t>truth</w:t>
      </w:r>
      <w:proofErr w:type="spellEnd"/>
      <w:r>
        <w:rPr>
          <w:i/>
          <w:iCs/>
          <w:lang w:val="es-ES" w:eastAsia="es-ES"/>
        </w:rPr>
        <w:t xml:space="preserve"> </w:t>
      </w:r>
      <w:r>
        <w:rPr>
          <w:i/>
          <w:iCs/>
          <w:lang w:val="es-ES" w:eastAsia="es-ES"/>
        </w:rPr>
        <w:fldChar w:fldCharType="begin"/>
      </w:r>
      <w:r w:rsidR="008831C9">
        <w:rPr>
          <w:i/>
          <w:iCs/>
          <w:lang w:val="es-ES" w:eastAsia="es-ES"/>
        </w:rPr>
        <w:instrText xml:space="preserve"> ADDIN ZOTERO_ITEM CSL_CITATION {"citationID":"ezcK1efZ","properties":{"formattedCitation":"[29]","plainCitation":"[29]","noteIndex":0},"citationItems":[{"id":162,"uris":["http://zotero.org/groups/2648216/items/37WX4V5M"],"uri":["http://zotero.org/groups/2648216/items/37WX4V5M"],"itemData":{"id":162,"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Pr>
          <w:i/>
          <w:iCs/>
          <w:lang w:val="es-ES" w:eastAsia="es-ES"/>
        </w:rPr>
        <w:fldChar w:fldCharType="separate"/>
      </w:r>
      <w:r w:rsidRPr="00857275">
        <w:rPr>
          <w:rFonts w:ascii="Calibri" w:hAnsi="Calibri" w:cs="Calibri"/>
          <w:lang w:val="es-ES"/>
        </w:rPr>
        <w:t>[29]</w:t>
      </w:r>
      <w:r>
        <w:rPr>
          <w:i/>
          <w:iCs/>
          <w:lang w:val="es-ES" w:eastAsia="es-ES"/>
        </w:rPr>
        <w:fldChar w:fldCharType="end"/>
      </w:r>
      <w:r>
        <w:rPr>
          <w:lang w:val="es-ES" w:eastAsia="es-ES"/>
        </w:rPr>
        <w:t>.</w:t>
      </w:r>
    </w:p>
    <w:p w14:paraId="5D398FAC" w14:textId="0414F5E7" w:rsidR="00F4608B" w:rsidRDefault="00F4608B" w:rsidP="00F4608B">
      <w:pPr>
        <w:pStyle w:val="ListParagraph"/>
        <w:numPr>
          <w:ilvl w:val="0"/>
          <w:numId w:val="7"/>
        </w:numPr>
        <w:rPr>
          <w:lang w:val="es-ES" w:eastAsia="es-ES"/>
        </w:rPr>
      </w:pPr>
      <w:r>
        <w:rPr>
          <w:lang w:val="es-ES" w:eastAsia="es-ES"/>
        </w:rPr>
        <w:t xml:space="preserve">Métodos basados en la intensidad: clasifica </w:t>
      </w:r>
      <w:r w:rsidR="001D2ECA">
        <w:rPr>
          <w:lang w:val="es-ES" w:eastAsia="es-ES"/>
        </w:rPr>
        <w:t>pixeles</w:t>
      </w:r>
      <w:r>
        <w:rPr>
          <w:lang w:val="es-ES" w:eastAsia="es-ES"/>
        </w:rPr>
        <w:t xml:space="preserve"> o </w:t>
      </w:r>
      <w:proofErr w:type="spellStart"/>
      <w:r>
        <w:rPr>
          <w:lang w:val="es-ES" w:eastAsia="es-ES"/>
        </w:rPr>
        <w:t>v</w:t>
      </w:r>
      <w:r w:rsidR="008F4266">
        <w:rPr>
          <w:lang w:val="es-ES" w:eastAsia="es-ES"/>
        </w:rPr>
        <w:t>ó</w:t>
      </w:r>
      <w:r>
        <w:rPr>
          <w:lang w:val="es-ES" w:eastAsia="es-ES"/>
        </w:rPr>
        <w:t>xel</w:t>
      </w:r>
      <w:r w:rsidR="008F4266">
        <w:rPr>
          <w:lang w:val="es-ES" w:eastAsia="es-ES"/>
        </w:rPr>
        <w:t>e</w:t>
      </w:r>
      <w:r>
        <w:rPr>
          <w:lang w:val="es-ES" w:eastAsia="es-ES"/>
        </w:rPr>
        <w:t>s</w:t>
      </w:r>
      <w:proofErr w:type="spellEnd"/>
      <w:r>
        <w:rPr>
          <w:lang w:val="es-ES" w:eastAsia="es-ES"/>
        </w:rPr>
        <w:t xml:space="preserve"> individuales basándose en su intensidad. En el caso de RM cerebrales, se distinguen 3 tipos de tejidos principales: materia blanca, materia gris y líquido cerebroespinal </w:t>
      </w:r>
      <w:r>
        <w:rPr>
          <w:lang w:val="es-ES" w:eastAsia="es-ES"/>
        </w:rPr>
        <w:fldChar w:fldCharType="begin"/>
      </w:r>
      <w:r w:rsidR="008831C9">
        <w:rPr>
          <w:lang w:val="es-ES" w:eastAsia="es-ES"/>
        </w:rPr>
        <w:instrText xml:space="preserve"> ADDIN ZOTERO_ITEM CSL_CITATION {"citationID":"dFxeeu6S","properties":{"formattedCitation":"[30]","plainCitation":"[30]","noteIndex":0},"citationItems":[{"id":161,"uris":["http://zotero.org/groups/2648216/items/NMCCGSHH"],"uri":["http://zotero.org/groups/2648216/items/NMCCGSHH"],"itemData":{"id":161,"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Pr>
          <w:lang w:val="es-ES" w:eastAsia="es-ES"/>
        </w:rPr>
        <w:fldChar w:fldCharType="separate"/>
      </w:r>
      <w:r w:rsidRPr="00857275">
        <w:rPr>
          <w:rFonts w:ascii="Calibri" w:hAnsi="Calibri" w:cs="Calibri"/>
          <w:lang w:val="es-ES"/>
        </w:rPr>
        <w:t>[30]</w:t>
      </w:r>
      <w:r>
        <w:rPr>
          <w:lang w:val="es-ES" w:eastAsia="es-ES"/>
        </w:rPr>
        <w:fldChar w:fldCharType="end"/>
      </w:r>
      <w:r>
        <w:rPr>
          <w:lang w:val="es-ES" w:eastAsia="es-ES"/>
        </w:rPr>
        <w:t>.</w:t>
      </w:r>
    </w:p>
    <w:p w14:paraId="04499B45" w14:textId="79903BCD" w:rsidR="00F4608B" w:rsidRDefault="00F4608B" w:rsidP="00F4608B">
      <w:pPr>
        <w:pStyle w:val="ListParagraph"/>
        <w:numPr>
          <w:ilvl w:val="0"/>
          <w:numId w:val="7"/>
        </w:numPr>
        <w:rPr>
          <w:lang w:val="es-ES" w:eastAsia="es-ES"/>
        </w:rPr>
      </w:pPr>
      <w:r>
        <w:rPr>
          <w:lang w:val="es-ES" w:eastAsia="es-ES"/>
        </w:rPr>
        <w:t xml:space="preserve">Métodos basados en atlas: si se dispone de un atlas o plantilla del cerebro humano para una población de interés específica, este método puede ser una herramienta poderosa para la segmentación de RM cerebrales. El atlas contiene información sobre la anatomía del cerebro y se utiliza como referencia para segmentar nuevas imágenes. Su principal ventaja es la posibilidad de segmentar cualquier estructura cerebral disponible en el atlas sin ningún coste adicional </w:t>
      </w:r>
      <w:r>
        <w:rPr>
          <w:lang w:val="es-ES" w:eastAsia="es-ES"/>
        </w:rPr>
        <w:fldChar w:fldCharType="begin"/>
      </w:r>
      <w:r w:rsidR="008831C9">
        <w:rPr>
          <w:lang w:val="es-ES" w:eastAsia="es-ES"/>
        </w:rPr>
        <w:instrText xml:space="preserve"> ADDIN ZOTERO_ITEM CSL_CITATION {"citationID":"uQsllZwL","properties":{"formattedCitation":"[31]","plainCitation":"[31]","noteIndex":0},"citationItems":[{"id":160,"uris":["http://zotero.org/groups/2648216/items/U8SDY4HH"],"uri":["http://zotero.org/groups/2648216/items/U8SDY4HH"],"itemData":{"id":160,"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Pr>
          <w:lang w:val="es-ES" w:eastAsia="es-ES"/>
        </w:rPr>
        <w:fldChar w:fldCharType="separate"/>
      </w:r>
      <w:r w:rsidRPr="00857275">
        <w:rPr>
          <w:rFonts w:ascii="Calibri" w:hAnsi="Calibri" w:cs="Calibri"/>
          <w:lang w:val="es-ES"/>
        </w:rPr>
        <w:t>[31]</w:t>
      </w:r>
      <w:r>
        <w:rPr>
          <w:lang w:val="es-ES" w:eastAsia="es-ES"/>
        </w:rPr>
        <w:fldChar w:fldCharType="end"/>
      </w:r>
      <w:r>
        <w:rPr>
          <w:lang w:val="es-ES" w:eastAsia="es-ES"/>
        </w:rPr>
        <w:t>.</w:t>
      </w:r>
      <w:r w:rsidR="00EA6BA5">
        <w:rPr>
          <w:lang w:val="es-ES" w:eastAsia="es-ES"/>
        </w:rPr>
        <w:t xml:space="preserve"> Sin embargo, no es un método adecuado para la segmentación de tumores, </w:t>
      </w:r>
      <w:r w:rsidR="006E6BE5">
        <w:rPr>
          <w:lang w:val="es-ES" w:eastAsia="es-ES"/>
        </w:rPr>
        <w:t>dado que las variaciones en la localización, forma, heterogeneidad de los tejidos y el impacto en la topología del cerebro del paciente hace difícil la creación de un atlas adecuado</w:t>
      </w:r>
      <w:r w:rsidR="008831C9">
        <w:rPr>
          <w:lang w:val="es-ES" w:eastAsia="es-ES"/>
        </w:rPr>
        <w:t xml:space="preserve"> </w:t>
      </w:r>
      <w:r w:rsidR="008831C9">
        <w:rPr>
          <w:lang w:val="es-ES" w:eastAsia="es-ES"/>
        </w:rPr>
        <w:fldChar w:fldCharType="begin"/>
      </w:r>
      <w:r w:rsidR="008831C9">
        <w:rPr>
          <w:lang w:val="es-ES" w:eastAsia="es-ES"/>
        </w:rPr>
        <w:instrText xml:space="preserve"> ADDIN ZOTERO_ITEM CSL_CITATION {"citationID":"8CHuD4LX","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831C9">
        <w:rPr>
          <w:lang w:val="es-ES" w:eastAsia="es-ES"/>
        </w:rPr>
        <w:fldChar w:fldCharType="separate"/>
      </w:r>
      <w:r w:rsidR="008831C9">
        <w:rPr>
          <w:noProof/>
          <w:lang w:val="es-ES" w:eastAsia="es-ES"/>
        </w:rPr>
        <w:t>[15]</w:t>
      </w:r>
      <w:r w:rsidR="008831C9">
        <w:rPr>
          <w:lang w:val="es-ES" w:eastAsia="es-ES"/>
        </w:rPr>
        <w:fldChar w:fldCharType="end"/>
      </w:r>
      <w:r w:rsidR="006E6BE5">
        <w:rPr>
          <w:lang w:val="es-ES" w:eastAsia="es-ES"/>
        </w:rPr>
        <w:t>.</w:t>
      </w:r>
    </w:p>
    <w:p w14:paraId="16D65B1E" w14:textId="185B028C" w:rsidR="00F4608B" w:rsidRDefault="00F4608B" w:rsidP="00F4608B">
      <w:pPr>
        <w:pStyle w:val="ListParagraph"/>
        <w:numPr>
          <w:ilvl w:val="0"/>
          <w:numId w:val="7"/>
        </w:numPr>
        <w:rPr>
          <w:lang w:val="es-ES" w:eastAsia="es-ES"/>
        </w:rPr>
      </w:pPr>
      <w:r>
        <w:rPr>
          <w:lang w:val="es-ES" w:eastAsia="es-ES"/>
        </w:rPr>
        <w:t xml:space="preserve">Métodos basados en la superficie: incluyen métodos basados en la superficie, como los modelos deformables que incluyen contornos y superficies activas. Los modelos deformables utilizan curvas o superficies paramétricas cerradas para delinear los límites de las regiones </w:t>
      </w:r>
      <w:r>
        <w:rPr>
          <w:lang w:val="es-ES" w:eastAsia="es-ES"/>
        </w:rPr>
        <w:fldChar w:fldCharType="begin"/>
      </w:r>
      <w:r w:rsidR="008831C9">
        <w:rPr>
          <w:lang w:val="es-ES" w:eastAsia="es-ES"/>
        </w:rPr>
        <w:instrText xml:space="preserve"> ADDIN ZOTERO_ITEM CSL_CITATION {"citationID":"u12GJBa0","properties":{"formattedCitation":"[32]","plainCitation":"[32]","noteIndex":0},"citationItems":[{"id":159,"uris":["http://zotero.org/groups/2648216/items/ZZZWLLGK"],"uri":["http://zotero.org/groups/2648216/items/ZZZWLLGK"],"itemData":{"id":159,"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Pr>
          <w:lang w:val="es-ES" w:eastAsia="es-ES"/>
        </w:rPr>
        <w:fldChar w:fldCharType="separate"/>
      </w:r>
      <w:r w:rsidRPr="00857275">
        <w:rPr>
          <w:rFonts w:ascii="Calibri" w:hAnsi="Calibri" w:cs="Calibri"/>
        </w:rPr>
        <w:t>[32]</w:t>
      </w:r>
      <w:r>
        <w:rPr>
          <w:lang w:val="es-ES" w:eastAsia="es-ES"/>
        </w:rPr>
        <w:fldChar w:fldCharType="end"/>
      </w:r>
      <w:r>
        <w:rPr>
          <w:lang w:val="es-ES" w:eastAsia="es-ES"/>
        </w:rPr>
        <w:t>.</w:t>
      </w:r>
    </w:p>
    <w:p w14:paraId="38725874" w14:textId="0F177DD9" w:rsidR="00F4608B" w:rsidRDefault="00F4608B" w:rsidP="00F4608B">
      <w:pPr>
        <w:pStyle w:val="ListParagraph"/>
        <w:numPr>
          <w:ilvl w:val="0"/>
          <w:numId w:val="7"/>
        </w:numPr>
        <w:rPr>
          <w:lang w:val="es-ES" w:eastAsia="es-ES"/>
        </w:rPr>
      </w:pPr>
      <w:r>
        <w:rPr>
          <w:lang w:val="es-ES" w:eastAsia="es-ES"/>
        </w:rPr>
        <w:t xml:space="preserve">Métodos de segmentación híbridos: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separado y mejorar la precisión de la segmentación </w:t>
      </w:r>
      <w:r>
        <w:rPr>
          <w:lang w:val="es-ES" w:eastAsia="es-ES"/>
        </w:rPr>
        <w:fldChar w:fldCharType="begin"/>
      </w:r>
      <w:r w:rsidR="008831C9">
        <w:rPr>
          <w:lang w:val="es-ES" w:eastAsia="es-ES"/>
        </w:rPr>
        <w:instrText xml:space="preserve"> ADDIN ZOTERO_ITEM CSL_CITATION {"citationID":"bPVyQmyw","properties":{"formattedCitation":"[33]","plainCitation":"[33]","noteIndex":0},"citationItems":[{"id":158,"uris":["http://zotero.org/groups/2648216/items/TF2X3D63"],"uri":["http://zotero.org/groups/2648216/items/TF2X3D63"],"itemData":{"id":158,"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Pr>
          <w:lang w:val="es-ES" w:eastAsia="es-ES"/>
        </w:rPr>
        <w:fldChar w:fldCharType="separate"/>
      </w:r>
      <w:r w:rsidRPr="00857275">
        <w:rPr>
          <w:rFonts w:ascii="Calibri" w:hAnsi="Calibri" w:cs="Calibri"/>
        </w:rPr>
        <w:t>[33]</w:t>
      </w:r>
      <w:r>
        <w:rPr>
          <w:lang w:val="es-ES" w:eastAsia="es-ES"/>
        </w:rPr>
        <w:fldChar w:fldCharType="end"/>
      </w:r>
      <w:r>
        <w:rPr>
          <w:lang w:val="es-ES" w:eastAsia="es-ES"/>
        </w:rPr>
        <w:t>.</w:t>
      </w:r>
    </w:p>
    <w:p w14:paraId="45F0D2FB" w14:textId="69528A44" w:rsidR="001F078A" w:rsidRPr="00A422C2" w:rsidRDefault="000C71E6" w:rsidP="001F078A">
      <w:pPr>
        <w:pStyle w:val="Heading2"/>
        <w:rPr>
          <w:lang w:val="es-ES" w:eastAsia="es-ES"/>
        </w:rPr>
      </w:pPr>
      <w:bookmarkStart w:id="41" w:name="_Toc72406415"/>
      <w:r>
        <w:rPr>
          <w:lang w:val="es-ES" w:eastAsia="es-ES"/>
        </w:rPr>
        <w:t xml:space="preserve">Métodos de </w:t>
      </w:r>
      <w:r w:rsidR="008627C2">
        <w:rPr>
          <w:lang w:val="es-ES" w:eastAsia="es-ES"/>
        </w:rPr>
        <w:t>Machine Learning</w:t>
      </w:r>
      <w:bookmarkEnd w:id="41"/>
    </w:p>
    <w:p w14:paraId="39273716" w14:textId="24615DD2" w:rsidR="00EB6DF7" w:rsidRPr="00A422C2" w:rsidRDefault="00A41EE4" w:rsidP="00EB6DF7">
      <w:pPr>
        <w:rPr>
          <w:lang w:val="es-ES" w:eastAsia="es-ES"/>
        </w:rPr>
      </w:pPr>
      <w:r w:rsidRPr="00A422C2">
        <w:rPr>
          <w:lang w:val="es-ES" w:eastAsia="es-ES"/>
        </w:rPr>
        <w:t>El aumento de</w:t>
      </w:r>
      <w:r w:rsidR="00EB2487">
        <w:rPr>
          <w:lang w:val="es-ES" w:eastAsia="es-ES"/>
        </w:rPr>
        <w:t>l</w:t>
      </w:r>
      <w:r w:rsidRPr="00A422C2">
        <w:rPr>
          <w:lang w:val="es-ES" w:eastAsia="es-ES"/>
        </w:rPr>
        <w:t xml:space="preserve"> conocimiento y comprensión de las enfermedades ha conllevado </w:t>
      </w:r>
      <w:r w:rsidR="00EB2487">
        <w:rPr>
          <w:lang w:val="es-ES" w:eastAsia="es-ES"/>
        </w:rPr>
        <w:t>al</w:t>
      </w:r>
      <w:r w:rsidRPr="00A422C2">
        <w:rPr>
          <w:lang w:val="es-ES" w:eastAsia="es-ES"/>
        </w:rPr>
        <w:t xml:space="preserve"> crecimiento de la información y datos asociados a estos, en parte gracias a los avances que ha habido en herramientas de análisis cuantitativo y cualitativo en cuanto a mediciones de parámetros fisiológicos</w:t>
      </w:r>
      <w:r w:rsidR="008831C9">
        <w:rPr>
          <w:lang w:val="es-ES" w:eastAsia="es-ES"/>
        </w:rPr>
        <w:t xml:space="preserve"> se refiere</w:t>
      </w:r>
      <w:r w:rsidRPr="00A422C2">
        <w:rPr>
          <w:lang w:val="es-ES" w:eastAsia="es-ES"/>
        </w:rPr>
        <w:t>.</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8831C9">
        <w:rPr>
          <w:lang w:val="es-ES" w:eastAsia="es-ES"/>
        </w:rPr>
        <w:instrText xml:space="preserve"> ADDIN ZOTERO_ITEM CSL_CITATION {"citationID":"xzrmP17J","properties":{"formattedCitation":"[34]","plainCitation":"[34]","noteIndex":0},"citationItems":[{"id":67,"uris":["http://zotero.org/groups/2648216/items/73AQVPFU"],"uri":["http://zotero.org/groups/2648216/items/73AQVPFU"],"itemData":{"id":67,"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[34]</w:t>
      </w:r>
      <w:r w:rsidR="00291A02" w:rsidRPr="00A422C2">
        <w:rPr>
          <w:lang w:val="es-ES" w:eastAsia="es-ES"/>
        </w:rPr>
        <w:fldChar w:fldCharType="end"/>
      </w:r>
      <w:r w:rsidRPr="00A422C2">
        <w:rPr>
          <w:lang w:val="es-ES" w:eastAsia="es-ES"/>
        </w:rPr>
        <w:t>.</w:t>
      </w:r>
    </w:p>
    <w:p w14:paraId="39620ACD" w14:textId="597B7A41"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8831C9">
        <w:rPr>
          <w:lang w:val="es-ES" w:eastAsia="es-ES"/>
        </w:rPr>
        <w:instrText xml:space="preserve"> ADDIN ZOTERO_ITEM CSL_CITATION {"citationID":"ybFgKwO1","properties":{"formattedCitation":"[35]","plainCitation":"[35]","noteIndex":0},"citationItems":[{"id":85,"uris":["http://zotero.org/groups/2648216/items/VVH2UMBU"],"uri":["http://zotero.org/groups/2648216/items/VVH2UMBU"],"itemData":{"id":85,"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ListParagraph"/>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ListParagraph"/>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lastRenderedPageBreak/>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 xml:space="preserve">Además, existe la posibilidad de aplicar algoritmos de aprendizaje </w:t>
      </w:r>
      <w:proofErr w:type="spellStart"/>
      <w:r w:rsidR="00C22362" w:rsidRPr="00A422C2">
        <w:rPr>
          <w:lang w:val="es-ES"/>
        </w:rPr>
        <w:t>semi</w:t>
      </w:r>
      <w:proofErr w:type="spellEnd"/>
      <w:r w:rsidR="00C22362" w:rsidRPr="00A422C2">
        <w:rPr>
          <w:lang w:val="es-ES"/>
        </w:rPr>
        <w:t>-supervisado, lo que combina elementos de los dos grupos.</w:t>
      </w:r>
    </w:p>
    <w:p w14:paraId="0E558566" w14:textId="6B6774A6" w:rsidR="00E10A56" w:rsidRPr="00A422C2" w:rsidRDefault="00B31916" w:rsidP="00E10A56">
      <w:pPr>
        <w:pStyle w:val="Heading3"/>
        <w:rPr>
          <w:lang w:val="es-ES"/>
        </w:rPr>
      </w:pPr>
      <w:bookmarkStart w:id="42" w:name="_Toc72406416"/>
      <w:r w:rsidRPr="00A422C2">
        <w:rPr>
          <w:lang w:val="es-ES"/>
        </w:rPr>
        <w:t>Aprendizaje supervisado</w:t>
      </w:r>
      <w:bookmarkEnd w:id="42"/>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07CB4B15"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8831C9">
        <w:rPr>
          <w:lang w:val="es-ES" w:eastAsia="es-ES"/>
        </w:rPr>
        <w:instrText xml:space="preserve"> ADDIN ZOTERO_ITEM CSL_CITATION {"citationID":"BeZTJlCg","properties":{"formattedCitation":"[36]","plainCitation":"[36]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F4608B" w:rsidRPr="00F4608B">
        <w:rPr>
          <w:rFonts w:ascii="Calibri" w:hAnsi="Calibri" w:cs="Calibri"/>
          <w:lang w:val="es-ES"/>
        </w:rPr>
        <w:t>[36]</w:t>
      </w:r>
      <w:r w:rsidR="00C755F1" w:rsidRPr="00A422C2">
        <w:rPr>
          <w:lang w:val="es-ES" w:eastAsia="es-ES"/>
        </w:rPr>
        <w:fldChar w:fldCharType="end"/>
      </w:r>
      <w:r w:rsidR="009D0E38">
        <w:rPr>
          <w:lang w:val="es-ES" w:eastAsia="es-ES"/>
        </w:rPr>
        <w:t>.</w:t>
      </w:r>
    </w:p>
    <w:p w14:paraId="15C3E746" w14:textId="1EBE642B"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w:t>
      </w:r>
      <w:proofErr w:type="spellStart"/>
      <w:r w:rsidR="00F6234D" w:rsidRPr="00A422C2">
        <w:rPr>
          <w:lang w:val="es-ES" w:eastAsia="es-ES"/>
        </w:rPr>
        <w:t>sobreajustar</w:t>
      </w:r>
      <w:proofErr w:type="spellEnd"/>
      <w:r w:rsidR="00F6234D" w:rsidRPr="00A422C2">
        <w:rPr>
          <w:lang w:val="es-ES" w:eastAsia="es-ES"/>
        </w:rPr>
        <w:t xml:space="preserve">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proofErr w:type="spellStart"/>
      <w:r w:rsidR="00F050B8" w:rsidRPr="00A422C2">
        <w:rPr>
          <w:i/>
          <w:iCs/>
          <w:lang w:val="es-ES" w:eastAsia="es-ES"/>
        </w:rPr>
        <w:t>overfitting</w:t>
      </w:r>
      <w:proofErr w:type="spellEnd"/>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1D19EC">
        <w:rPr>
          <w:lang w:val="es-ES" w:eastAsia="es-ES"/>
        </w:rPr>
        <w:t>2.2.4</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1D19EC"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7086">
      <w:pPr>
        <w:pStyle w:val="Heading4"/>
        <w:numPr>
          <w:ilvl w:val="0"/>
          <w:numId w:val="23"/>
        </w:numPr>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3066843F" w:rsidR="003373CB" w:rsidRPr="00A422C2" w:rsidRDefault="003373CB" w:rsidP="00807E72">
      <w:pPr>
        <w:rPr>
          <w:lang w:val="es-ES" w:eastAsia="es-ES"/>
        </w:rPr>
      </w:pPr>
      <w:r w:rsidRPr="00A422C2">
        <w:rPr>
          <w:lang w:val="es-ES" w:eastAsia="es-ES"/>
        </w:rPr>
        <w:lastRenderedPageBreak/>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8831C9">
        <w:rPr>
          <w:lang w:val="es-ES" w:eastAsia="es-ES"/>
        </w:rPr>
        <w:instrText xml:space="preserve"> ADDIN ZOTERO_ITEM CSL_CITATION {"citationID":"xmqfumtA","properties":{"formattedCitation":"[37]","plainCitation":"[37]","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F4608B" w:rsidRPr="00F4608B">
        <w:rPr>
          <w:rFonts w:ascii="Calibri" w:hAnsi="Calibri" w:cs="Calibri"/>
          <w:lang w:val="es-ES"/>
        </w:rPr>
        <w:t>[37]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1D19EC" w:rsidRPr="00A422C2">
        <w:rPr>
          <w:lang w:val="es-ES"/>
        </w:rPr>
        <w:t xml:space="preserve">Tabla </w:t>
      </w:r>
      <w:r w:rsidR="001D19EC">
        <w:rPr>
          <w:noProof/>
          <w:lang w:val="es-ES"/>
        </w:rPr>
        <w:t>1</w:t>
      </w:r>
      <w:r w:rsidR="00EB7851" w:rsidRPr="00A422C2">
        <w:rPr>
          <w:lang w:val="es-ES" w:eastAsia="es-ES"/>
        </w:rPr>
        <w:fldChar w:fldCharType="end"/>
      </w:r>
      <w:r w:rsidRPr="00A422C2">
        <w:rPr>
          <w:lang w:val="es-ES" w:eastAsia="es-ES"/>
        </w:rPr>
        <w:t>.</w:t>
      </w:r>
    </w:p>
    <w:p w14:paraId="70141D17" w14:textId="427B8FA8" w:rsidR="00B402EF" w:rsidRDefault="001B43BB" w:rsidP="004E73DC">
      <w:pPr>
        <w:pStyle w:val="ListParagraph"/>
        <w:numPr>
          <w:ilvl w:val="0"/>
          <w:numId w:val="7"/>
        </w:numPr>
        <w:rPr>
          <w:lang w:val="es-ES" w:eastAsia="es-ES"/>
        </w:rPr>
      </w:pPr>
      <w:proofErr w:type="spellStart"/>
      <w:r w:rsidRPr="00A422C2">
        <w:rPr>
          <w:i/>
          <w:iCs/>
          <w:lang w:val="es-ES" w:eastAsia="es-ES"/>
        </w:rPr>
        <w:t>Decision</w:t>
      </w:r>
      <w:proofErr w:type="spellEnd"/>
      <w:r w:rsidRPr="00A422C2">
        <w:rPr>
          <w:i/>
          <w:iCs/>
          <w:lang w:val="es-ES" w:eastAsia="es-ES"/>
        </w:rPr>
        <w:t xml:space="preserve"> </w:t>
      </w:r>
      <w:proofErr w:type="spellStart"/>
      <w:r w:rsidRPr="00A422C2">
        <w:rPr>
          <w:i/>
          <w:iCs/>
          <w:lang w:val="es-ES" w:eastAsia="es-ES"/>
        </w:rPr>
        <w:t>Trees</w:t>
      </w:r>
      <w:proofErr w:type="spellEnd"/>
      <w:r w:rsidR="00FE0A72">
        <w:rPr>
          <w:lang w:val="es-ES" w:eastAsia="es-ES"/>
        </w:rPr>
        <w:t xml:space="preserve"> o árboles de decisión</w:t>
      </w:r>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r w:rsidR="00FE0A72">
        <w:rPr>
          <w:lang w:val="es-ES" w:eastAsia="es-ES"/>
        </w:rPr>
        <w:t xml:space="preserve"> Uno de los algoritmos más habituales es el </w:t>
      </w:r>
      <w:proofErr w:type="spellStart"/>
      <w:r w:rsidR="00FE0A72" w:rsidRPr="00FE0A72">
        <w:rPr>
          <w:i/>
          <w:iCs/>
          <w:lang w:val="es-ES" w:eastAsia="es-ES"/>
        </w:rPr>
        <w:t>random</w:t>
      </w:r>
      <w:proofErr w:type="spellEnd"/>
      <w:r w:rsidR="00FE0A72" w:rsidRPr="00FE0A72">
        <w:rPr>
          <w:i/>
          <w:iCs/>
          <w:lang w:val="es-ES" w:eastAsia="es-ES"/>
        </w:rPr>
        <w:t xml:space="preserve"> </w:t>
      </w:r>
      <w:proofErr w:type="spellStart"/>
      <w:r w:rsidR="00FE0A72" w:rsidRPr="00FE0A72">
        <w:rPr>
          <w:i/>
          <w:iCs/>
          <w:lang w:val="es-ES" w:eastAsia="es-ES"/>
        </w:rPr>
        <w:t>forest</w:t>
      </w:r>
      <w:proofErr w:type="spellEnd"/>
      <w:r w:rsidR="00FE0A72">
        <w:rPr>
          <w:lang w:val="es-ES" w:eastAsia="es-ES"/>
        </w:rPr>
        <w:t xml:space="preserve"> o bosques de decisión, que</w:t>
      </w:r>
      <w:r w:rsidR="00B91FD5">
        <w:rPr>
          <w:lang w:val="es-ES" w:eastAsia="es-ES"/>
        </w:rPr>
        <w:t xml:space="preserve"> se basa en crear distintos árboles de decisión con diferentes combinaciones de datos y elegir la mejor solución mediante un sistema de votos</w:t>
      </w:r>
      <w:r w:rsidR="00CE19BF">
        <w:rPr>
          <w:lang w:val="es-ES" w:eastAsia="es-ES"/>
        </w:rPr>
        <w:t xml:space="preserve"> </w:t>
      </w:r>
      <w:r w:rsidR="00CE19BF">
        <w:rPr>
          <w:lang w:val="es-ES" w:eastAsia="es-ES"/>
        </w:rPr>
        <w:fldChar w:fldCharType="begin"/>
      </w:r>
      <w:r w:rsidR="00CE19BF">
        <w:rPr>
          <w:lang w:val="es-ES" w:eastAsia="es-ES"/>
        </w:rPr>
        <w:instrText xml:space="preserve"> ADDIN ZOTERO_ITEM CSL_CITATION {"citationID":"F9keUIYm","properties":{"formattedCitation":"[38]","plainCitation":"[38]","noteIndex":0},"citationItems":[{"id":273,"uris":["http://zotero.org/groups/2648216/items/FX9LV7SE"],"uri":["http://zotero.org/groups/2648216/items/FX9LV7SE"],"itemData":{"id":273,"type":"webpage","abstract":"Learn about Random Forests and build your own model in Python, for both classification and regression.","container-title":"DataCamp Community","title":"Random Forests Classifiers in Python","URL":"https://www.datacamp.com/community/tutorials/random-forests-classifier-python","accessed":{"date-parts":[["2021",1,27]]},"issued":{"date-parts":[["2018",5,16]]}}}],"schema":"https://github.com/citation-style-language/schema/raw/master/csl-citation.json"} </w:instrText>
      </w:r>
      <w:r w:rsidR="00CE19BF">
        <w:rPr>
          <w:lang w:val="es-ES" w:eastAsia="es-ES"/>
        </w:rPr>
        <w:fldChar w:fldCharType="separate"/>
      </w:r>
      <w:r w:rsidR="00CE19BF">
        <w:rPr>
          <w:noProof/>
          <w:lang w:val="es-ES" w:eastAsia="es-ES"/>
        </w:rPr>
        <w:t>[38]</w:t>
      </w:r>
      <w:r w:rsidR="00CE19BF">
        <w:rPr>
          <w:lang w:val="es-ES" w:eastAsia="es-ES"/>
        </w:rPr>
        <w:fldChar w:fldCharType="end"/>
      </w:r>
      <w:r w:rsidR="00B91FD5">
        <w:rPr>
          <w:lang w:val="es-ES" w:eastAsia="es-ES"/>
        </w:rPr>
        <w:t>.</w:t>
      </w:r>
    </w:p>
    <w:p w14:paraId="4EACDD96" w14:textId="0E8309D3" w:rsidR="00B402EF" w:rsidRPr="00A422C2" w:rsidRDefault="00E906AA" w:rsidP="004E73DC">
      <w:pPr>
        <w:pStyle w:val="ListParagraph"/>
        <w:numPr>
          <w:ilvl w:val="0"/>
          <w:numId w:val="7"/>
        </w:numPr>
        <w:rPr>
          <w:lang w:val="es-ES" w:eastAsia="es-ES"/>
        </w:rPr>
      </w:pPr>
      <w:r w:rsidRPr="00A422C2">
        <w:rPr>
          <w:lang w:val="es-ES" w:eastAsia="es-ES"/>
        </w:rPr>
        <w:t xml:space="preserve">Clasificación mediante </w:t>
      </w:r>
      <w:proofErr w:type="spellStart"/>
      <w:r w:rsidR="004E73DC" w:rsidRPr="00A422C2">
        <w:rPr>
          <w:lang w:val="es-ES" w:eastAsia="es-ES"/>
        </w:rPr>
        <w:t>Naive</w:t>
      </w:r>
      <w:proofErr w:type="spellEnd"/>
      <w:r w:rsidR="004E73DC" w:rsidRPr="00A422C2">
        <w:rPr>
          <w:lang w:val="es-ES" w:eastAsia="es-ES"/>
        </w:rPr>
        <w:t xml:space="preserve"> </w:t>
      </w:r>
      <w:proofErr w:type="spellStart"/>
      <w:r w:rsidR="004E73DC" w:rsidRPr="00A422C2">
        <w:rPr>
          <w:lang w:val="es-ES" w:eastAsia="es-ES"/>
        </w:rPr>
        <w:t>Bayes</w:t>
      </w:r>
      <w:proofErr w:type="spellEnd"/>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2D567419" w:rsidR="004E73DC" w:rsidRPr="00A422C2" w:rsidRDefault="00CC1519" w:rsidP="00E906AA">
      <w:pPr>
        <w:pStyle w:val="ListParagraph"/>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004229E7">
        <w:rPr>
          <w:lang w:val="es-ES" w:eastAsia="es-ES"/>
        </w:rPr>
        <w:fldChar w:fldCharType="begin"/>
      </w:r>
      <w:r w:rsidR="004229E7" w:rsidRPr="004229E7">
        <w:rPr>
          <w:lang w:val="es-ES"/>
        </w:rPr>
        <w:instrText xml:space="preserve"> XE "</w:instrText>
      </w:r>
      <w:r w:rsidR="004229E7" w:rsidRPr="00655CCD">
        <w:rPr>
          <w:lang w:val="es-ES" w:eastAsia="es-ES"/>
        </w:rPr>
        <w:instrText>ANN</w:instrText>
      </w:r>
      <w:r w:rsidR="004229E7" w:rsidRPr="004229E7">
        <w:rPr>
          <w:lang w:val="es-ES"/>
        </w:rPr>
        <w:instrText>" \t "</w:instrText>
      </w:r>
      <w:r w:rsidR="004229E7" w:rsidRPr="004229E7">
        <w:rPr>
          <w:rFonts w:cstheme="minorHAnsi"/>
          <w:i/>
          <w:lang w:val="es-ES"/>
        </w:rPr>
        <w:instrText>Artificial Neural Network</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0656870E" w:rsidR="004E73DC" w:rsidRPr="00A422C2" w:rsidRDefault="004E73DC" w:rsidP="004E73DC">
      <w:pPr>
        <w:pStyle w:val="ListParagraph"/>
        <w:numPr>
          <w:ilvl w:val="0"/>
          <w:numId w:val="7"/>
        </w:numPr>
        <w:rPr>
          <w:lang w:val="es-ES" w:eastAsia="es-ES"/>
        </w:rPr>
      </w:pPr>
      <w:proofErr w:type="spellStart"/>
      <w:r w:rsidRPr="00A422C2">
        <w:rPr>
          <w:i/>
          <w:iCs/>
          <w:lang w:val="es-ES" w:eastAsia="es-ES"/>
        </w:rPr>
        <w:t>Support</w:t>
      </w:r>
      <w:proofErr w:type="spellEnd"/>
      <w:r w:rsidRPr="00A422C2">
        <w:rPr>
          <w:i/>
          <w:iCs/>
          <w:lang w:val="es-ES" w:eastAsia="es-ES"/>
        </w:rPr>
        <w:t xml:space="preserve"> Vector Machines</w:t>
      </w:r>
      <w:r w:rsidRPr="00A422C2">
        <w:rPr>
          <w:lang w:val="es-ES" w:eastAsia="es-ES"/>
        </w:rPr>
        <w:t xml:space="preserve"> (SV</w:t>
      </w:r>
      <w:r w:rsidR="00EB2104">
        <w:rPr>
          <w:lang w:val="es-ES" w:eastAsia="es-ES"/>
        </w:rPr>
        <w:t>M</w:t>
      </w:r>
      <w:r w:rsidR="004229E7">
        <w:rPr>
          <w:lang w:val="es-ES" w:eastAsia="es-ES"/>
        </w:rPr>
        <w:fldChar w:fldCharType="begin"/>
      </w:r>
      <w:r w:rsidR="004229E7" w:rsidRPr="004229E7">
        <w:rPr>
          <w:lang w:val="es-ES"/>
        </w:rPr>
        <w:instrText xml:space="preserve"> XE "</w:instrText>
      </w:r>
      <w:r w:rsidR="004229E7" w:rsidRPr="00AF5F5C">
        <w:rPr>
          <w:lang w:val="es-ES" w:eastAsia="es-ES"/>
        </w:rPr>
        <w:instrText>SVM</w:instrText>
      </w:r>
      <w:r w:rsidR="004229E7" w:rsidRPr="004229E7">
        <w:rPr>
          <w:lang w:val="es-ES"/>
        </w:rPr>
        <w:instrText>" \t "</w:instrText>
      </w:r>
      <w:proofErr w:type="spellStart"/>
      <w:r w:rsidR="004229E7" w:rsidRPr="004229E7">
        <w:rPr>
          <w:rFonts w:cstheme="minorHAnsi"/>
          <w:i/>
          <w:lang w:val="es-ES"/>
        </w:rPr>
        <w:instrText>Support</w:instrText>
      </w:r>
      <w:proofErr w:type="spellEnd"/>
      <w:r w:rsidR="004229E7" w:rsidRPr="004229E7">
        <w:rPr>
          <w:rFonts w:cstheme="minorHAnsi"/>
          <w:i/>
          <w:lang w:val="es-ES"/>
        </w:rPr>
        <w:instrText xml:space="preserve"> Vector Machines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2DED7F19" w:rsidR="00333645" w:rsidRPr="00A422C2" w:rsidRDefault="00333645" w:rsidP="00563CFB">
      <w:pPr>
        <w:pStyle w:val="Caption"/>
        <w:keepNext/>
        <w:ind w:firstLine="0"/>
        <w:jc w:val="center"/>
        <w:rPr>
          <w:lang w:val="es-ES"/>
        </w:rPr>
      </w:pPr>
      <w:bookmarkStart w:id="43" w:name="_Ref58922844"/>
      <w:bookmarkStart w:id="44" w:name="_Toc72406471"/>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1D19EC">
        <w:rPr>
          <w:noProof/>
          <w:lang w:val="es-ES"/>
        </w:rPr>
        <w:t>1</w:t>
      </w:r>
      <w:r w:rsidRPr="00A422C2">
        <w:rPr>
          <w:lang w:val="es-ES"/>
        </w:rPr>
        <w:fldChar w:fldCharType="end"/>
      </w:r>
      <w:bookmarkEnd w:id="43"/>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8831C9">
        <w:rPr>
          <w:lang w:val="es-ES"/>
        </w:rPr>
        <w:instrText xml:space="preserve"> ADDIN ZOTERO_ITEM CSL_CITATION {"citationID":"heDNBGBp","properties":{"formattedCitation":"[37]","plainCitation":"[37]","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F4608B" w:rsidRPr="00F4608B">
        <w:rPr>
          <w:rFonts w:ascii="Calibri" w:hAnsi="Calibri" w:cs="Calibri"/>
          <w:lang w:val="es-ES"/>
        </w:rPr>
        <w:t>[37]</w:t>
      </w:r>
      <w:r w:rsidR="007356E3" w:rsidRPr="00A422C2">
        <w:rPr>
          <w:lang w:val="es-ES"/>
        </w:rPr>
        <w:fldChar w:fldCharType="end"/>
      </w:r>
      <w:r w:rsidR="007356E3" w:rsidRPr="00A422C2">
        <w:rPr>
          <w:lang w:val="es-ES"/>
        </w:rPr>
        <w:t>.</w:t>
      </w:r>
      <w:bookmarkEnd w:id="44"/>
    </w:p>
    <w:tbl>
      <w:tblPr>
        <w:tblStyle w:val="TableGrid"/>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proofErr w:type="spellStart"/>
            <w:r w:rsidRPr="00A422C2">
              <w:rPr>
                <w:i/>
                <w:iCs/>
                <w:lang w:val="es-ES" w:eastAsia="es-ES"/>
              </w:rPr>
              <w:t>Decision</w:t>
            </w:r>
            <w:proofErr w:type="spellEnd"/>
            <w:r w:rsidRPr="00A422C2">
              <w:rPr>
                <w:i/>
                <w:iCs/>
                <w:lang w:val="es-ES" w:eastAsia="es-ES"/>
              </w:rPr>
              <w:t xml:space="preserve"> </w:t>
            </w:r>
            <w:proofErr w:type="spellStart"/>
            <w:r w:rsidRPr="00A422C2">
              <w:rPr>
                <w:i/>
                <w:iCs/>
                <w:lang w:val="es-ES" w:eastAsia="es-ES"/>
              </w:rPr>
              <w:t>Trees</w:t>
            </w:r>
            <w:proofErr w:type="spellEnd"/>
          </w:p>
        </w:tc>
        <w:tc>
          <w:tcPr>
            <w:tcW w:w="1559" w:type="dxa"/>
            <w:vAlign w:val="center"/>
          </w:tcPr>
          <w:p w14:paraId="78AEA9C4" w14:textId="064C9CF4" w:rsidR="006136B5" w:rsidRPr="00A422C2" w:rsidRDefault="006136B5" w:rsidP="007761E4">
            <w:pPr>
              <w:ind w:firstLine="0"/>
              <w:jc w:val="center"/>
              <w:rPr>
                <w:lang w:val="es-ES" w:eastAsia="es-ES"/>
              </w:rPr>
            </w:pPr>
            <w:proofErr w:type="spellStart"/>
            <w:r w:rsidRPr="00A422C2">
              <w:rPr>
                <w:lang w:val="es-ES" w:eastAsia="es-ES"/>
              </w:rPr>
              <w:t>Naive</w:t>
            </w:r>
            <w:proofErr w:type="spellEnd"/>
            <w:r w:rsidRPr="00A422C2">
              <w:rPr>
                <w:lang w:val="es-ES" w:eastAsia="es-ES"/>
              </w:rPr>
              <w:t xml:space="preserve"> </w:t>
            </w:r>
            <w:proofErr w:type="spellStart"/>
            <w:r w:rsidRPr="00A422C2">
              <w:rPr>
                <w:lang w:val="es-ES" w:eastAsia="es-ES"/>
              </w:rPr>
              <w:t>Bayes</w:t>
            </w:r>
            <w:proofErr w:type="spellEnd"/>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4E1152E" w:rsidR="006136B5" w:rsidRPr="00A422C2" w:rsidRDefault="006136B5" w:rsidP="007761E4">
            <w:pPr>
              <w:ind w:firstLine="0"/>
              <w:jc w:val="center"/>
              <w:rPr>
                <w:lang w:val="es-ES" w:eastAsia="es-ES"/>
              </w:rPr>
            </w:pPr>
            <w:r w:rsidRPr="00A422C2">
              <w:rPr>
                <w:lang w:val="es-ES" w:eastAsia="es-ES"/>
              </w:rPr>
              <w:t>SV</w:t>
            </w:r>
            <w:r w:rsidR="007E308D">
              <w:rPr>
                <w:lang w:val="es-ES" w:eastAsia="es-ES"/>
              </w:rPr>
              <w:t>M</w:t>
            </w:r>
          </w:p>
        </w:tc>
      </w:tr>
      <w:tr w:rsidR="006136B5" w:rsidRPr="00A422C2" w14:paraId="54084C81" w14:textId="77777777" w:rsidTr="004D6775">
        <w:trPr>
          <w:trHeight w:val="567"/>
        </w:trPr>
        <w:tc>
          <w:tcPr>
            <w:tcW w:w="1985" w:type="dxa"/>
            <w:vAlign w:val="center"/>
          </w:tcPr>
          <w:p w14:paraId="3B6A0FA2" w14:textId="719745D6" w:rsidR="006136B5" w:rsidRPr="00A422C2" w:rsidRDefault="00882037" w:rsidP="007761E4">
            <w:pPr>
              <w:ind w:firstLine="0"/>
              <w:jc w:val="left"/>
              <w:rPr>
                <w:i/>
                <w:iCs/>
                <w:lang w:val="es-ES" w:eastAsia="es-ES"/>
              </w:rPr>
            </w:pPr>
            <w:r w:rsidRPr="00A422C2">
              <w:rPr>
                <w:i/>
                <w:iCs/>
                <w:lang w:val="es-ES" w:eastAsia="es-ES"/>
              </w:rPr>
              <w:t>Accuracy</w:t>
            </w:r>
            <w:r w:rsidR="00E0719D">
              <w:rPr>
                <w:i/>
                <w:iCs/>
                <w:lang w:val="es-ES" w:eastAsia="es-ES"/>
              </w:rPr>
              <w:t xml:space="preserve"> (ACC</w:t>
            </w:r>
            <w:r w:rsidR="00E0719D">
              <w:rPr>
                <w:i/>
                <w:iCs/>
                <w:lang w:val="es-ES" w:eastAsia="es-ES"/>
              </w:rPr>
              <w:fldChar w:fldCharType="begin"/>
            </w:r>
            <w:r w:rsidR="00E0719D">
              <w:instrText xml:space="preserve"> XE "</w:instrText>
            </w:r>
            <w:r w:rsidR="00E0719D" w:rsidRPr="00D35296">
              <w:rPr>
                <w:i/>
                <w:iCs/>
                <w:lang w:val="es-ES" w:eastAsia="es-ES"/>
              </w:rPr>
              <w:instrText>ACC</w:instrText>
            </w:r>
            <w:r w:rsidR="00E0719D">
              <w:instrText>" \t "</w:instrText>
            </w:r>
            <w:r w:rsidR="00E0719D" w:rsidRPr="006955B1">
              <w:rPr>
                <w:rFonts w:cstheme="minorHAnsi"/>
                <w:i/>
              </w:rPr>
              <w:instrText>Accuracy</w:instrText>
            </w:r>
            <w:r w:rsidR="00E0719D">
              <w:instrText>"</w:instrText>
            </w:r>
            <w:r w:rsidR="00E0719D">
              <w:rPr>
                <w:lang w:val="es-ES"/>
              </w:rPr>
              <w:instrText xml:space="preserve"> \f “Acrónimos”</w:instrText>
            </w:r>
            <w:r w:rsidR="00E0719D" w:rsidRPr="00C93EE9">
              <w:rPr>
                <w:lang w:val="es-ES"/>
              </w:rPr>
              <w:instrText xml:space="preserve"> </w:instrText>
            </w:r>
            <w:r w:rsidR="00E0719D">
              <w:rPr>
                <w:i/>
                <w:iCs/>
                <w:lang w:val="es-ES" w:eastAsia="es-ES"/>
              </w:rPr>
              <w:fldChar w:fldCharType="end"/>
            </w:r>
            <w:r w:rsidR="00E0719D">
              <w:rPr>
                <w:i/>
                <w:iCs/>
                <w:lang w:val="es-ES" w:eastAsia="es-ES"/>
              </w:rPr>
              <w:t>)</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proofErr w:type="spellStart"/>
            <w:r w:rsidRPr="00A422C2">
              <w:rPr>
                <w:i/>
                <w:iCs/>
                <w:lang w:val="es-ES" w:eastAsia="es-ES"/>
              </w:rPr>
              <w:t>overfitting</w:t>
            </w:r>
            <w:proofErr w:type="spellEnd"/>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7086">
      <w:pPr>
        <w:pStyle w:val="Heading4"/>
      </w:pPr>
      <w:r w:rsidRPr="00A422C2">
        <w:lastRenderedPageBreak/>
        <w:t>Regresión</w:t>
      </w:r>
    </w:p>
    <w:p w14:paraId="1179BE11" w14:textId="2BF74B82" w:rsidR="007F45CA"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491888C0" w14:textId="5C2DED51" w:rsidR="00AD044F" w:rsidRDefault="00AD044F" w:rsidP="007F45CA">
      <w:pPr>
        <w:rPr>
          <w:lang w:val="es-ES" w:eastAsia="es-ES"/>
        </w:rPr>
      </w:pPr>
      <w:r>
        <w:rPr>
          <w:lang w:val="es-ES" w:eastAsia="es-ES"/>
        </w:rPr>
        <w:t>Los algoritmos de regresión más relevantes se describen a continuación</w:t>
      </w:r>
      <w:r w:rsidR="00BB3DD9">
        <w:rPr>
          <w:lang w:val="es-ES" w:eastAsia="es-ES"/>
        </w:rPr>
        <w:t xml:space="preserve"> </w:t>
      </w:r>
      <w:r w:rsidR="00BB3DD9">
        <w:rPr>
          <w:lang w:val="es-ES" w:eastAsia="es-ES"/>
        </w:rPr>
        <w:fldChar w:fldCharType="begin"/>
      </w:r>
      <w:r w:rsidR="00CE19BF">
        <w:rPr>
          <w:lang w:val="es-ES" w:eastAsia="es-ES"/>
        </w:rPr>
        <w:instrText xml:space="preserve"> ADDIN ZOTERO_ITEM CSL_CITATION {"citationID":"WdQmIBhl","properties":{"formattedCitation":"[39], [40]","plainCitation":"[39], [40]","noteIndex":0},"citationItems":[{"id":265,"uris":["http://zotero.org/groups/2648216/items/UVC3NPTK"],"uri":["http://zotero.org/groups/2648216/items/UVC3NPTK"],"itemData":{"id":265,"type":"post-weblog","abstract":"Regression algorithms predict output values based on input features from the data fed in system is by building on a model and features of training data","container-title":"Analytics India Magazine","language":"en-US","title":"Top 6 Regression Algorithms Used In Analytics &amp; Data Mining","URL":"https://analyticsindiamag.com/top-6-regression-algorithms-used-data-mining-applications-industry/","author":[{"family":"Bhatia","given":"Richa"}],"accessed":{"date-parts":[["2021",1,27]]},"issued":{"date-parts":[["2017",9,18]]}}},{"id":266,"uris":["http://zotero.org/groups/2648216/items/KG58F267"],"uri":["http://zotero.org/groups/2648216/items/KG58F267"],"itemData":{"id":266,"type":"webpage","abstract":"Yes, Linear Regression isn’t the only one","container-title":"Medium","language":"en","title":"5 Regression Algorithms You Need to Know — Theory &amp; Implementation","URL":"https://medium.com/analytics-vidhya/5-regression-algorithms-you-need-to-know-theory-implementation-37993382122d","author":[{"family":"Ye","given":"Andre"}],"accessed":{"date-parts":[["2021",1,27]]},"issued":{"date-parts":[["2020",11,18]]}}}],"schema":"https://github.com/citation-style-language/schema/raw/master/csl-citation.json"} </w:instrText>
      </w:r>
      <w:r w:rsidR="00BB3DD9">
        <w:rPr>
          <w:lang w:val="es-ES" w:eastAsia="es-ES"/>
        </w:rPr>
        <w:fldChar w:fldCharType="separate"/>
      </w:r>
      <w:r w:rsidR="00CE19BF">
        <w:rPr>
          <w:noProof/>
          <w:lang w:val="es-ES" w:eastAsia="es-ES"/>
        </w:rPr>
        <w:t>[39], [40]</w:t>
      </w:r>
      <w:r w:rsidR="00BB3DD9">
        <w:rPr>
          <w:lang w:val="es-ES" w:eastAsia="es-ES"/>
        </w:rPr>
        <w:fldChar w:fldCharType="end"/>
      </w:r>
      <w:r>
        <w:rPr>
          <w:lang w:val="es-ES" w:eastAsia="es-ES"/>
        </w:rPr>
        <w:t>.</w:t>
      </w:r>
    </w:p>
    <w:p w14:paraId="38FE658D" w14:textId="2D52FDC9" w:rsidR="00282306" w:rsidRDefault="00AD044F" w:rsidP="00282306">
      <w:pPr>
        <w:pStyle w:val="ListParagraph"/>
        <w:numPr>
          <w:ilvl w:val="0"/>
          <w:numId w:val="7"/>
        </w:numPr>
        <w:rPr>
          <w:lang w:val="es-ES" w:eastAsia="es-ES"/>
        </w:rPr>
      </w:pPr>
      <w:r>
        <w:rPr>
          <w:lang w:val="es-ES" w:eastAsia="es-ES"/>
        </w:rPr>
        <w:t>Regresión lineal simple</w:t>
      </w:r>
      <w:r w:rsidR="00282306">
        <w:rPr>
          <w:lang w:val="es-ES" w:eastAsia="es-ES"/>
        </w:rPr>
        <w:t xml:space="preserve">: </w:t>
      </w:r>
      <w:r w:rsidR="00282306" w:rsidRPr="00282306">
        <w:rPr>
          <w:lang w:val="es-ES" w:eastAsia="es-ES"/>
        </w:rPr>
        <w:t xml:space="preserve">método estadístico que permite resumir y estudiar las relaciones entre dos variables continuas (cuantitativas). </w:t>
      </w:r>
      <w:r w:rsidR="00282306">
        <w:rPr>
          <w:lang w:val="es-ES" w:eastAsia="es-ES"/>
        </w:rPr>
        <w:t>Este algoritmo asume la existencia de</w:t>
      </w:r>
      <w:r w:rsidR="00282306" w:rsidRPr="00282306">
        <w:rPr>
          <w:lang w:val="es-ES" w:eastAsia="es-ES"/>
        </w:rPr>
        <w:t xml:space="preserve"> una relación lineal entre las variables de entrada y </w:t>
      </w:r>
      <w:r w:rsidR="00282306">
        <w:rPr>
          <w:lang w:val="es-ES" w:eastAsia="es-ES"/>
        </w:rPr>
        <w:t>una</w:t>
      </w:r>
      <w:r w:rsidR="00282306" w:rsidRPr="00282306">
        <w:rPr>
          <w:lang w:val="es-ES" w:eastAsia="es-ES"/>
        </w:rPr>
        <w:t xml:space="preserve"> variable de salida. En este caso, la </w:t>
      </w:r>
      <w:r w:rsidR="00282306">
        <w:rPr>
          <w:lang w:val="es-ES" w:eastAsia="es-ES"/>
        </w:rPr>
        <w:t>variable de salida</w:t>
      </w:r>
      <w:r w:rsidR="00282306" w:rsidRPr="00282306">
        <w:rPr>
          <w:lang w:val="es-ES" w:eastAsia="es-ES"/>
        </w:rPr>
        <w:t xml:space="preserve"> puede calcularse a partir de una combinación lineal de las variables de entrada. Cuando hay una única variable de entrada</w:t>
      </w:r>
      <w:r w:rsidR="00282306">
        <w:rPr>
          <w:lang w:val="es-ES" w:eastAsia="es-ES"/>
        </w:rPr>
        <w:t xml:space="preserve">, </w:t>
      </w:r>
      <w:r w:rsidR="00282306" w:rsidRPr="00282306">
        <w:rPr>
          <w:lang w:val="es-ES" w:eastAsia="es-ES"/>
        </w:rPr>
        <w:t>el método se denomina regresión lineal simple. Cuando hay múltiples variables de entrada, se denomina regresión lineal múltiple.</w:t>
      </w:r>
    </w:p>
    <w:p w14:paraId="08134A72" w14:textId="00589E3D" w:rsidR="00282306" w:rsidRDefault="00282306" w:rsidP="00282306">
      <w:pPr>
        <w:pStyle w:val="ListParagraph"/>
        <w:numPr>
          <w:ilvl w:val="0"/>
          <w:numId w:val="7"/>
        </w:numPr>
        <w:rPr>
          <w:lang w:val="es-ES" w:eastAsia="es-ES"/>
        </w:rPr>
      </w:pPr>
      <w:r>
        <w:rPr>
          <w:lang w:val="es-ES" w:eastAsia="es-ES"/>
        </w:rPr>
        <w:t xml:space="preserve">Regresión LASSO: </w:t>
      </w:r>
      <w:r w:rsidR="0097625D">
        <w:rPr>
          <w:lang w:val="es-ES" w:eastAsia="es-ES"/>
        </w:rPr>
        <w:t xml:space="preserve">el objetivo de este algoritmo es obtener el subconjunto de variables de entrada que reduzca el error de predicción. </w:t>
      </w:r>
      <w:r w:rsidR="0097625D" w:rsidRPr="0097625D">
        <w:rPr>
          <w:lang w:val="es-ES" w:eastAsia="es-ES"/>
        </w:rPr>
        <w:t xml:space="preserve">El algoritmo funciona imponiendo una restricción a los parámetros del modelo que hace que </w:t>
      </w:r>
      <w:r w:rsidR="0097625D">
        <w:rPr>
          <w:lang w:val="es-ES" w:eastAsia="es-ES"/>
        </w:rPr>
        <w:t>haya variables que se excluyan del modelo. Se trata de un algoritmo de selección de variables.</w:t>
      </w:r>
    </w:p>
    <w:p w14:paraId="62BB486C" w14:textId="1101F4D9" w:rsidR="00333101" w:rsidRDefault="00D14C51" w:rsidP="00282306">
      <w:pPr>
        <w:pStyle w:val="ListParagraph"/>
        <w:numPr>
          <w:ilvl w:val="0"/>
          <w:numId w:val="7"/>
        </w:numPr>
        <w:rPr>
          <w:lang w:val="es-ES" w:eastAsia="es-ES"/>
        </w:rPr>
      </w:pPr>
      <w:proofErr w:type="spellStart"/>
      <w:r w:rsidRPr="002759E8">
        <w:rPr>
          <w:i/>
          <w:iCs/>
          <w:lang w:val="es-ES" w:eastAsia="es-ES"/>
        </w:rPr>
        <w:t>Support</w:t>
      </w:r>
      <w:proofErr w:type="spellEnd"/>
      <w:r w:rsidRPr="002759E8">
        <w:rPr>
          <w:i/>
          <w:iCs/>
          <w:lang w:val="es-ES" w:eastAsia="es-ES"/>
        </w:rPr>
        <w:t xml:space="preserve"> Vector </w:t>
      </w:r>
      <w:proofErr w:type="spellStart"/>
      <w:r w:rsidRPr="002759E8">
        <w:rPr>
          <w:i/>
          <w:iCs/>
          <w:lang w:val="es-ES" w:eastAsia="es-ES"/>
        </w:rPr>
        <w:t>Regression</w:t>
      </w:r>
      <w:proofErr w:type="spellEnd"/>
      <w:r>
        <w:rPr>
          <w:lang w:val="es-ES" w:eastAsia="es-ES"/>
        </w:rPr>
        <w:t xml:space="preserve"> (</w:t>
      </w:r>
      <w:r w:rsidR="00333101">
        <w:rPr>
          <w:lang w:val="es-ES" w:eastAsia="es-ES"/>
        </w:rPr>
        <w:t>SV</w:t>
      </w:r>
      <w:r>
        <w:rPr>
          <w:lang w:val="es-ES" w:eastAsia="es-ES"/>
        </w:rPr>
        <w:t>R</w:t>
      </w:r>
      <w:r>
        <w:rPr>
          <w:lang w:val="es-ES" w:eastAsia="es-ES"/>
        </w:rPr>
        <w:fldChar w:fldCharType="begin"/>
      </w:r>
      <w:r w:rsidRPr="004229E7">
        <w:rPr>
          <w:lang w:val="es-ES"/>
        </w:rPr>
        <w:instrText xml:space="preserve"> XE "</w:instrText>
      </w:r>
      <w:r w:rsidRPr="00AF5F5C">
        <w:rPr>
          <w:lang w:val="es-ES" w:eastAsia="es-ES"/>
        </w:rPr>
        <w:instrText>SV</w:instrText>
      </w:r>
      <w:r>
        <w:rPr>
          <w:lang w:val="es-ES" w:eastAsia="es-ES"/>
        </w:rPr>
        <w:instrText>R</w:instrText>
      </w:r>
      <w:r w:rsidRPr="004229E7">
        <w:rPr>
          <w:lang w:val="es-ES"/>
        </w:rPr>
        <w:instrText>" \t "</w:instrText>
      </w:r>
      <w:proofErr w:type="spellStart"/>
      <w:r w:rsidRPr="004229E7">
        <w:rPr>
          <w:rFonts w:cstheme="minorHAnsi"/>
          <w:i/>
          <w:lang w:val="es-ES"/>
        </w:rPr>
        <w:instrText>Support</w:instrText>
      </w:r>
      <w:proofErr w:type="spellEnd"/>
      <w:r w:rsidRPr="004229E7">
        <w:rPr>
          <w:rFonts w:cstheme="minorHAnsi"/>
          <w:i/>
          <w:lang w:val="es-ES"/>
        </w:rPr>
        <w:instrText xml:space="preserve"> Vector </w:instrText>
      </w:r>
      <w:proofErr w:type="spellStart"/>
      <w:r>
        <w:rPr>
          <w:rFonts w:cstheme="minorHAnsi"/>
          <w:i/>
          <w:lang w:val="es-ES"/>
        </w:rPr>
        <w:instrText>Regression</w:instrText>
      </w:r>
      <w:proofErr w:type="spellEnd"/>
      <w:r w:rsidRPr="004229E7">
        <w:rPr>
          <w:lang w:val="es-ES"/>
        </w:rPr>
        <w:instrText>"</w:instrText>
      </w:r>
      <w:r>
        <w:rPr>
          <w:lang w:val="es-ES"/>
        </w:rPr>
        <w:instrText xml:space="preserve"> \f “Acrónimos”</w:instrText>
      </w:r>
      <w:r w:rsidRPr="00C93EE9">
        <w:rPr>
          <w:lang w:val="es-ES"/>
        </w:rPr>
        <w:instrText xml:space="preserve"> </w:instrText>
      </w:r>
      <w:r>
        <w:rPr>
          <w:lang w:val="es-ES" w:eastAsia="es-ES"/>
        </w:rPr>
        <w:fldChar w:fldCharType="end"/>
      </w:r>
      <w:r w:rsidRPr="00A422C2">
        <w:rPr>
          <w:lang w:val="es-ES" w:eastAsia="es-ES"/>
        </w:rPr>
        <w:t>)</w:t>
      </w:r>
      <w:r w:rsidR="002759E8">
        <w:rPr>
          <w:lang w:val="es-ES" w:eastAsia="es-ES"/>
        </w:rPr>
        <w:t>:</w:t>
      </w:r>
      <w:r w:rsidR="00D51514">
        <w:rPr>
          <w:lang w:val="es-ES" w:eastAsia="es-ES"/>
        </w:rPr>
        <w:t xml:space="preserve"> trabaja de la misma forma que </w:t>
      </w:r>
      <w:r>
        <w:rPr>
          <w:lang w:val="es-ES" w:eastAsia="es-ES"/>
        </w:rPr>
        <w:t>SVM</w:t>
      </w:r>
      <w:r w:rsidR="00EF3FCC">
        <w:rPr>
          <w:lang w:val="es-ES" w:eastAsia="es-ES"/>
        </w:rPr>
        <w:t>, pero esta vez aplicado a problemas de regresión</w:t>
      </w:r>
      <w:r w:rsidR="001F5705">
        <w:rPr>
          <w:lang w:val="es-ES" w:eastAsia="es-ES"/>
        </w:rPr>
        <w:t xml:space="preserve">, pero con mínimas modificaciones. Aunque la idea es la misma, </w:t>
      </w:r>
      <w:r w:rsidR="000E4072">
        <w:rPr>
          <w:lang w:val="es-ES" w:eastAsia="es-ES"/>
        </w:rPr>
        <w:t xml:space="preserve">reducir el error, </w:t>
      </w:r>
      <w:r w:rsidR="001F5705">
        <w:rPr>
          <w:lang w:val="es-ES" w:eastAsia="es-ES"/>
        </w:rPr>
        <w:t xml:space="preserve">el algoritmo de SVR es más complicado al de SVM. La mayor diferencia es que mientras que el problema de clasificación tiene como resultado un número, a este se le añade un rango de tolerancia para convertirlo en </w:t>
      </w:r>
      <w:r w:rsidR="000B76AE">
        <w:rPr>
          <w:lang w:val="es-ES" w:eastAsia="es-ES"/>
        </w:rPr>
        <w:t>el resultado para una</w:t>
      </w:r>
      <w:r w:rsidR="001F5705">
        <w:rPr>
          <w:lang w:val="es-ES" w:eastAsia="es-ES"/>
        </w:rPr>
        <w:t xml:space="preserve"> regresión.</w:t>
      </w:r>
    </w:p>
    <w:p w14:paraId="4083825E" w14:textId="5710D489" w:rsidR="00333101" w:rsidRPr="00282306" w:rsidRDefault="00333101" w:rsidP="00282306">
      <w:pPr>
        <w:pStyle w:val="ListParagraph"/>
        <w:numPr>
          <w:ilvl w:val="0"/>
          <w:numId w:val="7"/>
        </w:numPr>
        <w:rPr>
          <w:lang w:val="es-ES" w:eastAsia="es-ES"/>
        </w:rPr>
      </w:pPr>
      <w:proofErr w:type="spellStart"/>
      <w:r w:rsidRPr="00D75AA6">
        <w:rPr>
          <w:i/>
          <w:iCs/>
          <w:lang w:val="es-ES" w:eastAsia="es-ES"/>
        </w:rPr>
        <w:t>Decision</w:t>
      </w:r>
      <w:proofErr w:type="spellEnd"/>
      <w:r w:rsidRPr="00D75AA6">
        <w:rPr>
          <w:i/>
          <w:iCs/>
          <w:lang w:val="es-ES" w:eastAsia="es-ES"/>
        </w:rPr>
        <w:t xml:space="preserve"> </w:t>
      </w:r>
      <w:proofErr w:type="spellStart"/>
      <w:r w:rsidR="00D75AA6" w:rsidRPr="00D75AA6">
        <w:rPr>
          <w:i/>
          <w:iCs/>
          <w:lang w:val="es-ES" w:eastAsia="es-ES"/>
        </w:rPr>
        <w:t>T</w:t>
      </w:r>
      <w:r w:rsidRPr="00D75AA6">
        <w:rPr>
          <w:i/>
          <w:iCs/>
          <w:lang w:val="es-ES" w:eastAsia="es-ES"/>
        </w:rPr>
        <w:t>ree</w:t>
      </w:r>
      <w:r w:rsidR="00D75AA6" w:rsidRPr="00D75AA6">
        <w:rPr>
          <w:i/>
          <w:iCs/>
          <w:lang w:val="es-ES" w:eastAsia="es-ES"/>
        </w:rPr>
        <w:t>s</w:t>
      </w:r>
      <w:proofErr w:type="spellEnd"/>
      <w:r>
        <w:rPr>
          <w:lang w:val="es-ES" w:eastAsia="es-ES"/>
        </w:rPr>
        <w:t>:</w:t>
      </w:r>
      <w:r w:rsidR="00BC7061">
        <w:rPr>
          <w:lang w:val="es-ES" w:eastAsia="es-ES"/>
        </w:rPr>
        <w:t xml:space="preserve"> de la misma forma que en el algoritmo de clasificación, crean una serie de nodos, pero a diferencia de crear resultados de una misma clase (0 o 1 en caso de ser binario), crea valores continuos.</w:t>
      </w:r>
    </w:p>
    <w:p w14:paraId="0E1207C0" w14:textId="0ED563A2" w:rsidR="00B31916" w:rsidRPr="00A422C2" w:rsidRDefault="00B31916" w:rsidP="00B31916">
      <w:pPr>
        <w:pStyle w:val="Heading3"/>
        <w:rPr>
          <w:lang w:val="es-ES"/>
        </w:rPr>
      </w:pPr>
      <w:bookmarkStart w:id="45" w:name="_Toc72406417"/>
      <w:r w:rsidRPr="00A422C2">
        <w:rPr>
          <w:lang w:val="es-ES"/>
        </w:rPr>
        <w:t>Aprendizaje no supervisado</w:t>
      </w:r>
      <w:bookmarkEnd w:id="45"/>
    </w:p>
    <w:p w14:paraId="4D9A33AE" w14:textId="47E851CE" w:rsidR="00B31916" w:rsidRPr="00A422C2" w:rsidRDefault="00E76BC7" w:rsidP="00201BCE">
      <w:pPr>
        <w:rPr>
          <w:lang w:val="es-ES" w:eastAsia="es-ES"/>
        </w:rPr>
      </w:pPr>
      <w:r w:rsidRPr="00A422C2">
        <w:rPr>
          <w:lang w:val="es-ES" w:eastAsia="es-ES"/>
        </w:rPr>
        <w:t xml:space="preserve">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w:t>
      </w:r>
      <w:r w:rsidR="00431B16">
        <w:rPr>
          <w:lang w:val="es-ES" w:eastAsia="es-ES"/>
        </w:rPr>
        <w:t xml:space="preserve">o grupos </w:t>
      </w:r>
      <w:r w:rsidRPr="00A422C2">
        <w:rPr>
          <w:lang w:val="es-ES" w:eastAsia="es-ES"/>
        </w:rPr>
        <w:t>entre ellos, y cambiando en base a los conocimientos internos.</w:t>
      </w:r>
    </w:p>
    <w:p w14:paraId="5D09C3AB" w14:textId="1895654D" w:rsidR="00CB4FE8" w:rsidRPr="00A422C2" w:rsidRDefault="00182381" w:rsidP="00201BCE">
      <w:pPr>
        <w:rPr>
          <w:lang w:val="es-ES" w:eastAsia="es-ES"/>
        </w:rPr>
      </w:pPr>
      <w:r>
        <w:rPr>
          <w:lang w:val="es-ES" w:eastAsia="es-ES"/>
        </w:rPr>
        <w:t>El aprendizaje no supervisado incluye</w:t>
      </w:r>
      <w:r w:rsidR="00E76BC7" w:rsidRPr="00A422C2">
        <w:rPr>
          <w:lang w:val="es-ES" w:eastAsia="es-ES"/>
        </w:rPr>
        <w:t xml:space="preserve"> </w:t>
      </w:r>
      <w:r>
        <w:rPr>
          <w:lang w:val="es-ES" w:eastAsia="es-ES"/>
        </w:rPr>
        <w:t>varias</w:t>
      </w:r>
      <w:r w:rsidR="00E76BC7" w:rsidRPr="00A422C2">
        <w:rPr>
          <w:lang w:val="es-ES" w:eastAsia="es-ES"/>
        </w:rPr>
        <w:t xml:space="preserve">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 xml:space="preserve">l comprimir la información de un conjunto de datos </w:t>
      </w:r>
      <w:r w:rsidR="005635E7" w:rsidRPr="00A422C2">
        <w:rPr>
          <w:lang w:val="es-ES" w:eastAsia="es-ES"/>
        </w:rPr>
        <w:lastRenderedPageBreak/>
        <w:t>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8831C9">
        <w:rPr>
          <w:lang w:val="es-ES" w:eastAsia="es-ES"/>
        </w:rPr>
        <w:instrText xml:space="preserve"> ADDIN ZOTERO_ITEM CSL_CITATION {"citationID":"5DNCTYjs","properties":{"formattedCitation":"[36]","plainCitation":"[36]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F4608B" w:rsidRPr="00F4608B">
        <w:rPr>
          <w:rFonts w:ascii="Calibri" w:hAnsi="Calibri" w:cs="Calibri"/>
          <w:lang w:val="es-ES"/>
        </w:rPr>
        <w:t>[36]</w:t>
      </w:r>
      <w:r w:rsidR="00A91293" w:rsidRPr="00A422C2">
        <w:rPr>
          <w:lang w:val="es-ES" w:eastAsia="es-ES"/>
        </w:rPr>
        <w:fldChar w:fldCharType="end"/>
      </w:r>
      <w:r w:rsidR="009D0E38">
        <w:rPr>
          <w:lang w:val="es-ES" w:eastAsia="es-ES"/>
        </w:rPr>
        <w:t>.</w:t>
      </w:r>
    </w:p>
    <w:p w14:paraId="22E7EF9F" w14:textId="6797698F" w:rsidR="00E76BC7" w:rsidRDefault="005635E7" w:rsidP="00201BCE">
      <w:pPr>
        <w:rPr>
          <w:lang w:val="es-ES" w:eastAsia="es-ES"/>
        </w:rPr>
      </w:pPr>
      <w:r w:rsidRPr="00A422C2">
        <w:rPr>
          <w:lang w:val="es-ES" w:eastAsia="es-ES"/>
        </w:rPr>
        <w:t xml:space="preserve">En la </w:t>
      </w:r>
      <w:r w:rsidR="00DA2CE6">
        <w:rPr>
          <w:lang w:val="es-ES" w:eastAsia="es-ES"/>
        </w:rPr>
        <w:fldChar w:fldCharType="begin"/>
      </w:r>
      <w:r w:rsidR="00DA2CE6">
        <w:rPr>
          <w:lang w:val="es-ES" w:eastAsia="es-ES"/>
        </w:rPr>
        <w:instrText xml:space="preserve"> REF _Ref61909904 \h </w:instrText>
      </w:r>
      <w:r w:rsidR="00DA2CE6">
        <w:rPr>
          <w:lang w:val="es-ES" w:eastAsia="es-ES"/>
        </w:rPr>
      </w:r>
      <w:r w:rsidR="00DA2CE6">
        <w:rPr>
          <w:lang w:val="es-ES" w:eastAsia="es-ES"/>
        </w:rPr>
        <w:fldChar w:fldCharType="separate"/>
      </w:r>
      <w:r w:rsidR="001D19EC" w:rsidRPr="00DA2CE6">
        <w:rPr>
          <w:lang w:val="es-ES"/>
        </w:rPr>
        <w:t xml:space="preserve">Figura </w:t>
      </w:r>
      <w:r w:rsidR="001D19EC">
        <w:rPr>
          <w:noProof/>
          <w:lang w:val="es-ES"/>
        </w:rPr>
        <w:t>7</w:t>
      </w:r>
      <w:r w:rsidR="00DA2CE6">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733FB919" w14:textId="77777777" w:rsidR="00DA2CE6" w:rsidRDefault="00DA2CE6" w:rsidP="00DA2CE6">
      <w:pPr>
        <w:keepNext/>
        <w:ind w:firstLine="0"/>
        <w:jc w:val="center"/>
      </w:pPr>
      <w:r>
        <w:rPr>
          <w:noProof/>
          <w:lang w:val="es-ES" w:eastAsia="es-ES"/>
        </w:rPr>
        <w:drawing>
          <wp:inline distT="0" distB="0" distL="0" distR="0" wp14:anchorId="265ACB9B" wp14:editId="1F2F8C10">
            <wp:extent cx="5397500" cy="16129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7500" cy="1612900"/>
                    </a:xfrm>
                    <a:prstGeom prst="rect">
                      <a:avLst/>
                    </a:prstGeom>
                  </pic:spPr>
                </pic:pic>
              </a:graphicData>
            </a:graphic>
          </wp:inline>
        </w:drawing>
      </w:r>
    </w:p>
    <w:p w14:paraId="6B9C82E0" w14:textId="205302BA" w:rsidR="00DA2CE6" w:rsidRPr="00A422C2" w:rsidRDefault="00DA2CE6" w:rsidP="00DA2CE6">
      <w:pPr>
        <w:pStyle w:val="Caption"/>
        <w:ind w:firstLine="0"/>
        <w:jc w:val="center"/>
        <w:rPr>
          <w:lang w:val="es-ES" w:eastAsia="es-ES"/>
        </w:rPr>
      </w:pPr>
      <w:bookmarkStart w:id="46" w:name="_Ref61909904"/>
      <w:bookmarkStart w:id="47" w:name="_Toc72406449"/>
      <w:r w:rsidRPr="00DA2CE6">
        <w:rPr>
          <w:lang w:val="es-ES"/>
        </w:rPr>
        <w:t xml:space="preserve">Figura </w:t>
      </w:r>
      <w:r>
        <w:fldChar w:fldCharType="begin"/>
      </w:r>
      <w:r w:rsidRPr="00DA2CE6">
        <w:rPr>
          <w:lang w:val="es-ES"/>
        </w:rPr>
        <w:instrText xml:space="preserve"> SEQ Figura \* ARABIC </w:instrText>
      </w:r>
      <w:r>
        <w:fldChar w:fldCharType="separate"/>
      </w:r>
      <w:r w:rsidR="001D19EC">
        <w:rPr>
          <w:noProof/>
          <w:lang w:val="es-ES"/>
        </w:rPr>
        <w:t>7</w:t>
      </w:r>
      <w:r>
        <w:fldChar w:fldCharType="end"/>
      </w:r>
      <w:bookmarkEnd w:id="46"/>
      <w:r w:rsidRPr="00DA2CE6">
        <w:rPr>
          <w:lang w:val="es-ES"/>
        </w:rPr>
        <w:t xml:space="preserve">. Ejemplo de aprendizaje no supervisado. Figura traducida de </w:t>
      </w:r>
      <w:r>
        <w:fldChar w:fldCharType="begin"/>
      </w:r>
      <w:r w:rsidR="008831C9">
        <w:rPr>
          <w:lang w:val="es-ES"/>
        </w:rPr>
        <w:instrText xml:space="preserve"> ADDIN ZOTERO_ITEM CSL_CITATION {"citationID":"KMP926O7","properties":{"formattedCitation":"[36]","plainCitation":"[36]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fldChar w:fldCharType="separate"/>
      </w:r>
      <w:r w:rsidR="00F4608B" w:rsidRPr="008A20C7">
        <w:rPr>
          <w:rFonts w:ascii="Calibri" w:hAnsi="Calibri" w:cs="Calibri"/>
          <w:lang w:val="es-ES"/>
        </w:rPr>
        <w:t>[36]</w:t>
      </w:r>
      <w:r>
        <w:fldChar w:fldCharType="end"/>
      </w:r>
      <w:r w:rsidRPr="00DA2CE6">
        <w:rPr>
          <w:lang w:val="es-ES"/>
        </w:rPr>
        <w:t>.</w:t>
      </w:r>
      <w:bookmarkEnd w:id="47"/>
    </w:p>
    <w:p w14:paraId="375EDA5E" w14:textId="6B1BFE46" w:rsidR="0060496A" w:rsidRDefault="0060496A" w:rsidP="0060496A">
      <w:pPr>
        <w:rPr>
          <w:lang w:val="es-ES" w:eastAsia="es-ES"/>
        </w:rPr>
      </w:pPr>
      <w:r>
        <w:rPr>
          <w:lang w:val="es-ES" w:eastAsia="es-ES"/>
        </w:rPr>
        <w:t xml:space="preserve">Los </w:t>
      </w:r>
      <w:r w:rsidRPr="00A422C2">
        <w:rPr>
          <w:lang w:val="es-ES" w:eastAsia="es-ES"/>
        </w:rPr>
        <w:t>algoritmos de aprendizaje no supervisado pueden dividirse en dos grupos.</w:t>
      </w:r>
    </w:p>
    <w:p w14:paraId="5D669882" w14:textId="721462EF" w:rsidR="00AA41DC" w:rsidRPr="00A422C2" w:rsidRDefault="00AA41DC" w:rsidP="00AA41DC">
      <w:pPr>
        <w:pStyle w:val="ListParagraph"/>
        <w:numPr>
          <w:ilvl w:val="0"/>
          <w:numId w:val="7"/>
        </w:numPr>
        <w:rPr>
          <w:lang w:val="es-ES" w:eastAsia="es-ES"/>
        </w:rPr>
      </w:pPr>
      <w:proofErr w:type="spellStart"/>
      <w:r>
        <w:rPr>
          <w:i/>
          <w:iCs/>
          <w:lang w:val="es-ES" w:eastAsia="es-ES"/>
        </w:rPr>
        <w:t>Clustering</w:t>
      </w:r>
      <w:proofErr w:type="spellEnd"/>
      <w:r w:rsidRPr="00AA41DC">
        <w:rPr>
          <w:lang w:val="es-ES" w:eastAsia="es-ES"/>
        </w:rPr>
        <w:t xml:space="preserve">: </w:t>
      </w:r>
      <w:r w:rsidRPr="00A422C2">
        <w:rPr>
          <w:lang w:val="es-ES" w:eastAsia="es-ES"/>
        </w:rPr>
        <w:t xml:space="preserve">Un problema de </w:t>
      </w:r>
      <w:proofErr w:type="spellStart"/>
      <w:r w:rsidRPr="00A422C2">
        <w:rPr>
          <w:i/>
          <w:iCs/>
          <w:lang w:val="es-ES" w:eastAsia="es-ES"/>
        </w:rPr>
        <w:t>cluster</w:t>
      </w:r>
      <w:r w:rsidRPr="00007986">
        <w:rPr>
          <w:i/>
          <w:iCs/>
          <w:lang w:val="es-ES" w:eastAsia="es-ES"/>
        </w:rPr>
        <w:t>ing</w:t>
      </w:r>
      <w:proofErr w:type="spellEnd"/>
      <w:r w:rsidRPr="00A422C2">
        <w:rPr>
          <w:lang w:val="es-ES" w:eastAsia="es-ES"/>
        </w:rPr>
        <w:t xml:space="preserve"> se presenta cuando se quiere descubrir las</w:t>
      </w:r>
      <w:r>
        <w:rPr>
          <w:lang w:val="es-ES" w:eastAsia="es-ES"/>
        </w:rPr>
        <w:t xml:space="preserve"> </w:t>
      </w:r>
      <w:r w:rsidR="00567599" w:rsidRPr="00A422C2">
        <w:rPr>
          <w:lang w:val="es-ES" w:eastAsia="es-ES"/>
        </w:rPr>
        <w:t>agrupaciones</w:t>
      </w:r>
      <w:r w:rsidRPr="00A422C2">
        <w:rPr>
          <w:lang w:val="es-ES" w:eastAsia="es-ES"/>
        </w:rPr>
        <w:t xml:space="preserve"> inherentes de los datos.</w:t>
      </w:r>
    </w:p>
    <w:p w14:paraId="16F3176A" w14:textId="33AF1174" w:rsidR="00AA41DC" w:rsidRDefault="00AA41DC" w:rsidP="00AA41DC">
      <w:pPr>
        <w:pStyle w:val="ListParagraph"/>
        <w:numPr>
          <w:ilvl w:val="0"/>
          <w:numId w:val="7"/>
        </w:numPr>
        <w:rPr>
          <w:lang w:val="es-ES" w:eastAsia="es-ES"/>
        </w:rPr>
      </w:pPr>
      <w:r w:rsidRPr="00AA41DC">
        <w:rPr>
          <w:i/>
          <w:iCs/>
          <w:lang w:val="es-ES" w:eastAsia="es-ES"/>
        </w:rPr>
        <w:t>Aso</w:t>
      </w:r>
      <w:r w:rsidR="00007986">
        <w:rPr>
          <w:i/>
          <w:iCs/>
          <w:lang w:val="es-ES" w:eastAsia="es-ES"/>
        </w:rPr>
        <w:t>c</w:t>
      </w:r>
      <w:r w:rsidRPr="00AA41DC">
        <w:rPr>
          <w:i/>
          <w:iCs/>
          <w:lang w:val="es-ES" w:eastAsia="es-ES"/>
        </w:rPr>
        <w:t>iación</w:t>
      </w:r>
      <w:r>
        <w:rPr>
          <w:lang w:val="es-ES" w:eastAsia="es-ES"/>
        </w:rPr>
        <w:t xml:space="preserve">: </w:t>
      </w:r>
      <w:r w:rsidRPr="00A422C2">
        <w:rPr>
          <w:lang w:val="es-ES" w:eastAsia="es-ES"/>
        </w:rPr>
        <w:t>Un problema de aprendizaje de reglas de asociación es cuando se quiere descubrir reglas que describan grandes porciones de los datos. Por ejemplo, una regla de asociación puede ser que las personas que compran X también tienden a comprar Y.</w:t>
      </w:r>
    </w:p>
    <w:p w14:paraId="415F7291" w14:textId="261F1008" w:rsidR="00A738A3" w:rsidRPr="00A422C2" w:rsidRDefault="00A738A3" w:rsidP="00201BCE">
      <w:pPr>
        <w:rPr>
          <w:lang w:val="es-ES" w:eastAsia="es-ES"/>
        </w:rPr>
      </w:pPr>
      <w:r w:rsidRPr="00A422C2">
        <w:rPr>
          <w:lang w:val="es-ES" w:eastAsia="es-ES"/>
        </w:rPr>
        <w:t xml:space="preserve">Los algoritmos principales de </w:t>
      </w:r>
      <w:r w:rsidR="007E308D">
        <w:rPr>
          <w:lang w:val="es-ES" w:eastAsia="es-ES"/>
        </w:rPr>
        <w:t>aprendizaje no supervisado</w:t>
      </w:r>
      <w:r w:rsidR="0060496A">
        <w:rPr>
          <w:lang w:val="es-ES" w:eastAsia="es-ES"/>
        </w:rPr>
        <w:t xml:space="preserve"> pertenecientes a estos dos grupos</w:t>
      </w:r>
      <w:r w:rsidR="007E308D">
        <w:rPr>
          <w:lang w:val="es-ES" w:eastAsia="es-ES"/>
        </w:rPr>
        <w:t xml:space="preserve"> </w:t>
      </w:r>
      <w:r w:rsidRPr="00A422C2">
        <w:rPr>
          <w:lang w:val="es-ES" w:eastAsia="es-ES"/>
        </w:rPr>
        <w:t>se presentan a continuación.</w:t>
      </w:r>
    </w:p>
    <w:p w14:paraId="4C057BE8" w14:textId="557B0D15" w:rsidR="00A738A3" w:rsidRPr="00A422C2" w:rsidRDefault="00A738A3" w:rsidP="00A738A3">
      <w:pPr>
        <w:pStyle w:val="ListParagraph"/>
        <w:numPr>
          <w:ilvl w:val="0"/>
          <w:numId w:val="7"/>
        </w:numPr>
        <w:rPr>
          <w:lang w:val="es-ES" w:eastAsia="es-ES"/>
        </w:rPr>
      </w:pPr>
      <w:r w:rsidRPr="00A422C2">
        <w:rPr>
          <w:i/>
          <w:iCs/>
          <w:lang w:val="es-ES" w:eastAsia="es-ES"/>
        </w:rPr>
        <w:t>K-</w:t>
      </w:r>
      <w:proofErr w:type="spellStart"/>
      <w:r w:rsidRPr="00A422C2">
        <w:rPr>
          <w:i/>
          <w:iCs/>
          <w:lang w:val="es-ES" w:eastAsia="es-ES"/>
        </w:rPr>
        <w:t>means</w:t>
      </w:r>
      <w:proofErr w:type="spellEnd"/>
      <w:r w:rsidRPr="00A422C2">
        <w:rPr>
          <w:i/>
          <w:iCs/>
          <w:lang w:val="es-ES" w:eastAsia="es-ES"/>
        </w:rPr>
        <w:t xml:space="preserve"> </w:t>
      </w:r>
      <w:proofErr w:type="spellStart"/>
      <w:r w:rsidRPr="00A422C2">
        <w:rPr>
          <w:i/>
          <w:iCs/>
          <w:lang w:val="es-ES" w:eastAsia="es-ES"/>
        </w:rPr>
        <w:t>clustering</w:t>
      </w:r>
      <w:proofErr w:type="spellEnd"/>
      <w:r w:rsidR="00D9705A" w:rsidRPr="00A422C2">
        <w:rPr>
          <w:lang w:val="es-ES" w:eastAsia="es-ES"/>
        </w:rPr>
        <w:t xml:space="preserve">: </w:t>
      </w:r>
      <w:r w:rsidR="00F33D53" w:rsidRPr="00A422C2">
        <w:rPr>
          <w:lang w:val="es-ES" w:eastAsia="es-ES"/>
        </w:rPr>
        <w:t xml:space="preserve">comienza con un primer grupo de </w:t>
      </w:r>
      <w:proofErr w:type="spellStart"/>
      <w:r w:rsidR="00F33D53" w:rsidRPr="00A422C2">
        <w:rPr>
          <w:lang w:val="es-ES" w:eastAsia="es-ES"/>
        </w:rPr>
        <w:t>centroides</w:t>
      </w:r>
      <w:proofErr w:type="spellEnd"/>
      <w:r w:rsidR="00F33D53" w:rsidRPr="00A422C2">
        <w:rPr>
          <w:lang w:val="es-ES" w:eastAsia="es-ES"/>
        </w:rPr>
        <w:t xml:space="preserve"> seleccionados al azar, que se utilizan como puntos de inicio para cada clúster, y luego realiza cálculos iterativos para optimizar las posiciones de los </w:t>
      </w:r>
      <w:proofErr w:type="spellStart"/>
      <w:r w:rsidR="00F33D53" w:rsidRPr="00A422C2">
        <w:rPr>
          <w:lang w:val="es-ES" w:eastAsia="es-ES"/>
        </w:rPr>
        <w:t>centroides</w:t>
      </w:r>
      <w:proofErr w:type="spellEnd"/>
      <w:r w:rsidR="00F33D53" w:rsidRPr="00A422C2">
        <w:rPr>
          <w:lang w:val="es-ES" w:eastAsia="es-ES"/>
        </w:rPr>
        <w:t xml:space="preserve">, deteniéndose solo cuando los </w:t>
      </w:r>
      <w:proofErr w:type="spellStart"/>
      <w:r w:rsidR="00F33D53" w:rsidRPr="00A422C2">
        <w:rPr>
          <w:lang w:val="es-ES" w:eastAsia="es-ES"/>
        </w:rPr>
        <w:t>centroides</w:t>
      </w:r>
      <w:proofErr w:type="spellEnd"/>
      <w:r w:rsidR="00F33D53" w:rsidRPr="00A422C2">
        <w:rPr>
          <w:lang w:val="es-ES" w:eastAsia="es-ES"/>
        </w:rPr>
        <w:t xml:space="preserve"> se han estabilizado (agrupación exitosa) o se ha llegado al número máximo de iteraciones.</w:t>
      </w:r>
    </w:p>
    <w:p w14:paraId="2766747A" w14:textId="384E2B00" w:rsidR="00A738A3" w:rsidRPr="00A422C2" w:rsidRDefault="00C93960" w:rsidP="00A738A3">
      <w:pPr>
        <w:pStyle w:val="ListParagraph"/>
        <w:numPr>
          <w:ilvl w:val="0"/>
          <w:numId w:val="7"/>
        </w:numPr>
        <w:rPr>
          <w:lang w:val="es-ES" w:eastAsia="es-ES"/>
        </w:rPr>
      </w:pPr>
      <w:r w:rsidRPr="00A422C2">
        <w:rPr>
          <w:i/>
          <w:iCs/>
          <w:lang w:val="es-ES" w:eastAsia="es-ES"/>
        </w:rPr>
        <w:t xml:space="preserve">Principal </w:t>
      </w:r>
      <w:proofErr w:type="spellStart"/>
      <w:r w:rsidRPr="00A422C2">
        <w:rPr>
          <w:i/>
          <w:iCs/>
          <w:lang w:val="es-ES" w:eastAsia="es-ES"/>
        </w:rPr>
        <w:t>Component</w:t>
      </w:r>
      <w:proofErr w:type="spellEnd"/>
      <w:r w:rsidRPr="00A422C2">
        <w:rPr>
          <w:i/>
          <w:iCs/>
          <w:lang w:val="es-ES" w:eastAsia="es-ES"/>
        </w:rPr>
        <w:t xml:space="preserve"> </w:t>
      </w:r>
      <w:proofErr w:type="spellStart"/>
      <w:r w:rsidRPr="00A422C2">
        <w:rPr>
          <w:i/>
          <w:iCs/>
          <w:lang w:val="es-ES" w:eastAsia="es-ES"/>
        </w:rPr>
        <w:t>Analysis</w:t>
      </w:r>
      <w:proofErr w:type="spellEnd"/>
      <w:r w:rsidR="004229E7">
        <w:rPr>
          <w:lang w:val="es-ES" w:eastAsia="es-ES"/>
        </w:rPr>
        <w:t xml:space="preserve"> (PCA</w:t>
      </w:r>
      <w:r w:rsidR="004229E7">
        <w:rPr>
          <w:lang w:val="es-ES" w:eastAsia="es-ES"/>
        </w:rPr>
        <w:fldChar w:fldCharType="begin"/>
      </w:r>
      <w:r w:rsidR="004229E7" w:rsidRPr="004229E7">
        <w:rPr>
          <w:lang w:val="es-ES"/>
        </w:rPr>
        <w:instrText xml:space="preserve"> XE "</w:instrText>
      </w:r>
      <w:r w:rsidR="004229E7" w:rsidRPr="00CC7AF6">
        <w:rPr>
          <w:lang w:val="es-ES" w:eastAsia="es-ES"/>
        </w:rPr>
        <w:instrText>PCA</w:instrText>
      </w:r>
      <w:r w:rsidR="004229E7" w:rsidRPr="004229E7">
        <w:rPr>
          <w:lang w:val="es-ES"/>
        </w:rPr>
        <w:instrText>" \t "</w:instrText>
      </w:r>
      <w:r w:rsidR="004229E7" w:rsidRPr="004229E7">
        <w:rPr>
          <w:rFonts w:cstheme="minorHAnsi"/>
          <w:i/>
          <w:lang w:val="es-ES"/>
        </w:rPr>
        <w:instrText xml:space="preserve">Principal </w:instrText>
      </w:r>
      <w:proofErr w:type="spellStart"/>
      <w:r w:rsidR="004229E7" w:rsidRPr="004229E7">
        <w:rPr>
          <w:rFonts w:cstheme="minorHAnsi"/>
          <w:i/>
          <w:lang w:val="es-ES"/>
        </w:rPr>
        <w:instrText>Component</w:instrText>
      </w:r>
      <w:proofErr w:type="spellEnd"/>
      <w:r w:rsidR="004229E7" w:rsidRPr="004229E7">
        <w:rPr>
          <w:rFonts w:cstheme="minorHAnsi"/>
          <w:i/>
          <w:lang w:val="es-ES"/>
        </w:rPr>
        <w:instrText xml:space="preserve"> </w:instrText>
      </w:r>
      <w:proofErr w:type="spellStart"/>
      <w:r w:rsidR="004229E7" w:rsidRPr="004229E7">
        <w:rPr>
          <w:rFonts w:cstheme="minorHAnsi"/>
          <w:i/>
          <w:lang w:val="es-ES"/>
        </w:rPr>
        <w:instrText>Analysis</w:instrText>
      </w:r>
      <w:proofErr w:type="spellEnd"/>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 xml:space="preserve">: </w:t>
      </w:r>
      <w:r w:rsidR="00EC77FA" w:rsidRPr="00A422C2">
        <w:rPr>
          <w:lang w:val="es-ES" w:eastAsia="es-ES"/>
        </w:rPr>
        <w:t xml:space="preserve">técnica utilizada para reducir la </w:t>
      </w:r>
      <w:proofErr w:type="spellStart"/>
      <w:r w:rsidR="00EC77FA" w:rsidRPr="00A422C2">
        <w:rPr>
          <w:lang w:val="es-ES" w:eastAsia="es-ES"/>
        </w:rPr>
        <w:t>dimensionalidad</w:t>
      </w:r>
      <w:proofErr w:type="spellEnd"/>
      <w:r w:rsidR="00EC77FA" w:rsidRPr="00A422C2">
        <w:rPr>
          <w:lang w:val="es-ES" w:eastAsia="es-ES"/>
        </w:rPr>
        <w:t xml:space="preserve"> de los conjuntos de datos de alta dimensión, conservando la estructura original y las relaciones inherentes al conjunto de datos original.</w:t>
      </w:r>
    </w:p>
    <w:p w14:paraId="4D4554A9" w14:textId="559A33E2" w:rsidR="00E40A8E" w:rsidRPr="00A422C2" w:rsidRDefault="00A738A3" w:rsidP="00E40A8E">
      <w:pPr>
        <w:pStyle w:val="ListParagraph"/>
        <w:numPr>
          <w:ilvl w:val="0"/>
          <w:numId w:val="7"/>
        </w:numPr>
        <w:rPr>
          <w:lang w:val="es-ES" w:eastAsia="es-ES"/>
        </w:rPr>
      </w:pPr>
      <w:proofErr w:type="spellStart"/>
      <w:r w:rsidRPr="00A422C2">
        <w:rPr>
          <w:i/>
          <w:iCs/>
          <w:lang w:val="es-ES" w:eastAsia="es-ES"/>
        </w:rPr>
        <w:t>Independent</w:t>
      </w:r>
      <w:proofErr w:type="spellEnd"/>
      <w:r w:rsidRPr="00A422C2">
        <w:rPr>
          <w:i/>
          <w:iCs/>
          <w:lang w:val="es-ES" w:eastAsia="es-ES"/>
        </w:rPr>
        <w:t xml:space="preserve"> </w:t>
      </w:r>
      <w:proofErr w:type="spellStart"/>
      <w:r w:rsidRPr="00A422C2">
        <w:rPr>
          <w:i/>
          <w:iCs/>
          <w:lang w:val="es-ES" w:eastAsia="es-ES"/>
        </w:rPr>
        <w:t>Component</w:t>
      </w:r>
      <w:proofErr w:type="spellEnd"/>
      <w:r w:rsidRPr="00A422C2">
        <w:rPr>
          <w:i/>
          <w:iCs/>
          <w:lang w:val="es-ES" w:eastAsia="es-ES"/>
        </w:rPr>
        <w:t xml:space="preserve"> </w:t>
      </w:r>
      <w:proofErr w:type="spellStart"/>
      <w:r w:rsidRPr="00A422C2">
        <w:rPr>
          <w:i/>
          <w:iCs/>
          <w:lang w:val="es-ES" w:eastAsia="es-ES"/>
        </w:rPr>
        <w:t>Analysis</w:t>
      </w:r>
      <w:proofErr w:type="spellEnd"/>
      <w:r w:rsidR="004229E7">
        <w:rPr>
          <w:lang w:val="es-ES" w:eastAsia="es-ES"/>
        </w:rPr>
        <w:t xml:space="preserve"> (ICA</w:t>
      </w:r>
      <w:r w:rsidR="004229E7">
        <w:rPr>
          <w:lang w:val="es-ES" w:eastAsia="es-ES"/>
        </w:rPr>
        <w:fldChar w:fldCharType="begin"/>
      </w:r>
      <w:r w:rsidR="004229E7" w:rsidRPr="004229E7">
        <w:rPr>
          <w:lang w:val="es-ES"/>
        </w:rPr>
        <w:instrText xml:space="preserve"> XE "</w:instrText>
      </w:r>
      <w:r w:rsidR="004229E7" w:rsidRPr="002F02FD">
        <w:rPr>
          <w:lang w:val="es-ES" w:eastAsia="es-ES"/>
        </w:rPr>
        <w:instrText>ICA</w:instrText>
      </w:r>
      <w:r w:rsidR="004229E7" w:rsidRPr="004229E7">
        <w:rPr>
          <w:lang w:val="es-ES"/>
        </w:rPr>
        <w:instrText>" \t "</w:instrText>
      </w:r>
      <w:proofErr w:type="spellStart"/>
      <w:r w:rsidR="004229E7" w:rsidRPr="004229E7">
        <w:rPr>
          <w:i/>
          <w:iCs/>
          <w:lang w:val="es-ES"/>
        </w:rPr>
        <w:instrText>Independent</w:instrText>
      </w:r>
      <w:proofErr w:type="spellEnd"/>
      <w:r w:rsidR="004229E7" w:rsidRPr="004229E7">
        <w:rPr>
          <w:i/>
          <w:iCs/>
          <w:lang w:val="es-ES"/>
        </w:rPr>
        <w:instrText xml:space="preserve"> </w:instrText>
      </w:r>
      <w:proofErr w:type="spellStart"/>
      <w:r w:rsidR="004229E7" w:rsidRPr="004229E7">
        <w:rPr>
          <w:i/>
          <w:iCs/>
          <w:lang w:val="es-ES"/>
        </w:rPr>
        <w:instrText>Component</w:instrText>
      </w:r>
      <w:proofErr w:type="spellEnd"/>
      <w:r w:rsidR="004229E7" w:rsidRPr="004229E7">
        <w:rPr>
          <w:i/>
          <w:iCs/>
          <w:lang w:val="es-ES"/>
        </w:rPr>
        <w:instrText xml:space="preserve"> </w:instrText>
      </w:r>
      <w:proofErr w:type="spellStart"/>
      <w:r w:rsidR="004229E7" w:rsidRPr="004229E7">
        <w:rPr>
          <w:i/>
          <w:iCs/>
          <w:lang w:val="es-ES"/>
        </w:rPr>
        <w:instrText>Analysis</w:instrText>
      </w:r>
      <w:proofErr w:type="spellEnd"/>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0C075779" w:rsidR="00644643" w:rsidRDefault="001D7878" w:rsidP="00E40A8E">
      <w:pPr>
        <w:pStyle w:val="ListParagraph"/>
        <w:numPr>
          <w:ilvl w:val="0"/>
          <w:numId w:val="7"/>
        </w:numPr>
        <w:rPr>
          <w:lang w:val="es-ES" w:eastAsia="es-ES"/>
        </w:rPr>
      </w:pPr>
      <w:proofErr w:type="spellStart"/>
      <w:r>
        <w:rPr>
          <w:lang w:val="es-ES" w:eastAsia="es-ES"/>
        </w:rPr>
        <w:t>Self-organizing</w:t>
      </w:r>
      <w:proofErr w:type="spellEnd"/>
      <w:r>
        <w:rPr>
          <w:lang w:val="es-ES" w:eastAsia="es-ES"/>
        </w:rPr>
        <w:t xml:space="preserve"> </w:t>
      </w:r>
      <w:proofErr w:type="spellStart"/>
      <w:r>
        <w:rPr>
          <w:lang w:val="es-ES" w:eastAsia="es-ES"/>
        </w:rPr>
        <w:t>Map</w:t>
      </w:r>
      <w:proofErr w:type="spellEnd"/>
      <w:r>
        <w:rPr>
          <w:lang w:val="es-ES" w:eastAsia="es-ES"/>
        </w:rPr>
        <w:t xml:space="preserve"> (SOM</w:t>
      </w:r>
      <w:r>
        <w:rPr>
          <w:lang w:val="es-ES" w:eastAsia="es-ES"/>
        </w:rPr>
        <w:fldChar w:fldCharType="begin"/>
      </w:r>
      <w:r w:rsidRPr="004229E7">
        <w:rPr>
          <w:lang w:val="es-ES"/>
        </w:rPr>
        <w:instrText xml:space="preserve"> XE "</w:instrText>
      </w:r>
      <w:r>
        <w:rPr>
          <w:lang w:val="es-ES" w:eastAsia="es-ES"/>
        </w:rPr>
        <w:instrText>SOM</w:instrText>
      </w:r>
      <w:r w:rsidRPr="004229E7">
        <w:rPr>
          <w:lang w:val="es-ES"/>
        </w:rPr>
        <w:instrText>" \t "</w:instrText>
      </w:r>
      <w:proofErr w:type="spellStart"/>
      <w:r>
        <w:rPr>
          <w:i/>
          <w:iCs/>
          <w:lang w:val="es-ES"/>
        </w:rPr>
        <w:instrText>Self-organizing</w:instrText>
      </w:r>
      <w:proofErr w:type="spellEnd"/>
      <w:r>
        <w:rPr>
          <w:i/>
          <w:iCs/>
          <w:lang w:val="es-ES"/>
        </w:rPr>
        <w:instrText xml:space="preserve"> </w:instrText>
      </w:r>
      <w:proofErr w:type="spellStart"/>
      <w:r>
        <w:rPr>
          <w:i/>
          <w:iCs/>
          <w:lang w:val="es-ES"/>
        </w:rPr>
        <w:instrText>Map</w:instrText>
      </w:r>
      <w:proofErr w:type="spellEnd"/>
      <w:r w:rsidRPr="004229E7">
        <w:rPr>
          <w:lang w:val="es-ES"/>
        </w:rPr>
        <w:instrText>"</w:instrText>
      </w:r>
      <w:r>
        <w:rPr>
          <w:lang w:val="es-ES"/>
        </w:rPr>
        <w:instrText xml:space="preserve"> \f “Acrónimos”</w:instrText>
      </w:r>
      <w:r w:rsidRPr="00C93EE9">
        <w:rPr>
          <w:lang w:val="es-ES"/>
        </w:rPr>
        <w:instrText xml:space="preserve"> </w:instrText>
      </w:r>
      <w:r>
        <w:rPr>
          <w:lang w:val="es-ES" w:eastAsia="es-ES"/>
        </w:rPr>
        <w:fldChar w:fldCharType="end"/>
      </w:r>
      <w:r>
        <w:rPr>
          <w:lang w:val="es-ES" w:eastAsia="es-ES"/>
        </w:rPr>
        <w:t>)</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w:t>
      </w:r>
      <w:r w:rsidR="001C0943" w:rsidRPr="00A422C2">
        <w:rPr>
          <w:lang w:val="es-ES" w:eastAsia="es-ES"/>
        </w:rPr>
        <w:lastRenderedPageBreak/>
        <w:t>ella.</w:t>
      </w:r>
      <w:r w:rsidR="00BF5D35" w:rsidRPr="00A422C2">
        <w:rPr>
          <w:lang w:val="es-ES" w:eastAsia="es-ES"/>
        </w:rPr>
        <w:t xml:space="preserve"> </w:t>
      </w:r>
      <w:r w:rsidR="00644643" w:rsidRPr="00A422C2">
        <w:rPr>
          <w:lang w:val="es-ES" w:eastAsia="es-ES"/>
        </w:rPr>
        <w:t xml:space="preserve">La técnica empleada se denominan mapas </w:t>
      </w:r>
      <w:proofErr w:type="spellStart"/>
      <w:r w:rsidR="00CF625C" w:rsidRPr="00A422C2">
        <w:rPr>
          <w:lang w:val="es-ES" w:eastAsia="es-ES"/>
        </w:rPr>
        <w:t>autoorganizados</w:t>
      </w:r>
      <w:proofErr w:type="spellEnd"/>
      <w:r w:rsidR="00F03A21">
        <w:rPr>
          <w:lang w:val="es-ES" w:eastAsia="es-ES"/>
        </w:rPr>
        <w:t xml:space="preserve"> y </w:t>
      </w:r>
      <w:r w:rsidR="00644643" w:rsidRPr="00A422C2">
        <w:rPr>
          <w:lang w:val="es-ES" w:eastAsia="es-ES"/>
        </w:rPr>
        <w:t>se 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CE19BF">
        <w:rPr>
          <w:lang w:val="es-ES" w:eastAsia="es-ES"/>
        </w:rPr>
        <w:instrText xml:space="preserve"> ADDIN ZOTERO_ITEM CSL_CITATION {"citationID":"nY8zDNg3","properties":{"formattedCitation":"[41]","plainCitation":"[41]","noteIndex":0},"citationItems":[{"id":109,"uris":["http://zotero.org/groups/2648216/items/XXEDAM97"],"uri":["http://zotero.org/groups/2648216/items/XXEDAM97"],"itemData":{"id":109,"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CE19BF">
        <w:rPr>
          <w:rFonts w:ascii="Calibri" w:hAnsi="Calibri" w:cs="Calibri"/>
          <w:lang w:val="es-ES"/>
        </w:rPr>
        <w:t>[41]</w:t>
      </w:r>
      <w:r w:rsidR="0088512F" w:rsidRPr="00A422C2">
        <w:rPr>
          <w:lang w:val="es-ES" w:eastAsia="es-ES"/>
        </w:rPr>
        <w:fldChar w:fldCharType="end"/>
      </w:r>
      <w:r w:rsidR="00644643" w:rsidRPr="00A422C2">
        <w:rPr>
          <w:lang w:val="es-ES" w:eastAsia="es-ES"/>
        </w:rPr>
        <w:t>.</w:t>
      </w:r>
    </w:p>
    <w:p w14:paraId="5089AE9F" w14:textId="77777777" w:rsidR="002F7674" w:rsidRDefault="002F7674" w:rsidP="002F7674">
      <w:pPr>
        <w:rPr>
          <w:lang w:val="es-ES" w:eastAsia="es-ES"/>
        </w:rPr>
      </w:pPr>
    </w:p>
    <w:p w14:paraId="5A0B21B3" w14:textId="20D184B7" w:rsidR="0039146F" w:rsidRPr="0039146F" w:rsidRDefault="0039146F" w:rsidP="00FC6931">
      <w:pPr>
        <w:pStyle w:val="Heading3"/>
        <w:rPr>
          <w:lang w:val="es-ES" w:eastAsia="es-ES"/>
        </w:rPr>
      </w:pPr>
      <w:bookmarkStart w:id="48" w:name="_Toc72406418"/>
      <w:r>
        <w:rPr>
          <w:lang w:val="es-ES" w:eastAsia="es-ES"/>
        </w:rPr>
        <w:t>Técnicas de D</w:t>
      </w:r>
      <w:r w:rsidR="00567599">
        <w:rPr>
          <w:lang w:val="es-ES" w:eastAsia="es-ES"/>
        </w:rPr>
        <w:t>eep Learning</w:t>
      </w:r>
      <w:bookmarkEnd w:id="48"/>
    </w:p>
    <w:p w14:paraId="567BC55B" w14:textId="2ECDBD9E" w:rsidR="0039146F" w:rsidRDefault="0039146F" w:rsidP="001B7C35">
      <w:pPr>
        <w:rPr>
          <w:lang w:val="es-ES" w:eastAsia="es-ES"/>
        </w:rPr>
      </w:pPr>
      <w:r>
        <w:rPr>
          <w:lang w:val="es-ES" w:eastAsia="es-ES"/>
        </w:rPr>
        <w:t xml:space="preserve">El </w:t>
      </w:r>
      <w:r w:rsidR="001B7C35">
        <w:rPr>
          <w:lang w:val="es-ES" w:eastAsia="es-ES"/>
        </w:rPr>
        <w:t xml:space="preserve">DL es una forma de aprendizaje automático que permite a los ordenadores aprender de la experiencia y entender el mundo en términos de una jerarquía de conceptos. Dado que el ordenador reúne conocimientos a partir de la experiencia, no es necesario que un operador humano especifique formalmente todos los conocimientos que necesita el ordenador. La jerarquía de conceptos permite al ordenador aprender conceptos complicados construyéndolos a partir de otros más simples. Estas jerarquías tienen varias capas de profundidad </w:t>
      </w:r>
      <w:r w:rsidR="001B7C35">
        <w:rPr>
          <w:lang w:val="es-ES" w:eastAsia="es-ES"/>
        </w:rPr>
        <w:fldChar w:fldCharType="begin"/>
      </w:r>
      <w:r w:rsidR="00CE19BF">
        <w:rPr>
          <w:lang w:val="es-ES" w:eastAsia="es-ES"/>
        </w:rPr>
        <w:instrText xml:space="preserve"> ADDIN ZOTERO_ITEM CSL_CITATION {"citationID":"khML28gj","properties":{"formattedCitation":"[42]","plainCitation":"[42]","noteIndex":0},"citationItems":[{"id":238,"uris":["http://zotero.org/groups/2648216/items/NRD59NDJ"],"uri":["http://zotero.org/groups/2648216/items/NRD59NDJ"],"itemData":{"id":238,"type":"article-journal","container-title":"Healthcare Informatics Research","DOI":"10.4258/hir.2016.22.4.351","ISSN":"2093-3681, 2093-369X","issue":"4","journalAbbreviation":"Healthc Inform Res","language":"en","page":"351","source":"DOI.org (Crossref)","title":"Book Review: Deep Learning","title-short":"Book Review","volume":"22","author":[{"family":"Kim","given":"Kwang Gi"}],"issued":{"date-parts":[["2016"]]}}}],"schema":"https://github.com/citation-style-language/schema/raw/master/csl-citation.json"} </w:instrText>
      </w:r>
      <w:r w:rsidR="001B7C35">
        <w:rPr>
          <w:lang w:val="es-ES" w:eastAsia="es-ES"/>
        </w:rPr>
        <w:fldChar w:fldCharType="separate"/>
      </w:r>
      <w:r w:rsidR="00CE19BF">
        <w:rPr>
          <w:rFonts w:ascii="Calibri" w:hAnsi="Calibri" w:cs="Calibri"/>
          <w:lang w:val="es-ES"/>
        </w:rPr>
        <w:t>[42]</w:t>
      </w:r>
      <w:r w:rsidR="001B7C35">
        <w:rPr>
          <w:lang w:val="es-ES" w:eastAsia="es-ES"/>
        </w:rPr>
        <w:fldChar w:fldCharType="end"/>
      </w:r>
      <w:r w:rsidR="001B7C35">
        <w:rPr>
          <w:lang w:val="es-ES" w:eastAsia="es-ES"/>
        </w:rPr>
        <w:t>.</w:t>
      </w:r>
      <w:r w:rsidR="00B925E7">
        <w:rPr>
          <w:lang w:val="es-ES" w:eastAsia="es-ES"/>
        </w:rPr>
        <w:t xml:space="preserve"> Se refiere a ANN con varias capas.</w:t>
      </w:r>
    </w:p>
    <w:p w14:paraId="4218966E" w14:textId="23B11FBC" w:rsidR="000647C5" w:rsidRDefault="000647C5" w:rsidP="001B7C35">
      <w:pPr>
        <w:rPr>
          <w:lang w:val="es-ES" w:eastAsia="es-ES"/>
        </w:rPr>
      </w:pPr>
      <w:r>
        <w:rPr>
          <w:lang w:val="es-ES" w:eastAsia="es-ES"/>
        </w:rPr>
        <w:t xml:space="preserve">Unas de las redes neurales profundas más populares son las redes neuronales </w:t>
      </w:r>
      <w:proofErr w:type="spellStart"/>
      <w:r>
        <w:rPr>
          <w:lang w:val="es-ES" w:eastAsia="es-ES"/>
        </w:rPr>
        <w:t>convolucionales</w:t>
      </w:r>
      <w:proofErr w:type="spellEnd"/>
      <w:r>
        <w:rPr>
          <w:lang w:val="es-ES" w:eastAsia="es-ES"/>
        </w:rPr>
        <w:t xml:space="preserve"> </w:t>
      </w:r>
      <w:r w:rsidRPr="00A422C2">
        <w:rPr>
          <w:lang w:val="es-ES" w:eastAsia="es-ES"/>
        </w:rPr>
        <w:t>(CNN</w:t>
      </w:r>
      <w:r>
        <w:rPr>
          <w:lang w:val="es-ES" w:eastAsia="es-ES"/>
        </w:rPr>
        <w:fldChar w:fldCharType="begin"/>
      </w:r>
      <w:r w:rsidRPr="00E0719D">
        <w:rPr>
          <w:lang w:val="es-ES"/>
        </w:rPr>
        <w:instrText xml:space="preserve"> XE "</w:instrText>
      </w:r>
      <w:r w:rsidRPr="00575D00">
        <w:rPr>
          <w:lang w:val="es-ES" w:eastAsia="es-ES"/>
        </w:rPr>
        <w:instrText>CNN</w:instrText>
      </w:r>
      <w:r w:rsidRPr="00E0719D">
        <w:rPr>
          <w:lang w:val="es-ES"/>
        </w:rPr>
        <w:instrText>" \t "</w:instrText>
      </w:r>
      <w:r w:rsidRPr="00E0719D">
        <w:rPr>
          <w:rFonts w:cstheme="minorHAnsi"/>
          <w:i/>
          <w:lang w:val="es-ES"/>
        </w:rPr>
        <w:instrText xml:space="preserve">Redes neuronales </w:instrText>
      </w:r>
      <w:proofErr w:type="spellStart"/>
      <w:r w:rsidRPr="00E0719D">
        <w:rPr>
          <w:rFonts w:cstheme="minorHAnsi"/>
          <w:i/>
          <w:lang w:val="es-ES"/>
        </w:rPr>
        <w:instrText>convolucionales</w:instrText>
      </w:r>
      <w:proofErr w:type="spellEnd"/>
      <w:r w:rsidRPr="00E0719D">
        <w:rPr>
          <w:lang w:val="es-ES"/>
        </w:rPr>
        <w:instrText>"</w:instrText>
      </w:r>
      <w:r>
        <w:rPr>
          <w:lang w:val="es-ES"/>
        </w:rPr>
        <w:instrText xml:space="preserve"> \f “Acrónimos”</w:instrText>
      </w:r>
      <w:r w:rsidRPr="00C93EE9">
        <w:rPr>
          <w:lang w:val="es-ES"/>
        </w:rPr>
        <w:instrText xml:space="preserve"> </w:instrText>
      </w:r>
      <w:r>
        <w:rPr>
          <w:lang w:val="es-ES" w:eastAsia="es-ES"/>
        </w:rPr>
        <w:fldChar w:fldCharType="end"/>
      </w:r>
      <w:r w:rsidRPr="00A422C2">
        <w:rPr>
          <w:lang w:val="es-ES" w:eastAsia="es-ES"/>
        </w:rPr>
        <w:t>)</w:t>
      </w:r>
      <w:r>
        <w:rPr>
          <w:lang w:val="es-ES" w:eastAsia="es-ES"/>
        </w:rPr>
        <w:t>. La</w:t>
      </w:r>
      <w:r w:rsidR="00B925E7">
        <w:rPr>
          <w:lang w:val="es-ES" w:eastAsia="es-ES"/>
        </w:rPr>
        <w:t>s</w:t>
      </w:r>
      <w:r>
        <w:rPr>
          <w:lang w:val="es-ES" w:eastAsia="es-ES"/>
        </w:rPr>
        <w:t xml:space="preserve"> CNN tiene</w:t>
      </w:r>
      <w:r w:rsidR="00B925E7">
        <w:rPr>
          <w:lang w:val="es-ES" w:eastAsia="es-ES"/>
        </w:rPr>
        <w:t>n</w:t>
      </w:r>
      <w:r>
        <w:rPr>
          <w:lang w:val="es-ES" w:eastAsia="es-ES"/>
        </w:rPr>
        <w:t xml:space="preserve"> un excelente </w:t>
      </w:r>
      <w:r w:rsidR="00B925E7">
        <w:rPr>
          <w:lang w:val="es-ES" w:eastAsia="es-ES"/>
        </w:rPr>
        <w:t xml:space="preserve">rendimiento en problemas de ML, especialmente en las aplicaciones que tratan con datos de imágenes, visión por ordenador y en el procesamiento del lenguaje natural. El aspecto más beneficioso de las CNN es la reducción del número de parámetros en las ANN </w:t>
      </w:r>
      <w:r w:rsidR="00B925E7">
        <w:rPr>
          <w:lang w:val="es-ES" w:eastAsia="es-ES"/>
        </w:rPr>
        <w:fldChar w:fldCharType="begin"/>
      </w:r>
      <w:r w:rsidR="00CE19BF">
        <w:rPr>
          <w:lang w:val="es-ES" w:eastAsia="es-ES"/>
        </w:rPr>
        <w:instrText xml:space="preserve"> ADDIN ZOTERO_ITEM CSL_CITATION {"citationID":"bZycATN6","properties":{"formattedCitation":"[43]","plainCitation":"[43]","noteIndex":0},"citationItems":[{"id":256,"uris":["http://zotero.org/groups/2648216/items/LCR7PDU5"],"uri":["http://zotero.org/groups/2648216/items/LCR7PDU5"],"itemData":{"id":256,"type":"paper-conference","abstract":"The term Deep Learning or Deep Neural Network refers to Artificial Neural Networks (ANN) with multi layers. Over the last few decades, it has been considered to be one of the most powerful tools, and has become very popular in the literature as it is able to handle a huge amount of data. The interest in having deeper hidden layers has recently begun to surpass classical methods performance in different fields; especially in pattern recognition. One of the most popular deep neural networks is the Convolutional Neural Network (CNN). It take this name from mathematical linear operation between matrixes called convolution. CNN have multiple layers; including convolutional layer, non-linearity layer, pooling layer and fully-connected layer. The convolutional and fully-connected layers have parameters but pooling and non-linearity layers don't have parameters. The CNN has an excellent performance in machine learning problems. Specially the applications that deal with image data, such as largest image classification data set (Image Net), computer vision, and in natural language processing (NLP) and the results achieved were very amazing. In this paper we will explain and define all the elements and important issues related to CNN, and how these elements work. In addition, we will also state the parameters that effect CNN efficiency. This paper assumes that the readers have adequate knowledge about both machine learning and artificial neural network.","container-title":"2017 International Conference on Engineering and Technology (ICET)","DOI":"10.1109/ICEngTechnol.2017.8308186","event":"2017 International Conference on Engineering and Technology (ICET)","page":"1-6","source":"IEEE Xplore","title":"Understanding of a convolutional neural network","author":[{"family":"Albawi","given":"S."},{"family":"Mohammed","given":"T. A."},{"family":"Al-Zawi","given":"S."}],"issued":{"date-parts":[["2017",8]]}}}],"schema":"https://github.com/citation-style-language/schema/raw/master/csl-citation.json"} </w:instrText>
      </w:r>
      <w:r w:rsidR="00B925E7">
        <w:rPr>
          <w:lang w:val="es-ES" w:eastAsia="es-ES"/>
        </w:rPr>
        <w:fldChar w:fldCharType="separate"/>
      </w:r>
      <w:r w:rsidR="00CE19BF">
        <w:rPr>
          <w:rFonts w:ascii="Calibri" w:hAnsi="Calibri" w:cs="Calibri"/>
          <w:lang w:val="es-ES"/>
        </w:rPr>
        <w:t>[43]</w:t>
      </w:r>
      <w:r w:rsidR="00B925E7">
        <w:rPr>
          <w:lang w:val="es-ES" w:eastAsia="es-ES"/>
        </w:rPr>
        <w:fldChar w:fldCharType="end"/>
      </w:r>
      <w:r w:rsidR="00B925E7">
        <w:rPr>
          <w:lang w:val="es-ES" w:eastAsia="es-ES"/>
        </w:rPr>
        <w:t>.</w:t>
      </w:r>
    </w:p>
    <w:p w14:paraId="48A4368B" w14:textId="2FFA4F04" w:rsidR="00226E56" w:rsidRDefault="00226E56" w:rsidP="001B7C35">
      <w:pPr>
        <w:rPr>
          <w:lang w:val="es-ES" w:eastAsia="es-ES"/>
        </w:rPr>
      </w:pPr>
      <w:r>
        <w:rPr>
          <w:lang w:val="es-ES" w:eastAsia="es-ES"/>
        </w:rPr>
        <w:t xml:space="preserve">Las CNN se componen de tres tipos de capas principales: capas </w:t>
      </w:r>
      <w:proofErr w:type="spellStart"/>
      <w:r>
        <w:rPr>
          <w:lang w:val="es-ES" w:eastAsia="es-ES"/>
        </w:rPr>
        <w:t>convolucionales</w:t>
      </w:r>
      <w:proofErr w:type="spellEnd"/>
      <w:r>
        <w:rPr>
          <w:lang w:val="es-ES" w:eastAsia="es-ES"/>
        </w:rPr>
        <w:t>, capas de agrupación y capas totalmente conectadas. La unión de estas capas forma una arquitectura de CNN</w:t>
      </w:r>
      <w:r w:rsidR="003A2367">
        <w:rPr>
          <w:lang w:val="es-ES" w:eastAsia="es-ES"/>
        </w:rPr>
        <w:t xml:space="preserve"> como la de la </w:t>
      </w:r>
      <w:r w:rsidR="003A2367">
        <w:rPr>
          <w:lang w:val="es-ES" w:eastAsia="es-ES"/>
        </w:rPr>
        <w:fldChar w:fldCharType="begin"/>
      </w:r>
      <w:r w:rsidR="003A2367">
        <w:rPr>
          <w:lang w:val="es-ES" w:eastAsia="es-ES"/>
        </w:rPr>
        <w:instrText xml:space="preserve"> REF _Ref62235403 \h </w:instrText>
      </w:r>
      <w:r w:rsidR="003A2367">
        <w:rPr>
          <w:lang w:val="es-ES" w:eastAsia="es-ES"/>
        </w:rPr>
      </w:r>
      <w:r w:rsidR="003A2367">
        <w:rPr>
          <w:lang w:val="es-ES" w:eastAsia="es-ES"/>
        </w:rPr>
        <w:fldChar w:fldCharType="separate"/>
      </w:r>
      <w:r w:rsidR="001D19EC" w:rsidRPr="003A2367">
        <w:rPr>
          <w:lang w:val="es-ES"/>
        </w:rPr>
        <w:t xml:space="preserve">Figura </w:t>
      </w:r>
      <w:r w:rsidR="001D19EC">
        <w:rPr>
          <w:noProof/>
          <w:lang w:val="es-ES"/>
        </w:rPr>
        <w:t>8</w:t>
      </w:r>
      <w:r w:rsidR="003A2367">
        <w:rPr>
          <w:lang w:val="es-ES" w:eastAsia="es-ES"/>
        </w:rPr>
        <w:fldChar w:fldCharType="end"/>
      </w:r>
      <w:r>
        <w:rPr>
          <w:lang w:val="es-ES" w:eastAsia="es-ES"/>
        </w:rPr>
        <w:t>.</w:t>
      </w:r>
    </w:p>
    <w:p w14:paraId="02A93396" w14:textId="77777777" w:rsidR="003A2367" w:rsidRDefault="003A2367" w:rsidP="003A2367">
      <w:pPr>
        <w:keepNext/>
        <w:ind w:firstLine="0"/>
        <w:jc w:val="center"/>
      </w:pPr>
      <w:r>
        <w:rPr>
          <w:noProof/>
        </w:rPr>
        <w:drawing>
          <wp:inline distT="0" distB="0" distL="0" distR="0" wp14:anchorId="4F32210C" wp14:editId="0FB252B9">
            <wp:extent cx="3459480" cy="1869681"/>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9275" cy="1880379"/>
                    </a:xfrm>
                    <a:prstGeom prst="rect">
                      <a:avLst/>
                    </a:prstGeom>
                  </pic:spPr>
                </pic:pic>
              </a:graphicData>
            </a:graphic>
          </wp:inline>
        </w:drawing>
      </w:r>
    </w:p>
    <w:p w14:paraId="65F4EE79" w14:textId="45F69831" w:rsidR="003A2367" w:rsidRDefault="003A2367" w:rsidP="003A2367">
      <w:pPr>
        <w:pStyle w:val="Caption"/>
        <w:ind w:firstLine="0"/>
        <w:jc w:val="center"/>
        <w:rPr>
          <w:lang w:val="es-ES"/>
        </w:rPr>
      </w:pPr>
      <w:bookmarkStart w:id="49" w:name="_Ref62235403"/>
      <w:bookmarkStart w:id="50" w:name="_Toc72406450"/>
      <w:r w:rsidRPr="003A2367">
        <w:rPr>
          <w:lang w:val="es-ES"/>
        </w:rPr>
        <w:t xml:space="preserve">Figura </w:t>
      </w:r>
      <w:r>
        <w:fldChar w:fldCharType="begin"/>
      </w:r>
      <w:r w:rsidRPr="003A2367">
        <w:rPr>
          <w:lang w:val="es-ES"/>
        </w:rPr>
        <w:instrText xml:space="preserve"> SEQ Figura \* ARABIC </w:instrText>
      </w:r>
      <w:r>
        <w:fldChar w:fldCharType="separate"/>
      </w:r>
      <w:r w:rsidR="001D19EC">
        <w:rPr>
          <w:noProof/>
          <w:lang w:val="es-ES"/>
        </w:rPr>
        <w:t>8</w:t>
      </w:r>
      <w:r>
        <w:fldChar w:fldCharType="end"/>
      </w:r>
      <w:bookmarkEnd w:id="49"/>
      <w:r w:rsidRPr="003A2367">
        <w:rPr>
          <w:lang w:val="es-ES"/>
        </w:rPr>
        <w:t>: Arquitectura simple de una CNN, formada por 5 capas</w:t>
      </w:r>
      <w:r>
        <w:rPr>
          <w:lang w:val="es-ES"/>
        </w:rPr>
        <w:t xml:space="preserve"> </w:t>
      </w:r>
      <w:r>
        <w:rPr>
          <w:lang w:val="es-ES"/>
        </w:rPr>
        <w:fldChar w:fldCharType="begin"/>
      </w:r>
      <w:r w:rsidR="00CE19BF">
        <w:rPr>
          <w:lang w:val="es-ES"/>
        </w:rPr>
        <w:instrText xml:space="preserve"> ADDIN ZOTERO_ITEM CSL_CITATION {"citationID":"SZX4G9tW","properties":{"formattedCitation":"[44]","plainCitation":"[44]","noteIndex":0},"citationItems":[{"id":258,"uris":["http://zotero.org/groups/2648216/items/8XL5BCM6"],"uri":["http://zotero.org/groups/2648216/items/8XL5BCM6"],"itemData":{"id":258,"type":"article-journal","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learning.","container-title":"arXiv:1511.08458 [cs]","note":"arXiv: 1511.08458","source":"arXiv.org","title":"An Introduction to Convolutional Neural Networks","URL":"http://arxiv.org/abs/1511.08458","author":[{"family":"O'Shea","given":"Keiron"},{"family":"Nash","given":"Ryan"}],"accessed":{"date-parts":[["2021",1,22]]},"issued":{"date-parts":[["2015",12,2]]}}}],"schema":"https://github.com/citation-style-language/schema/raw/master/csl-citation.json"} </w:instrText>
      </w:r>
      <w:r>
        <w:rPr>
          <w:lang w:val="es-ES"/>
        </w:rPr>
        <w:fldChar w:fldCharType="separate"/>
      </w:r>
      <w:r w:rsidR="00CE19BF">
        <w:rPr>
          <w:rFonts w:ascii="Calibri" w:hAnsi="Calibri" w:cs="Calibri"/>
          <w:lang w:val="es-ES"/>
        </w:rPr>
        <w:t>[44]</w:t>
      </w:r>
      <w:bookmarkEnd w:id="50"/>
      <w:r>
        <w:rPr>
          <w:lang w:val="es-ES"/>
        </w:rPr>
        <w:fldChar w:fldCharType="end"/>
      </w:r>
    </w:p>
    <w:p w14:paraId="065234E3" w14:textId="7C609662" w:rsidR="00041567" w:rsidRDefault="00041567" w:rsidP="00567599">
      <w:pPr>
        <w:pStyle w:val="ListParagraph"/>
        <w:numPr>
          <w:ilvl w:val="0"/>
          <w:numId w:val="7"/>
        </w:numPr>
        <w:rPr>
          <w:lang w:val="es-ES" w:eastAsia="es-ES"/>
        </w:rPr>
      </w:pPr>
      <w:r>
        <w:rPr>
          <w:lang w:val="es-ES" w:eastAsia="es-ES"/>
        </w:rPr>
        <w:t>La capa de entrada contiene los valores de los píxeles de la imagen.</w:t>
      </w:r>
    </w:p>
    <w:p w14:paraId="20763500" w14:textId="4A696323" w:rsidR="00041567" w:rsidRDefault="00041567" w:rsidP="00567599">
      <w:pPr>
        <w:pStyle w:val="ListParagraph"/>
        <w:numPr>
          <w:ilvl w:val="0"/>
          <w:numId w:val="7"/>
        </w:numPr>
        <w:rPr>
          <w:lang w:val="es-ES" w:eastAsia="es-ES"/>
        </w:rPr>
      </w:pPr>
      <w:r w:rsidRPr="00041567">
        <w:rPr>
          <w:lang w:val="es-ES" w:eastAsia="es-ES"/>
        </w:rPr>
        <w:t xml:space="preserve">La capa </w:t>
      </w:r>
      <w:proofErr w:type="spellStart"/>
      <w:r w:rsidRPr="00041567">
        <w:rPr>
          <w:lang w:val="es-ES" w:eastAsia="es-ES"/>
        </w:rPr>
        <w:t>convolucional</w:t>
      </w:r>
      <w:proofErr w:type="spellEnd"/>
      <w:r w:rsidRPr="00041567">
        <w:rPr>
          <w:lang w:val="es-ES" w:eastAsia="es-ES"/>
        </w:rPr>
        <w:t xml:space="preserve"> determinará la salida de las neuronas que están conectadas a regiones locales de la entrada mediante el cálculo del producto escalar entre sus pesos y la región conectada al volumen de entrada.</w:t>
      </w:r>
      <w:r>
        <w:rPr>
          <w:lang w:val="es-ES" w:eastAsia="es-ES"/>
        </w:rPr>
        <w:t xml:space="preserve"> La unidad lineal rectificada (</w:t>
      </w:r>
      <w:proofErr w:type="spellStart"/>
      <w:r>
        <w:rPr>
          <w:lang w:val="es-ES" w:eastAsia="es-ES"/>
        </w:rPr>
        <w:t>ReLu</w:t>
      </w:r>
      <w:proofErr w:type="spellEnd"/>
      <w:r>
        <w:rPr>
          <w:lang w:val="es-ES" w:eastAsia="es-ES"/>
        </w:rPr>
        <w:t>) tiene como objetivo aplicar una función de activación “por elementos” a la salida de la activación producida por la capa anterior.</w:t>
      </w:r>
    </w:p>
    <w:p w14:paraId="480D13BE" w14:textId="72266BAF" w:rsidR="00041567" w:rsidRDefault="00041567" w:rsidP="00567599">
      <w:pPr>
        <w:pStyle w:val="ListParagraph"/>
        <w:numPr>
          <w:ilvl w:val="0"/>
          <w:numId w:val="7"/>
        </w:numPr>
        <w:rPr>
          <w:lang w:val="es-ES" w:eastAsia="es-ES"/>
        </w:rPr>
      </w:pPr>
      <w:r>
        <w:rPr>
          <w:lang w:val="es-ES" w:eastAsia="es-ES"/>
        </w:rPr>
        <w:t xml:space="preserve">La capa de agrupación realiza un </w:t>
      </w:r>
      <w:proofErr w:type="spellStart"/>
      <w:r w:rsidRPr="00567599">
        <w:rPr>
          <w:i/>
          <w:iCs/>
          <w:lang w:val="es-ES" w:eastAsia="es-ES"/>
        </w:rPr>
        <w:t>downsampling</w:t>
      </w:r>
      <w:proofErr w:type="spellEnd"/>
      <w:r>
        <w:rPr>
          <w:lang w:val="es-ES" w:eastAsia="es-ES"/>
        </w:rPr>
        <w:t xml:space="preserve"> en la </w:t>
      </w:r>
      <w:proofErr w:type="spellStart"/>
      <w:r>
        <w:rPr>
          <w:lang w:val="es-ES" w:eastAsia="es-ES"/>
        </w:rPr>
        <w:t>dimensionalidad</w:t>
      </w:r>
      <w:proofErr w:type="spellEnd"/>
      <w:r>
        <w:rPr>
          <w:lang w:val="es-ES" w:eastAsia="es-ES"/>
        </w:rPr>
        <w:t xml:space="preserve"> espacial de la entrada, reduciendo </w:t>
      </w:r>
      <w:r w:rsidR="00EF3D0F">
        <w:rPr>
          <w:lang w:val="es-ES" w:eastAsia="es-ES"/>
        </w:rPr>
        <w:t>el número de parámetros dentro de esa activación.</w:t>
      </w:r>
    </w:p>
    <w:p w14:paraId="46FE0538" w14:textId="0BA20883" w:rsidR="00EF3D0F" w:rsidRPr="00041567" w:rsidRDefault="00EF3D0F" w:rsidP="00567599">
      <w:pPr>
        <w:pStyle w:val="ListParagraph"/>
        <w:numPr>
          <w:ilvl w:val="0"/>
          <w:numId w:val="7"/>
        </w:numPr>
        <w:rPr>
          <w:lang w:val="es-ES" w:eastAsia="es-ES"/>
        </w:rPr>
      </w:pPr>
      <w:r>
        <w:rPr>
          <w:lang w:val="es-ES" w:eastAsia="es-ES"/>
        </w:rPr>
        <w:lastRenderedPageBreak/>
        <w:t xml:space="preserve">Las capas totalmente conectadas intentan producir puntuaciones de clase a partir de </w:t>
      </w:r>
      <w:r w:rsidR="00567599">
        <w:rPr>
          <w:lang w:val="es-ES" w:eastAsia="es-ES"/>
        </w:rPr>
        <w:t>las activaciones</w:t>
      </w:r>
      <w:r>
        <w:rPr>
          <w:lang w:val="es-ES" w:eastAsia="es-ES"/>
        </w:rPr>
        <w:t>, que se utilizan para la clasificación.</w:t>
      </w:r>
    </w:p>
    <w:p w14:paraId="78B146D2" w14:textId="77777777" w:rsidR="00D414A5" w:rsidRPr="00A422C2" w:rsidRDefault="00D414A5" w:rsidP="00D414A5">
      <w:pPr>
        <w:pStyle w:val="Heading3"/>
        <w:rPr>
          <w:lang w:val="es-ES" w:eastAsia="es-ES"/>
        </w:rPr>
      </w:pPr>
      <w:bookmarkStart w:id="51" w:name="_Ref58920173"/>
      <w:bookmarkStart w:id="52" w:name="_Ref58920202"/>
      <w:bookmarkStart w:id="53" w:name="_Ref58920221"/>
      <w:bookmarkStart w:id="54" w:name="_Toc72406419"/>
      <w:r w:rsidRPr="00A422C2">
        <w:rPr>
          <w:lang w:val="es-ES" w:eastAsia="es-ES"/>
        </w:rPr>
        <w:t>Evaluación de los sistemas</w:t>
      </w:r>
      <w:bookmarkEnd w:id="51"/>
      <w:bookmarkEnd w:id="52"/>
      <w:bookmarkEnd w:id="53"/>
      <w:bookmarkEnd w:id="54"/>
    </w:p>
    <w:p w14:paraId="10B43CDD" w14:textId="32FFC6B1"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CE19BF">
        <w:rPr>
          <w:lang w:val="es-ES" w:eastAsia="es-ES"/>
        </w:rPr>
        <w:instrText xml:space="preserve"> ADDIN ZOTERO_ITEM CSL_CITATION {"citationID":"8dXf01GW","properties":{"formattedCitation":"[45]","plainCitation":"[45]","noteIndex":0},"citationItems":[{"id":87,"uris":["http://zotero.org/groups/2648216/items/6GDQKYHM"],"uri":["http://zotero.org/groups/2648216/items/6GDQKYHM"],"itemData":{"id":87,"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CE19BF">
        <w:rPr>
          <w:rFonts w:ascii="Calibri" w:hAnsi="Calibri" w:cs="Calibri"/>
          <w:lang w:val="es-ES"/>
        </w:rPr>
        <w:t>[45]</w:t>
      </w:r>
      <w:r w:rsidR="00291A02" w:rsidRPr="00A422C2">
        <w:rPr>
          <w:lang w:val="es-ES" w:eastAsia="es-ES"/>
        </w:rPr>
        <w:fldChar w:fldCharType="end"/>
      </w:r>
      <w:r w:rsidRPr="00A422C2">
        <w:rPr>
          <w:lang w:val="es-ES" w:eastAsia="es-ES"/>
        </w:rPr>
        <w:t>.</w:t>
      </w:r>
    </w:p>
    <w:p w14:paraId="76D674D4" w14:textId="538B9A81" w:rsidR="00530237" w:rsidRPr="00A422C2" w:rsidRDefault="003C12E1" w:rsidP="0005768E">
      <w:pPr>
        <w:pStyle w:val="ListParagraph"/>
        <w:numPr>
          <w:ilvl w:val="0"/>
          <w:numId w:val="9"/>
        </w:numPr>
        <w:rPr>
          <w:lang w:val="es-ES" w:eastAsia="es-ES"/>
        </w:rPr>
      </w:pPr>
      <w:proofErr w:type="spellStart"/>
      <w:r w:rsidRPr="00A422C2">
        <w:rPr>
          <w:i/>
          <w:iCs/>
          <w:lang w:val="es-ES" w:eastAsia="es-ES"/>
        </w:rPr>
        <w:t>Holdout</w:t>
      </w:r>
      <w:proofErr w:type="spellEnd"/>
      <w:r w:rsidRPr="00A422C2">
        <w:rPr>
          <w:lang w:val="es-ES" w:eastAsia="es-ES"/>
        </w:rPr>
        <w:t>:</w:t>
      </w:r>
      <w:r w:rsidR="00F32F2B" w:rsidRPr="00A422C2">
        <w:rPr>
          <w:lang w:val="es-ES" w:eastAsia="es-ES"/>
        </w:rPr>
        <w:t xml:space="preserve"> </w:t>
      </w:r>
      <w:r w:rsidR="007833EB">
        <w:rPr>
          <w:lang w:val="es-ES" w:eastAsia="es-ES"/>
        </w:rPr>
        <w:t xml:space="preserve">los datos de entrenamiento se subdividen en conjuntos de entrenamiento y de validación. El conjunto de entrenamiento se utiliza para entrenar la red, mientras que el conjunto de validación se utiliza para evaluar el rendimiento de la red mediante la estimación de su error medio absoluto </w:t>
      </w:r>
      <w:r w:rsidR="007833EB">
        <w:rPr>
          <w:lang w:val="es-ES" w:eastAsia="es-ES"/>
        </w:rPr>
        <w:fldChar w:fldCharType="begin"/>
      </w:r>
      <w:r w:rsidR="00CE19BF">
        <w:rPr>
          <w:lang w:val="es-ES" w:eastAsia="es-ES"/>
        </w:rPr>
        <w:instrText xml:space="preserve"> ADDIN ZOTERO_ITEM CSL_CITATION {"citationID":"pso1qubY","properties":{"formattedCitation":"[46]","plainCitation":"[46]","noteIndex":0},"citationItems":[{"id":240,"uris":["http://zotero.org/groups/2648216/items/EMYZDPHE"],"uri":["http://zotero.org/groups/2648216/items/EMYZDPHE"],"itemData":{"id":240,"type":"paper-conference","source":"ResearchGate","title":"ANN Model Selection and Performance Evaluation for Lightning Prediction System","author":[{"family":"Johari","given":"Dalina"},{"family":"Rahman","given":"T.K.A."},{"family":"Musirin","given":"Professor Dr. Ismail"}],"issued":{"date-parts":[["2009",7,8]]}}}],"schema":"https://github.com/citation-style-language/schema/raw/master/csl-citation.json"} </w:instrText>
      </w:r>
      <w:r w:rsidR="007833EB">
        <w:rPr>
          <w:lang w:val="es-ES" w:eastAsia="es-ES"/>
        </w:rPr>
        <w:fldChar w:fldCharType="separate"/>
      </w:r>
      <w:r w:rsidR="00CE19BF">
        <w:rPr>
          <w:rFonts w:ascii="Calibri" w:hAnsi="Calibri" w:cs="Calibri"/>
          <w:lang w:val="es-ES"/>
        </w:rPr>
        <w:t>[46]</w:t>
      </w:r>
      <w:r w:rsidR="007833EB">
        <w:rPr>
          <w:lang w:val="es-ES" w:eastAsia="es-ES"/>
        </w:rPr>
        <w:fldChar w:fldCharType="end"/>
      </w:r>
      <w:r w:rsidR="00F32F2B" w:rsidRPr="00A422C2">
        <w:rPr>
          <w:lang w:val="es-ES" w:eastAsia="es-ES"/>
        </w:rPr>
        <w:t>.</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ListParagraph"/>
        <w:numPr>
          <w:ilvl w:val="0"/>
          <w:numId w:val="9"/>
        </w:numPr>
        <w:rPr>
          <w:lang w:val="es-ES" w:eastAsia="es-ES"/>
        </w:rPr>
      </w:pPr>
      <w:r w:rsidRPr="00A422C2">
        <w:rPr>
          <w:i/>
          <w:iCs/>
          <w:lang w:val="es-ES" w:eastAsia="es-ES"/>
        </w:rPr>
        <w:t>Cross-</w:t>
      </w:r>
      <w:proofErr w:type="spellStart"/>
      <w:r w:rsidR="00117CFA" w:rsidRPr="00A422C2">
        <w:rPr>
          <w:i/>
          <w:iCs/>
          <w:lang w:val="es-ES" w:eastAsia="es-ES"/>
        </w:rPr>
        <w:t>v</w:t>
      </w:r>
      <w:r w:rsidRPr="00A422C2">
        <w:rPr>
          <w:i/>
          <w:iCs/>
          <w:lang w:val="es-ES" w:eastAsia="es-ES"/>
        </w:rPr>
        <w:t>alidation</w:t>
      </w:r>
      <w:proofErr w:type="spellEnd"/>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w:t>
      </w:r>
      <w:proofErr w:type="spellStart"/>
      <w:r w:rsidR="00EB02FC" w:rsidRPr="00A422C2">
        <w:rPr>
          <w:i/>
          <w:iCs/>
          <w:lang w:val="es-ES" w:eastAsia="es-ES"/>
        </w:rPr>
        <w:t>fold</w:t>
      </w:r>
      <w:proofErr w:type="spellEnd"/>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proofErr w:type="spellStart"/>
      <w:r w:rsidR="002F7402" w:rsidRPr="00A422C2">
        <w:rPr>
          <w:i/>
          <w:iCs/>
          <w:lang w:val="es-ES" w:eastAsia="es-ES"/>
        </w:rPr>
        <w:t>folds</w:t>
      </w:r>
      <w:proofErr w:type="spellEnd"/>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00C5AB4D"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8D1443">
        <w:rPr>
          <w:lang w:val="es-ES" w:eastAsia="es-ES"/>
        </w:rPr>
        <w:t>. Por ejemplo, en el caso de la clasificación</w:t>
      </w:r>
      <w:r w:rsidR="00FC757F" w:rsidRPr="00A422C2">
        <w:rPr>
          <w:lang w:val="es-ES" w:eastAsia="es-ES"/>
        </w:rPr>
        <w:t>: True Positive (TP</w:t>
      </w:r>
      <w:r w:rsidR="004229E7">
        <w:rPr>
          <w:lang w:val="es-ES" w:eastAsia="es-ES"/>
        </w:rPr>
        <w:fldChar w:fldCharType="begin"/>
      </w:r>
      <w:r w:rsidR="004229E7" w:rsidRPr="004229E7">
        <w:rPr>
          <w:lang w:val="es-ES"/>
        </w:rPr>
        <w:instrText xml:space="preserve"> XE "</w:instrText>
      </w:r>
      <w:r w:rsidR="004229E7" w:rsidRPr="006C739D">
        <w:rPr>
          <w:lang w:val="es-ES" w:eastAsia="es-ES"/>
        </w:rPr>
        <w:instrText>TP</w:instrText>
      </w:r>
      <w:r w:rsidR="004229E7" w:rsidRPr="004229E7">
        <w:rPr>
          <w:lang w:val="es-ES"/>
        </w:rPr>
        <w:instrText>" \t "</w:instrText>
      </w:r>
      <w:r w:rsidR="004229E7" w:rsidRPr="004229E7">
        <w:rPr>
          <w:rFonts w:cstheme="minorHAnsi"/>
          <w:i/>
          <w:lang w:val="es-ES"/>
        </w:rPr>
        <w:instrText>True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 xml:space="preserve">), True </w:t>
      </w:r>
      <w:proofErr w:type="spellStart"/>
      <w:r w:rsidR="00FC757F" w:rsidRPr="00A422C2">
        <w:rPr>
          <w:lang w:val="es-ES" w:eastAsia="es-ES"/>
        </w:rPr>
        <w:t>Negative</w:t>
      </w:r>
      <w:proofErr w:type="spellEnd"/>
      <w:r w:rsidR="00FC757F" w:rsidRPr="00A422C2">
        <w:rPr>
          <w:lang w:val="es-ES" w:eastAsia="es-ES"/>
        </w:rPr>
        <w:t xml:space="preserve"> (TN</w:t>
      </w:r>
      <w:r w:rsidR="004229E7">
        <w:rPr>
          <w:lang w:val="es-ES" w:eastAsia="es-ES"/>
        </w:rPr>
        <w:fldChar w:fldCharType="begin"/>
      </w:r>
      <w:r w:rsidR="004229E7" w:rsidRPr="004229E7">
        <w:rPr>
          <w:lang w:val="es-ES"/>
        </w:rPr>
        <w:instrText xml:space="preserve"> XE "</w:instrText>
      </w:r>
      <w:r w:rsidR="004229E7" w:rsidRPr="00D34102">
        <w:rPr>
          <w:lang w:val="es-ES" w:eastAsia="es-ES"/>
        </w:rPr>
        <w:instrText>TN</w:instrText>
      </w:r>
      <w:r w:rsidR="004229E7" w:rsidRPr="004229E7">
        <w:rPr>
          <w:lang w:val="es-ES"/>
        </w:rPr>
        <w:instrText>" \t "</w:instrText>
      </w:r>
      <w:r w:rsidR="004229E7" w:rsidRPr="004229E7">
        <w:rPr>
          <w:rFonts w:cstheme="minorHAnsi"/>
          <w:i/>
          <w:lang w:val="es-ES"/>
        </w:rPr>
        <w:instrText xml:space="preserve">True </w:instrText>
      </w:r>
      <w:proofErr w:type="spellStart"/>
      <w:r w:rsidR="004229E7" w:rsidRPr="004229E7">
        <w:rPr>
          <w:rFonts w:cstheme="minorHAnsi"/>
          <w:i/>
          <w:lang w:val="es-ES"/>
        </w:rPr>
        <w:instrText>Negative</w:instrText>
      </w:r>
      <w:proofErr w:type="spellEnd"/>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w:t>
      </w:r>
      <w:r w:rsidR="00FC4ED3" w:rsidRPr="00A422C2">
        <w:rPr>
          <w:lang w:val="es-ES" w:eastAsia="es-ES"/>
        </w:rPr>
        <w:t>, False Positive (FP</w:t>
      </w:r>
      <w:r w:rsidR="004229E7">
        <w:rPr>
          <w:lang w:val="es-ES" w:eastAsia="es-ES"/>
        </w:rPr>
        <w:fldChar w:fldCharType="begin"/>
      </w:r>
      <w:r w:rsidR="004229E7" w:rsidRPr="004229E7">
        <w:rPr>
          <w:lang w:val="es-ES"/>
        </w:rPr>
        <w:instrText xml:space="preserve"> XE "</w:instrText>
      </w:r>
      <w:r w:rsidR="004229E7" w:rsidRPr="00C5115A">
        <w:rPr>
          <w:lang w:val="es-ES" w:eastAsia="es-ES"/>
        </w:rPr>
        <w:instrText>FP</w:instrText>
      </w:r>
      <w:r w:rsidR="004229E7" w:rsidRPr="004229E7">
        <w:rPr>
          <w:lang w:val="es-ES"/>
        </w:rPr>
        <w:instrText>" \t "</w:instrText>
      </w:r>
      <w:r w:rsidR="004229E7" w:rsidRPr="004229E7">
        <w:rPr>
          <w:rFonts w:cstheme="minorHAnsi"/>
          <w:i/>
          <w:lang w:val="es-ES"/>
        </w:rPr>
        <w:instrText>False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4ED3" w:rsidRPr="00A422C2">
        <w:rPr>
          <w:lang w:val="es-ES" w:eastAsia="es-ES"/>
        </w:rPr>
        <w:t xml:space="preserve">) y False </w:t>
      </w:r>
      <w:proofErr w:type="spellStart"/>
      <w:r w:rsidR="00FC4ED3" w:rsidRPr="00A422C2">
        <w:rPr>
          <w:lang w:val="es-ES" w:eastAsia="es-ES"/>
        </w:rPr>
        <w:t>Negative</w:t>
      </w:r>
      <w:proofErr w:type="spellEnd"/>
      <w:r w:rsidR="00FC4ED3" w:rsidRPr="00A422C2">
        <w:rPr>
          <w:lang w:val="es-ES" w:eastAsia="es-ES"/>
        </w:rPr>
        <w:t xml:space="preserve"> (FN</w:t>
      </w:r>
      <w:r w:rsidR="00E0719D">
        <w:rPr>
          <w:lang w:val="es-ES" w:eastAsia="es-ES"/>
        </w:rPr>
        <w:fldChar w:fldCharType="begin"/>
      </w:r>
      <w:r w:rsidR="00E0719D" w:rsidRPr="00E0719D">
        <w:rPr>
          <w:lang w:val="es-ES"/>
        </w:rPr>
        <w:instrText xml:space="preserve"> XE "</w:instrText>
      </w:r>
      <w:r w:rsidR="00E0719D" w:rsidRPr="00C7339B">
        <w:rPr>
          <w:lang w:val="es-ES" w:eastAsia="es-ES"/>
        </w:rPr>
        <w:instrText>FN</w:instrText>
      </w:r>
      <w:r w:rsidR="00E0719D" w:rsidRPr="00E0719D">
        <w:rPr>
          <w:lang w:val="es-ES"/>
        </w:rPr>
        <w:instrText>" \t "</w:instrText>
      </w:r>
      <w:r w:rsidR="00E0719D" w:rsidRPr="00E0719D">
        <w:rPr>
          <w:rFonts w:cstheme="minorHAnsi"/>
          <w:i/>
          <w:lang w:val="es-ES"/>
        </w:rPr>
        <w:instrText xml:space="preserve">False </w:instrText>
      </w:r>
      <w:proofErr w:type="spellStart"/>
      <w:r w:rsidR="00E0719D" w:rsidRPr="00E0719D">
        <w:rPr>
          <w:rFonts w:cstheme="minorHAnsi"/>
          <w:i/>
          <w:lang w:val="es-ES"/>
        </w:rPr>
        <w:instrText>Negative</w:instrText>
      </w:r>
      <w:proofErr w:type="spellEnd"/>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FC4ED3" w:rsidRPr="00A422C2">
        <w:rPr>
          <w:lang w:val="es-ES" w:eastAsia="es-ES"/>
        </w:rPr>
        <w:t>)</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1D19EC" w:rsidRPr="00A422C2">
        <w:rPr>
          <w:lang w:val="es-ES"/>
        </w:rPr>
        <w:t xml:space="preserve">Figura </w:t>
      </w:r>
      <w:r w:rsidR="001D19EC">
        <w:rPr>
          <w:noProof/>
          <w:lang w:val="es-ES"/>
        </w:rPr>
        <w:t>9</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drawing>
          <wp:inline distT="0" distB="0" distL="0" distR="0" wp14:anchorId="75E2875F" wp14:editId="359CB0B1">
            <wp:extent cx="3012842" cy="184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rcRect t="1160" b="1160"/>
                    <a:stretch>
                      <a:fillRect/>
                    </a:stretch>
                  </pic:blipFill>
                  <pic:spPr bwMode="auto">
                    <a:xfrm>
                      <a:off x="0" y="0"/>
                      <a:ext cx="3019656" cy="1846413"/>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06BB2198" w:rsidR="00583931" w:rsidRPr="00A422C2" w:rsidRDefault="00C0772D" w:rsidP="00C0772D">
      <w:pPr>
        <w:pStyle w:val="Caption"/>
        <w:jc w:val="center"/>
        <w:rPr>
          <w:lang w:val="es-ES" w:eastAsia="es-ES"/>
        </w:rPr>
      </w:pPr>
      <w:bookmarkStart w:id="55" w:name="_Ref58837698"/>
      <w:bookmarkStart w:id="56" w:name="_Toc72406451"/>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1D19EC">
        <w:rPr>
          <w:noProof/>
          <w:lang w:val="es-ES"/>
        </w:rPr>
        <w:t>9</w:t>
      </w:r>
      <w:r w:rsidRPr="00A422C2">
        <w:rPr>
          <w:lang w:val="es-ES"/>
        </w:rPr>
        <w:fldChar w:fldCharType="end"/>
      </w:r>
      <w:bookmarkEnd w:id="55"/>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56"/>
    </w:p>
    <w:p w14:paraId="51F3895C" w14:textId="77777777" w:rsidR="006D4919" w:rsidRPr="00010BC8" w:rsidRDefault="006D4919" w:rsidP="006D4919">
      <w:pPr>
        <w:rPr>
          <w:lang w:val="es-ES"/>
        </w:rPr>
      </w:pPr>
    </w:p>
    <w:p w14:paraId="3EBDE95D" w14:textId="79B28DB6" w:rsidR="00B9047A" w:rsidRPr="00A422C2" w:rsidRDefault="00B9047A" w:rsidP="00E57086">
      <w:pPr>
        <w:pStyle w:val="Heading4"/>
        <w:numPr>
          <w:ilvl w:val="0"/>
          <w:numId w:val="24"/>
        </w:numPr>
      </w:pPr>
      <w:r w:rsidRPr="00A422C2">
        <w:t>Accuracy</w:t>
      </w:r>
    </w:p>
    <w:p w14:paraId="5ECD276B" w14:textId="3BA75275"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1D19EC" w:rsidRPr="00A422C2">
        <w:rPr>
          <w:lang w:val="es-ES" w:eastAsia="es-ES"/>
        </w:rPr>
        <w:t>(</w:t>
      </w:r>
      <w:r w:rsidR="001D19EC">
        <w:rPr>
          <w:noProof/>
          <w:lang w:val="es-ES"/>
        </w:rPr>
        <w:t>1</w:t>
      </w:r>
      <w:r w:rsidR="001D19EC"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2D91AAD1" w:rsidR="00786CE4" w:rsidRPr="00A422C2" w:rsidRDefault="00975E03" w:rsidP="00421092">
            <w:pPr>
              <w:keepNext/>
              <w:ind w:firstLine="0"/>
              <w:jc w:val="right"/>
              <w:rPr>
                <w:lang w:val="es-ES" w:eastAsia="es-ES"/>
              </w:rPr>
            </w:pPr>
            <w:bookmarkStart w:id="57"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1D19EC">
              <w:rPr>
                <w:noProof/>
                <w:lang w:val="es-ES"/>
              </w:rPr>
              <w:t>1</w:t>
            </w:r>
            <w:r w:rsidRPr="00A422C2">
              <w:rPr>
                <w:lang w:val="es-ES"/>
              </w:rPr>
              <w:fldChar w:fldCharType="end"/>
            </w:r>
            <w:r w:rsidRPr="00A422C2">
              <w:rPr>
                <w:lang w:val="es-ES" w:eastAsia="es-ES"/>
              </w:rPr>
              <w:t>)</w:t>
            </w:r>
            <w:bookmarkEnd w:id="57"/>
          </w:p>
        </w:tc>
      </w:tr>
    </w:tbl>
    <w:p w14:paraId="1A5008B0" w14:textId="4C80841D" w:rsidR="00C03352" w:rsidRPr="00383994" w:rsidRDefault="002D6C5D" w:rsidP="00E57086">
      <w:pPr>
        <w:pStyle w:val="Heading4"/>
        <w:rPr>
          <w:lang w:val="en-GB"/>
        </w:rPr>
      </w:pPr>
      <w:r w:rsidRPr="00383994">
        <w:rPr>
          <w:lang w:val="en-GB"/>
        </w:rPr>
        <w:t xml:space="preserve">Sensitivity </w:t>
      </w:r>
      <w:proofErr w:type="spellStart"/>
      <w:r w:rsidRPr="00383994">
        <w:rPr>
          <w:lang w:val="en-GB"/>
        </w:rPr>
        <w:t>o</w:t>
      </w:r>
      <w:proofErr w:type="spellEnd"/>
      <w:r w:rsidRPr="00383994">
        <w:rPr>
          <w:lang w:val="en-GB"/>
        </w:rPr>
        <w:t xml:space="preserve"> </w:t>
      </w:r>
      <w:r w:rsidR="00B9047A" w:rsidRPr="00383994">
        <w:rPr>
          <w:lang w:val="en-GB"/>
        </w:rPr>
        <w:t>Recall</w:t>
      </w:r>
      <w:r w:rsidR="003331FA" w:rsidRPr="00383994">
        <w:rPr>
          <w:lang w:val="en-GB"/>
        </w:rPr>
        <w:t xml:space="preserve"> (</w:t>
      </w:r>
      <w:r w:rsidR="00D37E9E" w:rsidRPr="00383994">
        <w:rPr>
          <w:lang w:val="en-GB"/>
        </w:rPr>
        <w:t xml:space="preserve">True Positive Rate o </w:t>
      </w:r>
      <w:r w:rsidR="003331FA" w:rsidRPr="00383994">
        <w:rPr>
          <w:lang w:val="en-GB"/>
        </w:rPr>
        <w:t>TPR</w:t>
      </w:r>
      <w:r w:rsidR="00E0719D">
        <w:rPr>
          <w:lang w:val="en-GB"/>
        </w:rPr>
        <w:fldChar w:fldCharType="begin"/>
      </w:r>
      <w:r w:rsidR="00E0719D" w:rsidRPr="00E0719D">
        <w:rPr>
          <w:lang w:val="en-GB"/>
        </w:rPr>
        <w:instrText xml:space="preserve"> XE "</w:instrText>
      </w:r>
      <w:r w:rsidR="00E0719D" w:rsidRPr="003216B3">
        <w:rPr>
          <w:lang w:val="en-GB"/>
        </w:rPr>
        <w:instrText>TPR</w:instrText>
      </w:r>
      <w:r w:rsidR="00E0719D" w:rsidRPr="00E0719D">
        <w:rPr>
          <w:lang w:val="en-GB"/>
        </w:rPr>
        <w:instrText>" \t "</w:instrText>
      </w:r>
      <w:r w:rsidR="00E0719D" w:rsidRPr="00E0719D">
        <w:rPr>
          <w:rFonts w:cstheme="minorHAnsi"/>
          <w:i/>
          <w:lang w:val="en-GB"/>
        </w:rPr>
        <w:instrText>True Positive Rate</w:instrText>
      </w:r>
      <w:r w:rsidR="00E0719D" w:rsidRPr="00E0719D">
        <w:rPr>
          <w:lang w:val="en-GB"/>
        </w:rPr>
        <w:instrText>" \f “</w:instrText>
      </w:r>
      <w:proofErr w:type="spellStart"/>
      <w:r w:rsidR="00E0719D" w:rsidRPr="00E0719D">
        <w:rPr>
          <w:lang w:val="en-GB"/>
        </w:rPr>
        <w:instrText>Acrónimos</w:instrText>
      </w:r>
      <w:proofErr w:type="spellEnd"/>
      <w:r w:rsidR="00E0719D" w:rsidRPr="00E0719D">
        <w:rPr>
          <w:lang w:val="en-GB"/>
        </w:rPr>
        <w:instrText xml:space="preserve">” </w:instrText>
      </w:r>
      <w:r w:rsidR="00E0719D">
        <w:rPr>
          <w:lang w:val="en-GB"/>
        </w:rPr>
        <w:fldChar w:fldCharType="end"/>
      </w:r>
      <w:r w:rsidR="003331FA" w:rsidRPr="00383994">
        <w:rPr>
          <w:lang w:val="en-GB"/>
        </w:rPr>
        <w:t>)</w:t>
      </w:r>
    </w:p>
    <w:p w14:paraId="34A8F7CC" w14:textId="101ADE52"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1D19EC" w:rsidRPr="00A422C2">
        <w:rPr>
          <w:lang w:val="es-ES" w:eastAsia="es-ES"/>
        </w:rPr>
        <w:t>(</w:t>
      </w:r>
      <w:r w:rsidR="001D19EC">
        <w:rPr>
          <w:noProof/>
          <w:lang w:val="es-ES"/>
        </w:rPr>
        <w:t>2</w:t>
      </w:r>
      <w:r w:rsidR="001D19EC"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76633815" w:rsidR="002D6C5D" w:rsidRPr="00A422C2" w:rsidRDefault="002D6C5D" w:rsidP="00421092">
            <w:pPr>
              <w:keepNext/>
              <w:ind w:firstLine="0"/>
              <w:jc w:val="right"/>
              <w:rPr>
                <w:lang w:val="es-ES" w:eastAsia="es-ES"/>
              </w:rPr>
            </w:pPr>
            <w:bookmarkStart w:id="58"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1D19EC">
              <w:rPr>
                <w:noProof/>
                <w:lang w:val="es-ES"/>
              </w:rPr>
              <w:t>2</w:t>
            </w:r>
            <w:r w:rsidRPr="00A422C2">
              <w:rPr>
                <w:lang w:val="es-ES"/>
              </w:rPr>
              <w:fldChar w:fldCharType="end"/>
            </w:r>
            <w:r w:rsidRPr="00A422C2">
              <w:rPr>
                <w:lang w:val="es-ES" w:eastAsia="es-ES"/>
              </w:rPr>
              <w:t>)</w:t>
            </w:r>
            <w:bookmarkEnd w:id="58"/>
          </w:p>
        </w:tc>
      </w:tr>
    </w:tbl>
    <w:p w14:paraId="3F38FD02" w14:textId="2A5142F9" w:rsidR="002D6C5D" w:rsidRPr="00383994" w:rsidRDefault="002D6C5D" w:rsidP="00E57086">
      <w:pPr>
        <w:pStyle w:val="Heading4"/>
        <w:rPr>
          <w:lang w:val="en-GB"/>
        </w:rPr>
      </w:pPr>
      <w:r w:rsidRPr="00383994">
        <w:rPr>
          <w:lang w:val="en-GB"/>
        </w:rPr>
        <w:t>Specificity</w:t>
      </w:r>
      <w:r w:rsidR="003331FA" w:rsidRPr="00383994">
        <w:rPr>
          <w:lang w:val="en-GB"/>
        </w:rPr>
        <w:t xml:space="preserve"> (</w:t>
      </w:r>
      <w:r w:rsidR="001F7E62" w:rsidRPr="00383994">
        <w:rPr>
          <w:lang w:val="en-GB"/>
        </w:rPr>
        <w:t xml:space="preserve">True Negative Rate o </w:t>
      </w:r>
      <w:r w:rsidR="003331FA" w:rsidRPr="00383994">
        <w:rPr>
          <w:lang w:val="en-GB"/>
        </w:rPr>
        <w:t>TNR</w:t>
      </w:r>
      <w:r w:rsidR="00E0719D">
        <w:rPr>
          <w:lang w:val="en-GB"/>
        </w:rPr>
        <w:fldChar w:fldCharType="begin"/>
      </w:r>
      <w:r w:rsidR="00E0719D" w:rsidRPr="00E0719D">
        <w:rPr>
          <w:lang w:val="en-GB"/>
        </w:rPr>
        <w:instrText xml:space="preserve"> XE "</w:instrText>
      </w:r>
      <w:r w:rsidR="00E0719D" w:rsidRPr="00586E62">
        <w:rPr>
          <w:lang w:val="en-GB"/>
        </w:rPr>
        <w:instrText>TNR</w:instrText>
      </w:r>
      <w:r w:rsidR="00E0719D" w:rsidRPr="00E0719D">
        <w:rPr>
          <w:lang w:val="en-GB"/>
        </w:rPr>
        <w:instrText>" \t "</w:instrText>
      </w:r>
      <w:r w:rsidR="00E0719D" w:rsidRPr="00E0719D">
        <w:rPr>
          <w:rFonts w:cstheme="minorHAnsi"/>
          <w:i/>
          <w:lang w:val="en-GB"/>
        </w:rPr>
        <w:instrText>True Negative Rate</w:instrText>
      </w:r>
      <w:r w:rsidR="00E0719D" w:rsidRPr="00E0719D">
        <w:rPr>
          <w:lang w:val="en-GB"/>
        </w:rPr>
        <w:instrText>" \f “</w:instrText>
      </w:r>
      <w:proofErr w:type="spellStart"/>
      <w:r w:rsidR="00E0719D" w:rsidRPr="00E0719D">
        <w:rPr>
          <w:lang w:val="en-GB"/>
        </w:rPr>
        <w:instrText>Acrónimos</w:instrText>
      </w:r>
      <w:proofErr w:type="spellEnd"/>
      <w:r w:rsidR="00E0719D" w:rsidRPr="00E0719D">
        <w:rPr>
          <w:lang w:val="en-GB"/>
        </w:rPr>
        <w:instrText xml:space="preserve">” </w:instrText>
      </w:r>
      <w:r w:rsidR="00E0719D">
        <w:rPr>
          <w:lang w:val="en-GB"/>
        </w:rPr>
        <w:fldChar w:fldCharType="end"/>
      </w:r>
      <w:r w:rsidR="003331FA" w:rsidRPr="00383994">
        <w:rPr>
          <w:lang w:val="en-GB"/>
        </w:rPr>
        <w:t>)</w:t>
      </w:r>
    </w:p>
    <w:p w14:paraId="300B5E9A" w14:textId="0BF4BBF0"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1D19EC" w:rsidRPr="00A422C2">
        <w:rPr>
          <w:lang w:val="es-ES" w:eastAsia="es-ES"/>
        </w:rPr>
        <w:t>(</w:t>
      </w:r>
      <w:r w:rsidR="001D19EC">
        <w:rPr>
          <w:noProof/>
          <w:lang w:val="es-ES"/>
        </w:rPr>
        <w:t>3</w:t>
      </w:r>
      <w:r w:rsidR="001D19EC"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178C6C1D" w:rsidR="002D6C5D" w:rsidRPr="00A422C2" w:rsidRDefault="002D6C5D" w:rsidP="00421092">
            <w:pPr>
              <w:keepNext/>
              <w:ind w:firstLine="0"/>
              <w:jc w:val="right"/>
              <w:rPr>
                <w:lang w:val="es-ES" w:eastAsia="es-ES"/>
              </w:rPr>
            </w:pPr>
            <w:bookmarkStart w:id="59"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1D19EC">
              <w:rPr>
                <w:noProof/>
                <w:lang w:val="es-ES"/>
              </w:rPr>
              <w:t>3</w:t>
            </w:r>
            <w:r w:rsidRPr="00A422C2">
              <w:rPr>
                <w:lang w:val="es-ES"/>
              </w:rPr>
              <w:fldChar w:fldCharType="end"/>
            </w:r>
            <w:r w:rsidRPr="00A422C2">
              <w:rPr>
                <w:lang w:val="es-ES" w:eastAsia="es-ES"/>
              </w:rPr>
              <w:t>)</w:t>
            </w:r>
            <w:bookmarkEnd w:id="59"/>
          </w:p>
        </w:tc>
      </w:tr>
    </w:tbl>
    <w:p w14:paraId="26D68711" w14:textId="262BE524" w:rsidR="00E0682B" w:rsidRPr="00A422C2" w:rsidRDefault="00E0682B" w:rsidP="00E57086">
      <w:pPr>
        <w:pStyle w:val="Heading4"/>
      </w:pPr>
      <w:r w:rsidRPr="00A422C2">
        <w:rPr>
          <w:i/>
          <w:iCs/>
        </w:rPr>
        <w:t>Precision</w:t>
      </w:r>
      <w:r w:rsidRPr="00A422C2">
        <w:t xml:space="preserve"> o valor predictivo positivo</w:t>
      </w:r>
      <w:r w:rsidR="00E175F9" w:rsidRPr="00A422C2">
        <w:t xml:space="preserve"> (</w:t>
      </w:r>
      <w:r w:rsidR="00706EDF" w:rsidRPr="00A422C2">
        <w:rPr>
          <w:i/>
          <w:iCs/>
        </w:rPr>
        <w:t xml:space="preserve">Positive </w:t>
      </w:r>
      <w:proofErr w:type="spellStart"/>
      <w:r w:rsidR="00706EDF" w:rsidRPr="00A422C2">
        <w:rPr>
          <w:i/>
          <w:iCs/>
        </w:rPr>
        <w:t>Predictive</w:t>
      </w:r>
      <w:proofErr w:type="spellEnd"/>
      <w:r w:rsidR="00706EDF" w:rsidRPr="00A422C2">
        <w:rPr>
          <w:i/>
          <w:iCs/>
        </w:rPr>
        <w:t xml:space="preserve"> </w:t>
      </w:r>
      <w:proofErr w:type="spellStart"/>
      <w:r w:rsidR="00706EDF" w:rsidRPr="00A422C2">
        <w:rPr>
          <w:i/>
          <w:iCs/>
        </w:rPr>
        <w:t>Value</w:t>
      </w:r>
      <w:proofErr w:type="spellEnd"/>
      <w:r w:rsidR="00706EDF" w:rsidRPr="00A422C2">
        <w:t xml:space="preserve"> o </w:t>
      </w:r>
      <w:r w:rsidR="00E175F9" w:rsidRPr="00A422C2">
        <w:t>PPV</w:t>
      </w:r>
      <w:r w:rsidR="00E0719D">
        <w:fldChar w:fldCharType="begin"/>
      </w:r>
      <w:r w:rsidR="00E0719D">
        <w:instrText xml:space="preserve"> XE "</w:instrText>
      </w:r>
      <w:r w:rsidR="00E0719D" w:rsidRPr="00826178">
        <w:instrText>PPV</w:instrText>
      </w:r>
      <w:r w:rsidR="00E0719D">
        <w:instrText>" \t "</w:instrText>
      </w:r>
      <w:r w:rsidR="00E0719D" w:rsidRPr="00BB4267">
        <w:rPr>
          <w:rFonts w:cstheme="minorHAnsi"/>
          <w:i/>
        </w:rPr>
        <w:instrText xml:space="preserve">Positive </w:instrText>
      </w:r>
      <w:proofErr w:type="spellStart"/>
      <w:r w:rsidR="00E0719D" w:rsidRPr="00BB4267">
        <w:rPr>
          <w:rFonts w:cstheme="minorHAnsi"/>
          <w:i/>
        </w:rPr>
        <w:instrText>Predictive</w:instrText>
      </w:r>
      <w:proofErr w:type="spellEnd"/>
      <w:r w:rsidR="00E0719D" w:rsidRPr="00BB4267">
        <w:rPr>
          <w:rFonts w:cstheme="minorHAnsi"/>
          <w:i/>
        </w:rPr>
        <w:instrText xml:space="preserve"> </w:instrText>
      </w:r>
      <w:proofErr w:type="spellStart"/>
      <w:r w:rsidR="00E0719D" w:rsidRPr="00BB4267">
        <w:rPr>
          <w:rFonts w:cstheme="minorHAnsi"/>
          <w:i/>
        </w:rPr>
        <w:instrText>Value</w:instrText>
      </w:r>
      <w:proofErr w:type="spellEnd"/>
      <w:r w:rsidR="00E0719D">
        <w:instrText>" \f “Acrónimos”</w:instrText>
      </w:r>
      <w:r w:rsidR="00E0719D" w:rsidRPr="00C93EE9">
        <w:instrText xml:space="preserve"> </w:instrText>
      </w:r>
      <w:r w:rsidR="00E0719D">
        <w:fldChar w:fldCharType="end"/>
      </w:r>
      <w:r w:rsidR="00E175F9" w:rsidRPr="00A422C2">
        <w:t>)</w:t>
      </w:r>
    </w:p>
    <w:p w14:paraId="0F086B79" w14:textId="3A0F9BE0"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1D19EC" w:rsidRPr="00A422C2">
        <w:rPr>
          <w:lang w:val="es-ES" w:eastAsia="es-ES"/>
        </w:rPr>
        <w:t>(</w:t>
      </w:r>
      <w:r w:rsidR="001D19EC">
        <w:rPr>
          <w:noProof/>
          <w:lang w:val="es-ES"/>
        </w:rPr>
        <w:t>4</w:t>
      </w:r>
      <w:r w:rsidR="001D19EC"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03FA1A7D" w:rsidR="00E0682B" w:rsidRPr="00A422C2" w:rsidRDefault="00E0682B" w:rsidP="006A0AC5">
            <w:pPr>
              <w:keepNext/>
              <w:ind w:firstLine="0"/>
              <w:jc w:val="right"/>
              <w:rPr>
                <w:lang w:val="es-ES" w:eastAsia="es-ES"/>
              </w:rPr>
            </w:pPr>
            <w:bookmarkStart w:id="60"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1D19EC">
              <w:rPr>
                <w:noProof/>
                <w:lang w:val="es-ES"/>
              </w:rPr>
              <w:t>4</w:t>
            </w:r>
            <w:r w:rsidRPr="00A422C2">
              <w:rPr>
                <w:lang w:val="es-ES"/>
              </w:rPr>
              <w:fldChar w:fldCharType="end"/>
            </w:r>
            <w:r w:rsidRPr="00A422C2">
              <w:rPr>
                <w:lang w:val="es-ES" w:eastAsia="es-ES"/>
              </w:rPr>
              <w:t>)</w:t>
            </w:r>
            <w:bookmarkEnd w:id="60"/>
          </w:p>
        </w:tc>
      </w:tr>
    </w:tbl>
    <w:p w14:paraId="02108E22" w14:textId="1FFF76CB" w:rsidR="00B9047A" w:rsidRPr="00A422C2" w:rsidRDefault="00B9047A" w:rsidP="00E57086">
      <w:pPr>
        <w:pStyle w:val="Heading4"/>
      </w:pPr>
      <w:r w:rsidRPr="00A422C2">
        <w:t xml:space="preserve">Valor predictivo </w:t>
      </w:r>
      <w:r w:rsidR="00775073" w:rsidRPr="00A422C2">
        <w:t>negativo (</w:t>
      </w:r>
      <w:proofErr w:type="spellStart"/>
      <w:r w:rsidR="008F46E6" w:rsidRPr="00A422C2">
        <w:rPr>
          <w:i/>
          <w:iCs/>
        </w:rPr>
        <w:t>Negative</w:t>
      </w:r>
      <w:proofErr w:type="spellEnd"/>
      <w:r w:rsidR="008F46E6" w:rsidRPr="00A422C2">
        <w:rPr>
          <w:i/>
          <w:iCs/>
        </w:rPr>
        <w:t xml:space="preserve"> </w:t>
      </w:r>
      <w:proofErr w:type="spellStart"/>
      <w:r w:rsidR="008F46E6" w:rsidRPr="00A422C2">
        <w:rPr>
          <w:i/>
          <w:iCs/>
        </w:rPr>
        <w:t>Predictive</w:t>
      </w:r>
      <w:proofErr w:type="spellEnd"/>
      <w:r w:rsidR="008F46E6" w:rsidRPr="00A422C2">
        <w:rPr>
          <w:i/>
          <w:iCs/>
        </w:rPr>
        <w:t xml:space="preserve"> </w:t>
      </w:r>
      <w:proofErr w:type="spellStart"/>
      <w:r w:rsidR="008F46E6" w:rsidRPr="00A422C2">
        <w:rPr>
          <w:i/>
          <w:iCs/>
        </w:rPr>
        <w:t>Value</w:t>
      </w:r>
      <w:proofErr w:type="spellEnd"/>
      <w:r w:rsidR="008F46E6" w:rsidRPr="00A422C2">
        <w:t xml:space="preserve"> o </w:t>
      </w:r>
      <w:r w:rsidR="00247955" w:rsidRPr="00A422C2">
        <w:t>NPV</w:t>
      </w:r>
      <w:r w:rsidR="00E0719D">
        <w:fldChar w:fldCharType="begin"/>
      </w:r>
      <w:r w:rsidR="00E0719D">
        <w:instrText xml:space="preserve"> XE "</w:instrText>
      </w:r>
      <w:r w:rsidR="00E0719D" w:rsidRPr="0001613C">
        <w:instrText>NPV</w:instrText>
      </w:r>
      <w:r w:rsidR="00E0719D">
        <w:instrText>" \t "</w:instrText>
      </w:r>
      <w:proofErr w:type="spellStart"/>
      <w:r w:rsidR="00E0719D" w:rsidRPr="005B1D7E">
        <w:rPr>
          <w:rFonts w:cstheme="minorHAnsi"/>
          <w:i/>
        </w:rPr>
        <w:instrText>Negative</w:instrText>
      </w:r>
      <w:proofErr w:type="spellEnd"/>
      <w:r w:rsidR="00E0719D" w:rsidRPr="005B1D7E">
        <w:rPr>
          <w:rFonts w:cstheme="minorHAnsi"/>
          <w:i/>
        </w:rPr>
        <w:instrText xml:space="preserve"> </w:instrText>
      </w:r>
      <w:proofErr w:type="spellStart"/>
      <w:r w:rsidR="00E0719D" w:rsidRPr="005B1D7E">
        <w:rPr>
          <w:rFonts w:cstheme="minorHAnsi"/>
          <w:i/>
        </w:rPr>
        <w:instrText>Predictive</w:instrText>
      </w:r>
      <w:proofErr w:type="spellEnd"/>
      <w:r w:rsidR="00E0719D" w:rsidRPr="005B1D7E">
        <w:rPr>
          <w:rFonts w:cstheme="minorHAnsi"/>
          <w:i/>
        </w:rPr>
        <w:instrText xml:space="preserve"> </w:instrText>
      </w:r>
      <w:proofErr w:type="spellStart"/>
      <w:r w:rsidR="00E0719D" w:rsidRPr="005B1D7E">
        <w:rPr>
          <w:rFonts w:cstheme="minorHAnsi"/>
          <w:i/>
        </w:rPr>
        <w:instrText>Value</w:instrText>
      </w:r>
      <w:proofErr w:type="spellEnd"/>
      <w:r w:rsidR="00E0719D">
        <w:instrText>" \f “Acrónimos”</w:instrText>
      </w:r>
      <w:r w:rsidR="00E0719D" w:rsidRPr="00C93EE9">
        <w:instrText xml:space="preserve"> </w:instrText>
      </w:r>
      <w:r w:rsidR="00E0719D">
        <w:fldChar w:fldCharType="end"/>
      </w:r>
      <w:r w:rsidR="00775073" w:rsidRPr="00A422C2">
        <w:t>)</w:t>
      </w:r>
    </w:p>
    <w:p w14:paraId="1C965216" w14:textId="15F9A3DD" w:rsidR="00775073" w:rsidRPr="00A422C2" w:rsidRDefault="00775073" w:rsidP="00775073">
      <w:pPr>
        <w:rPr>
          <w:lang w:val="es-ES" w:eastAsia="es-ES"/>
        </w:rPr>
      </w:pPr>
      <w:r w:rsidRPr="00A422C2">
        <w:rPr>
          <w:lang w:val="es-ES" w:eastAsia="es-ES"/>
        </w:rPr>
        <w:t xml:space="preserve">Expresa </w:t>
      </w:r>
      <w:r w:rsidR="002F7674">
        <w:rPr>
          <w:lang w:val="es-ES" w:eastAsia="es-ES"/>
        </w:rPr>
        <w:t xml:space="preserve">cuales de entre </w:t>
      </w:r>
      <w:r w:rsidRPr="00A422C2">
        <w:rPr>
          <w:lang w:val="es-ES" w:eastAsia="es-ES"/>
        </w:rPr>
        <w:t xml:space="preserve">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1D19EC" w:rsidRPr="00A422C2">
        <w:rPr>
          <w:lang w:val="es-ES" w:eastAsia="es-ES"/>
        </w:rPr>
        <w:t>(</w:t>
      </w:r>
      <w:r w:rsidR="001D19EC">
        <w:rPr>
          <w:noProof/>
          <w:lang w:val="es-ES"/>
        </w:rPr>
        <w:t>5</w:t>
      </w:r>
      <w:r w:rsidR="001D19EC" w:rsidRPr="00A422C2">
        <w:rPr>
          <w:lang w:val="es-ES" w:eastAsia="es-ES"/>
        </w:rPr>
        <w:t>)</w:t>
      </w:r>
      <w:r w:rsidR="00F50167"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286B77D6" w:rsidR="00775073" w:rsidRPr="00A422C2" w:rsidRDefault="00775073" w:rsidP="006A0AC5">
            <w:pPr>
              <w:keepNext/>
              <w:ind w:firstLine="0"/>
              <w:jc w:val="right"/>
              <w:rPr>
                <w:lang w:val="es-ES" w:eastAsia="es-ES"/>
              </w:rPr>
            </w:pPr>
            <w:bookmarkStart w:id="61"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1D19EC">
              <w:rPr>
                <w:noProof/>
                <w:lang w:val="es-ES"/>
              </w:rPr>
              <w:t>5</w:t>
            </w:r>
            <w:r w:rsidRPr="00A422C2">
              <w:rPr>
                <w:lang w:val="es-ES"/>
              </w:rPr>
              <w:fldChar w:fldCharType="end"/>
            </w:r>
            <w:r w:rsidRPr="00A422C2">
              <w:rPr>
                <w:lang w:val="es-ES" w:eastAsia="es-ES"/>
              </w:rPr>
              <w:t>)</w:t>
            </w:r>
            <w:bookmarkEnd w:id="61"/>
          </w:p>
        </w:tc>
      </w:tr>
    </w:tbl>
    <w:p w14:paraId="514D3C66" w14:textId="36763F3D" w:rsidR="001004D4" w:rsidRPr="00A422C2" w:rsidRDefault="00BD30BC" w:rsidP="00E57086">
      <w:pPr>
        <w:pStyle w:val="Heading4"/>
      </w:pPr>
      <w:r w:rsidRPr="00A422C2">
        <w:t>Valor F1</w:t>
      </w:r>
    </w:p>
    <w:p w14:paraId="29638713" w14:textId="525D7CB6"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1D19EC" w:rsidRPr="00A422C2">
        <w:rPr>
          <w:lang w:val="es-ES" w:eastAsia="es-ES"/>
        </w:rPr>
        <w:t>(</w:t>
      </w:r>
      <w:r w:rsidR="001D19EC">
        <w:rPr>
          <w:noProof/>
          <w:lang w:val="es-ES"/>
        </w:rPr>
        <w:t>6</w:t>
      </w:r>
      <w:r w:rsidR="001D19EC"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222B7626" w:rsidR="00FD0E3E" w:rsidRPr="00A422C2" w:rsidRDefault="00FD0E3E" w:rsidP="00421092">
            <w:pPr>
              <w:keepNext/>
              <w:ind w:firstLine="0"/>
              <w:jc w:val="right"/>
              <w:rPr>
                <w:lang w:val="es-ES" w:eastAsia="es-ES"/>
              </w:rPr>
            </w:pPr>
            <w:bookmarkStart w:id="62"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1D19EC">
              <w:rPr>
                <w:noProof/>
                <w:lang w:val="es-ES"/>
              </w:rPr>
              <w:t>6</w:t>
            </w:r>
            <w:r w:rsidRPr="00A422C2">
              <w:rPr>
                <w:lang w:val="es-ES"/>
              </w:rPr>
              <w:fldChar w:fldCharType="end"/>
            </w:r>
            <w:r w:rsidRPr="00A422C2">
              <w:rPr>
                <w:lang w:val="es-ES" w:eastAsia="es-ES"/>
              </w:rPr>
              <w:t>)</w:t>
            </w:r>
            <w:bookmarkEnd w:id="62"/>
          </w:p>
        </w:tc>
      </w:tr>
    </w:tbl>
    <w:p w14:paraId="5F0099CA" w14:textId="0EB1B445"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w:t>
      </w:r>
      <w:r w:rsidR="001B47B5">
        <w:rPr>
          <w:lang w:val="es-ES" w:eastAsia="es-ES"/>
        </w:rPr>
        <w:t>dependiendo</w:t>
      </w:r>
      <w:r w:rsidRPr="00A422C2">
        <w:rPr>
          <w:lang w:val="es-ES" w:eastAsia="es-ES"/>
        </w:rPr>
        <w:t xml:space="preserve"> de la aplicación habrá que buscar otras métricas para mejorar esta interpretación.</w:t>
      </w:r>
    </w:p>
    <w:p w14:paraId="72EBA3CD" w14:textId="2322D68E" w:rsidR="00BD30BC" w:rsidRPr="00A422C2" w:rsidRDefault="00BD30BC" w:rsidP="00E57086">
      <w:pPr>
        <w:pStyle w:val="Heading4"/>
      </w:pPr>
      <w:r w:rsidRPr="00A422C2">
        <w:t>Curva PR</w:t>
      </w:r>
    </w:p>
    <w:p w14:paraId="413996C8" w14:textId="6960DCEF"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1D19EC" w:rsidRPr="00A422C2">
        <w:rPr>
          <w:lang w:val="es-ES"/>
        </w:rPr>
        <w:t xml:space="preserve">Figura </w:t>
      </w:r>
      <w:r w:rsidR="001D19EC">
        <w:rPr>
          <w:noProof/>
          <w:lang w:val="es-ES"/>
        </w:rPr>
        <w:t>10</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proofErr w:type="spellStart"/>
      <w:r w:rsidR="00860A60" w:rsidRPr="00A422C2">
        <w:rPr>
          <w:i/>
          <w:iCs/>
          <w:lang w:val="es-ES"/>
        </w:rPr>
        <w:t>Area</w:t>
      </w:r>
      <w:proofErr w:type="spellEnd"/>
      <w:r w:rsidR="00860A60" w:rsidRPr="00A422C2">
        <w:rPr>
          <w:i/>
          <w:iCs/>
          <w:lang w:val="es-ES"/>
        </w:rPr>
        <w:t xml:space="preserve"> </w:t>
      </w:r>
      <w:proofErr w:type="spellStart"/>
      <w:r w:rsidR="00860A60" w:rsidRPr="00A422C2">
        <w:rPr>
          <w:i/>
          <w:iCs/>
          <w:lang w:val="es-ES"/>
        </w:rPr>
        <w:t>Under</w:t>
      </w:r>
      <w:proofErr w:type="spellEnd"/>
      <w:r w:rsidR="00860A60" w:rsidRPr="00A422C2">
        <w:rPr>
          <w:i/>
          <w:iCs/>
          <w:lang w:val="es-ES"/>
        </w:rPr>
        <w:t xml:space="preserve"> </w:t>
      </w:r>
      <w:proofErr w:type="spellStart"/>
      <w:r w:rsidR="00860A60" w:rsidRPr="00A422C2">
        <w:rPr>
          <w:i/>
          <w:iCs/>
          <w:lang w:val="es-ES"/>
        </w:rPr>
        <w:t>the</w:t>
      </w:r>
      <w:proofErr w:type="spellEnd"/>
      <w:r w:rsidR="00860A60" w:rsidRPr="00A422C2">
        <w:rPr>
          <w:i/>
          <w:iCs/>
          <w:lang w:val="es-ES"/>
        </w:rPr>
        <w:t xml:space="preserve"> Curve</w:t>
      </w:r>
      <w:r w:rsidR="00221DB3" w:rsidRPr="00A422C2">
        <w:rPr>
          <w:lang w:val="es-ES"/>
        </w:rPr>
        <w:t xml:space="preserve"> (</w:t>
      </w:r>
      <w:r w:rsidR="00860A60" w:rsidRPr="00A422C2">
        <w:rPr>
          <w:lang w:val="es-ES"/>
        </w:rPr>
        <w:t>AUC</w:t>
      </w:r>
      <w:r w:rsidR="00E0719D">
        <w:rPr>
          <w:lang w:val="es-ES"/>
        </w:rPr>
        <w:fldChar w:fldCharType="begin"/>
      </w:r>
      <w:r w:rsidR="00E0719D" w:rsidRPr="00E0719D">
        <w:rPr>
          <w:lang w:val="es-ES"/>
        </w:rPr>
        <w:instrText xml:space="preserve"> XE "</w:instrText>
      </w:r>
      <w:r w:rsidR="00E0719D" w:rsidRPr="007C2461">
        <w:rPr>
          <w:lang w:val="es-ES"/>
        </w:rPr>
        <w:instrText>AUC</w:instrText>
      </w:r>
      <w:r w:rsidR="00E0719D" w:rsidRPr="00E0719D">
        <w:rPr>
          <w:lang w:val="es-ES"/>
        </w:rPr>
        <w:instrText>" \t "</w:instrText>
      </w:r>
      <w:proofErr w:type="spellStart"/>
      <w:r w:rsidR="00E0719D" w:rsidRPr="00E0719D">
        <w:rPr>
          <w:rFonts w:cstheme="minorHAnsi"/>
          <w:i/>
          <w:lang w:val="es-ES"/>
        </w:rPr>
        <w:instrText>Area</w:instrText>
      </w:r>
      <w:proofErr w:type="spellEnd"/>
      <w:r w:rsidR="00E0719D" w:rsidRPr="00E0719D">
        <w:rPr>
          <w:rFonts w:cstheme="minorHAnsi"/>
          <w:i/>
          <w:lang w:val="es-ES"/>
        </w:rPr>
        <w:instrText xml:space="preserve"> </w:instrText>
      </w:r>
      <w:proofErr w:type="spellStart"/>
      <w:r w:rsidR="00E0719D" w:rsidRPr="00E0719D">
        <w:rPr>
          <w:rFonts w:cstheme="minorHAnsi"/>
          <w:i/>
          <w:lang w:val="es-ES"/>
        </w:rPr>
        <w:instrText>Under</w:instrText>
      </w:r>
      <w:proofErr w:type="spellEnd"/>
      <w:r w:rsidR="00E0719D" w:rsidRPr="00E0719D">
        <w:rPr>
          <w:rFonts w:cstheme="minorHAnsi"/>
          <w:i/>
          <w:lang w:val="es-ES"/>
        </w:rPr>
        <w:instrText xml:space="preserve"> </w:instrText>
      </w:r>
      <w:proofErr w:type="spellStart"/>
      <w:r w:rsidR="00E0719D" w:rsidRPr="00E0719D">
        <w:rPr>
          <w:rFonts w:cstheme="minorHAnsi"/>
          <w:i/>
          <w:lang w:val="es-ES"/>
        </w:rPr>
        <w:instrText>the</w:instrText>
      </w:r>
      <w:proofErr w:type="spellEnd"/>
      <w:r w:rsidR="00E0719D" w:rsidRPr="00E0719D">
        <w:rPr>
          <w:rFonts w:cstheme="minorHAnsi"/>
          <w:i/>
          <w:lang w:val="es-ES"/>
        </w:rPr>
        <w:instrText xml:space="preserve"> Curve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75C81904">
            <wp:extent cx="2624358" cy="2360295"/>
            <wp:effectExtent l="0" t="0" r="508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1"/>
                    <a:srcRect l="10984" t="2370" r="2291" b="8487"/>
                    <a:stretch/>
                  </pic:blipFill>
                  <pic:spPr bwMode="auto">
                    <a:xfrm>
                      <a:off x="0" y="0"/>
                      <a:ext cx="2624358" cy="2360295"/>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13B3E179" w:rsidR="00054AB7" w:rsidRPr="00A422C2" w:rsidRDefault="00054AB7" w:rsidP="00240EC3">
      <w:pPr>
        <w:pStyle w:val="Caption"/>
        <w:ind w:firstLine="0"/>
        <w:jc w:val="center"/>
        <w:rPr>
          <w:lang w:val="es-ES"/>
        </w:rPr>
      </w:pPr>
      <w:bookmarkStart w:id="63" w:name="_Ref58913021"/>
      <w:bookmarkStart w:id="64" w:name="_Ref58912935"/>
      <w:bookmarkStart w:id="65" w:name="_Toc7240645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1D19EC">
        <w:rPr>
          <w:noProof/>
          <w:lang w:val="es-ES"/>
        </w:rPr>
        <w:t>10</w:t>
      </w:r>
      <w:r w:rsidRPr="00A422C2">
        <w:rPr>
          <w:lang w:val="es-ES"/>
        </w:rPr>
        <w:fldChar w:fldCharType="end"/>
      </w:r>
      <w:bookmarkEnd w:id="63"/>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CE19BF">
        <w:rPr>
          <w:lang w:val="es-ES"/>
        </w:rPr>
        <w:instrText xml:space="preserve"> ADDIN ZOTERO_ITEM CSL_CITATION {"citationID":"j6gvfaqa","properties":{"formattedCitation":"[47]","plainCitation":"[47]","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CE19BF">
        <w:rPr>
          <w:rFonts w:ascii="Calibri" w:hAnsi="Calibri" w:cs="Calibri"/>
          <w:lang w:val="es-ES"/>
        </w:rPr>
        <w:t>[47]</w:t>
      </w:r>
      <w:r w:rsidR="0030212E" w:rsidRPr="00A422C2">
        <w:rPr>
          <w:lang w:val="es-ES"/>
        </w:rPr>
        <w:fldChar w:fldCharType="end"/>
      </w:r>
      <w:r w:rsidRPr="00A422C2">
        <w:rPr>
          <w:lang w:val="es-ES"/>
        </w:rPr>
        <w:t>.</w:t>
      </w:r>
      <w:bookmarkEnd w:id="64"/>
      <w:bookmarkEnd w:id="65"/>
    </w:p>
    <w:p w14:paraId="7A96E5C2" w14:textId="326409D8" w:rsidR="00BD30BC" w:rsidRPr="00A422C2" w:rsidRDefault="00BD30BC" w:rsidP="00E57086">
      <w:pPr>
        <w:pStyle w:val="Heading4"/>
      </w:pPr>
      <w:r w:rsidRPr="00A422C2">
        <w:t>Curva ROC</w:t>
      </w:r>
    </w:p>
    <w:p w14:paraId="770B9E1C" w14:textId="2D315B08"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 xml:space="preserve">La curva </w:t>
      </w:r>
      <w:r w:rsidR="001E66D7" w:rsidRPr="00A422C2">
        <w:rPr>
          <w:i/>
          <w:iCs/>
          <w:lang w:val="es-ES"/>
        </w:rPr>
        <w:t xml:space="preserve">Receiver </w:t>
      </w:r>
      <w:proofErr w:type="spellStart"/>
      <w:r w:rsidR="001E66D7" w:rsidRPr="00A422C2">
        <w:rPr>
          <w:i/>
          <w:iCs/>
          <w:lang w:val="es-ES"/>
        </w:rPr>
        <w:t>Operating</w:t>
      </w:r>
      <w:proofErr w:type="spellEnd"/>
      <w:r w:rsidR="001E66D7" w:rsidRPr="00A422C2">
        <w:rPr>
          <w:i/>
          <w:iCs/>
          <w:lang w:val="es-ES"/>
        </w:rPr>
        <w:t xml:space="preserve"> </w:t>
      </w:r>
      <w:proofErr w:type="spellStart"/>
      <w:r w:rsidR="001E66D7" w:rsidRPr="00A422C2">
        <w:rPr>
          <w:i/>
          <w:iCs/>
          <w:lang w:val="es-ES"/>
        </w:rPr>
        <w:t>Characteristic</w:t>
      </w:r>
      <w:proofErr w:type="spellEnd"/>
      <w:r w:rsidR="001E66D7" w:rsidRPr="00A422C2">
        <w:rPr>
          <w:lang w:val="es-ES"/>
        </w:rPr>
        <w:t xml:space="preserve"> </w:t>
      </w:r>
      <w:r w:rsidR="00E0719D">
        <w:rPr>
          <w:lang w:val="es-ES"/>
        </w:rPr>
        <w:t>(ROC</w:t>
      </w:r>
      <w:r w:rsidR="00E0719D">
        <w:rPr>
          <w:lang w:val="es-ES"/>
        </w:rPr>
        <w:fldChar w:fldCharType="begin"/>
      </w:r>
      <w:r w:rsidR="00E0719D" w:rsidRPr="00E0719D">
        <w:rPr>
          <w:lang w:val="es-ES"/>
        </w:rPr>
        <w:instrText xml:space="preserve"> XE "</w:instrText>
      </w:r>
      <w:r w:rsidR="00E0719D" w:rsidRPr="002F4DB1">
        <w:rPr>
          <w:lang w:val="es-ES"/>
        </w:rPr>
        <w:instrText>ROC</w:instrText>
      </w:r>
      <w:r w:rsidR="00E0719D" w:rsidRPr="00E0719D">
        <w:rPr>
          <w:lang w:val="es-ES"/>
        </w:rPr>
        <w:instrText>" \t "</w:instrText>
      </w:r>
      <w:r w:rsidR="00E0719D" w:rsidRPr="00E0719D">
        <w:rPr>
          <w:rFonts w:cstheme="minorHAnsi"/>
          <w:i/>
          <w:lang w:val="es-ES"/>
        </w:rPr>
        <w:instrText xml:space="preserve">Receiver </w:instrText>
      </w:r>
      <w:proofErr w:type="spellStart"/>
      <w:r w:rsidR="00E0719D" w:rsidRPr="00E0719D">
        <w:rPr>
          <w:rFonts w:cstheme="minorHAnsi"/>
          <w:i/>
          <w:lang w:val="es-ES"/>
        </w:rPr>
        <w:instrText>Operating</w:instrText>
      </w:r>
      <w:proofErr w:type="spellEnd"/>
      <w:r w:rsidR="00E0719D" w:rsidRPr="00E0719D">
        <w:rPr>
          <w:rFonts w:cstheme="minorHAnsi"/>
          <w:i/>
          <w:lang w:val="es-ES"/>
        </w:rPr>
        <w:instrText xml:space="preserve"> </w:instrText>
      </w:r>
      <w:proofErr w:type="spellStart"/>
      <w:r w:rsidR="00E0719D" w:rsidRPr="00E0719D">
        <w:rPr>
          <w:rFonts w:cstheme="minorHAnsi"/>
          <w:i/>
          <w:lang w:val="es-ES"/>
        </w:rPr>
        <w:instrText>Characteristic</w:instrText>
      </w:r>
      <w:proofErr w:type="spellEnd"/>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 xml:space="preserve">) </w:t>
      </w:r>
      <w:r w:rsidR="001E66D7" w:rsidRPr="00A422C2">
        <w:rPr>
          <w:lang w:val="es-ES"/>
        </w:rPr>
        <w:t xml:space="preserve">representa el TPR o </w:t>
      </w:r>
      <w:r w:rsidR="001E66D7" w:rsidRPr="00A422C2">
        <w:rPr>
          <w:i/>
          <w:iCs/>
          <w:lang w:val="es-ES"/>
        </w:rPr>
        <w:t>recall</w:t>
      </w:r>
      <w:r w:rsidRPr="00A422C2">
        <w:rPr>
          <w:lang w:val="es-ES"/>
        </w:rPr>
        <w:t xml:space="preserve"> </w:t>
      </w:r>
      <w:r w:rsidR="001E66D7" w:rsidRPr="00A422C2">
        <w:rPr>
          <w:lang w:val="es-ES"/>
        </w:rPr>
        <w:t xml:space="preserve">y el </w:t>
      </w:r>
      <w:r w:rsidR="00C829B4" w:rsidRPr="00A422C2">
        <w:rPr>
          <w:i/>
          <w:iCs/>
          <w:lang w:val="es-ES"/>
        </w:rPr>
        <w:t xml:space="preserve">False Positive </w:t>
      </w:r>
      <w:proofErr w:type="spellStart"/>
      <w:r w:rsidR="00C829B4" w:rsidRPr="00A422C2">
        <w:rPr>
          <w:i/>
          <w:iCs/>
          <w:lang w:val="es-ES"/>
        </w:rPr>
        <w:t>Rate</w:t>
      </w:r>
      <w:proofErr w:type="spellEnd"/>
      <w:r w:rsidR="00E0719D">
        <w:rPr>
          <w:lang w:val="es-ES"/>
        </w:rPr>
        <w:t xml:space="preserve"> (FPR</w:t>
      </w:r>
      <w:r w:rsidR="00E0719D">
        <w:rPr>
          <w:lang w:val="es-ES"/>
        </w:rPr>
        <w:fldChar w:fldCharType="begin"/>
      </w:r>
      <w:r w:rsidR="00E0719D" w:rsidRPr="00E0719D">
        <w:rPr>
          <w:lang w:val="es-ES"/>
        </w:rPr>
        <w:instrText xml:space="preserve"> XE "</w:instrText>
      </w:r>
      <w:r w:rsidR="00E0719D" w:rsidRPr="00096FDC">
        <w:rPr>
          <w:lang w:val="es-ES"/>
        </w:rPr>
        <w:instrText>FPR</w:instrText>
      </w:r>
      <w:r w:rsidR="00E0719D" w:rsidRPr="00E0719D">
        <w:rPr>
          <w:lang w:val="es-ES"/>
        </w:rPr>
        <w:instrText>" \t "</w:instrText>
      </w:r>
      <w:r w:rsidR="00E0719D" w:rsidRPr="00E0719D">
        <w:rPr>
          <w:rFonts w:cstheme="minorHAnsi"/>
          <w:i/>
          <w:lang w:val="es-ES"/>
        </w:rPr>
        <w:instrText xml:space="preserve">False Positive </w:instrText>
      </w:r>
      <w:proofErr w:type="spellStart"/>
      <w:r w:rsidR="00E0719D" w:rsidRPr="00E0719D">
        <w:rPr>
          <w:rFonts w:cstheme="minorHAnsi"/>
          <w:i/>
          <w:lang w:val="es-ES"/>
        </w:rPr>
        <w:instrText>Rate</w:instrText>
      </w:r>
      <w:proofErr w:type="spellEnd"/>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1D19EC" w:rsidRPr="00A422C2">
        <w:rPr>
          <w:lang w:val="es-ES" w:eastAsia="es-ES"/>
        </w:rPr>
        <w:t>(</w:t>
      </w:r>
      <w:r w:rsidR="001D19EC">
        <w:rPr>
          <w:noProof/>
          <w:lang w:val="es-ES"/>
        </w:rPr>
        <w:t>7</w:t>
      </w:r>
      <w:r w:rsidR="001D19EC"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764DA3D0" w:rsidR="001E66D7" w:rsidRPr="00A422C2" w:rsidRDefault="001E66D7" w:rsidP="00421092">
            <w:pPr>
              <w:keepNext/>
              <w:jc w:val="right"/>
              <w:rPr>
                <w:lang w:val="es-ES" w:eastAsia="es-ES"/>
              </w:rPr>
            </w:pPr>
            <w:bookmarkStart w:id="66"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1D19EC">
              <w:rPr>
                <w:noProof/>
                <w:lang w:val="es-ES"/>
              </w:rPr>
              <w:t>7</w:t>
            </w:r>
            <w:r w:rsidRPr="00A422C2">
              <w:rPr>
                <w:lang w:val="es-ES"/>
              </w:rPr>
              <w:fldChar w:fldCharType="end"/>
            </w:r>
            <w:r w:rsidRPr="00A422C2">
              <w:rPr>
                <w:lang w:val="es-ES" w:eastAsia="es-ES"/>
              </w:rPr>
              <w:t>)</w:t>
            </w:r>
            <w:bookmarkEnd w:id="66"/>
          </w:p>
        </w:tc>
      </w:tr>
    </w:tbl>
    <w:p w14:paraId="34F854FE" w14:textId="3C1F237B" w:rsidR="00BA2ED4" w:rsidRPr="00A422C2" w:rsidRDefault="00240EC3" w:rsidP="00BA2ED4">
      <w:pPr>
        <w:rPr>
          <w:lang w:val="es-ES"/>
        </w:rPr>
      </w:pPr>
      <w:r w:rsidRPr="00A422C2">
        <w:rPr>
          <w:lang w:val="es-ES"/>
        </w:rPr>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1D19EC" w:rsidRPr="00A422C2">
        <w:rPr>
          <w:lang w:val="es-ES"/>
        </w:rPr>
        <w:t xml:space="preserve">Figura </w:t>
      </w:r>
      <w:r w:rsidR="001D19EC">
        <w:rPr>
          <w:noProof/>
          <w:lang w:val="es-ES"/>
        </w:rPr>
        <w:t>11</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1D19EC" w:rsidRPr="00A422C2">
        <w:rPr>
          <w:lang w:val="es-ES"/>
        </w:rPr>
        <w:t xml:space="preserve">Figura </w:t>
      </w:r>
      <w:r w:rsidR="001D19EC">
        <w:rPr>
          <w:noProof/>
          <w:lang w:val="es-ES"/>
        </w:rPr>
        <w:t>11</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w:t>
      </w:r>
      <w:r w:rsidR="00BA2ED4" w:rsidRPr="00A422C2">
        <w:rPr>
          <w:lang w:val="es-ES"/>
        </w:rPr>
        <w:lastRenderedPageBreak/>
        <w:t>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7074FA29">
            <wp:extent cx="2434891" cy="2387600"/>
            <wp:effectExtent l="0" t="0" r="0"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2">
                      <a:extLst>
                        <a:ext uri="{BEBA8EAE-BF5A-486C-A8C5-ECC9F3942E4B}">
                          <a14:imgProps xmlns:a14="http://schemas.microsoft.com/office/drawing/2010/main">
                            <a14:imgLayer r:embed="rId33">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8852" t="4705" r="46019" b="15360"/>
                    <a:stretch/>
                  </pic:blipFill>
                  <pic:spPr bwMode="auto">
                    <a:xfrm>
                      <a:off x="0" y="0"/>
                      <a:ext cx="2434891" cy="238760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6017BE46" w:rsidR="00240EC3" w:rsidRPr="00A422C2" w:rsidRDefault="00240EC3" w:rsidP="00240EC3">
      <w:pPr>
        <w:pStyle w:val="Caption"/>
        <w:ind w:firstLine="0"/>
        <w:jc w:val="center"/>
        <w:rPr>
          <w:lang w:val="es-ES"/>
        </w:rPr>
      </w:pPr>
      <w:bookmarkStart w:id="67" w:name="_Ref58914406"/>
      <w:bookmarkStart w:id="68" w:name="_Toc7240645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1D19EC">
        <w:rPr>
          <w:noProof/>
          <w:lang w:val="es-ES"/>
        </w:rPr>
        <w:t>11</w:t>
      </w:r>
      <w:r w:rsidRPr="00A422C2">
        <w:rPr>
          <w:lang w:val="es-ES"/>
        </w:rPr>
        <w:fldChar w:fldCharType="end"/>
      </w:r>
      <w:bookmarkEnd w:id="67"/>
      <w:r w:rsidRPr="00A422C2">
        <w:rPr>
          <w:lang w:val="es-ES"/>
        </w:rPr>
        <w:t xml:space="preserve">. Ejemplo de curva ROC </w:t>
      </w:r>
      <w:r w:rsidRPr="00A422C2">
        <w:rPr>
          <w:lang w:val="es-ES"/>
        </w:rPr>
        <w:fldChar w:fldCharType="begin"/>
      </w:r>
      <w:r w:rsidR="00CE19BF">
        <w:rPr>
          <w:lang w:val="es-ES"/>
        </w:rPr>
        <w:instrText xml:space="preserve"> ADDIN ZOTERO_ITEM CSL_CITATION {"citationID":"Sjw4X7Dt","properties":{"formattedCitation":"[47]","plainCitation":"[47]","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CE19BF">
        <w:rPr>
          <w:rFonts w:ascii="Calibri" w:hAnsi="Calibri" w:cs="Calibri"/>
          <w:lang w:val="es-ES"/>
        </w:rPr>
        <w:t>[47]</w:t>
      </w:r>
      <w:r w:rsidRPr="00A422C2">
        <w:rPr>
          <w:lang w:val="es-ES"/>
        </w:rPr>
        <w:fldChar w:fldCharType="end"/>
      </w:r>
      <w:r w:rsidRPr="00A422C2">
        <w:rPr>
          <w:lang w:val="es-ES"/>
        </w:rPr>
        <w:t>.</w:t>
      </w:r>
      <w:bookmarkEnd w:id="68"/>
    </w:p>
    <w:p w14:paraId="1D225DBD" w14:textId="2DAB54F1" w:rsidR="00C93F90" w:rsidRDefault="00C93F90" w:rsidP="00C93F90">
      <w:pPr>
        <w:pStyle w:val="Heading4"/>
      </w:pPr>
      <w:r>
        <w:t xml:space="preserve">Evaluación </w:t>
      </w:r>
      <w:r w:rsidR="006B5CE1">
        <w:t xml:space="preserve">de un modelo entrenado </w:t>
      </w:r>
      <w:r>
        <w:t>con datos descompensados</w:t>
      </w:r>
    </w:p>
    <w:p w14:paraId="37A00596" w14:textId="283E32D7" w:rsidR="003D5FE3" w:rsidRDefault="00C93F90" w:rsidP="00C93F90">
      <w:pPr>
        <w:rPr>
          <w:lang w:val="es-ES" w:eastAsia="es-ES"/>
        </w:rPr>
      </w:pPr>
      <w:r>
        <w:rPr>
          <w:lang w:val="es-ES" w:eastAsia="es-ES"/>
        </w:rPr>
        <w:t>Trabajar con un dataset descompensado es un problema habitual a la hora de implementar un algoritmo de ML. Esto se da cuando, a la hora de crear un modelo para un problema de clasificación, el número de observaciones de una clase es mucho mayor a la del resto de clases.</w:t>
      </w:r>
      <w:r w:rsidR="003D5FE3">
        <w:rPr>
          <w:lang w:val="es-ES" w:eastAsia="es-ES"/>
        </w:rPr>
        <w:t xml:space="preserve"> Un conjunto de datos de estas características puede llevar al modelo a devolver siempre la clase que más se repite. Esto se da en distintos campos de trabajo, entre ellos la medicina</w:t>
      </w:r>
      <w:r w:rsidR="000A35B0">
        <w:rPr>
          <w:lang w:val="es-ES" w:eastAsia="es-ES"/>
        </w:rPr>
        <w:t xml:space="preserve"> </w:t>
      </w:r>
      <w:r w:rsidR="000A35B0">
        <w:rPr>
          <w:lang w:val="es-ES" w:eastAsia="es-ES"/>
        </w:rPr>
        <w:fldChar w:fldCharType="begin"/>
      </w:r>
      <w:r w:rsidR="00CE19BF">
        <w:rPr>
          <w:lang w:val="es-ES" w:eastAsia="es-ES"/>
        </w:rPr>
        <w:instrText xml:space="preserve"> ADDIN ZOTERO_ITEM CSL_CITATION {"citationID":"HI1mWLVJ","properties":{"formattedCitation":"[48]","plainCitation":"[48]","noteIndex":0},"citationItems":[{"id":269,"uris":["http://zotero.org/groups/2648216/items/F8VHTMJ5"],"uri":["http://zotero.org/groups/2648216/items/F8VHTMJ5"],"itemData":{"id":269,"type":"post-weblog","abstract":"Class Imbalance is a very common problem in machine learning. This articles lists 10 different ways to handle imbalanced classification using Python.","container-title":"Analytics Vidhya","title":"Imbalanced Classification | Handling Imbalanced Data using Python","URL":"https://www.analyticsvidhya.com/blog/2020/07/10-techniques-to-deal-with-class-imbalance-in-machine-learning/","accessed":{"date-parts":[["2021",1,27]]},"issued":{"date-parts":[["2020",7,23]]}}}],"schema":"https://github.com/citation-style-language/schema/raw/master/csl-citation.json"} </w:instrText>
      </w:r>
      <w:r w:rsidR="000A35B0">
        <w:rPr>
          <w:lang w:val="es-ES" w:eastAsia="es-ES"/>
        </w:rPr>
        <w:fldChar w:fldCharType="separate"/>
      </w:r>
      <w:r w:rsidR="00CE19BF">
        <w:rPr>
          <w:noProof/>
          <w:lang w:val="es-ES" w:eastAsia="es-ES"/>
        </w:rPr>
        <w:t>[48]</w:t>
      </w:r>
      <w:r w:rsidR="000A35B0">
        <w:rPr>
          <w:lang w:val="es-ES" w:eastAsia="es-ES"/>
        </w:rPr>
        <w:fldChar w:fldCharType="end"/>
      </w:r>
      <w:r w:rsidR="003D5FE3">
        <w:rPr>
          <w:lang w:val="es-ES" w:eastAsia="es-ES"/>
        </w:rPr>
        <w:t>.</w:t>
      </w:r>
    </w:p>
    <w:p w14:paraId="177FA78B" w14:textId="0BD5E894" w:rsidR="00C93F90" w:rsidRPr="00C93F90" w:rsidRDefault="003D5FE3" w:rsidP="00C93F90">
      <w:pPr>
        <w:rPr>
          <w:lang w:val="es-ES" w:eastAsia="es-ES"/>
        </w:rPr>
      </w:pPr>
      <w:r>
        <w:rPr>
          <w:lang w:val="es-ES" w:eastAsia="es-ES"/>
        </w:rPr>
        <w:t xml:space="preserve">A la hora de evaluar los modelos, </w:t>
      </w:r>
      <w:r w:rsidR="000A35B0">
        <w:rPr>
          <w:lang w:val="es-ES" w:eastAsia="es-ES"/>
        </w:rPr>
        <w:t>hay algunas métricas que</w:t>
      </w:r>
      <w:r w:rsidR="006D4919">
        <w:rPr>
          <w:lang w:val="es-ES" w:eastAsia="es-ES"/>
        </w:rPr>
        <w:t xml:space="preserve"> no</w:t>
      </w:r>
      <w:r w:rsidR="000A35B0">
        <w:rPr>
          <w:lang w:val="es-ES" w:eastAsia="es-ES"/>
        </w:rPr>
        <w:t xml:space="preserve"> son adecuadas </w:t>
      </w:r>
      <w:r w:rsidR="006D4919">
        <w:rPr>
          <w:lang w:val="es-ES" w:eastAsia="es-ES"/>
        </w:rPr>
        <w:t xml:space="preserve">para detectar este tipo de comportamientos, como la métrica </w:t>
      </w:r>
      <w:r w:rsidR="006D4919" w:rsidRPr="006D4919">
        <w:rPr>
          <w:i/>
          <w:iCs/>
          <w:lang w:val="es-ES" w:eastAsia="es-ES"/>
        </w:rPr>
        <w:t>accuracy</w:t>
      </w:r>
      <w:r w:rsidR="006D4919">
        <w:rPr>
          <w:lang w:val="es-ES" w:eastAsia="es-ES"/>
        </w:rPr>
        <w:t xml:space="preserve">. </w:t>
      </w:r>
      <w:r w:rsidR="00781895">
        <w:rPr>
          <w:lang w:val="es-ES" w:eastAsia="es-ES"/>
        </w:rPr>
        <w:t>Sin embargo, métricas como la matriz de confusión, precision, recall</w:t>
      </w:r>
      <w:r w:rsidR="00D42B53">
        <w:rPr>
          <w:lang w:val="es-ES" w:eastAsia="es-ES"/>
        </w:rPr>
        <w:t xml:space="preserve"> y</w:t>
      </w:r>
      <w:r w:rsidR="00781895">
        <w:rPr>
          <w:lang w:val="es-ES" w:eastAsia="es-ES"/>
        </w:rPr>
        <w:t xml:space="preserve"> F1</w:t>
      </w:r>
      <w:r w:rsidR="00D42B53">
        <w:rPr>
          <w:lang w:val="es-ES" w:eastAsia="es-ES"/>
        </w:rPr>
        <w:t>,</w:t>
      </w:r>
      <w:r w:rsidR="00781895">
        <w:rPr>
          <w:lang w:val="es-ES" w:eastAsia="es-ES"/>
        </w:rPr>
        <w:t xml:space="preserve"> y </w:t>
      </w:r>
      <w:r w:rsidR="00D42B53">
        <w:rPr>
          <w:lang w:val="es-ES" w:eastAsia="es-ES"/>
        </w:rPr>
        <w:t xml:space="preserve">la curva </w:t>
      </w:r>
      <w:r w:rsidR="00781895">
        <w:rPr>
          <w:lang w:val="es-ES" w:eastAsia="es-ES"/>
        </w:rPr>
        <w:t>ROC</w:t>
      </w:r>
      <w:r w:rsidR="00010BC8">
        <w:rPr>
          <w:lang w:val="es-ES" w:eastAsia="es-ES"/>
        </w:rPr>
        <w:t>,</w:t>
      </w:r>
      <w:r w:rsidR="000A35B0">
        <w:rPr>
          <w:lang w:val="es-ES" w:eastAsia="es-ES"/>
        </w:rPr>
        <w:t xml:space="preserve"> permiten detectar este tipo de comportamientos</w:t>
      </w:r>
      <w:r w:rsidR="00010BC8">
        <w:rPr>
          <w:lang w:val="es-ES" w:eastAsia="es-ES"/>
        </w:rPr>
        <w:t xml:space="preserve"> </w:t>
      </w:r>
      <w:r w:rsidR="00010BC8">
        <w:rPr>
          <w:lang w:val="es-ES" w:eastAsia="es-ES"/>
        </w:rPr>
        <w:fldChar w:fldCharType="begin"/>
      </w:r>
      <w:r w:rsidR="00CE19BF">
        <w:rPr>
          <w:lang w:val="es-ES" w:eastAsia="es-ES"/>
        </w:rPr>
        <w:instrText xml:space="preserve"> ADDIN ZOTERO_ITEM CSL_CITATION {"citationID":"8I88jReH","properties":{"formattedCitation":"[49]","plainCitation":"[49]","noteIndex":0},"citationItems":[{"id":271,"uris":["http://zotero.org/groups/2648216/items/WVTMHVDC"],"uri":["http://zotero.org/groups/2648216/items/WVTMHVDC"],"itemData":{"id":271,"type":"webpage","abstract":"What should and should not be done when facing an imbalanced classes problem?","container-title":"Medium","language":"en","title":"Handling imbalanced datasets in machine learning","URL":"https://towardsdatascience.com/handling-imbalanced-datasets-in-machine-learning-7a0e84220f28","author":[{"family":"Rocca","given":"Baptiste"}],"accessed":{"date-parts":[["2021",1,27]]},"issued":{"date-parts":[["2019",3,30]]}}}],"schema":"https://github.com/citation-style-language/schema/raw/master/csl-citation.json"} </w:instrText>
      </w:r>
      <w:r w:rsidR="00010BC8">
        <w:rPr>
          <w:lang w:val="es-ES" w:eastAsia="es-ES"/>
        </w:rPr>
        <w:fldChar w:fldCharType="separate"/>
      </w:r>
      <w:r w:rsidR="00CE19BF">
        <w:rPr>
          <w:noProof/>
          <w:lang w:val="es-ES" w:eastAsia="es-ES"/>
        </w:rPr>
        <w:t>[49]</w:t>
      </w:r>
      <w:r w:rsidR="00010BC8">
        <w:rPr>
          <w:lang w:val="es-ES" w:eastAsia="es-ES"/>
        </w:rPr>
        <w:fldChar w:fldCharType="end"/>
      </w:r>
      <w:r w:rsidR="00D42583">
        <w:rPr>
          <w:lang w:val="es-ES" w:eastAsia="es-ES"/>
        </w:rPr>
        <w:t>.</w:t>
      </w:r>
    </w:p>
    <w:p w14:paraId="47D40F83" w14:textId="2E8771B8" w:rsidR="00AE2423" w:rsidRPr="00A422C2" w:rsidRDefault="00AE2423" w:rsidP="00AE2423">
      <w:pPr>
        <w:pStyle w:val="Heading3"/>
        <w:rPr>
          <w:lang w:val="es-ES"/>
        </w:rPr>
      </w:pPr>
      <w:bookmarkStart w:id="69" w:name="_Toc72406420"/>
      <w:r w:rsidRPr="00A422C2">
        <w:rPr>
          <w:lang w:val="es-ES"/>
        </w:rPr>
        <w:t>Aplicaciones</w:t>
      </w:r>
      <w:bookmarkEnd w:id="69"/>
    </w:p>
    <w:p w14:paraId="0B9CE680" w14:textId="51995D15"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w:t>
      </w:r>
      <w:r w:rsidR="00AE733A" w:rsidRPr="00A422C2">
        <w:rPr>
          <w:lang w:val="es-ES" w:eastAsia="es-ES"/>
        </w:rPr>
        <w:t>diagnóstico</w:t>
      </w:r>
      <w:r w:rsidRPr="00A422C2">
        <w:rPr>
          <w:lang w:val="es-ES" w:eastAsia="es-ES"/>
        </w:rPr>
        <w:t xml:space="preserve">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013EE366"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CE19BF">
        <w:rPr>
          <w:lang w:val="es-ES" w:eastAsia="es-ES"/>
        </w:rPr>
        <w:instrText xml:space="preserve"> ADDIN ZOTERO_ITEM CSL_CITATION {"citationID":"bVOxgZa3","properties":{"formattedCitation":"[50]","plainCitation":"[50]","noteIndex":0},"citationItems":[{"id":40,"uris":["http://zotero.org/groups/2648216/items/BJ77M4PE"],"uri":["http://zotero.org/groups/2648216/items/BJ77M4PE"],"itemData":{"id":40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CE19BF">
        <w:rPr>
          <w:rFonts w:ascii="Calibri" w:hAnsi="Calibri" w:cs="Calibri"/>
          <w:lang w:val="es-ES"/>
        </w:rPr>
        <w:t>[50]</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7086">
      <w:pPr>
        <w:pStyle w:val="Heading4"/>
        <w:numPr>
          <w:ilvl w:val="0"/>
          <w:numId w:val="10"/>
        </w:numPr>
      </w:pPr>
      <w:proofErr w:type="spellStart"/>
      <w:r w:rsidRPr="00A422C2">
        <w:t>Chatbot</w:t>
      </w:r>
      <w:proofErr w:type="spellEnd"/>
    </w:p>
    <w:p w14:paraId="718B2D0D" w14:textId="28D32626"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w:t>
      </w:r>
      <w:r w:rsidR="00E15FAD">
        <w:rPr>
          <w:lang w:val="es-ES" w:eastAsia="es-ES"/>
        </w:rPr>
        <w:t xml:space="preserve">a evaluación </w:t>
      </w:r>
      <w:r w:rsidR="00DF352A" w:rsidRPr="00A422C2">
        <w:rPr>
          <w:lang w:val="es-ES" w:eastAsia="es-ES"/>
        </w:rPr>
        <w:t>potencial, prevenir enfermedades o recomendar un curso de acción apropiado.</w:t>
      </w:r>
    </w:p>
    <w:p w14:paraId="182449C4" w14:textId="4B30F00E" w:rsidR="009A1EFA" w:rsidRPr="00A422C2" w:rsidRDefault="00C16B8C" w:rsidP="00F22B41">
      <w:pPr>
        <w:rPr>
          <w:lang w:val="es-ES" w:eastAsia="es-ES"/>
        </w:rPr>
      </w:pPr>
      <w:r w:rsidRPr="00A422C2">
        <w:rPr>
          <w:lang w:val="es-ES" w:eastAsia="es-ES"/>
        </w:rPr>
        <w:lastRenderedPageBreak/>
        <w:t xml:space="preserve">Por ejemplo, una </w:t>
      </w:r>
      <w:proofErr w:type="spellStart"/>
      <w:r w:rsidRPr="00A422C2">
        <w:rPr>
          <w:lang w:val="es-ES" w:eastAsia="es-ES"/>
        </w:rPr>
        <w:t>startup</w:t>
      </w:r>
      <w:proofErr w:type="spellEnd"/>
      <w:r w:rsidRPr="00A422C2">
        <w:rPr>
          <w:lang w:val="es-ES" w:eastAsia="es-ES"/>
        </w:rPr>
        <w:t xml:space="preserve"> con sede en U.K. ha desarrollado la aplicación </w:t>
      </w:r>
      <w:proofErr w:type="spellStart"/>
      <w:r w:rsidRPr="00A422C2">
        <w:rPr>
          <w:i/>
          <w:iCs/>
          <w:lang w:val="es-ES" w:eastAsia="es-ES"/>
        </w:rPr>
        <w:t>Babylon</w:t>
      </w:r>
      <w:proofErr w:type="spellEnd"/>
      <w:r w:rsidRPr="00A422C2">
        <w:rPr>
          <w:i/>
          <w:iCs/>
          <w:lang w:val="es-ES" w:eastAsia="es-ES"/>
        </w:rPr>
        <w:t xml:space="preserve"> </w:t>
      </w:r>
      <w:proofErr w:type="spellStart"/>
      <w:r w:rsidRPr="00A422C2">
        <w:rPr>
          <w:i/>
          <w:iCs/>
          <w:lang w:val="es-ES" w:eastAsia="es-ES"/>
        </w:rPr>
        <w:t>Health</w:t>
      </w:r>
      <w:proofErr w:type="spellEnd"/>
      <w:r w:rsidR="006D4B2E" w:rsidRPr="00A422C2">
        <w:rPr>
          <w:lang w:val="es-ES" w:eastAsia="es-ES"/>
        </w:rPr>
        <w:t xml:space="preserve"> </w:t>
      </w:r>
      <w:r w:rsidR="00291A02" w:rsidRPr="00A422C2">
        <w:rPr>
          <w:lang w:val="es-ES" w:eastAsia="es-ES"/>
        </w:rPr>
        <w:fldChar w:fldCharType="begin"/>
      </w:r>
      <w:r w:rsidR="00CE19BF">
        <w:rPr>
          <w:lang w:val="es-ES" w:eastAsia="es-ES"/>
        </w:rPr>
        <w:instrText xml:space="preserve"> ADDIN ZOTERO_ITEM CSL_CITATION {"citationID":"adCWDmpG","properties":{"formattedCitation":"[51]","plainCitation":"[51]","noteIndex":0},"citationItems":[{"id":43,"uris":["http://zotero.org/groups/2648216/items/XZECKQC7"],"uri":["http://zotero.org/groups/2648216/items/XZECKQC7"],"itemData":{"id":43,"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CE19BF">
        <w:rPr>
          <w:rFonts w:ascii="Calibri" w:hAnsi="Calibri" w:cs="Calibri"/>
          <w:lang w:val="es-ES"/>
        </w:rPr>
        <w:t>[51]</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w:t>
      </w:r>
      <w:r w:rsidR="00BD1448">
        <w:rPr>
          <w:lang w:val="es-ES" w:eastAsia="es-ES"/>
        </w:rPr>
        <w:t>BD</w:t>
      </w:r>
      <w:r w:rsidR="0076752D" w:rsidRPr="00A422C2">
        <w:rPr>
          <w:lang w:val="es-ES" w:eastAsia="es-ES"/>
        </w:rPr>
        <w:t xml:space="preserve">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7086">
      <w:pPr>
        <w:pStyle w:val="Heading4"/>
      </w:pPr>
      <w:r w:rsidRPr="00A422C2">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30FB441A" w:rsidR="00BC1F49" w:rsidRPr="00A422C2" w:rsidRDefault="00BC1F49" w:rsidP="00AA653B">
      <w:pPr>
        <w:rPr>
          <w:lang w:val="es-ES" w:eastAsia="es-ES"/>
        </w:rPr>
      </w:pPr>
      <w:r w:rsidRPr="00A422C2">
        <w:rPr>
          <w:lang w:val="es-ES" w:eastAsia="es-ES"/>
        </w:rPr>
        <w:t>Con el objetivo mejorar la velocidad y la precisión de l</w:t>
      </w:r>
      <w:r w:rsidR="00E15FAD">
        <w:rPr>
          <w:lang w:val="es-ES" w:eastAsia="es-ES"/>
        </w:rPr>
        <w:t>as valoraciones</w:t>
      </w:r>
      <w:r w:rsidRPr="00A422C2">
        <w:rPr>
          <w:lang w:val="es-ES" w:eastAsia="es-ES"/>
        </w:rPr>
        <w:t xml:space="preserve">, un equipo de investigadores procedentes del Centro Médico Beth Israel </w:t>
      </w:r>
      <w:proofErr w:type="spellStart"/>
      <w:r w:rsidRPr="00A422C2">
        <w:rPr>
          <w:lang w:val="es-ES" w:eastAsia="es-ES"/>
        </w:rPr>
        <w:t>Deaconess</w:t>
      </w:r>
      <w:proofErr w:type="spellEnd"/>
      <w:r w:rsidRPr="00A422C2">
        <w:rPr>
          <w:lang w:val="es-ES" w:eastAsia="es-ES"/>
        </w:rPr>
        <w:t xml:space="preserve">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w:t>
      </w:r>
      <w:r w:rsidR="00E15FAD">
        <w:rPr>
          <w:lang w:val="es-ES" w:eastAsia="es-ES"/>
        </w:rPr>
        <w:t>dictamen</w:t>
      </w:r>
      <w:r w:rsidR="00D80E32" w:rsidRPr="00A422C2">
        <w:rPr>
          <w:lang w:val="es-ES" w:eastAsia="es-ES"/>
        </w:rPr>
        <w:t xml:space="preserve">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CE19BF">
        <w:rPr>
          <w:lang w:val="es-ES" w:eastAsia="es-ES"/>
        </w:rPr>
        <w:instrText xml:space="preserve"> ADDIN ZOTERO_ITEM CSL_CITATION {"citationID":"DK5c8bxd","properties":{"formattedCitation":"[52]","plainCitation":"[52]","noteIndex":0},"citationItems":[{"id":45,"uris":["http://zotero.org/groups/2648216/items/YPCZD4FX"],"uri":["http://zotero.org/groups/2648216/items/YPCZD4FX"],"itemData":{"id":45,"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CE19BF">
        <w:rPr>
          <w:rFonts w:ascii="Calibri" w:hAnsi="Calibri" w:cs="Calibri"/>
          <w:lang w:val="es-ES"/>
        </w:rPr>
        <w:t>[52]</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7086">
      <w:pPr>
        <w:pStyle w:val="Heading4"/>
      </w:pPr>
      <w:r w:rsidRPr="00A422C2">
        <w:t>Enfermedades raras</w:t>
      </w:r>
    </w:p>
    <w:p w14:paraId="769DC254" w14:textId="4FE5E373" w:rsidR="00D442CD" w:rsidRPr="00A422C2" w:rsidRDefault="00D442CD" w:rsidP="00D442CD">
      <w:pPr>
        <w:rPr>
          <w:lang w:val="es-ES" w:eastAsia="es-ES"/>
        </w:rPr>
      </w:pPr>
      <w:r w:rsidRPr="00A422C2">
        <w:rPr>
          <w:lang w:val="es-ES" w:eastAsia="es-ES"/>
        </w:rPr>
        <w:t xml:space="preserve">Se emplea software de reconocimiento facial con técnicas de ML como ayuda </w:t>
      </w:r>
      <w:r w:rsidR="00E15FAD" w:rsidRPr="00A422C2">
        <w:rPr>
          <w:lang w:val="es-ES" w:eastAsia="es-ES"/>
        </w:rPr>
        <w:t>a la diagnosis</w:t>
      </w:r>
      <w:r w:rsidRPr="00A422C2">
        <w:rPr>
          <w:lang w:val="es-ES" w:eastAsia="es-ES"/>
        </w:rPr>
        <w:t xml:space="preserve"> de enfermedades raras. Las fotos de los pacientes se analizan mediante el análisis facial y mediante DL se detectan fenotipos que se correlacionan con enfermedades genéticas raras.</w:t>
      </w:r>
    </w:p>
    <w:p w14:paraId="731063B1" w14:textId="024457B7"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CE19BF">
        <w:rPr>
          <w:lang w:val="es-ES"/>
        </w:rPr>
        <w:instrText xml:space="preserve"> ADDIN ZOTERO_ITEM CSL_CITATION {"citationID":"LX4tYfk9","properties":{"formattedCitation":"[53]","plainCitation":"[53]","noteIndex":0},"citationItems":[{"id":49,"uris":["http://zotero.org/groups/2648216/items/3YKFSYRF"],"uri":["http://zotero.org/groups/2648216/items/3YKFSYRF"],"itemData":{"id":49,"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CE19BF">
        <w:rPr>
          <w:rFonts w:ascii="Calibri" w:hAnsi="Calibri" w:cs="Calibri"/>
          <w:lang w:val="es-ES"/>
        </w:rPr>
        <w:t>[53]</w:t>
      </w:r>
      <w:r w:rsidR="000E7BBA" w:rsidRPr="00A422C2">
        <w:rPr>
          <w:lang w:val="es-ES"/>
        </w:rPr>
        <w:fldChar w:fldCharType="end"/>
      </w:r>
      <w:r w:rsidRPr="00A422C2">
        <w:rPr>
          <w:lang w:val="es-ES"/>
        </w:rPr>
        <w:t xml:space="preserve"> es un software de reconocimiento facial </w:t>
      </w:r>
      <w:r w:rsidR="00010BC8">
        <w:rPr>
          <w:lang w:val="es-ES"/>
        </w:rPr>
        <w:t>que</w:t>
      </w:r>
      <w:r w:rsidRPr="00A422C2">
        <w:rPr>
          <w:lang w:val="es-ES"/>
        </w:rPr>
        <w:t xml:space="preserv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7086">
      <w:pPr>
        <w:pStyle w:val="Heading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2ED4DD90" w:rsidR="00234AD0" w:rsidRPr="00A422C2" w:rsidRDefault="00C80F91" w:rsidP="00CB255C">
      <w:pPr>
        <w:rPr>
          <w:lang w:val="es-ES" w:eastAsia="es-ES"/>
        </w:rPr>
      </w:pPr>
      <w:r w:rsidRPr="00A422C2">
        <w:rPr>
          <w:lang w:val="es-ES" w:eastAsia="es-ES"/>
        </w:rPr>
        <w:t xml:space="preserve">Investigadores de la Universidad de Stanford han desarrollado un algoritmo empleando DL, en concreto </w:t>
      </w:r>
      <w:r w:rsidR="000647C5">
        <w:rPr>
          <w:lang w:val="es-ES" w:eastAsia="es-ES"/>
        </w:rPr>
        <w:t>CNN</w:t>
      </w:r>
      <w:r w:rsidRPr="00A422C2">
        <w:rPr>
          <w:lang w:val="es-ES" w:eastAsia="es-ES"/>
        </w:rPr>
        <w:t xml:space="preserve"> para </w:t>
      </w:r>
      <w:r w:rsidR="00E15FAD">
        <w:rPr>
          <w:lang w:val="es-ES" w:eastAsia="es-ES"/>
        </w:rPr>
        <w:t xml:space="preserve">la diagnosis </w:t>
      </w:r>
      <w:r w:rsidRPr="00A422C2">
        <w:rPr>
          <w:lang w:val="es-ES" w:eastAsia="es-ES"/>
        </w:rPr>
        <w:t>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w:t>
      </w:r>
      <w:r w:rsidR="003E763E" w:rsidRPr="00A422C2">
        <w:rPr>
          <w:lang w:val="es-ES" w:eastAsia="es-ES"/>
        </w:rPr>
        <w:lastRenderedPageBreak/>
        <w:t>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CE19BF">
        <w:rPr>
          <w:lang w:val="es-ES" w:eastAsia="es-ES"/>
        </w:rPr>
        <w:instrText xml:space="preserve"> ADDIN ZOTERO_ITEM CSL_CITATION {"citationID":"PbL5ghnB","properties":{"formattedCitation":"[54]","plainCitation":"[54]","noteIndex":0},"citationItems":[{"id":55,"uris":["http://zotero.org/groups/2648216/items/XUNIZY4P"],"uri":["http://zotero.org/groups/2648216/items/XUNIZY4P"],"itemData":{"id":55,"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CE19BF">
        <w:rPr>
          <w:rFonts w:ascii="Calibri" w:hAnsi="Calibri" w:cs="Calibri"/>
          <w:lang w:val="es-ES"/>
        </w:rPr>
        <w:t>[54]</w:t>
      </w:r>
      <w:r w:rsidR="000E7BBA" w:rsidRPr="00A422C2">
        <w:rPr>
          <w:lang w:val="es-ES" w:eastAsia="es-ES"/>
        </w:rPr>
        <w:fldChar w:fldCharType="end"/>
      </w:r>
      <w:r w:rsidR="00321CC9" w:rsidRPr="00A422C2">
        <w:rPr>
          <w:lang w:val="es-ES" w:eastAsia="es-ES"/>
        </w:rPr>
        <w:t>.</w:t>
      </w:r>
    </w:p>
    <w:p w14:paraId="575D9923" w14:textId="344353C9" w:rsidR="005107DD" w:rsidRPr="00A422C2" w:rsidRDefault="005A7CF9" w:rsidP="005107DD">
      <w:pPr>
        <w:pStyle w:val="Heading2"/>
        <w:rPr>
          <w:lang w:val="es-ES" w:eastAsia="es-ES"/>
        </w:rPr>
      </w:pPr>
      <w:bookmarkStart w:id="70" w:name="_Toc72406421"/>
      <w:r>
        <w:rPr>
          <w:lang w:val="es-ES" w:eastAsia="es-ES"/>
        </w:rPr>
        <w:t xml:space="preserve">Detección de </w:t>
      </w:r>
      <w:r w:rsidR="00A50402">
        <w:rPr>
          <w:lang w:val="es-ES" w:eastAsia="es-ES"/>
        </w:rPr>
        <w:t>Glioblastoma</w:t>
      </w:r>
      <w:r>
        <w:rPr>
          <w:lang w:val="es-ES" w:eastAsia="es-ES"/>
        </w:rPr>
        <w:t xml:space="preserve"> mediante M</w:t>
      </w:r>
      <w:r w:rsidR="00567599">
        <w:rPr>
          <w:lang w:val="es-ES" w:eastAsia="es-ES"/>
        </w:rPr>
        <w:t>achine Learning</w:t>
      </w:r>
      <w:bookmarkEnd w:id="70"/>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67BD88CB" w:rsidR="00C84CA6" w:rsidRPr="00A422C2" w:rsidRDefault="001D106D" w:rsidP="00C84CA6">
      <w:pPr>
        <w:rPr>
          <w:lang w:val="es-ES" w:eastAsia="es-ES"/>
        </w:rPr>
      </w:pPr>
      <w:r w:rsidRPr="00A422C2">
        <w:rPr>
          <w:lang w:val="es-ES" w:eastAsia="es-ES"/>
        </w:rPr>
        <w:t xml:space="preserve">Con la introducción de las nuevas tecnologías en la medicina, se han </w:t>
      </w:r>
      <w:r w:rsidR="006202CE">
        <w:rPr>
          <w:lang w:val="es-ES" w:eastAsia="es-ES"/>
        </w:rPr>
        <w:t>puesto</w:t>
      </w:r>
      <w:r w:rsidRPr="00A422C2">
        <w:rPr>
          <w:lang w:val="es-ES" w:eastAsia="es-ES"/>
        </w:rPr>
        <w:t xml:space="preserve"> grandes cantidades de datos sobre </w:t>
      </w:r>
      <w:r w:rsidR="006202CE">
        <w:rPr>
          <w:lang w:val="es-ES" w:eastAsia="es-ES"/>
        </w:rPr>
        <w:t xml:space="preserve">el </w:t>
      </w:r>
      <w:r w:rsidRPr="00A422C2">
        <w:rPr>
          <w:lang w:val="es-ES" w:eastAsia="es-ES"/>
        </w:rPr>
        <w:t>cáncer a disposición de la investigación científica. Sin embargo, la predicción precisa de los resultados de una enfermedad sigue siendo un reto para los médicos, lo que ha provocado que métodos de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8385082" w14:textId="606FA4F3" w:rsidR="00904A0B" w:rsidRDefault="00F62C83" w:rsidP="00904A0B">
      <w:pPr>
        <w:rPr>
          <w:lang w:val="es-ES" w:eastAsia="es-ES"/>
        </w:rPr>
      </w:pPr>
      <w:r w:rsidRPr="00A422C2">
        <w:rPr>
          <w:lang w:val="es-ES" w:eastAsia="es-ES"/>
        </w:rPr>
        <w:t xml:space="preserve">En los últimos años se han desarrollado nuevos enfoques de IA para </w:t>
      </w:r>
      <w:r w:rsidRPr="00AD232A">
        <w:rPr>
          <w:i/>
          <w:iCs/>
          <w:lang w:val="es-ES" w:eastAsia="es-ES"/>
        </w:rPr>
        <w:t>gliomas</w:t>
      </w:r>
      <w:r w:rsidRPr="00A422C2">
        <w:rPr>
          <w:lang w:val="es-ES" w:eastAsia="es-ES"/>
        </w:rPr>
        <w:t xml:space="preserve"> con los que poder predecir su grado y genómica a partir de imágenes, automatizar su </w:t>
      </w:r>
      <w:r w:rsidR="00E15FAD">
        <w:rPr>
          <w:lang w:val="es-ES" w:eastAsia="es-ES"/>
        </w:rPr>
        <w:t>diagnosis</w:t>
      </w:r>
      <w:r w:rsidRPr="00A422C2">
        <w:rPr>
          <w:lang w:val="es-ES" w:eastAsia="es-ES"/>
        </w:rPr>
        <w:t xml:space="preserve"> y proporcionar información sobre su pronóstico</w:t>
      </w:r>
      <w:r w:rsidR="0067525C" w:rsidRPr="00A422C2">
        <w:rPr>
          <w:lang w:val="es-ES" w:eastAsia="es-ES"/>
        </w:rPr>
        <w:t xml:space="preserve"> </w:t>
      </w:r>
      <w:r w:rsidR="0067525C" w:rsidRPr="00A422C2">
        <w:rPr>
          <w:lang w:val="es-ES" w:eastAsia="es-ES"/>
        </w:rPr>
        <w:fldChar w:fldCharType="begin"/>
      </w:r>
      <w:r w:rsidR="00CE19BF">
        <w:rPr>
          <w:lang w:val="es-ES" w:eastAsia="es-ES"/>
        </w:rPr>
        <w:instrText xml:space="preserve"> ADDIN ZOTERO_ITEM CSL_CITATION {"citationID":"JJ3UpQyB","properties":{"formattedCitation":"[55]","plainCitation":"[55]","noteIndex":0},"citationItems":[{"id":61,"uris":["http://zotero.org/groups/2648216/items/Z8EBCW4Z"],"uri":["http://zotero.org/groups/2648216/items/Z8EBCW4Z"],"itemData":{"id":61,"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CE19BF">
        <w:rPr>
          <w:rFonts w:ascii="Calibri" w:hAnsi="Calibri" w:cs="Calibri"/>
          <w:lang w:val="es-ES"/>
        </w:rPr>
        <w:t>[55]</w:t>
      </w:r>
      <w:r w:rsidR="0067525C" w:rsidRPr="00A422C2">
        <w:rPr>
          <w:lang w:val="es-ES" w:eastAsia="es-ES"/>
        </w:rPr>
        <w:fldChar w:fldCharType="end"/>
      </w:r>
      <w:r w:rsidRPr="00A422C2">
        <w:rPr>
          <w:lang w:val="es-ES" w:eastAsia="es-ES"/>
        </w:rPr>
        <w:t>. Técnicas nuevas de DL, así como redes neuronales y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CE19BF">
        <w:rPr>
          <w:lang w:val="es-ES" w:eastAsia="es-ES"/>
        </w:rPr>
        <w:instrText xml:space="preserve"> ADDIN ZOTERO_ITEM CSL_CITATION {"citationID":"OsKrjP1n","properties":{"formattedCitation":"[56]","plainCitation":"[56]","noteIndex":0},"citationItems":[{"id":32,"uris":["http://zotero.org/groups/2648216/items/JPQCIUB2"],"uri":["http://zotero.org/groups/2648216/items/JPQCIUB2"],"itemData":{"id":32,"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CE19BF">
        <w:rPr>
          <w:rFonts w:ascii="Calibri" w:hAnsi="Calibri" w:cs="Calibri"/>
        </w:rPr>
        <w:t>[56]</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Heading3"/>
        <w:rPr>
          <w:lang w:val="es-ES" w:eastAsia="es-ES"/>
        </w:rPr>
      </w:pPr>
      <w:bookmarkStart w:id="71" w:name="_Toc72406422"/>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71"/>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E57086">
      <w:pPr>
        <w:pStyle w:val="Heading4"/>
        <w:numPr>
          <w:ilvl w:val="0"/>
          <w:numId w:val="18"/>
        </w:numPr>
      </w:pPr>
      <w:r>
        <w:t>Predicción</w:t>
      </w:r>
    </w:p>
    <w:p w14:paraId="6FA84B35" w14:textId="3F847D09" w:rsidR="00F62C83" w:rsidRPr="00A422C2" w:rsidRDefault="00F62C83" w:rsidP="00F62C83">
      <w:pPr>
        <w:rPr>
          <w:lang w:val="es-ES" w:eastAsia="es-ES"/>
        </w:rPr>
      </w:pPr>
      <w:r w:rsidRPr="00A422C2">
        <w:rPr>
          <w:lang w:val="es-ES" w:eastAsia="es-ES"/>
        </w:rPr>
        <w:t xml:space="preserve">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w:t>
      </w:r>
      <w:proofErr w:type="spellStart"/>
      <w:r w:rsidRPr="00A422C2">
        <w:rPr>
          <w:lang w:val="es-ES" w:eastAsia="es-ES"/>
        </w:rPr>
        <w:t>preprocesamiento</w:t>
      </w:r>
      <w:proofErr w:type="spellEnd"/>
      <w:r w:rsidRPr="00A422C2">
        <w:rPr>
          <w:lang w:val="es-ES" w:eastAsia="es-ES"/>
        </w:rPr>
        <w:t xml:space="preserve">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8831C9">
        <w:rPr>
          <w:lang w:val="es-ES" w:eastAsia="es-ES"/>
        </w:rPr>
        <w:instrText xml:space="preserve"> ADDIN ZOTERO_ITEM CSL_CITATION {"citationID":"RT7neUwH","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radiómica con técnicas tradicionales de ML es capaz de diferenciar el </w:t>
      </w:r>
      <w:r w:rsidR="00C93EE9">
        <w:rPr>
          <w:lang w:val="es-ES" w:eastAsia="es-ES"/>
        </w:rPr>
        <w:t>GBM</w:t>
      </w:r>
      <w:r w:rsidRPr="00A422C2">
        <w:rPr>
          <w:lang w:val="es-ES" w:eastAsia="es-ES"/>
        </w:rPr>
        <w:t xml:space="preserve"> de otros tipos de cáncer como un linfoma o tumores cerebrales </w:t>
      </w:r>
      <w:proofErr w:type="spellStart"/>
      <w:r w:rsidRPr="00A422C2">
        <w:rPr>
          <w:lang w:val="es-ES" w:eastAsia="es-ES"/>
        </w:rPr>
        <w:t>metastásicos</w:t>
      </w:r>
      <w:proofErr w:type="spellEnd"/>
      <w:r w:rsidR="0067525C" w:rsidRPr="00A422C2">
        <w:rPr>
          <w:lang w:val="es-ES" w:eastAsia="es-ES"/>
        </w:rPr>
        <w:t xml:space="preserve"> </w:t>
      </w:r>
      <w:r w:rsidR="0067525C" w:rsidRPr="00A422C2">
        <w:rPr>
          <w:lang w:val="es-ES" w:eastAsia="es-ES"/>
        </w:rPr>
        <w:fldChar w:fldCharType="begin"/>
      </w:r>
      <w:r w:rsidR="00CE19BF">
        <w:rPr>
          <w:lang w:val="es-ES" w:eastAsia="es-ES"/>
        </w:rPr>
        <w:instrText xml:space="preserve"> ADDIN ZOTERO_ITEM CSL_CITATION {"citationID":"uhn2NRxY","properties":{"formattedCitation":"[57]","plainCitation":"[57]","noteIndex":0},"citationItems":[{"id":92,"uris":["http://zotero.org/groups/2648216/items/96DJRU7L"],"uri":["http://zotero.org/groups/2648216/items/96DJRU7L"],"itemData":{"id":92,"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CE19BF">
        <w:rPr>
          <w:rFonts w:ascii="Calibri" w:hAnsi="Calibri" w:cs="Calibri"/>
          <w:lang w:val="es-ES"/>
        </w:rPr>
        <w:t>[57]</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lastRenderedPageBreak/>
        <w:fldChar w:fldCharType="begin"/>
      </w:r>
      <w:r w:rsidR="00CE19BF">
        <w:rPr>
          <w:rFonts w:ascii="Calibri" w:hAnsi="Calibri" w:cs="Calibri"/>
          <w:lang w:val="es-ES"/>
        </w:rPr>
        <w:instrText xml:space="preserve"> ADDIN ZOTERO_ITEM CSL_CITATION {"citationID":"EHBszgBS","properties":{"formattedCitation":"[58]","plainCitation":"[58]","noteIndex":0},"citationItems":[{"id":93,"uris":["http://zotero.org/groups/2648216/items/SV68SSWF"],"uri":["http://zotero.org/groups/2648216/items/SV68SSWF"],"itemData":{"id":93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CE19BF">
        <w:rPr>
          <w:rFonts w:ascii="Calibri" w:hAnsi="Calibri" w:cs="Calibri"/>
          <w:lang w:val="es-ES"/>
        </w:rPr>
        <w:t>[58]</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CE19BF">
        <w:rPr>
          <w:lang w:val="es-ES" w:eastAsia="es-ES"/>
        </w:rPr>
        <w:instrText xml:space="preserve"> ADDIN ZOTERO_ITEM CSL_CITATION {"citationID":"hgBpxkT4","properties":{"formattedCitation":"[59]","plainCitation":"[59]","noteIndex":0},"citationItems":[{"id":72,"uris":["http://zotero.org/groups/2648216/items/E7TPW524"],"uri":["http://zotero.org/groups/2648216/items/E7TPW524"],"itemData":{"id":72,"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CE19BF">
        <w:rPr>
          <w:rFonts w:ascii="Calibri" w:hAnsi="Calibri" w:cs="Calibri"/>
          <w:lang w:val="es-ES"/>
        </w:rPr>
        <w:t>[59]</w:t>
      </w:r>
      <w:r w:rsidR="0067525C" w:rsidRPr="00A422C2">
        <w:rPr>
          <w:lang w:val="es-ES" w:eastAsia="es-ES"/>
        </w:rPr>
        <w:fldChar w:fldCharType="end"/>
      </w:r>
      <w:r w:rsidRPr="00A422C2">
        <w:rPr>
          <w:lang w:val="es-ES" w:eastAsia="es-ES"/>
        </w:rPr>
        <w:t>.</w:t>
      </w:r>
    </w:p>
    <w:p w14:paraId="265A2C1D" w14:textId="05D0F085"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1D19EC" w:rsidRPr="00A422C2">
        <w:rPr>
          <w:lang w:val="es-ES"/>
        </w:rPr>
        <w:t xml:space="preserve">Figura </w:t>
      </w:r>
      <w:r w:rsidR="001D19EC">
        <w:rPr>
          <w:lang w:val="es-ES"/>
        </w:rPr>
        <w:t>12</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drawing>
          <wp:inline distT="0" distB="0" distL="0" distR="0" wp14:anchorId="36362568" wp14:editId="52C9FD91">
            <wp:extent cx="4792980" cy="2616762"/>
            <wp:effectExtent l="0" t="0" r="7620"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4"/>
                    <a:stretch>
                      <a:fillRect/>
                    </a:stretch>
                  </pic:blipFill>
                  <pic:spPr>
                    <a:xfrm>
                      <a:off x="0" y="0"/>
                      <a:ext cx="4820014" cy="2631521"/>
                    </a:xfrm>
                    <a:prstGeom prst="rect">
                      <a:avLst/>
                    </a:prstGeom>
                  </pic:spPr>
                </pic:pic>
              </a:graphicData>
            </a:graphic>
          </wp:inline>
        </w:drawing>
      </w:r>
    </w:p>
    <w:p w14:paraId="7CC4DBF2" w14:textId="03CFFC9D" w:rsidR="00F62C83" w:rsidRPr="00A422C2" w:rsidRDefault="00F62C83" w:rsidP="009A7EAF">
      <w:pPr>
        <w:pStyle w:val="Caption"/>
        <w:ind w:firstLine="0"/>
        <w:jc w:val="center"/>
        <w:rPr>
          <w:lang w:val="es-ES"/>
        </w:rPr>
      </w:pPr>
      <w:bookmarkStart w:id="72" w:name="_Ref58920658"/>
      <w:bookmarkStart w:id="73" w:name="_Toc72406454"/>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1D19EC">
        <w:rPr>
          <w:noProof/>
          <w:lang w:val="es-ES"/>
        </w:rPr>
        <w:t>12</w:t>
      </w:r>
      <w:r w:rsidRPr="00A422C2">
        <w:rPr>
          <w:lang w:val="es-ES"/>
        </w:rPr>
        <w:fldChar w:fldCharType="end"/>
      </w:r>
      <w:bookmarkEnd w:id="72"/>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CE19BF">
        <w:rPr>
          <w:lang w:val="es-ES"/>
        </w:rPr>
        <w:instrText xml:space="preserve"> ADDIN ZOTERO_ITEM CSL_CITATION {"citationID":"cq3cKYl0","properties":{"formattedCitation":"[60]","plainCitation":"[60]","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CE19BF">
        <w:rPr>
          <w:rFonts w:ascii="Calibri" w:hAnsi="Calibri" w:cs="Calibri"/>
          <w:lang w:val="es-ES"/>
        </w:rPr>
        <w:t>[60]</w:t>
      </w:r>
      <w:r w:rsidR="0067525C" w:rsidRPr="00A422C2">
        <w:rPr>
          <w:lang w:val="es-ES"/>
        </w:rPr>
        <w:fldChar w:fldCharType="end"/>
      </w:r>
      <w:r w:rsidR="009F5A51" w:rsidRPr="00A422C2">
        <w:rPr>
          <w:lang w:val="es-ES"/>
        </w:rPr>
        <w:t>.</w:t>
      </w:r>
      <w:bookmarkEnd w:id="73"/>
    </w:p>
    <w:p w14:paraId="2736D404" w14:textId="6477C544"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00E0719D" w:rsidRPr="00E0719D">
        <w:rPr>
          <w:lang w:val="es-ES" w:eastAsia="es-ES"/>
        </w:rPr>
        <w:t>ACC</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CE19BF">
        <w:rPr>
          <w:lang w:val="es-ES" w:eastAsia="es-ES"/>
        </w:rPr>
        <w:instrText xml:space="preserve"> ADDIN ZOTERO_ITEM CSL_CITATION {"citationID":"VTFM33wu","properties":{"formattedCitation":"[60]","plainCitation":"[60]","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CE19BF">
        <w:rPr>
          <w:rFonts w:ascii="Calibri" w:hAnsi="Calibri" w:cs="Calibri"/>
          <w:lang w:val="es-ES"/>
        </w:rPr>
        <w:t>[60]</w:t>
      </w:r>
      <w:r w:rsidR="0067525C" w:rsidRPr="00A422C2">
        <w:rPr>
          <w:lang w:val="es-ES" w:eastAsia="es-ES"/>
        </w:rPr>
        <w:fldChar w:fldCharType="end"/>
      </w:r>
      <w:r w:rsidRPr="00A422C2">
        <w:rPr>
          <w:lang w:val="es-ES" w:eastAsia="es-ES"/>
        </w:rPr>
        <w:t>.</w:t>
      </w:r>
    </w:p>
    <w:p w14:paraId="7D707617" w14:textId="2D0EDB32"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C93EE9">
        <w:rPr>
          <w:lang w:val="es-ES" w:eastAsia="es-ES"/>
        </w:rPr>
        <w:t>GBM</w:t>
      </w:r>
      <w:r w:rsidRPr="00A422C2">
        <w:rPr>
          <w:lang w:val="es-ES" w:eastAsia="es-ES"/>
        </w:rPr>
        <w:t xml:space="preserve"> heterogéneos. Así, se ha predicho el grado del </w:t>
      </w:r>
      <w:r w:rsidR="00004FAE" w:rsidRPr="00AD232A">
        <w:rPr>
          <w:i/>
          <w:iCs/>
          <w:lang w:val="es-ES" w:eastAsia="es-ES"/>
        </w:rPr>
        <w:t>g</w:t>
      </w:r>
      <w:r w:rsidRPr="00AD232A">
        <w:rPr>
          <w:i/>
          <w:iCs/>
          <w:lang w:val="es-ES" w:eastAsia="es-ES"/>
        </w:rPr>
        <w:t>lioma</w:t>
      </w:r>
      <w:r w:rsidRPr="00A422C2">
        <w:rPr>
          <w:lang w:val="es-ES" w:eastAsia="es-ES"/>
        </w:rPr>
        <w:t xml:space="preserve"> presente en los pacientes. Para ello, se han extraído varias características haciendo uso de radiómica para, después, seleccionar las más significativas. Tras esto, se ha entrenado y probado un método de clasificación usando árboles de decisión </w:t>
      </w:r>
      <w:proofErr w:type="spellStart"/>
      <w:r w:rsidRPr="00A422C2">
        <w:rPr>
          <w:i/>
          <w:iCs/>
          <w:lang w:val="es-ES" w:eastAsia="es-ES"/>
        </w:rPr>
        <w:t>random</w:t>
      </w:r>
      <w:proofErr w:type="spellEnd"/>
      <w:r w:rsidRPr="00A422C2">
        <w:rPr>
          <w:i/>
          <w:iCs/>
          <w:lang w:val="es-ES" w:eastAsia="es-ES"/>
        </w:rPr>
        <w:t xml:space="preserve"> </w:t>
      </w:r>
      <w:proofErr w:type="spellStart"/>
      <w:r w:rsidRPr="00A422C2">
        <w:rPr>
          <w:i/>
          <w:iCs/>
          <w:lang w:val="es-ES" w:eastAsia="es-ES"/>
        </w:rPr>
        <w:t>forest</w:t>
      </w:r>
      <w:proofErr w:type="spellEnd"/>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CE19BF">
        <w:rPr>
          <w:lang w:val="es-ES" w:eastAsia="es-ES"/>
        </w:rPr>
        <w:instrText xml:space="preserve"> ADDIN ZOTERO_ITEM CSL_CITATION {"citationID":"C0HnKyTr","properties":{"formattedCitation":"[61]","plainCitation":"[61]","noteIndex":0},"citationItems":[{"id":69,"uris":["http://zotero.org/groups/2648216/items/RPSNRY82"],"uri":["http://zotero.org/groups/2648216/items/RPSNRY82"],"itemData":{"id":69,"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CE19BF">
        <w:rPr>
          <w:rFonts w:ascii="Calibri" w:hAnsi="Calibri" w:cs="Calibri"/>
          <w:lang w:val="es-ES"/>
        </w:rPr>
        <w:t>[61]</w:t>
      </w:r>
      <w:r w:rsidR="00983106" w:rsidRPr="00A422C2">
        <w:rPr>
          <w:lang w:val="es-ES" w:eastAsia="es-ES"/>
        </w:rPr>
        <w:fldChar w:fldCharType="end"/>
      </w:r>
      <w:r w:rsidRPr="00A422C2">
        <w:rPr>
          <w:lang w:val="es-ES" w:eastAsia="es-ES"/>
        </w:rPr>
        <w:t>.</w:t>
      </w:r>
    </w:p>
    <w:p w14:paraId="061AE195" w14:textId="11C19AAD" w:rsidR="00DA56F4" w:rsidRPr="00DA56F4" w:rsidRDefault="00DA56F4" w:rsidP="00DA56F4">
      <w:pPr>
        <w:rPr>
          <w:lang w:val="es-ES" w:eastAsia="es-ES"/>
        </w:rPr>
      </w:pPr>
      <w:r>
        <w:rPr>
          <w:lang w:val="es-ES" w:eastAsia="es-ES"/>
        </w:rPr>
        <w:lastRenderedPageBreak/>
        <w:t xml:space="preserve">Estudios realizados mediante regresión logística han logrado diferenciar entre </w:t>
      </w:r>
      <w:r w:rsidRPr="00AD232A">
        <w:rPr>
          <w:i/>
          <w:iCs/>
          <w:lang w:val="es-ES" w:eastAsia="es-ES"/>
        </w:rPr>
        <w:t>gliomas</w:t>
      </w:r>
      <w:r>
        <w:rPr>
          <w:lang w:val="es-ES" w:eastAsia="es-ES"/>
        </w:rPr>
        <w:t xml:space="preserve"> de bajo grado y </w:t>
      </w:r>
      <w:proofErr w:type="spellStart"/>
      <w:r>
        <w:rPr>
          <w:lang w:val="es-ES" w:eastAsia="es-ES"/>
        </w:rPr>
        <w:t>GBMs</w:t>
      </w:r>
      <w:proofErr w:type="spellEnd"/>
      <w:r>
        <w:rPr>
          <w:lang w:val="es-ES" w:eastAsia="es-ES"/>
        </w:rPr>
        <w:t xml:space="preserve"> con un </w:t>
      </w:r>
      <w:r>
        <w:rPr>
          <w:i/>
          <w:iCs/>
          <w:lang w:val="es-ES" w:eastAsia="es-ES"/>
        </w:rPr>
        <w:t>accuracy</w:t>
      </w:r>
      <w:r>
        <w:rPr>
          <w:lang w:val="es-ES" w:eastAsia="es-ES"/>
        </w:rPr>
        <w:t xml:space="preserve"> del 93%, una sensibilidad del 97% y un AUC de 0.94 </w:t>
      </w:r>
      <w:r>
        <w:rPr>
          <w:lang w:val="es-ES" w:eastAsia="es-ES"/>
        </w:rPr>
        <w:fldChar w:fldCharType="begin"/>
      </w:r>
      <w:r w:rsidR="00CE19BF">
        <w:rPr>
          <w:lang w:val="es-ES" w:eastAsia="es-ES"/>
        </w:rPr>
        <w:instrText xml:space="preserve"> ADDIN ZOTERO_ITEM CSL_CITATION {"citationID":"ytSkazFy","properties":{"formattedCitation":"[62]","plainCitation":"[62]","noteIndex":0},"citationItems":[{"id":169,"uris":["http://zotero.org/groups/2648216/items/UKU3PJ87"],"uri":["http://zotero.org/groups/2648216/items/UKU3PJ87"],"itemData":{"id":169,"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CE19BF">
        <w:rPr>
          <w:rFonts w:ascii="Calibri" w:hAnsi="Calibri" w:cs="Calibri"/>
          <w:lang w:val="es-ES"/>
        </w:rPr>
        <w:t>[62]</w:t>
      </w:r>
      <w:r>
        <w:rPr>
          <w:lang w:val="es-ES" w:eastAsia="es-ES"/>
        </w:rPr>
        <w:fldChar w:fldCharType="end"/>
      </w:r>
      <w:r>
        <w:rPr>
          <w:lang w:val="es-ES" w:eastAsia="es-ES"/>
        </w:rPr>
        <w:t>.</w:t>
      </w:r>
    </w:p>
    <w:p w14:paraId="17A77D22" w14:textId="77777777" w:rsidR="00E55C3E" w:rsidRDefault="00E55C3E" w:rsidP="00E57086">
      <w:pPr>
        <w:pStyle w:val="Heading4"/>
      </w:pPr>
      <w:r>
        <w:t>Segmentación</w:t>
      </w:r>
    </w:p>
    <w:p w14:paraId="197E26E9" w14:textId="4E2C6BB4"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w:t>
      </w:r>
      <w:proofErr w:type="spellStart"/>
      <w:r>
        <w:rPr>
          <w:lang w:val="es-ES" w:eastAsia="es-ES"/>
        </w:rPr>
        <w:t>v</w:t>
      </w:r>
      <w:r w:rsidR="008F4266">
        <w:rPr>
          <w:lang w:val="es-ES" w:eastAsia="es-ES"/>
        </w:rPr>
        <w:t>ó</w:t>
      </w:r>
      <w:r>
        <w:rPr>
          <w:lang w:val="es-ES" w:eastAsia="es-ES"/>
        </w:rPr>
        <w:t>xel</w:t>
      </w:r>
      <w:r w:rsidR="008F4266">
        <w:rPr>
          <w:lang w:val="es-ES" w:eastAsia="es-ES"/>
        </w:rPr>
        <w:t>e</w:t>
      </w:r>
      <w:r>
        <w:rPr>
          <w:lang w:val="es-ES" w:eastAsia="es-ES"/>
        </w:rPr>
        <w:t>s</w:t>
      </w:r>
      <w:proofErr w:type="spellEnd"/>
      <w:r>
        <w:rPr>
          <w:lang w:val="es-ES" w:eastAsia="es-ES"/>
        </w:rPr>
        <w:t xml:space="preserve">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w:t>
      </w:r>
      <w:proofErr w:type="spellStart"/>
      <w:r w:rsidR="007D49A8">
        <w:rPr>
          <w:i/>
          <w:iCs/>
          <w:lang w:val="es-ES" w:eastAsia="es-ES"/>
        </w:rPr>
        <w:t>random</w:t>
      </w:r>
      <w:proofErr w:type="spellEnd"/>
      <w:r w:rsidR="007D49A8">
        <w:rPr>
          <w:i/>
          <w:iCs/>
          <w:lang w:val="es-ES" w:eastAsia="es-ES"/>
        </w:rPr>
        <w:t xml:space="preserve"> </w:t>
      </w:r>
      <w:proofErr w:type="spellStart"/>
      <w:r w:rsidR="007D49A8">
        <w:rPr>
          <w:i/>
          <w:iCs/>
          <w:lang w:val="es-ES" w:eastAsia="es-ES"/>
        </w:rPr>
        <w:t>forest</w:t>
      </w:r>
      <w:proofErr w:type="spellEnd"/>
      <w:r w:rsidR="007D49A8">
        <w:rPr>
          <w:lang w:val="es-ES" w:eastAsia="es-ES"/>
        </w:rPr>
        <w:t xml:space="preserve"> </w:t>
      </w:r>
      <w:r w:rsidR="007D49A8">
        <w:rPr>
          <w:lang w:val="es-ES" w:eastAsia="es-ES"/>
        </w:rPr>
        <w:fldChar w:fldCharType="begin"/>
      </w:r>
      <w:r w:rsidR="00CE19BF">
        <w:rPr>
          <w:lang w:val="es-ES" w:eastAsia="es-ES"/>
        </w:rPr>
        <w:instrText xml:space="preserve"> ADDIN ZOTERO_ITEM CSL_CITATION {"citationID":"193rM3gL","properties":{"formattedCitation":"[63]","plainCitation":"[63]","noteIndex":0},"citationItems":[{"id":174,"uris":["http://zotero.org/groups/2648216/items/QFPV4I2T"],"uri":["http://zotero.org/groups/2648216/items/QFPV4I2T"],"itemData":{"id":174,"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CE19BF">
        <w:rPr>
          <w:rFonts w:ascii="Calibri" w:hAnsi="Calibri" w:cs="Calibri"/>
          <w:lang w:val="es-ES"/>
        </w:rPr>
        <w:t>[63]</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w:t>
      </w:r>
      <w:proofErr w:type="spellStart"/>
      <w:r>
        <w:rPr>
          <w:lang w:val="es-ES" w:eastAsia="es-ES"/>
        </w:rPr>
        <w:t>Markov</w:t>
      </w:r>
      <w:proofErr w:type="spellEnd"/>
      <w:r>
        <w:rPr>
          <w:lang w:val="es-ES" w:eastAsia="es-ES"/>
        </w:rPr>
        <w:t xml:space="preserve"> (MRF)</w:t>
      </w:r>
      <w:r w:rsidR="007D49A8">
        <w:rPr>
          <w:lang w:val="es-ES" w:eastAsia="es-ES"/>
        </w:rPr>
        <w:t xml:space="preserve"> </w:t>
      </w:r>
      <w:r w:rsidR="007D49A8">
        <w:rPr>
          <w:lang w:val="es-ES" w:eastAsia="es-ES"/>
        </w:rPr>
        <w:fldChar w:fldCharType="begin"/>
      </w:r>
      <w:r w:rsidR="00CE19BF">
        <w:rPr>
          <w:lang w:val="es-ES" w:eastAsia="es-ES"/>
        </w:rPr>
        <w:instrText xml:space="preserve"> ADDIN ZOTERO_ITEM CSL_CITATION {"citationID":"2a5mwli1","properties":{"formattedCitation":"[64]","plainCitation":"[64]","noteIndex":0},"citationItems":[{"id":175,"uris":["http://zotero.org/groups/2648216/items/8IN7KNXG"],"uri":["http://zotero.org/groups/2648216/items/8IN7KNXG"],"itemData":{"id":175,"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CE19BF">
        <w:rPr>
          <w:rFonts w:ascii="Calibri" w:hAnsi="Calibri" w:cs="Calibri"/>
          <w:lang w:val="es-ES"/>
        </w:rPr>
        <w:t>[64]</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proofErr w:type="spellStart"/>
      <w:r w:rsidR="00A44D39">
        <w:rPr>
          <w:i/>
          <w:iCs/>
          <w:lang w:val="es-ES" w:eastAsia="es-ES"/>
        </w:rPr>
        <w:t>Support</w:t>
      </w:r>
      <w:proofErr w:type="spellEnd"/>
      <w:r w:rsidR="00A44D39">
        <w:rPr>
          <w:i/>
          <w:iCs/>
          <w:lang w:val="es-ES" w:eastAsia="es-ES"/>
        </w:rPr>
        <w:t xml:space="preserve"> Vector </w:t>
      </w:r>
      <w:proofErr w:type="spellStart"/>
      <w:r w:rsidR="00A44D39">
        <w:rPr>
          <w:i/>
          <w:iCs/>
          <w:lang w:val="es-ES" w:eastAsia="es-ES"/>
        </w:rPr>
        <w:t>Random</w:t>
      </w:r>
      <w:proofErr w:type="spellEnd"/>
      <w:r w:rsidR="00A44D39">
        <w:rPr>
          <w:i/>
          <w:iCs/>
          <w:lang w:val="es-ES" w:eastAsia="es-ES"/>
        </w:rPr>
        <w:t xml:space="preserve"> Field</w:t>
      </w:r>
      <w:r w:rsidR="00A44D39">
        <w:rPr>
          <w:lang w:val="es-ES" w:eastAsia="es-ES"/>
        </w:rPr>
        <w:t xml:space="preserve"> (SVRF</w:t>
      </w:r>
      <w:r w:rsidR="00E0719D">
        <w:rPr>
          <w:lang w:val="es-ES" w:eastAsia="es-ES"/>
        </w:rPr>
        <w:fldChar w:fldCharType="begin"/>
      </w:r>
      <w:r w:rsidR="00E0719D" w:rsidRPr="00E0719D">
        <w:rPr>
          <w:lang w:val="es-ES"/>
        </w:rPr>
        <w:instrText xml:space="preserve"> XE "</w:instrText>
      </w:r>
      <w:r w:rsidR="00E0719D" w:rsidRPr="008E7507">
        <w:rPr>
          <w:lang w:val="es-ES" w:eastAsia="es-ES"/>
        </w:rPr>
        <w:instrText>SVRF</w:instrText>
      </w:r>
      <w:r w:rsidR="00E0719D" w:rsidRPr="00E0719D">
        <w:rPr>
          <w:lang w:val="es-ES"/>
        </w:rPr>
        <w:instrText>" \t "</w:instrText>
      </w:r>
      <w:proofErr w:type="spellStart"/>
      <w:r w:rsidR="00E0719D" w:rsidRPr="00E0719D">
        <w:rPr>
          <w:rFonts w:cstheme="minorHAnsi"/>
          <w:i/>
          <w:lang w:val="es-ES"/>
        </w:rPr>
        <w:instrText>Support</w:instrText>
      </w:r>
      <w:proofErr w:type="spellEnd"/>
      <w:r w:rsidR="00E0719D" w:rsidRPr="00E0719D">
        <w:rPr>
          <w:rFonts w:cstheme="minorHAnsi"/>
          <w:i/>
          <w:lang w:val="es-ES"/>
        </w:rPr>
        <w:instrText xml:space="preserve"> Vector </w:instrText>
      </w:r>
      <w:proofErr w:type="spellStart"/>
      <w:r w:rsidR="00E0719D" w:rsidRPr="00E0719D">
        <w:rPr>
          <w:rFonts w:cstheme="minorHAnsi"/>
          <w:i/>
          <w:lang w:val="es-ES"/>
        </w:rPr>
        <w:instrText>Random</w:instrText>
      </w:r>
      <w:proofErr w:type="spellEnd"/>
      <w:r w:rsidR="00E0719D" w:rsidRPr="00E0719D">
        <w:rPr>
          <w:rFonts w:cstheme="minorHAnsi"/>
          <w:i/>
          <w:lang w:val="es-ES"/>
        </w:rPr>
        <w:instrText xml:space="preserve"> Field</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A44D39">
        <w:rPr>
          <w:lang w:val="es-ES" w:eastAsia="es-ES"/>
        </w:rPr>
        <w:t xml:space="preserve">) han sido estudiados y se ha determinado que muestra un mejor resultado que las técnicas anteriormente citadas </w:t>
      </w:r>
      <w:r w:rsidR="00A44D39">
        <w:rPr>
          <w:lang w:val="es-ES" w:eastAsia="es-ES"/>
        </w:rPr>
        <w:fldChar w:fldCharType="begin"/>
      </w:r>
      <w:r w:rsidR="00CE19BF">
        <w:rPr>
          <w:lang w:val="es-ES" w:eastAsia="es-ES"/>
        </w:rPr>
        <w:instrText xml:space="preserve"> ADDIN ZOTERO_ITEM CSL_CITATION {"citationID":"X77vNLRj","properties":{"formattedCitation":"[65]","plainCitation":"[65]","noteIndex":0},"citationItems":[{"id":143,"uris":["http://zotero.org/groups/2648216/items/L6ZTRGK3"],"uri":["http://zotero.org/groups/2648216/items/L6ZTRGK3"],"itemData":{"id":143,"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CE19BF">
        <w:rPr>
          <w:rFonts w:ascii="Calibri" w:hAnsi="Calibri" w:cs="Calibri"/>
          <w:lang w:val="es-ES"/>
        </w:rPr>
        <w:t>[65]</w:t>
      </w:r>
      <w:r w:rsidR="00A44D39">
        <w:rPr>
          <w:lang w:val="es-ES" w:eastAsia="es-ES"/>
        </w:rPr>
        <w:fldChar w:fldCharType="end"/>
      </w:r>
      <w:r w:rsidR="00A44D39">
        <w:rPr>
          <w:lang w:val="es-ES" w:eastAsia="es-ES"/>
        </w:rPr>
        <w:t>.</w:t>
      </w:r>
    </w:p>
    <w:p w14:paraId="14FAC9C0" w14:textId="36EA783E"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w:t>
      </w:r>
      <w:r w:rsidR="00AD232A" w:rsidRPr="00AD232A">
        <w:rPr>
          <w:i/>
          <w:iCs/>
          <w:lang w:val="es-ES" w:eastAsia="es-ES"/>
        </w:rPr>
        <w:t>g</w:t>
      </w:r>
      <w:r w:rsidR="00004FAE" w:rsidRPr="00AD232A">
        <w:rPr>
          <w:i/>
          <w:iCs/>
          <w:lang w:val="es-ES" w:eastAsia="es-ES"/>
        </w:rPr>
        <w:t>lioma</w:t>
      </w:r>
      <w:r w:rsidR="00E821F2" w:rsidRPr="00AD232A">
        <w:rPr>
          <w:i/>
          <w:iCs/>
          <w:lang w:val="es-ES" w:eastAsia="es-ES"/>
        </w:rPr>
        <w:t>s</w:t>
      </w:r>
      <w:r w:rsidR="00E821F2">
        <w:rPr>
          <w:lang w:val="es-ES" w:eastAsia="es-ES"/>
        </w:rPr>
        <w:t xml:space="preserve">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w:t>
      </w:r>
      <w:proofErr w:type="spellStart"/>
      <w:r w:rsidR="008E4910">
        <w:rPr>
          <w:lang w:val="es-ES" w:eastAsia="es-ES"/>
        </w:rPr>
        <w:t>RMs</w:t>
      </w:r>
      <w:proofErr w:type="spellEnd"/>
      <w:r w:rsidR="00C11366">
        <w:rPr>
          <w:lang w:val="es-ES" w:eastAsia="es-ES"/>
        </w:rPr>
        <w:t xml:space="preserve"> </w:t>
      </w:r>
      <w:r w:rsidR="00C11366">
        <w:rPr>
          <w:lang w:val="es-ES" w:eastAsia="es-ES"/>
        </w:rPr>
        <w:fldChar w:fldCharType="begin"/>
      </w:r>
      <w:r w:rsidR="00CE19BF">
        <w:rPr>
          <w:lang w:val="es-ES" w:eastAsia="es-ES"/>
        </w:rPr>
        <w:instrText xml:space="preserve"> ADDIN ZOTERO_ITEM CSL_CITATION {"citationID":"GqFCMQ3d","properties":{"formattedCitation":"[66]","plainCitation":"[66]","noteIndex":0},"citationItems":[{"id":151,"uris":["http://zotero.org/groups/2648216/items/N5ZB3E4S"],"uri":["http://zotero.org/groups/2648216/items/N5ZB3E4S"],"itemData":{"id":151,"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CE19BF">
        <w:rPr>
          <w:rFonts w:ascii="Calibri" w:hAnsi="Calibri" w:cs="Calibri"/>
        </w:rPr>
        <w:t>[66]</w:t>
      </w:r>
      <w:r w:rsidR="00C11366">
        <w:rPr>
          <w:lang w:val="es-ES" w:eastAsia="es-ES"/>
        </w:rPr>
        <w:fldChar w:fldCharType="end"/>
      </w:r>
      <w:r w:rsidR="008E4910">
        <w:rPr>
          <w:lang w:val="es-ES" w:eastAsia="es-ES"/>
        </w:rPr>
        <w:t>.</w:t>
      </w:r>
    </w:p>
    <w:p w14:paraId="6EC2F7A8" w14:textId="38E16FE4" w:rsidR="00F62C83" w:rsidRDefault="00F62C83" w:rsidP="00F62C83">
      <w:pPr>
        <w:pStyle w:val="Heading3"/>
        <w:rPr>
          <w:lang w:val="es-ES" w:eastAsia="es-ES"/>
        </w:rPr>
      </w:pPr>
      <w:bookmarkStart w:id="74" w:name="_Toc72406423"/>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74"/>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7086">
      <w:pPr>
        <w:pStyle w:val="Heading4"/>
        <w:numPr>
          <w:ilvl w:val="0"/>
          <w:numId w:val="16"/>
        </w:numPr>
      </w:pPr>
      <w:r>
        <w:t>Predicción</w:t>
      </w:r>
    </w:p>
    <w:p w14:paraId="48A3E490" w14:textId="2A84922D"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1D19EC" w:rsidRPr="00A422C2">
        <w:rPr>
          <w:lang w:val="es-ES"/>
        </w:rPr>
        <w:t xml:space="preserve">Figura </w:t>
      </w:r>
      <w:r w:rsidR="001D19EC">
        <w:rPr>
          <w:noProof/>
          <w:lang w:val="es-ES"/>
        </w:rPr>
        <w:t>13</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lastRenderedPageBreak/>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5">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51FA6136" w:rsidR="00F62C83" w:rsidRPr="00A422C2" w:rsidRDefault="00F62C83" w:rsidP="009A7EAF">
      <w:pPr>
        <w:pStyle w:val="Caption"/>
        <w:ind w:firstLine="0"/>
        <w:jc w:val="center"/>
        <w:rPr>
          <w:lang w:val="es-ES"/>
        </w:rPr>
      </w:pPr>
      <w:bookmarkStart w:id="75" w:name="_Ref58923388"/>
      <w:bookmarkStart w:id="76" w:name="_Toc7240645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1D19EC">
        <w:rPr>
          <w:noProof/>
          <w:lang w:val="es-ES"/>
        </w:rPr>
        <w:t>13</w:t>
      </w:r>
      <w:r w:rsidRPr="00A422C2">
        <w:rPr>
          <w:lang w:val="es-ES"/>
        </w:rPr>
        <w:fldChar w:fldCharType="end"/>
      </w:r>
      <w:bookmarkEnd w:id="75"/>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CE19BF">
        <w:rPr>
          <w:lang w:val="es-ES"/>
        </w:rPr>
        <w:instrText xml:space="preserve"> ADDIN ZOTERO_ITEM CSL_CITATION {"citationID":"xg0lvJlM","properties":{"formattedCitation":"[67]","plainCitation":"[67]","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CE19BF">
        <w:rPr>
          <w:rFonts w:ascii="Calibri" w:hAnsi="Calibri" w:cs="Calibri"/>
          <w:lang w:val="es-ES"/>
        </w:rPr>
        <w:t>[67]</w:t>
      </w:r>
      <w:r w:rsidR="00846FD9" w:rsidRPr="00A422C2">
        <w:rPr>
          <w:lang w:val="es-ES"/>
        </w:rPr>
        <w:fldChar w:fldCharType="end"/>
      </w:r>
      <w:r w:rsidR="00B9656B" w:rsidRPr="00A422C2">
        <w:rPr>
          <w:lang w:val="es-ES"/>
        </w:rPr>
        <w:t>.</w:t>
      </w:r>
      <w:bookmarkEnd w:id="76"/>
    </w:p>
    <w:p w14:paraId="43351E9E" w14:textId="61E5AEC0"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CE19BF">
        <w:rPr>
          <w:lang w:val="es-ES" w:eastAsia="es-ES"/>
        </w:rPr>
        <w:instrText xml:space="preserve"> ADDIN ZOTERO_ITEM CSL_CITATION {"citationID":"VroGd0L8","properties":{"formattedCitation":"[67]","plainCitation":"[67]","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CE19BF">
        <w:rPr>
          <w:rFonts w:ascii="Calibri" w:hAnsi="Calibri" w:cs="Calibri"/>
          <w:lang w:val="es-ES"/>
        </w:rPr>
        <w:t>[67]</w:t>
      </w:r>
      <w:r w:rsidR="00002941" w:rsidRPr="00A422C2">
        <w:rPr>
          <w:lang w:val="es-ES" w:eastAsia="es-ES"/>
        </w:rPr>
        <w:fldChar w:fldCharType="end"/>
      </w:r>
      <w:r w:rsidRPr="00A422C2">
        <w:rPr>
          <w:lang w:val="es-ES" w:eastAsia="es-ES"/>
        </w:rPr>
        <w:t>.</w:t>
      </w:r>
    </w:p>
    <w:p w14:paraId="32ECF1E6" w14:textId="77777777" w:rsidR="00E55C3E" w:rsidRDefault="00E55C3E" w:rsidP="00E57086">
      <w:pPr>
        <w:pStyle w:val="Heading4"/>
      </w:pPr>
      <w:r>
        <w:t>Segmentación</w:t>
      </w:r>
    </w:p>
    <w:p w14:paraId="00FDF977" w14:textId="5A3BF4CA" w:rsidR="0035362A" w:rsidRDefault="00E55C3E" w:rsidP="00E55C3E">
      <w:pPr>
        <w:rPr>
          <w:lang w:val="es-ES" w:eastAsia="es-ES"/>
        </w:rPr>
      </w:pPr>
      <w:r w:rsidRPr="00A422C2">
        <w:rPr>
          <w:lang w:val="es-ES" w:eastAsia="es-ES"/>
        </w:rPr>
        <w:t xml:space="preserve">Las CNN son el método asistido por ordenador puntero para la segmentación del </w:t>
      </w:r>
      <w:r w:rsidR="00C93EE9">
        <w:rPr>
          <w:lang w:val="es-ES" w:eastAsia="es-ES"/>
        </w:rPr>
        <w:t>GBM</w:t>
      </w:r>
      <w:r w:rsidRPr="00A422C2">
        <w:rPr>
          <w:lang w:val="es-ES" w:eastAsia="es-ES"/>
        </w:rPr>
        <w:t xml:space="preserve">. Superan a los métodos alternativos que utilizan clasificadores de decisión independientes para extraer características de textura e intensidad. Se utiliza un conjunto de datos pre-anotados para entrenar la arquitectura de las CNN y realizar una serie de </w:t>
      </w:r>
      <w:proofErr w:type="spellStart"/>
      <w:r w:rsidRPr="00A422C2">
        <w:rPr>
          <w:lang w:val="es-ES" w:eastAsia="es-ES"/>
        </w:rPr>
        <w:t>convoluciones</w:t>
      </w:r>
      <w:proofErr w:type="spellEnd"/>
      <w:r w:rsidRPr="00A422C2">
        <w:rPr>
          <w:lang w:val="es-ES" w:eastAsia="es-ES"/>
        </w:rPr>
        <w:t xml:space="preserve">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CE19BF">
        <w:rPr>
          <w:lang w:val="es-ES" w:eastAsia="es-ES"/>
        </w:rPr>
        <w:instrText xml:space="preserve"> ADDIN ZOTERO_ITEM CSL_CITATION {"citationID":"VZ1382fP","properties":{"formattedCitation":"[68]","plainCitation":"[68]","noteIndex":0},"citationItems":[{"id":111,"uris":["http://zotero.org/groups/2648216/items/RMPLGHM2"],"uri":["http://zotero.org/groups/2648216/items/RMPLGHM2"],"itemData":{"id":111,"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CE19BF">
        <w:rPr>
          <w:rFonts w:ascii="Calibri" w:hAnsi="Calibri" w:cs="Calibri"/>
          <w:lang w:val="es-ES"/>
        </w:rPr>
        <w:t>[68]</w:t>
      </w:r>
      <w:r w:rsidR="00207153">
        <w:rPr>
          <w:lang w:val="es-ES" w:eastAsia="es-ES"/>
        </w:rPr>
        <w:fldChar w:fldCharType="end"/>
      </w:r>
      <w:r w:rsidR="00FD2D50">
        <w:rPr>
          <w:lang w:val="es-ES" w:eastAsia="es-ES"/>
        </w:rPr>
        <w:t>.</w:t>
      </w:r>
    </w:p>
    <w:p w14:paraId="4708D7CD" w14:textId="03EA54F9" w:rsidR="00E55C3E" w:rsidRDefault="00E55C3E" w:rsidP="00E55C3E">
      <w:pPr>
        <w:rPr>
          <w:lang w:val="es-ES" w:eastAsia="es-ES"/>
        </w:rPr>
      </w:pPr>
      <w:r w:rsidRPr="00A422C2">
        <w:rPr>
          <w:lang w:val="es-ES" w:eastAsia="es-ES"/>
        </w:rPr>
        <w:t xml:space="preserve">Por ejemplo, </w:t>
      </w:r>
      <w:proofErr w:type="spellStart"/>
      <w:r w:rsidRPr="00A422C2">
        <w:rPr>
          <w:lang w:val="es-ES" w:eastAsia="es-ES"/>
        </w:rPr>
        <w:t>DeepMedic</w:t>
      </w:r>
      <w:proofErr w:type="spellEnd"/>
      <w:r w:rsidRPr="00A422C2">
        <w:rPr>
          <w:lang w:val="es-ES" w:eastAsia="es-ES"/>
        </w:rPr>
        <w:t xml:space="preserve"> es una CNN tridimensional con una alta calificación en el desafío de segmentación de tumores cerebrales (BRATS). </w:t>
      </w:r>
      <w:proofErr w:type="spellStart"/>
      <w:r w:rsidRPr="00A422C2">
        <w:rPr>
          <w:lang w:val="es-ES" w:eastAsia="es-ES"/>
        </w:rPr>
        <w:t>DeepMedic</w:t>
      </w:r>
      <w:proofErr w:type="spellEnd"/>
      <w:r w:rsidRPr="00A422C2">
        <w:rPr>
          <w:lang w:val="es-ES" w:eastAsia="es-ES"/>
        </w:rPr>
        <w:t xml:space="preserve"> asigna clases a cada </w:t>
      </w:r>
      <w:proofErr w:type="spellStart"/>
      <w:r w:rsidRPr="00A422C2">
        <w:rPr>
          <w:lang w:val="es-ES" w:eastAsia="es-ES"/>
        </w:rPr>
        <w:t>vóxel</w:t>
      </w:r>
      <w:proofErr w:type="spellEnd"/>
      <w:r w:rsidRPr="00A422C2">
        <w:rPr>
          <w:lang w:val="es-ES" w:eastAsia="es-ES"/>
        </w:rPr>
        <w:t xml:space="preserve">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8831C9">
        <w:rPr>
          <w:lang w:val="es-ES" w:eastAsia="es-ES"/>
        </w:rPr>
        <w:instrText xml:space="preserve"> ADDIN ZOTERO_ITEM CSL_CITATION {"citationID":"OZd4ZnqT","properties":{"formattedCitation":"[16]","plainCitation":"[16]","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F4608B" w:rsidRPr="00F4608B">
        <w:rPr>
          <w:rFonts w:ascii="Calibri" w:hAnsi="Calibri" w:cs="Calibri"/>
          <w:lang w:val="es-ES"/>
        </w:rPr>
        <w:t>[16]</w:t>
      </w:r>
      <w:r w:rsidRPr="00A422C2">
        <w:rPr>
          <w:lang w:val="es-ES" w:eastAsia="es-ES"/>
        </w:rPr>
        <w:fldChar w:fldCharType="end"/>
      </w:r>
      <w:r w:rsidRPr="00A422C2">
        <w:rPr>
          <w:lang w:val="es-ES" w:eastAsia="es-ES"/>
        </w:rPr>
        <w:t>.</w:t>
      </w:r>
    </w:p>
    <w:p w14:paraId="0D4DD330" w14:textId="6F7C6087"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w:t>
      </w:r>
      <w:r>
        <w:rPr>
          <w:lang w:val="es-ES" w:eastAsia="es-ES"/>
        </w:rPr>
        <w:lastRenderedPageBreak/>
        <w:t xml:space="preserve">de 3 instancias en cascada de una CNN bidimensional </w:t>
      </w:r>
      <w:r>
        <w:rPr>
          <w:lang w:val="es-ES" w:eastAsia="es-ES"/>
        </w:rPr>
        <w:fldChar w:fldCharType="begin"/>
      </w:r>
      <w:r w:rsidR="00CE19BF">
        <w:rPr>
          <w:lang w:val="es-ES" w:eastAsia="es-ES"/>
        </w:rPr>
        <w:instrText xml:space="preserve"> ADDIN ZOTERO_ITEM CSL_CITATION {"citationID":"0UO7R7Mr","properties":{"formattedCitation":"[69]","plainCitation":"[69]","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CE19BF">
        <w:rPr>
          <w:rFonts w:ascii="Calibri" w:hAnsi="Calibri" w:cs="Calibri"/>
          <w:lang w:val="es-ES"/>
        </w:rPr>
        <w:t>[69]</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1D19EC" w:rsidRPr="0035362A">
        <w:rPr>
          <w:lang w:val="es-ES"/>
        </w:rPr>
        <w:t xml:space="preserve">Figura </w:t>
      </w:r>
      <w:r w:rsidR="001D19EC">
        <w:rPr>
          <w:noProof/>
          <w:lang w:val="es-ES"/>
        </w:rPr>
        <w:t>14</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7DA8D4A7" w:rsidR="0035362A" w:rsidRDefault="0035362A" w:rsidP="009A7EAF">
      <w:pPr>
        <w:pStyle w:val="Caption"/>
        <w:ind w:firstLine="0"/>
        <w:jc w:val="center"/>
        <w:rPr>
          <w:lang w:val="es-ES"/>
        </w:rPr>
      </w:pPr>
      <w:bookmarkStart w:id="77" w:name="_Ref59174667"/>
      <w:bookmarkStart w:id="78" w:name="_Toc72406456"/>
      <w:r w:rsidRPr="0035362A">
        <w:rPr>
          <w:lang w:val="es-ES"/>
        </w:rPr>
        <w:t xml:space="preserve">Figura </w:t>
      </w:r>
      <w:r>
        <w:fldChar w:fldCharType="begin"/>
      </w:r>
      <w:r w:rsidRPr="0035362A">
        <w:rPr>
          <w:lang w:val="es-ES"/>
        </w:rPr>
        <w:instrText xml:space="preserve"> SEQ Figura \* ARABIC </w:instrText>
      </w:r>
      <w:r>
        <w:fldChar w:fldCharType="separate"/>
      </w:r>
      <w:r w:rsidR="001D19EC">
        <w:rPr>
          <w:noProof/>
          <w:lang w:val="es-ES"/>
        </w:rPr>
        <w:t>14</w:t>
      </w:r>
      <w:r>
        <w:fldChar w:fldCharType="end"/>
      </w:r>
      <w:bookmarkEnd w:id="77"/>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CE19BF">
        <w:rPr>
          <w:lang w:val="es-ES"/>
        </w:rPr>
        <w:instrText xml:space="preserve"> ADDIN ZOTERO_ITEM CSL_CITATION {"citationID":"Skff8dnn","properties":{"formattedCitation":"[69]","plainCitation":"[69]","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CE19BF">
        <w:rPr>
          <w:rFonts w:ascii="Calibri" w:hAnsi="Calibri" w:cs="Calibri"/>
          <w:lang w:val="es-ES"/>
        </w:rPr>
        <w:t>[69]</w:t>
      </w:r>
      <w:bookmarkEnd w:id="78"/>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xml:space="preserve">. El método desarrollado ha demostrado ser útil para predecir distintas mutaciones en los </w:t>
      </w:r>
      <w:proofErr w:type="spellStart"/>
      <w:r w:rsidR="00084856">
        <w:rPr>
          <w:lang w:val="es-ES"/>
        </w:rPr>
        <w:t>GBMs</w:t>
      </w:r>
      <w:proofErr w:type="spellEnd"/>
      <w:r w:rsidR="00084856">
        <w:rPr>
          <w:lang w:val="es-ES"/>
        </w:rPr>
        <w:t>.</w:t>
      </w:r>
    </w:p>
    <w:p w14:paraId="6426CDDF" w14:textId="0CB614BD" w:rsidR="005B44F6" w:rsidRDefault="00E55C3E" w:rsidP="009A7EAF">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8831C9">
        <w:rPr>
          <w:lang w:val="es-ES" w:eastAsia="es-ES"/>
        </w:rPr>
        <w:instrText xml:space="preserve"> ADDIN ZOTERO_ITEM CSL_CITATION {"citationID":"NBiQq7Hv","properties":{"formattedCitation":"[27]","plainCitation":"[27]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F4608B" w:rsidRPr="00F4608B">
        <w:rPr>
          <w:rFonts w:ascii="Calibri" w:hAnsi="Calibri" w:cs="Calibri"/>
          <w:lang w:val="es-ES"/>
        </w:rPr>
        <w:t>[27]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4FC6AC3F" w14:textId="60AE0C11" w:rsidR="005220DF" w:rsidRPr="00A422C2" w:rsidRDefault="006350B6" w:rsidP="005220DF">
      <w:pPr>
        <w:pStyle w:val="Heading1"/>
        <w:rPr>
          <w:lang w:val="es-ES"/>
        </w:rPr>
      </w:pPr>
      <w:bookmarkStart w:id="79" w:name="_Ref61251091"/>
      <w:bookmarkStart w:id="80" w:name="_Ref61251092"/>
      <w:bookmarkStart w:id="81" w:name="_Toc72406424"/>
      <w:r w:rsidRPr="00A422C2">
        <w:rPr>
          <w:lang w:val="es-ES"/>
        </w:rPr>
        <w:lastRenderedPageBreak/>
        <w:t>DISEÑO DE LA SOLUCIÓN</w:t>
      </w:r>
      <w:bookmarkEnd w:id="79"/>
      <w:bookmarkEnd w:id="80"/>
      <w:bookmarkEnd w:id="81"/>
    </w:p>
    <w:p w14:paraId="46BD0272" w14:textId="724205FB"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722162EA" w14:textId="77777777" w:rsidR="003E174F" w:rsidRPr="00A422C2" w:rsidRDefault="003E174F" w:rsidP="003E174F">
      <w:pPr>
        <w:pStyle w:val="Heading2"/>
        <w:rPr>
          <w:lang w:val="es-ES"/>
        </w:rPr>
      </w:pPr>
      <w:bookmarkStart w:id="82" w:name="_Toc72406425"/>
      <w:r w:rsidRPr="00A422C2">
        <w:rPr>
          <w:lang w:val="es-ES"/>
        </w:rPr>
        <w:t>Requisitos técnicos</w:t>
      </w:r>
      <w:bookmarkEnd w:id="82"/>
    </w:p>
    <w:p w14:paraId="05DCA1B3" w14:textId="77777777" w:rsidR="003E174F" w:rsidRPr="00A422C2" w:rsidRDefault="003E174F" w:rsidP="003E174F">
      <w:pPr>
        <w:rPr>
          <w:lang w:val="es-ES"/>
        </w:rPr>
      </w:pPr>
      <w:r w:rsidRPr="00A422C2">
        <w:rPr>
          <w:lang w:val="es-ES"/>
        </w:rPr>
        <w:t>Para definir los servicios que va a realizar el sistema se han definido una serie de requisitos funcionales con los que debe cumplir.</w:t>
      </w:r>
    </w:p>
    <w:p w14:paraId="7C33F8B6" w14:textId="77777777" w:rsidR="003E174F" w:rsidRPr="00A422C2" w:rsidRDefault="003E174F" w:rsidP="003E174F">
      <w:pPr>
        <w:pStyle w:val="ListParagraph"/>
        <w:numPr>
          <w:ilvl w:val="1"/>
          <w:numId w:val="5"/>
        </w:numPr>
        <w:rPr>
          <w:lang w:val="es-ES"/>
        </w:rPr>
      </w:pPr>
      <w:r w:rsidRPr="00A422C2">
        <w:rPr>
          <w:lang w:val="es-ES"/>
        </w:rPr>
        <w:t xml:space="preserve">El sistema permitirá la visualización de las imágenes médicas y los biomarcadores de los pacientes almacenados en la </w:t>
      </w:r>
      <w:r>
        <w:rPr>
          <w:lang w:val="es-ES"/>
        </w:rPr>
        <w:t>BD</w:t>
      </w:r>
      <w:r w:rsidRPr="00A422C2">
        <w:rPr>
          <w:lang w:val="es-ES"/>
        </w:rPr>
        <w:t>.</w:t>
      </w:r>
    </w:p>
    <w:p w14:paraId="70D95028" w14:textId="77777777" w:rsidR="003E174F" w:rsidRPr="00A422C2" w:rsidRDefault="003E174F" w:rsidP="003E174F">
      <w:pPr>
        <w:pStyle w:val="ListParagraph"/>
        <w:numPr>
          <w:ilvl w:val="1"/>
          <w:numId w:val="5"/>
        </w:numPr>
        <w:rPr>
          <w:lang w:val="es-ES"/>
        </w:rPr>
      </w:pPr>
      <w:r w:rsidRPr="00A422C2">
        <w:rPr>
          <w:lang w:val="es-ES"/>
        </w:rPr>
        <w:t xml:space="preserve">El sistema permitirá la introducción de nuevos pacientes (imágenes y datos poblacionales) y se guardarán los nuevos datos en la </w:t>
      </w:r>
      <w:r>
        <w:rPr>
          <w:lang w:val="es-ES"/>
        </w:rPr>
        <w:t>BD</w:t>
      </w:r>
      <w:r w:rsidRPr="00A422C2">
        <w:rPr>
          <w:lang w:val="es-ES"/>
        </w:rPr>
        <w:t>.</w:t>
      </w:r>
    </w:p>
    <w:p w14:paraId="5BE4FA0D" w14:textId="77777777" w:rsidR="003E174F" w:rsidRPr="00A422C2" w:rsidRDefault="003E174F" w:rsidP="003E174F">
      <w:pPr>
        <w:pStyle w:val="ListParagraph"/>
        <w:numPr>
          <w:ilvl w:val="1"/>
          <w:numId w:val="5"/>
        </w:numPr>
        <w:rPr>
          <w:lang w:val="es-ES"/>
        </w:rPr>
      </w:pPr>
      <w:r w:rsidRPr="00A422C2">
        <w:rPr>
          <w:lang w:val="es-ES"/>
        </w:rPr>
        <w:t xml:space="preserve">El sistema realizará una detección del </w:t>
      </w:r>
      <w:r>
        <w:rPr>
          <w:lang w:val="es-ES"/>
        </w:rPr>
        <w:t>GBM</w:t>
      </w:r>
      <w:r w:rsidRPr="00A422C2">
        <w:rPr>
          <w:lang w:val="es-ES"/>
        </w:rPr>
        <w:t xml:space="preserve"> a partir de las imágenes introducidas.</w:t>
      </w:r>
    </w:p>
    <w:p w14:paraId="7A59B7BC" w14:textId="77777777" w:rsidR="003E174F" w:rsidRPr="00A422C2" w:rsidRDefault="003E174F" w:rsidP="003E174F">
      <w:pPr>
        <w:pStyle w:val="ListParagraph"/>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5EEAA088" w14:textId="77777777" w:rsidR="003E174F" w:rsidRPr="00A422C2" w:rsidRDefault="003E174F" w:rsidP="003E174F">
      <w:pPr>
        <w:pStyle w:val="ListParagraph"/>
        <w:numPr>
          <w:ilvl w:val="1"/>
          <w:numId w:val="5"/>
        </w:numPr>
        <w:rPr>
          <w:lang w:val="es-ES"/>
        </w:rPr>
      </w:pPr>
      <w:r w:rsidRPr="00A422C2">
        <w:rPr>
          <w:lang w:val="es-ES"/>
        </w:rPr>
        <w:t>Los resultados anteriores permitirán la confirmación del diagnóstico del paciente por parte del profesional médico correspondiente.</w:t>
      </w:r>
    </w:p>
    <w:p w14:paraId="6A1D5759" w14:textId="77777777" w:rsidR="003E174F" w:rsidRPr="00A422C2" w:rsidRDefault="003E174F" w:rsidP="003E174F">
      <w:pPr>
        <w:pStyle w:val="ListParagraph"/>
        <w:numPr>
          <w:ilvl w:val="1"/>
          <w:numId w:val="5"/>
        </w:numPr>
        <w:rPr>
          <w:lang w:val="es-ES"/>
        </w:rPr>
      </w:pPr>
      <w:r w:rsidRPr="00A422C2">
        <w:rPr>
          <w:lang w:val="es-ES"/>
        </w:rPr>
        <w:t>Tras la confirmación de un profesional, el modelo será reentrenado usando los datos del paciente introducido.</w:t>
      </w:r>
    </w:p>
    <w:p w14:paraId="02ACD84A" w14:textId="281292E5" w:rsidR="003E174F" w:rsidRPr="00A422C2" w:rsidRDefault="003E174F" w:rsidP="003E174F">
      <w:pPr>
        <w:pStyle w:val="ListParagraph"/>
        <w:numPr>
          <w:ilvl w:val="1"/>
          <w:numId w:val="5"/>
        </w:numPr>
        <w:rPr>
          <w:lang w:val="es-ES"/>
        </w:rPr>
      </w:pPr>
      <w:r w:rsidRPr="00A422C2">
        <w:rPr>
          <w:lang w:val="es-ES"/>
        </w:rPr>
        <w:t xml:space="preserve">El sistema realizará una predicción del desarrollo del </w:t>
      </w:r>
      <w:r>
        <w:rPr>
          <w:lang w:val="es-ES"/>
        </w:rPr>
        <w:t>GBM</w:t>
      </w:r>
      <w:r w:rsidRPr="00A422C2">
        <w:rPr>
          <w:lang w:val="es-ES"/>
        </w:rPr>
        <w:t xml:space="preserve"> a partir de imágenes y biomarcadores cuando se confirme el </w:t>
      </w:r>
      <w:r w:rsidR="00E15FAD">
        <w:rPr>
          <w:lang w:val="es-ES"/>
        </w:rPr>
        <w:t>dictamen</w:t>
      </w:r>
      <w:r w:rsidRPr="00A422C2">
        <w:rPr>
          <w:lang w:val="es-ES"/>
        </w:rPr>
        <w:t>. Así, indicará si se prevé que el paciente sobreviva a los siguientes 12 meses o no.</w:t>
      </w:r>
    </w:p>
    <w:p w14:paraId="3BF23206" w14:textId="77777777" w:rsidR="003E174F" w:rsidRPr="00A422C2" w:rsidRDefault="003E174F" w:rsidP="003E174F">
      <w:pPr>
        <w:pStyle w:val="ListParagraph"/>
        <w:numPr>
          <w:ilvl w:val="1"/>
          <w:numId w:val="5"/>
        </w:numPr>
        <w:rPr>
          <w:lang w:val="es-ES"/>
        </w:rPr>
      </w:pPr>
      <w:r w:rsidRPr="00A422C2">
        <w:rPr>
          <w:lang w:val="es-ES"/>
        </w:rPr>
        <w:t>El sistema permitirá generar un informe en un documento de texto a partir de los datos del paciente.</w:t>
      </w:r>
    </w:p>
    <w:p w14:paraId="5575F14A" w14:textId="77777777" w:rsidR="003E174F" w:rsidRDefault="003E174F" w:rsidP="003E174F">
      <w:pPr>
        <w:pStyle w:val="ListParagraph"/>
        <w:numPr>
          <w:ilvl w:val="1"/>
          <w:numId w:val="5"/>
        </w:numPr>
        <w:rPr>
          <w:lang w:val="es-ES"/>
        </w:rPr>
      </w:pPr>
      <w:r w:rsidRPr="00A422C2">
        <w:rPr>
          <w:lang w:val="es-ES"/>
        </w:rPr>
        <w:t xml:space="preserve">El sistema mostrará datos estadísticos que puedan ser obtenidos a partir de los datos de la </w:t>
      </w:r>
      <w:r>
        <w:rPr>
          <w:lang w:val="es-ES"/>
        </w:rPr>
        <w:t>BD</w:t>
      </w:r>
      <w:r w:rsidRPr="00A422C2">
        <w:rPr>
          <w:lang w:val="es-ES"/>
        </w:rPr>
        <w:t>.</w:t>
      </w:r>
    </w:p>
    <w:p w14:paraId="28B67DF3" w14:textId="0FD72B4B" w:rsidR="003E174F" w:rsidRDefault="003E174F" w:rsidP="003E174F">
      <w:pPr>
        <w:pStyle w:val="ListParagraph"/>
        <w:numPr>
          <w:ilvl w:val="1"/>
          <w:numId w:val="5"/>
        </w:numPr>
        <w:rPr>
          <w:lang w:val="es-ES"/>
        </w:rPr>
      </w:pPr>
      <w:r>
        <w:rPr>
          <w:lang w:val="es-ES"/>
        </w:rPr>
        <w:t>El sistema por desarrollar debe basarse en datos obtenidos de al menos 50 pacientes para asegurar la fiabilidad del sistema de predicción.</w:t>
      </w:r>
    </w:p>
    <w:p w14:paraId="4CA49A10" w14:textId="47086DD5" w:rsidR="006C7708" w:rsidRDefault="006C7708" w:rsidP="003E174F">
      <w:pPr>
        <w:pStyle w:val="ListParagraph"/>
        <w:numPr>
          <w:ilvl w:val="1"/>
          <w:numId w:val="5"/>
        </w:numPr>
        <w:rPr>
          <w:lang w:val="es-ES"/>
        </w:rPr>
      </w:pPr>
      <w:r>
        <w:rPr>
          <w:lang w:val="es-ES"/>
        </w:rPr>
        <w:t>La base de datos deberá contener datos del seguimiento del paciente de un mínimo de 12 meses para posibilitar la predicción de la supervivencia.</w:t>
      </w:r>
    </w:p>
    <w:p w14:paraId="7C0A937D" w14:textId="7B98E49E" w:rsidR="003E174F" w:rsidRPr="004E2C6E" w:rsidRDefault="003E174F" w:rsidP="003E174F">
      <w:pPr>
        <w:pStyle w:val="ListParagraph"/>
        <w:numPr>
          <w:ilvl w:val="1"/>
          <w:numId w:val="5"/>
        </w:numPr>
        <w:rPr>
          <w:lang w:val="es-ES" w:eastAsia="es-ES"/>
        </w:rPr>
      </w:pPr>
      <w:r w:rsidRPr="00A422C2">
        <w:rPr>
          <w:lang w:val="es-ES" w:eastAsia="es-ES"/>
        </w:rPr>
        <w:t xml:space="preserve">El sistema deberá ser capaz de localizar el tumor con una precisión de </w:t>
      </w:r>
      <w:r w:rsidRPr="00A422C2">
        <w:rPr>
          <w:lang w:val="es-ES" w:eastAsia="es-ES"/>
        </w:rPr>
        <w:sym w:font="Symbol" w:char="F0B1"/>
      </w:r>
      <w:r w:rsidR="00F126EC">
        <w:rPr>
          <w:lang w:val="es-ES" w:eastAsia="es-ES"/>
        </w:rPr>
        <w:t>3-4</w:t>
      </w:r>
      <w:r w:rsidRPr="00A422C2">
        <w:rPr>
          <w:lang w:val="es-ES" w:eastAsia="es-ES"/>
        </w:rPr>
        <w:t>mm.</w:t>
      </w:r>
    </w:p>
    <w:p w14:paraId="3CC915CD" w14:textId="77777777" w:rsidR="003E174F" w:rsidRPr="00A422C2" w:rsidRDefault="003E174F" w:rsidP="003E174F">
      <w:pPr>
        <w:pStyle w:val="ListParagraph"/>
        <w:numPr>
          <w:ilvl w:val="1"/>
          <w:numId w:val="5"/>
        </w:numPr>
        <w:rPr>
          <w:lang w:val="es-ES" w:eastAsia="es-ES"/>
        </w:rPr>
      </w:pPr>
      <w:r w:rsidRPr="00A422C2">
        <w:rPr>
          <w:lang w:val="es-ES" w:eastAsia="es-ES"/>
        </w:rPr>
        <w:t xml:space="preserve">El sistema deberá evaluarse empleando distintos parámetros y pruebas estadísticas. El sistema tiene que ser capaz de realizar las predicciones con una sensibilidad del 0.7, especificidad del 0.7, </w:t>
      </w:r>
      <w:r w:rsidRPr="00E0719D">
        <w:rPr>
          <w:lang w:val="es-ES" w:eastAsia="es-ES"/>
        </w:rPr>
        <w:t>ACC</w:t>
      </w:r>
      <w:r w:rsidRPr="00A422C2">
        <w:rPr>
          <w:lang w:val="es-ES" w:eastAsia="es-ES"/>
        </w:rPr>
        <w:t xml:space="preserve"> del 70%, VPP y VPN del 70% y AUC del ROC del 0.8.</w:t>
      </w:r>
    </w:p>
    <w:p w14:paraId="095628D3" w14:textId="77777777" w:rsidR="003E174F" w:rsidRDefault="003E174F" w:rsidP="003E174F">
      <w:pPr>
        <w:pStyle w:val="ListParagraph"/>
        <w:numPr>
          <w:ilvl w:val="1"/>
          <w:numId w:val="5"/>
        </w:numPr>
        <w:rPr>
          <w:lang w:val="es-ES" w:eastAsia="es-ES"/>
        </w:rPr>
      </w:pPr>
      <w:r w:rsidRPr="00A422C2">
        <w:rPr>
          <w:lang w:val="es-ES" w:eastAsia="es-ES"/>
        </w:rPr>
        <w:t>Identificar las variables más relevantes que contribuyen a la predicción.</w:t>
      </w:r>
    </w:p>
    <w:p w14:paraId="4968E7D7" w14:textId="6C227A32" w:rsidR="003E174F" w:rsidRPr="008175A2" w:rsidRDefault="003E174F" w:rsidP="003E174F">
      <w:pPr>
        <w:rPr>
          <w:lang w:val="es-ES" w:eastAsia="es-ES"/>
        </w:rPr>
      </w:pPr>
      <w:r w:rsidRPr="008175A2">
        <w:rPr>
          <w:rStyle w:val="fontstyle01"/>
          <w:lang w:val="es-ES"/>
        </w:rPr>
        <w:t>Como objetivo adicional, si se logran todos los puntos anteriores dentro de los</w:t>
      </w:r>
      <w:r>
        <w:rPr>
          <w:rStyle w:val="fontstyle01"/>
          <w:lang w:val="es-ES"/>
        </w:rPr>
        <w:t xml:space="preserve"> </w:t>
      </w:r>
      <w:r w:rsidRPr="008175A2">
        <w:rPr>
          <w:rStyle w:val="fontstyle01"/>
          <w:lang w:val="es-ES"/>
        </w:rPr>
        <w:t>límites marcados, los resultados obtenidos en la predicción y el diagnóstico, así como,</w:t>
      </w:r>
      <w:r>
        <w:rPr>
          <w:rStyle w:val="fontstyle01"/>
          <w:lang w:val="es-ES"/>
        </w:rPr>
        <w:t xml:space="preserve"> </w:t>
      </w:r>
      <w:r w:rsidRPr="008175A2">
        <w:rPr>
          <w:rStyle w:val="fontstyle01"/>
          <w:lang w:val="es-ES"/>
        </w:rPr>
        <w:t xml:space="preserve">en caso de tener un </w:t>
      </w:r>
      <w:r w:rsidR="00E15FAD">
        <w:rPr>
          <w:rStyle w:val="fontstyle01"/>
          <w:lang w:val="es-ES"/>
        </w:rPr>
        <w:t xml:space="preserve">dictamen </w:t>
      </w:r>
      <w:r w:rsidRPr="008175A2">
        <w:rPr>
          <w:rStyle w:val="fontstyle01"/>
          <w:lang w:val="es-ES"/>
        </w:rPr>
        <w:t>desfavorable, la imagen médica con el Glioblastoma</w:t>
      </w:r>
      <w:r>
        <w:rPr>
          <w:rStyle w:val="fontstyle01"/>
          <w:lang w:val="es-ES"/>
        </w:rPr>
        <w:t xml:space="preserve"> </w:t>
      </w:r>
      <w:r w:rsidRPr="008175A2">
        <w:rPr>
          <w:rStyle w:val="fontstyle01"/>
          <w:lang w:val="es-ES"/>
        </w:rPr>
        <w:lastRenderedPageBreak/>
        <w:t>detectado, deben mostrarse al usuario en una interfaz gráfica. Esta interfaz también</w:t>
      </w:r>
      <w:r>
        <w:rPr>
          <w:rStyle w:val="fontstyle01"/>
          <w:lang w:val="es-ES"/>
        </w:rPr>
        <w:t xml:space="preserve"> </w:t>
      </w:r>
      <w:r w:rsidRPr="008175A2">
        <w:rPr>
          <w:rStyle w:val="fontstyle01"/>
          <w:lang w:val="es-ES"/>
        </w:rPr>
        <w:t xml:space="preserve">debe posibilitar la introducción de nuevos pacientes para </w:t>
      </w:r>
      <w:r w:rsidR="00E15FAD">
        <w:rPr>
          <w:rStyle w:val="fontstyle01"/>
          <w:lang w:val="es-ES"/>
        </w:rPr>
        <w:t>ser evaluados</w:t>
      </w:r>
      <w:r w:rsidRPr="008175A2">
        <w:rPr>
          <w:rStyle w:val="fontstyle01"/>
          <w:lang w:val="es-ES"/>
        </w:rPr>
        <w:t>. Además, dicha</w:t>
      </w:r>
      <w:r>
        <w:rPr>
          <w:rStyle w:val="fontstyle01"/>
          <w:lang w:val="es-ES"/>
        </w:rPr>
        <w:t xml:space="preserve"> </w:t>
      </w:r>
      <w:r w:rsidRPr="008175A2">
        <w:rPr>
          <w:rStyle w:val="fontstyle01"/>
          <w:lang w:val="es-ES"/>
        </w:rPr>
        <w:t>interfaz debe ser intuitiva y fácil de usar para todo tipo de usuarios</w:t>
      </w:r>
      <w:r>
        <w:rPr>
          <w:rStyle w:val="fontstyle01"/>
          <w:lang w:val="es-ES"/>
        </w:rPr>
        <w:t>.</w:t>
      </w:r>
    </w:p>
    <w:p w14:paraId="5892FDFE" w14:textId="77777777" w:rsidR="003E174F" w:rsidRPr="00A422C2" w:rsidRDefault="003E174F" w:rsidP="003E174F">
      <w:pPr>
        <w:rPr>
          <w:lang w:val="es-ES"/>
        </w:rPr>
      </w:pPr>
      <w:r w:rsidRPr="00A422C2">
        <w:rPr>
          <w:lang w:val="es-ES"/>
        </w:rPr>
        <w:t>Se han definido una serie de requisitos del software para la organización y desarrollo de distintos apartados del proyecto.</w:t>
      </w:r>
    </w:p>
    <w:p w14:paraId="1A26DFC7" w14:textId="77777777" w:rsidR="003E174F" w:rsidRPr="00A422C2" w:rsidRDefault="003E174F" w:rsidP="003E174F">
      <w:pPr>
        <w:pStyle w:val="ListParagraph"/>
        <w:numPr>
          <w:ilvl w:val="1"/>
          <w:numId w:val="6"/>
        </w:numPr>
        <w:rPr>
          <w:lang w:val="es-ES"/>
        </w:rPr>
      </w:pPr>
      <w:r w:rsidRPr="00A422C2">
        <w:rPr>
          <w:lang w:val="es-ES"/>
        </w:rPr>
        <w:t>El sistema será desarrollado en el lenguaje de programación Python, siguiendo el estándar PEP8 para el estilo del código.</w:t>
      </w:r>
    </w:p>
    <w:p w14:paraId="60639B59" w14:textId="77777777" w:rsidR="003E174F" w:rsidRPr="00A422C2" w:rsidRDefault="003E174F" w:rsidP="003E174F">
      <w:pPr>
        <w:pStyle w:val="ListParagraph"/>
        <w:numPr>
          <w:ilvl w:val="1"/>
          <w:numId w:val="6"/>
        </w:numPr>
        <w:rPr>
          <w:lang w:val="es-ES"/>
        </w:rPr>
      </w:pPr>
      <w:r w:rsidRPr="00A422C2">
        <w:rPr>
          <w:lang w:val="es-ES"/>
        </w:rPr>
        <w:t xml:space="preserve">El código será analizado mediante </w:t>
      </w:r>
      <w:proofErr w:type="spellStart"/>
      <w:r w:rsidRPr="00A422C2">
        <w:rPr>
          <w:lang w:val="es-ES"/>
        </w:rPr>
        <w:t>SonarQube</w:t>
      </w:r>
      <w:proofErr w:type="spellEnd"/>
      <w:r w:rsidRPr="00A422C2">
        <w:rPr>
          <w:lang w:val="es-ES"/>
        </w:rPr>
        <w:t xml:space="preserve"> para el cálculo de distintas métricas que determinen la calidad del código y que se cumplen los estándares definidos en PEP8.</w:t>
      </w:r>
    </w:p>
    <w:p w14:paraId="684B9F2A" w14:textId="77777777" w:rsidR="003E174F" w:rsidRPr="00A422C2" w:rsidRDefault="003E174F" w:rsidP="003E174F">
      <w:pPr>
        <w:pStyle w:val="ListParagraph"/>
        <w:numPr>
          <w:ilvl w:val="1"/>
          <w:numId w:val="6"/>
        </w:numPr>
        <w:rPr>
          <w:lang w:val="es-ES"/>
        </w:rPr>
      </w:pPr>
      <w:proofErr w:type="spellStart"/>
      <w:r w:rsidRPr="00A422C2">
        <w:rPr>
          <w:lang w:val="es-ES"/>
        </w:rPr>
        <w:t>Git</w:t>
      </w:r>
      <w:proofErr w:type="spellEnd"/>
      <w:r w:rsidRPr="00A422C2">
        <w:rPr>
          <w:lang w:val="es-ES"/>
        </w:rPr>
        <w:t xml:space="preserve"> se empleará como herramienta de control de versiones, almacenando el repositorio de forma remota mediante GitHub.</w:t>
      </w:r>
    </w:p>
    <w:p w14:paraId="3825F56F" w14:textId="77777777" w:rsidR="003E174F" w:rsidRPr="00A422C2" w:rsidRDefault="003E174F" w:rsidP="003E174F">
      <w:pPr>
        <w:pStyle w:val="ListParagraph"/>
        <w:numPr>
          <w:ilvl w:val="1"/>
          <w:numId w:val="6"/>
        </w:numPr>
        <w:rPr>
          <w:lang w:val="es-ES"/>
        </w:rPr>
      </w:pPr>
      <w:r w:rsidRPr="00A422C2">
        <w:rPr>
          <w:lang w:val="es-ES"/>
        </w:rPr>
        <w:t xml:space="preserve">La </w:t>
      </w:r>
      <w:r>
        <w:rPr>
          <w:lang w:val="es-ES"/>
        </w:rPr>
        <w:t>BD</w:t>
      </w:r>
      <w:r w:rsidRPr="00A422C2">
        <w:rPr>
          <w:lang w:val="es-ES"/>
        </w:rPr>
        <w:t xml:space="preserve"> se definirá en SQL.</w:t>
      </w:r>
    </w:p>
    <w:p w14:paraId="5C139B17" w14:textId="77777777" w:rsidR="00927478" w:rsidRPr="00A422C2" w:rsidRDefault="00927478" w:rsidP="00927478">
      <w:pPr>
        <w:pStyle w:val="Heading2"/>
        <w:rPr>
          <w:lang w:val="es-ES"/>
        </w:rPr>
      </w:pPr>
      <w:bookmarkStart w:id="83" w:name="_Toc59095292"/>
      <w:bookmarkStart w:id="84" w:name="_Toc72406426"/>
      <w:r>
        <w:rPr>
          <w:lang w:val="es-ES"/>
        </w:rPr>
        <w:t>Arquitectura</w:t>
      </w:r>
      <w:bookmarkEnd w:id="83"/>
      <w:bookmarkEnd w:id="84"/>
    </w:p>
    <w:p w14:paraId="2256AAC7" w14:textId="0230F5EC" w:rsidR="00220E8E" w:rsidRDefault="00220E8E" w:rsidP="00220E8E">
      <w:pPr>
        <w:rPr>
          <w:lang w:val="es-ES"/>
        </w:rPr>
      </w:pPr>
      <w:r>
        <w:rPr>
          <w:lang w:val="es-ES"/>
        </w:rPr>
        <w:t xml:space="preserve">En la </w:t>
      </w:r>
      <w:r w:rsidR="000E01EC">
        <w:rPr>
          <w:lang w:val="es-ES"/>
        </w:rPr>
        <w:fldChar w:fldCharType="begin"/>
      </w:r>
      <w:r w:rsidR="000E01EC">
        <w:rPr>
          <w:lang w:val="es-ES"/>
        </w:rPr>
        <w:instrText xml:space="preserve"> REF _Ref62166916 \h </w:instrText>
      </w:r>
      <w:r w:rsidR="000E01EC">
        <w:rPr>
          <w:lang w:val="es-ES"/>
        </w:rPr>
      </w:r>
      <w:r w:rsidR="000E01EC">
        <w:rPr>
          <w:lang w:val="es-ES"/>
        </w:rPr>
        <w:fldChar w:fldCharType="separate"/>
      </w:r>
      <w:r w:rsidR="001D19EC" w:rsidRPr="000E01EC">
        <w:rPr>
          <w:lang w:val="es-ES"/>
        </w:rPr>
        <w:t xml:space="preserve">Figura </w:t>
      </w:r>
      <w:r w:rsidR="001D19EC">
        <w:rPr>
          <w:noProof/>
          <w:lang w:val="es-ES"/>
        </w:rPr>
        <w:t>15</w:t>
      </w:r>
      <w:r w:rsidR="000E01EC">
        <w:rPr>
          <w:lang w:val="es-ES"/>
        </w:rPr>
        <w:fldChar w:fldCharType="end"/>
      </w:r>
      <w:r w:rsidR="000E01EC">
        <w:rPr>
          <w:lang w:val="es-ES"/>
        </w:rPr>
        <w:t xml:space="preserve"> </w:t>
      </w:r>
      <w:r>
        <w:rPr>
          <w:lang w:val="es-ES"/>
        </w:rPr>
        <w:t>se muestra de forma esquemática la arquitectura del diseño de la solución planteado para llevar a cabo el proyecto.</w:t>
      </w:r>
    </w:p>
    <w:p w14:paraId="7C63E057" w14:textId="77777777" w:rsidR="001E66B4" w:rsidRDefault="00474322" w:rsidP="00EC4783">
      <w:pPr>
        <w:keepNext/>
        <w:ind w:firstLine="0"/>
        <w:jc w:val="center"/>
      </w:pPr>
      <w:r>
        <w:rPr>
          <w:noProof/>
          <w:lang w:val="es-ES"/>
        </w:rPr>
        <w:drawing>
          <wp:inline distT="0" distB="0" distL="0" distR="0" wp14:anchorId="7D4DD1F0" wp14:editId="241383B9">
            <wp:extent cx="5400040" cy="804832"/>
            <wp:effectExtent l="12700" t="0" r="1016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9922DC4" w14:textId="49E2CDA8" w:rsidR="00220E8E" w:rsidRDefault="001E66B4" w:rsidP="00EB2750">
      <w:pPr>
        <w:pStyle w:val="Caption"/>
        <w:ind w:firstLine="0"/>
        <w:jc w:val="center"/>
        <w:rPr>
          <w:lang w:val="es-ES"/>
        </w:rPr>
      </w:pPr>
      <w:bookmarkStart w:id="85" w:name="_Ref62166916"/>
      <w:bookmarkStart w:id="86" w:name="_Toc72406457"/>
      <w:r w:rsidRPr="000E01EC">
        <w:rPr>
          <w:lang w:val="es-ES"/>
        </w:rPr>
        <w:t xml:space="preserve">Figura </w:t>
      </w:r>
      <w:r>
        <w:fldChar w:fldCharType="begin"/>
      </w:r>
      <w:r w:rsidRPr="000E01EC">
        <w:rPr>
          <w:lang w:val="es-ES"/>
        </w:rPr>
        <w:instrText xml:space="preserve"> SEQ Figura \* ARABIC </w:instrText>
      </w:r>
      <w:r>
        <w:fldChar w:fldCharType="separate"/>
      </w:r>
      <w:r w:rsidR="001D19EC">
        <w:rPr>
          <w:noProof/>
          <w:lang w:val="es-ES"/>
        </w:rPr>
        <w:t>15</w:t>
      </w:r>
      <w:r>
        <w:fldChar w:fldCharType="end"/>
      </w:r>
      <w:bookmarkEnd w:id="85"/>
      <w:r w:rsidRPr="000E01EC">
        <w:rPr>
          <w:lang w:val="es-ES"/>
        </w:rPr>
        <w:t xml:space="preserve">. </w:t>
      </w:r>
      <w:r w:rsidR="004C34E4" w:rsidRPr="000E01EC">
        <w:rPr>
          <w:lang w:val="es-ES"/>
        </w:rPr>
        <w:t>Esquema de la a</w:t>
      </w:r>
      <w:r w:rsidRPr="000E01EC">
        <w:rPr>
          <w:lang w:val="es-ES"/>
        </w:rPr>
        <w:t>rquitectura del diseño de la solución.</w:t>
      </w:r>
      <w:bookmarkEnd w:id="86"/>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26B8C44F" w:rsidR="00220E8E" w:rsidRDefault="00220E8E" w:rsidP="00220E8E">
      <w:pPr>
        <w:pStyle w:val="ListParagraph"/>
        <w:numPr>
          <w:ilvl w:val="0"/>
          <w:numId w:val="7"/>
        </w:numPr>
        <w:rPr>
          <w:lang w:val="es-ES" w:eastAsia="es-ES"/>
        </w:rPr>
      </w:pPr>
      <w:proofErr w:type="spellStart"/>
      <w:r>
        <w:rPr>
          <w:lang w:val="es-ES" w:eastAsia="es-ES"/>
        </w:rPr>
        <w:t>Preprocesamiento</w:t>
      </w:r>
      <w:proofErr w:type="spellEnd"/>
      <w:r>
        <w:rPr>
          <w:lang w:val="es-ES" w:eastAsia="es-ES"/>
        </w:rPr>
        <w:t xml:space="preserve"> de las imágenes. Las imágenes RM se han procesado para posibilitar la obtención de datos de los siguientes pasos. Las acciones realizadas engloban la mejora del contraste para la mejora de la relación señal/ruido o </w:t>
      </w:r>
      <w:proofErr w:type="spellStart"/>
      <w:r w:rsidRPr="00D54E9B">
        <w:rPr>
          <w:i/>
          <w:iCs/>
          <w:lang w:val="es-ES" w:eastAsia="es-ES"/>
        </w:rPr>
        <w:t>Signal</w:t>
      </w:r>
      <w:proofErr w:type="spellEnd"/>
      <w:r w:rsidRPr="00D54E9B">
        <w:rPr>
          <w:i/>
          <w:iCs/>
          <w:lang w:val="es-ES" w:eastAsia="es-ES"/>
        </w:rPr>
        <w:t xml:space="preserve"> to </w:t>
      </w:r>
      <w:proofErr w:type="spellStart"/>
      <w:r w:rsidRPr="00D54E9B">
        <w:rPr>
          <w:i/>
          <w:iCs/>
          <w:lang w:val="es-ES" w:eastAsia="es-ES"/>
        </w:rPr>
        <w:t>Noise</w:t>
      </w:r>
      <w:proofErr w:type="spellEnd"/>
      <w:r w:rsidRPr="00D54E9B">
        <w:rPr>
          <w:i/>
          <w:iCs/>
          <w:lang w:val="es-ES" w:eastAsia="es-ES"/>
        </w:rPr>
        <w:t xml:space="preserve"> Ratio</w:t>
      </w:r>
      <w:r>
        <w:rPr>
          <w:lang w:val="es-ES" w:eastAsia="es-ES"/>
        </w:rPr>
        <w:t xml:space="preserve"> (SNR</w:t>
      </w:r>
      <w:r w:rsidR="00E0719D">
        <w:rPr>
          <w:lang w:val="es-ES" w:eastAsia="es-ES"/>
        </w:rPr>
        <w:fldChar w:fldCharType="begin"/>
      </w:r>
      <w:r w:rsidR="00E0719D" w:rsidRPr="00E0719D">
        <w:rPr>
          <w:lang w:val="es-ES"/>
        </w:rPr>
        <w:instrText xml:space="preserve"> XE "</w:instrText>
      </w:r>
      <w:r w:rsidR="00E0719D" w:rsidRPr="00C01CFD">
        <w:rPr>
          <w:lang w:val="es-ES" w:eastAsia="es-ES"/>
        </w:rPr>
        <w:instrText>SNR</w:instrText>
      </w:r>
      <w:r w:rsidR="00E0719D" w:rsidRPr="00E0719D">
        <w:rPr>
          <w:lang w:val="es-ES"/>
        </w:rPr>
        <w:instrText>" \t "</w:instrText>
      </w:r>
      <w:proofErr w:type="spellStart"/>
      <w:r w:rsidR="00E0719D" w:rsidRPr="00E0719D">
        <w:rPr>
          <w:rFonts w:cstheme="minorHAnsi"/>
          <w:i/>
          <w:lang w:val="es-ES"/>
        </w:rPr>
        <w:instrText>Signal</w:instrText>
      </w:r>
      <w:proofErr w:type="spellEnd"/>
      <w:r w:rsidR="00E0719D" w:rsidRPr="00E0719D">
        <w:rPr>
          <w:rFonts w:cstheme="minorHAnsi"/>
          <w:i/>
          <w:lang w:val="es-ES"/>
        </w:rPr>
        <w:instrText xml:space="preserve"> to </w:instrText>
      </w:r>
      <w:proofErr w:type="spellStart"/>
      <w:r w:rsidR="00E0719D" w:rsidRPr="00E0719D">
        <w:rPr>
          <w:rFonts w:cstheme="minorHAnsi"/>
          <w:i/>
          <w:lang w:val="es-ES"/>
        </w:rPr>
        <w:instrText>Noise</w:instrText>
      </w:r>
      <w:proofErr w:type="spellEnd"/>
      <w:r w:rsidR="00E0719D" w:rsidRPr="00E0719D">
        <w:rPr>
          <w:rFonts w:cstheme="minorHAnsi"/>
          <w:i/>
          <w:lang w:val="es-ES"/>
        </w:rPr>
        <w:instrText xml:space="preserve"> Ratio</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Además, se ha eliminado de las imágenes todos los elementos que no son el cerebro, por ejemplo, el cráneo.</w:t>
      </w:r>
    </w:p>
    <w:p w14:paraId="2D8E8F72" w14:textId="3B95D470" w:rsidR="00220E8E" w:rsidRDefault="00220E8E" w:rsidP="00220E8E">
      <w:pPr>
        <w:pStyle w:val="ListParagraph"/>
        <w:numPr>
          <w:ilvl w:val="0"/>
          <w:numId w:val="7"/>
        </w:numPr>
        <w:rPr>
          <w:lang w:val="es-ES" w:eastAsia="es-ES"/>
        </w:rPr>
      </w:pPr>
      <w:r>
        <w:rPr>
          <w:lang w:val="es-ES" w:eastAsia="es-ES"/>
        </w:rPr>
        <w:t>Segmentación. El objetivo de este paso es identificar y delimitar en la imagen los distintos componentes presentes en el cerebro: la materia gris (MG</w:t>
      </w:r>
      <w:r w:rsidR="00E0719D">
        <w:rPr>
          <w:lang w:val="es-ES" w:eastAsia="es-ES"/>
        </w:rPr>
        <w:fldChar w:fldCharType="begin"/>
      </w:r>
      <w:r w:rsidR="00E0719D" w:rsidRPr="00E0719D">
        <w:rPr>
          <w:lang w:val="es-ES"/>
        </w:rPr>
        <w:instrText xml:space="preserve"> XE "</w:instrText>
      </w:r>
      <w:r w:rsidR="00E0719D" w:rsidRPr="004F24A0">
        <w:rPr>
          <w:lang w:val="es-ES" w:eastAsia="es-ES"/>
        </w:rPr>
        <w:instrText>MG</w:instrText>
      </w:r>
      <w:r w:rsidR="00E0719D" w:rsidRPr="00E0719D">
        <w:rPr>
          <w:lang w:val="es-ES"/>
        </w:rPr>
        <w:instrText>" \t "</w:instrText>
      </w:r>
      <w:r w:rsidR="00E0719D" w:rsidRPr="00E0719D">
        <w:rPr>
          <w:rFonts w:cstheme="minorHAnsi"/>
          <w:i/>
          <w:lang w:val="es-ES"/>
        </w:rPr>
        <w:instrText>Materia Gris</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la materia blanca (MB</w:t>
      </w:r>
      <w:r w:rsidR="00E0719D">
        <w:rPr>
          <w:lang w:val="es-ES" w:eastAsia="es-ES"/>
        </w:rPr>
        <w:fldChar w:fldCharType="begin"/>
      </w:r>
      <w:r w:rsidR="00E0719D" w:rsidRPr="00E0719D">
        <w:rPr>
          <w:lang w:val="es-ES"/>
        </w:rPr>
        <w:instrText xml:space="preserve"> XE "</w:instrText>
      </w:r>
      <w:r w:rsidR="00E0719D" w:rsidRPr="009229A0">
        <w:rPr>
          <w:lang w:val="es-ES" w:eastAsia="es-ES"/>
        </w:rPr>
        <w:instrText>MB</w:instrText>
      </w:r>
      <w:r w:rsidR="00E0719D" w:rsidRPr="00E0719D">
        <w:rPr>
          <w:lang w:val="es-ES"/>
        </w:rPr>
        <w:instrText>" \t "</w:instrText>
      </w:r>
      <w:r w:rsidR="00E0719D" w:rsidRPr="00E0719D">
        <w:rPr>
          <w:rFonts w:cstheme="minorHAnsi"/>
          <w:i/>
          <w:lang w:val="es-ES"/>
        </w:rPr>
        <w:instrText>Materia Blanca</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el líquido cerebroespinal (LCE</w:t>
      </w:r>
      <w:r w:rsidR="00E0719D">
        <w:rPr>
          <w:lang w:val="es-ES" w:eastAsia="es-ES"/>
        </w:rPr>
        <w:fldChar w:fldCharType="begin"/>
      </w:r>
      <w:r w:rsidR="00E0719D" w:rsidRPr="00E0719D">
        <w:rPr>
          <w:lang w:val="es-ES"/>
        </w:rPr>
        <w:instrText xml:space="preserve"> XE "</w:instrText>
      </w:r>
      <w:r w:rsidR="00E0719D" w:rsidRPr="004468C9">
        <w:rPr>
          <w:lang w:val="es-ES" w:eastAsia="es-ES"/>
        </w:rPr>
        <w:instrText>LCE</w:instrText>
      </w:r>
      <w:r w:rsidR="00E0719D" w:rsidRPr="00E0719D">
        <w:rPr>
          <w:lang w:val="es-ES"/>
        </w:rPr>
        <w:instrText>" \t "</w:instrText>
      </w:r>
      <w:r w:rsidR="00E0719D" w:rsidRPr="00E0719D">
        <w:rPr>
          <w:rFonts w:cstheme="minorHAnsi"/>
          <w:i/>
          <w:lang w:val="es-ES"/>
        </w:rPr>
        <w:instrText>Líquido Cerebroespinal</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y el GBM.</w:t>
      </w:r>
    </w:p>
    <w:p w14:paraId="5121E28D" w14:textId="77777777" w:rsidR="00220E8E" w:rsidRDefault="00220E8E" w:rsidP="00220E8E">
      <w:pPr>
        <w:pStyle w:val="ListParagraph"/>
        <w:numPr>
          <w:ilvl w:val="0"/>
          <w:numId w:val="7"/>
        </w:numPr>
        <w:rPr>
          <w:lang w:val="es-ES" w:eastAsia="es-ES"/>
        </w:rPr>
      </w:pPr>
      <w:r>
        <w:rPr>
          <w:lang w:val="es-ES" w:eastAsia="es-ES"/>
        </w:rPr>
        <w:t>Extracción de características.</w:t>
      </w:r>
    </w:p>
    <w:p w14:paraId="1BFD28C5" w14:textId="77777777" w:rsidR="00220E8E" w:rsidRDefault="00220E8E" w:rsidP="00220E8E">
      <w:pPr>
        <w:pStyle w:val="ListParagraph"/>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ListParagraph"/>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ListParagraph"/>
        <w:numPr>
          <w:ilvl w:val="0"/>
          <w:numId w:val="7"/>
        </w:numPr>
        <w:rPr>
          <w:lang w:val="es-ES"/>
        </w:rPr>
      </w:pPr>
      <w:r w:rsidRPr="00220E8E">
        <w:rPr>
          <w:lang w:val="es-ES" w:eastAsia="es-ES"/>
        </w:rPr>
        <w:t>Validación.</w:t>
      </w:r>
    </w:p>
    <w:p w14:paraId="1C061B8D" w14:textId="77777777" w:rsidR="00927478" w:rsidRPr="00A422C2" w:rsidRDefault="00927478" w:rsidP="00927478">
      <w:pPr>
        <w:pStyle w:val="Heading2"/>
        <w:rPr>
          <w:lang w:val="es-ES"/>
        </w:rPr>
      </w:pPr>
      <w:bookmarkStart w:id="87" w:name="_Toc59095293"/>
      <w:bookmarkStart w:id="88" w:name="_Toc72406427"/>
      <w:r>
        <w:rPr>
          <w:lang w:val="es-ES"/>
        </w:rPr>
        <w:lastRenderedPageBreak/>
        <w:t>Dataset</w:t>
      </w:r>
      <w:bookmarkEnd w:id="87"/>
      <w:bookmarkEnd w:id="88"/>
    </w:p>
    <w:p w14:paraId="315BA306" w14:textId="2CE41AE0" w:rsidR="00927478" w:rsidRDefault="00927478" w:rsidP="00927478">
      <w:pPr>
        <w:rPr>
          <w:lang w:val="es-ES"/>
        </w:rPr>
      </w:pPr>
      <w:r>
        <w:rPr>
          <w:lang w:val="es-ES"/>
        </w:rPr>
        <w:t xml:space="preserve">El conjunto de datos seleccionado pertenece al programa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w:t>
      </w:r>
      <w:proofErr w:type="spellEnd"/>
      <w:r w:rsidRPr="005F094F">
        <w:rPr>
          <w:i/>
          <w:iCs/>
          <w:lang w:val="es-ES"/>
        </w:rPr>
        <w:t xml:space="preserve"> Tumor </w:t>
      </w:r>
      <w:proofErr w:type="spellStart"/>
      <w:r w:rsidRPr="005F094F">
        <w:rPr>
          <w:i/>
          <w:iCs/>
          <w:lang w:val="es-ES"/>
        </w:rPr>
        <w:t>Analysis</w:t>
      </w:r>
      <w:proofErr w:type="spellEnd"/>
      <w:r w:rsidRPr="005F094F">
        <w:rPr>
          <w:i/>
          <w:iCs/>
          <w:lang w:val="es-ES"/>
        </w:rPr>
        <w:t xml:space="preserve"> </w:t>
      </w:r>
      <w:proofErr w:type="spellStart"/>
      <w:r w:rsidRPr="005F094F">
        <w:rPr>
          <w:i/>
          <w:iCs/>
          <w:lang w:val="es-ES"/>
        </w:rPr>
        <w:t>Consortium</w:t>
      </w:r>
      <w:proofErr w:type="spellEnd"/>
      <w:r>
        <w:rPr>
          <w:lang w:val="es-ES"/>
        </w:rPr>
        <w:t xml:space="preserve"> (CPTAC) llevado a cabo por la </w:t>
      </w:r>
      <w:r w:rsidRPr="005F094F">
        <w:rPr>
          <w:i/>
          <w:iCs/>
          <w:lang w:val="es-ES"/>
        </w:rPr>
        <w:t xml:space="preserve">Office of </w:t>
      </w:r>
      <w:proofErr w:type="spellStart"/>
      <w:r w:rsidRPr="005F094F">
        <w:rPr>
          <w:i/>
          <w:iCs/>
          <w:lang w:val="es-ES"/>
        </w:rPr>
        <w:t>Cancer</w:t>
      </w:r>
      <w:proofErr w:type="spellEnd"/>
      <w:r w:rsidRPr="005F094F">
        <w:rPr>
          <w:i/>
          <w:iCs/>
          <w:lang w:val="es-ES"/>
        </w:rPr>
        <w:t xml:space="preserve">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Proteomics</w:t>
      </w:r>
      <w:proofErr w:type="spellEnd"/>
      <w:r w:rsidRPr="005F094F">
        <w:rPr>
          <w:i/>
          <w:iCs/>
          <w:lang w:val="es-ES"/>
        </w:rPr>
        <w:t xml:space="preserve"> </w:t>
      </w:r>
      <w:proofErr w:type="spellStart"/>
      <w:r w:rsidRPr="005F094F">
        <w:rPr>
          <w:i/>
          <w:iCs/>
          <w:lang w:val="es-ES"/>
        </w:rPr>
        <w:t>Research</w:t>
      </w:r>
      <w:proofErr w:type="spellEnd"/>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CE19BF">
        <w:rPr>
          <w:lang w:val="es-ES"/>
        </w:rPr>
        <w:instrText xml:space="preserve"> ADDIN ZOTERO_ITEM CSL_CITATION {"citationID":"vs6BF7xi","properties":{"formattedCitation":"[70]","plainCitation":"[70]","noteIndex":0},"citationItems":[{"id":136,"uris":["http://zotero.org/groups/2648216/items/SY4M424L"],"uri":["http://zotero.org/groups/2648216/items/SY4M424L"],"itemData":{"id":136,"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CE19BF">
        <w:rPr>
          <w:rFonts w:ascii="Calibri" w:hAnsi="Calibri" w:cs="Calibri"/>
          <w:lang w:val="es-ES"/>
        </w:rPr>
        <w:t>[70]</w:t>
      </w:r>
      <w:r>
        <w:rPr>
          <w:lang w:val="es-ES"/>
        </w:rPr>
        <w:fldChar w:fldCharType="end"/>
      </w:r>
      <w:r>
        <w:rPr>
          <w:lang w:val="es-ES"/>
        </w:rPr>
        <w:t>.</w:t>
      </w:r>
    </w:p>
    <w:p w14:paraId="2389FCDD" w14:textId="4DE8B717" w:rsidR="00927478" w:rsidRDefault="00927478" w:rsidP="00927478">
      <w:pPr>
        <w:rPr>
          <w:lang w:val="es-ES"/>
        </w:rPr>
      </w:pPr>
      <w:r>
        <w:rPr>
          <w:lang w:val="es-ES"/>
        </w:rPr>
        <w:t xml:space="preserve">Este dataset recibe el nombre CPTAC-GBM </w:t>
      </w:r>
      <w:r>
        <w:rPr>
          <w:lang w:val="es-ES"/>
        </w:rPr>
        <w:fldChar w:fldCharType="begin"/>
      </w:r>
      <w:r w:rsidR="00CE19BF">
        <w:rPr>
          <w:lang w:val="es-ES"/>
        </w:rPr>
        <w:instrText xml:space="preserve"> ADDIN ZOTERO_ITEM CSL_CITATION {"citationID":"lf7Ac9UO","properties":{"formattedCitation":"[71]","plainCitation":"[71]","noteIndex":0},"citationItems":[{"id":139,"uris":["http://zotero.org/groups/2648216/items/QCA5MK5Q"],"uri":["http://zotero.org/groups/2648216/items/QCA5MK5Q"],"itemData":{"id":139,"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CE19BF">
        <w:rPr>
          <w:rFonts w:ascii="Calibri" w:hAnsi="Calibri" w:cs="Calibri"/>
          <w:lang w:val="es-ES"/>
        </w:rPr>
        <w:t>[71]</w:t>
      </w:r>
      <w:r>
        <w:rPr>
          <w:lang w:val="es-ES"/>
        </w:rPr>
        <w:fldChar w:fldCharType="end"/>
      </w:r>
      <w:r>
        <w:rPr>
          <w:lang w:val="es-ES"/>
        </w:rPr>
        <w:t xml:space="preserve"> y se ha obtenido desde la página </w:t>
      </w:r>
      <w:proofErr w:type="spellStart"/>
      <w:r w:rsidRPr="00EA4634">
        <w:rPr>
          <w:i/>
          <w:iCs/>
          <w:lang w:val="es-ES"/>
        </w:rPr>
        <w:t>The</w:t>
      </w:r>
      <w:proofErr w:type="spellEnd"/>
      <w:r>
        <w:rPr>
          <w:lang w:val="es-ES"/>
        </w:rPr>
        <w:t xml:space="preserve"> </w:t>
      </w:r>
      <w:proofErr w:type="spellStart"/>
      <w:r w:rsidRPr="00B0447A">
        <w:rPr>
          <w:i/>
          <w:iCs/>
          <w:lang w:val="es-ES"/>
        </w:rPr>
        <w:t>Cancer</w:t>
      </w:r>
      <w:proofErr w:type="spellEnd"/>
      <w:r w:rsidRPr="00B0447A">
        <w:rPr>
          <w:i/>
          <w:iCs/>
          <w:lang w:val="es-ES"/>
        </w:rPr>
        <w:t xml:space="preserve"> </w:t>
      </w:r>
      <w:proofErr w:type="spellStart"/>
      <w:r w:rsidRPr="00B0447A">
        <w:rPr>
          <w:i/>
          <w:iCs/>
          <w:lang w:val="es-ES"/>
        </w:rPr>
        <w:t>Imaging</w:t>
      </w:r>
      <w:proofErr w:type="spellEnd"/>
      <w:r w:rsidRPr="00B0447A">
        <w:rPr>
          <w:i/>
          <w:iCs/>
          <w:lang w:val="es-ES"/>
        </w:rPr>
        <w:t xml:space="preserve">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CE19BF">
        <w:rPr>
          <w:lang w:val="es-ES"/>
        </w:rPr>
        <w:instrText xml:space="preserve"> ADDIN ZOTERO_ITEM CSL_CITATION {"citationID":"KfotWSBD","properties":{"formattedCitation":"[72]","plainCitation":"[72]","noteIndex":0},"citationItems":[{"id":138,"uris":["http://zotero.org/groups/2648216/items/YUZ2KP3D"],"uri":["http://zotero.org/groups/2648216/items/YUZ2KP3D"],"itemData":{"id":138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CE19BF">
        <w:rPr>
          <w:rFonts w:ascii="Calibri" w:hAnsi="Calibri" w:cs="Calibri"/>
          <w:lang w:val="es-ES"/>
        </w:rPr>
        <w:t>[72]</w:t>
      </w:r>
      <w:r>
        <w:rPr>
          <w:lang w:val="es-ES"/>
        </w:rPr>
        <w:fldChar w:fldCharType="end"/>
      </w:r>
      <w:r>
        <w:rPr>
          <w:lang w:val="es-ES"/>
        </w:rPr>
        <w:t>.</w:t>
      </w:r>
    </w:p>
    <w:p w14:paraId="7360128C" w14:textId="5CB6B995" w:rsidR="00220E8E" w:rsidRDefault="00220E8E" w:rsidP="00220E8E">
      <w:pPr>
        <w:rPr>
          <w:lang w:val="es-ES"/>
        </w:rPr>
      </w:pPr>
      <w:r>
        <w:rPr>
          <w:lang w:val="es-ES"/>
        </w:rPr>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w:t>
      </w:r>
      <w:r w:rsidR="00023872">
        <w:rPr>
          <w:lang w:val="es-ES"/>
        </w:rPr>
        <w:fldChar w:fldCharType="begin"/>
      </w:r>
      <w:r w:rsidR="00023872" w:rsidRPr="00023872">
        <w:rPr>
          <w:lang w:val="es-ES"/>
        </w:rPr>
        <w:instrText xml:space="preserve"> XE "</w:instrText>
      </w:r>
      <w:r w:rsidR="00023872" w:rsidRPr="00AB24B1">
        <w:rPr>
          <w:lang w:val="es-ES"/>
        </w:rPr>
        <w:instrText>CR</w:instrText>
      </w:r>
      <w:r w:rsidR="00023872" w:rsidRPr="00023872">
        <w:rPr>
          <w:lang w:val="es-ES"/>
        </w:rPr>
        <w:instrText>" \t "</w:instrText>
      </w:r>
      <w:r w:rsidR="00023872" w:rsidRPr="00023872">
        <w:rPr>
          <w:rFonts w:cstheme="minorHAnsi"/>
          <w:i/>
          <w:lang w:val="es-ES"/>
        </w:rPr>
        <w:instrText>Radiografía Computarizada</w:instrText>
      </w:r>
      <w:r w:rsidR="00023872" w:rsidRPr="00023872">
        <w:rPr>
          <w:lang w:val="es-ES"/>
        </w:rPr>
        <w:instrText>"</w:instrText>
      </w:r>
      <w:r w:rsidR="00023872">
        <w:rPr>
          <w:lang w:val="es-ES"/>
        </w:rPr>
        <w:instrText xml:space="preserve"> \f “Acrónimos”</w:instrText>
      </w:r>
      <w:r w:rsidR="00023872" w:rsidRPr="00C93EE9">
        <w:rPr>
          <w:lang w:val="es-ES"/>
        </w:rPr>
        <w:instrText xml:space="preserve"> </w:instrText>
      </w:r>
      <w:r w:rsidR="00023872">
        <w:rPr>
          <w:lang w:val="es-ES"/>
        </w:rPr>
        <w:fldChar w:fldCharType="end"/>
      </w:r>
      <w:r>
        <w:rPr>
          <w:lang w:val="es-ES"/>
        </w:rPr>
        <w:t xml:space="preserve">). De estas imágenes, se han seleccionado las obtenidas por RM. Por otro lado, se cuenta con imágenes patológicas </w:t>
      </w:r>
      <w:r w:rsidR="007029B0">
        <w:rPr>
          <w:lang w:val="es-ES"/>
        </w:rPr>
        <w:t xml:space="preserve">(tejidos extraídos mediante biopsias) </w:t>
      </w:r>
      <w:r>
        <w:rPr>
          <w:lang w:val="es-ES"/>
        </w:rPr>
        <w:t>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08269A8D" w:rsidR="001C1085" w:rsidRPr="00043A6E" w:rsidRDefault="001C1085" w:rsidP="001C1085">
      <w:pPr>
        <w:pStyle w:val="Caption"/>
        <w:jc w:val="center"/>
        <w:rPr>
          <w:lang w:val="es-ES"/>
        </w:rPr>
      </w:pPr>
      <w:bookmarkStart w:id="89" w:name="_Toc72406458"/>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1D19EC">
        <w:rPr>
          <w:noProof/>
          <w:lang w:val="es-ES"/>
        </w:rPr>
        <w:t>16</w:t>
      </w:r>
      <w:r w:rsidRPr="00043A6E">
        <w:rPr>
          <w:lang w:val="es-ES"/>
        </w:rPr>
        <w:fldChar w:fldCharType="end"/>
      </w:r>
      <w:r w:rsidRPr="00043A6E">
        <w:rPr>
          <w:lang w:val="es-ES"/>
        </w:rPr>
        <w:t>. Ejemplo de paciente extraído del JSON</w:t>
      </w:r>
      <w:bookmarkEnd w:id="89"/>
    </w:p>
    <w:p w14:paraId="31B807C3" w14:textId="35206B41" w:rsidR="00EB2750" w:rsidRDefault="00220E8E" w:rsidP="00030100">
      <w:pPr>
        <w:rPr>
          <w:lang w:val="es-ES"/>
        </w:rPr>
      </w:pPr>
      <w:r>
        <w:rPr>
          <w:lang w:val="es-ES"/>
        </w:rPr>
        <w:t>Para el desarrollo del proyecto se va a hacer uso de las imágenes de radiología además de los datos clínicos disponibles.</w:t>
      </w:r>
    </w:p>
    <w:p w14:paraId="37BF685E" w14:textId="77777777" w:rsidR="00E12B7A" w:rsidRDefault="00E12B7A" w:rsidP="00030100">
      <w:pPr>
        <w:rPr>
          <w:lang w:val="es-ES"/>
        </w:rPr>
      </w:pPr>
    </w:p>
    <w:p w14:paraId="6D3BD04C" w14:textId="22A0DCBF" w:rsidR="00F97C2E" w:rsidRDefault="000745A5" w:rsidP="00F97C2E">
      <w:pPr>
        <w:pStyle w:val="Heading3"/>
        <w:rPr>
          <w:lang w:val="es-ES" w:eastAsia="es-ES"/>
        </w:rPr>
      </w:pPr>
      <w:bookmarkStart w:id="90" w:name="_Toc72406428"/>
      <w:proofErr w:type="spellStart"/>
      <w:r>
        <w:rPr>
          <w:lang w:val="es-ES" w:eastAsia="es-ES"/>
        </w:rPr>
        <w:lastRenderedPageBreak/>
        <w:t>Preprocesamiento</w:t>
      </w:r>
      <w:proofErr w:type="spellEnd"/>
      <w:r>
        <w:rPr>
          <w:lang w:val="es-ES" w:eastAsia="es-ES"/>
        </w:rPr>
        <w:t xml:space="preserve"> del</w:t>
      </w:r>
      <w:r w:rsidR="00F97C2E">
        <w:rPr>
          <w:lang w:val="es-ES" w:eastAsia="es-ES"/>
        </w:rPr>
        <w:t xml:space="preserve"> dataset</w:t>
      </w:r>
      <w:bookmarkEnd w:id="90"/>
    </w:p>
    <w:p w14:paraId="2AB2DF35" w14:textId="67A9B0E6" w:rsidR="00F97C2E" w:rsidRDefault="00445462" w:rsidP="003922E8">
      <w:pPr>
        <w:rPr>
          <w:lang w:val="es-ES"/>
        </w:rPr>
      </w:pPr>
      <w:r>
        <w:rPr>
          <w:lang w:val="es-ES"/>
        </w:rPr>
        <w:t>S</w:t>
      </w:r>
      <w:r w:rsidR="00F97C2E">
        <w:rPr>
          <w:lang w:val="es-ES"/>
        </w:rPr>
        <w:t>e ha realizado un filtrado de estas con el fin de eliminar la información innecesaria y poder ver realmente los datos que se disponen. Esto se debe a que a cada paciente se le han realizado</w:t>
      </w:r>
      <w:r w:rsidR="00DE58EE">
        <w:rPr>
          <w:lang w:val="es-ES"/>
        </w:rPr>
        <w:t xml:space="preserve">, en distintas fechas, </w:t>
      </w:r>
      <w:r w:rsidR="00F97C2E">
        <w:rPr>
          <w:lang w:val="es-ES"/>
        </w:rPr>
        <w:t xml:space="preserve">varios </w:t>
      </w:r>
      <w:r w:rsidR="00DE58EE">
        <w:rPr>
          <w:lang w:val="es-ES"/>
        </w:rPr>
        <w:t xml:space="preserve">escáneres con distintos </w:t>
      </w:r>
      <w:r w:rsidR="00F97C2E">
        <w:rPr>
          <w:lang w:val="es-ES"/>
        </w:rPr>
        <w:t>tipos de RM con las que poder identificar distintas características, pero no se ha seguido un único proceso en todos los casos.</w:t>
      </w:r>
      <w:r w:rsidR="009B6FFB">
        <w:rPr>
          <w:lang w:val="es-ES"/>
        </w:rPr>
        <w:t xml:space="preserve"> Para el proyecto, dado que las imágenes se van a emplear para el diagnóstico, se han seleccionado las </w:t>
      </w:r>
      <w:proofErr w:type="spellStart"/>
      <w:r w:rsidR="009B6FFB">
        <w:rPr>
          <w:lang w:val="es-ES"/>
        </w:rPr>
        <w:t>RMs</w:t>
      </w:r>
      <w:proofErr w:type="spellEnd"/>
      <w:r w:rsidR="009B6FFB">
        <w:rPr>
          <w:lang w:val="es-ES"/>
        </w:rPr>
        <w:t xml:space="preserve"> que pertenecen al primer escáner </w:t>
      </w:r>
      <w:r w:rsidR="003922E8">
        <w:rPr>
          <w:lang w:val="es-ES"/>
        </w:rPr>
        <w:t>realizado en el tiempo</w:t>
      </w:r>
      <w:r w:rsidR="009B6FFB">
        <w:rPr>
          <w:lang w:val="es-ES"/>
        </w:rPr>
        <w:t>.</w:t>
      </w:r>
    </w:p>
    <w:p w14:paraId="15368DF4" w14:textId="239E9C00" w:rsidR="00F97C2E" w:rsidRDefault="00F97C2E" w:rsidP="00F97C2E">
      <w:pPr>
        <w:rPr>
          <w:lang w:val="es-ES"/>
        </w:rPr>
      </w:pPr>
      <w:r>
        <w:rPr>
          <w:lang w:val="es-ES"/>
        </w:rPr>
        <w:t xml:space="preserve">Teniendo esto en cuenta, se ha decidido identificar y mantener solamente las imágenes de RM axiales T2, T1, </w:t>
      </w:r>
      <w:r w:rsidR="008A20C7">
        <w:rPr>
          <w:lang w:val="es-ES"/>
        </w:rPr>
        <w:t>FLAIR</w:t>
      </w:r>
      <w:r>
        <w:rPr>
          <w:lang w:val="es-ES"/>
        </w:rPr>
        <w:t xml:space="preserve"> y T1 con contraste. Se han analizado las imágenes de los 66 pacientes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Pr>
          <w:lang w:val="es-ES"/>
        </w:rPr>
        <w:fldChar w:fldCharType="begin"/>
      </w:r>
      <w:r>
        <w:rPr>
          <w:lang w:val="es-ES"/>
        </w:rPr>
        <w:instrText xml:space="preserve"> REF _Ref61695289 \h </w:instrText>
      </w:r>
      <w:r>
        <w:rPr>
          <w:lang w:val="es-ES"/>
        </w:rPr>
      </w:r>
      <w:r>
        <w:rPr>
          <w:lang w:val="es-ES"/>
        </w:rPr>
        <w:fldChar w:fldCharType="separate"/>
      </w:r>
      <w:r w:rsidR="001D19EC" w:rsidRPr="00B96C6A">
        <w:rPr>
          <w:lang w:val="es-ES"/>
        </w:rPr>
        <w:t xml:space="preserve">Tabla </w:t>
      </w:r>
      <w:r w:rsidR="001D19EC">
        <w:rPr>
          <w:noProof/>
          <w:lang w:val="es-ES"/>
        </w:rPr>
        <w:t>2</w:t>
      </w:r>
      <w:r>
        <w:rPr>
          <w:lang w:val="es-ES"/>
        </w:rPr>
        <w:fldChar w:fldCharType="end"/>
      </w:r>
      <w:r>
        <w:rPr>
          <w:lang w:val="es-ES"/>
        </w:rPr>
        <w:t>.</w:t>
      </w:r>
    </w:p>
    <w:p w14:paraId="7CE2CB40" w14:textId="647FCC94" w:rsidR="00F97C2E" w:rsidRPr="00B96C6A" w:rsidRDefault="00F97C2E" w:rsidP="00EF3D0F">
      <w:pPr>
        <w:pStyle w:val="Caption"/>
        <w:keepNext/>
        <w:ind w:firstLine="0"/>
        <w:jc w:val="center"/>
        <w:rPr>
          <w:lang w:val="es-ES"/>
        </w:rPr>
      </w:pPr>
      <w:bookmarkStart w:id="91" w:name="_Ref61695289"/>
      <w:bookmarkStart w:id="92" w:name="_Toc72406472"/>
      <w:r w:rsidRPr="00B96C6A">
        <w:rPr>
          <w:lang w:val="es-ES"/>
        </w:rPr>
        <w:t xml:space="preserve">Tabla </w:t>
      </w:r>
      <w:r>
        <w:fldChar w:fldCharType="begin"/>
      </w:r>
      <w:r w:rsidRPr="00B96C6A">
        <w:rPr>
          <w:lang w:val="es-ES"/>
        </w:rPr>
        <w:instrText xml:space="preserve"> SEQ Tabla \* ARABIC </w:instrText>
      </w:r>
      <w:r>
        <w:fldChar w:fldCharType="separate"/>
      </w:r>
      <w:r w:rsidR="001D19EC">
        <w:rPr>
          <w:noProof/>
          <w:lang w:val="es-ES"/>
        </w:rPr>
        <w:t>2</w:t>
      </w:r>
      <w:r>
        <w:fldChar w:fldCharType="end"/>
      </w:r>
      <w:bookmarkEnd w:id="91"/>
      <w:r w:rsidR="00AA6465">
        <w:rPr>
          <w:lang w:val="es-ES"/>
        </w:rPr>
        <w:t>.</w:t>
      </w:r>
      <w:r w:rsidRPr="00B96C6A">
        <w:rPr>
          <w:lang w:val="es-ES"/>
        </w:rPr>
        <w:t xml:space="preserve"> Información sobre el dataset</w:t>
      </w:r>
      <w:bookmarkEnd w:id="92"/>
    </w:p>
    <w:tbl>
      <w:tblPr>
        <w:tblStyle w:val="TableGrid"/>
        <w:tblW w:w="8609" w:type="dxa"/>
        <w:tblInd w:w="-5" w:type="dxa"/>
        <w:tblLook w:val="04A0" w:firstRow="1" w:lastRow="0" w:firstColumn="1" w:lastColumn="0" w:noHBand="0" w:noVBand="1"/>
      </w:tblPr>
      <w:tblGrid>
        <w:gridCol w:w="1365"/>
        <w:gridCol w:w="1365"/>
        <w:gridCol w:w="1365"/>
        <w:gridCol w:w="1365"/>
        <w:gridCol w:w="1713"/>
        <w:gridCol w:w="1436"/>
      </w:tblGrid>
      <w:tr w:rsidR="00F97C2E" w14:paraId="317C7D68" w14:textId="77777777" w:rsidTr="008F4266">
        <w:trPr>
          <w:trHeight w:val="353"/>
        </w:trPr>
        <w:tc>
          <w:tcPr>
            <w:tcW w:w="1365" w:type="dxa"/>
          </w:tcPr>
          <w:p w14:paraId="239C56E7" w14:textId="77777777" w:rsidR="00F97C2E" w:rsidRPr="008F4266" w:rsidRDefault="00F97C2E" w:rsidP="00004FAE">
            <w:pPr>
              <w:ind w:firstLine="0"/>
              <w:rPr>
                <w:b/>
                <w:bCs/>
                <w:lang w:val="es-ES"/>
              </w:rPr>
            </w:pPr>
            <w:r w:rsidRPr="008F4266">
              <w:rPr>
                <w:b/>
                <w:bCs/>
                <w:lang w:val="es-ES"/>
              </w:rPr>
              <w:t>TOTAL</w:t>
            </w:r>
          </w:p>
        </w:tc>
        <w:tc>
          <w:tcPr>
            <w:tcW w:w="1365" w:type="dxa"/>
          </w:tcPr>
          <w:p w14:paraId="3FBEB11D" w14:textId="77777777" w:rsidR="00F97C2E" w:rsidRPr="008F4266" w:rsidRDefault="00F97C2E" w:rsidP="00004FAE">
            <w:pPr>
              <w:ind w:firstLine="0"/>
              <w:rPr>
                <w:b/>
                <w:bCs/>
                <w:lang w:val="es-ES"/>
              </w:rPr>
            </w:pPr>
            <w:r w:rsidRPr="008F4266">
              <w:rPr>
                <w:b/>
                <w:bCs/>
                <w:lang w:val="es-ES"/>
              </w:rPr>
              <w:t>VÁLIDOS</w:t>
            </w:r>
          </w:p>
        </w:tc>
        <w:tc>
          <w:tcPr>
            <w:tcW w:w="1365" w:type="dxa"/>
          </w:tcPr>
          <w:p w14:paraId="119D6D2B" w14:textId="77777777" w:rsidR="00F97C2E" w:rsidRPr="008F4266" w:rsidRDefault="00F97C2E" w:rsidP="00004FAE">
            <w:pPr>
              <w:ind w:firstLine="0"/>
              <w:rPr>
                <w:b/>
                <w:bCs/>
                <w:lang w:val="es-ES"/>
              </w:rPr>
            </w:pPr>
            <w:r w:rsidRPr="008F4266">
              <w:rPr>
                <w:b/>
                <w:bCs/>
                <w:lang w:val="es-ES"/>
              </w:rPr>
              <w:t>AX T2 (%)</w:t>
            </w:r>
          </w:p>
        </w:tc>
        <w:tc>
          <w:tcPr>
            <w:tcW w:w="1365" w:type="dxa"/>
          </w:tcPr>
          <w:p w14:paraId="5F71D6F9" w14:textId="77777777" w:rsidR="00F97C2E" w:rsidRPr="008F4266" w:rsidRDefault="00F97C2E" w:rsidP="00004FAE">
            <w:pPr>
              <w:ind w:firstLine="0"/>
              <w:rPr>
                <w:b/>
                <w:bCs/>
                <w:lang w:val="es-ES"/>
              </w:rPr>
            </w:pPr>
            <w:r w:rsidRPr="008F4266">
              <w:rPr>
                <w:b/>
                <w:bCs/>
                <w:lang w:val="es-ES"/>
              </w:rPr>
              <w:t>AX T1 (%)</w:t>
            </w:r>
          </w:p>
        </w:tc>
        <w:tc>
          <w:tcPr>
            <w:tcW w:w="1713" w:type="dxa"/>
          </w:tcPr>
          <w:p w14:paraId="2D50EBD2" w14:textId="77777777" w:rsidR="00F97C2E" w:rsidRPr="008F4266" w:rsidRDefault="00F97C2E" w:rsidP="00004FAE">
            <w:pPr>
              <w:ind w:firstLine="0"/>
              <w:rPr>
                <w:b/>
                <w:bCs/>
                <w:lang w:val="es-ES"/>
              </w:rPr>
            </w:pPr>
            <w:r w:rsidRPr="008F4266">
              <w:rPr>
                <w:b/>
                <w:bCs/>
                <w:lang w:val="es-ES"/>
              </w:rPr>
              <w:t>AX FLAIR (%)</w:t>
            </w:r>
          </w:p>
        </w:tc>
        <w:tc>
          <w:tcPr>
            <w:tcW w:w="1436" w:type="dxa"/>
          </w:tcPr>
          <w:p w14:paraId="14739735" w14:textId="77777777" w:rsidR="00F97C2E" w:rsidRPr="008F4266" w:rsidRDefault="00F97C2E" w:rsidP="00004FAE">
            <w:pPr>
              <w:ind w:firstLine="0"/>
              <w:rPr>
                <w:b/>
                <w:bCs/>
                <w:lang w:val="es-ES"/>
              </w:rPr>
            </w:pPr>
            <w:r w:rsidRPr="008F4266">
              <w:rPr>
                <w:b/>
                <w:bCs/>
                <w:lang w:val="es-ES"/>
              </w:rPr>
              <w:t>AX T1C (%)</w:t>
            </w:r>
          </w:p>
        </w:tc>
      </w:tr>
      <w:tr w:rsidR="00F97C2E" w14:paraId="0E2B6C22" w14:textId="77777777" w:rsidTr="008F4266">
        <w:trPr>
          <w:trHeight w:val="368"/>
        </w:trPr>
        <w:tc>
          <w:tcPr>
            <w:tcW w:w="1365" w:type="dxa"/>
          </w:tcPr>
          <w:p w14:paraId="0FE3DE9E" w14:textId="77777777" w:rsidR="00F97C2E" w:rsidRPr="008F4266" w:rsidRDefault="00F97C2E" w:rsidP="00004FAE">
            <w:pPr>
              <w:ind w:firstLine="0"/>
              <w:rPr>
                <w:lang w:val="es-ES"/>
              </w:rPr>
            </w:pPr>
            <w:r w:rsidRPr="008F4266">
              <w:rPr>
                <w:lang w:val="es-ES"/>
              </w:rPr>
              <w:t>66</w:t>
            </w:r>
          </w:p>
        </w:tc>
        <w:tc>
          <w:tcPr>
            <w:tcW w:w="1365" w:type="dxa"/>
          </w:tcPr>
          <w:p w14:paraId="33E01317" w14:textId="77777777" w:rsidR="00F97C2E" w:rsidRDefault="00F97C2E" w:rsidP="00004FAE">
            <w:pPr>
              <w:ind w:firstLine="0"/>
              <w:rPr>
                <w:lang w:val="es-ES"/>
              </w:rPr>
            </w:pPr>
            <w:r>
              <w:rPr>
                <w:lang w:val="es-ES"/>
              </w:rPr>
              <w:t>54</w:t>
            </w:r>
          </w:p>
        </w:tc>
        <w:tc>
          <w:tcPr>
            <w:tcW w:w="1365" w:type="dxa"/>
          </w:tcPr>
          <w:p w14:paraId="36491BF8" w14:textId="77777777" w:rsidR="00F97C2E" w:rsidRDefault="00F97C2E" w:rsidP="00004FAE">
            <w:pPr>
              <w:ind w:firstLine="0"/>
              <w:rPr>
                <w:lang w:val="es-ES"/>
              </w:rPr>
            </w:pPr>
            <w:r>
              <w:rPr>
                <w:lang w:val="es-ES"/>
              </w:rPr>
              <w:t>72.22</w:t>
            </w:r>
          </w:p>
        </w:tc>
        <w:tc>
          <w:tcPr>
            <w:tcW w:w="1365" w:type="dxa"/>
          </w:tcPr>
          <w:p w14:paraId="2DC2BEEE" w14:textId="77777777" w:rsidR="00F97C2E" w:rsidRDefault="00F97C2E" w:rsidP="00004FAE">
            <w:pPr>
              <w:ind w:firstLine="0"/>
              <w:rPr>
                <w:lang w:val="es-ES"/>
              </w:rPr>
            </w:pPr>
            <w:r>
              <w:rPr>
                <w:lang w:val="es-ES"/>
              </w:rPr>
              <w:t>61.11</w:t>
            </w:r>
          </w:p>
        </w:tc>
        <w:tc>
          <w:tcPr>
            <w:tcW w:w="1713" w:type="dxa"/>
          </w:tcPr>
          <w:p w14:paraId="23236F07" w14:textId="77777777" w:rsidR="00F97C2E" w:rsidRDefault="00F97C2E" w:rsidP="00004FAE">
            <w:pPr>
              <w:ind w:firstLine="0"/>
              <w:rPr>
                <w:lang w:val="es-ES"/>
              </w:rPr>
            </w:pPr>
            <w:r>
              <w:rPr>
                <w:lang w:val="es-ES"/>
              </w:rPr>
              <w:t>62.96</w:t>
            </w:r>
          </w:p>
        </w:tc>
        <w:tc>
          <w:tcPr>
            <w:tcW w:w="1436" w:type="dxa"/>
          </w:tcPr>
          <w:p w14:paraId="21672CB9" w14:textId="77777777" w:rsidR="00F97C2E" w:rsidRDefault="00F97C2E" w:rsidP="00004FAE">
            <w:pPr>
              <w:ind w:firstLine="0"/>
              <w:rPr>
                <w:lang w:val="es-ES"/>
              </w:rPr>
            </w:pPr>
            <w:r>
              <w:rPr>
                <w:lang w:val="es-ES"/>
              </w:rPr>
              <w:t>57.41</w:t>
            </w:r>
          </w:p>
        </w:tc>
      </w:tr>
    </w:tbl>
    <w:p w14:paraId="32E00D4C" w14:textId="77777777" w:rsidR="00F97C2E" w:rsidRDefault="00F97C2E" w:rsidP="00F97C2E">
      <w:pPr>
        <w:rPr>
          <w:lang w:val="es-ES"/>
        </w:rPr>
      </w:pPr>
    </w:p>
    <w:p w14:paraId="586AF83F" w14:textId="77777777" w:rsidR="00F97C2E" w:rsidRDefault="00F97C2E" w:rsidP="00F97C2E">
      <w:pPr>
        <w:rPr>
          <w:lang w:val="es-ES"/>
        </w:rPr>
      </w:pPr>
      <w:r>
        <w:rPr>
          <w:lang w:val="es-ES"/>
        </w:rPr>
        <w:t>Se puede apreciar que de los 66 pacientes iniciales solo 54 contienen información relevante. Las imágenes T2 son las más comunes por lo que los resultados alcanzados partiendo de estas imágenes serán más contundentes que los obtenidos por ejemplo mediante las imágenes T1 con contraste ya que son las que menos pacientes presentan.</w:t>
      </w:r>
    </w:p>
    <w:p w14:paraId="5B86D26E" w14:textId="67EF7BBF" w:rsidR="003943C8" w:rsidRPr="00A422C2" w:rsidRDefault="00542CBC" w:rsidP="003943C8">
      <w:pPr>
        <w:pStyle w:val="Heading2"/>
        <w:rPr>
          <w:lang w:val="es-ES"/>
        </w:rPr>
      </w:pPr>
      <w:bookmarkStart w:id="93" w:name="_Toc72406429"/>
      <w:r w:rsidRPr="00A422C2">
        <w:rPr>
          <w:lang w:val="es-ES"/>
        </w:rPr>
        <w:t>Herramientas</w:t>
      </w:r>
      <w:bookmarkEnd w:id="93"/>
    </w:p>
    <w:p w14:paraId="10557DD4" w14:textId="582C9412" w:rsidR="005E78C0" w:rsidRDefault="005E78C0" w:rsidP="005E78C0">
      <w:pPr>
        <w:rPr>
          <w:lang w:val="es-ES"/>
        </w:rPr>
      </w:pPr>
      <w:r>
        <w:rPr>
          <w:lang w:val="es-ES"/>
        </w:rPr>
        <w:t>Durante el desarrollo del proyecto, se ha hecho uso de distintas herramientas para dar respuesta a las partes que lo componen.</w:t>
      </w:r>
    </w:p>
    <w:p w14:paraId="41395C24" w14:textId="6E878F6B" w:rsidR="005E78C0" w:rsidRDefault="005E78C0" w:rsidP="005E78C0">
      <w:pPr>
        <w:rPr>
          <w:lang w:val="es-ES"/>
        </w:rPr>
      </w:pPr>
      <w:r>
        <w:rPr>
          <w:lang w:val="es-ES"/>
        </w:rPr>
        <w:t xml:space="preserve">Por una parte, se ha decidido desarrollar el código en Python. Python es un lenguaje de programación interpretado, interactivo y orientado a objetos. Combina una notable potencia con una sintaxis clara </w:t>
      </w:r>
      <w:r>
        <w:rPr>
          <w:lang w:val="es-ES"/>
        </w:rPr>
        <w:fldChar w:fldCharType="begin"/>
      </w:r>
      <w:r w:rsidR="00CE19BF">
        <w:rPr>
          <w:lang w:val="es-ES"/>
        </w:rPr>
        <w:instrText xml:space="preserve"> ADDIN ZOTERO_ITEM CSL_CITATION {"citationID":"kobl04iH","properties":{"formattedCitation":"[73]","plainCitation":"[73]","noteIndex":0},"citationItems":[{"id":244,"uris":["http://zotero.org/groups/2648216/items/TW5XR857"],"uri":["http://zotero.org/groups/2648216/items/TW5XR857"],"itemData":{"id":244,"type":"webpage","title":"General Python FAQ — Python 3.9.1 documentation","URL":"https://docs.python.org/3/faq/general.html#what-is-python","accessed":{"date-parts":[["2021",1,22]]}}}],"schema":"https://github.com/citation-style-language/schema/raw/master/csl-citation.json"} </w:instrText>
      </w:r>
      <w:r>
        <w:rPr>
          <w:lang w:val="es-ES"/>
        </w:rPr>
        <w:fldChar w:fldCharType="separate"/>
      </w:r>
      <w:r w:rsidR="00CE19BF">
        <w:rPr>
          <w:rFonts w:ascii="Calibri" w:hAnsi="Calibri" w:cs="Calibri"/>
          <w:lang w:val="es-ES"/>
        </w:rPr>
        <w:t>[73]</w:t>
      </w:r>
      <w:r>
        <w:rPr>
          <w:lang w:val="es-ES"/>
        </w:rPr>
        <w:fldChar w:fldCharType="end"/>
      </w:r>
      <w:r>
        <w:rPr>
          <w:lang w:val="es-ES"/>
        </w:rPr>
        <w:t>. Para este proyecto, se ha hecho uso de una versión 3.8 de Python.</w:t>
      </w:r>
    </w:p>
    <w:p w14:paraId="261D4D9C" w14:textId="62BA8B55" w:rsidR="00361B8C" w:rsidRPr="008C7D3F" w:rsidRDefault="00361B8C" w:rsidP="00361B8C">
      <w:pPr>
        <w:rPr>
          <w:lang w:val="es-ES"/>
        </w:rPr>
      </w:pPr>
      <w:r>
        <w:rPr>
          <w:lang w:val="es-ES"/>
        </w:rPr>
        <w:t xml:space="preserve">Por otra parte, se ha optado por Visual Studio </w:t>
      </w:r>
      <w:proofErr w:type="spellStart"/>
      <w:r>
        <w:rPr>
          <w:lang w:val="es-ES"/>
        </w:rPr>
        <w:t>Code</w:t>
      </w:r>
      <w:proofErr w:type="spellEnd"/>
      <w:r>
        <w:rPr>
          <w:lang w:val="es-ES"/>
        </w:rPr>
        <w:t xml:space="preserve"> para la programación. Visual Studio </w:t>
      </w:r>
      <w:proofErr w:type="spellStart"/>
      <w:r>
        <w:rPr>
          <w:lang w:val="es-ES"/>
        </w:rPr>
        <w:t>Code</w:t>
      </w:r>
      <w:proofErr w:type="spellEnd"/>
      <w:r>
        <w:rPr>
          <w:lang w:val="es-ES"/>
        </w:rPr>
        <w:t xml:space="preserve"> es un editor de código simplificado que admite operaciones de desarrollo como la depuración, la ejecución de tareas y el control de versiones. Su objetivo es proporcionar las herramientas que un desarrollador necesita para un ciclo rápido de construcción y depuración de código </w:t>
      </w:r>
      <w:r>
        <w:rPr>
          <w:lang w:val="es-ES"/>
        </w:rPr>
        <w:fldChar w:fldCharType="begin"/>
      </w:r>
      <w:r w:rsidR="00CE19BF">
        <w:rPr>
          <w:lang w:val="es-ES"/>
        </w:rPr>
        <w:instrText xml:space="preserve"> ADDIN ZOTERO_ITEM CSL_CITATION {"citationID":"xefPJsJR","properties":{"formattedCitation":"[74]","plainCitation":"[74]","noteIndex":0},"citationItems":[{"id":243,"uris":["http://zotero.org/groups/2648216/items/EUZCGJKF"],"uri":["http://zotero.org/groups/2648216/items/EUZCGJKF"],"itemData":{"id":243,"type":"webpage","abstract":"Visual Studio Code Frequently Asked Questions","language":"en","title":"Visual Studio Code Frequently Asked Questions","URL":"https://code.visualstudio.com/docs/supporting/faq","accessed":{"date-parts":[["2021",1,22]]}}}],"schema":"https://github.com/citation-style-language/schema/raw/master/csl-citation.json"} </w:instrText>
      </w:r>
      <w:r>
        <w:rPr>
          <w:lang w:val="es-ES"/>
        </w:rPr>
        <w:fldChar w:fldCharType="separate"/>
      </w:r>
      <w:r w:rsidR="00CE19BF">
        <w:rPr>
          <w:rFonts w:ascii="Calibri" w:hAnsi="Calibri" w:cs="Calibri"/>
          <w:lang w:val="es-ES"/>
        </w:rPr>
        <w:t>[74]</w:t>
      </w:r>
      <w:r>
        <w:rPr>
          <w:lang w:val="es-ES"/>
        </w:rPr>
        <w:fldChar w:fldCharType="end"/>
      </w:r>
      <w:r>
        <w:rPr>
          <w:lang w:val="es-ES"/>
        </w:rPr>
        <w:t xml:space="preserve">. Mediante una extensión es posible obtener soporte de Python incluyendo nuevas características como el </w:t>
      </w:r>
      <w:proofErr w:type="spellStart"/>
      <w:r w:rsidRPr="00361B8C">
        <w:rPr>
          <w:i/>
          <w:iCs/>
          <w:lang w:val="es-ES"/>
        </w:rPr>
        <w:t>linting</w:t>
      </w:r>
      <w:proofErr w:type="spellEnd"/>
      <w:r w:rsidRPr="00361B8C">
        <w:rPr>
          <w:lang w:val="es-ES"/>
        </w:rPr>
        <w:t xml:space="preserve"> </w:t>
      </w:r>
      <w:r>
        <w:rPr>
          <w:lang w:val="es-ES"/>
        </w:rPr>
        <w:t xml:space="preserve">que destaca los problemas sintácticos y estilísticos del código </w:t>
      </w:r>
      <w:r w:rsidRPr="00361B8C">
        <w:rPr>
          <w:lang w:val="es-ES"/>
        </w:rPr>
        <w:fldChar w:fldCharType="begin"/>
      </w:r>
      <w:r w:rsidR="00CE19BF">
        <w:rPr>
          <w:lang w:val="es-ES"/>
        </w:rPr>
        <w:instrText xml:space="preserve"> ADDIN ZOTERO_ITEM CSL_CITATION {"citationID":"9n9lwDQj","properties":{"formattedCitation":"[75]","plainCitation":"[75]","noteIndex":0},"citationItems":[{"id":242,"uris":["http://zotero.org/groups/2648216/items/YNLWUCHK"],"uri":["http://zotero.org/groups/2648216/items/YNLWUCHK"],"itemData":{"id":242,"type":"webpage","abstract":"Extension for Visual Studio Code - Linting, Debugging (multi-threaded, remote), Intellisense, Jupyter Notebooks, code formatting, refactoring, unit tests, snippets, and more.","language":"en-us","title":"Python - Visual Studio Marketplace","URL":"https://marketplace.visualstudio.com/items?itemName=ms-python.python","accessed":{"date-parts":[["2021",1,22]]}}}],"schema":"https://github.com/citation-style-language/schema/raw/master/csl-citation.json"} </w:instrText>
      </w:r>
      <w:r w:rsidRPr="00361B8C">
        <w:rPr>
          <w:lang w:val="es-ES"/>
        </w:rPr>
        <w:fldChar w:fldCharType="separate"/>
      </w:r>
      <w:r w:rsidR="00CE19BF">
        <w:rPr>
          <w:rFonts w:ascii="Calibri" w:hAnsi="Calibri" w:cs="Calibri"/>
          <w:lang w:val="es-ES"/>
        </w:rPr>
        <w:t>[75]</w:t>
      </w:r>
      <w:r w:rsidRPr="00361B8C">
        <w:rPr>
          <w:lang w:val="es-ES"/>
        </w:rPr>
        <w:fldChar w:fldCharType="end"/>
      </w:r>
      <w:r>
        <w:rPr>
          <w:lang w:val="es-ES"/>
        </w:rPr>
        <w:t xml:space="preserve">. Cabe destacar que se ha </w:t>
      </w:r>
      <w:r w:rsidR="008C7D3F">
        <w:rPr>
          <w:lang w:val="es-ES"/>
        </w:rPr>
        <w:t xml:space="preserve">seguido la guía de estilo PEP8 como base para el </w:t>
      </w:r>
      <w:proofErr w:type="spellStart"/>
      <w:r w:rsidR="008C7D3F">
        <w:rPr>
          <w:i/>
          <w:iCs/>
          <w:lang w:val="es-ES"/>
        </w:rPr>
        <w:t>linting</w:t>
      </w:r>
      <w:proofErr w:type="spellEnd"/>
      <w:r w:rsidR="008C7D3F">
        <w:rPr>
          <w:lang w:val="es-ES"/>
        </w:rPr>
        <w:t xml:space="preserve"> </w:t>
      </w:r>
      <w:r w:rsidR="008C7D3F">
        <w:rPr>
          <w:lang w:val="es-ES"/>
        </w:rPr>
        <w:fldChar w:fldCharType="begin"/>
      </w:r>
      <w:r w:rsidR="00CE19BF">
        <w:rPr>
          <w:lang w:val="es-ES"/>
        </w:rPr>
        <w:instrText xml:space="preserve"> ADDIN ZOTERO_ITEM CSL_CITATION {"citationID":"Uxm2OFwA","properties":{"formattedCitation":"[76]","plainCitation":"[76]","noteIndex":0},"citationItems":[{"id":241,"uris":["http://zotero.org/groups/2648216/items/VTGUQJVS"],"uri":["http://zotero.org/groups/2648216/items/VTGUQJVS"],"itemData":{"id":241,"type":"webpage","abstract":"The official home of the Python Programming Language","container-title":"Python.org","language":"en","title":"PEP 8 -- Style Guide for Python Code","URL":"https://www.python.org/dev/peps/pep-0008/","accessed":{"date-parts":[["2021",1,22]]}}}],"schema":"https://github.com/citation-style-language/schema/raw/master/csl-citation.json"} </w:instrText>
      </w:r>
      <w:r w:rsidR="008C7D3F">
        <w:rPr>
          <w:lang w:val="es-ES"/>
        </w:rPr>
        <w:fldChar w:fldCharType="separate"/>
      </w:r>
      <w:r w:rsidR="00CE19BF">
        <w:rPr>
          <w:rFonts w:ascii="Calibri" w:hAnsi="Calibri" w:cs="Calibri"/>
          <w:lang w:val="es-ES"/>
        </w:rPr>
        <w:t>[76]</w:t>
      </w:r>
      <w:r w:rsidR="008C7D3F">
        <w:rPr>
          <w:lang w:val="es-ES"/>
        </w:rPr>
        <w:fldChar w:fldCharType="end"/>
      </w:r>
      <w:r w:rsidR="008C7D3F">
        <w:rPr>
          <w:lang w:val="es-ES"/>
        </w:rPr>
        <w:t>.</w:t>
      </w:r>
    </w:p>
    <w:p w14:paraId="0FB64580" w14:textId="07AD92BB" w:rsidR="008C7D3F" w:rsidRDefault="008C7D3F" w:rsidP="008C7D3F">
      <w:pPr>
        <w:rPr>
          <w:lang w:val="es-ES"/>
        </w:rPr>
      </w:pPr>
      <w:r>
        <w:rPr>
          <w:lang w:val="es-ES"/>
        </w:rPr>
        <w:lastRenderedPageBreak/>
        <w:t>Además, se han usado las siguientes librerías principales:</w:t>
      </w:r>
    </w:p>
    <w:p w14:paraId="28E2B819" w14:textId="2B413B4B" w:rsidR="008C7D3F" w:rsidRDefault="008C7D3F" w:rsidP="00992BBA">
      <w:pPr>
        <w:pStyle w:val="ListParagraph"/>
        <w:numPr>
          <w:ilvl w:val="0"/>
          <w:numId w:val="29"/>
        </w:numPr>
        <w:ind w:left="709"/>
        <w:rPr>
          <w:lang w:val="es-ES"/>
        </w:rPr>
      </w:pPr>
      <w:proofErr w:type="spellStart"/>
      <w:r>
        <w:rPr>
          <w:lang w:val="es-ES"/>
        </w:rPr>
        <w:t>numpy</w:t>
      </w:r>
      <w:proofErr w:type="spellEnd"/>
      <w:r>
        <w:rPr>
          <w:lang w:val="es-ES"/>
        </w:rPr>
        <w:t xml:space="preserve"> 1.18.5 para la computación numérica y manejo de </w:t>
      </w:r>
      <w:proofErr w:type="spellStart"/>
      <w:r>
        <w:rPr>
          <w:lang w:val="es-ES"/>
        </w:rPr>
        <w:t>arrays</w:t>
      </w:r>
      <w:proofErr w:type="spellEnd"/>
      <w:r>
        <w:rPr>
          <w:lang w:val="es-ES"/>
        </w:rPr>
        <w:t>.</w:t>
      </w:r>
    </w:p>
    <w:p w14:paraId="778B2434" w14:textId="507F89F7" w:rsidR="008C7D3F" w:rsidRDefault="008C7D3F" w:rsidP="00992BBA">
      <w:pPr>
        <w:pStyle w:val="ListParagraph"/>
        <w:numPr>
          <w:ilvl w:val="0"/>
          <w:numId w:val="29"/>
        </w:numPr>
        <w:ind w:left="709"/>
        <w:rPr>
          <w:lang w:val="es-ES"/>
        </w:rPr>
      </w:pPr>
      <w:proofErr w:type="spellStart"/>
      <w:r>
        <w:rPr>
          <w:lang w:val="es-ES"/>
        </w:rPr>
        <w:t>pydicom</w:t>
      </w:r>
      <w:proofErr w:type="spellEnd"/>
      <w:r>
        <w:rPr>
          <w:lang w:val="es-ES"/>
        </w:rPr>
        <w:t xml:space="preserve"> 2.1.2 para la lectura y escritura de archivos médicos DICOM.</w:t>
      </w:r>
    </w:p>
    <w:p w14:paraId="17AF8D59" w14:textId="47DCA6B1" w:rsidR="008C7D3F" w:rsidRDefault="008C7D3F" w:rsidP="00992BBA">
      <w:pPr>
        <w:pStyle w:val="ListParagraph"/>
        <w:numPr>
          <w:ilvl w:val="0"/>
          <w:numId w:val="29"/>
        </w:numPr>
        <w:ind w:left="709"/>
        <w:rPr>
          <w:lang w:val="es-ES"/>
        </w:rPr>
      </w:pPr>
      <w:proofErr w:type="spellStart"/>
      <w:r>
        <w:rPr>
          <w:lang w:val="es-ES"/>
        </w:rPr>
        <w:t>scikit-image</w:t>
      </w:r>
      <w:proofErr w:type="spellEnd"/>
      <w:r>
        <w:rPr>
          <w:lang w:val="es-ES"/>
        </w:rPr>
        <w:t xml:space="preserve"> 0.18.1 para el procesamiento de imágenes.</w:t>
      </w:r>
    </w:p>
    <w:p w14:paraId="5BCC87B8" w14:textId="4A6BA111" w:rsidR="008C7D3F" w:rsidRDefault="008C7D3F" w:rsidP="00992BBA">
      <w:pPr>
        <w:pStyle w:val="ListParagraph"/>
        <w:numPr>
          <w:ilvl w:val="0"/>
          <w:numId w:val="29"/>
        </w:numPr>
        <w:ind w:left="709"/>
        <w:rPr>
          <w:lang w:val="es-ES"/>
        </w:rPr>
      </w:pPr>
      <w:proofErr w:type="spellStart"/>
      <w:r>
        <w:rPr>
          <w:lang w:val="es-ES"/>
        </w:rPr>
        <w:t>medpy</w:t>
      </w:r>
      <w:proofErr w:type="spellEnd"/>
      <w:r>
        <w:rPr>
          <w:lang w:val="es-ES"/>
        </w:rPr>
        <w:t xml:space="preserve"> 0.4.0 para el procesamiento y filtrado de imágenes.</w:t>
      </w:r>
    </w:p>
    <w:p w14:paraId="1E0EDBC0" w14:textId="55432671" w:rsidR="008C7D3F" w:rsidRDefault="008C7D3F" w:rsidP="00992BBA">
      <w:pPr>
        <w:pStyle w:val="ListParagraph"/>
        <w:numPr>
          <w:ilvl w:val="0"/>
          <w:numId w:val="29"/>
        </w:numPr>
        <w:ind w:left="709"/>
        <w:rPr>
          <w:lang w:val="es-ES"/>
        </w:rPr>
      </w:pPr>
      <w:proofErr w:type="spellStart"/>
      <w:r>
        <w:rPr>
          <w:lang w:val="es-ES"/>
        </w:rPr>
        <w:t>scipy</w:t>
      </w:r>
      <w:proofErr w:type="spellEnd"/>
      <w:r>
        <w:rPr>
          <w:lang w:val="es-ES"/>
        </w:rPr>
        <w:t xml:space="preserve"> 1.6.0 para operaciones morfológicas y filtrado de imágenes.</w:t>
      </w:r>
    </w:p>
    <w:p w14:paraId="0C26ACC6" w14:textId="56CCC481" w:rsidR="008C7D3F" w:rsidRDefault="008C7D3F" w:rsidP="00992BBA">
      <w:pPr>
        <w:pStyle w:val="ListParagraph"/>
        <w:numPr>
          <w:ilvl w:val="0"/>
          <w:numId w:val="29"/>
        </w:numPr>
        <w:ind w:left="709"/>
        <w:rPr>
          <w:lang w:val="es-ES"/>
        </w:rPr>
      </w:pPr>
      <w:proofErr w:type="spellStart"/>
      <w:r>
        <w:rPr>
          <w:lang w:val="es-ES"/>
        </w:rPr>
        <w:t>matplotlib</w:t>
      </w:r>
      <w:proofErr w:type="spellEnd"/>
      <w:r>
        <w:rPr>
          <w:lang w:val="es-ES"/>
        </w:rPr>
        <w:t xml:space="preserve"> 3.2.2 para la visualización de </w:t>
      </w:r>
      <w:r w:rsidR="002219E7">
        <w:rPr>
          <w:lang w:val="es-ES"/>
        </w:rPr>
        <w:t>figuras</w:t>
      </w:r>
      <w:r w:rsidR="00EB2750">
        <w:rPr>
          <w:lang w:val="es-ES"/>
        </w:rPr>
        <w:t>.</w:t>
      </w:r>
    </w:p>
    <w:p w14:paraId="7B223F08" w14:textId="5E968640" w:rsidR="00741AC9" w:rsidRPr="00030100" w:rsidRDefault="002219E7" w:rsidP="00992BBA">
      <w:pPr>
        <w:pStyle w:val="ListParagraph"/>
        <w:numPr>
          <w:ilvl w:val="0"/>
          <w:numId w:val="29"/>
        </w:numPr>
        <w:ind w:left="709"/>
        <w:rPr>
          <w:lang w:val="es-ES"/>
        </w:rPr>
      </w:pPr>
      <w:proofErr w:type="spellStart"/>
      <w:r w:rsidRPr="005955EF">
        <w:rPr>
          <w:lang w:val="es-ES"/>
        </w:rPr>
        <w:t>scikit-learn</w:t>
      </w:r>
      <w:proofErr w:type="spellEnd"/>
      <w:r w:rsidRPr="005955EF">
        <w:rPr>
          <w:lang w:val="es-ES"/>
        </w:rPr>
        <w:t xml:space="preserve"> 0.24.1 para módulos de </w:t>
      </w:r>
      <w:r w:rsidR="00BD1448">
        <w:rPr>
          <w:lang w:val="es-ES"/>
        </w:rPr>
        <w:t>ML</w:t>
      </w:r>
      <w:r w:rsidR="005955EF" w:rsidRPr="005955EF">
        <w:rPr>
          <w:lang w:val="es-ES"/>
        </w:rPr>
        <w:t xml:space="preserve"> y minado de</w:t>
      </w:r>
      <w:r w:rsidR="005955EF">
        <w:rPr>
          <w:lang w:val="es-ES"/>
        </w:rPr>
        <w:t xml:space="preserve"> datos</w:t>
      </w:r>
      <w:r w:rsidR="00EB2750">
        <w:rPr>
          <w:lang w:val="es-ES"/>
        </w:rPr>
        <w:t>.</w:t>
      </w:r>
      <w:r w:rsidR="00741AC9" w:rsidRPr="00030100">
        <w:rPr>
          <w:lang w:val="es-ES"/>
        </w:rPr>
        <w:br w:type="page"/>
      </w:r>
    </w:p>
    <w:p w14:paraId="1B57386F" w14:textId="27050871" w:rsidR="006627F9" w:rsidRPr="00A422C2" w:rsidRDefault="006627F9" w:rsidP="006627F9">
      <w:pPr>
        <w:pStyle w:val="Heading1"/>
        <w:rPr>
          <w:lang w:val="es-ES"/>
        </w:rPr>
      </w:pPr>
      <w:bookmarkStart w:id="94" w:name="_Toc72406430"/>
      <w:r w:rsidRPr="00A422C2">
        <w:rPr>
          <w:lang w:val="es-ES"/>
        </w:rPr>
        <w:lastRenderedPageBreak/>
        <w:t>DESARROLLO</w:t>
      </w:r>
      <w:bookmarkEnd w:id="94"/>
    </w:p>
    <w:p w14:paraId="1C220E7C" w14:textId="191895DD"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1D19EC">
        <w:rPr>
          <w:lang w:val="es-ES"/>
        </w:rPr>
        <w:t>3</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1D19EC" w:rsidRPr="00A422C2">
        <w:rPr>
          <w:lang w:val="es-ES"/>
        </w:rPr>
        <w:t>DISEÑO DE LA SOLUCIÓN</w:t>
      </w:r>
      <w:r w:rsidR="00F22019">
        <w:rPr>
          <w:lang w:val="es-ES"/>
        </w:rPr>
        <w:fldChar w:fldCharType="end"/>
      </w:r>
      <w:r w:rsidR="00F22019">
        <w:rPr>
          <w:lang w:val="es-ES"/>
        </w:rPr>
        <w:t>.</w:t>
      </w:r>
    </w:p>
    <w:p w14:paraId="61926CAF" w14:textId="5287CC8A" w:rsidR="005869CB" w:rsidRDefault="004D3908" w:rsidP="005869CB">
      <w:pPr>
        <w:pStyle w:val="Heading2"/>
        <w:rPr>
          <w:lang w:val="es-ES"/>
        </w:rPr>
      </w:pPr>
      <w:bookmarkStart w:id="95" w:name="_Toc72406431"/>
      <w:r>
        <w:rPr>
          <w:lang w:val="es-ES"/>
        </w:rPr>
        <w:t>Pre-procesamiento</w:t>
      </w:r>
      <w:r w:rsidR="00836A02">
        <w:rPr>
          <w:lang w:val="es-ES"/>
        </w:rPr>
        <w:t xml:space="preserve"> de imágenes</w:t>
      </w:r>
      <w:bookmarkEnd w:id="95"/>
    </w:p>
    <w:p w14:paraId="491B399C" w14:textId="08B55AD0" w:rsidR="00836A02" w:rsidRDefault="001163FB" w:rsidP="00836A02">
      <w:pPr>
        <w:rPr>
          <w:lang w:val="es-ES"/>
        </w:rPr>
      </w:pPr>
      <w:r>
        <w:rPr>
          <w:lang w:val="es-ES"/>
        </w:rPr>
        <w:t xml:space="preserve">Antes de realizar la segmentación del </w:t>
      </w:r>
      <w:r w:rsidRPr="00AD232A">
        <w:rPr>
          <w:i/>
          <w:iCs/>
          <w:lang w:val="es-ES"/>
        </w:rPr>
        <w:t>glioma</w:t>
      </w:r>
      <w:r>
        <w:rPr>
          <w:lang w:val="es-ES"/>
        </w:rPr>
        <w:t xml:space="preserve"> dentro de la RM, se han llevado a cabo dos pasos para mejorar la calidad de la segmentación y la extracción del </w:t>
      </w:r>
      <w:r w:rsidRPr="00AD232A">
        <w:rPr>
          <w:i/>
          <w:iCs/>
          <w:lang w:val="es-ES"/>
        </w:rPr>
        <w:t>glioma</w:t>
      </w:r>
      <w:r>
        <w:rPr>
          <w:lang w:val="es-ES"/>
        </w:rPr>
        <w:t>. Para obtener esto, se ha mejorado la imagen y se ha eliminado todo tejido que no forma parte del cerebro de la imagen.</w:t>
      </w:r>
    </w:p>
    <w:p w14:paraId="021EF3F0" w14:textId="4CCE2BF5" w:rsidR="00836A02" w:rsidRDefault="00BE7144" w:rsidP="00836A02">
      <w:pPr>
        <w:pStyle w:val="Heading3"/>
        <w:rPr>
          <w:lang w:val="es-ES"/>
        </w:rPr>
      </w:pPr>
      <w:bookmarkStart w:id="96" w:name="_Toc72406432"/>
      <w:r>
        <w:rPr>
          <w:lang w:val="es-ES"/>
        </w:rPr>
        <w:t>Estandarización de las escalas de intensidades</w:t>
      </w:r>
      <w:bookmarkEnd w:id="96"/>
    </w:p>
    <w:p w14:paraId="658DAF33" w14:textId="472D9B6B" w:rsidR="00BE7144" w:rsidRDefault="00985963" w:rsidP="00836A02">
      <w:pPr>
        <w:rPr>
          <w:lang w:val="es-ES"/>
        </w:rPr>
      </w:pPr>
      <w:r>
        <w:rPr>
          <w:lang w:val="es-ES"/>
        </w:rPr>
        <w:t>La falta de estándares en escalas de intensidades de las RM provoca muchas dificultades a la hora de mostrar y analizar las imágenes.</w:t>
      </w:r>
      <w:r w:rsidR="007141C6">
        <w:rPr>
          <w:lang w:val="es-ES"/>
        </w:rPr>
        <w:t xml:space="preserve"> Con el objetivo de mejorar esto se ha empleado un método de dos pasos de forma </w:t>
      </w:r>
      <w:r w:rsidR="00F6067B">
        <w:rPr>
          <w:lang w:val="es-ES"/>
        </w:rPr>
        <w:t>que,</w:t>
      </w:r>
      <w:r w:rsidR="007141C6">
        <w:rPr>
          <w:lang w:val="es-ES"/>
        </w:rPr>
        <w:t xml:space="preserve"> para las RM de un mismo protocolo y región del cuerpo, intensidades similares se correspondan a tejidos similares</w:t>
      </w:r>
      <w:r w:rsidR="00F6067B">
        <w:rPr>
          <w:lang w:val="es-ES"/>
        </w:rPr>
        <w:t xml:space="preserve"> </w:t>
      </w:r>
      <w:r w:rsidR="00F6067B">
        <w:rPr>
          <w:lang w:val="es-ES"/>
        </w:rPr>
        <w:fldChar w:fldCharType="begin"/>
      </w:r>
      <w:r w:rsidR="00F6067B">
        <w:rPr>
          <w:lang w:val="es-ES"/>
        </w:rPr>
        <w:instrText xml:space="preserve"> ADDIN ZOTERO_ITEM CSL_CITATION {"citationID":"uvTqSpGE","properties":{"formattedCitation":"[77]","plainCitation":"[77]","noteIndex":0},"citationItems":[{"id":477,"uris":["http://zotero.org/groups/2648216/items/TV4S8TFF"],"uri":["http://zotero.org/groups/2648216/items/TV4S8TFF"],"itemData":{"id":477,"type":"article-journal","abstract":"The lack of a standard image intensity scale in MRI causes many difficulties in image display and analysis. A two-step postprocessing method is proposed for standardizing the intensity scale in such a way that for the same MR protocol and body region, similar intensities will have similar tissue meaning. In the first step, the parameters of the standardizing transformation are \"learned\" from a set of images. In the second step, for each MR study these parameters are used to map their histogram into the standardized histogram. The method was tested quantitatively on 90 whole-brain studies of multiple sclerosis patients for several protocols and qualitatively for several other protocols and body regions. Measurements using mean squared difference showed that the standardized image intensities have statistically significantly (P &lt; 0.01) more consistent range and meaning than the originals. Fixed gray level windows can be established for the standardized images and used for display without the need of per case adjustment. Preliminary results also indicate that the method facilitates improving the degree of automation of image segmentation. Magn Reson Med 42:1072-1081, 1999.","container-title":"Magnetic Resonance in Medicine","DOI":"10.1002/(sici)1522-2594(199912)42:6&lt;1072::aid-mrm11&gt;3.0.co;2-m","ISSN":"0740-3194","issue":"6","journalAbbreviation":"Magn Reson Med","language":"eng","note":"PMID: 10571928","page":"1072-1081","source":"PubMed","title":"On standardizing the MR image intensity scale","volume":"42","author":[{"family":"Nyúl","given":"L. G."},{"family":"Udupa","given":"J. K."}],"issued":{"date-parts":[["1999",12]]}}}],"schema":"https://github.com/citation-style-language/schema/raw/master/csl-citation.json"} </w:instrText>
      </w:r>
      <w:r w:rsidR="00F6067B">
        <w:rPr>
          <w:lang w:val="es-ES"/>
        </w:rPr>
        <w:fldChar w:fldCharType="separate"/>
      </w:r>
      <w:r w:rsidR="00F6067B">
        <w:rPr>
          <w:noProof/>
          <w:lang w:val="es-ES"/>
        </w:rPr>
        <w:t>[77]</w:t>
      </w:r>
      <w:r w:rsidR="00F6067B">
        <w:rPr>
          <w:lang w:val="es-ES"/>
        </w:rPr>
        <w:fldChar w:fldCharType="end"/>
      </w:r>
      <w:r w:rsidR="007141C6">
        <w:rPr>
          <w:lang w:val="es-ES"/>
        </w:rPr>
        <w:t>.</w:t>
      </w:r>
    </w:p>
    <w:p w14:paraId="346B789A" w14:textId="1A21B141" w:rsidR="00992BBA" w:rsidRDefault="00F6067B" w:rsidP="00836A02">
      <w:pPr>
        <w:rPr>
          <w:lang w:val="es-ES"/>
        </w:rPr>
      </w:pPr>
      <w:r>
        <w:rPr>
          <w:lang w:val="es-ES"/>
        </w:rPr>
        <w:t>En el primer paso</w:t>
      </w:r>
      <w:r w:rsidR="00770B37">
        <w:rPr>
          <w:lang w:val="es-ES"/>
        </w:rPr>
        <w:t xml:space="preserve">, partiendo de los volúmenes de un mismo protocolo de RM, se estiman los parámetros o </w:t>
      </w:r>
      <w:proofErr w:type="spellStart"/>
      <w:r w:rsidR="00770B37" w:rsidRPr="00770B37">
        <w:rPr>
          <w:i/>
          <w:iCs/>
          <w:lang w:val="es-ES"/>
        </w:rPr>
        <w:t>landmarks</w:t>
      </w:r>
      <w:proofErr w:type="spellEnd"/>
      <w:r w:rsidR="00770B37">
        <w:rPr>
          <w:lang w:val="es-ES"/>
        </w:rPr>
        <w:t xml:space="preserve"> de un histograma estándar.</w:t>
      </w:r>
      <w:r w:rsidR="007133B0">
        <w:rPr>
          <w:lang w:val="es-ES"/>
        </w:rPr>
        <w:t xml:space="preserve"> Esto solo se ejecuta una única vez. En el segundo paso, se transforma cada volumen para que los parámetros de su histograma se correspondan con aquellos del histograma estándar.</w:t>
      </w:r>
      <w:r w:rsidR="00992BBA">
        <w:rPr>
          <w:lang w:val="es-ES"/>
        </w:rPr>
        <w:t xml:space="preserve"> Los parámetros se muestran en la </w:t>
      </w:r>
      <w:r w:rsidR="00992BBA">
        <w:rPr>
          <w:lang w:val="es-ES"/>
        </w:rPr>
        <w:fldChar w:fldCharType="begin"/>
      </w:r>
      <w:r w:rsidR="00992BBA">
        <w:rPr>
          <w:lang w:val="es-ES"/>
        </w:rPr>
        <w:instrText xml:space="preserve"> REF _Ref72400407 \h </w:instrText>
      </w:r>
      <w:r w:rsidR="00992BBA">
        <w:rPr>
          <w:lang w:val="es-ES"/>
        </w:rPr>
      </w:r>
      <w:r w:rsidR="00992BBA">
        <w:rPr>
          <w:lang w:val="es-ES"/>
        </w:rPr>
        <w:fldChar w:fldCharType="separate"/>
      </w:r>
      <w:r w:rsidR="001D19EC" w:rsidRPr="00582938">
        <w:rPr>
          <w:lang w:val="es-ES"/>
        </w:rPr>
        <w:t xml:space="preserve">Figura </w:t>
      </w:r>
      <w:r w:rsidR="001D19EC">
        <w:rPr>
          <w:noProof/>
          <w:lang w:val="es-ES"/>
        </w:rPr>
        <w:t>17</w:t>
      </w:r>
      <w:r w:rsidR="00992BBA">
        <w:rPr>
          <w:lang w:val="es-ES"/>
        </w:rPr>
        <w:fldChar w:fldCharType="end"/>
      </w:r>
      <w:r w:rsidR="00992BBA">
        <w:rPr>
          <w:lang w:val="es-ES"/>
        </w:rPr>
        <w:t>, explicando los significados de cada variable a continuación.</w:t>
      </w:r>
    </w:p>
    <w:p w14:paraId="4C61FBDF" w14:textId="30A8C0E1" w:rsidR="00992BBA" w:rsidRDefault="000F6392" w:rsidP="000F6392">
      <w:pPr>
        <w:pStyle w:val="ListParagraph"/>
        <w:numPr>
          <w:ilvl w:val="0"/>
          <w:numId w:val="29"/>
        </w:numPr>
        <w:ind w:left="709"/>
        <w:rPr>
          <w:lang w:val="es-ES"/>
        </w:rPr>
      </w:pPr>
      <w:r>
        <w:rPr>
          <w:lang w:val="es-ES"/>
        </w:rPr>
        <w:t>m</w:t>
      </w:r>
      <w:r w:rsidRPr="000F6392">
        <w:rPr>
          <w:vertAlign w:val="subscript"/>
          <w:lang w:val="es-ES"/>
        </w:rPr>
        <w:t>1</w:t>
      </w:r>
      <w:r>
        <w:rPr>
          <w:lang w:val="es-ES"/>
        </w:rPr>
        <w:t xml:space="preserve"> y m</w:t>
      </w:r>
      <w:r w:rsidRPr="000F6392">
        <w:rPr>
          <w:vertAlign w:val="subscript"/>
          <w:lang w:val="es-ES"/>
        </w:rPr>
        <w:t>2</w:t>
      </w:r>
      <w:r>
        <w:rPr>
          <w:lang w:val="es-ES"/>
        </w:rPr>
        <w:t xml:space="preserve"> se corresponden a las intensidades máximas y mínimas presentes en el histograma</w:t>
      </w:r>
    </w:p>
    <w:p w14:paraId="54FC3A46" w14:textId="10CBCC46" w:rsidR="000F6392" w:rsidRPr="008121FD" w:rsidRDefault="000F6392" w:rsidP="000F6392">
      <w:pPr>
        <w:pStyle w:val="ListParagraph"/>
        <w:numPr>
          <w:ilvl w:val="0"/>
          <w:numId w:val="29"/>
        </w:numPr>
        <w:ind w:left="709"/>
        <w:rPr>
          <w:lang w:val="es-ES"/>
        </w:rPr>
      </w:pPr>
      <w:r>
        <w:rPr>
          <w:rFonts w:ascii="Calibri" w:hAnsi="Calibri" w:cs="Calibri"/>
          <w:lang w:val="es-ES"/>
        </w:rPr>
        <w:t>µ</w:t>
      </w:r>
      <w:r>
        <w:rPr>
          <w:rFonts w:ascii="Calibri" w:hAnsi="Calibri" w:cs="Calibri"/>
          <w:lang w:val="es-ES"/>
        </w:rPr>
        <w:t xml:space="preserve"> es el segundo modo del histograma.</w:t>
      </w:r>
    </w:p>
    <w:p w14:paraId="4E6CF310" w14:textId="21F91335" w:rsidR="008121FD" w:rsidRDefault="008121FD" w:rsidP="008121FD">
      <w:pPr>
        <w:pStyle w:val="ListParagraph"/>
        <w:numPr>
          <w:ilvl w:val="0"/>
          <w:numId w:val="29"/>
        </w:numPr>
        <w:ind w:left="709"/>
        <w:rPr>
          <w:lang w:val="es-ES"/>
        </w:rPr>
      </w:pPr>
      <w:r>
        <w:rPr>
          <w:lang w:val="es-ES"/>
        </w:rPr>
        <w:t>p</w:t>
      </w:r>
      <w:r w:rsidRPr="000F6392">
        <w:rPr>
          <w:vertAlign w:val="subscript"/>
          <w:lang w:val="es-ES"/>
        </w:rPr>
        <w:t>1</w:t>
      </w:r>
      <w:r>
        <w:rPr>
          <w:lang w:val="es-ES"/>
        </w:rPr>
        <w:t xml:space="preserve"> y </w:t>
      </w:r>
      <w:r>
        <w:rPr>
          <w:lang w:val="es-ES"/>
        </w:rPr>
        <w:t>p</w:t>
      </w:r>
      <w:r w:rsidRPr="000F6392">
        <w:rPr>
          <w:vertAlign w:val="subscript"/>
          <w:lang w:val="es-ES"/>
        </w:rPr>
        <w:t>2</w:t>
      </w:r>
      <w:r>
        <w:rPr>
          <w:lang w:val="es-ES"/>
        </w:rPr>
        <w:t xml:space="preserve"> se corresponden a </w:t>
      </w:r>
      <w:r>
        <w:rPr>
          <w:lang w:val="es-ES"/>
        </w:rPr>
        <w:t xml:space="preserve">los percentiles máximos y mínimos de intensidad. </w:t>
      </w:r>
      <w:r>
        <w:rPr>
          <w:lang w:val="es-ES"/>
        </w:rPr>
        <w:fldChar w:fldCharType="begin"/>
      </w:r>
      <w:r>
        <w:rPr>
          <w:lang w:val="es-ES"/>
        </w:rPr>
        <w:instrText xml:space="preserve"> ADDIN ZOTERO_ITEM CSL_CITATION {"citationID":"l1yeTkYA","properties":{"formattedCitation":"[78]","plainCitation":"[78]","noteIndex":0},"citationItems":[{"id":479,"uris":["http://zotero.org/groups/2648216/items/CJADPRHW"],"uri":["http://zotero.org/groups/2648216/items/CJADPRHW"],"itemData":{"id":479,"type":"article-journal","abstract":"One of the major drawbacks of magnetic resonance imaging (MRI) has been the lack of a standard and quantifiable interpretation of image intensities. Unlike in other modalities, such as X-ray computerized tomography, MR images taken for the same patient on the same scanner at different times may appear different from each other due to a variety of scanner-dependent variations and, therefore, the absolute intensity values do not have a fixed meaning. We have devised a two-step method wherein all images (independent of patients and the specific brand of the MR scanner used) can be transformed in such a way that for the same protocol and body region, in the transformed images similar intensities will have similar tissue meaning. Standardized images can be displayed with fixed windows without the need of per-case adjustment. More importantly, extraction of quantitative information about healthy organs or about abnormalities can be considerably simplified. This paper introduces and compares new variants of this standardizing method that can help to overcome some of the problems with the original method.","container-title":"IEEE transactions on medical imaging","DOI":"10.1109/42.836373","ISSN":"0278-0062","issue":"2","journalAbbreviation":"IEEE Trans Med Imaging","language":"eng","note":"PMID: 10784285","page":"143-150","source":"PubMed","title":"New variants of a method of MRI scale standardization","volume":"19","author":[{"family":"Nyúl","given":"L. G."},{"family":"Udupa","given":"J. K."},{"family":"Zhang","given":"X."}],"issued":{"date-parts":[["2000",2]]}}}],"schema":"https://github.com/citation-style-language/schema/raw/master/csl-citation.json"} </w:instrText>
      </w:r>
      <w:r>
        <w:rPr>
          <w:lang w:val="es-ES"/>
        </w:rPr>
        <w:fldChar w:fldCharType="separate"/>
      </w:r>
      <w:r>
        <w:rPr>
          <w:noProof/>
          <w:lang w:val="es-ES"/>
        </w:rPr>
        <w:t>[78]</w:t>
      </w:r>
      <w:r>
        <w:rPr>
          <w:lang w:val="es-ES"/>
        </w:rPr>
        <w:fldChar w:fldCharType="end"/>
      </w:r>
      <w:r>
        <w:rPr>
          <w:lang w:val="es-ES"/>
        </w:rPr>
        <w:t xml:space="preserve"> determina que los valores óptimos para estos parámetros son de 0 para </w:t>
      </w:r>
      <w:r>
        <w:rPr>
          <w:lang w:val="es-ES"/>
        </w:rPr>
        <w:t>p</w:t>
      </w:r>
      <w:r w:rsidRPr="000F6392">
        <w:rPr>
          <w:vertAlign w:val="subscript"/>
          <w:lang w:val="es-ES"/>
        </w:rPr>
        <w:t>1</w:t>
      </w:r>
      <w:r>
        <w:rPr>
          <w:lang w:val="es-ES"/>
        </w:rPr>
        <w:t xml:space="preserve"> y 99.8 para </w:t>
      </w:r>
      <w:r>
        <w:rPr>
          <w:lang w:val="es-ES"/>
        </w:rPr>
        <w:t>p</w:t>
      </w:r>
      <w:r>
        <w:rPr>
          <w:vertAlign w:val="subscript"/>
          <w:lang w:val="es-ES"/>
        </w:rPr>
        <w:t>2</w:t>
      </w:r>
      <w:r w:rsidRPr="008121FD">
        <w:rPr>
          <w:lang w:val="es-ES"/>
        </w:rPr>
        <w:t>.</w:t>
      </w:r>
    </w:p>
    <w:p w14:paraId="5CA9E83E" w14:textId="77777777" w:rsidR="000B0494" w:rsidRDefault="000B0494" w:rsidP="000B0494">
      <w:pPr>
        <w:keepNext/>
        <w:ind w:firstLine="0"/>
        <w:jc w:val="center"/>
      </w:pPr>
      <w:r>
        <w:rPr>
          <w:noProof/>
          <w:lang w:val="es-ES"/>
        </w:rPr>
        <w:drawing>
          <wp:inline distT="0" distB="0" distL="0" distR="0" wp14:anchorId="09D5E7CA" wp14:editId="6B0EE9C3">
            <wp:extent cx="2680533" cy="18965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3">
                      <a:extLst>
                        <a:ext uri="{28A0092B-C50C-407E-A947-70E740481C1C}">
                          <a14:useLocalDpi xmlns:a14="http://schemas.microsoft.com/office/drawing/2010/main" val="0"/>
                        </a:ext>
                      </a:extLst>
                    </a:blip>
                    <a:stretch>
                      <a:fillRect/>
                    </a:stretch>
                  </pic:blipFill>
                  <pic:spPr>
                    <a:xfrm>
                      <a:off x="0" y="0"/>
                      <a:ext cx="2692565" cy="1905046"/>
                    </a:xfrm>
                    <a:prstGeom prst="rect">
                      <a:avLst/>
                    </a:prstGeom>
                  </pic:spPr>
                </pic:pic>
              </a:graphicData>
            </a:graphic>
          </wp:inline>
        </w:drawing>
      </w:r>
    </w:p>
    <w:p w14:paraId="7D3F8B74" w14:textId="3F415A50" w:rsidR="000B0494" w:rsidRDefault="000B0494" w:rsidP="000B0494">
      <w:pPr>
        <w:pStyle w:val="Caption"/>
        <w:ind w:firstLine="0"/>
        <w:jc w:val="center"/>
        <w:rPr>
          <w:lang w:val="es-ES"/>
        </w:rPr>
      </w:pPr>
      <w:bookmarkStart w:id="97" w:name="_Ref72400407"/>
      <w:bookmarkStart w:id="98" w:name="_Toc72406459"/>
      <w:r w:rsidRPr="00582938">
        <w:rPr>
          <w:lang w:val="es-ES"/>
        </w:rPr>
        <w:t xml:space="preserve">Figura </w:t>
      </w:r>
      <w:r>
        <w:fldChar w:fldCharType="begin"/>
      </w:r>
      <w:r w:rsidRPr="00582938">
        <w:rPr>
          <w:lang w:val="es-ES"/>
        </w:rPr>
        <w:instrText xml:space="preserve"> SEQ Figura \* ARABIC </w:instrText>
      </w:r>
      <w:r>
        <w:fldChar w:fldCharType="separate"/>
      </w:r>
      <w:r w:rsidR="001D19EC">
        <w:rPr>
          <w:noProof/>
          <w:lang w:val="es-ES"/>
        </w:rPr>
        <w:t>17</w:t>
      </w:r>
      <w:r>
        <w:fldChar w:fldCharType="end"/>
      </w:r>
      <w:bookmarkEnd w:id="97"/>
      <w:r w:rsidRPr="00582938">
        <w:rPr>
          <w:lang w:val="es-ES"/>
        </w:rPr>
        <w:t xml:space="preserve">. </w:t>
      </w:r>
      <w:r>
        <w:rPr>
          <w:lang w:val="es-ES"/>
        </w:rPr>
        <w:t xml:space="preserve">Parámetros correspondientes al histograma de una RM </w:t>
      </w:r>
      <w:r>
        <w:rPr>
          <w:lang w:val="es-ES"/>
        </w:rPr>
        <w:fldChar w:fldCharType="begin"/>
      </w:r>
      <w:r>
        <w:rPr>
          <w:lang w:val="es-ES"/>
        </w:rPr>
        <w:instrText xml:space="preserve"> ADDIN ZOTERO_ITEM CSL_CITATION {"citationID":"tYFoAYBs","properties":{"formattedCitation":"[77]","plainCitation":"[77]","noteIndex":0},"citationItems":[{"id":477,"uris":["http://zotero.org/groups/2648216/items/TV4S8TFF"],"uri":["http://zotero.org/groups/2648216/items/TV4S8TFF"],"itemData":{"id":477,"type":"article-journal","abstract":"The lack of a standard image intensity scale in MRI causes many difficulties in image display and analysis. A two-step postprocessing method is proposed for standardizing the intensity scale in such a way that for the same MR protocol and body region, similar intensities will have similar tissue meaning. In the first step, the parameters of the standardizing transformation are \"learned\" from a set of images. In the second step, for each MR study these parameters are used to map their histogram into the standardized histogram. The method was tested quantitatively on 90 whole-brain studies of multiple sclerosis patients for several protocols and qualitatively for several other protocols and body regions. Measurements using mean squared difference showed that the standardized image intensities have statistically significantly (P &lt; 0.01) more consistent range and meaning than the originals. Fixed gray level windows can be established for the standardized images and used for display without the need of per case adjustment. Preliminary results also indicate that the method facilitates improving the degree of automation of image segmentation. Magn Reson Med 42:1072-1081, 1999.","container-title":"Magnetic Resonance in Medicine","DOI":"10.1002/(sici)1522-2594(199912)42:6&lt;1072::aid-mrm11&gt;3.0.co;2-m","ISSN":"0740-3194","issue":"6","journalAbbreviation":"Magn Reson Med","language":"eng","note":"PMID: 10571928","page":"1072-1081","source":"PubMed","title":"On standardizing the MR image intensity scale","volume":"42","author":[{"family":"Nyúl","given":"L. G."},{"family":"Udupa","given":"J. K."}],"issued":{"date-parts":[["1999",12]]}}}],"schema":"https://github.com/citation-style-language/schema/raw/master/csl-citation.json"} </w:instrText>
      </w:r>
      <w:r>
        <w:rPr>
          <w:lang w:val="es-ES"/>
        </w:rPr>
        <w:fldChar w:fldCharType="separate"/>
      </w:r>
      <w:r>
        <w:rPr>
          <w:noProof/>
          <w:lang w:val="es-ES"/>
        </w:rPr>
        <w:t>[77]</w:t>
      </w:r>
      <w:r>
        <w:rPr>
          <w:lang w:val="es-ES"/>
        </w:rPr>
        <w:fldChar w:fldCharType="end"/>
      </w:r>
      <w:r w:rsidRPr="00582938">
        <w:rPr>
          <w:lang w:val="es-ES"/>
        </w:rPr>
        <w:t>.</w:t>
      </w:r>
      <w:bookmarkEnd w:id="98"/>
    </w:p>
    <w:p w14:paraId="1B2CBCA4" w14:textId="36B0112C" w:rsidR="004D3908" w:rsidRDefault="00BE47B2" w:rsidP="00836A02">
      <w:pPr>
        <w:rPr>
          <w:lang w:val="es-ES"/>
        </w:rPr>
      </w:pPr>
      <w:r>
        <w:rPr>
          <w:lang w:val="es-ES"/>
        </w:rPr>
        <w:lastRenderedPageBreak/>
        <w:t xml:space="preserve">La </w:t>
      </w:r>
      <w:r>
        <w:rPr>
          <w:lang w:val="es-ES"/>
        </w:rPr>
        <w:fldChar w:fldCharType="begin"/>
      </w:r>
      <w:r>
        <w:rPr>
          <w:lang w:val="es-ES"/>
        </w:rPr>
        <w:instrText xml:space="preserve"> REF _Ref72406365 \h </w:instrText>
      </w:r>
      <w:r>
        <w:rPr>
          <w:lang w:val="es-ES"/>
        </w:rPr>
      </w:r>
      <w:r>
        <w:rPr>
          <w:lang w:val="es-ES"/>
        </w:rPr>
        <w:fldChar w:fldCharType="separate"/>
      </w:r>
      <w:r w:rsidR="001D19EC" w:rsidRPr="00582938">
        <w:rPr>
          <w:lang w:val="es-ES"/>
        </w:rPr>
        <w:t xml:space="preserve">Figura </w:t>
      </w:r>
      <w:r w:rsidR="001D19EC">
        <w:rPr>
          <w:noProof/>
          <w:lang w:val="es-ES"/>
        </w:rPr>
        <w:t>18</w:t>
      </w:r>
      <w:r>
        <w:rPr>
          <w:lang w:val="es-ES"/>
        </w:rPr>
        <w:fldChar w:fldCharType="end"/>
      </w:r>
      <w:r>
        <w:rPr>
          <w:lang w:val="es-ES"/>
        </w:rPr>
        <w:t xml:space="preserve"> muestra la comparación entre las RM originales y las obtenidas tras el proceso de estandarización llevado a cabo.</w:t>
      </w:r>
    </w:p>
    <w:p w14:paraId="7932CFD9" w14:textId="77777777" w:rsidR="005D602F" w:rsidRDefault="005D602F" w:rsidP="005D602F">
      <w:pPr>
        <w:keepNext/>
        <w:ind w:firstLine="0"/>
        <w:jc w:val="center"/>
      </w:pPr>
      <w:r>
        <w:rPr>
          <w:noProof/>
          <w:lang w:val="es-ES"/>
        </w:rPr>
        <w:drawing>
          <wp:inline distT="0" distB="0" distL="0" distR="0" wp14:anchorId="58B9A6D7" wp14:editId="35E1114D">
            <wp:extent cx="2698045" cy="5499144"/>
            <wp:effectExtent l="0" t="0" r="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13171" cy="5529974"/>
                    </a:xfrm>
                    <a:prstGeom prst="rect">
                      <a:avLst/>
                    </a:prstGeom>
                  </pic:spPr>
                </pic:pic>
              </a:graphicData>
            </a:graphic>
          </wp:inline>
        </w:drawing>
      </w:r>
    </w:p>
    <w:p w14:paraId="2D5CB5DD" w14:textId="5A6D3BE9" w:rsidR="005D602F" w:rsidRDefault="005D602F" w:rsidP="005D602F">
      <w:pPr>
        <w:pStyle w:val="Caption"/>
        <w:ind w:firstLine="0"/>
        <w:jc w:val="center"/>
        <w:rPr>
          <w:lang w:val="es-ES"/>
        </w:rPr>
      </w:pPr>
      <w:bookmarkStart w:id="99" w:name="_Ref72406365"/>
      <w:bookmarkStart w:id="100" w:name="_Toc72406460"/>
      <w:r w:rsidRPr="00582938">
        <w:rPr>
          <w:lang w:val="es-ES"/>
        </w:rPr>
        <w:t xml:space="preserve">Figura </w:t>
      </w:r>
      <w:r>
        <w:fldChar w:fldCharType="begin"/>
      </w:r>
      <w:r w:rsidRPr="00582938">
        <w:rPr>
          <w:lang w:val="es-ES"/>
        </w:rPr>
        <w:instrText xml:space="preserve"> SEQ Figura \* ARABIC </w:instrText>
      </w:r>
      <w:r>
        <w:fldChar w:fldCharType="separate"/>
      </w:r>
      <w:r w:rsidR="001D19EC">
        <w:rPr>
          <w:noProof/>
          <w:lang w:val="es-ES"/>
        </w:rPr>
        <w:t>18</w:t>
      </w:r>
      <w:r>
        <w:fldChar w:fldCharType="end"/>
      </w:r>
      <w:bookmarkEnd w:id="99"/>
      <w:r w:rsidRPr="00582938">
        <w:rPr>
          <w:lang w:val="es-ES"/>
        </w:rPr>
        <w:t xml:space="preserve">. </w:t>
      </w:r>
      <w:r>
        <w:rPr>
          <w:lang w:val="es-ES"/>
        </w:rPr>
        <w:t>Comparación entre las RM originales y estandarizadas</w:t>
      </w:r>
      <w:r w:rsidRPr="00582938">
        <w:rPr>
          <w:lang w:val="es-ES"/>
        </w:rPr>
        <w:t>.</w:t>
      </w:r>
      <w:bookmarkEnd w:id="100"/>
    </w:p>
    <w:p w14:paraId="602ED12E" w14:textId="65402962" w:rsidR="00836A02" w:rsidRPr="00836A02" w:rsidRDefault="00836A02" w:rsidP="00836A02">
      <w:pPr>
        <w:pStyle w:val="Heading3"/>
        <w:rPr>
          <w:lang w:val="es-ES"/>
        </w:rPr>
      </w:pPr>
      <w:bookmarkStart w:id="101" w:name="_Toc72406433"/>
      <w:r>
        <w:rPr>
          <w:lang w:val="es-ES"/>
        </w:rPr>
        <w:t>Eliminación del cráneo</w:t>
      </w:r>
      <w:bookmarkEnd w:id="101"/>
    </w:p>
    <w:p w14:paraId="47DDED91" w14:textId="3A788A3B" w:rsidR="00B939D5" w:rsidRDefault="00B939D5" w:rsidP="00B939D5">
      <w:pPr>
        <w:rPr>
          <w:lang w:val="es-ES"/>
        </w:rPr>
      </w:pPr>
      <w:r>
        <w:rPr>
          <w:lang w:val="es-ES"/>
        </w:rPr>
        <w:t>Para la eliminación del cráneo se ha implementado un algoritmo basado en intensidades y bordes, que identifica el volumen correspondiente al cerebro dentro de la imagen y la extrae.</w:t>
      </w:r>
      <w:r w:rsidR="00F60A4F">
        <w:rPr>
          <w:lang w:val="es-ES"/>
        </w:rPr>
        <w:t xml:space="preserve"> Para ello</w:t>
      </w:r>
      <w:r w:rsidR="00FA2E66">
        <w:rPr>
          <w:lang w:val="es-ES"/>
        </w:rPr>
        <w:t>,</w:t>
      </w:r>
      <w:r w:rsidR="00F60A4F">
        <w:rPr>
          <w:lang w:val="es-ES"/>
        </w:rPr>
        <w:t xml:space="preserve"> extrae una máscara que representa el volumen del cerebro.</w:t>
      </w:r>
    </w:p>
    <w:p w14:paraId="27EFB383" w14:textId="22C4364C" w:rsidR="00B939D5" w:rsidRDefault="00B939D5" w:rsidP="00B939D5">
      <w:pPr>
        <w:rPr>
          <w:lang w:val="es-ES"/>
        </w:rPr>
      </w:pPr>
      <w:r>
        <w:rPr>
          <w:lang w:val="es-ES"/>
        </w:rPr>
        <w:t>El algoritmo implementado recibe el nombre de McStrip</w:t>
      </w:r>
      <w:r w:rsidR="009A29C2">
        <w:rPr>
          <w:lang w:val="es-ES"/>
        </w:rPr>
        <w:t xml:space="preserve"> (Minneapolis </w:t>
      </w:r>
      <w:proofErr w:type="spellStart"/>
      <w:r w:rsidR="009A29C2">
        <w:rPr>
          <w:lang w:val="es-ES"/>
        </w:rPr>
        <w:t>Consensus</w:t>
      </w:r>
      <w:proofErr w:type="spellEnd"/>
      <w:r w:rsidR="009A29C2">
        <w:rPr>
          <w:lang w:val="es-ES"/>
        </w:rPr>
        <w:t xml:space="preserve"> </w:t>
      </w:r>
      <w:proofErr w:type="spellStart"/>
      <w:r w:rsidR="009A29C2">
        <w:rPr>
          <w:lang w:val="es-ES"/>
        </w:rPr>
        <w:t>Strip</w:t>
      </w:r>
      <w:proofErr w:type="spellEnd"/>
      <w:r w:rsidR="009A29C2">
        <w:rPr>
          <w:lang w:val="es-ES"/>
        </w:rPr>
        <w:t>)</w:t>
      </w:r>
      <w:r>
        <w:rPr>
          <w:lang w:val="es-ES"/>
        </w:rPr>
        <w:t xml:space="preserve"> </w:t>
      </w:r>
      <w:r>
        <w:rPr>
          <w:lang w:val="es-ES"/>
        </w:rPr>
        <w:fldChar w:fldCharType="begin"/>
      </w:r>
      <w:r w:rsidR="008121FD">
        <w:rPr>
          <w:lang w:val="es-ES"/>
        </w:rPr>
        <w:instrText xml:space="preserve"> ADDIN ZOTERO_ITEM CSL_CITATION {"citationID":"8NQ8WR7D","properties":{"formattedCitation":"[79]","plainCitation":"[79]","noteIndex":0},"citationItems":[{"id":218,"uris":["http://zotero.org/groups/2648216/items/Y5L3C2LD"],"uri":["http://zotero.org/groups/2648216/items/Y5L3C2LD"],"itemData":{"id":218,"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8121FD">
        <w:rPr>
          <w:rFonts w:ascii="Calibri" w:hAnsi="Calibri" w:cs="Calibri"/>
          <w:lang w:val="es-ES"/>
        </w:rPr>
        <w:t>[79]</w:t>
      </w:r>
      <w:r>
        <w:rPr>
          <w:lang w:val="es-ES"/>
        </w:rPr>
        <w:fldChar w:fldCharType="end"/>
      </w:r>
      <w:r>
        <w:rPr>
          <w:lang w:val="es-ES"/>
        </w:rPr>
        <w:t xml:space="preserve">, donde los autores definen una estrategia jerárquica para crear la máscara que defina el tejido que pertenece al cerebro. Se identifican 3 niveles distintos, y en cada nivel se define una máscara con un algoritmo distinto. Se da por hecho que cada una de estas máscaras va a generar un error a la hora de realizar la extracción, por lo que proponen llegar a un “acuerdo” entre las máscaras. Esto se obtiene mediante una regla </w:t>
      </w:r>
      <w:r>
        <w:rPr>
          <w:lang w:val="es-ES"/>
        </w:rPr>
        <w:lastRenderedPageBreak/>
        <w:t>basada en votos, donde para que un píxel sea aceptado como válido, debe tener al menos dos votos.</w:t>
      </w:r>
    </w:p>
    <w:p w14:paraId="31C66848" w14:textId="52AE8B55" w:rsidR="00B939D5" w:rsidRDefault="00B939D5" w:rsidP="00B939D5">
      <w:pPr>
        <w:rPr>
          <w:lang w:val="es-ES"/>
        </w:rPr>
      </w:pPr>
      <w:r>
        <w:rPr>
          <w:lang w:val="es-ES"/>
        </w:rPr>
        <w:t xml:space="preserve">La capacidad de obtener una extracción correcta dependerá de las influencias entre las máscaras, las cuales se definen en la </w:t>
      </w:r>
      <w:r>
        <w:rPr>
          <w:lang w:val="es-ES"/>
        </w:rPr>
        <w:fldChar w:fldCharType="begin"/>
      </w:r>
      <w:r>
        <w:rPr>
          <w:lang w:val="es-ES"/>
        </w:rPr>
        <w:instrText xml:space="preserve"> REF _Ref62118620 \h </w:instrText>
      </w:r>
      <w:r>
        <w:rPr>
          <w:lang w:val="es-ES"/>
        </w:rPr>
      </w:r>
      <w:r>
        <w:rPr>
          <w:lang w:val="es-ES"/>
        </w:rPr>
        <w:fldChar w:fldCharType="separate"/>
      </w:r>
      <w:r w:rsidR="001D19EC" w:rsidRPr="00582938">
        <w:rPr>
          <w:lang w:val="es-ES"/>
        </w:rPr>
        <w:t xml:space="preserve">Figura </w:t>
      </w:r>
      <w:r w:rsidR="001D19EC">
        <w:rPr>
          <w:noProof/>
          <w:lang w:val="es-ES"/>
        </w:rPr>
        <w:t>19</w:t>
      </w:r>
      <w:r>
        <w:rPr>
          <w:lang w:val="es-ES"/>
        </w:rPr>
        <w:fldChar w:fldCharType="end"/>
      </w:r>
      <w:r>
        <w:rPr>
          <w:lang w:val="es-ES"/>
        </w:rPr>
        <w:t xml:space="preserve">. El objetivo de este algoritmo es que la máscara obtenida al final sea más exacta que las intermedias, por lo que los </w:t>
      </w:r>
      <w:r w:rsidR="00C52749">
        <w:rPr>
          <w:lang w:val="es-ES"/>
        </w:rPr>
        <w:t>diferentes</w:t>
      </w:r>
      <w:r>
        <w:rPr>
          <w:lang w:val="es-ES"/>
        </w:rPr>
        <w:t xml:space="preserve"> algoritmos aplicados tienden a realizar distintos errores.</w:t>
      </w:r>
    </w:p>
    <w:p w14:paraId="239B54C5" w14:textId="77777777" w:rsidR="00B939D5" w:rsidRDefault="00B939D5" w:rsidP="00B939D5">
      <w:pPr>
        <w:keepNext/>
        <w:ind w:firstLine="0"/>
        <w:jc w:val="center"/>
      </w:pPr>
      <w:r>
        <w:rPr>
          <w:noProof/>
          <w:lang w:val="es-ES"/>
        </w:rPr>
        <w:drawing>
          <wp:inline distT="0" distB="0" distL="0" distR="0" wp14:anchorId="71CAAF84" wp14:editId="07BC5F35">
            <wp:extent cx="3650129" cy="460414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53752" cy="4608709"/>
                    </a:xfrm>
                    <a:prstGeom prst="rect">
                      <a:avLst/>
                    </a:prstGeom>
                  </pic:spPr>
                </pic:pic>
              </a:graphicData>
            </a:graphic>
          </wp:inline>
        </w:drawing>
      </w:r>
    </w:p>
    <w:p w14:paraId="190FCF67" w14:textId="07B828E5" w:rsidR="00B939D5" w:rsidRDefault="00B939D5" w:rsidP="00B939D5">
      <w:pPr>
        <w:pStyle w:val="Caption"/>
        <w:ind w:firstLine="0"/>
        <w:jc w:val="center"/>
        <w:rPr>
          <w:lang w:val="es-ES"/>
        </w:rPr>
      </w:pPr>
      <w:bookmarkStart w:id="102" w:name="_Ref62118620"/>
      <w:bookmarkStart w:id="103" w:name="_Toc62118690"/>
      <w:bookmarkStart w:id="104" w:name="_Toc72406461"/>
      <w:r w:rsidRPr="00582938">
        <w:rPr>
          <w:lang w:val="es-ES"/>
        </w:rPr>
        <w:t xml:space="preserve">Figura </w:t>
      </w:r>
      <w:r>
        <w:fldChar w:fldCharType="begin"/>
      </w:r>
      <w:r w:rsidRPr="00582938">
        <w:rPr>
          <w:lang w:val="es-ES"/>
        </w:rPr>
        <w:instrText xml:space="preserve"> SEQ Figura \* ARABIC </w:instrText>
      </w:r>
      <w:r>
        <w:fldChar w:fldCharType="separate"/>
      </w:r>
      <w:r w:rsidR="001D19EC">
        <w:rPr>
          <w:noProof/>
          <w:lang w:val="es-ES"/>
        </w:rPr>
        <w:t>19</w:t>
      </w:r>
      <w:r>
        <w:fldChar w:fldCharType="end"/>
      </w:r>
      <w:bookmarkEnd w:id="102"/>
      <w:r w:rsidRPr="00582938">
        <w:rPr>
          <w:lang w:val="es-ES"/>
        </w:rPr>
        <w:t>. Algoritmo McStrip. Imagen traducida de</w:t>
      </w:r>
      <w:r>
        <w:rPr>
          <w:lang w:val="es-ES"/>
        </w:rPr>
        <w:t xml:space="preserve"> </w:t>
      </w:r>
      <w:r>
        <w:rPr>
          <w:lang w:val="es-ES"/>
        </w:rPr>
        <w:fldChar w:fldCharType="begin"/>
      </w:r>
      <w:r w:rsidR="008121FD">
        <w:rPr>
          <w:lang w:val="es-ES"/>
        </w:rPr>
        <w:instrText xml:space="preserve"> ADDIN ZOTERO_ITEM CSL_CITATION {"citationID":"iuHVBbAz","properties":{"formattedCitation":"[79]","plainCitation":"[79]","noteIndex":0},"citationItems":[{"id":218,"uris":["http://zotero.org/groups/2648216/items/Y5L3C2LD"],"uri":["http://zotero.org/groups/2648216/items/Y5L3C2LD"],"itemData":{"id":218,"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8121FD">
        <w:rPr>
          <w:rFonts w:ascii="Calibri" w:hAnsi="Calibri" w:cs="Calibri"/>
          <w:lang w:val="es-ES"/>
        </w:rPr>
        <w:t>[79]</w:t>
      </w:r>
      <w:r>
        <w:rPr>
          <w:lang w:val="es-ES"/>
        </w:rPr>
        <w:fldChar w:fldCharType="end"/>
      </w:r>
      <w:r w:rsidRPr="00582938">
        <w:rPr>
          <w:lang w:val="es-ES"/>
        </w:rPr>
        <w:t>.</w:t>
      </w:r>
      <w:bookmarkEnd w:id="103"/>
      <w:bookmarkEnd w:id="104"/>
    </w:p>
    <w:p w14:paraId="0E9460FD" w14:textId="77777777" w:rsidR="00B939D5" w:rsidRDefault="00B939D5" w:rsidP="00E57086">
      <w:pPr>
        <w:pStyle w:val="Heading4"/>
        <w:numPr>
          <w:ilvl w:val="0"/>
          <w:numId w:val="25"/>
        </w:numPr>
      </w:pPr>
      <w:r>
        <w:t>Máscara de Nivel 1</w:t>
      </w:r>
    </w:p>
    <w:p w14:paraId="26C70B1F" w14:textId="77777777" w:rsidR="006C6BDE" w:rsidRDefault="00B939D5" w:rsidP="00B939D5">
      <w:pPr>
        <w:rPr>
          <w:lang w:val="es-ES" w:eastAsia="es-ES"/>
        </w:rPr>
      </w:pPr>
      <w:r>
        <w:rPr>
          <w:lang w:val="es-ES" w:eastAsia="es-ES"/>
        </w:rPr>
        <w:t xml:space="preserve">A la máscara de Nivel 1 le denominan </w:t>
      </w:r>
      <w:proofErr w:type="spellStart"/>
      <w:r w:rsidRPr="00224379">
        <w:rPr>
          <w:i/>
          <w:iCs/>
          <w:lang w:val="es-ES" w:eastAsia="es-ES"/>
        </w:rPr>
        <w:t>coarse</w:t>
      </w:r>
      <w:proofErr w:type="spellEnd"/>
      <w:r w:rsidRPr="00224379">
        <w:rPr>
          <w:i/>
          <w:iCs/>
          <w:lang w:val="es-ES" w:eastAsia="es-ES"/>
        </w:rPr>
        <w:t xml:space="preserve"> </w:t>
      </w:r>
      <w:proofErr w:type="spellStart"/>
      <w:r w:rsidRPr="00224379">
        <w:rPr>
          <w:i/>
          <w:iCs/>
          <w:lang w:val="es-ES" w:eastAsia="es-ES"/>
        </w:rPr>
        <w:t>mask</w:t>
      </w:r>
      <w:proofErr w:type="spellEnd"/>
      <w:r>
        <w:rPr>
          <w:lang w:val="es-ES" w:eastAsia="es-ES"/>
        </w:rPr>
        <w:t xml:space="preserve"> o máscara gruesa, ya que </w:t>
      </w:r>
      <w:r w:rsidR="00A23714">
        <w:rPr>
          <w:lang w:val="es-ES" w:eastAsia="es-ES"/>
        </w:rPr>
        <w:t>su único objetivo es el de restringir el campo de visión, es decir, delimitar dentro del volumen de la imagen médica lo que se corresponde con la cabeza del sujeto.</w:t>
      </w:r>
    </w:p>
    <w:p w14:paraId="6D5970B8" w14:textId="4CDDC289" w:rsidR="00B939D5" w:rsidRDefault="00FD5162" w:rsidP="00B939D5">
      <w:pPr>
        <w:rPr>
          <w:lang w:val="es-ES" w:eastAsia="es-ES"/>
        </w:rPr>
      </w:pPr>
      <w:r>
        <w:rPr>
          <w:lang w:val="es-ES" w:eastAsia="es-ES"/>
        </w:rPr>
        <w:t>Con este objetivo</w:t>
      </w:r>
      <w:r w:rsidR="00B211B7">
        <w:rPr>
          <w:lang w:val="es-ES" w:eastAsia="es-ES"/>
        </w:rPr>
        <w:t xml:space="preserve"> se emplea el método de </w:t>
      </w:r>
      <w:proofErr w:type="spellStart"/>
      <w:r w:rsidR="00B211B7">
        <w:rPr>
          <w:lang w:val="es-ES" w:eastAsia="es-ES"/>
        </w:rPr>
        <w:t>Otsu</w:t>
      </w:r>
      <w:proofErr w:type="spellEnd"/>
      <w:r w:rsidR="00B211B7">
        <w:rPr>
          <w:lang w:val="es-ES" w:eastAsia="es-ES"/>
        </w:rPr>
        <w:t xml:space="preserve">, técnica de </w:t>
      </w:r>
      <w:proofErr w:type="spellStart"/>
      <w:r w:rsidR="00B211B7" w:rsidRPr="0059696C">
        <w:rPr>
          <w:i/>
          <w:iCs/>
          <w:lang w:val="es-ES" w:eastAsia="es-ES"/>
        </w:rPr>
        <w:t>thresholding</w:t>
      </w:r>
      <w:proofErr w:type="spellEnd"/>
      <w:r w:rsidR="00B211B7">
        <w:rPr>
          <w:lang w:val="es-ES" w:eastAsia="es-ES"/>
        </w:rPr>
        <w:t xml:space="preserve"> </w:t>
      </w:r>
      <w:r w:rsidR="001B4FBB">
        <w:rPr>
          <w:lang w:val="es-ES" w:eastAsia="es-ES"/>
        </w:rPr>
        <w:t xml:space="preserve">que permite diferenciar </w:t>
      </w:r>
      <w:r w:rsidR="00BE358C">
        <w:rPr>
          <w:lang w:val="es-ES" w:eastAsia="es-ES"/>
        </w:rPr>
        <w:t xml:space="preserve">el fondo de la imagen mediante el cálculo del umbral que marque la diferencia entre </w:t>
      </w:r>
      <w:r w:rsidR="001641F1">
        <w:rPr>
          <w:lang w:val="es-ES" w:eastAsia="es-ES"/>
        </w:rPr>
        <w:t>el fondo y los objetos sobre este</w:t>
      </w:r>
      <w:r w:rsidR="00BE358C">
        <w:rPr>
          <w:lang w:val="es-ES" w:eastAsia="es-ES"/>
        </w:rPr>
        <w:t>.</w:t>
      </w:r>
      <w:r w:rsidR="006C6BDE">
        <w:rPr>
          <w:lang w:val="es-ES" w:eastAsia="es-ES"/>
        </w:rPr>
        <w:t xml:space="preserve"> </w:t>
      </w:r>
      <w:r w:rsidR="007F7C20">
        <w:rPr>
          <w:lang w:val="es-ES" w:eastAsia="es-ES"/>
        </w:rPr>
        <w:t>Este método prueba con distintos valores del umbral, y en aquel valor que consiga minimizar la varianza dentro del segmento</w:t>
      </w:r>
      <w:r w:rsidR="006C6BDE">
        <w:rPr>
          <w:lang w:val="es-ES" w:eastAsia="es-ES"/>
        </w:rPr>
        <w:t xml:space="preserve"> </w:t>
      </w:r>
      <w:r w:rsidR="00764E72">
        <w:rPr>
          <w:lang w:val="es-ES" w:eastAsia="es-ES"/>
        </w:rPr>
        <w:t>es seleccionado</w:t>
      </w:r>
      <w:r w:rsidR="00904A22">
        <w:rPr>
          <w:lang w:val="es-ES" w:eastAsia="es-ES"/>
        </w:rPr>
        <w:t xml:space="preserve"> </w:t>
      </w:r>
      <w:r w:rsidR="00904A22">
        <w:rPr>
          <w:lang w:val="es-ES" w:eastAsia="es-ES"/>
        </w:rPr>
        <w:fldChar w:fldCharType="begin"/>
      </w:r>
      <w:r w:rsidR="008121FD">
        <w:rPr>
          <w:lang w:val="es-ES" w:eastAsia="es-ES"/>
        </w:rPr>
        <w:instrText xml:space="preserve"> ADDIN ZOTERO_ITEM CSL_CITATION {"citationID":"QtGCYj2K","properties":{"formattedCitation":"[80]","plainCitation":"[80]","noteIndex":0},"citationItems":[{"id":232,"uris":["http://zotero.org/groups/2648216/items/PMMHK3AZ"],"uri":["http://zotero.org/groups/2648216/items/PMMHK3AZ"],"itemData":{"id":232,"type":"webpage","title":"Otsu Thresholding - The Lab Book Pages","URL":"http://www.labbookpages.co.uk/software/imgProc/otsuThreshold.html","accessed":{"date-parts":[["2021",1,21]]}}}],"schema":"https://github.com/citation-style-language/schema/raw/master/csl-citation.json"} </w:instrText>
      </w:r>
      <w:r w:rsidR="00904A22">
        <w:rPr>
          <w:lang w:val="es-ES" w:eastAsia="es-ES"/>
        </w:rPr>
        <w:fldChar w:fldCharType="separate"/>
      </w:r>
      <w:r w:rsidR="008121FD">
        <w:rPr>
          <w:rFonts w:ascii="Calibri" w:hAnsi="Calibri" w:cs="Calibri"/>
          <w:lang w:val="es-ES"/>
        </w:rPr>
        <w:t>[80]</w:t>
      </w:r>
      <w:r w:rsidR="00904A22">
        <w:rPr>
          <w:lang w:val="es-ES" w:eastAsia="es-ES"/>
        </w:rPr>
        <w:fldChar w:fldCharType="end"/>
      </w:r>
      <w:r w:rsidR="007F7C20">
        <w:rPr>
          <w:lang w:val="es-ES" w:eastAsia="es-ES"/>
        </w:rPr>
        <w:t>.</w:t>
      </w:r>
    </w:p>
    <w:p w14:paraId="7C003967" w14:textId="671C5C04" w:rsidR="00BE0B57" w:rsidRDefault="00BE0B57" w:rsidP="00B939D5">
      <w:pPr>
        <w:rPr>
          <w:lang w:val="es-ES" w:eastAsia="es-ES"/>
        </w:rPr>
      </w:pPr>
      <w:r>
        <w:rPr>
          <w:lang w:val="es-ES" w:eastAsia="es-ES"/>
        </w:rPr>
        <w:lastRenderedPageBreak/>
        <w:t xml:space="preserve">En la </w:t>
      </w:r>
      <w:r w:rsidR="00BD7CAF">
        <w:rPr>
          <w:lang w:val="es-ES" w:eastAsia="es-ES"/>
        </w:rPr>
        <w:fldChar w:fldCharType="begin"/>
      </w:r>
      <w:r w:rsidR="00BD7CAF">
        <w:rPr>
          <w:lang w:val="es-ES" w:eastAsia="es-ES"/>
        </w:rPr>
        <w:instrText xml:space="preserve"> REF _Ref62153716 \h </w:instrText>
      </w:r>
      <w:r w:rsidR="00BD7CAF">
        <w:rPr>
          <w:lang w:val="es-ES" w:eastAsia="es-ES"/>
        </w:rPr>
      </w:r>
      <w:r w:rsidR="00BD7CAF">
        <w:rPr>
          <w:lang w:val="es-ES" w:eastAsia="es-ES"/>
        </w:rPr>
        <w:fldChar w:fldCharType="separate"/>
      </w:r>
      <w:r w:rsidR="001D19EC" w:rsidRPr="00BD7CAF">
        <w:rPr>
          <w:lang w:val="es-ES"/>
        </w:rPr>
        <w:t xml:space="preserve">Figura </w:t>
      </w:r>
      <w:r w:rsidR="001D19EC">
        <w:rPr>
          <w:noProof/>
          <w:lang w:val="es-ES"/>
        </w:rPr>
        <w:t>20</w:t>
      </w:r>
      <w:r w:rsidR="00BD7CAF">
        <w:rPr>
          <w:lang w:val="es-ES" w:eastAsia="es-ES"/>
        </w:rPr>
        <w:fldChar w:fldCharType="end"/>
      </w:r>
      <w:r>
        <w:rPr>
          <w:lang w:val="es-ES" w:eastAsia="es-ES"/>
        </w:rPr>
        <w:t xml:space="preserve"> se muestra (de izquierda a derecha) la imagen original, la máscara de Nivel 1 obtenida a partir de esa imagen y la máscara aplicada a la imagen original.</w:t>
      </w:r>
    </w:p>
    <w:p w14:paraId="09F521C7" w14:textId="77777777" w:rsidR="00BC6D05" w:rsidRDefault="00BC6D05" w:rsidP="00BC6D05">
      <w:pPr>
        <w:keepNext/>
        <w:ind w:firstLine="0"/>
      </w:pPr>
      <w:r>
        <w:rPr>
          <w:noProof/>
          <w:lang w:val="es-ES" w:eastAsia="es-ES"/>
        </w:rPr>
        <w:drawing>
          <wp:inline distT="0" distB="0" distL="0" distR="0" wp14:anchorId="7E58C15B" wp14:editId="746020AD">
            <wp:extent cx="5576928" cy="10947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6" cstate="print">
                      <a:extLst>
                        <a:ext uri="{28A0092B-C50C-407E-A947-70E740481C1C}">
                          <a14:useLocalDpi xmlns:a14="http://schemas.microsoft.com/office/drawing/2010/main" val="0"/>
                        </a:ext>
                      </a:extLst>
                    </a:blip>
                    <a:srcRect l="11939" t="10092" r="8668" b="11903"/>
                    <a:stretch/>
                  </pic:blipFill>
                  <pic:spPr bwMode="auto">
                    <a:xfrm>
                      <a:off x="0" y="0"/>
                      <a:ext cx="5580000" cy="1095307"/>
                    </a:xfrm>
                    <a:prstGeom prst="rect">
                      <a:avLst/>
                    </a:prstGeom>
                    <a:ln>
                      <a:noFill/>
                    </a:ln>
                    <a:extLst>
                      <a:ext uri="{53640926-AAD7-44D8-BBD7-CCE9431645EC}">
                        <a14:shadowObscured xmlns:a14="http://schemas.microsoft.com/office/drawing/2010/main"/>
                      </a:ext>
                    </a:extLst>
                  </pic:spPr>
                </pic:pic>
              </a:graphicData>
            </a:graphic>
          </wp:inline>
        </w:drawing>
      </w:r>
    </w:p>
    <w:p w14:paraId="277A7BC1" w14:textId="4430CF1B" w:rsidR="0051707E" w:rsidRDefault="00BC6D05" w:rsidP="00BC6D05">
      <w:pPr>
        <w:pStyle w:val="Caption"/>
        <w:jc w:val="center"/>
        <w:rPr>
          <w:lang w:val="es-ES" w:eastAsia="es-ES"/>
        </w:rPr>
      </w:pPr>
      <w:bookmarkStart w:id="105" w:name="_Ref62153716"/>
      <w:bookmarkStart w:id="106" w:name="_Toc72406462"/>
      <w:r w:rsidRPr="00BD7CAF">
        <w:rPr>
          <w:lang w:val="es-ES"/>
        </w:rPr>
        <w:t xml:space="preserve">Figura </w:t>
      </w:r>
      <w:r>
        <w:fldChar w:fldCharType="begin"/>
      </w:r>
      <w:r w:rsidRPr="00BD7CAF">
        <w:rPr>
          <w:lang w:val="es-ES"/>
        </w:rPr>
        <w:instrText xml:space="preserve"> SEQ Figura \* ARABIC </w:instrText>
      </w:r>
      <w:r>
        <w:fldChar w:fldCharType="separate"/>
      </w:r>
      <w:r w:rsidR="001D19EC">
        <w:rPr>
          <w:noProof/>
          <w:lang w:val="es-ES"/>
        </w:rPr>
        <w:t>20</w:t>
      </w:r>
      <w:r>
        <w:fldChar w:fldCharType="end"/>
      </w:r>
      <w:bookmarkEnd w:id="105"/>
      <w:r w:rsidRPr="00BD7CAF">
        <w:rPr>
          <w:lang w:val="es-ES"/>
        </w:rPr>
        <w:t>. Máscara del Nivel 1 obtenida en el algoritmo McStrip.</w:t>
      </w:r>
      <w:bookmarkEnd w:id="106"/>
    </w:p>
    <w:p w14:paraId="1B46467F" w14:textId="77777777" w:rsidR="00B939D5" w:rsidRDefault="00B939D5" w:rsidP="00E57086">
      <w:pPr>
        <w:pStyle w:val="Heading4"/>
        <w:numPr>
          <w:ilvl w:val="0"/>
          <w:numId w:val="23"/>
        </w:numPr>
      </w:pPr>
      <w:r>
        <w:t>Máscara de Nivel 2</w:t>
      </w:r>
    </w:p>
    <w:p w14:paraId="720B2F28" w14:textId="1AC211B3" w:rsidR="00B939D5" w:rsidRDefault="001F0112" w:rsidP="00B939D5">
      <w:pPr>
        <w:rPr>
          <w:lang w:val="es-ES" w:eastAsia="es-ES"/>
        </w:rPr>
      </w:pPr>
      <w:r>
        <w:rPr>
          <w:lang w:val="es-ES" w:eastAsia="es-ES"/>
        </w:rPr>
        <w:t xml:space="preserve">La máscara de Nivel 2 </w:t>
      </w:r>
      <w:r w:rsidR="00036DCD">
        <w:rPr>
          <w:lang w:val="es-ES" w:eastAsia="es-ES"/>
        </w:rPr>
        <w:t xml:space="preserve">se obtiene al aplicar el método de </w:t>
      </w:r>
      <w:proofErr w:type="spellStart"/>
      <w:r w:rsidR="00036DCD">
        <w:rPr>
          <w:lang w:val="es-ES" w:eastAsia="es-ES"/>
        </w:rPr>
        <w:t>Otsu</w:t>
      </w:r>
      <w:proofErr w:type="spellEnd"/>
      <w:r w:rsidR="00036DCD">
        <w:rPr>
          <w:lang w:val="es-ES" w:eastAsia="es-ES"/>
        </w:rPr>
        <w:t xml:space="preserve"> para la obtención de distintos valores de umbral</w:t>
      </w:r>
      <w:r w:rsidR="00906D20">
        <w:rPr>
          <w:lang w:val="es-ES" w:eastAsia="es-ES"/>
        </w:rPr>
        <w:t xml:space="preserve"> a partir del volumen original</w:t>
      </w:r>
      <w:r w:rsidR="002B741A">
        <w:rPr>
          <w:lang w:val="es-ES" w:eastAsia="es-ES"/>
        </w:rPr>
        <w:t>. Mediante esto,</w:t>
      </w:r>
      <w:r w:rsidR="00036DCD">
        <w:rPr>
          <w:lang w:val="es-ES" w:eastAsia="es-ES"/>
        </w:rPr>
        <w:t xml:space="preserve"> en vez de diferenciar el fondo del objeto, se definen 5 clases distintas (fondo, líquido cerebroespinal, materia gris, materia blanca y cráneo) y se obtienen los valores de umbral que </w:t>
      </w:r>
      <w:r w:rsidR="00220FD2">
        <w:rPr>
          <w:lang w:val="es-ES" w:eastAsia="es-ES"/>
        </w:rPr>
        <w:t>separan el histograma en estas clases</w:t>
      </w:r>
      <w:r w:rsidR="00036DCD">
        <w:rPr>
          <w:lang w:val="es-ES" w:eastAsia="es-ES"/>
        </w:rPr>
        <w:t>.</w:t>
      </w:r>
    </w:p>
    <w:p w14:paraId="48796959" w14:textId="5FA24CD5" w:rsidR="00906D20" w:rsidRDefault="00906D20" w:rsidP="00B939D5">
      <w:pPr>
        <w:rPr>
          <w:lang w:val="es-ES" w:eastAsia="es-ES"/>
        </w:rPr>
      </w:pPr>
      <w:r>
        <w:rPr>
          <w:lang w:val="es-ES" w:eastAsia="es-ES"/>
        </w:rPr>
        <w:t>Una vez se obtienen los valores de umbral</w:t>
      </w:r>
      <w:r w:rsidR="00EF16AA">
        <w:rPr>
          <w:lang w:val="es-ES" w:eastAsia="es-ES"/>
        </w:rPr>
        <w:t>, se aplica la máscara de nivel 1 al volumen y se eliminan los valores que corresponden al cráneo y al fondo.</w:t>
      </w:r>
      <w:r w:rsidR="009F7BF0">
        <w:rPr>
          <w:lang w:val="es-ES" w:eastAsia="es-ES"/>
        </w:rPr>
        <w:t xml:space="preserve"> Se aplican operaciones morfológicas y se selecciona la región con el volumen más grande</w:t>
      </w:r>
      <w:r w:rsidR="004D5567">
        <w:rPr>
          <w:lang w:val="es-ES" w:eastAsia="es-ES"/>
        </w:rPr>
        <w:t>, que se corresponderá con el cerebro.</w:t>
      </w:r>
    </w:p>
    <w:p w14:paraId="5CD7543B" w14:textId="4C2133AA" w:rsidR="000C42F1" w:rsidRDefault="000C42F1" w:rsidP="000C42F1">
      <w:pPr>
        <w:rPr>
          <w:lang w:val="es-ES" w:eastAsia="es-ES"/>
        </w:rPr>
      </w:pPr>
      <w:r>
        <w:rPr>
          <w:lang w:val="es-ES"/>
        </w:rPr>
        <w:t xml:space="preserve">En la </w:t>
      </w:r>
      <w:r>
        <w:rPr>
          <w:lang w:val="es-ES"/>
        </w:rPr>
        <w:fldChar w:fldCharType="begin"/>
      </w:r>
      <w:r>
        <w:rPr>
          <w:lang w:val="es-ES"/>
        </w:rPr>
        <w:instrText xml:space="preserve"> REF _Ref62154147 \h </w:instrText>
      </w:r>
      <w:r>
        <w:rPr>
          <w:lang w:val="es-ES"/>
        </w:rPr>
      </w:r>
      <w:r>
        <w:rPr>
          <w:lang w:val="es-ES"/>
        </w:rPr>
        <w:fldChar w:fldCharType="separate"/>
      </w:r>
      <w:r w:rsidR="001D19EC" w:rsidRPr="002C163B">
        <w:rPr>
          <w:lang w:val="es-ES"/>
        </w:rPr>
        <w:t xml:space="preserve">Figura </w:t>
      </w:r>
      <w:r w:rsidR="001D19EC">
        <w:rPr>
          <w:noProof/>
          <w:lang w:val="es-ES"/>
        </w:rPr>
        <w:t>21</w:t>
      </w:r>
      <w:r>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33E1888A" w14:textId="77777777" w:rsidR="002C163B" w:rsidRDefault="002C163B" w:rsidP="00801468">
      <w:pPr>
        <w:keepNext/>
        <w:ind w:firstLine="0"/>
        <w:jc w:val="center"/>
      </w:pPr>
      <w:r>
        <w:rPr>
          <w:noProof/>
          <w:lang w:val="es-ES" w:eastAsia="es-ES"/>
        </w:rPr>
        <w:drawing>
          <wp:inline distT="0" distB="0" distL="0" distR="0" wp14:anchorId="717F5ADB" wp14:editId="52D38199">
            <wp:extent cx="5580000" cy="1029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7" cstate="print">
                      <a:extLst>
                        <a:ext uri="{28A0092B-C50C-407E-A947-70E740481C1C}">
                          <a14:useLocalDpi xmlns:a14="http://schemas.microsoft.com/office/drawing/2010/main" val="0"/>
                        </a:ext>
                      </a:extLst>
                    </a:blip>
                    <a:srcRect l="11521" t="12703" r="9026" b="12684"/>
                    <a:stretch/>
                  </pic:blipFill>
                  <pic:spPr bwMode="auto">
                    <a:xfrm>
                      <a:off x="0" y="0"/>
                      <a:ext cx="5580000" cy="1029847"/>
                    </a:xfrm>
                    <a:prstGeom prst="rect">
                      <a:avLst/>
                    </a:prstGeom>
                    <a:ln>
                      <a:noFill/>
                    </a:ln>
                    <a:extLst>
                      <a:ext uri="{53640926-AAD7-44D8-BBD7-CCE9431645EC}">
                        <a14:shadowObscured xmlns:a14="http://schemas.microsoft.com/office/drawing/2010/main"/>
                      </a:ext>
                    </a:extLst>
                  </pic:spPr>
                </pic:pic>
              </a:graphicData>
            </a:graphic>
          </wp:inline>
        </w:drawing>
      </w:r>
    </w:p>
    <w:p w14:paraId="4F1FF2C3" w14:textId="6B0936A0" w:rsidR="002C163B" w:rsidRDefault="002C163B" w:rsidP="002C163B">
      <w:pPr>
        <w:pStyle w:val="Caption"/>
        <w:jc w:val="center"/>
        <w:rPr>
          <w:lang w:val="es-ES" w:eastAsia="es-ES"/>
        </w:rPr>
      </w:pPr>
      <w:bookmarkStart w:id="107" w:name="_Ref62154147"/>
      <w:bookmarkStart w:id="108" w:name="_Toc72406463"/>
      <w:r w:rsidRPr="002C163B">
        <w:rPr>
          <w:lang w:val="es-ES"/>
        </w:rPr>
        <w:t xml:space="preserve">Figura </w:t>
      </w:r>
      <w:r>
        <w:fldChar w:fldCharType="begin"/>
      </w:r>
      <w:r w:rsidRPr="002C163B">
        <w:rPr>
          <w:lang w:val="es-ES"/>
        </w:rPr>
        <w:instrText xml:space="preserve"> SEQ Figura \* ARABIC </w:instrText>
      </w:r>
      <w:r>
        <w:fldChar w:fldCharType="separate"/>
      </w:r>
      <w:r w:rsidR="001D19EC">
        <w:rPr>
          <w:noProof/>
          <w:lang w:val="es-ES"/>
        </w:rPr>
        <w:t>21</w:t>
      </w:r>
      <w:r>
        <w:fldChar w:fldCharType="end"/>
      </w:r>
      <w:bookmarkEnd w:id="107"/>
      <w:r w:rsidRPr="002C163B">
        <w:rPr>
          <w:lang w:val="es-ES"/>
        </w:rPr>
        <w:t>. Máscara del Nivel 2 obtenida en el algoritmo McStrip.</w:t>
      </w:r>
      <w:bookmarkEnd w:id="108"/>
    </w:p>
    <w:p w14:paraId="321CF423" w14:textId="77777777" w:rsidR="00B939D5" w:rsidRDefault="00B939D5" w:rsidP="00E57086">
      <w:pPr>
        <w:pStyle w:val="Heading4"/>
        <w:numPr>
          <w:ilvl w:val="0"/>
          <w:numId w:val="23"/>
        </w:numPr>
      </w:pPr>
      <w:r>
        <w:t>Máscara de Nivel 3</w:t>
      </w:r>
    </w:p>
    <w:p w14:paraId="5B75208F" w14:textId="0D99D85A" w:rsidR="00CC2B12" w:rsidRDefault="00B939D5" w:rsidP="00B939D5">
      <w:pPr>
        <w:rPr>
          <w:lang w:val="es-ES"/>
        </w:rPr>
      </w:pPr>
      <w:r>
        <w:rPr>
          <w:lang w:val="es-ES"/>
        </w:rPr>
        <w:t xml:space="preserve">El algoritmo implementado para la máscara de </w:t>
      </w:r>
      <w:r w:rsidR="001F0112">
        <w:rPr>
          <w:lang w:val="es-ES"/>
        </w:rPr>
        <w:t>N</w:t>
      </w:r>
      <w:r>
        <w:rPr>
          <w:lang w:val="es-ES"/>
        </w:rPr>
        <w:t xml:space="preserve">ivel 3 se corresponde con el algoritmo que se denomina </w:t>
      </w:r>
      <w:proofErr w:type="spellStart"/>
      <w:r>
        <w:rPr>
          <w:lang w:val="es-ES"/>
        </w:rPr>
        <w:t>Brain</w:t>
      </w:r>
      <w:proofErr w:type="spellEnd"/>
      <w:r>
        <w:rPr>
          <w:lang w:val="es-ES"/>
        </w:rPr>
        <w:t xml:space="preserve"> </w:t>
      </w:r>
      <w:proofErr w:type="spellStart"/>
      <w:r>
        <w:rPr>
          <w:lang w:val="es-ES"/>
        </w:rPr>
        <w:t>Sourface</w:t>
      </w:r>
      <w:proofErr w:type="spellEnd"/>
      <w:r>
        <w:rPr>
          <w:lang w:val="es-ES"/>
        </w:rPr>
        <w:t xml:space="preserve"> Extractor o BSE. </w:t>
      </w:r>
      <w:r w:rsidR="00140EFA">
        <w:rPr>
          <w:lang w:val="es-ES"/>
        </w:rPr>
        <w:t xml:space="preserve">La máscara del </w:t>
      </w:r>
      <w:r w:rsidR="00FD559C">
        <w:rPr>
          <w:lang w:val="es-ES"/>
        </w:rPr>
        <w:t>N</w:t>
      </w:r>
      <w:r w:rsidR="00140EFA">
        <w:rPr>
          <w:lang w:val="es-ES"/>
        </w:rPr>
        <w:t xml:space="preserve">ivel 1 se emplea como delimitante en este algoritmo, ya que se le aplica a la RM </w:t>
      </w:r>
      <w:r w:rsidR="001927D0">
        <w:rPr>
          <w:lang w:val="es-ES"/>
        </w:rPr>
        <w:t>que se introduce</w:t>
      </w:r>
      <w:r w:rsidR="00140EFA">
        <w:rPr>
          <w:lang w:val="es-ES"/>
        </w:rPr>
        <w:t>.</w:t>
      </w:r>
    </w:p>
    <w:p w14:paraId="1BCEBE0E" w14:textId="418837F1" w:rsidR="00B939D5" w:rsidRDefault="00B939D5" w:rsidP="00B939D5">
      <w:pPr>
        <w:rPr>
          <w:lang w:val="es-ES"/>
        </w:rPr>
      </w:pPr>
      <w:r>
        <w:rPr>
          <w:lang w:val="es-ES"/>
        </w:rPr>
        <w:t xml:space="preserve">El diagrama paso a paso del proceso de la extracción del cerebro para este algoritmo define de la </w:t>
      </w:r>
      <w:r>
        <w:rPr>
          <w:lang w:val="es-ES"/>
        </w:rPr>
        <w:fldChar w:fldCharType="begin"/>
      </w:r>
      <w:r>
        <w:rPr>
          <w:lang w:val="es-ES"/>
        </w:rPr>
        <w:instrText xml:space="preserve"> REF _Ref62118742 \h </w:instrText>
      </w:r>
      <w:r>
        <w:rPr>
          <w:lang w:val="es-ES"/>
        </w:rPr>
      </w:r>
      <w:r>
        <w:rPr>
          <w:lang w:val="es-ES"/>
        </w:rPr>
        <w:fldChar w:fldCharType="separate"/>
      </w:r>
      <w:r w:rsidR="001D19EC" w:rsidRPr="006F05AB">
        <w:rPr>
          <w:lang w:val="es-ES"/>
        </w:rPr>
        <w:t xml:space="preserve">Figura </w:t>
      </w:r>
      <w:r w:rsidR="001D19EC">
        <w:rPr>
          <w:noProof/>
          <w:lang w:val="es-ES"/>
        </w:rPr>
        <w:t>22</w:t>
      </w:r>
      <w:r>
        <w:rPr>
          <w:lang w:val="es-ES"/>
        </w:rPr>
        <w:fldChar w:fldCharType="end"/>
      </w:r>
      <w:r>
        <w:rPr>
          <w:lang w:val="es-ES"/>
        </w:rPr>
        <w:t>.</w:t>
      </w:r>
    </w:p>
    <w:p w14:paraId="655DE2AB" w14:textId="77777777" w:rsidR="00B939D5" w:rsidRDefault="00B939D5" w:rsidP="00B939D5">
      <w:pPr>
        <w:keepNext/>
        <w:ind w:firstLine="0"/>
      </w:pPr>
      <w:r>
        <w:rPr>
          <w:noProof/>
          <w:lang w:val="es-ES"/>
        </w:rPr>
        <w:lastRenderedPageBreak/>
        <w:drawing>
          <wp:inline distT="0" distB="0" distL="0" distR="0" wp14:anchorId="609D23D5" wp14:editId="07748956">
            <wp:extent cx="5500370" cy="820271"/>
            <wp:effectExtent l="12700" t="0" r="241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5DCDB42E" w14:textId="7DA89404" w:rsidR="00B939D5" w:rsidRDefault="00B939D5" w:rsidP="00B939D5">
      <w:pPr>
        <w:pStyle w:val="Caption"/>
        <w:ind w:firstLine="0"/>
        <w:jc w:val="center"/>
        <w:rPr>
          <w:lang w:val="es-ES"/>
        </w:rPr>
      </w:pPr>
      <w:bookmarkStart w:id="109" w:name="_Ref62118742"/>
      <w:bookmarkStart w:id="110" w:name="_Toc62118691"/>
      <w:bookmarkStart w:id="111" w:name="_Toc72406464"/>
      <w:r w:rsidRPr="006F05AB">
        <w:rPr>
          <w:lang w:val="es-ES"/>
        </w:rPr>
        <w:t xml:space="preserve">Figura </w:t>
      </w:r>
      <w:r>
        <w:fldChar w:fldCharType="begin"/>
      </w:r>
      <w:r w:rsidRPr="006F05AB">
        <w:rPr>
          <w:lang w:val="es-ES"/>
        </w:rPr>
        <w:instrText xml:space="preserve"> SEQ Figura \* ARABIC </w:instrText>
      </w:r>
      <w:r>
        <w:fldChar w:fldCharType="separate"/>
      </w:r>
      <w:r w:rsidR="001D19EC">
        <w:rPr>
          <w:noProof/>
          <w:lang w:val="es-ES"/>
        </w:rPr>
        <w:t>22</w:t>
      </w:r>
      <w:r>
        <w:fldChar w:fldCharType="end"/>
      </w:r>
      <w:bookmarkEnd w:id="109"/>
      <w:r w:rsidRPr="006F05AB">
        <w:rPr>
          <w:lang w:val="es-ES"/>
        </w:rPr>
        <w:t xml:space="preserve">. </w:t>
      </w:r>
      <w:r w:rsidR="00F81576">
        <w:rPr>
          <w:lang w:val="es-ES"/>
        </w:rPr>
        <w:t>Diagrama del a</w:t>
      </w:r>
      <w:r>
        <w:rPr>
          <w:lang w:val="es-ES"/>
        </w:rPr>
        <w:t>lgoritmo BSE</w:t>
      </w:r>
      <w:r w:rsidRPr="006F05AB">
        <w:rPr>
          <w:lang w:val="es-ES"/>
        </w:rPr>
        <w:t>.</w:t>
      </w:r>
      <w:bookmarkEnd w:id="110"/>
      <w:bookmarkEnd w:id="111"/>
    </w:p>
    <w:p w14:paraId="37861E6E" w14:textId="5A884A39" w:rsidR="00B939D5" w:rsidRDefault="00B939D5" w:rsidP="00B939D5">
      <w:pPr>
        <w:rPr>
          <w:lang w:val="es-ES"/>
        </w:rPr>
      </w:pPr>
      <w:r>
        <w:rPr>
          <w:lang w:val="es-ES"/>
        </w:rPr>
        <w:t xml:space="preserve">A continuación, se describe cada uno de los pasos ejecutados </w:t>
      </w:r>
      <w:r>
        <w:rPr>
          <w:lang w:val="es-ES"/>
        </w:rPr>
        <w:fldChar w:fldCharType="begin"/>
      </w:r>
      <w:r w:rsidR="008121FD">
        <w:rPr>
          <w:lang w:val="es-ES"/>
        </w:rPr>
        <w:instrText xml:space="preserve"> ADDIN ZOTERO_ITEM CSL_CITATION {"citationID":"uHJq4KPK","properties":{"formattedCitation":"[81]","plainCitation":"[81]","noteIndex":0},"citationItems":[{"id":227,"uris":["http://zotero.org/groups/2648216/items/JPMWLSVT"],"uri":["http://zotero.org/groups/2648216/items/JPMWLSVT"],"itemData":{"id":227,"type":"webpage","title":"Extract Brain: Extract Brain Surface (BSE) - MIPAV","URL":"https://mipav.cit.nih.gov/pubwiki/index.php/Extract_Brain:_Extract_Brain_Surface_(BSE)","accessed":{"date-parts":[["2021",1,21]]}}}],"schema":"https://github.com/citation-style-language/schema/raw/master/csl-citation.json"} </w:instrText>
      </w:r>
      <w:r>
        <w:rPr>
          <w:lang w:val="es-ES"/>
        </w:rPr>
        <w:fldChar w:fldCharType="separate"/>
      </w:r>
      <w:r w:rsidR="008121FD">
        <w:rPr>
          <w:rFonts w:ascii="Calibri" w:hAnsi="Calibri" w:cs="Calibri"/>
          <w:lang w:val="es-ES"/>
        </w:rPr>
        <w:t>[81]</w:t>
      </w:r>
      <w:r>
        <w:rPr>
          <w:lang w:val="es-ES"/>
        </w:rPr>
        <w:fldChar w:fldCharType="end"/>
      </w:r>
      <w:r>
        <w:rPr>
          <w:lang w:val="es-ES"/>
        </w:rPr>
        <w:t>.</w:t>
      </w:r>
    </w:p>
    <w:p w14:paraId="2F4A3402" w14:textId="7C22600C" w:rsidR="00B939D5" w:rsidRDefault="00415EE7" w:rsidP="00B939D5">
      <w:pPr>
        <w:pStyle w:val="ListParagraph"/>
        <w:numPr>
          <w:ilvl w:val="1"/>
          <w:numId w:val="5"/>
        </w:numPr>
        <w:rPr>
          <w:lang w:val="es-ES"/>
        </w:rPr>
      </w:pPr>
      <w:r>
        <w:rPr>
          <w:lang w:val="es-ES"/>
        </w:rPr>
        <w:t>Para mejorar la detección de bordes y eliminar irregularidades, se aplica un filtro espacial</w:t>
      </w:r>
      <w:r w:rsidR="00C054ED">
        <w:rPr>
          <w:lang w:val="es-ES"/>
        </w:rPr>
        <w:t xml:space="preserve">. Este filtro se denomina filtro </w:t>
      </w:r>
      <w:proofErr w:type="spellStart"/>
      <w:r w:rsidR="00C054ED">
        <w:rPr>
          <w:lang w:val="es-ES"/>
        </w:rPr>
        <w:t>anisotrópico</w:t>
      </w:r>
      <w:proofErr w:type="spellEnd"/>
      <w:r w:rsidR="00C054ED">
        <w:rPr>
          <w:lang w:val="es-ES"/>
        </w:rPr>
        <w:t xml:space="preserve"> de difusión, que suaviza las pequeñas diferencias de contraste e intensifica las grandes, lo que permite que los bordes de alto contraste se mantengan en la imagen mientras que las de bajo contraste se difuminan.</w:t>
      </w:r>
    </w:p>
    <w:p w14:paraId="4CBA0698" w14:textId="0A29E4F4" w:rsidR="00B939D5" w:rsidRDefault="00C054ED" w:rsidP="00B939D5">
      <w:pPr>
        <w:pStyle w:val="ListParagraph"/>
        <w:numPr>
          <w:ilvl w:val="1"/>
          <w:numId w:val="5"/>
        </w:numPr>
        <w:rPr>
          <w:lang w:val="es-ES"/>
        </w:rPr>
      </w:pPr>
      <w:r>
        <w:rPr>
          <w:lang w:val="es-ES"/>
        </w:rPr>
        <w:t xml:space="preserve">Con el objetivo de detectar los bordes, se aplica </w:t>
      </w:r>
      <w:r w:rsidR="00A154CA">
        <w:rPr>
          <w:lang w:val="es-ES"/>
        </w:rPr>
        <w:t xml:space="preserve">el filtro </w:t>
      </w:r>
      <w:proofErr w:type="spellStart"/>
      <w:r w:rsidR="00A154CA">
        <w:rPr>
          <w:lang w:val="es-ES"/>
        </w:rPr>
        <w:t>LoG</w:t>
      </w:r>
      <w:proofErr w:type="spellEnd"/>
      <w:r w:rsidR="00A154CA">
        <w:rPr>
          <w:lang w:val="es-ES"/>
        </w:rPr>
        <w:t xml:space="preserve"> o </w:t>
      </w:r>
      <w:proofErr w:type="spellStart"/>
      <w:r w:rsidR="00A154CA" w:rsidRPr="00A154CA">
        <w:rPr>
          <w:i/>
          <w:iCs/>
          <w:lang w:val="es-ES"/>
        </w:rPr>
        <w:t>Laplacian</w:t>
      </w:r>
      <w:proofErr w:type="spellEnd"/>
      <w:r w:rsidR="00A154CA" w:rsidRPr="00A154CA">
        <w:rPr>
          <w:i/>
          <w:iCs/>
          <w:lang w:val="es-ES"/>
        </w:rPr>
        <w:t xml:space="preserve"> of </w:t>
      </w:r>
      <w:proofErr w:type="spellStart"/>
      <w:r w:rsidR="00A154CA" w:rsidRPr="00A154CA">
        <w:rPr>
          <w:i/>
          <w:iCs/>
          <w:lang w:val="es-ES"/>
        </w:rPr>
        <w:t>Gaussian</w:t>
      </w:r>
      <w:proofErr w:type="spellEnd"/>
      <w:r w:rsidR="00A154CA">
        <w:rPr>
          <w:lang w:val="es-ES"/>
        </w:rPr>
        <w:t xml:space="preserve">. Consiste en filtrar la imagen con un filtro gaussiano para posteriormente aplicarle un filtro </w:t>
      </w:r>
      <w:proofErr w:type="spellStart"/>
      <w:r w:rsidR="00A154CA">
        <w:rPr>
          <w:lang w:val="es-ES"/>
        </w:rPr>
        <w:t>Laplaciano</w:t>
      </w:r>
      <w:proofErr w:type="spellEnd"/>
      <w:r w:rsidR="00A154CA">
        <w:rPr>
          <w:lang w:val="es-ES"/>
        </w:rPr>
        <w:t>.</w:t>
      </w:r>
      <w:r w:rsidR="00D87D35">
        <w:rPr>
          <w:lang w:val="es-ES"/>
        </w:rPr>
        <w:t xml:space="preserve"> De esta forma, la imagen pasa a ser binaria conservando los valores mayores a 0 objeto y eliminando los menores.</w:t>
      </w:r>
    </w:p>
    <w:p w14:paraId="179BD534" w14:textId="6BAFC8B2" w:rsidR="00B939D5" w:rsidRDefault="00967818" w:rsidP="00B939D5">
      <w:pPr>
        <w:pStyle w:val="ListParagraph"/>
        <w:numPr>
          <w:ilvl w:val="1"/>
          <w:numId w:val="5"/>
        </w:numPr>
        <w:rPr>
          <w:lang w:val="es-ES"/>
        </w:rPr>
      </w:pPr>
      <w:r>
        <w:rPr>
          <w:lang w:val="es-ES"/>
        </w:rPr>
        <w:t>El volumen se erosiona para eliminar los pequeños objetos que pueden quedar adheridos al cerebro.</w:t>
      </w:r>
    </w:p>
    <w:p w14:paraId="504EF984" w14:textId="29FA3103" w:rsidR="00B939D5" w:rsidRDefault="00F86215" w:rsidP="00B939D5">
      <w:pPr>
        <w:pStyle w:val="ListParagraph"/>
        <w:numPr>
          <w:ilvl w:val="1"/>
          <w:numId w:val="5"/>
        </w:numPr>
        <w:rPr>
          <w:lang w:val="es-ES"/>
        </w:rPr>
      </w:pPr>
      <w:r>
        <w:rPr>
          <w:lang w:val="es-ES"/>
        </w:rPr>
        <w:t xml:space="preserve">El cerebro se </w:t>
      </w:r>
      <w:r w:rsidR="00D91317">
        <w:rPr>
          <w:lang w:val="es-ES"/>
        </w:rPr>
        <w:t>aísla</w:t>
      </w:r>
      <w:r>
        <w:rPr>
          <w:lang w:val="es-ES"/>
        </w:rPr>
        <w:t xml:space="preserve"> identificando el volumen más grande</w:t>
      </w:r>
      <w:r w:rsidR="001632D2">
        <w:rPr>
          <w:lang w:val="es-ES"/>
        </w:rPr>
        <w:t xml:space="preserve"> y eliminando el resto de las regiones. El volumen se dilata para compensar la erosión anterior.</w:t>
      </w:r>
    </w:p>
    <w:p w14:paraId="00C71DB1" w14:textId="32F6B49A" w:rsidR="00B939D5" w:rsidRDefault="00D11EB1" w:rsidP="00B939D5">
      <w:pPr>
        <w:pStyle w:val="ListParagraph"/>
        <w:numPr>
          <w:ilvl w:val="1"/>
          <w:numId w:val="5"/>
        </w:numPr>
        <w:rPr>
          <w:lang w:val="es-ES"/>
        </w:rPr>
      </w:pPr>
      <w:r>
        <w:rPr>
          <w:lang w:val="es-ES"/>
        </w:rPr>
        <w:t>Se realizan operaciones morfológicas para eliminar posibles agujeros que queden en la máscara.</w:t>
      </w:r>
    </w:p>
    <w:p w14:paraId="3E053B86" w14:textId="4DC10764" w:rsidR="007B2343" w:rsidRDefault="007B2343" w:rsidP="007B2343">
      <w:pPr>
        <w:rPr>
          <w:lang w:val="es-ES" w:eastAsia="es-ES"/>
        </w:rPr>
      </w:pPr>
      <w:r>
        <w:rPr>
          <w:lang w:val="es-ES"/>
        </w:rPr>
        <w:t xml:space="preserve">En la </w:t>
      </w:r>
      <w:r w:rsidR="000C42F1">
        <w:rPr>
          <w:lang w:val="es-ES"/>
        </w:rPr>
        <w:fldChar w:fldCharType="begin"/>
      </w:r>
      <w:r w:rsidR="000C42F1">
        <w:rPr>
          <w:lang w:val="es-ES"/>
        </w:rPr>
        <w:instrText xml:space="preserve"> REF _Ref62154114 \h </w:instrText>
      </w:r>
      <w:r w:rsidR="000C42F1">
        <w:rPr>
          <w:lang w:val="es-ES"/>
        </w:rPr>
      </w:r>
      <w:r w:rsidR="000C42F1">
        <w:rPr>
          <w:lang w:val="es-ES"/>
        </w:rPr>
        <w:fldChar w:fldCharType="separate"/>
      </w:r>
      <w:r w:rsidR="001D19EC" w:rsidRPr="005B0617">
        <w:rPr>
          <w:lang w:val="es-ES"/>
        </w:rPr>
        <w:t xml:space="preserve">Figura </w:t>
      </w:r>
      <w:r w:rsidR="001D19EC">
        <w:rPr>
          <w:noProof/>
          <w:lang w:val="es-ES"/>
        </w:rPr>
        <w:t>23</w:t>
      </w:r>
      <w:r w:rsidR="000C42F1">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7D811B2F" w14:textId="77777777" w:rsidR="005B0617" w:rsidRDefault="005B0617" w:rsidP="005B0617">
      <w:pPr>
        <w:keepNext/>
        <w:ind w:firstLine="0"/>
        <w:jc w:val="center"/>
      </w:pPr>
      <w:r>
        <w:rPr>
          <w:noProof/>
          <w:lang w:val="es-ES"/>
        </w:rPr>
        <w:drawing>
          <wp:inline distT="0" distB="0" distL="0" distR="0" wp14:anchorId="24978CEF" wp14:editId="3D8B3AF1">
            <wp:extent cx="5580000" cy="97315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53" cstate="print">
                      <a:extLst>
                        <a:ext uri="{28A0092B-C50C-407E-A947-70E740481C1C}">
                          <a14:useLocalDpi xmlns:a14="http://schemas.microsoft.com/office/drawing/2010/main" val="0"/>
                        </a:ext>
                      </a:extLst>
                    </a:blip>
                    <a:srcRect l="10455" t="11088" r="8782" b="15620"/>
                    <a:stretch/>
                  </pic:blipFill>
                  <pic:spPr bwMode="auto">
                    <a:xfrm>
                      <a:off x="0" y="0"/>
                      <a:ext cx="5580000" cy="973156"/>
                    </a:xfrm>
                    <a:prstGeom prst="rect">
                      <a:avLst/>
                    </a:prstGeom>
                    <a:ln>
                      <a:noFill/>
                    </a:ln>
                    <a:extLst>
                      <a:ext uri="{53640926-AAD7-44D8-BBD7-CCE9431645EC}">
                        <a14:shadowObscured xmlns:a14="http://schemas.microsoft.com/office/drawing/2010/main"/>
                      </a:ext>
                    </a:extLst>
                  </pic:spPr>
                </pic:pic>
              </a:graphicData>
            </a:graphic>
          </wp:inline>
        </w:drawing>
      </w:r>
    </w:p>
    <w:p w14:paraId="2356FBC2" w14:textId="379DECA0" w:rsidR="007B2343" w:rsidRPr="00AB6F44" w:rsidRDefault="005B0617" w:rsidP="005B0617">
      <w:pPr>
        <w:pStyle w:val="Caption"/>
        <w:jc w:val="center"/>
        <w:rPr>
          <w:lang w:val="es-ES"/>
        </w:rPr>
      </w:pPr>
      <w:bookmarkStart w:id="112" w:name="_Ref62154114"/>
      <w:bookmarkStart w:id="113" w:name="_Toc72406465"/>
      <w:r w:rsidRPr="005B0617">
        <w:rPr>
          <w:lang w:val="es-ES"/>
        </w:rPr>
        <w:t xml:space="preserve">Figura </w:t>
      </w:r>
      <w:r>
        <w:fldChar w:fldCharType="begin"/>
      </w:r>
      <w:r w:rsidRPr="005B0617">
        <w:rPr>
          <w:lang w:val="es-ES"/>
        </w:rPr>
        <w:instrText xml:space="preserve"> SEQ Figura \* ARABIC </w:instrText>
      </w:r>
      <w:r>
        <w:fldChar w:fldCharType="separate"/>
      </w:r>
      <w:r w:rsidR="001D19EC">
        <w:rPr>
          <w:noProof/>
          <w:lang w:val="es-ES"/>
        </w:rPr>
        <w:t>23</w:t>
      </w:r>
      <w:r>
        <w:fldChar w:fldCharType="end"/>
      </w:r>
      <w:bookmarkEnd w:id="112"/>
      <w:r w:rsidRPr="005B0617">
        <w:rPr>
          <w:lang w:val="es-ES"/>
        </w:rPr>
        <w:t>. Máscara del Nivel 3 obtenida en el algoritmo McStrip.</w:t>
      </w:r>
      <w:bookmarkEnd w:id="113"/>
    </w:p>
    <w:p w14:paraId="3E31232C" w14:textId="1E6E9727" w:rsidR="00BF23F6" w:rsidRDefault="00BF23F6" w:rsidP="00E57086">
      <w:pPr>
        <w:pStyle w:val="Heading4"/>
        <w:numPr>
          <w:ilvl w:val="0"/>
          <w:numId w:val="23"/>
        </w:numPr>
      </w:pPr>
      <w:r>
        <w:t xml:space="preserve">Máscara de </w:t>
      </w:r>
      <w:r w:rsidR="001328D6">
        <w:t>Consenso</w:t>
      </w:r>
    </w:p>
    <w:p w14:paraId="0C9ED621" w14:textId="0D6023FD" w:rsidR="00BF23F6" w:rsidRPr="00BF23F6" w:rsidRDefault="00CC2EF0" w:rsidP="00BF23F6">
      <w:pPr>
        <w:rPr>
          <w:lang w:val="es-ES" w:eastAsia="es-ES"/>
        </w:rPr>
      </w:pPr>
      <w:r>
        <w:rPr>
          <w:lang w:val="es-ES" w:eastAsia="es-ES"/>
        </w:rPr>
        <w:t xml:space="preserve">La máscara de consenso se obtiene mediante una regla basada en votos. Partiendo de las máscaras de los tres niveles obtenidos anteriormente, para que un </w:t>
      </w:r>
      <w:r w:rsidR="00AF67A9">
        <w:rPr>
          <w:lang w:val="es-ES" w:eastAsia="es-ES"/>
        </w:rPr>
        <w:t>píxel</w:t>
      </w:r>
      <w:r>
        <w:rPr>
          <w:lang w:val="es-ES" w:eastAsia="es-ES"/>
        </w:rPr>
        <w:t xml:space="preserve"> sea aceptado, deberá estar incluido en </w:t>
      </w:r>
      <w:r w:rsidR="00AF67A9">
        <w:rPr>
          <w:lang w:val="es-ES" w:eastAsia="es-ES"/>
        </w:rPr>
        <w:t xml:space="preserve">al menos </w:t>
      </w:r>
      <w:r>
        <w:rPr>
          <w:lang w:val="es-ES" w:eastAsia="es-ES"/>
        </w:rPr>
        <w:t>dos de l</w:t>
      </w:r>
      <w:r w:rsidR="00AF67A9">
        <w:rPr>
          <w:lang w:val="es-ES" w:eastAsia="es-ES"/>
        </w:rPr>
        <w:t xml:space="preserve">as máscaras obtenidas. Después, se realizan operaciones morfológicas para llenar agujeros que </w:t>
      </w:r>
      <w:r w:rsidR="00166BD8">
        <w:rPr>
          <w:lang w:val="es-ES" w:eastAsia="es-ES"/>
        </w:rPr>
        <w:t>puede haber presente en la máscara final.</w:t>
      </w:r>
    </w:p>
    <w:p w14:paraId="63CB96BB" w14:textId="3B82D0DB" w:rsidR="00223825" w:rsidRDefault="00223825" w:rsidP="00223825">
      <w:pPr>
        <w:rPr>
          <w:lang w:val="es-ES" w:eastAsia="es-ES"/>
        </w:rPr>
      </w:pPr>
      <w:r>
        <w:rPr>
          <w:lang w:val="es-ES"/>
        </w:rPr>
        <w:t xml:space="preserve">En la </w:t>
      </w:r>
      <w:r w:rsidR="00723816">
        <w:rPr>
          <w:lang w:val="es-ES"/>
        </w:rPr>
        <w:fldChar w:fldCharType="begin"/>
      </w:r>
      <w:r w:rsidR="00723816">
        <w:rPr>
          <w:lang w:val="es-ES"/>
        </w:rPr>
        <w:instrText xml:space="preserve"> REF _Ref62154274 \h </w:instrText>
      </w:r>
      <w:r w:rsidR="00723816">
        <w:rPr>
          <w:lang w:val="es-ES"/>
        </w:rPr>
      </w:r>
      <w:r w:rsidR="00723816">
        <w:rPr>
          <w:lang w:val="es-ES"/>
        </w:rPr>
        <w:fldChar w:fldCharType="separate"/>
      </w:r>
      <w:r w:rsidR="001D19EC" w:rsidRPr="005B0617">
        <w:rPr>
          <w:lang w:val="es-ES"/>
        </w:rPr>
        <w:t xml:space="preserve">Figura </w:t>
      </w:r>
      <w:r w:rsidR="001D19EC">
        <w:rPr>
          <w:noProof/>
          <w:lang w:val="es-ES"/>
        </w:rPr>
        <w:t>24</w:t>
      </w:r>
      <w:r w:rsidR="00723816">
        <w:rPr>
          <w:lang w:val="es-ES"/>
        </w:rPr>
        <w:fldChar w:fldCharType="end"/>
      </w:r>
      <w:r w:rsidR="00723816">
        <w:rPr>
          <w:lang w:val="es-ES"/>
        </w:rPr>
        <w:t xml:space="preserve"> </w:t>
      </w:r>
      <w:r>
        <w:rPr>
          <w:lang w:val="es-ES"/>
        </w:rPr>
        <w:t xml:space="preserve">se observa </w:t>
      </w:r>
      <w:r>
        <w:rPr>
          <w:lang w:val="es-ES" w:eastAsia="es-ES"/>
        </w:rPr>
        <w:t>(de izquierda a derecha) la imagen original, la máscara de Nivel 3 obtenida a partir de esa imagen y la máscara aplicada a la imagen original.</w:t>
      </w:r>
    </w:p>
    <w:p w14:paraId="14627D9F" w14:textId="77777777" w:rsidR="00223825" w:rsidRDefault="00223825" w:rsidP="00223825">
      <w:pPr>
        <w:keepNext/>
        <w:ind w:firstLine="0"/>
        <w:jc w:val="center"/>
      </w:pPr>
      <w:r>
        <w:rPr>
          <w:noProof/>
          <w:lang w:val="es-ES"/>
        </w:rPr>
        <w:lastRenderedPageBreak/>
        <w:drawing>
          <wp:inline distT="0" distB="0" distL="0" distR="0" wp14:anchorId="5DEB26DD" wp14:editId="6CD12136">
            <wp:extent cx="5580000" cy="9580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4" cstate="print">
                      <a:extLst>
                        <a:ext uri="{28A0092B-C50C-407E-A947-70E740481C1C}">
                          <a14:useLocalDpi xmlns:a14="http://schemas.microsoft.com/office/drawing/2010/main" val="0"/>
                        </a:ext>
                      </a:extLst>
                    </a:blip>
                    <a:srcRect l="11096" t="10852" r="8834" b="13184"/>
                    <a:stretch/>
                  </pic:blipFill>
                  <pic:spPr bwMode="auto">
                    <a:xfrm>
                      <a:off x="0" y="0"/>
                      <a:ext cx="5580000" cy="958006"/>
                    </a:xfrm>
                    <a:prstGeom prst="rect">
                      <a:avLst/>
                    </a:prstGeom>
                    <a:ln>
                      <a:noFill/>
                    </a:ln>
                    <a:extLst>
                      <a:ext uri="{53640926-AAD7-44D8-BBD7-CCE9431645EC}">
                        <a14:shadowObscured xmlns:a14="http://schemas.microsoft.com/office/drawing/2010/main"/>
                      </a:ext>
                    </a:extLst>
                  </pic:spPr>
                </pic:pic>
              </a:graphicData>
            </a:graphic>
          </wp:inline>
        </w:drawing>
      </w:r>
    </w:p>
    <w:p w14:paraId="2179EFA4" w14:textId="3B8B8E95" w:rsidR="00223825" w:rsidRPr="00AB6F44" w:rsidRDefault="00223825" w:rsidP="00223825">
      <w:pPr>
        <w:pStyle w:val="Caption"/>
        <w:jc w:val="center"/>
        <w:rPr>
          <w:lang w:val="es-ES"/>
        </w:rPr>
      </w:pPr>
      <w:bookmarkStart w:id="114" w:name="_Ref62154274"/>
      <w:bookmarkStart w:id="115" w:name="_Toc72406466"/>
      <w:r w:rsidRPr="005B0617">
        <w:rPr>
          <w:lang w:val="es-ES"/>
        </w:rPr>
        <w:t xml:space="preserve">Figura </w:t>
      </w:r>
      <w:r>
        <w:fldChar w:fldCharType="begin"/>
      </w:r>
      <w:r w:rsidRPr="005B0617">
        <w:rPr>
          <w:lang w:val="es-ES"/>
        </w:rPr>
        <w:instrText xml:space="preserve"> SEQ Figura \* ARABIC </w:instrText>
      </w:r>
      <w:r>
        <w:fldChar w:fldCharType="separate"/>
      </w:r>
      <w:r w:rsidR="001D19EC">
        <w:rPr>
          <w:noProof/>
          <w:lang w:val="es-ES"/>
        </w:rPr>
        <w:t>24</w:t>
      </w:r>
      <w:r>
        <w:fldChar w:fldCharType="end"/>
      </w:r>
      <w:bookmarkEnd w:id="114"/>
      <w:r w:rsidRPr="005B0617">
        <w:rPr>
          <w:lang w:val="es-ES"/>
        </w:rPr>
        <w:t>. Máscara de</w:t>
      </w:r>
      <w:r>
        <w:rPr>
          <w:lang w:val="es-ES"/>
        </w:rPr>
        <w:t xml:space="preserve"> Consenso </w:t>
      </w:r>
      <w:r w:rsidRPr="005B0617">
        <w:rPr>
          <w:lang w:val="es-ES"/>
        </w:rPr>
        <w:t>obtenida en el algoritmo McStrip.</w:t>
      </w:r>
      <w:bookmarkEnd w:id="115"/>
    </w:p>
    <w:p w14:paraId="355A64D6" w14:textId="2F734D39" w:rsidR="005869CB" w:rsidRDefault="00836A02" w:rsidP="005869CB">
      <w:pPr>
        <w:pStyle w:val="Heading2"/>
        <w:rPr>
          <w:lang w:val="es-ES"/>
        </w:rPr>
      </w:pPr>
      <w:bookmarkStart w:id="116" w:name="_Toc72406434"/>
      <w:r>
        <w:rPr>
          <w:lang w:val="es-ES"/>
        </w:rPr>
        <w:t xml:space="preserve">Segmentación </w:t>
      </w:r>
      <w:r w:rsidR="001163FB">
        <w:rPr>
          <w:lang w:val="es-ES"/>
        </w:rPr>
        <w:t xml:space="preserve">del </w:t>
      </w:r>
      <w:r w:rsidR="00AD232A">
        <w:rPr>
          <w:i/>
          <w:iCs/>
          <w:lang w:val="es-ES"/>
        </w:rPr>
        <w:t>glioma</w:t>
      </w:r>
      <w:bookmarkEnd w:id="116"/>
    </w:p>
    <w:p w14:paraId="5A51863C" w14:textId="77777777" w:rsidR="00E57086" w:rsidRPr="00F14F16" w:rsidRDefault="00E57086" w:rsidP="00E57086">
      <w:pPr>
        <w:rPr>
          <w:lang w:val="es-ES"/>
        </w:rPr>
      </w:pPr>
      <w:r>
        <w:rPr>
          <w:lang w:val="es-ES"/>
        </w:rPr>
        <w:t>Tras haber eliminado el cráneo de la imagen, se quiere aislar el tumor del resto del cerebro. Los tumores de mayor tamaño no suelen ser un gran problema a la hora de segmentarlos, pero las intensidades, el tamaño y la forma de otros tumores más pequeños se asemejan a otras partes sanas del cerebro lo que dificulta su detección. Para hacer frente a esto, se ha desarrollado un método de segmentación automático.</w:t>
      </w:r>
    </w:p>
    <w:p w14:paraId="04979D2B" w14:textId="5CD64740" w:rsidR="00E57086" w:rsidRDefault="00E57086" w:rsidP="00E57086">
      <w:pPr>
        <w:rPr>
          <w:lang w:val="es-ES"/>
        </w:rPr>
      </w:pPr>
      <w:r>
        <w:rPr>
          <w:lang w:val="es-ES"/>
        </w:rPr>
        <w:t xml:space="preserve">El algoritmo se ha desarrollado basándose en varias técnicas propuestas para la segmentación de tumores </w:t>
      </w:r>
      <w:r>
        <w:rPr>
          <w:lang w:val="es-ES"/>
        </w:rPr>
        <w:fldChar w:fldCharType="begin"/>
      </w:r>
      <w:r w:rsidR="008121FD">
        <w:rPr>
          <w:lang w:val="es-ES"/>
        </w:rPr>
        <w:instrText xml:space="preserve"> ADDIN ZOTERO_ITEM CSL_CITATION {"citationID":"Ie6vkxLh","properties":{"formattedCitation":"[82]","plainCitation":"[82]","noteIndex":0},"citationItems":[{"id":229,"uris":["http://zotero.org/groups/2648216/items/BIVPMKUA"],"uri":["http://zotero.org/groups/2648216/items/BIVPMKUA"],"itemData":{"id":229,"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8121FD">
        <w:rPr>
          <w:rFonts w:ascii="Calibri" w:hAnsi="Calibri" w:cs="Calibri"/>
          <w:lang w:val="es-ES"/>
        </w:rPr>
        <w:t>[82]</w:t>
      </w:r>
      <w:r>
        <w:rPr>
          <w:lang w:val="es-ES"/>
        </w:rPr>
        <w:fldChar w:fldCharType="end"/>
      </w:r>
      <w:r>
        <w:rPr>
          <w:lang w:val="es-ES"/>
        </w:rPr>
        <w:t xml:space="preserve"> y modificándolas para la aplicación en cuestión. La </w:t>
      </w:r>
      <w:r>
        <w:rPr>
          <w:lang w:val="es-ES"/>
        </w:rPr>
        <w:fldChar w:fldCharType="begin"/>
      </w:r>
      <w:r>
        <w:rPr>
          <w:lang w:val="es-ES"/>
        </w:rPr>
        <w:instrText xml:space="preserve"> REF _Ref62137983 \h </w:instrText>
      </w:r>
      <w:r>
        <w:rPr>
          <w:lang w:val="es-ES"/>
        </w:rPr>
      </w:r>
      <w:r>
        <w:rPr>
          <w:lang w:val="es-ES"/>
        </w:rPr>
        <w:fldChar w:fldCharType="separate"/>
      </w:r>
      <w:r w:rsidR="001D19EC" w:rsidRPr="00C22B99">
        <w:rPr>
          <w:lang w:val="es-ES"/>
        </w:rPr>
        <w:t xml:space="preserve">Figura </w:t>
      </w:r>
      <w:r w:rsidR="001D19EC">
        <w:rPr>
          <w:noProof/>
          <w:lang w:val="es-ES"/>
        </w:rPr>
        <w:t>25</w:t>
      </w:r>
      <w:r>
        <w:rPr>
          <w:lang w:val="es-ES"/>
        </w:rPr>
        <w:fldChar w:fldCharType="end"/>
      </w:r>
      <w:r>
        <w:rPr>
          <w:lang w:val="es-ES"/>
        </w:rPr>
        <w:t xml:space="preserve"> muestra </w:t>
      </w:r>
      <w:r w:rsidRPr="00C22B99">
        <w:rPr>
          <w:lang w:val="es-ES"/>
        </w:rPr>
        <w:t>el diagrama general de los distintos pasos implicados en el proceso.</w:t>
      </w:r>
    </w:p>
    <w:p w14:paraId="47752747" w14:textId="77777777" w:rsidR="00E57086" w:rsidRDefault="00E57086" w:rsidP="00E57086">
      <w:pPr>
        <w:keepNext/>
        <w:ind w:firstLine="0"/>
      </w:pPr>
      <w:r>
        <w:rPr>
          <w:noProof/>
          <w:lang w:val="es-ES"/>
        </w:rPr>
        <w:drawing>
          <wp:inline distT="0" distB="0" distL="0" distR="0" wp14:anchorId="57616240" wp14:editId="4E031714">
            <wp:extent cx="5400040" cy="804832"/>
            <wp:effectExtent l="12700" t="0" r="10160" b="0"/>
            <wp:docPr id="2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7470B285" w14:textId="07CCF779" w:rsidR="00E57086" w:rsidRPr="00C22B99" w:rsidRDefault="00E57086" w:rsidP="00E57086">
      <w:pPr>
        <w:pStyle w:val="Caption"/>
        <w:ind w:firstLine="0"/>
        <w:jc w:val="center"/>
        <w:rPr>
          <w:lang w:val="es-ES"/>
        </w:rPr>
      </w:pPr>
      <w:bookmarkStart w:id="117" w:name="_Ref62137983"/>
      <w:bookmarkStart w:id="118" w:name="_Toc72406467"/>
      <w:r w:rsidRPr="00C22B99">
        <w:rPr>
          <w:lang w:val="es-ES"/>
        </w:rPr>
        <w:t xml:space="preserve">Figura </w:t>
      </w:r>
      <w:r w:rsidRPr="00C22B99">
        <w:rPr>
          <w:lang w:val="es-ES"/>
        </w:rPr>
        <w:fldChar w:fldCharType="begin"/>
      </w:r>
      <w:r w:rsidRPr="00C22B99">
        <w:rPr>
          <w:lang w:val="es-ES"/>
        </w:rPr>
        <w:instrText xml:space="preserve"> SEQ Figura \* ARABIC </w:instrText>
      </w:r>
      <w:r w:rsidRPr="00C22B99">
        <w:rPr>
          <w:lang w:val="es-ES"/>
        </w:rPr>
        <w:fldChar w:fldCharType="separate"/>
      </w:r>
      <w:r w:rsidR="001D19EC">
        <w:rPr>
          <w:noProof/>
          <w:lang w:val="es-ES"/>
        </w:rPr>
        <w:t>25</w:t>
      </w:r>
      <w:r w:rsidRPr="00C22B99">
        <w:rPr>
          <w:lang w:val="es-ES"/>
        </w:rPr>
        <w:fldChar w:fldCharType="end"/>
      </w:r>
      <w:bookmarkEnd w:id="117"/>
      <w:r w:rsidRPr="00C22B99">
        <w:rPr>
          <w:lang w:val="es-ES"/>
        </w:rPr>
        <w:t>: Algoritmo implementado para la segmentación del tumor.</w:t>
      </w:r>
      <w:bookmarkEnd w:id="118"/>
    </w:p>
    <w:p w14:paraId="227D8F74" w14:textId="77777777" w:rsidR="00E57086" w:rsidRDefault="00E57086" w:rsidP="00E57086">
      <w:pPr>
        <w:rPr>
          <w:lang w:val="es-ES"/>
        </w:rPr>
      </w:pPr>
      <w:r>
        <w:rPr>
          <w:lang w:val="es-ES"/>
        </w:rPr>
        <w:t>El punto de partida de este algoritmo son las imágenes obtenidas tras la eliminación del cráneo. Los siguientes apartados profundizan en el funcionamiento de cada uno de estos pasos.</w:t>
      </w:r>
    </w:p>
    <w:p w14:paraId="45F527C9" w14:textId="77777777" w:rsidR="00E57086" w:rsidRDefault="00E57086" w:rsidP="00E57086">
      <w:pPr>
        <w:pStyle w:val="Heading4"/>
        <w:numPr>
          <w:ilvl w:val="0"/>
          <w:numId w:val="28"/>
        </w:numPr>
      </w:pPr>
      <w:r>
        <w:t>Mezcla de Gaussianas</w:t>
      </w:r>
    </w:p>
    <w:p w14:paraId="69043145" w14:textId="36E4DEDC" w:rsidR="00E57086" w:rsidRDefault="00E57086" w:rsidP="00E57086">
      <w:pPr>
        <w:rPr>
          <w:lang w:val="es-ES"/>
        </w:rPr>
      </w:pPr>
      <w:r>
        <w:rPr>
          <w:lang w:val="es-ES"/>
        </w:rPr>
        <w:t xml:space="preserve">Un modelo de mezcla Gaussiana es un modelo probabilístico que supone que todos los puntos de datos se generan a partir de una mezcla de un número finito de distribuciones Gaussianas con parámetros desconocidos </w:t>
      </w:r>
      <w:r>
        <w:rPr>
          <w:lang w:val="es-ES"/>
        </w:rPr>
        <w:fldChar w:fldCharType="begin"/>
      </w:r>
      <w:r w:rsidR="008121FD">
        <w:rPr>
          <w:lang w:val="es-ES"/>
        </w:rPr>
        <w:instrText xml:space="preserve"> ADDIN ZOTERO_ITEM CSL_CITATION {"citationID":"v71iQSVZ","properties":{"formattedCitation":"[83]","plainCitation":"[83]","noteIndex":0},"citationItems":[{"id":230,"uris":["http://zotero.org/groups/2648216/items/DK4UJC2J"],"uri":["http://zotero.org/groups/2648216/items/DK4UJC2J"],"itemData":{"id":230,"type":"webpage","title":"2.1. Gaussian mixture models — scikit-learn 0.24.1 documentation","URL":"https://scikit-learn.org/stable/modules/mixture.html","accessed":{"date-parts":[["2021",1,21]]}}}],"schema":"https://github.com/citation-style-language/schema/raw/master/csl-citation.json"} </w:instrText>
      </w:r>
      <w:r>
        <w:rPr>
          <w:lang w:val="es-ES"/>
        </w:rPr>
        <w:fldChar w:fldCharType="separate"/>
      </w:r>
      <w:r w:rsidR="008121FD">
        <w:rPr>
          <w:rFonts w:ascii="Calibri" w:hAnsi="Calibri" w:cs="Calibri"/>
          <w:lang w:val="es-ES"/>
        </w:rPr>
        <w:t>[83]</w:t>
      </w:r>
      <w:r>
        <w:rPr>
          <w:lang w:val="es-ES"/>
        </w:rPr>
        <w:fldChar w:fldCharType="end"/>
      </w:r>
      <w:r>
        <w:rPr>
          <w:lang w:val="es-ES"/>
        </w:rPr>
        <w:t>.</w:t>
      </w:r>
    </w:p>
    <w:p w14:paraId="60E30971" w14:textId="0CA9BF6B" w:rsidR="00E57086" w:rsidRDefault="00E57086" w:rsidP="00E57086">
      <w:pPr>
        <w:rPr>
          <w:noProof/>
          <w:lang w:val="es-ES"/>
        </w:rPr>
      </w:pPr>
      <w:r>
        <w:rPr>
          <w:lang w:val="es-ES"/>
        </w:rPr>
        <w:t xml:space="preserve">En este caso, este método se aplica usando tres distribuciones Gaussianas. Del resultado de estas tres distribuciones, una corresponde al fondo negro de la imagen, otra representa las partes del cerebro de gran intensidad y la restante corresponde al resto del cerebro. Cada una de estas distribuciones obtenidas estará definida por su media y su covarianza. Estos datos se aplican como parámetros en las siguientes operaciones. Esta distribución se puede apreciar en la </w:t>
      </w:r>
      <w:r>
        <w:rPr>
          <w:lang w:val="es-ES"/>
        </w:rPr>
        <w:fldChar w:fldCharType="begin"/>
      </w:r>
      <w:r>
        <w:rPr>
          <w:lang w:val="es-ES"/>
        </w:rPr>
        <w:instrText xml:space="preserve"> REF _Ref62159655 \h </w:instrText>
      </w:r>
      <w:r>
        <w:rPr>
          <w:lang w:val="es-ES"/>
        </w:rPr>
      </w:r>
      <w:r>
        <w:rPr>
          <w:lang w:val="es-ES"/>
        </w:rPr>
        <w:fldChar w:fldCharType="separate"/>
      </w:r>
      <w:r w:rsidR="001D19EC" w:rsidRPr="008F05D3">
        <w:rPr>
          <w:lang w:val="es-ES"/>
        </w:rPr>
        <w:t xml:space="preserve">Figura </w:t>
      </w:r>
      <w:r w:rsidR="001D19EC">
        <w:rPr>
          <w:noProof/>
          <w:lang w:val="es-ES"/>
        </w:rPr>
        <w:t>26</w:t>
      </w:r>
      <w:r>
        <w:rPr>
          <w:lang w:val="es-ES"/>
        </w:rPr>
        <w:fldChar w:fldCharType="end"/>
      </w:r>
      <w:r>
        <w:rPr>
          <w:lang w:val="es-ES"/>
        </w:rPr>
        <w:t>.</w:t>
      </w:r>
    </w:p>
    <w:p w14:paraId="00EE2B0B" w14:textId="77777777" w:rsidR="00E57086" w:rsidRDefault="00E57086" w:rsidP="00EF3D0F">
      <w:pPr>
        <w:keepNext/>
        <w:ind w:firstLine="0"/>
        <w:jc w:val="center"/>
      </w:pPr>
      <w:r>
        <w:rPr>
          <w:noProof/>
        </w:rPr>
        <w:lastRenderedPageBreak/>
        <w:drawing>
          <wp:inline distT="0" distB="0" distL="0" distR="0" wp14:anchorId="67992E55" wp14:editId="7A936B6F">
            <wp:extent cx="3117273" cy="2024541"/>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2999" cy="2067227"/>
                    </a:xfrm>
                    <a:prstGeom prst="rect">
                      <a:avLst/>
                    </a:prstGeom>
                  </pic:spPr>
                </pic:pic>
              </a:graphicData>
            </a:graphic>
          </wp:inline>
        </w:drawing>
      </w:r>
    </w:p>
    <w:p w14:paraId="4BF5E331" w14:textId="65C1DCD7" w:rsidR="00E57086" w:rsidRDefault="00E57086" w:rsidP="00EF3D0F">
      <w:pPr>
        <w:pStyle w:val="Caption"/>
        <w:ind w:firstLine="0"/>
        <w:jc w:val="center"/>
        <w:rPr>
          <w:lang w:val="es-ES"/>
        </w:rPr>
      </w:pPr>
      <w:bookmarkStart w:id="119" w:name="_Ref62159655"/>
      <w:bookmarkStart w:id="120" w:name="_Toc72406468"/>
      <w:r w:rsidRPr="008F05D3">
        <w:rPr>
          <w:lang w:val="es-ES"/>
        </w:rPr>
        <w:t xml:space="preserve">Figura </w:t>
      </w:r>
      <w:r>
        <w:fldChar w:fldCharType="begin"/>
      </w:r>
      <w:r w:rsidRPr="008F05D3">
        <w:rPr>
          <w:lang w:val="es-ES"/>
        </w:rPr>
        <w:instrText xml:space="preserve"> SEQ Figura \* ARABIC </w:instrText>
      </w:r>
      <w:r>
        <w:fldChar w:fldCharType="separate"/>
      </w:r>
      <w:r w:rsidR="001D19EC">
        <w:rPr>
          <w:noProof/>
          <w:lang w:val="es-ES"/>
        </w:rPr>
        <w:t>26</w:t>
      </w:r>
      <w:r>
        <w:fldChar w:fldCharType="end"/>
      </w:r>
      <w:bookmarkEnd w:id="119"/>
      <w:r w:rsidRPr="008F05D3">
        <w:rPr>
          <w:lang w:val="es-ES"/>
        </w:rPr>
        <w:t>: Aproximación del histograma mediante la mezcla de Gaussianas</w:t>
      </w:r>
      <w:r>
        <w:rPr>
          <w:lang w:val="es-ES"/>
        </w:rPr>
        <w:t xml:space="preserve"> </w:t>
      </w:r>
      <w:r>
        <w:rPr>
          <w:lang w:val="es-ES"/>
        </w:rPr>
        <w:fldChar w:fldCharType="begin"/>
      </w:r>
      <w:r w:rsidR="008121FD">
        <w:rPr>
          <w:lang w:val="es-ES"/>
        </w:rPr>
        <w:instrText xml:space="preserve"> ADDIN ZOTERO_ITEM CSL_CITATION {"citationID":"OUy7ACax","properties":{"formattedCitation":"[82]","plainCitation":"[82]","noteIndex":0},"citationItems":[{"id":229,"uris":["http://zotero.org/groups/2648216/items/BIVPMKUA"],"uri":["http://zotero.org/groups/2648216/items/BIVPMKUA"],"itemData":{"id":229,"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8121FD">
        <w:rPr>
          <w:rFonts w:ascii="Calibri" w:hAnsi="Calibri" w:cs="Calibri"/>
          <w:lang w:val="es-ES"/>
        </w:rPr>
        <w:t>[82]</w:t>
      </w:r>
      <w:bookmarkEnd w:id="120"/>
      <w:r>
        <w:rPr>
          <w:lang w:val="es-ES"/>
        </w:rPr>
        <w:fldChar w:fldCharType="end"/>
      </w:r>
    </w:p>
    <w:p w14:paraId="3319B05C" w14:textId="77777777" w:rsidR="00E57086" w:rsidRDefault="00E57086" w:rsidP="00E57086">
      <w:pPr>
        <w:pStyle w:val="Heading4"/>
        <w:numPr>
          <w:ilvl w:val="0"/>
          <w:numId w:val="24"/>
        </w:numPr>
      </w:pPr>
      <w:r>
        <w:t>Reconstrucción morfológica de la escala de grises</w:t>
      </w:r>
    </w:p>
    <w:p w14:paraId="7B8F8B64" w14:textId="77777777" w:rsidR="00E57086" w:rsidRDefault="00E57086" w:rsidP="00E57086">
      <w:pPr>
        <w:rPr>
          <w:lang w:val="es-ES"/>
        </w:rPr>
      </w:pPr>
      <w:r>
        <w:rPr>
          <w:lang w:val="es-ES"/>
        </w:rPr>
        <w:t>Debido a que la zona del tumor tiende a ser de mayor intensidad que el resto del cerebro, se ha optado por la reconstrucción morfológica para identificar estos picos y facilitar la segmentación. La reconstrucción utiliza dos imágenes:</w:t>
      </w:r>
    </w:p>
    <w:p w14:paraId="4CE37097" w14:textId="77777777" w:rsidR="00E57086" w:rsidRDefault="00E57086" w:rsidP="00E57086">
      <w:pPr>
        <w:pStyle w:val="ListParagraph"/>
        <w:numPr>
          <w:ilvl w:val="0"/>
          <w:numId w:val="27"/>
        </w:numPr>
        <w:rPr>
          <w:lang w:val="es-ES"/>
        </w:rPr>
      </w:pPr>
      <w:r>
        <w:rPr>
          <w:lang w:val="es-ES"/>
        </w:rPr>
        <w:t>Una semilla que especifica los valores que se propagan. Para obtener la semilla, se ha restado la media de la distribución Gaussiana de mayor covarianza a la imagen original.</w:t>
      </w:r>
    </w:p>
    <w:p w14:paraId="4C633509" w14:textId="77777777" w:rsidR="00E57086" w:rsidRPr="00091251" w:rsidRDefault="00E57086" w:rsidP="00E57086">
      <w:pPr>
        <w:pStyle w:val="ListParagraph"/>
        <w:numPr>
          <w:ilvl w:val="0"/>
          <w:numId w:val="27"/>
        </w:numPr>
        <w:rPr>
          <w:lang w:val="es-ES"/>
        </w:rPr>
      </w:pPr>
      <w:r>
        <w:rPr>
          <w:lang w:val="es-ES"/>
        </w:rPr>
        <w:t>Una máscara que da el valor máximo permitido en cada píxel. La máscara es la imagen original de la que se dispone.</w:t>
      </w:r>
    </w:p>
    <w:p w14:paraId="14F66E7E" w14:textId="77777777" w:rsidR="00E57086" w:rsidRDefault="00E57086" w:rsidP="00E57086">
      <w:pPr>
        <w:rPr>
          <w:lang w:val="es-ES"/>
        </w:rPr>
      </w:pPr>
      <w:r>
        <w:rPr>
          <w:lang w:val="es-ES"/>
        </w:rPr>
        <w:t>En este caso se ha aplicado la reconstrucción por dilatación, donde se conectan las regiones marcadas por los máximos locales en la semilla. Los máximos locales con valores superiores a la imagen semilla se truncan hasta el valor de la semilla mientras que los píxeles vecinos menores o iguales a esa semilla se conectan a la región saturada.</w:t>
      </w:r>
    </w:p>
    <w:p w14:paraId="4CF9918B" w14:textId="1AE89C9F" w:rsidR="00E57086" w:rsidRDefault="00E57086" w:rsidP="00E57086">
      <w:pPr>
        <w:rPr>
          <w:lang w:val="es-ES"/>
        </w:rPr>
      </w:pPr>
      <w:r>
        <w:rPr>
          <w:lang w:val="es-ES"/>
        </w:rPr>
        <w:t xml:space="preserve">La imagen reconstruida resultante es exactamente igual a la imagen original, pero con los picos recortados. Por lo tanto, la sustracción de esta imagen reconstruida de la imagen original deja sólo sus picos de mayor intensidad. Esta operación se conoce como </w:t>
      </w:r>
      <w:r>
        <w:rPr>
          <w:i/>
          <w:iCs/>
          <w:lang w:val="es-ES"/>
        </w:rPr>
        <w:t>h-</w:t>
      </w:r>
      <w:r w:rsidRPr="00745623">
        <w:rPr>
          <w:i/>
          <w:iCs/>
          <w:lang w:val="es-ES"/>
        </w:rPr>
        <w:t>dome</w:t>
      </w:r>
      <w:r>
        <w:rPr>
          <w:lang w:val="es-ES"/>
        </w:rPr>
        <w:t xml:space="preserve"> y deja los rasgos de altura ‘h’ en la imagen sustraída. </w:t>
      </w:r>
      <w:r w:rsidRPr="00745623">
        <w:rPr>
          <w:lang w:val="es-ES"/>
        </w:rPr>
        <w:t>La</w:t>
      </w:r>
      <w:r>
        <w:rPr>
          <w:lang w:val="es-ES"/>
        </w:rPr>
        <w:t xml:space="preserve"> </w:t>
      </w:r>
      <w:r>
        <w:rPr>
          <w:lang w:val="es-ES"/>
        </w:rPr>
        <w:fldChar w:fldCharType="begin"/>
      </w:r>
      <w:r>
        <w:rPr>
          <w:lang w:val="es-ES"/>
        </w:rPr>
        <w:instrText xml:space="preserve"> REF _Ref62164685 \h </w:instrText>
      </w:r>
      <w:r>
        <w:rPr>
          <w:lang w:val="es-ES"/>
        </w:rPr>
      </w:r>
      <w:r>
        <w:rPr>
          <w:lang w:val="es-ES"/>
        </w:rPr>
        <w:fldChar w:fldCharType="separate"/>
      </w:r>
      <w:r w:rsidR="001D19EC" w:rsidRPr="00745623">
        <w:rPr>
          <w:lang w:val="es-ES"/>
        </w:rPr>
        <w:t xml:space="preserve">Figura </w:t>
      </w:r>
      <w:r w:rsidR="001D19EC">
        <w:rPr>
          <w:noProof/>
          <w:lang w:val="es-ES"/>
        </w:rPr>
        <w:t>27</w:t>
      </w:r>
      <w:r>
        <w:rPr>
          <w:lang w:val="es-ES"/>
        </w:rPr>
        <w:fldChar w:fldCharType="end"/>
      </w:r>
      <w:r>
        <w:rPr>
          <w:lang w:val="es-ES"/>
        </w:rPr>
        <w:t xml:space="preserve"> ilustra el proceso descrito.</w:t>
      </w:r>
    </w:p>
    <w:p w14:paraId="1D515D10" w14:textId="77777777" w:rsidR="00E57086" w:rsidRDefault="00E57086" w:rsidP="00E57086">
      <w:pPr>
        <w:keepNext/>
        <w:ind w:firstLine="0"/>
        <w:jc w:val="center"/>
      </w:pPr>
      <w:r>
        <w:rPr>
          <w:noProof/>
        </w:rPr>
        <w:drawing>
          <wp:inline distT="0" distB="0" distL="0" distR="0" wp14:anchorId="048D8B7F" wp14:editId="452D3884">
            <wp:extent cx="4080163" cy="17421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00859" cy="1750967"/>
                    </a:xfrm>
                    <a:prstGeom prst="rect">
                      <a:avLst/>
                    </a:prstGeom>
                  </pic:spPr>
                </pic:pic>
              </a:graphicData>
            </a:graphic>
          </wp:inline>
        </w:drawing>
      </w:r>
    </w:p>
    <w:p w14:paraId="556BE0F0" w14:textId="0FBF6D65" w:rsidR="00E57086" w:rsidRPr="00091251" w:rsidRDefault="00E57086" w:rsidP="00EF3D0F">
      <w:pPr>
        <w:pStyle w:val="Caption"/>
        <w:ind w:firstLine="0"/>
        <w:jc w:val="center"/>
        <w:rPr>
          <w:lang w:val="es-ES"/>
        </w:rPr>
      </w:pPr>
      <w:bookmarkStart w:id="121" w:name="_Ref62164685"/>
      <w:bookmarkStart w:id="122" w:name="_Toc72406469"/>
      <w:r w:rsidRPr="00745623">
        <w:rPr>
          <w:lang w:val="es-ES"/>
        </w:rPr>
        <w:t xml:space="preserve">Figura </w:t>
      </w:r>
      <w:r>
        <w:fldChar w:fldCharType="begin"/>
      </w:r>
      <w:r w:rsidRPr="00745623">
        <w:rPr>
          <w:lang w:val="es-ES"/>
        </w:rPr>
        <w:instrText xml:space="preserve"> SEQ Figura \* ARABIC </w:instrText>
      </w:r>
      <w:r>
        <w:fldChar w:fldCharType="separate"/>
      </w:r>
      <w:r w:rsidR="001D19EC">
        <w:rPr>
          <w:noProof/>
          <w:lang w:val="es-ES"/>
        </w:rPr>
        <w:t>27</w:t>
      </w:r>
      <w:r>
        <w:fldChar w:fldCharType="end"/>
      </w:r>
      <w:bookmarkEnd w:id="121"/>
      <w:r w:rsidRPr="00745623">
        <w:rPr>
          <w:lang w:val="es-ES"/>
        </w:rPr>
        <w:t>: Determinación de los h-domes de una imagen en escala de grises</w:t>
      </w:r>
      <w:r>
        <w:rPr>
          <w:lang w:val="es-ES"/>
        </w:rPr>
        <w:t xml:space="preserve"> </w:t>
      </w:r>
      <w:r>
        <w:rPr>
          <w:lang w:val="es-ES"/>
        </w:rPr>
        <w:fldChar w:fldCharType="begin"/>
      </w:r>
      <w:r w:rsidR="008121FD">
        <w:rPr>
          <w:lang w:val="es-ES"/>
        </w:rPr>
        <w:instrText xml:space="preserve"> ADDIN ZOTERO_ITEM CSL_CITATION {"citationID":"WYLAyU8D","properties":{"formattedCitation":"[84]","plainCitation":"[84]","noteIndex":0},"citationItems":[{"id":234,"uris":["http://zotero.org/groups/2648216/items/P742JPFW"],"uri":["http://zotero.org/groups/2648216/items/P742JPFW"],"itemData":{"id":234,"type":"article-journal","abstract":"Two different formal definitions of gray-scale reconstruction are presented. The use of gray-scale reconstruction in various image processing applications discussed to illustrate the usefulness of this transformation for image filtering and segmentation tasks. The standard parallel and sequential approaches to reconstruction are reviewed. It is shown that their common drawback is their inefficiency on conventional computers. To improve this situation, an algorithm that is based on the notion of regional maxima and makes use of breadth-first image scannings implemented using a queue of pixels is introduced. Its combination with the sequential technique results in a hybrid gray-scale reconstruction algorithm which is an order of magnitude faster than any previously known algorithm.&lt;&gt;","container-title":"IEEE Transactions on Image Processing","DOI":"10.1109/83.217222","ISSN":"1941-0042","issue":"2","note":"event: IEEE Transactions on Image Processing","page":"176-201","source":"IEEE Xplore","title":"Morphological grayscale reconstruction in image analysis: applications and efficient algorithms","title-short":"Morphological grayscale reconstruction in image analysis","volume":"2","author":[{"family":"Vincent","given":"L."}],"issued":{"date-parts":[["1993",4]]}}}],"schema":"https://github.com/citation-style-language/schema/raw/master/csl-citation.json"} </w:instrText>
      </w:r>
      <w:r>
        <w:rPr>
          <w:lang w:val="es-ES"/>
        </w:rPr>
        <w:fldChar w:fldCharType="separate"/>
      </w:r>
      <w:r w:rsidR="008121FD">
        <w:rPr>
          <w:rFonts w:ascii="Calibri" w:hAnsi="Calibri" w:cs="Calibri"/>
          <w:lang w:val="es-ES"/>
        </w:rPr>
        <w:t>[84]</w:t>
      </w:r>
      <w:bookmarkEnd w:id="122"/>
      <w:r>
        <w:rPr>
          <w:lang w:val="es-ES"/>
        </w:rPr>
        <w:fldChar w:fldCharType="end"/>
      </w:r>
    </w:p>
    <w:p w14:paraId="26A144E2" w14:textId="77777777" w:rsidR="00E57086" w:rsidRDefault="00E57086" w:rsidP="00E57086">
      <w:pPr>
        <w:pStyle w:val="Heading4"/>
        <w:numPr>
          <w:ilvl w:val="0"/>
          <w:numId w:val="24"/>
        </w:numPr>
      </w:pPr>
      <w:proofErr w:type="spellStart"/>
      <w:r w:rsidRPr="00EB2750">
        <w:rPr>
          <w:i/>
          <w:iCs/>
        </w:rPr>
        <w:lastRenderedPageBreak/>
        <w:t>Threshold</w:t>
      </w:r>
      <w:proofErr w:type="spellEnd"/>
      <w:r>
        <w:t xml:space="preserve"> binario adaptativo</w:t>
      </w:r>
    </w:p>
    <w:p w14:paraId="13DC68F2" w14:textId="32294944" w:rsidR="00E57086" w:rsidRDefault="00E57086" w:rsidP="00E57086">
      <w:pPr>
        <w:rPr>
          <w:lang w:val="es-ES"/>
        </w:rPr>
      </w:pPr>
      <w:r>
        <w:rPr>
          <w:lang w:val="es-ES"/>
        </w:rPr>
        <w:t xml:space="preserve">A continuación, se aplica un </w:t>
      </w:r>
      <w:proofErr w:type="spellStart"/>
      <w:r w:rsidRPr="00EB2750">
        <w:rPr>
          <w:i/>
          <w:iCs/>
          <w:lang w:val="es-ES"/>
        </w:rPr>
        <w:t>threshold</w:t>
      </w:r>
      <w:proofErr w:type="spellEnd"/>
      <w:r>
        <w:rPr>
          <w:lang w:val="es-ES"/>
        </w:rPr>
        <w:t xml:space="preserve"> binario que solo mantendrá las zonas de más intensidad eliminando las que queden por debajo del umbral. Para determinar el umbral, por una parte, se calcula el percentil 99.9 de la imagen original. Esto se debe a que las áreas de intensidad relevante corresponden a al menos el 0.1% de la imagen </w:t>
      </w:r>
      <w:r>
        <w:rPr>
          <w:lang w:val="es-ES"/>
        </w:rPr>
        <w:fldChar w:fldCharType="begin"/>
      </w:r>
      <w:r w:rsidR="008121FD">
        <w:rPr>
          <w:lang w:val="es-ES"/>
        </w:rPr>
        <w:instrText xml:space="preserve"> ADDIN ZOTERO_ITEM CSL_CITATION {"citationID":"4mt2e811","properties":{"formattedCitation":"[82]","plainCitation":"[82]","noteIndex":0},"citationItems":[{"id":229,"uris":["http://zotero.org/groups/2648216/items/BIVPMKUA"],"uri":["http://zotero.org/groups/2648216/items/BIVPMKUA"],"itemData":{"id":229,"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8121FD">
        <w:rPr>
          <w:rFonts w:ascii="Calibri" w:hAnsi="Calibri" w:cs="Calibri"/>
          <w:lang w:val="es-ES"/>
        </w:rPr>
        <w:t>[82]</w:t>
      </w:r>
      <w:r>
        <w:rPr>
          <w:lang w:val="es-ES"/>
        </w:rPr>
        <w:fldChar w:fldCharType="end"/>
      </w:r>
      <w:r>
        <w:rPr>
          <w:lang w:val="es-ES"/>
        </w:rPr>
        <w:t>. Después, a este valor se le resta la media de la distribución Gaussiana de mayor covarianza. Teniendo esto en cuenta, se crea una máscara según el siguiente criterio:</w:t>
      </w:r>
    </w:p>
    <w:p w14:paraId="09B2D366" w14:textId="77777777" w:rsidR="00E57086" w:rsidRDefault="00DF6F16" w:rsidP="00E57086">
      <w:pPr>
        <w:rPr>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i, j</m:t>
              </m:r>
            </m:sub>
          </m:sSub>
          <m:r>
            <w:rPr>
              <w:rFonts w:ascii="Cambria Math" w:hAnsi="Cambria Math"/>
              <w:lang w:val="es-ES"/>
            </w:rPr>
            <m:t xml:space="preserve">= </m:t>
          </m:r>
          <m:r>
            <w:rPr>
              <w:rFonts w:ascii="Cambria Math" w:hAnsi="Cambria Math"/>
            </w:rPr>
            <m:t>f</m:t>
          </m:r>
          <m:d>
            <m:dPr>
              <m:ctrlPr>
                <w:rPr>
                  <w:rFonts w:ascii="Cambria Math" w:hAnsi="Cambria Math"/>
                  <w:i/>
                  <w:lang w:val="es-ES"/>
                </w:rPr>
              </m:ctrlPr>
            </m:dPr>
            <m:e>
              <m:r>
                <w:rPr>
                  <w:rFonts w:ascii="Cambria Math" w:hAnsi="Cambria Math"/>
                </w:rPr>
                <m:t>x</m:t>
              </m:r>
            </m:e>
          </m:d>
          <m:r>
            <w:rPr>
              <w:rFonts w:ascii="Cambria Math" w:hAnsi="Cambria Math"/>
            </w:rPr>
            <m:t>=</m:t>
          </m:r>
          <m:d>
            <m:dPr>
              <m:begChr m:val="{"/>
              <m:endChr m:val=""/>
              <m:ctrlPr>
                <w:rPr>
                  <w:rFonts w:ascii="Cambria Math" w:hAnsi="Cambria Math"/>
                  <w:i/>
                  <w:lang w:val="es-ES"/>
                </w:rPr>
              </m:ctrlPr>
            </m:dPr>
            <m:e>
              <m:eqArr>
                <m:eqArrPr>
                  <m:ctrlPr>
                    <w:rPr>
                      <w:rFonts w:ascii="Cambria Math" w:hAnsi="Cambria Math"/>
                      <w:i/>
                      <w:lang w:val="es-ES"/>
                    </w:rPr>
                  </m:ctrlPr>
                </m:eqArrPr>
                <m:e>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&lt;threshold</m:t>
                  </m:r>
                </m:e>
                <m:e>
                  <m:r>
                    <w:rPr>
                      <w:rFonts w:ascii="Cambria Math" w:hAnsi="Cambria Math"/>
                    </w:rPr>
                    <m:t xml:space="preserve">1,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≥threshold</m:t>
                  </m:r>
                </m:e>
              </m:eqArr>
            </m:e>
          </m:d>
        </m:oMath>
      </m:oMathPara>
    </w:p>
    <w:p w14:paraId="2C64AE79" w14:textId="77777777" w:rsidR="00E57086" w:rsidRDefault="00E57086" w:rsidP="00E57086">
      <w:pPr>
        <w:pStyle w:val="ListParagraph"/>
        <w:ind w:left="927" w:firstLine="0"/>
        <w:rPr>
          <w:lang w:val="es-ES"/>
        </w:rPr>
      </w:pPr>
    </w:p>
    <w:p w14:paraId="2D861733" w14:textId="77777777" w:rsidR="00E57086" w:rsidRDefault="00E57086" w:rsidP="00E57086">
      <w:pPr>
        <w:pStyle w:val="Heading4"/>
        <w:numPr>
          <w:ilvl w:val="0"/>
          <w:numId w:val="24"/>
        </w:numPr>
      </w:pPr>
      <w:r>
        <w:t>Detección de la región con mayor intensidad media</w:t>
      </w:r>
    </w:p>
    <w:p w14:paraId="0C34BEB2" w14:textId="77777777" w:rsidR="00E57086" w:rsidRDefault="00E57086" w:rsidP="00E57086">
      <w:pPr>
        <w:rPr>
          <w:lang w:val="es-ES"/>
        </w:rPr>
      </w:pPr>
      <w:r>
        <w:rPr>
          <w:lang w:val="es-ES"/>
        </w:rPr>
        <w:t>Debido a que la máscara creada puede estar compuesta por varias regiones y el objetivo es aislar solamente el tumor, se ha desarrollado un algoritmo para detectar la región con mayor intensidad media entre todas ellas. Además, también se ha establecido un área mínima que debe superar la región en cuestión para evitar que la zona detectada sea simplemente un punto aislado sin mayor importancia.</w:t>
      </w:r>
    </w:p>
    <w:p w14:paraId="5E846ADC" w14:textId="77777777" w:rsidR="00E57086" w:rsidRDefault="00E57086" w:rsidP="00E57086">
      <w:pPr>
        <w:pStyle w:val="Heading4"/>
        <w:numPr>
          <w:ilvl w:val="0"/>
          <w:numId w:val="24"/>
        </w:numPr>
      </w:pPr>
      <w:r>
        <w:t>Operaciones morfológicas</w:t>
      </w:r>
    </w:p>
    <w:p w14:paraId="249E4E54" w14:textId="324E151D" w:rsidR="006627F9" w:rsidRPr="00A422C2" w:rsidRDefault="00E57086" w:rsidP="00067D2C">
      <w:pPr>
        <w:rPr>
          <w:lang w:val="es-ES"/>
        </w:rPr>
      </w:pPr>
      <w:r w:rsidRPr="00E57086">
        <w:rPr>
          <w:lang w:val="es-ES"/>
        </w:rPr>
        <w:t>Finalmente, se realizan ciertas o</w:t>
      </w:r>
      <w:r>
        <w:rPr>
          <w:lang w:val="es-ES"/>
        </w:rPr>
        <w:t>peraciones morfológicas como la dilatación, el llenado de agujeros, el cerrado o la erosión con el fin de cerrar posibles agujeros en la zona tumoral detectada y mejorar su definición.</w:t>
      </w:r>
      <w:r w:rsidR="00373C03">
        <w:rPr>
          <w:lang w:val="es-ES"/>
        </w:rPr>
        <w:t xml:space="preserve"> Esta máscara final obtenida se puede multiplicar con la imagen original para aislar el tumor de esta.</w:t>
      </w:r>
    </w:p>
    <w:p w14:paraId="0C55A68D" w14:textId="04FC4C50" w:rsidR="006627F9" w:rsidRDefault="006627F9" w:rsidP="006627F9">
      <w:pPr>
        <w:ind w:firstLine="0"/>
        <w:jc w:val="left"/>
        <w:rPr>
          <w:lang w:val="es-ES"/>
        </w:rPr>
      </w:pPr>
      <w:r w:rsidRPr="00A422C2">
        <w:rPr>
          <w:lang w:val="es-ES"/>
        </w:rPr>
        <w:br w:type="page"/>
      </w:r>
    </w:p>
    <w:p w14:paraId="023332DC" w14:textId="77777777" w:rsidR="0072421B" w:rsidRPr="00AE2AD1" w:rsidRDefault="0072421B" w:rsidP="0072421B">
      <w:pPr>
        <w:pStyle w:val="Heading1"/>
      </w:pPr>
      <w:bookmarkStart w:id="123" w:name="_Toc72406435"/>
      <w:r>
        <w:lastRenderedPageBreak/>
        <w:t>EVALUACIÓN</w:t>
      </w:r>
      <w:bookmarkEnd w:id="123"/>
    </w:p>
    <w:p w14:paraId="0132CE82" w14:textId="77777777" w:rsidR="0072421B" w:rsidRDefault="0072421B" w:rsidP="0072421B">
      <w:pPr>
        <w:rPr>
          <w:lang w:val="es-ES"/>
        </w:rPr>
      </w:pPr>
      <w:r>
        <w:rPr>
          <w:lang w:val="es-ES"/>
        </w:rPr>
        <w:t>En este apartado se realiza una evaluación de las distintas implementaciones realizadas para el desarrollo del proyecto.</w:t>
      </w:r>
    </w:p>
    <w:p w14:paraId="152907A1" w14:textId="77777777" w:rsidR="0072421B" w:rsidRDefault="0072421B" w:rsidP="0072421B">
      <w:pPr>
        <w:pStyle w:val="Heading2"/>
        <w:rPr>
          <w:lang w:val="es-ES"/>
        </w:rPr>
      </w:pPr>
      <w:bookmarkStart w:id="124" w:name="_Toc72406436"/>
      <w:r>
        <w:rPr>
          <w:lang w:val="es-ES"/>
        </w:rPr>
        <w:t>Algoritmo para la e</w:t>
      </w:r>
      <w:r w:rsidRPr="00D047B5">
        <w:rPr>
          <w:lang w:val="es-ES"/>
        </w:rPr>
        <w:t>liminación del cráneo</w:t>
      </w:r>
      <w:bookmarkEnd w:id="124"/>
    </w:p>
    <w:p w14:paraId="62167104" w14:textId="77777777" w:rsidR="0072421B" w:rsidRPr="004E1508" w:rsidRDefault="0072421B" w:rsidP="0072421B">
      <w:pPr>
        <w:rPr>
          <w:lang w:val="es-ES"/>
        </w:rPr>
      </w:pPr>
      <w:r>
        <w:rPr>
          <w:lang w:val="es-ES"/>
        </w:rPr>
        <w:t>Se ha creado un pequeño programa que compara la máscara resultante de la implementación del algoritmo para la eliminación del cráneo con una máscara que se considera como la realidad (</w:t>
      </w:r>
      <w:proofErr w:type="spellStart"/>
      <w:r w:rsidRPr="004E6577">
        <w:rPr>
          <w:i/>
          <w:iCs/>
          <w:lang w:val="es-ES"/>
        </w:rPr>
        <w:t>ground</w:t>
      </w:r>
      <w:proofErr w:type="spellEnd"/>
      <w:r w:rsidRPr="004E6577">
        <w:rPr>
          <w:i/>
          <w:iCs/>
          <w:lang w:val="es-ES"/>
        </w:rPr>
        <w:t xml:space="preserve"> </w:t>
      </w:r>
      <w:proofErr w:type="spellStart"/>
      <w:r w:rsidRPr="004E6577">
        <w:rPr>
          <w:i/>
          <w:iCs/>
          <w:lang w:val="es-ES"/>
        </w:rPr>
        <w:t>truth</w:t>
      </w:r>
      <w:proofErr w:type="spellEnd"/>
      <w:r>
        <w:rPr>
          <w:lang w:val="es-ES"/>
        </w:rPr>
        <w:t>).</w:t>
      </w:r>
    </w:p>
    <w:p w14:paraId="11FA82C0" w14:textId="77777777" w:rsidR="0072421B" w:rsidRDefault="0072421B" w:rsidP="0072421B">
      <w:pPr>
        <w:pStyle w:val="Heading3"/>
        <w:rPr>
          <w:lang w:val="es-ES"/>
        </w:rPr>
      </w:pPr>
      <w:bookmarkStart w:id="125" w:name="_Toc72406437"/>
      <w:r>
        <w:rPr>
          <w:lang w:val="es-ES"/>
        </w:rPr>
        <w:t>Dataset</w:t>
      </w:r>
      <w:bookmarkEnd w:id="125"/>
    </w:p>
    <w:p w14:paraId="5276B2B3" w14:textId="1D6A6A05" w:rsidR="0072421B" w:rsidRDefault="0072421B" w:rsidP="0072421B">
      <w:pPr>
        <w:rPr>
          <w:lang w:val="es-ES"/>
        </w:rPr>
      </w:pPr>
      <w:r>
        <w:rPr>
          <w:lang w:val="es-ES"/>
        </w:rPr>
        <w:t xml:space="preserve">Para poder evaluar el algoritmo correctamente, se necesita de la RM original y la máscara que se considerará como la realidad, es decir, cual </w:t>
      </w:r>
      <w:r w:rsidR="008F4266">
        <w:rPr>
          <w:lang w:val="es-ES"/>
        </w:rPr>
        <w:t>sería</w:t>
      </w:r>
      <w:r>
        <w:rPr>
          <w:lang w:val="es-ES"/>
        </w:rPr>
        <w:t xml:space="preserve"> la máscara resultante de una extracción perfecta.</w:t>
      </w:r>
    </w:p>
    <w:p w14:paraId="2EB26AA6" w14:textId="21777749" w:rsidR="0072421B" w:rsidRPr="004E1508" w:rsidRDefault="0072421B" w:rsidP="0072421B">
      <w:pPr>
        <w:rPr>
          <w:lang w:val="es-ES"/>
        </w:rPr>
      </w:pPr>
      <w:r>
        <w:rPr>
          <w:lang w:val="es-ES"/>
        </w:rPr>
        <w:t xml:space="preserve">Dado que el dataset seleccionado para el desarrollo del proyecto no cuenta con la máscara de la extracción perfecta, se ha empleado un dataset </w:t>
      </w:r>
      <w:r>
        <w:rPr>
          <w:lang w:val="es-ES"/>
        </w:rPr>
        <w:fldChar w:fldCharType="begin"/>
      </w:r>
      <w:r w:rsidR="008121FD">
        <w:rPr>
          <w:lang w:val="es-ES"/>
        </w:rPr>
        <w:instrText xml:space="preserve"> ADDIN ZOTERO_ITEM CSL_CITATION {"citationID":"mHYDleN5","properties":{"formattedCitation":"[85]","plainCitation":"[85]","noteIndex":0},"citationItems":[{"id":254,"uris":["http://zotero.org/groups/2648216/items/ZQ4FCSLG"],"uri":["http://zotero.org/groups/2648216/items/ZQ4FCSLG"],"itemData":{"id":254,"type":"article-journal","container-title":"IEEE Transactions on Medical Imaging","DOI":"10.1109/TMI.2011.2163944","ISSN":"0278-0062, 1558-254X","issue":"2","journalAbbreviation":"IEEE Trans. Med. Imaging","page":"153-163","source":"DOI.org (Crossref)","title":"Image Similarity and Tissue Overlaps as Surrogates for Image Registration Accuracy: Widely Used but Unreliable","title-short":"Image Similarity and Tissue Overlaps as Surrogates for Image Registration Accuracy","volume":"31","author":[{"family":"Rohlfing","given":"T."}],"issued":{"date-parts":[["2012",2]]}}}],"schema":"https://github.com/citation-style-language/schema/raw/master/csl-citation.json"} </w:instrText>
      </w:r>
      <w:r>
        <w:rPr>
          <w:lang w:val="es-ES"/>
        </w:rPr>
        <w:fldChar w:fldCharType="separate"/>
      </w:r>
      <w:r w:rsidR="008121FD">
        <w:rPr>
          <w:rFonts w:ascii="Calibri" w:hAnsi="Calibri" w:cs="Calibri"/>
          <w:lang w:val="es-ES"/>
        </w:rPr>
        <w:t>[85]</w:t>
      </w:r>
      <w:r>
        <w:rPr>
          <w:lang w:val="es-ES"/>
        </w:rPr>
        <w:fldChar w:fldCharType="end"/>
      </w:r>
      <w:r>
        <w:rPr>
          <w:lang w:val="es-ES"/>
        </w:rPr>
        <w:t xml:space="preserve"> disponible en la Internet </w:t>
      </w:r>
      <w:proofErr w:type="spellStart"/>
      <w:r>
        <w:rPr>
          <w:lang w:val="es-ES"/>
        </w:rPr>
        <w:t>Brain</w:t>
      </w:r>
      <w:proofErr w:type="spellEnd"/>
      <w:r>
        <w:rPr>
          <w:lang w:val="es-ES"/>
        </w:rPr>
        <w:t xml:space="preserve"> </w:t>
      </w:r>
      <w:proofErr w:type="spellStart"/>
      <w:r>
        <w:rPr>
          <w:lang w:val="es-ES"/>
        </w:rPr>
        <w:t>Segmentation</w:t>
      </w:r>
      <w:proofErr w:type="spellEnd"/>
      <w:r>
        <w:rPr>
          <w:lang w:val="es-ES"/>
        </w:rPr>
        <w:t xml:space="preserve"> </w:t>
      </w:r>
      <w:proofErr w:type="spellStart"/>
      <w:r>
        <w:rPr>
          <w:lang w:val="es-ES"/>
        </w:rPr>
        <w:t>Repository</w:t>
      </w:r>
      <w:proofErr w:type="spellEnd"/>
      <w:r>
        <w:rPr>
          <w:lang w:val="es-ES"/>
        </w:rPr>
        <w:t xml:space="preserve"> (IBSR) de la página </w:t>
      </w:r>
      <w:proofErr w:type="spellStart"/>
      <w:r>
        <w:rPr>
          <w:lang w:val="es-ES"/>
        </w:rPr>
        <w:t>Neuroimaging</w:t>
      </w:r>
      <w:proofErr w:type="spellEnd"/>
      <w:r>
        <w:rPr>
          <w:lang w:val="es-ES"/>
        </w:rPr>
        <w:t xml:space="preserve"> Tools &amp; </w:t>
      </w:r>
      <w:proofErr w:type="spellStart"/>
      <w:r>
        <w:rPr>
          <w:lang w:val="es-ES"/>
        </w:rPr>
        <w:t>Resources</w:t>
      </w:r>
      <w:proofErr w:type="spellEnd"/>
      <w:r>
        <w:rPr>
          <w:lang w:val="es-ES"/>
        </w:rPr>
        <w:t xml:space="preserve"> </w:t>
      </w:r>
      <w:proofErr w:type="spellStart"/>
      <w:r>
        <w:rPr>
          <w:lang w:val="es-ES"/>
        </w:rPr>
        <w:t>Collaboratory</w:t>
      </w:r>
      <w:proofErr w:type="spellEnd"/>
      <w:r>
        <w:rPr>
          <w:lang w:val="es-ES"/>
        </w:rPr>
        <w:t>. Cuenta con imágenes de RM de 18 pacientes distintos, y todos cuentan con el volumen original, la máscara resultante de la extracción y el volumen con el cráneo eliminado.</w:t>
      </w:r>
    </w:p>
    <w:p w14:paraId="0DB2322F" w14:textId="77777777" w:rsidR="0072421B" w:rsidRDefault="0072421B" w:rsidP="0072421B">
      <w:pPr>
        <w:pStyle w:val="Heading3"/>
        <w:rPr>
          <w:lang w:val="es-ES"/>
        </w:rPr>
      </w:pPr>
      <w:bookmarkStart w:id="126" w:name="_Toc72406438"/>
      <w:r>
        <w:rPr>
          <w:lang w:val="es-ES"/>
        </w:rPr>
        <w:t>Resultados</w:t>
      </w:r>
      <w:bookmarkEnd w:id="126"/>
    </w:p>
    <w:p w14:paraId="083BDA51" w14:textId="0409B9F8" w:rsidR="0072421B" w:rsidRDefault="0072421B" w:rsidP="0072421B">
      <w:pPr>
        <w:rPr>
          <w:lang w:val="es-ES"/>
        </w:rPr>
      </w:pPr>
      <w:r>
        <w:rPr>
          <w:lang w:val="es-ES"/>
        </w:rPr>
        <w:t>Se han calculado dos tipos de métricas. Por un lado, se calcula el error de la segmentación obteniendo el número de falsos positivos (FP</w:t>
      </w:r>
      <w:r w:rsidR="00562F48">
        <w:rPr>
          <w:lang w:val="es-ES"/>
        </w:rPr>
        <w:t>R</w:t>
      </w:r>
      <w:r>
        <w:rPr>
          <w:lang w:val="es-ES"/>
        </w:rPr>
        <w:t>) y de falsos negativos (FN</w:t>
      </w:r>
      <w:r w:rsidR="00562F48">
        <w:rPr>
          <w:lang w:val="es-ES"/>
        </w:rPr>
        <w:t>R</w:t>
      </w:r>
      <w:r w:rsidR="00562F48">
        <w:rPr>
          <w:lang w:val="es-ES" w:eastAsia="es-ES"/>
        </w:rPr>
        <w:fldChar w:fldCharType="begin"/>
      </w:r>
      <w:r w:rsidR="00562F48" w:rsidRPr="004229E7">
        <w:rPr>
          <w:lang w:val="es-ES"/>
        </w:rPr>
        <w:instrText xml:space="preserve"> XE "</w:instrText>
      </w:r>
      <w:r w:rsidR="00562F48">
        <w:rPr>
          <w:lang w:val="es-ES" w:eastAsia="es-ES"/>
        </w:rPr>
        <w:instrText>FNR</w:instrText>
      </w:r>
      <w:r w:rsidR="00562F48" w:rsidRPr="004229E7">
        <w:rPr>
          <w:lang w:val="es-ES"/>
        </w:rPr>
        <w:instrText>" \t "</w:instrText>
      </w:r>
      <w:r w:rsidR="00562F48">
        <w:rPr>
          <w:rFonts w:cstheme="minorHAnsi"/>
          <w:i/>
          <w:lang w:val="es-ES"/>
        </w:rPr>
        <w:instrText xml:space="preserve">False </w:instrText>
      </w:r>
      <w:proofErr w:type="spellStart"/>
      <w:r w:rsidR="00562F48">
        <w:rPr>
          <w:rFonts w:cstheme="minorHAnsi"/>
          <w:i/>
          <w:lang w:val="es-ES"/>
        </w:rPr>
        <w:instrText>Negative</w:instrText>
      </w:r>
      <w:proofErr w:type="spellEnd"/>
      <w:r w:rsidR="00562F48">
        <w:rPr>
          <w:rFonts w:cstheme="minorHAnsi"/>
          <w:i/>
          <w:lang w:val="es-ES"/>
        </w:rPr>
        <w:instrText xml:space="preserve"> </w:instrText>
      </w:r>
      <w:proofErr w:type="spellStart"/>
      <w:r w:rsidR="00562F48">
        <w:rPr>
          <w:rFonts w:cstheme="minorHAnsi"/>
          <w:i/>
          <w:lang w:val="es-ES"/>
        </w:rPr>
        <w:instrText>Rate</w:instrText>
      </w:r>
      <w:proofErr w:type="spellEnd"/>
      <w:r w:rsidR="00562F48" w:rsidRPr="004229E7">
        <w:rPr>
          <w:lang w:val="es-ES"/>
        </w:rPr>
        <w:instrText>"</w:instrText>
      </w:r>
      <w:r w:rsidR="00562F48">
        <w:rPr>
          <w:lang w:val="es-ES"/>
        </w:rPr>
        <w:instrText xml:space="preserve"> \f “Acrónimos”</w:instrText>
      </w:r>
      <w:r w:rsidR="00562F48" w:rsidRPr="00C93EE9">
        <w:rPr>
          <w:lang w:val="es-ES"/>
        </w:rPr>
        <w:instrText xml:space="preserve"> </w:instrText>
      </w:r>
      <w:r w:rsidR="00562F48">
        <w:rPr>
          <w:lang w:val="es-ES" w:eastAsia="es-ES"/>
        </w:rPr>
        <w:fldChar w:fldCharType="end"/>
      </w:r>
      <w:r>
        <w:rPr>
          <w:lang w:val="es-ES"/>
        </w:rPr>
        <w:t xml:space="preserve">). Estas métricas se obtienen dividiendo el número de </w:t>
      </w:r>
      <w:proofErr w:type="spellStart"/>
      <w:r>
        <w:rPr>
          <w:lang w:val="es-ES"/>
        </w:rPr>
        <w:t>vóxeles</w:t>
      </w:r>
      <w:proofErr w:type="spellEnd"/>
      <w:r>
        <w:rPr>
          <w:lang w:val="es-ES"/>
        </w:rPr>
        <w:t xml:space="preserve"> clasificados erróneamente como cerebro o no cerebro, respectivamente, entre el número de </w:t>
      </w:r>
      <w:proofErr w:type="spellStart"/>
      <w:r>
        <w:rPr>
          <w:lang w:val="es-ES"/>
        </w:rPr>
        <w:t>vóxeles</w:t>
      </w:r>
      <w:proofErr w:type="spellEnd"/>
      <w:r>
        <w:rPr>
          <w:lang w:val="es-ES"/>
        </w:rPr>
        <w:t xml:space="preserve"> que pertenecen al cerebro en el volumen.</w:t>
      </w:r>
      <w:r w:rsidR="00896CA6">
        <w:rPr>
          <w:lang w:val="es-ES"/>
        </w:rPr>
        <w:t xml:space="preserve"> Además, también se obtiene el número de verdaderos positivos (TPR)</w:t>
      </w:r>
      <w:r w:rsidR="00D23736">
        <w:rPr>
          <w:lang w:val="es-ES"/>
        </w:rPr>
        <w:t xml:space="preserve">, dividiendo el número de </w:t>
      </w:r>
      <w:proofErr w:type="spellStart"/>
      <w:r w:rsidR="00D23736">
        <w:rPr>
          <w:lang w:val="es-ES"/>
        </w:rPr>
        <w:t>vóxeles</w:t>
      </w:r>
      <w:proofErr w:type="spellEnd"/>
      <w:r w:rsidR="00D23736">
        <w:rPr>
          <w:lang w:val="es-ES"/>
        </w:rPr>
        <w:t xml:space="preserve"> clasificados como cerebro correctamente entre el número total de </w:t>
      </w:r>
      <w:proofErr w:type="spellStart"/>
      <w:r w:rsidR="00D23736">
        <w:rPr>
          <w:lang w:val="es-ES"/>
        </w:rPr>
        <w:t>vóxeles</w:t>
      </w:r>
      <w:proofErr w:type="spellEnd"/>
      <w:r w:rsidR="00D23736">
        <w:rPr>
          <w:lang w:val="es-ES"/>
        </w:rPr>
        <w:t xml:space="preserve"> asociados al cerebro en el </w:t>
      </w:r>
      <w:proofErr w:type="spellStart"/>
      <w:r w:rsidR="00D23736" w:rsidRPr="00D23736">
        <w:rPr>
          <w:i/>
          <w:iCs/>
          <w:lang w:val="es-ES"/>
        </w:rPr>
        <w:t>ground</w:t>
      </w:r>
      <w:proofErr w:type="spellEnd"/>
      <w:r w:rsidR="00D23736" w:rsidRPr="00D23736">
        <w:rPr>
          <w:i/>
          <w:iCs/>
          <w:lang w:val="es-ES"/>
        </w:rPr>
        <w:t xml:space="preserve"> </w:t>
      </w:r>
      <w:proofErr w:type="spellStart"/>
      <w:r w:rsidR="00D23736" w:rsidRPr="00D23736">
        <w:rPr>
          <w:i/>
          <w:iCs/>
          <w:lang w:val="es-ES"/>
        </w:rPr>
        <w:t>truth</w:t>
      </w:r>
      <w:proofErr w:type="spellEnd"/>
      <w:r w:rsidR="00D23736">
        <w:rPr>
          <w:lang w:val="es-ES"/>
        </w:rPr>
        <w:t>.</w:t>
      </w:r>
    </w:p>
    <w:p w14:paraId="7B331377" w14:textId="77777777" w:rsidR="0072421B" w:rsidRDefault="0072421B" w:rsidP="0072421B">
      <w:pPr>
        <w:rPr>
          <w:lang w:val="es-ES"/>
        </w:rPr>
      </w:pPr>
      <w:r>
        <w:rPr>
          <w:lang w:val="es-ES"/>
        </w:rPr>
        <w:t xml:space="preserve">Por otro lado, se calcula el índice de </w:t>
      </w:r>
      <w:proofErr w:type="spellStart"/>
      <w:r w:rsidRPr="00080A8E">
        <w:rPr>
          <w:i/>
          <w:iCs/>
          <w:lang w:val="es-ES"/>
        </w:rPr>
        <w:t>Jaccard</w:t>
      </w:r>
      <w:proofErr w:type="spellEnd"/>
      <w:r>
        <w:rPr>
          <w:lang w:val="es-ES"/>
        </w:rPr>
        <w:t xml:space="preserve"> para obtener el grado de similitud entre los dos volúmenes. Este índice se calcula mediante la división de la intersección y la unión de ambos volúmenes.</w:t>
      </w:r>
    </w:p>
    <w:p w14:paraId="717EA55A" w14:textId="6157EA4D" w:rsidR="0072421B" w:rsidRDefault="0072421B" w:rsidP="0072421B">
      <w:pPr>
        <w:rPr>
          <w:lang w:val="es-ES"/>
        </w:rPr>
      </w:pPr>
      <w:r>
        <w:rPr>
          <w:lang w:val="es-ES"/>
        </w:rPr>
        <w:t xml:space="preserve">Los resultados </w:t>
      </w:r>
      <w:r w:rsidR="006A32C5">
        <w:rPr>
          <w:lang w:val="es-ES"/>
        </w:rPr>
        <w:t>de cada métrica se muestran en</w:t>
      </w:r>
      <w:r w:rsidR="003E4837">
        <w:rPr>
          <w:lang w:val="es-ES"/>
        </w:rPr>
        <w:t xml:space="preserve"> la</w:t>
      </w:r>
      <w:r w:rsidR="006A32C5">
        <w:rPr>
          <w:lang w:val="es-ES"/>
        </w:rPr>
        <w:t xml:space="preserve"> </w:t>
      </w:r>
      <w:r w:rsidR="003E4837">
        <w:rPr>
          <w:lang w:val="es-ES"/>
        </w:rPr>
        <w:fldChar w:fldCharType="begin"/>
      </w:r>
      <w:r w:rsidR="003E4837">
        <w:rPr>
          <w:lang w:val="es-ES"/>
        </w:rPr>
        <w:instrText xml:space="preserve"> REF _Ref62737307 \h </w:instrText>
      </w:r>
      <w:r w:rsidR="003E4837">
        <w:rPr>
          <w:lang w:val="es-ES"/>
        </w:rPr>
      </w:r>
      <w:r w:rsidR="003E4837">
        <w:rPr>
          <w:lang w:val="es-ES"/>
        </w:rPr>
        <w:fldChar w:fldCharType="separate"/>
      </w:r>
      <w:r w:rsidR="001D19EC" w:rsidRPr="003E4837">
        <w:rPr>
          <w:lang w:val="es-ES"/>
        </w:rPr>
        <w:t xml:space="preserve">Figura </w:t>
      </w:r>
      <w:r w:rsidR="001D19EC">
        <w:rPr>
          <w:noProof/>
          <w:lang w:val="es-ES"/>
        </w:rPr>
        <w:t>28</w:t>
      </w:r>
      <w:r w:rsidR="003E4837">
        <w:rPr>
          <w:lang w:val="es-ES"/>
        </w:rPr>
        <w:fldChar w:fldCharType="end"/>
      </w:r>
      <w:r w:rsidR="006A32C5">
        <w:rPr>
          <w:lang w:val="es-ES"/>
        </w:rPr>
        <w:t>.</w:t>
      </w:r>
    </w:p>
    <w:p w14:paraId="1E756D1A" w14:textId="77777777" w:rsidR="006A32C5" w:rsidRDefault="006A32C5" w:rsidP="006A32C5">
      <w:pPr>
        <w:keepNext/>
        <w:ind w:firstLine="0"/>
        <w:jc w:val="center"/>
      </w:pPr>
      <w:r>
        <w:rPr>
          <w:noProof/>
          <w:lang w:val="es-ES"/>
        </w:rPr>
        <w:lastRenderedPageBreak/>
        <w:drawing>
          <wp:inline distT="0" distB="0" distL="0" distR="0" wp14:anchorId="304F2490" wp14:editId="4CF5BC39">
            <wp:extent cx="4485939" cy="2646186"/>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rotWithShape="1">
                    <a:blip r:embed="rId62" cstate="print">
                      <a:extLst>
                        <a:ext uri="{28A0092B-C50C-407E-A947-70E740481C1C}">
                          <a14:useLocalDpi xmlns:a14="http://schemas.microsoft.com/office/drawing/2010/main" val="0"/>
                        </a:ext>
                      </a:extLst>
                    </a:blip>
                    <a:srcRect l="8565" t="7452" r="8356" b="5250"/>
                    <a:stretch/>
                  </pic:blipFill>
                  <pic:spPr bwMode="auto">
                    <a:xfrm>
                      <a:off x="0" y="0"/>
                      <a:ext cx="4486244" cy="2646366"/>
                    </a:xfrm>
                    <a:prstGeom prst="rect">
                      <a:avLst/>
                    </a:prstGeom>
                    <a:ln>
                      <a:noFill/>
                    </a:ln>
                    <a:extLst>
                      <a:ext uri="{53640926-AAD7-44D8-BBD7-CCE9431645EC}">
                        <a14:shadowObscured xmlns:a14="http://schemas.microsoft.com/office/drawing/2010/main"/>
                      </a:ext>
                    </a:extLst>
                  </pic:spPr>
                </pic:pic>
              </a:graphicData>
            </a:graphic>
          </wp:inline>
        </w:drawing>
      </w:r>
    </w:p>
    <w:p w14:paraId="25E44EEA" w14:textId="07312E6A" w:rsidR="0072421B" w:rsidRDefault="006A32C5" w:rsidP="006A32C5">
      <w:pPr>
        <w:pStyle w:val="Caption"/>
        <w:ind w:firstLine="0"/>
        <w:jc w:val="center"/>
        <w:rPr>
          <w:lang w:val="es-ES"/>
        </w:rPr>
      </w:pPr>
      <w:bookmarkStart w:id="127" w:name="_Ref62737307"/>
      <w:bookmarkStart w:id="128" w:name="_Toc72406470"/>
      <w:r w:rsidRPr="003E4837">
        <w:rPr>
          <w:lang w:val="es-ES"/>
        </w:rPr>
        <w:t xml:space="preserve">Figura </w:t>
      </w:r>
      <w:r>
        <w:fldChar w:fldCharType="begin"/>
      </w:r>
      <w:r w:rsidRPr="003E4837">
        <w:rPr>
          <w:lang w:val="es-ES"/>
        </w:rPr>
        <w:instrText xml:space="preserve"> SEQ Figura \* ARABIC </w:instrText>
      </w:r>
      <w:r>
        <w:fldChar w:fldCharType="separate"/>
      </w:r>
      <w:r w:rsidR="001D19EC">
        <w:rPr>
          <w:noProof/>
          <w:lang w:val="es-ES"/>
        </w:rPr>
        <w:t>28</w:t>
      </w:r>
      <w:r>
        <w:fldChar w:fldCharType="end"/>
      </w:r>
      <w:bookmarkEnd w:id="127"/>
      <w:r w:rsidRPr="003E4837">
        <w:rPr>
          <w:lang w:val="es-ES"/>
        </w:rPr>
        <w:t xml:space="preserve">. </w:t>
      </w:r>
      <w:proofErr w:type="spellStart"/>
      <w:r w:rsidRPr="003E4837">
        <w:rPr>
          <w:lang w:val="es-ES"/>
        </w:rPr>
        <w:t>Boxplots</w:t>
      </w:r>
      <w:proofErr w:type="spellEnd"/>
      <w:r w:rsidRPr="003E4837">
        <w:rPr>
          <w:lang w:val="es-ES"/>
        </w:rPr>
        <w:t xml:space="preserve"> </w:t>
      </w:r>
      <w:r w:rsidR="00BE6BE4">
        <w:rPr>
          <w:lang w:val="es-ES"/>
        </w:rPr>
        <w:t>de</w:t>
      </w:r>
      <w:r w:rsidRPr="003E4837">
        <w:rPr>
          <w:lang w:val="es-ES"/>
        </w:rPr>
        <w:t xml:space="preserve"> las métricas para la evaluación del algoritmo de extracción del cerebro.</w:t>
      </w:r>
      <w:bookmarkEnd w:id="128"/>
    </w:p>
    <w:p w14:paraId="42B42A5E" w14:textId="589245AE" w:rsidR="0072421B" w:rsidRDefault="0072421B" w:rsidP="0072421B">
      <w:pPr>
        <w:rPr>
          <w:lang w:val="es-ES"/>
        </w:rPr>
      </w:pPr>
      <w:r>
        <w:rPr>
          <w:lang w:val="es-ES"/>
        </w:rPr>
        <w:t xml:space="preserve">La media </w:t>
      </w:r>
      <w:r w:rsidR="00BC2050">
        <w:rPr>
          <w:lang w:val="es-ES"/>
        </w:rPr>
        <w:t xml:space="preserve">y las desviaciones </w:t>
      </w:r>
      <w:r>
        <w:rPr>
          <w:lang w:val="es-ES"/>
        </w:rPr>
        <w:t xml:space="preserve">de las métricas se muestra en la </w:t>
      </w:r>
      <w:r>
        <w:rPr>
          <w:lang w:val="es-ES"/>
        </w:rPr>
        <w:fldChar w:fldCharType="begin"/>
      </w:r>
      <w:r>
        <w:rPr>
          <w:lang w:val="es-ES"/>
        </w:rPr>
        <w:instrText xml:space="preserve"> REF _Ref62236059 \h </w:instrText>
      </w:r>
      <w:r>
        <w:rPr>
          <w:lang w:val="es-ES"/>
        </w:rPr>
      </w:r>
      <w:r>
        <w:rPr>
          <w:lang w:val="es-ES"/>
        </w:rPr>
        <w:fldChar w:fldCharType="separate"/>
      </w:r>
      <w:r w:rsidR="001D19EC" w:rsidRPr="00BF21B7">
        <w:rPr>
          <w:lang w:val="es-ES"/>
        </w:rPr>
        <w:t xml:space="preserve">Tabla </w:t>
      </w:r>
      <w:r w:rsidR="001D19EC">
        <w:rPr>
          <w:noProof/>
          <w:lang w:val="es-ES"/>
        </w:rPr>
        <w:t>3</w:t>
      </w:r>
      <w:r>
        <w:rPr>
          <w:lang w:val="es-ES"/>
        </w:rPr>
        <w:fldChar w:fldCharType="end"/>
      </w:r>
      <w:r>
        <w:rPr>
          <w:lang w:val="es-ES"/>
        </w:rPr>
        <w:t>.</w:t>
      </w:r>
    </w:p>
    <w:p w14:paraId="14CA3D4E" w14:textId="369F1AC0" w:rsidR="0072421B" w:rsidRPr="00BF21B7" w:rsidRDefault="0072421B" w:rsidP="0072421B">
      <w:pPr>
        <w:pStyle w:val="Caption"/>
        <w:keepNext/>
        <w:ind w:firstLine="0"/>
        <w:jc w:val="center"/>
        <w:rPr>
          <w:lang w:val="es-ES"/>
        </w:rPr>
      </w:pPr>
      <w:bookmarkStart w:id="129" w:name="_Ref62236059"/>
      <w:bookmarkStart w:id="130" w:name="_Toc72406473"/>
      <w:r w:rsidRPr="00BF21B7">
        <w:rPr>
          <w:lang w:val="es-ES"/>
        </w:rPr>
        <w:t xml:space="preserve">Tabla </w:t>
      </w:r>
      <w:r>
        <w:fldChar w:fldCharType="begin"/>
      </w:r>
      <w:r w:rsidRPr="00BF21B7">
        <w:rPr>
          <w:lang w:val="es-ES"/>
        </w:rPr>
        <w:instrText xml:space="preserve"> SEQ Tabla \* ARABIC </w:instrText>
      </w:r>
      <w:r>
        <w:fldChar w:fldCharType="separate"/>
      </w:r>
      <w:r w:rsidR="001D19EC">
        <w:rPr>
          <w:noProof/>
          <w:lang w:val="es-ES"/>
        </w:rPr>
        <w:t>3</w:t>
      </w:r>
      <w:r>
        <w:fldChar w:fldCharType="end"/>
      </w:r>
      <w:bookmarkEnd w:id="129"/>
      <w:r w:rsidRPr="00BF21B7">
        <w:rPr>
          <w:lang w:val="es-ES"/>
        </w:rPr>
        <w:t>. Media de las métricas obtenidas</w:t>
      </w:r>
      <w:r w:rsidR="003256B5">
        <w:rPr>
          <w:lang w:val="es-ES"/>
        </w:rPr>
        <w:t xml:space="preserve"> </w:t>
      </w:r>
      <w:r w:rsidR="003256B5" w:rsidRPr="003E4837">
        <w:rPr>
          <w:lang w:val="es-ES"/>
        </w:rPr>
        <w:t>para la evaluación del algoritmo de extracción del cerebro</w:t>
      </w:r>
      <w:r w:rsidRPr="00BF21B7">
        <w:rPr>
          <w:lang w:val="es-ES"/>
        </w:rPr>
        <w:t>.</w:t>
      </w:r>
      <w:bookmarkEnd w:id="130"/>
    </w:p>
    <w:tbl>
      <w:tblPr>
        <w:tblStyle w:val="TableGrid"/>
        <w:tblW w:w="4337" w:type="pct"/>
        <w:jc w:val="center"/>
        <w:tblInd w:w="0" w:type="dxa"/>
        <w:tblLook w:val="04A0" w:firstRow="1" w:lastRow="0" w:firstColumn="1" w:lastColumn="0" w:noHBand="0" w:noVBand="1"/>
      </w:tblPr>
      <w:tblGrid>
        <w:gridCol w:w="1842"/>
        <w:gridCol w:w="1842"/>
        <w:gridCol w:w="1842"/>
        <w:gridCol w:w="1842"/>
      </w:tblGrid>
      <w:tr w:rsidR="007C7DF3" w:rsidRPr="00A422C2" w14:paraId="5282F1F7" w14:textId="77777777" w:rsidTr="0032716F">
        <w:trPr>
          <w:trHeight w:val="567"/>
          <w:jc w:val="center"/>
        </w:trPr>
        <w:tc>
          <w:tcPr>
            <w:tcW w:w="1842" w:type="dxa"/>
            <w:tcBorders>
              <w:top w:val="single" w:sz="4" w:space="0" w:color="auto"/>
              <w:left w:val="single" w:sz="4" w:space="0" w:color="auto"/>
              <w:bottom w:val="single" w:sz="4" w:space="0" w:color="auto"/>
            </w:tcBorders>
            <w:vAlign w:val="center"/>
          </w:tcPr>
          <w:p w14:paraId="23F864DE" w14:textId="24ED62C4" w:rsidR="007C7DF3" w:rsidRPr="00241316" w:rsidRDefault="007C7DF3" w:rsidP="007C7DF3">
            <w:pPr>
              <w:ind w:firstLine="0"/>
              <w:jc w:val="center"/>
              <w:rPr>
                <w:b/>
                <w:bCs/>
                <w:lang w:val="es-ES" w:eastAsia="es-ES"/>
              </w:rPr>
            </w:pPr>
            <w:r>
              <w:rPr>
                <w:b/>
                <w:bCs/>
                <w:lang w:val="es-ES" w:eastAsia="es-ES"/>
              </w:rPr>
              <w:t>TPR</w:t>
            </w:r>
          </w:p>
        </w:tc>
        <w:tc>
          <w:tcPr>
            <w:tcW w:w="1842" w:type="dxa"/>
            <w:tcBorders>
              <w:top w:val="single" w:sz="4" w:space="0" w:color="auto"/>
              <w:left w:val="single" w:sz="4" w:space="0" w:color="auto"/>
              <w:bottom w:val="single" w:sz="4" w:space="0" w:color="auto"/>
            </w:tcBorders>
            <w:vAlign w:val="center"/>
          </w:tcPr>
          <w:p w14:paraId="2D9E950E" w14:textId="61CD81C6" w:rsidR="007C7DF3" w:rsidRPr="00241316" w:rsidRDefault="007C7DF3" w:rsidP="00041567">
            <w:pPr>
              <w:ind w:firstLine="0"/>
              <w:jc w:val="center"/>
              <w:rPr>
                <w:b/>
                <w:bCs/>
                <w:lang w:val="es-ES" w:eastAsia="es-ES"/>
              </w:rPr>
            </w:pPr>
            <w:r w:rsidRPr="00241316">
              <w:rPr>
                <w:b/>
                <w:bCs/>
                <w:lang w:val="es-ES" w:eastAsia="es-ES"/>
              </w:rPr>
              <w:t>FPR</w:t>
            </w:r>
          </w:p>
        </w:tc>
        <w:tc>
          <w:tcPr>
            <w:tcW w:w="1842" w:type="dxa"/>
            <w:vAlign w:val="center"/>
          </w:tcPr>
          <w:p w14:paraId="37C90B02" w14:textId="60074930" w:rsidR="007C7DF3" w:rsidRPr="00241316" w:rsidRDefault="007C7DF3" w:rsidP="00041567">
            <w:pPr>
              <w:ind w:firstLine="0"/>
              <w:jc w:val="center"/>
              <w:rPr>
                <w:b/>
                <w:bCs/>
                <w:lang w:val="es-ES" w:eastAsia="es-ES"/>
              </w:rPr>
            </w:pPr>
            <w:r w:rsidRPr="00241316">
              <w:rPr>
                <w:b/>
                <w:bCs/>
                <w:lang w:val="es-ES" w:eastAsia="es-ES"/>
              </w:rPr>
              <w:t>FNR</w:t>
            </w:r>
          </w:p>
        </w:tc>
        <w:tc>
          <w:tcPr>
            <w:tcW w:w="1842" w:type="dxa"/>
            <w:vAlign w:val="center"/>
          </w:tcPr>
          <w:p w14:paraId="36B82C29" w14:textId="77777777" w:rsidR="007C7DF3" w:rsidRPr="00080A8E" w:rsidRDefault="007C7DF3" w:rsidP="00041567">
            <w:pPr>
              <w:ind w:firstLine="0"/>
              <w:jc w:val="center"/>
              <w:rPr>
                <w:b/>
                <w:bCs/>
                <w:i/>
                <w:iCs/>
                <w:lang w:val="es-ES" w:eastAsia="es-ES"/>
              </w:rPr>
            </w:pPr>
            <w:proofErr w:type="spellStart"/>
            <w:r w:rsidRPr="00080A8E">
              <w:rPr>
                <w:b/>
                <w:bCs/>
                <w:i/>
                <w:iCs/>
                <w:lang w:val="es-ES" w:eastAsia="es-ES"/>
              </w:rPr>
              <w:t>Jaccard</w:t>
            </w:r>
            <w:proofErr w:type="spellEnd"/>
          </w:p>
        </w:tc>
      </w:tr>
      <w:tr w:rsidR="007C7DF3" w:rsidRPr="00A422C2" w14:paraId="7E223802" w14:textId="77777777" w:rsidTr="0032716F">
        <w:trPr>
          <w:trHeight w:val="567"/>
          <w:jc w:val="center"/>
        </w:trPr>
        <w:tc>
          <w:tcPr>
            <w:tcW w:w="1842" w:type="dxa"/>
            <w:tcBorders>
              <w:top w:val="single" w:sz="4" w:space="0" w:color="auto"/>
            </w:tcBorders>
            <w:vAlign w:val="center"/>
          </w:tcPr>
          <w:p w14:paraId="0E741F7E" w14:textId="4B06D9F9" w:rsidR="007C7DF3" w:rsidRDefault="007C7DF3" w:rsidP="007C7DF3">
            <w:pPr>
              <w:ind w:firstLine="0"/>
              <w:jc w:val="center"/>
              <w:rPr>
                <w:rFonts w:ascii="Calibri" w:hAnsi="Calibri" w:cs="Calibri"/>
                <w:color w:val="000000"/>
              </w:rPr>
            </w:pPr>
            <w:r>
              <w:rPr>
                <w:rFonts w:ascii="Calibri" w:hAnsi="Calibri" w:cs="Calibri"/>
                <w:color w:val="000000"/>
              </w:rPr>
              <w:t xml:space="preserve">0,902 </w:t>
            </w:r>
            <w:r>
              <w:rPr>
                <w:rFonts w:ascii="Calibri" w:hAnsi="Calibri" w:cs="Calibri"/>
                <w:color w:val="000000"/>
              </w:rPr>
              <w:sym w:font="Symbol" w:char="F0B1"/>
            </w:r>
            <w:r w:rsidR="00B60065">
              <w:rPr>
                <w:rFonts w:ascii="Calibri" w:hAnsi="Calibri" w:cs="Calibri"/>
                <w:color w:val="000000"/>
              </w:rPr>
              <w:t xml:space="preserve"> </w:t>
            </w:r>
            <w:r w:rsidR="00B60065" w:rsidRPr="00B60065">
              <w:rPr>
                <w:lang w:val="es-ES"/>
              </w:rPr>
              <w:t>0,188</w:t>
            </w:r>
          </w:p>
        </w:tc>
        <w:tc>
          <w:tcPr>
            <w:tcW w:w="1842" w:type="dxa"/>
            <w:tcBorders>
              <w:top w:val="single" w:sz="4" w:space="0" w:color="auto"/>
            </w:tcBorders>
            <w:vAlign w:val="center"/>
          </w:tcPr>
          <w:p w14:paraId="04897F1B" w14:textId="5436B9CC" w:rsidR="007C7DF3" w:rsidRPr="00A0743E" w:rsidRDefault="007C7DF3" w:rsidP="00041567">
            <w:pPr>
              <w:ind w:firstLine="0"/>
              <w:jc w:val="center"/>
              <w:rPr>
                <w:lang w:val="es-ES" w:eastAsia="es-ES"/>
              </w:rPr>
            </w:pPr>
            <w:r>
              <w:rPr>
                <w:rFonts w:ascii="Calibri" w:hAnsi="Calibri" w:cs="Calibri"/>
                <w:color w:val="000000"/>
              </w:rPr>
              <w:t xml:space="preserve">0,104 </w:t>
            </w:r>
            <w:r>
              <w:rPr>
                <w:rFonts w:ascii="Calibri" w:hAnsi="Calibri" w:cs="Calibri"/>
                <w:color w:val="000000"/>
              </w:rPr>
              <w:sym w:font="Symbol" w:char="F0B1"/>
            </w:r>
            <w:r>
              <w:rPr>
                <w:rFonts w:ascii="Calibri" w:hAnsi="Calibri" w:cs="Calibri"/>
                <w:color w:val="000000"/>
              </w:rPr>
              <w:t xml:space="preserve"> </w:t>
            </w:r>
            <w:r w:rsidR="00B60065" w:rsidRPr="00B60065">
              <w:rPr>
                <w:lang w:val="es-ES"/>
              </w:rPr>
              <w:t>0,112</w:t>
            </w:r>
          </w:p>
        </w:tc>
        <w:tc>
          <w:tcPr>
            <w:tcW w:w="1842" w:type="dxa"/>
            <w:vAlign w:val="center"/>
          </w:tcPr>
          <w:p w14:paraId="29DDD147" w14:textId="1565B94B" w:rsidR="007C7DF3" w:rsidRPr="00A0743E" w:rsidRDefault="007C7DF3" w:rsidP="00041567">
            <w:pPr>
              <w:ind w:firstLine="0"/>
              <w:jc w:val="center"/>
              <w:rPr>
                <w:lang w:val="es-ES" w:eastAsia="es-ES"/>
              </w:rPr>
            </w:pPr>
            <w:r>
              <w:rPr>
                <w:rFonts w:ascii="Calibri" w:hAnsi="Calibri" w:cs="Calibri"/>
                <w:color w:val="000000"/>
              </w:rPr>
              <w:t xml:space="preserve">0,098 </w:t>
            </w:r>
            <w:r>
              <w:rPr>
                <w:rFonts w:ascii="Calibri" w:hAnsi="Calibri" w:cs="Calibri"/>
                <w:color w:val="000000"/>
              </w:rPr>
              <w:sym w:font="Symbol" w:char="F0B1"/>
            </w:r>
            <w:r w:rsidR="00B60065">
              <w:rPr>
                <w:rFonts w:ascii="Calibri" w:hAnsi="Calibri" w:cs="Calibri"/>
                <w:color w:val="000000"/>
              </w:rPr>
              <w:t xml:space="preserve"> </w:t>
            </w:r>
            <w:r w:rsidR="00B60065" w:rsidRPr="00B60065">
              <w:rPr>
                <w:lang w:val="es-ES"/>
              </w:rPr>
              <w:t>0,188</w:t>
            </w:r>
          </w:p>
        </w:tc>
        <w:tc>
          <w:tcPr>
            <w:tcW w:w="1842" w:type="dxa"/>
            <w:vAlign w:val="center"/>
          </w:tcPr>
          <w:p w14:paraId="3DB2598C" w14:textId="627F43CA" w:rsidR="007C7DF3" w:rsidRPr="00A0743E" w:rsidRDefault="007C7DF3" w:rsidP="00041567">
            <w:pPr>
              <w:ind w:firstLine="0"/>
              <w:jc w:val="center"/>
              <w:rPr>
                <w:lang w:val="es-ES" w:eastAsia="es-ES"/>
              </w:rPr>
            </w:pPr>
            <w:r>
              <w:rPr>
                <w:rFonts w:ascii="Calibri" w:hAnsi="Calibri" w:cs="Calibri"/>
                <w:color w:val="000000"/>
              </w:rPr>
              <w:t xml:space="preserve">0,824 </w:t>
            </w:r>
            <w:r>
              <w:rPr>
                <w:rFonts w:ascii="Calibri" w:hAnsi="Calibri" w:cs="Calibri"/>
                <w:color w:val="000000"/>
              </w:rPr>
              <w:sym w:font="Symbol" w:char="F0B1"/>
            </w:r>
            <w:r w:rsidR="00B60065">
              <w:rPr>
                <w:rFonts w:ascii="Calibri" w:hAnsi="Calibri" w:cs="Calibri"/>
                <w:color w:val="000000"/>
              </w:rPr>
              <w:t xml:space="preserve"> </w:t>
            </w:r>
            <w:r w:rsidR="00B60065" w:rsidRPr="00B60065">
              <w:rPr>
                <w:lang w:val="es-ES"/>
              </w:rPr>
              <w:t>0,179</w:t>
            </w:r>
          </w:p>
        </w:tc>
      </w:tr>
    </w:tbl>
    <w:p w14:paraId="36EC00EA" w14:textId="77777777" w:rsidR="006700B2" w:rsidRDefault="006700B2" w:rsidP="0072421B">
      <w:pPr>
        <w:rPr>
          <w:lang w:val="es-ES"/>
        </w:rPr>
      </w:pPr>
    </w:p>
    <w:p w14:paraId="01CB9101" w14:textId="468DF7D4" w:rsidR="0072421B" w:rsidRDefault="006700B2" w:rsidP="0072421B">
      <w:pPr>
        <w:rPr>
          <w:lang w:val="es-ES"/>
        </w:rPr>
      </w:pPr>
      <w:r>
        <w:rPr>
          <w:lang w:val="es-ES"/>
        </w:rPr>
        <w:t>Los resultados obtenidos son buenos exceptuando en los sujetos con id IBSR_05, IBSR_09 e IBSR_11</w:t>
      </w:r>
      <w:r w:rsidR="008C21BF">
        <w:rPr>
          <w:lang w:val="es-ES"/>
        </w:rPr>
        <w:t xml:space="preserve"> (los resultados completos se encuentran en el </w:t>
      </w:r>
      <w:r w:rsidR="008C21BF">
        <w:rPr>
          <w:lang w:val="es-ES"/>
        </w:rPr>
        <w:fldChar w:fldCharType="begin"/>
      </w:r>
      <w:r w:rsidR="008C21BF">
        <w:rPr>
          <w:lang w:val="es-ES"/>
        </w:rPr>
        <w:instrText xml:space="preserve"> REF _Ref62749094 \r \h </w:instrText>
      </w:r>
      <w:r w:rsidR="008C21BF">
        <w:rPr>
          <w:lang w:val="es-ES"/>
        </w:rPr>
      </w:r>
      <w:r w:rsidR="008C21BF">
        <w:rPr>
          <w:lang w:val="es-ES"/>
        </w:rPr>
        <w:fldChar w:fldCharType="separate"/>
      </w:r>
      <w:r w:rsidR="001D19EC">
        <w:rPr>
          <w:lang w:val="es-ES"/>
        </w:rPr>
        <w:t>APÉNDICE A</w:t>
      </w:r>
      <w:r w:rsidR="008C21BF">
        <w:rPr>
          <w:lang w:val="es-ES"/>
        </w:rPr>
        <w:fldChar w:fldCharType="end"/>
      </w:r>
      <w:r w:rsidR="008C21BF">
        <w:rPr>
          <w:lang w:val="es-ES"/>
        </w:rPr>
        <w:t>)</w:t>
      </w:r>
      <w:r>
        <w:rPr>
          <w:lang w:val="es-ES"/>
        </w:rPr>
        <w:t xml:space="preserve">. Esto se debe a que en los volúmenes originales se observa una mayor calidad de la imagen, y ese ruido no permite </w:t>
      </w:r>
      <w:r w:rsidR="008F4266">
        <w:rPr>
          <w:lang w:val="es-ES"/>
        </w:rPr>
        <w:t xml:space="preserve">el correcto rendimiento </w:t>
      </w:r>
      <w:r>
        <w:rPr>
          <w:lang w:val="es-ES"/>
        </w:rPr>
        <w:t>del algoritmo.</w:t>
      </w:r>
    </w:p>
    <w:p w14:paraId="35E79AB3" w14:textId="77777777" w:rsidR="0072421B" w:rsidRDefault="0072421B" w:rsidP="0072421B">
      <w:pPr>
        <w:ind w:firstLine="0"/>
        <w:jc w:val="left"/>
        <w:rPr>
          <w:lang w:val="es-ES"/>
        </w:rPr>
      </w:pPr>
      <w:r w:rsidRPr="00A422C2">
        <w:rPr>
          <w:lang w:val="es-ES"/>
        </w:rPr>
        <w:br w:type="page"/>
      </w:r>
    </w:p>
    <w:p w14:paraId="58481A0F" w14:textId="0234ABE3" w:rsidR="00AE2AD1" w:rsidRPr="00AE2AD1" w:rsidRDefault="00AE2AD1" w:rsidP="00AE2AD1">
      <w:pPr>
        <w:pStyle w:val="Heading1"/>
      </w:pPr>
      <w:bookmarkStart w:id="131" w:name="_Toc72406439"/>
      <w:r>
        <w:lastRenderedPageBreak/>
        <w:t>CONCLUSIONES</w:t>
      </w:r>
      <w:bookmarkEnd w:id="131"/>
    </w:p>
    <w:p w14:paraId="08D15307" w14:textId="1DB28801" w:rsidR="00CC219C" w:rsidRDefault="00CC219C" w:rsidP="00CC219C">
      <w:pPr>
        <w:rPr>
          <w:lang w:val="es-ES"/>
        </w:rPr>
      </w:pPr>
      <w:r>
        <w:rPr>
          <w:lang w:val="es-ES"/>
        </w:rPr>
        <w:t>Tras finalizar la primera fase del proyecto y haber analizado el trabajo realizado, se han sacado varias conclusiones.</w:t>
      </w:r>
    </w:p>
    <w:p w14:paraId="65184FA0" w14:textId="709D2DC1" w:rsidR="00F601BE" w:rsidRDefault="00F601BE" w:rsidP="00CC219C">
      <w:pPr>
        <w:rPr>
          <w:lang w:val="es-ES"/>
        </w:rPr>
      </w:pPr>
      <w:r>
        <w:rPr>
          <w:lang w:val="es-ES"/>
        </w:rPr>
        <w:t xml:space="preserve">Antes que nada, se ha logrado encontrar una </w:t>
      </w:r>
      <w:proofErr w:type="gramStart"/>
      <w:r w:rsidR="00BD1448">
        <w:rPr>
          <w:lang w:val="es-ES"/>
        </w:rPr>
        <w:t>BD</w:t>
      </w:r>
      <w:r>
        <w:rPr>
          <w:lang w:val="es-ES"/>
        </w:rPr>
        <w:t xml:space="preserve"> válida</w:t>
      </w:r>
      <w:proofErr w:type="gramEnd"/>
      <w:r>
        <w:rPr>
          <w:lang w:val="es-ES"/>
        </w:rPr>
        <w:t xml:space="preserve"> con información de RM de suficiente volumen, 66 pacientes en concreto. Aun así, no todos los pacientes incluyen la misma información y hay ciertos pacientes con imágenes defectuosas en la vista axial, por lo que se ha de valorar el uso de otra vista adicional como puede ser la sagital o la coronal.</w:t>
      </w:r>
    </w:p>
    <w:p w14:paraId="425F74CB" w14:textId="63603B1D" w:rsidR="006009E0" w:rsidRDefault="006009E0" w:rsidP="00CC219C">
      <w:pPr>
        <w:rPr>
          <w:lang w:val="es-ES"/>
        </w:rPr>
      </w:pPr>
      <w:r>
        <w:rPr>
          <w:lang w:val="es-ES"/>
        </w:rPr>
        <w:t xml:space="preserve">Se ha realizado un análisis extenso del estado del arte para evaluar la situación actual y enmarcar el proyecto teniendo en cuenta los recursos y el tiempo disponibles. Por ejemplo, se ha observado que nuevas técnicas de DL son las que actualmente ofrecen mejores resultados para la </w:t>
      </w:r>
      <w:r w:rsidR="006D7A81">
        <w:rPr>
          <w:lang w:val="es-ES"/>
        </w:rPr>
        <w:t>segmentación,</w:t>
      </w:r>
      <w:r>
        <w:rPr>
          <w:lang w:val="es-ES"/>
        </w:rPr>
        <w:t xml:space="preserve"> pero por ahora se han descartado por su mayor complejidad.</w:t>
      </w:r>
    </w:p>
    <w:p w14:paraId="34A599A5" w14:textId="77777777" w:rsidR="006C51CD" w:rsidRDefault="00CC219C" w:rsidP="006E4B75">
      <w:pPr>
        <w:rPr>
          <w:lang w:val="es-ES"/>
        </w:rPr>
      </w:pPr>
      <w:r>
        <w:rPr>
          <w:lang w:val="es-ES"/>
        </w:rPr>
        <w:t xml:space="preserve">A pesar del trabajo y los avances realizados, ningún objetivo principal ha sido completado en su totalidad. Aun así, se han efectuado pasos importantes en objetivos como el </w:t>
      </w:r>
      <w:proofErr w:type="spellStart"/>
      <w:r>
        <w:rPr>
          <w:lang w:val="es-ES"/>
        </w:rPr>
        <w:t>preprocesamiento</w:t>
      </w:r>
      <w:proofErr w:type="spellEnd"/>
      <w:r>
        <w:rPr>
          <w:lang w:val="es-ES"/>
        </w:rPr>
        <w:t xml:space="preserve"> de las imágenes y su posterior segmentación para aislar el tumor.</w:t>
      </w:r>
    </w:p>
    <w:p w14:paraId="355E64ED" w14:textId="44957490" w:rsidR="006E4B75" w:rsidRDefault="00BC30E7" w:rsidP="006E4B75">
      <w:pPr>
        <w:rPr>
          <w:lang w:val="es-ES"/>
        </w:rPr>
      </w:pPr>
      <w:r>
        <w:rPr>
          <w:lang w:val="es-ES"/>
        </w:rPr>
        <w:t>En lo que se corresponde</w:t>
      </w:r>
      <w:r w:rsidR="00CC219C">
        <w:rPr>
          <w:lang w:val="es-ES"/>
        </w:rPr>
        <w:t xml:space="preserve"> al </w:t>
      </w:r>
      <w:proofErr w:type="spellStart"/>
      <w:r w:rsidR="00CC219C">
        <w:rPr>
          <w:lang w:val="es-ES"/>
        </w:rPr>
        <w:t>preprocesamiento</w:t>
      </w:r>
      <w:proofErr w:type="spellEnd"/>
      <w:r w:rsidR="00CC219C">
        <w:rPr>
          <w:lang w:val="es-ES"/>
        </w:rPr>
        <w:t xml:space="preserve">, se ha logrado </w:t>
      </w:r>
      <w:r>
        <w:rPr>
          <w:lang w:val="es-ES"/>
        </w:rPr>
        <w:t>una correcta extracción del cerebro de la RM</w:t>
      </w:r>
      <w:r w:rsidR="00CC219C">
        <w:rPr>
          <w:lang w:val="es-ES"/>
        </w:rPr>
        <w:t>.</w:t>
      </w:r>
      <w:r w:rsidR="006E4B75">
        <w:rPr>
          <w:lang w:val="es-ES"/>
        </w:rPr>
        <w:t xml:space="preserve"> La evaluación </w:t>
      </w:r>
      <w:r>
        <w:rPr>
          <w:lang w:val="es-ES"/>
        </w:rPr>
        <w:t xml:space="preserve">de este algoritmo </w:t>
      </w:r>
      <w:r w:rsidR="006E4B75">
        <w:rPr>
          <w:lang w:val="es-ES"/>
        </w:rPr>
        <w:t xml:space="preserve">ha mostrado unos resultados </w:t>
      </w:r>
      <w:r w:rsidR="006700B2">
        <w:rPr>
          <w:lang w:val="es-ES"/>
        </w:rPr>
        <w:t>que,</w:t>
      </w:r>
      <w:r w:rsidR="006E4B75">
        <w:rPr>
          <w:lang w:val="es-ES"/>
        </w:rPr>
        <w:t xml:space="preserve"> aun siendo relativamente buenos, </w:t>
      </w:r>
      <w:r>
        <w:rPr>
          <w:lang w:val="es-ES"/>
        </w:rPr>
        <w:t>habría</w:t>
      </w:r>
      <w:r w:rsidR="006E4B75">
        <w:rPr>
          <w:lang w:val="es-ES"/>
        </w:rPr>
        <w:t xml:space="preserve"> que mejorar</w:t>
      </w:r>
      <w:r>
        <w:rPr>
          <w:lang w:val="es-ES"/>
        </w:rPr>
        <w:t>,</w:t>
      </w:r>
      <w:r w:rsidR="006E4B75">
        <w:rPr>
          <w:lang w:val="es-ES"/>
        </w:rPr>
        <w:t xml:space="preserve"> </w:t>
      </w:r>
      <w:r>
        <w:rPr>
          <w:lang w:val="es-ES"/>
        </w:rPr>
        <w:t>dado</w:t>
      </w:r>
      <w:r w:rsidR="006E4B75">
        <w:rPr>
          <w:lang w:val="es-ES"/>
        </w:rPr>
        <w:t xml:space="preserve"> que el proceso de segmentación </w:t>
      </w:r>
      <w:r>
        <w:rPr>
          <w:lang w:val="es-ES"/>
        </w:rPr>
        <w:t xml:space="preserve">del GBM </w:t>
      </w:r>
      <w:r w:rsidR="00F012D0">
        <w:rPr>
          <w:lang w:val="es-ES"/>
        </w:rPr>
        <w:t xml:space="preserve">requiere de </w:t>
      </w:r>
      <w:r w:rsidR="006E4B75">
        <w:rPr>
          <w:lang w:val="es-ES"/>
        </w:rPr>
        <w:t xml:space="preserve">una </w:t>
      </w:r>
      <w:r>
        <w:rPr>
          <w:lang w:val="es-ES"/>
        </w:rPr>
        <w:t>previa segmentación del cerebro lo más exacta posible</w:t>
      </w:r>
      <w:r w:rsidR="006E4B75">
        <w:rPr>
          <w:lang w:val="es-ES"/>
        </w:rPr>
        <w:t>.</w:t>
      </w:r>
      <w:r w:rsidR="003504B2">
        <w:rPr>
          <w:lang w:val="es-ES"/>
        </w:rPr>
        <w:t xml:space="preserve"> </w:t>
      </w:r>
      <w:r w:rsidR="00F601BE">
        <w:rPr>
          <w:lang w:val="es-ES"/>
        </w:rPr>
        <w:t>Por el momento,</w:t>
      </w:r>
      <w:r w:rsidR="00CC219C">
        <w:rPr>
          <w:lang w:val="es-ES"/>
        </w:rPr>
        <w:t xml:space="preserve"> el método desarrollado se ha centrado en imágenes de RM T1</w:t>
      </w:r>
      <w:r w:rsidR="00F601BE">
        <w:rPr>
          <w:lang w:val="es-ES"/>
        </w:rPr>
        <w:t>.</w:t>
      </w:r>
    </w:p>
    <w:p w14:paraId="5AC50867" w14:textId="1E6575A1" w:rsidR="00CC219C" w:rsidRDefault="00F601BE" w:rsidP="006E4B75">
      <w:pPr>
        <w:rPr>
          <w:lang w:val="es-ES"/>
        </w:rPr>
      </w:pPr>
      <w:r>
        <w:rPr>
          <w:lang w:val="es-ES"/>
        </w:rPr>
        <w:t>En cuanto a la segmentación, la localización del tumor es el objetivo en desarrollo al final de esta primera fase a falta de ajustar el sistema planteado y mejorar los resultados hasta el momento.</w:t>
      </w:r>
    </w:p>
    <w:p w14:paraId="2BF2D3C2" w14:textId="2203AF50" w:rsidR="00F601BE" w:rsidRDefault="00F601BE" w:rsidP="00CC219C">
      <w:pPr>
        <w:rPr>
          <w:lang w:val="es-ES"/>
        </w:rPr>
      </w:pPr>
      <w:r>
        <w:rPr>
          <w:lang w:val="es-ES"/>
        </w:rPr>
        <w:t>Cabe destacar que a pesar de no haber logrado ningún objetivo principal esto estaba previsto en la planificación y el proyecto transcurre en los tiempos marcados.</w:t>
      </w:r>
    </w:p>
    <w:p w14:paraId="02694950" w14:textId="77777777" w:rsidR="00F601BE" w:rsidRPr="004E2C6E" w:rsidRDefault="00F601BE" w:rsidP="00CC219C">
      <w:pPr>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Heading1"/>
        <w:rPr>
          <w:lang w:val="es-ES"/>
        </w:rPr>
      </w:pPr>
      <w:bookmarkStart w:id="132" w:name="_Toc72406440"/>
      <w:r>
        <w:rPr>
          <w:lang w:val="es-ES"/>
        </w:rPr>
        <w:lastRenderedPageBreak/>
        <w:t>LÍNEAS FUTURAS</w:t>
      </w:r>
      <w:bookmarkEnd w:id="132"/>
    </w:p>
    <w:p w14:paraId="6B075A00" w14:textId="4ED7A7A5" w:rsidR="00AE2AD1" w:rsidRDefault="00373740" w:rsidP="004E2C6E">
      <w:pPr>
        <w:rPr>
          <w:lang w:val="es-ES"/>
        </w:rPr>
      </w:pPr>
      <w:r>
        <w:rPr>
          <w:lang w:val="es-ES"/>
        </w:rPr>
        <w:t>En este apartado se presentan las mejoras y siguientes pasos a desarrollar para la continuación del proyecto.</w:t>
      </w:r>
      <w:r w:rsidR="0011563F">
        <w:rPr>
          <w:lang w:val="es-ES"/>
        </w:rPr>
        <w:t xml:space="preserve"> El objetivo es realizar todos estos desarrollos a lo largo de la segunda parte del proyecto.</w:t>
      </w:r>
    </w:p>
    <w:p w14:paraId="42473736" w14:textId="6AD0C891" w:rsidR="00FC6A1E" w:rsidRDefault="00BF6447" w:rsidP="004E2C6E">
      <w:pPr>
        <w:rPr>
          <w:lang w:val="es-ES"/>
        </w:rPr>
      </w:pPr>
      <w:r>
        <w:rPr>
          <w:lang w:val="es-ES"/>
        </w:rPr>
        <w:t xml:space="preserve">La primera tarea que realizar será la de finalizar la implementación de la segmentación del tumor, tarea que se encuentra en un estado de desarrollo avanzado. Además, se </w:t>
      </w:r>
      <w:r w:rsidR="00FC6A1E">
        <w:rPr>
          <w:lang w:val="es-ES"/>
        </w:rPr>
        <w:t xml:space="preserve">plantea la mejora del apartado del </w:t>
      </w:r>
      <w:proofErr w:type="spellStart"/>
      <w:r w:rsidR="00FC6A1E">
        <w:rPr>
          <w:lang w:val="es-ES"/>
        </w:rPr>
        <w:t>preprocesamiento</w:t>
      </w:r>
      <w:proofErr w:type="spellEnd"/>
      <w:r w:rsidR="00FC6A1E">
        <w:rPr>
          <w:lang w:val="es-ES"/>
        </w:rPr>
        <w:t xml:space="preserve"> de las imágenes médicas, dado que </w:t>
      </w:r>
      <w:r>
        <w:rPr>
          <w:lang w:val="es-ES"/>
        </w:rPr>
        <w:t xml:space="preserve">la mala calidad de distintos volúmenes presentes en la </w:t>
      </w:r>
      <w:r w:rsidR="00BD1448">
        <w:rPr>
          <w:lang w:val="es-ES"/>
        </w:rPr>
        <w:t>BD</w:t>
      </w:r>
      <w:r>
        <w:rPr>
          <w:lang w:val="es-ES"/>
        </w:rPr>
        <w:t xml:space="preserve"> dificulta</w:t>
      </w:r>
      <w:r w:rsidR="00FC6A1E">
        <w:rPr>
          <w:lang w:val="es-ES"/>
        </w:rPr>
        <w:t xml:space="preserve"> la extracción del cerebro </w:t>
      </w:r>
      <w:r>
        <w:rPr>
          <w:lang w:val="es-ES"/>
        </w:rPr>
        <w:t>y,</w:t>
      </w:r>
      <w:r w:rsidR="00FC6A1E">
        <w:rPr>
          <w:lang w:val="es-ES"/>
        </w:rPr>
        <w:t xml:space="preserve"> en consecuencia, la segmentación del tumor.</w:t>
      </w:r>
      <w:r w:rsidR="00A45C30">
        <w:rPr>
          <w:lang w:val="es-ES"/>
        </w:rPr>
        <w:t xml:space="preserve"> Al igual que se ha hecho con la segmentación del cerebro, la segmentación del tumor deberá ir con su respectiva evaluación.</w:t>
      </w:r>
    </w:p>
    <w:p w14:paraId="1D7BF6C2" w14:textId="0ED602D3" w:rsidR="00142D4E" w:rsidRDefault="00C01D2C" w:rsidP="004E2C6E">
      <w:pPr>
        <w:rPr>
          <w:lang w:val="es-ES"/>
        </w:rPr>
      </w:pPr>
      <w:r>
        <w:rPr>
          <w:lang w:val="es-ES"/>
        </w:rPr>
        <w:t xml:space="preserve">En relación con la parte de </w:t>
      </w:r>
      <w:proofErr w:type="spellStart"/>
      <w:r>
        <w:rPr>
          <w:lang w:val="es-ES"/>
        </w:rPr>
        <w:t>preprocesamiento</w:t>
      </w:r>
      <w:proofErr w:type="spellEnd"/>
      <w:r>
        <w:rPr>
          <w:lang w:val="es-ES"/>
        </w:rPr>
        <w:t>, se plantea modificar o mejorar las implementaciones para posibilitar que el código sea capaz de realizar las mismas funciones para RM de tipo T2 y FLAIR</w:t>
      </w:r>
      <w:r w:rsidR="00A30598">
        <w:rPr>
          <w:lang w:val="es-ES"/>
        </w:rPr>
        <w:t xml:space="preserve">, convirtiendo el sistema en uno </w:t>
      </w:r>
      <w:proofErr w:type="spellStart"/>
      <w:r w:rsidR="00A30598">
        <w:rPr>
          <w:lang w:val="es-ES"/>
        </w:rPr>
        <w:t>multi</w:t>
      </w:r>
      <w:proofErr w:type="spellEnd"/>
      <w:r w:rsidR="00A30598">
        <w:rPr>
          <w:lang w:val="es-ES"/>
        </w:rPr>
        <w:t>-modal, lo que permitiría la obtención de más información sobre el tumor.</w:t>
      </w:r>
    </w:p>
    <w:p w14:paraId="4337133F" w14:textId="38F81A01" w:rsidR="00E362EB" w:rsidRDefault="00E362EB" w:rsidP="004E2C6E">
      <w:pPr>
        <w:rPr>
          <w:lang w:val="es-ES"/>
        </w:rPr>
      </w:pPr>
      <w:r>
        <w:rPr>
          <w:lang w:val="es-ES"/>
        </w:rPr>
        <w:t>Una vez se cuenta con la extracción del tumor, se deberán obtener una serie de características de este, para su introducción como parámetro en el sistema inteligente.</w:t>
      </w:r>
    </w:p>
    <w:p w14:paraId="210A65FE" w14:textId="203ED929" w:rsidR="004E3B9A" w:rsidRDefault="004E3B9A" w:rsidP="004E2C6E">
      <w:pPr>
        <w:rPr>
          <w:lang w:val="es-ES"/>
        </w:rPr>
      </w:pPr>
      <w:r>
        <w:rPr>
          <w:lang w:val="es-ES"/>
        </w:rPr>
        <w:t xml:space="preserve">Con la información obtenida del </w:t>
      </w:r>
      <w:r w:rsidRPr="00AD232A">
        <w:rPr>
          <w:i/>
          <w:iCs/>
          <w:lang w:val="es-ES"/>
        </w:rPr>
        <w:t>glioma</w:t>
      </w:r>
      <w:r>
        <w:rPr>
          <w:lang w:val="es-ES"/>
        </w:rPr>
        <w:t xml:space="preserve"> y con los biomarcadores de los sujetos, se desarrollará el sistema inteligente para la realización de predicciones de supervivencia y recaída.</w:t>
      </w:r>
      <w:r w:rsidR="008C6DA9">
        <w:rPr>
          <w:lang w:val="es-ES"/>
        </w:rPr>
        <w:t xml:space="preserve"> Este sistema deberá ser validado para comprobar su correcto funcionamiento. </w:t>
      </w:r>
      <w:r w:rsidR="009824A8">
        <w:rPr>
          <w:lang w:val="es-ES"/>
        </w:rPr>
        <w:t>Se obtendrán los parámetros más relevantes para las predicciones y así optimizar el sistema.</w:t>
      </w:r>
    </w:p>
    <w:p w14:paraId="261DC5F3" w14:textId="0E68301E" w:rsidR="007611B2" w:rsidRDefault="007611B2" w:rsidP="004E2C6E">
      <w:pPr>
        <w:rPr>
          <w:lang w:val="es-ES"/>
        </w:rPr>
      </w:pPr>
      <w:r>
        <w:rPr>
          <w:lang w:val="es-ES"/>
        </w:rPr>
        <w:t>Todo el código desarrollado deberá ser comprobado mediante herramientas de análisis estático</w:t>
      </w:r>
      <w:r w:rsidR="006C29FD">
        <w:rPr>
          <w:lang w:val="es-ES"/>
        </w:rPr>
        <w:t>. De esta forma se podrán identificar bugs y desarrollar un código seguro</w:t>
      </w:r>
      <w:r w:rsidR="007D667C">
        <w:rPr>
          <w:lang w:val="es-ES"/>
        </w:rPr>
        <w:t>,</w:t>
      </w:r>
      <w:r w:rsidR="006C29FD">
        <w:rPr>
          <w:lang w:val="es-ES"/>
        </w:rPr>
        <w:t xml:space="preserve"> además de comprobar que se han seguido las buenas prácticas establecidas por PEP8</w:t>
      </w:r>
      <w:r w:rsidR="007D667C">
        <w:rPr>
          <w:lang w:val="es-ES"/>
        </w:rPr>
        <w:t>.</w:t>
      </w:r>
    </w:p>
    <w:p w14:paraId="4B0A44DD" w14:textId="0AECF7D0" w:rsidR="007611B2" w:rsidRDefault="007611B2" w:rsidP="004E2C6E">
      <w:pPr>
        <w:rPr>
          <w:lang w:val="es-ES"/>
        </w:rPr>
      </w:pPr>
      <w:r>
        <w:rPr>
          <w:lang w:val="es-ES"/>
        </w:rPr>
        <w:t>En caso</w:t>
      </w:r>
      <w:r w:rsidR="006C29FD">
        <w:rPr>
          <w:lang w:val="es-ES"/>
        </w:rPr>
        <w:t xml:space="preserve"> </w:t>
      </w:r>
      <w:r w:rsidR="00565041">
        <w:rPr>
          <w:lang w:val="es-ES"/>
        </w:rPr>
        <w:t>de contar con el tiempo suficiente, se implementará una interfaz gráfica que permita la gestión de los datos y visualización de las imágenes médicas.</w:t>
      </w: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Heading1"/>
        <w:rPr>
          <w:lang w:val="es-ES"/>
        </w:rPr>
      </w:pPr>
      <w:bookmarkStart w:id="133" w:name="_Toc72406441"/>
      <w:r w:rsidRPr="00A422C2">
        <w:rPr>
          <w:lang w:val="es-ES"/>
        </w:rPr>
        <w:lastRenderedPageBreak/>
        <w:t>BIBLIOGRAFÍA</w:t>
      </w:r>
      <w:bookmarkEnd w:id="133"/>
    </w:p>
    <w:p w14:paraId="2DAB8F56" w14:textId="77777777" w:rsidR="008121FD" w:rsidRPr="008121FD" w:rsidRDefault="00084142" w:rsidP="008121FD">
      <w:pPr>
        <w:pStyle w:val="Bibliography"/>
        <w:rPr>
          <w:lang w:val="es-ES"/>
        </w:rPr>
      </w:pPr>
      <w:r w:rsidRPr="00A422C2">
        <w:rPr>
          <w:lang w:val="es-ES"/>
        </w:rPr>
        <w:fldChar w:fldCharType="begin"/>
      </w:r>
      <w:r w:rsidR="00030100">
        <w:rPr>
          <w:lang w:val="es-ES"/>
        </w:rPr>
        <w:instrText xml:space="preserve"> ADDIN ZOTERO_BIBL {"uncited":[],"omitted":[],"custom":[]} CSL_BIBLIOGRAPHY </w:instrText>
      </w:r>
      <w:r w:rsidRPr="00A422C2">
        <w:rPr>
          <w:lang w:val="es-ES"/>
        </w:rPr>
        <w:fldChar w:fldCharType="separate"/>
      </w:r>
      <w:r w:rsidR="008121FD" w:rsidRPr="008121FD">
        <w:rPr>
          <w:lang w:val="es-ES"/>
        </w:rPr>
        <w:t>[1]</w:t>
      </w:r>
      <w:r w:rsidR="008121FD" w:rsidRPr="008121FD">
        <w:rPr>
          <w:lang w:val="es-ES"/>
        </w:rPr>
        <w:tab/>
        <w:t>«¿Qué es el cáncer? - Instituto Nacional del Cáncer», sep. 02, 2015. https://www.cancer.gov/espanol/cancer/naturaleza/que-es (accedido nov. 13, 2020).</w:t>
      </w:r>
    </w:p>
    <w:p w14:paraId="29A6A42B" w14:textId="77777777" w:rsidR="008121FD" w:rsidRPr="008121FD" w:rsidRDefault="008121FD" w:rsidP="008121FD">
      <w:pPr>
        <w:pStyle w:val="Bibliography"/>
      </w:pPr>
      <w:r w:rsidRPr="008121FD">
        <w:t>[2]</w:t>
      </w:r>
      <w:r w:rsidRPr="008121FD">
        <w:tab/>
        <w:t xml:space="preserve">F. Hanif, K. </w:t>
      </w:r>
      <w:proofErr w:type="gramStart"/>
      <w:r w:rsidRPr="008121FD">
        <w:t xml:space="preserve">Muzaffar,  </w:t>
      </w:r>
      <w:proofErr w:type="spellStart"/>
      <w:r w:rsidRPr="008121FD">
        <w:t>kahkashan</w:t>
      </w:r>
      <w:proofErr w:type="spellEnd"/>
      <w:proofErr w:type="gramEnd"/>
      <w:r w:rsidRPr="008121FD">
        <w:t xml:space="preserve"> </w:t>
      </w:r>
      <w:proofErr w:type="spellStart"/>
      <w:r w:rsidRPr="008121FD">
        <w:t>Perveen</w:t>
      </w:r>
      <w:proofErr w:type="spellEnd"/>
      <w:r w:rsidRPr="008121FD">
        <w:t xml:space="preserve">, S. </w:t>
      </w:r>
      <w:proofErr w:type="spellStart"/>
      <w:r w:rsidRPr="008121FD">
        <w:t>Malhi</w:t>
      </w:r>
      <w:proofErr w:type="spellEnd"/>
      <w:r w:rsidRPr="008121FD">
        <w:t xml:space="preserve">, y S. </w:t>
      </w:r>
      <w:proofErr w:type="spellStart"/>
      <w:r w:rsidRPr="008121FD">
        <w:t>Simjee</w:t>
      </w:r>
      <w:proofErr w:type="spellEnd"/>
      <w:r w:rsidRPr="008121FD">
        <w:t xml:space="preserve">, «Glioblastoma Multiforme: A Review of its Epidemiology and Pathogenesis through Clinical Presentation and Treatment», </w:t>
      </w:r>
      <w:r w:rsidRPr="008121FD">
        <w:rPr>
          <w:i/>
          <w:iCs/>
        </w:rPr>
        <w:t>Asian Pac. J. Cancer Prev.</w:t>
      </w:r>
      <w:r w:rsidRPr="008121FD">
        <w:t xml:space="preserve">, vol. 18, </w:t>
      </w:r>
      <w:proofErr w:type="spellStart"/>
      <w:r w:rsidRPr="008121FD">
        <w:t>n.</w:t>
      </w:r>
      <w:r w:rsidRPr="008121FD">
        <w:rPr>
          <w:vertAlign w:val="superscript"/>
        </w:rPr>
        <w:t>o</w:t>
      </w:r>
      <w:proofErr w:type="spellEnd"/>
      <w:r w:rsidRPr="008121FD">
        <w:t xml:space="preserve"> 1, </w:t>
      </w:r>
      <w:proofErr w:type="spellStart"/>
      <w:r w:rsidRPr="008121FD">
        <w:t>ene</w:t>
      </w:r>
      <w:proofErr w:type="spellEnd"/>
      <w:r w:rsidRPr="008121FD">
        <w:t xml:space="preserve">. 2017, </w:t>
      </w:r>
      <w:proofErr w:type="spellStart"/>
      <w:r w:rsidRPr="008121FD">
        <w:t>doi</w:t>
      </w:r>
      <w:proofErr w:type="spellEnd"/>
      <w:r w:rsidRPr="008121FD">
        <w:t>: 10.22034/APJCP.2017.18.1.3.</w:t>
      </w:r>
    </w:p>
    <w:p w14:paraId="78F4DBDC" w14:textId="77777777" w:rsidR="008121FD" w:rsidRPr="008121FD" w:rsidRDefault="008121FD" w:rsidP="008121FD">
      <w:pPr>
        <w:pStyle w:val="Bibliography"/>
      </w:pPr>
      <w:r w:rsidRPr="008121FD">
        <w:t>[3]</w:t>
      </w:r>
      <w:r w:rsidRPr="008121FD">
        <w:tab/>
        <w:t xml:space="preserve">D. </w:t>
      </w:r>
      <w:proofErr w:type="spellStart"/>
      <w:r w:rsidRPr="008121FD">
        <w:t>Armocida</w:t>
      </w:r>
      <w:proofErr w:type="spellEnd"/>
      <w:r w:rsidRPr="008121FD">
        <w:t xml:space="preserve">, A. </w:t>
      </w:r>
      <w:proofErr w:type="spellStart"/>
      <w:r w:rsidRPr="008121FD">
        <w:t>Pesce</w:t>
      </w:r>
      <w:proofErr w:type="spellEnd"/>
      <w:r w:rsidRPr="008121FD">
        <w:t xml:space="preserve">, F. Di </w:t>
      </w:r>
      <w:proofErr w:type="spellStart"/>
      <w:r w:rsidRPr="008121FD">
        <w:t>Giammarco</w:t>
      </w:r>
      <w:proofErr w:type="spellEnd"/>
      <w:r w:rsidRPr="008121FD">
        <w:t xml:space="preserve">, A. </w:t>
      </w:r>
      <w:proofErr w:type="spellStart"/>
      <w:r w:rsidRPr="008121FD">
        <w:t>Frati</w:t>
      </w:r>
      <w:proofErr w:type="spellEnd"/>
      <w:r w:rsidRPr="008121FD">
        <w:t xml:space="preserve">, A. Santoro, y M. </w:t>
      </w:r>
      <w:proofErr w:type="spellStart"/>
      <w:r w:rsidRPr="008121FD">
        <w:t>Salvati</w:t>
      </w:r>
      <w:proofErr w:type="spellEnd"/>
      <w:r w:rsidRPr="008121FD">
        <w:t xml:space="preserve">, «Long Term Survival in Patients Suffering from </w:t>
      </w:r>
      <w:proofErr w:type="spellStart"/>
      <w:r w:rsidRPr="008121FD">
        <w:t>Glio</w:t>
      </w:r>
      <w:proofErr w:type="spellEnd"/>
      <w:r w:rsidRPr="008121FD">
        <w:t>-blastoma Multiforme: A Single-</w:t>
      </w:r>
      <w:proofErr w:type="spellStart"/>
      <w:r w:rsidRPr="008121FD">
        <w:t>Center</w:t>
      </w:r>
      <w:proofErr w:type="spellEnd"/>
      <w:r w:rsidRPr="008121FD">
        <w:t xml:space="preserve"> Observational Cohort Study», </w:t>
      </w:r>
      <w:r w:rsidRPr="008121FD">
        <w:rPr>
          <w:i/>
          <w:iCs/>
        </w:rPr>
        <w:t>Diagnostics</w:t>
      </w:r>
      <w:r w:rsidRPr="008121FD">
        <w:t xml:space="preserve">, vol. 9, </w:t>
      </w:r>
      <w:proofErr w:type="spellStart"/>
      <w:r w:rsidRPr="008121FD">
        <w:t>n.</w:t>
      </w:r>
      <w:r w:rsidRPr="008121FD">
        <w:rPr>
          <w:vertAlign w:val="superscript"/>
        </w:rPr>
        <w:t>o</w:t>
      </w:r>
      <w:proofErr w:type="spellEnd"/>
      <w:r w:rsidRPr="008121FD">
        <w:t xml:space="preserve"> 4, p. 209, </w:t>
      </w:r>
      <w:proofErr w:type="spellStart"/>
      <w:r w:rsidRPr="008121FD">
        <w:t>nov.</w:t>
      </w:r>
      <w:proofErr w:type="spellEnd"/>
      <w:r w:rsidRPr="008121FD">
        <w:t xml:space="preserve"> 2019, </w:t>
      </w:r>
      <w:proofErr w:type="spellStart"/>
      <w:r w:rsidRPr="008121FD">
        <w:t>doi</w:t>
      </w:r>
      <w:proofErr w:type="spellEnd"/>
      <w:r w:rsidRPr="008121FD">
        <w:t>: 10.3390/diagnostics9040209.</w:t>
      </w:r>
    </w:p>
    <w:p w14:paraId="64A389BF" w14:textId="77777777" w:rsidR="008121FD" w:rsidRPr="008121FD" w:rsidRDefault="008121FD" w:rsidP="008121FD">
      <w:pPr>
        <w:pStyle w:val="Bibliography"/>
      </w:pPr>
      <w:r w:rsidRPr="008121FD">
        <w:t>[4]</w:t>
      </w:r>
      <w:r w:rsidRPr="008121FD">
        <w:tab/>
        <w:t xml:space="preserve">«Early Detection Can Be Key to Surviving a Brain </w:t>
      </w:r>
      <w:proofErr w:type="spellStart"/>
      <w:r w:rsidRPr="008121FD">
        <w:t>Tumor</w:t>
      </w:r>
      <w:proofErr w:type="spellEnd"/>
      <w:r w:rsidRPr="008121FD">
        <w:t xml:space="preserve">», </w:t>
      </w:r>
      <w:r w:rsidRPr="008121FD">
        <w:rPr>
          <w:i/>
          <w:iCs/>
        </w:rPr>
        <w:t xml:space="preserve">Weill Cornell Brain and Spine </w:t>
      </w:r>
      <w:proofErr w:type="spellStart"/>
      <w:r w:rsidRPr="008121FD">
        <w:rPr>
          <w:i/>
          <w:iCs/>
        </w:rPr>
        <w:t>Center</w:t>
      </w:r>
      <w:proofErr w:type="spellEnd"/>
      <w:r w:rsidRPr="008121FD">
        <w:t>, ago. 08, 2016. https://weillcornellbrainandspine.org/early-detection-can-be-key-surviving-brain-tumor (</w:t>
      </w:r>
      <w:proofErr w:type="spellStart"/>
      <w:r w:rsidRPr="008121FD">
        <w:t>accedido</w:t>
      </w:r>
      <w:proofErr w:type="spellEnd"/>
      <w:r w:rsidRPr="008121FD">
        <w:t xml:space="preserve"> </w:t>
      </w:r>
      <w:proofErr w:type="spellStart"/>
      <w:r w:rsidRPr="008121FD">
        <w:t>dic</w:t>
      </w:r>
      <w:proofErr w:type="spellEnd"/>
      <w:r w:rsidRPr="008121FD">
        <w:t>. 09, 2020).</w:t>
      </w:r>
    </w:p>
    <w:p w14:paraId="70E843EB" w14:textId="77777777" w:rsidR="008121FD" w:rsidRPr="008121FD" w:rsidRDefault="008121FD" w:rsidP="008121FD">
      <w:pPr>
        <w:pStyle w:val="Bibliography"/>
      </w:pPr>
      <w:r w:rsidRPr="008121FD">
        <w:t>[5]</w:t>
      </w:r>
      <w:r w:rsidRPr="008121FD">
        <w:tab/>
        <w:t xml:space="preserve">P. J. Kelly, «Gliomas: Survival, origin and early detection», </w:t>
      </w:r>
      <w:r w:rsidRPr="008121FD">
        <w:rPr>
          <w:i/>
          <w:iCs/>
        </w:rPr>
        <w:t>Surg. Neurol. Int.</w:t>
      </w:r>
      <w:r w:rsidRPr="008121FD">
        <w:t xml:space="preserve">, vol. 1, </w:t>
      </w:r>
      <w:proofErr w:type="spellStart"/>
      <w:r w:rsidRPr="008121FD">
        <w:t>dic</w:t>
      </w:r>
      <w:proofErr w:type="spellEnd"/>
      <w:r w:rsidRPr="008121FD">
        <w:t xml:space="preserve">. 2010, </w:t>
      </w:r>
      <w:proofErr w:type="spellStart"/>
      <w:r w:rsidRPr="008121FD">
        <w:t>doi</w:t>
      </w:r>
      <w:proofErr w:type="spellEnd"/>
      <w:r w:rsidRPr="008121FD">
        <w:t>: 10.4103/2152-7806.74243.</w:t>
      </w:r>
    </w:p>
    <w:p w14:paraId="19827EEB" w14:textId="77777777" w:rsidR="008121FD" w:rsidRPr="008121FD" w:rsidRDefault="008121FD" w:rsidP="008121FD">
      <w:pPr>
        <w:pStyle w:val="Bibliography"/>
      </w:pPr>
      <w:r w:rsidRPr="008121FD">
        <w:t>[6]</w:t>
      </w:r>
      <w:r w:rsidRPr="008121FD">
        <w:tab/>
        <w:t xml:space="preserve">«Glioblastoma (GBM) – American Brain </w:t>
      </w:r>
      <w:proofErr w:type="spellStart"/>
      <w:r w:rsidRPr="008121FD">
        <w:t>Tumor</w:t>
      </w:r>
      <w:proofErr w:type="spellEnd"/>
      <w:r w:rsidRPr="008121FD">
        <w:t xml:space="preserve"> Association». https://www.abta.org/tumor_types/glioblastoma-gbm/ (</w:t>
      </w:r>
      <w:proofErr w:type="spellStart"/>
      <w:r w:rsidRPr="008121FD">
        <w:t>accedido</w:t>
      </w:r>
      <w:proofErr w:type="spellEnd"/>
      <w:r w:rsidRPr="008121FD">
        <w:t xml:space="preserve"> </w:t>
      </w:r>
      <w:proofErr w:type="spellStart"/>
      <w:r w:rsidRPr="008121FD">
        <w:t>dic</w:t>
      </w:r>
      <w:proofErr w:type="spellEnd"/>
      <w:r w:rsidRPr="008121FD">
        <w:t>. 09, 2020).</w:t>
      </w:r>
    </w:p>
    <w:p w14:paraId="3E4BAA41" w14:textId="77777777" w:rsidR="008121FD" w:rsidRPr="008121FD" w:rsidRDefault="008121FD" w:rsidP="008121FD">
      <w:pPr>
        <w:pStyle w:val="Bibliography"/>
      </w:pPr>
      <w:r w:rsidRPr="008121FD">
        <w:t>[7]</w:t>
      </w:r>
      <w:r w:rsidRPr="008121FD">
        <w:tab/>
        <w:t xml:space="preserve">«Early Detection», </w:t>
      </w:r>
      <w:r w:rsidRPr="008121FD">
        <w:rPr>
          <w:i/>
          <w:iCs/>
        </w:rPr>
        <w:t>Glioblastoma Foundation</w:t>
      </w:r>
      <w:r w:rsidRPr="008121FD">
        <w:t>. https://glioblastomafoundation.org/research/early-detection (</w:t>
      </w:r>
      <w:proofErr w:type="spellStart"/>
      <w:r w:rsidRPr="008121FD">
        <w:t>accedido</w:t>
      </w:r>
      <w:proofErr w:type="spellEnd"/>
      <w:r w:rsidRPr="008121FD">
        <w:t xml:space="preserve"> </w:t>
      </w:r>
      <w:proofErr w:type="spellStart"/>
      <w:r w:rsidRPr="008121FD">
        <w:t>nov.</w:t>
      </w:r>
      <w:proofErr w:type="spellEnd"/>
      <w:r w:rsidRPr="008121FD">
        <w:t xml:space="preserve"> 13, 2020).</w:t>
      </w:r>
    </w:p>
    <w:p w14:paraId="77CF51E2" w14:textId="77777777" w:rsidR="008121FD" w:rsidRPr="008121FD" w:rsidRDefault="008121FD" w:rsidP="008121FD">
      <w:pPr>
        <w:pStyle w:val="Bibliography"/>
      </w:pPr>
      <w:r w:rsidRPr="008121FD">
        <w:t>[8]</w:t>
      </w:r>
      <w:r w:rsidRPr="008121FD">
        <w:tab/>
        <w:t xml:space="preserve">Committee on Diagnostic Error in Health Care, Board on Health Care Services, Institute of Medicine, </w:t>
      </w:r>
      <w:proofErr w:type="spellStart"/>
      <w:r w:rsidRPr="008121FD">
        <w:t>y</w:t>
      </w:r>
      <w:proofErr w:type="spellEnd"/>
      <w:r w:rsidRPr="008121FD">
        <w:t xml:space="preserve"> The National Academies of Sciences, Engineering, and Medicine, </w:t>
      </w:r>
      <w:r w:rsidRPr="008121FD">
        <w:rPr>
          <w:i/>
          <w:iCs/>
        </w:rPr>
        <w:t>Improving Diagnosis in Health Care</w:t>
      </w:r>
      <w:r w:rsidRPr="008121FD">
        <w:t xml:space="preserve">. Washington, D.C.: National Academies Press, 2015, p. 21794. </w:t>
      </w:r>
      <w:proofErr w:type="spellStart"/>
      <w:r w:rsidRPr="008121FD">
        <w:t>doi</w:t>
      </w:r>
      <w:proofErr w:type="spellEnd"/>
      <w:r w:rsidRPr="008121FD">
        <w:t>: 10.17226/21794.</w:t>
      </w:r>
    </w:p>
    <w:p w14:paraId="678535DF" w14:textId="77777777" w:rsidR="008121FD" w:rsidRPr="008121FD" w:rsidRDefault="008121FD" w:rsidP="008121FD">
      <w:pPr>
        <w:pStyle w:val="Bibliography"/>
      </w:pPr>
      <w:r w:rsidRPr="008121FD">
        <w:t>[9]</w:t>
      </w:r>
      <w:r w:rsidRPr="008121FD">
        <w:tab/>
        <w:t xml:space="preserve">H. Singh, A. Meyer, y E. Thomas, «The frequency of diagnostic errors in outpatient care: Estimations from three large observational studies involving US adult populations», </w:t>
      </w:r>
      <w:r w:rsidRPr="008121FD">
        <w:rPr>
          <w:i/>
          <w:iCs/>
        </w:rPr>
        <w:t xml:space="preserve">BMJ Qual. </w:t>
      </w:r>
      <w:proofErr w:type="spellStart"/>
      <w:r w:rsidRPr="008121FD">
        <w:rPr>
          <w:i/>
          <w:iCs/>
        </w:rPr>
        <w:t>Saf</w:t>
      </w:r>
      <w:proofErr w:type="spellEnd"/>
      <w:r w:rsidRPr="008121FD">
        <w:rPr>
          <w:i/>
          <w:iCs/>
        </w:rPr>
        <w:t>.</w:t>
      </w:r>
      <w:r w:rsidRPr="008121FD">
        <w:t xml:space="preserve">, vol. 23, abr. 2014, </w:t>
      </w:r>
      <w:proofErr w:type="spellStart"/>
      <w:r w:rsidRPr="008121FD">
        <w:t>doi</w:t>
      </w:r>
      <w:proofErr w:type="spellEnd"/>
      <w:r w:rsidRPr="008121FD">
        <w:t>: 10.1136/bmjqs-2013-002627.</w:t>
      </w:r>
    </w:p>
    <w:p w14:paraId="7C70A611" w14:textId="77777777" w:rsidR="008121FD" w:rsidRPr="008121FD" w:rsidRDefault="008121FD" w:rsidP="008121FD">
      <w:pPr>
        <w:pStyle w:val="Bibliography"/>
      </w:pPr>
      <w:r w:rsidRPr="008121FD">
        <w:t>[10]</w:t>
      </w:r>
      <w:r w:rsidRPr="008121FD">
        <w:tab/>
        <w:t xml:space="preserve">«Assessing Concordance </w:t>
      </w:r>
      <w:proofErr w:type="gramStart"/>
      <w:r w:rsidRPr="008121FD">
        <w:t>With</w:t>
      </w:r>
      <w:proofErr w:type="gramEnd"/>
      <w:r w:rsidRPr="008121FD">
        <w:t xml:space="preserve"> Watson for Oncology, a Cognitive Computing Decision Support System for Colon Cancer Treatment in Korea | JCO Clinical Cancer Informatics». https://ascopubs.org/doi/full/10.1200/CCI.17.00109 (</w:t>
      </w:r>
      <w:proofErr w:type="spellStart"/>
      <w:r w:rsidRPr="008121FD">
        <w:t>accedido</w:t>
      </w:r>
      <w:proofErr w:type="spellEnd"/>
      <w:r w:rsidRPr="008121FD">
        <w:t xml:space="preserve"> </w:t>
      </w:r>
      <w:proofErr w:type="spellStart"/>
      <w:r w:rsidRPr="008121FD">
        <w:t>dic</w:t>
      </w:r>
      <w:proofErr w:type="spellEnd"/>
      <w:r w:rsidRPr="008121FD">
        <w:t>. 10, 2020).</w:t>
      </w:r>
    </w:p>
    <w:p w14:paraId="089FD643" w14:textId="77777777" w:rsidR="008121FD" w:rsidRPr="008121FD" w:rsidRDefault="008121FD" w:rsidP="008121FD">
      <w:pPr>
        <w:pStyle w:val="Bibliography"/>
      </w:pPr>
      <w:r w:rsidRPr="008121FD">
        <w:t>[11]</w:t>
      </w:r>
      <w:r w:rsidRPr="008121FD">
        <w:tab/>
        <w:t xml:space="preserve">W. Taal, J. Bromberg, y M. Bent, «Chemotherapy in glioma», </w:t>
      </w:r>
      <w:r w:rsidRPr="008121FD">
        <w:rPr>
          <w:i/>
          <w:iCs/>
        </w:rPr>
        <w:t>CNS Oncol.</w:t>
      </w:r>
      <w:r w:rsidRPr="008121FD">
        <w:t xml:space="preserve">, vol. 4, pp. 1-14, abr. 2015, </w:t>
      </w:r>
      <w:proofErr w:type="spellStart"/>
      <w:r w:rsidRPr="008121FD">
        <w:t>doi</w:t>
      </w:r>
      <w:proofErr w:type="spellEnd"/>
      <w:r w:rsidRPr="008121FD">
        <w:t>: 10.2217/cns.15.2.</w:t>
      </w:r>
    </w:p>
    <w:p w14:paraId="76EB7405" w14:textId="77777777" w:rsidR="008121FD" w:rsidRPr="008121FD" w:rsidRDefault="008121FD" w:rsidP="008121FD">
      <w:pPr>
        <w:pStyle w:val="Bibliography"/>
        <w:rPr>
          <w:lang w:val="es-ES"/>
        </w:rPr>
      </w:pPr>
      <w:r w:rsidRPr="008121FD">
        <w:t>[12]</w:t>
      </w:r>
      <w:r w:rsidRPr="008121FD">
        <w:tab/>
        <w:t xml:space="preserve">T. C. Booth, M. Williams, A. Luis, J. Cardoso, K. Ashkan, y H. Shuaib, «Machine learning and glioma imaging biomarkers», </w:t>
      </w:r>
      <w:r w:rsidRPr="008121FD">
        <w:rPr>
          <w:i/>
          <w:iCs/>
        </w:rPr>
        <w:t xml:space="preserve">Clin. </w:t>
      </w:r>
      <w:proofErr w:type="spellStart"/>
      <w:r w:rsidRPr="008121FD">
        <w:rPr>
          <w:i/>
          <w:iCs/>
          <w:lang w:val="es-ES"/>
        </w:rPr>
        <w:t>Radiol</w:t>
      </w:r>
      <w:proofErr w:type="spellEnd"/>
      <w:r w:rsidRPr="008121FD">
        <w:rPr>
          <w:i/>
          <w:iCs/>
          <w:lang w:val="es-ES"/>
        </w:rPr>
        <w:t>.</w:t>
      </w:r>
      <w:r w:rsidRPr="008121FD">
        <w:rPr>
          <w:lang w:val="es-ES"/>
        </w:rPr>
        <w:t xml:space="preserve">, vol. 75, </w:t>
      </w:r>
      <w:proofErr w:type="spellStart"/>
      <w:r w:rsidRPr="008121FD">
        <w:rPr>
          <w:lang w:val="es-ES"/>
        </w:rPr>
        <w:t>n.</w:t>
      </w:r>
      <w:r w:rsidRPr="008121FD">
        <w:rPr>
          <w:vertAlign w:val="superscript"/>
          <w:lang w:val="es-ES"/>
        </w:rPr>
        <w:t>o</w:t>
      </w:r>
      <w:proofErr w:type="spellEnd"/>
      <w:r w:rsidRPr="008121FD">
        <w:rPr>
          <w:lang w:val="es-ES"/>
        </w:rPr>
        <w:t xml:space="preserve"> 1, pp. 20-32, ene. 2020, </w:t>
      </w:r>
      <w:proofErr w:type="spellStart"/>
      <w:r w:rsidRPr="008121FD">
        <w:rPr>
          <w:lang w:val="es-ES"/>
        </w:rPr>
        <w:t>doi</w:t>
      </w:r>
      <w:proofErr w:type="spellEnd"/>
      <w:r w:rsidRPr="008121FD">
        <w:rPr>
          <w:lang w:val="es-ES"/>
        </w:rPr>
        <w:t>: 10.1016/j.crad.2019.07.001.</w:t>
      </w:r>
    </w:p>
    <w:p w14:paraId="41CEE00C" w14:textId="77777777" w:rsidR="008121FD" w:rsidRPr="008121FD" w:rsidRDefault="008121FD" w:rsidP="008121FD">
      <w:pPr>
        <w:pStyle w:val="Bibliography"/>
        <w:rPr>
          <w:lang w:val="es-ES"/>
        </w:rPr>
      </w:pPr>
      <w:r w:rsidRPr="008121FD">
        <w:rPr>
          <w:lang w:val="es-ES"/>
        </w:rPr>
        <w:t>[13]</w:t>
      </w:r>
      <w:r w:rsidRPr="008121FD">
        <w:rPr>
          <w:lang w:val="es-ES"/>
        </w:rPr>
        <w:tab/>
        <w:t xml:space="preserve">C. </w:t>
      </w:r>
      <w:proofErr w:type="spellStart"/>
      <w:r w:rsidRPr="008121FD">
        <w:rPr>
          <w:lang w:val="es-ES"/>
        </w:rPr>
        <w:t>Okuma</w:t>
      </w:r>
      <w:proofErr w:type="spellEnd"/>
      <w:r w:rsidRPr="008121FD">
        <w:rPr>
          <w:lang w:val="es-ES"/>
        </w:rPr>
        <w:t xml:space="preserve"> y R. Fernández, «EVALUACIÓN DE GLIOMAS POR TÉCNICAS AVANZADAS DE RESONANCIA MAGNÉTICA», </w:t>
      </w:r>
      <w:r w:rsidRPr="008121FD">
        <w:rPr>
          <w:i/>
          <w:iCs/>
          <w:lang w:val="es-ES"/>
        </w:rPr>
        <w:t>Rev. Médica Clínica Las Condes</w:t>
      </w:r>
      <w:r w:rsidRPr="008121FD">
        <w:rPr>
          <w:lang w:val="es-ES"/>
        </w:rPr>
        <w:t xml:space="preserve">, vol. 28, </w:t>
      </w:r>
      <w:proofErr w:type="spellStart"/>
      <w:r w:rsidRPr="008121FD">
        <w:rPr>
          <w:lang w:val="es-ES"/>
        </w:rPr>
        <w:t>n.</w:t>
      </w:r>
      <w:r w:rsidRPr="008121FD">
        <w:rPr>
          <w:vertAlign w:val="superscript"/>
          <w:lang w:val="es-ES"/>
        </w:rPr>
        <w:t>o</w:t>
      </w:r>
      <w:proofErr w:type="spellEnd"/>
      <w:r w:rsidRPr="008121FD">
        <w:rPr>
          <w:lang w:val="es-ES"/>
        </w:rPr>
        <w:t xml:space="preserve"> 3, pp. 360-377, </w:t>
      </w:r>
      <w:proofErr w:type="spellStart"/>
      <w:r w:rsidRPr="008121FD">
        <w:rPr>
          <w:lang w:val="es-ES"/>
        </w:rPr>
        <w:t>may</w:t>
      </w:r>
      <w:proofErr w:type="spellEnd"/>
      <w:r w:rsidRPr="008121FD">
        <w:rPr>
          <w:lang w:val="es-ES"/>
        </w:rPr>
        <w:t xml:space="preserve"> 2017, </w:t>
      </w:r>
      <w:proofErr w:type="spellStart"/>
      <w:r w:rsidRPr="008121FD">
        <w:rPr>
          <w:lang w:val="es-ES"/>
        </w:rPr>
        <w:t>doi</w:t>
      </w:r>
      <w:proofErr w:type="spellEnd"/>
      <w:r w:rsidRPr="008121FD">
        <w:rPr>
          <w:lang w:val="es-ES"/>
        </w:rPr>
        <w:t>: 10.1016/j.rmclc.2017.05.005.</w:t>
      </w:r>
    </w:p>
    <w:p w14:paraId="38760C7E" w14:textId="77777777" w:rsidR="008121FD" w:rsidRPr="008121FD" w:rsidRDefault="008121FD" w:rsidP="008121FD">
      <w:pPr>
        <w:pStyle w:val="Bibliography"/>
      </w:pPr>
      <w:r w:rsidRPr="008121FD">
        <w:t>[14]</w:t>
      </w:r>
      <w:r w:rsidRPr="008121FD">
        <w:tab/>
        <w:t>A. A. Abd-</w:t>
      </w:r>
      <w:proofErr w:type="spellStart"/>
      <w:r w:rsidRPr="008121FD">
        <w:t>Elghany</w:t>
      </w:r>
      <w:proofErr w:type="spellEnd"/>
      <w:r w:rsidRPr="008121FD">
        <w:t xml:space="preserve"> </w:t>
      </w:r>
      <w:r w:rsidRPr="008121FD">
        <w:rPr>
          <w:i/>
          <w:iCs/>
        </w:rPr>
        <w:t>et al.</w:t>
      </w:r>
      <w:r w:rsidRPr="008121FD">
        <w:t xml:space="preserve">, «Radiological characteristics of glioblastoma multiforme using CT and MRI examination», </w:t>
      </w:r>
      <w:r w:rsidRPr="008121FD">
        <w:rPr>
          <w:i/>
          <w:iCs/>
        </w:rPr>
        <w:t xml:space="preserve">J. </w:t>
      </w:r>
      <w:proofErr w:type="spellStart"/>
      <w:r w:rsidRPr="008121FD">
        <w:rPr>
          <w:i/>
          <w:iCs/>
        </w:rPr>
        <w:t>Radiat</w:t>
      </w:r>
      <w:proofErr w:type="spellEnd"/>
      <w:r w:rsidRPr="008121FD">
        <w:rPr>
          <w:i/>
          <w:iCs/>
        </w:rPr>
        <w:t>. Res. Appl. Sci.</w:t>
      </w:r>
      <w:r w:rsidRPr="008121FD">
        <w:t xml:space="preserve">, vol. 12, </w:t>
      </w:r>
      <w:proofErr w:type="spellStart"/>
      <w:r w:rsidRPr="008121FD">
        <w:t>n.</w:t>
      </w:r>
      <w:r w:rsidRPr="008121FD">
        <w:rPr>
          <w:vertAlign w:val="superscript"/>
        </w:rPr>
        <w:t>o</w:t>
      </w:r>
      <w:proofErr w:type="spellEnd"/>
      <w:r w:rsidRPr="008121FD">
        <w:t xml:space="preserve"> 1, pp. 289-293, </w:t>
      </w:r>
      <w:proofErr w:type="spellStart"/>
      <w:r w:rsidRPr="008121FD">
        <w:t>ene</w:t>
      </w:r>
      <w:proofErr w:type="spellEnd"/>
      <w:r w:rsidRPr="008121FD">
        <w:t xml:space="preserve">. 2019, </w:t>
      </w:r>
      <w:proofErr w:type="spellStart"/>
      <w:r w:rsidRPr="008121FD">
        <w:t>doi</w:t>
      </w:r>
      <w:proofErr w:type="spellEnd"/>
      <w:r w:rsidRPr="008121FD">
        <w:t>: 10.1080/16878507.2019.1655864.</w:t>
      </w:r>
    </w:p>
    <w:p w14:paraId="23CA1956" w14:textId="77777777" w:rsidR="008121FD" w:rsidRPr="008121FD" w:rsidRDefault="008121FD" w:rsidP="008121FD">
      <w:pPr>
        <w:pStyle w:val="Bibliography"/>
      </w:pPr>
      <w:r w:rsidRPr="008121FD">
        <w:lastRenderedPageBreak/>
        <w:t>[15]</w:t>
      </w:r>
      <w:r w:rsidRPr="008121FD">
        <w:tab/>
        <w:t xml:space="preserve">C. Dupont, N. </w:t>
      </w:r>
      <w:proofErr w:type="spellStart"/>
      <w:r w:rsidRPr="008121FD">
        <w:t>Betrouni</w:t>
      </w:r>
      <w:proofErr w:type="spellEnd"/>
      <w:r w:rsidRPr="008121FD">
        <w:t xml:space="preserve">, N. </w:t>
      </w:r>
      <w:proofErr w:type="spellStart"/>
      <w:r w:rsidRPr="008121FD">
        <w:t>Reyns</w:t>
      </w:r>
      <w:proofErr w:type="spellEnd"/>
      <w:r w:rsidRPr="008121FD">
        <w:t xml:space="preserve">, y M. </w:t>
      </w:r>
      <w:proofErr w:type="spellStart"/>
      <w:r w:rsidRPr="008121FD">
        <w:t>Vermandel</w:t>
      </w:r>
      <w:proofErr w:type="spellEnd"/>
      <w:r w:rsidRPr="008121FD">
        <w:t xml:space="preserve">, «On Image Segmentation Methods Applied to Glioblastoma: State of Art and New Trends», </w:t>
      </w:r>
      <w:r w:rsidRPr="008121FD">
        <w:rPr>
          <w:i/>
          <w:iCs/>
        </w:rPr>
        <w:t>IRBM</w:t>
      </w:r>
      <w:r w:rsidRPr="008121FD">
        <w:t xml:space="preserve">, vol. 37, </w:t>
      </w:r>
      <w:proofErr w:type="spellStart"/>
      <w:r w:rsidRPr="008121FD">
        <w:t>n.</w:t>
      </w:r>
      <w:r w:rsidRPr="008121FD">
        <w:rPr>
          <w:vertAlign w:val="superscript"/>
        </w:rPr>
        <w:t>o</w:t>
      </w:r>
      <w:proofErr w:type="spellEnd"/>
      <w:r w:rsidRPr="008121FD">
        <w:t xml:space="preserve"> 3, pp. 131-143, jun. 2016, </w:t>
      </w:r>
      <w:proofErr w:type="spellStart"/>
      <w:r w:rsidRPr="008121FD">
        <w:t>doi</w:t>
      </w:r>
      <w:proofErr w:type="spellEnd"/>
      <w:r w:rsidRPr="008121FD">
        <w:t>: 10.1016/j.irbm.2015.12.004.</w:t>
      </w:r>
    </w:p>
    <w:p w14:paraId="1B3AD0BC" w14:textId="77777777" w:rsidR="008121FD" w:rsidRPr="008121FD" w:rsidRDefault="008121FD" w:rsidP="008121FD">
      <w:pPr>
        <w:pStyle w:val="Bibliography"/>
      </w:pPr>
      <w:r w:rsidRPr="008121FD">
        <w:t>[16]</w:t>
      </w:r>
      <w:r w:rsidRPr="008121FD">
        <w:tab/>
        <w:t xml:space="preserve">Y. Wan, R. </w:t>
      </w:r>
      <w:proofErr w:type="spellStart"/>
      <w:r w:rsidRPr="008121FD">
        <w:t>Rahmat</w:t>
      </w:r>
      <w:proofErr w:type="spellEnd"/>
      <w:r w:rsidRPr="008121FD">
        <w:t xml:space="preserve">, y S. J. Price, «Deep learning for glioblastoma segmentation using preoperative magnetic resonance imaging identifies volumetric features associated with survival», </w:t>
      </w:r>
      <w:r w:rsidRPr="008121FD">
        <w:rPr>
          <w:i/>
          <w:iCs/>
        </w:rPr>
        <w:t xml:space="preserve">Acta </w:t>
      </w:r>
      <w:proofErr w:type="spellStart"/>
      <w:r w:rsidRPr="008121FD">
        <w:rPr>
          <w:i/>
          <w:iCs/>
        </w:rPr>
        <w:t>Neurochir</w:t>
      </w:r>
      <w:proofErr w:type="spellEnd"/>
      <w:r w:rsidRPr="008121FD">
        <w:rPr>
          <w:i/>
          <w:iCs/>
        </w:rPr>
        <w:t>. (Wien)</w:t>
      </w:r>
      <w:r w:rsidRPr="008121FD">
        <w:t xml:space="preserve">, vol. 162, </w:t>
      </w:r>
      <w:proofErr w:type="spellStart"/>
      <w:r w:rsidRPr="008121FD">
        <w:t>n.</w:t>
      </w:r>
      <w:r w:rsidRPr="008121FD">
        <w:rPr>
          <w:vertAlign w:val="superscript"/>
        </w:rPr>
        <w:t>o</w:t>
      </w:r>
      <w:proofErr w:type="spellEnd"/>
      <w:r w:rsidRPr="008121FD">
        <w:t xml:space="preserve"> 12, pp. 3067-3080, </w:t>
      </w:r>
      <w:proofErr w:type="spellStart"/>
      <w:r w:rsidRPr="008121FD">
        <w:t>dic</w:t>
      </w:r>
      <w:proofErr w:type="spellEnd"/>
      <w:r w:rsidRPr="008121FD">
        <w:t xml:space="preserve">. 2020, </w:t>
      </w:r>
      <w:proofErr w:type="spellStart"/>
      <w:r w:rsidRPr="008121FD">
        <w:t>doi</w:t>
      </w:r>
      <w:proofErr w:type="spellEnd"/>
      <w:r w:rsidRPr="008121FD">
        <w:t>: 10.1007/s00701-020-04483-7.</w:t>
      </w:r>
    </w:p>
    <w:p w14:paraId="3A6683A1" w14:textId="77777777" w:rsidR="008121FD" w:rsidRPr="008121FD" w:rsidRDefault="008121FD" w:rsidP="008121FD">
      <w:pPr>
        <w:pStyle w:val="Bibliography"/>
      </w:pPr>
      <w:r w:rsidRPr="008121FD">
        <w:t>[17]</w:t>
      </w:r>
      <w:r w:rsidRPr="008121FD">
        <w:tab/>
        <w:t xml:space="preserve">S. Bauer, R. Wiest, L.-P. Nolte, y M. Reyes, «A survey of MRI-based medical image analysis for brain </w:t>
      </w:r>
      <w:proofErr w:type="spellStart"/>
      <w:r w:rsidRPr="008121FD">
        <w:t>tumor</w:t>
      </w:r>
      <w:proofErr w:type="spellEnd"/>
      <w:r w:rsidRPr="008121FD">
        <w:t xml:space="preserve"> studies», </w:t>
      </w:r>
      <w:r w:rsidRPr="008121FD">
        <w:rPr>
          <w:i/>
          <w:iCs/>
        </w:rPr>
        <w:t>Phys. Med. Biol.</w:t>
      </w:r>
      <w:r w:rsidRPr="008121FD">
        <w:t xml:space="preserve">, vol. 58, </w:t>
      </w:r>
      <w:proofErr w:type="spellStart"/>
      <w:r w:rsidRPr="008121FD">
        <w:t>n.</w:t>
      </w:r>
      <w:r w:rsidRPr="008121FD">
        <w:rPr>
          <w:vertAlign w:val="superscript"/>
        </w:rPr>
        <w:t>o</w:t>
      </w:r>
      <w:proofErr w:type="spellEnd"/>
      <w:r w:rsidRPr="008121FD">
        <w:t xml:space="preserve"> 13, pp. R97-R129, jun. 2013, </w:t>
      </w:r>
      <w:proofErr w:type="spellStart"/>
      <w:r w:rsidRPr="008121FD">
        <w:t>doi</w:t>
      </w:r>
      <w:proofErr w:type="spellEnd"/>
      <w:r w:rsidRPr="008121FD">
        <w:t>: 10.1088/0031-9155/58/13/R97.</w:t>
      </w:r>
    </w:p>
    <w:p w14:paraId="09D48E55" w14:textId="77777777" w:rsidR="008121FD" w:rsidRPr="008121FD" w:rsidRDefault="008121FD" w:rsidP="008121FD">
      <w:pPr>
        <w:pStyle w:val="Bibliography"/>
      </w:pPr>
      <w:r w:rsidRPr="008121FD">
        <w:t>[18]</w:t>
      </w:r>
      <w:r w:rsidRPr="008121FD">
        <w:tab/>
        <w:t xml:space="preserve">K. </w:t>
      </w:r>
      <w:proofErr w:type="spellStart"/>
      <w:r w:rsidRPr="008121FD">
        <w:t>Sheela.V</w:t>
      </w:r>
      <w:proofErr w:type="spellEnd"/>
      <w:r w:rsidRPr="008121FD">
        <w:t xml:space="preserve"> y D. Babu, «Pre-Processing Technique for Brain </w:t>
      </w:r>
      <w:proofErr w:type="spellStart"/>
      <w:r w:rsidRPr="008121FD">
        <w:t>Tumor</w:t>
      </w:r>
      <w:proofErr w:type="spellEnd"/>
      <w:r w:rsidRPr="008121FD">
        <w:t xml:space="preserve"> Detection and Segmentation», 2015. /paper/Pre-Processing-Technique-for-Brain-Tumor-Detection-Sheela.V.-Babu/75dbea602733c5120552162fb948371b8127a940 (</w:t>
      </w:r>
      <w:proofErr w:type="spellStart"/>
      <w:r w:rsidRPr="008121FD">
        <w:t>accedido</w:t>
      </w:r>
      <w:proofErr w:type="spellEnd"/>
      <w:r w:rsidRPr="008121FD">
        <w:t xml:space="preserve"> </w:t>
      </w:r>
      <w:proofErr w:type="spellStart"/>
      <w:r w:rsidRPr="008121FD">
        <w:t>ene</w:t>
      </w:r>
      <w:proofErr w:type="spellEnd"/>
      <w:r w:rsidRPr="008121FD">
        <w:t>. 20, 2021).</w:t>
      </w:r>
    </w:p>
    <w:p w14:paraId="3A651A5C" w14:textId="77777777" w:rsidR="008121FD" w:rsidRPr="008121FD" w:rsidRDefault="008121FD" w:rsidP="008121FD">
      <w:pPr>
        <w:pStyle w:val="Bibliography"/>
      </w:pPr>
      <w:r w:rsidRPr="008121FD">
        <w:t>[19]</w:t>
      </w:r>
      <w:r w:rsidRPr="008121FD">
        <w:tab/>
        <w:t xml:space="preserve">S. </w:t>
      </w:r>
      <w:proofErr w:type="spellStart"/>
      <w:r w:rsidRPr="008121FD">
        <w:t>Suhas</w:t>
      </w:r>
      <w:proofErr w:type="spellEnd"/>
      <w:r w:rsidRPr="008121FD">
        <w:t xml:space="preserve"> y C. R. Venugopal, «MRI image </w:t>
      </w:r>
      <w:proofErr w:type="spellStart"/>
      <w:r w:rsidRPr="008121FD">
        <w:t>preprocessing</w:t>
      </w:r>
      <w:proofErr w:type="spellEnd"/>
      <w:r w:rsidRPr="008121FD">
        <w:t xml:space="preserve"> and noise removal technique using linear and nonlinear filters», </w:t>
      </w:r>
      <w:proofErr w:type="spellStart"/>
      <w:r w:rsidRPr="008121FD">
        <w:t>en</w:t>
      </w:r>
      <w:proofErr w:type="spellEnd"/>
      <w:r w:rsidRPr="008121FD">
        <w:t xml:space="preserve"> </w:t>
      </w:r>
      <w:r w:rsidRPr="008121FD">
        <w:rPr>
          <w:i/>
          <w:iCs/>
        </w:rPr>
        <w:t>2017 International Conference on Electrical, Electronics, Communication, Computer, and Optimization Techniques (ICEECCOT)</w:t>
      </w:r>
      <w:r w:rsidRPr="008121FD">
        <w:t xml:space="preserve">, </w:t>
      </w:r>
      <w:proofErr w:type="spellStart"/>
      <w:r w:rsidRPr="008121FD">
        <w:t>dic</w:t>
      </w:r>
      <w:proofErr w:type="spellEnd"/>
      <w:r w:rsidRPr="008121FD">
        <w:t xml:space="preserve">. 2017, pp. 1-4. </w:t>
      </w:r>
      <w:proofErr w:type="spellStart"/>
      <w:r w:rsidRPr="008121FD">
        <w:t>doi</w:t>
      </w:r>
      <w:proofErr w:type="spellEnd"/>
      <w:r w:rsidRPr="008121FD">
        <w:t>: 10.1109/ICEECCOT.2017.8284595.</w:t>
      </w:r>
    </w:p>
    <w:p w14:paraId="53B12033" w14:textId="77777777" w:rsidR="008121FD" w:rsidRPr="008121FD" w:rsidRDefault="008121FD" w:rsidP="008121FD">
      <w:pPr>
        <w:pStyle w:val="Bibliography"/>
      </w:pPr>
      <w:r w:rsidRPr="008121FD">
        <w:t>[20]</w:t>
      </w:r>
      <w:r w:rsidRPr="008121FD">
        <w:tab/>
        <w:t xml:space="preserve">M. </w:t>
      </w:r>
      <w:proofErr w:type="spellStart"/>
      <w:r w:rsidRPr="008121FD">
        <w:t>Sunaryo</w:t>
      </w:r>
      <w:proofErr w:type="spellEnd"/>
      <w:r w:rsidRPr="008121FD">
        <w:t xml:space="preserve"> y M. </w:t>
      </w:r>
      <w:proofErr w:type="spellStart"/>
      <w:r w:rsidRPr="008121FD">
        <w:t>Hariadi</w:t>
      </w:r>
      <w:proofErr w:type="spellEnd"/>
      <w:r w:rsidRPr="008121FD">
        <w:t>, «</w:t>
      </w:r>
      <w:proofErr w:type="spellStart"/>
      <w:r w:rsidRPr="008121FD">
        <w:t>Preprocessing</w:t>
      </w:r>
      <w:proofErr w:type="spellEnd"/>
      <w:r w:rsidRPr="008121FD">
        <w:t xml:space="preserve"> on Digital Image using Histogram </w:t>
      </w:r>
      <w:proofErr w:type="gramStart"/>
      <w:r w:rsidRPr="008121FD">
        <w:t>Equalization :</w:t>
      </w:r>
      <w:proofErr w:type="gramEnd"/>
      <w:r w:rsidRPr="008121FD">
        <w:t xml:space="preserve"> An Experiment Study on MRI Brain Image», 2016. /paper/Preprocessing-on-Digital-Image-using-Histogram-%3A-An-Sunaryo-Hariadi/3fce14df2185e2f1ffa93f7610e8a7ec8e536ae6 (</w:t>
      </w:r>
      <w:proofErr w:type="spellStart"/>
      <w:r w:rsidRPr="008121FD">
        <w:t>accedido</w:t>
      </w:r>
      <w:proofErr w:type="spellEnd"/>
      <w:r w:rsidRPr="008121FD">
        <w:t xml:space="preserve"> </w:t>
      </w:r>
      <w:proofErr w:type="spellStart"/>
      <w:r w:rsidRPr="008121FD">
        <w:t>ene</w:t>
      </w:r>
      <w:proofErr w:type="spellEnd"/>
      <w:r w:rsidRPr="008121FD">
        <w:t>. 21, 2021).</w:t>
      </w:r>
    </w:p>
    <w:p w14:paraId="4D2D2A21" w14:textId="77777777" w:rsidR="008121FD" w:rsidRPr="008121FD" w:rsidRDefault="008121FD" w:rsidP="008121FD">
      <w:pPr>
        <w:pStyle w:val="Bibliography"/>
      </w:pPr>
      <w:r w:rsidRPr="008121FD">
        <w:t>[21]</w:t>
      </w:r>
      <w:r w:rsidRPr="008121FD">
        <w:tab/>
        <w:t xml:space="preserve">A. </w:t>
      </w:r>
      <w:proofErr w:type="spellStart"/>
      <w:r w:rsidRPr="008121FD">
        <w:t>Makropoulos</w:t>
      </w:r>
      <w:proofErr w:type="spellEnd"/>
      <w:r w:rsidRPr="008121FD">
        <w:t xml:space="preserve"> </w:t>
      </w:r>
      <w:r w:rsidRPr="008121FD">
        <w:rPr>
          <w:i/>
          <w:iCs/>
        </w:rPr>
        <w:t>et al.</w:t>
      </w:r>
      <w:r w:rsidRPr="008121FD">
        <w:t xml:space="preserve">, «Automatic Whole Brain MRI Segmentation of the Developing Neonatal Brain», </w:t>
      </w:r>
      <w:r w:rsidRPr="008121FD">
        <w:rPr>
          <w:i/>
          <w:iCs/>
        </w:rPr>
        <w:t>IEEE Trans. Med. Imaging</w:t>
      </w:r>
      <w:r w:rsidRPr="008121FD">
        <w:t xml:space="preserve">, vol. 33, </w:t>
      </w:r>
      <w:proofErr w:type="spellStart"/>
      <w:r w:rsidRPr="008121FD">
        <w:t>n.</w:t>
      </w:r>
      <w:r w:rsidRPr="008121FD">
        <w:rPr>
          <w:vertAlign w:val="superscript"/>
        </w:rPr>
        <w:t>o</w:t>
      </w:r>
      <w:proofErr w:type="spellEnd"/>
      <w:r w:rsidRPr="008121FD">
        <w:t xml:space="preserve"> 9, pp. 1818-1831, </w:t>
      </w:r>
      <w:proofErr w:type="spellStart"/>
      <w:r w:rsidRPr="008121FD">
        <w:t>sep.</w:t>
      </w:r>
      <w:proofErr w:type="spellEnd"/>
      <w:r w:rsidRPr="008121FD">
        <w:t xml:space="preserve"> 2014, </w:t>
      </w:r>
      <w:proofErr w:type="spellStart"/>
      <w:r w:rsidRPr="008121FD">
        <w:t>doi</w:t>
      </w:r>
      <w:proofErr w:type="spellEnd"/>
      <w:r w:rsidRPr="008121FD">
        <w:t>: 10.1109/TMI.2014.2322280.</w:t>
      </w:r>
    </w:p>
    <w:p w14:paraId="58B61984" w14:textId="77777777" w:rsidR="008121FD" w:rsidRPr="008121FD" w:rsidRDefault="008121FD" w:rsidP="008121FD">
      <w:pPr>
        <w:pStyle w:val="Bibliography"/>
      </w:pPr>
      <w:r w:rsidRPr="008121FD">
        <w:t>[22]</w:t>
      </w:r>
      <w:r w:rsidRPr="008121FD">
        <w:tab/>
        <w:t xml:space="preserve">F. Zhou, Y. Zhuang, H. Gong, J. Zhan, M. Grossman, y Z. Wang, «Resting State Brain Entropy Alterations in Relapsing Remitting Multiple Sclerosis», </w:t>
      </w:r>
      <w:r w:rsidRPr="008121FD">
        <w:rPr>
          <w:i/>
          <w:iCs/>
        </w:rPr>
        <w:t>PLOS ONE</w:t>
      </w:r>
      <w:r w:rsidRPr="008121FD">
        <w:t xml:space="preserve">, vol. 11, </w:t>
      </w:r>
      <w:proofErr w:type="spellStart"/>
      <w:r w:rsidRPr="008121FD">
        <w:t>n.</w:t>
      </w:r>
      <w:r w:rsidRPr="008121FD">
        <w:rPr>
          <w:vertAlign w:val="superscript"/>
        </w:rPr>
        <w:t>o</w:t>
      </w:r>
      <w:proofErr w:type="spellEnd"/>
      <w:r w:rsidRPr="008121FD">
        <w:t xml:space="preserve"> 1, p. e0146080, </w:t>
      </w:r>
      <w:proofErr w:type="spellStart"/>
      <w:r w:rsidRPr="008121FD">
        <w:t>ene</w:t>
      </w:r>
      <w:proofErr w:type="spellEnd"/>
      <w:r w:rsidRPr="008121FD">
        <w:t xml:space="preserve">. 2016, </w:t>
      </w:r>
      <w:proofErr w:type="spellStart"/>
      <w:r w:rsidRPr="008121FD">
        <w:t>doi</w:t>
      </w:r>
      <w:proofErr w:type="spellEnd"/>
      <w:r w:rsidRPr="008121FD">
        <w:t>: 10.1371/journal.pone.0146080.</w:t>
      </w:r>
    </w:p>
    <w:p w14:paraId="5CFDBB83" w14:textId="77777777" w:rsidR="008121FD" w:rsidRPr="008121FD" w:rsidRDefault="008121FD" w:rsidP="008121FD">
      <w:pPr>
        <w:pStyle w:val="Bibliography"/>
      </w:pPr>
      <w:r w:rsidRPr="008121FD">
        <w:t>[23]</w:t>
      </w:r>
      <w:r w:rsidRPr="008121FD">
        <w:tab/>
        <w:t xml:space="preserve">P. </w:t>
      </w:r>
      <w:proofErr w:type="spellStart"/>
      <w:r w:rsidRPr="008121FD">
        <w:t>Tanskanen</w:t>
      </w:r>
      <w:proofErr w:type="spellEnd"/>
      <w:r w:rsidRPr="008121FD">
        <w:t xml:space="preserve"> </w:t>
      </w:r>
      <w:r w:rsidRPr="008121FD">
        <w:rPr>
          <w:i/>
          <w:iCs/>
        </w:rPr>
        <w:t>et al.</w:t>
      </w:r>
      <w:r w:rsidRPr="008121FD">
        <w:t xml:space="preserve">, «Hippocampus and amygdala volumes in schizophrenia and other psychoses in the Northern Finland 1966 birth cohort», </w:t>
      </w:r>
      <w:proofErr w:type="spellStart"/>
      <w:r w:rsidRPr="008121FD">
        <w:rPr>
          <w:i/>
          <w:iCs/>
        </w:rPr>
        <w:t>Schizophr</w:t>
      </w:r>
      <w:proofErr w:type="spellEnd"/>
      <w:r w:rsidRPr="008121FD">
        <w:rPr>
          <w:i/>
          <w:iCs/>
        </w:rPr>
        <w:t>. Res.</w:t>
      </w:r>
      <w:r w:rsidRPr="008121FD">
        <w:t xml:space="preserve">, vol. 75, </w:t>
      </w:r>
      <w:proofErr w:type="spellStart"/>
      <w:r w:rsidRPr="008121FD">
        <w:t>n.</w:t>
      </w:r>
      <w:r w:rsidRPr="008121FD">
        <w:rPr>
          <w:vertAlign w:val="superscript"/>
        </w:rPr>
        <w:t>o</w:t>
      </w:r>
      <w:proofErr w:type="spellEnd"/>
      <w:r w:rsidRPr="008121FD">
        <w:t xml:space="preserve"> 2-3, pp. 283-294, jun. 2005, </w:t>
      </w:r>
      <w:proofErr w:type="spellStart"/>
      <w:r w:rsidRPr="008121FD">
        <w:t>doi</w:t>
      </w:r>
      <w:proofErr w:type="spellEnd"/>
      <w:r w:rsidRPr="008121FD">
        <w:t>: 10.1016/j.schres.2004.09.022.</w:t>
      </w:r>
    </w:p>
    <w:p w14:paraId="0D0F7346" w14:textId="77777777" w:rsidR="008121FD" w:rsidRPr="008121FD" w:rsidRDefault="008121FD" w:rsidP="008121FD">
      <w:pPr>
        <w:pStyle w:val="Bibliography"/>
      </w:pPr>
      <w:r w:rsidRPr="008121FD">
        <w:t>[24]</w:t>
      </w:r>
      <w:r w:rsidRPr="008121FD">
        <w:tab/>
        <w:t xml:space="preserve">J. </w:t>
      </w:r>
      <w:proofErr w:type="spellStart"/>
      <w:r w:rsidRPr="008121FD">
        <w:t>Leote</w:t>
      </w:r>
      <w:proofErr w:type="spellEnd"/>
      <w:r w:rsidRPr="008121FD">
        <w:t xml:space="preserve">, R. G. Nunes, L. </w:t>
      </w:r>
      <w:proofErr w:type="spellStart"/>
      <w:r w:rsidRPr="008121FD">
        <w:t>Cerqueira</w:t>
      </w:r>
      <w:proofErr w:type="spellEnd"/>
      <w:r w:rsidRPr="008121FD">
        <w:t xml:space="preserve">, R. </w:t>
      </w:r>
      <w:proofErr w:type="spellStart"/>
      <w:r w:rsidRPr="008121FD">
        <w:t>Loução</w:t>
      </w:r>
      <w:proofErr w:type="spellEnd"/>
      <w:r w:rsidRPr="008121FD">
        <w:t xml:space="preserve">, y H. A. Ferreira, «Reconstruction of white matter fibre tracts using diffusion kurtosis tensor imaging at 1.5T: </w:t>
      </w:r>
      <w:proofErr w:type="gramStart"/>
      <w:r w:rsidRPr="008121FD">
        <w:t>Pre-surgical</w:t>
      </w:r>
      <w:proofErr w:type="gramEnd"/>
      <w:r w:rsidRPr="008121FD">
        <w:t xml:space="preserve"> planning in patients with gliomas», </w:t>
      </w:r>
      <w:r w:rsidRPr="008121FD">
        <w:rPr>
          <w:i/>
          <w:iCs/>
        </w:rPr>
        <w:t xml:space="preserve">Eur. J. </w:t>
      </w:r>
      <w:proofErr w:type="spellStart"/>
      <w:r w:rsidRPr="008121FD">
        <w:rPr>
          <w:i/>
          <w:iCs/>
        </w:rPr>
        <w:t>Radiol</w:t>
      </w:r>
      <w:proofErr w:type="spellEnd"/>
      <w:r w:rsidRPr="008121FD">
        <w:rPr>
          <w:i/>
          <w:iCs/>
        </w:rPr>
        <w:t>. Open</w:t>
      </w:r>
      <w:r w:rsidRPr="008121FD">
        <w:t xml:space="preserve">, vol. 5, pp. 20-23, 2018, </w:t>
      </w:r>
      <w:proofErr w:type="spellStart"/>
      <w:r w:rsidRPr="008121FD">
        <w:t>doi</w:t>
      </w:r>
      <w:proofErr w:type="spellEnd"/>
      <w:r w:rsidRPr="008121FD">
        <w:t>: 10.1016/j.ejro.2018.01.002.</w:t>
      </w:r>
    </w:p>
    <w:p w14:paraId="24C60060" w14:textId="77777777" w:rsidR="008121FD" w:rsidRPr="008121FD" w:rsidRDefault="008121FD" w:rsidP="008121FD">
      <w:pPr>
        <w:pStyle w:val="Bibliography"/>
      </w:pPr>
      <w:r w:rsidRPr="008121FD">
        <w:t>[25]</w:t>
      </w:r>
      <w:r w:rsidRPr="008121FD">
        <w:tab/>
        <w:t xml:space="preserve">S. Roy y P. Maji, «A simple skull stripping algorithm for brain MRI», </w:t>
      </w:r>
      <w:proofErr w:type="spellStart"/>
      <w:r w:rsidRPr="008121FD">
        <w:t>en</w:t>
      </w:r>
      <w:proofErr w:type="spellEnd"/>
      <w:r w:rsidRPr="008121FD">
        <w:t xml:space="preserve"> </w:t>
      </w:r>
      <w:r w:rsidRPr="008121FD">
        <w:rPr>
          <w:i/>
          <w:iCs/>
        </w:rPr>
        <w:t>2015 Eighth International Conference on Advances in Pattern Recognition (ICAPR)</w:t>
      </w:r>
      <w:r w:rsidRPr="008121FD">
        <w:t xml:space="preserve">, Kolkata, India, </w:t>
      </w:r>
      <w:proofErr w:type="spellStart"/>
      <w:r w:rsidRPr="008121FD">
        <w:t>ene</w:t>
      </w:r>
      <w:proofErr w:type="spellEnd"/>
      <w:r w:rsidRPr="008121FD">
        <w:t xml:space="preserve">. 2015, pp. 1-6. </w:t>
      </w:r>
      <w:proofErr w:type="spellStart"/>
      <w:r w:rsidRPr="008121FD">
        <w:t>doi</w:t>
      </w:r>
      <w:proofErr w:type="spellEnd"/>
      <w:r w:rsidRPr="008121FD">
        <w:t>: 10.1109/ICAPR.2015.7050671.</w:t>
      </w:r>
    </w:p>
    <w:p w14:paraId="5B092257" w14:textId="77777777" w:rsidR="008121FD" w:rsidRPr="008121FD" w:rsidRDefault="008121FD" w:rsidP="008121FD">
      <w:pPr>
        <w:pStyle w:val="Bibliography"/>
      </w:pPr>
      <w:r w:rsidRPr="008121FD">
        <w:t>[26]</w:t>
      </w:r>
      <w:r w:rsidRPr="008121FD">
        <w:tab/>
        <w:t xml:space="preserve">Y. Wu, Z. Zhao, W. Wu, Y. Lin, y M. Wang, «Automatic glioma segmentation based on adaptive </w:t>
      </w:r>
      <w:proofErr w:type="spellStart"/>
      <w:r w:rsidRPr="008121FD">
        <w:t>superpixel</w:t>
      </w:r>
      <w:proofErr w:type="spellEnd"/>
      <w:r w:rsidRPr="008121FD">
        <w:t xml:space="preserve">», </w:t>
      </w:r>
      <w:r w:rsidRPr="008121FD">
        <w:rPr>
          <w:i/>
          <w:iCs/>
        </w:rPr>
        <w:t>BMC Med. Imaging</w:t>
      </w:r>
      <w:r w:rsidRPr="008121FD">
        <w:t xml:space="preserve">, vol. 19, </w:t>
      </w:r>
      <w:proofErr w:type="spellStart"/>
      <w:r w:rsidRPr="008121FD">
        <w:t>n.</w:t>
      </w:r>
      <w:r w:rsidRPr="008121FD">
        <w:rPr>
          <w:vertAlign w:val="superscript"/>
        </w:rPr>
        <w:t>o</w:t>
      </w:r>
      <w:proofErr w:type="spellEnd"/>
      <w:r w:rsidRPr="008121FD">
        <w:t xml:space="preserve"> 1, p. 73, ago. 2019, </w:t>
      </w:r>
      <w:proofErr w:type="spellStart"/>
      <w:r w:rsidRPr="008121FD">
        <w:t>doi</w:t>
      </w:r>
      <w:proofErr w:type="spellEnd"/>
      <w:r w:rsidRPr="008121FD">
        <w:t>: 10.1186/s12880-019-0369-6.</w:t>
      </w:r>
    </w:p>
    <w:p w14:paraId="087737AE" w14:textId="77777777" w:rsidR="008121FD" w:rsidRPr="008121FD" w:rsidRDefault="008121FD" w:rsidP="008121FD">
      <w:pPr>
        <w:pStyle w:val="Bibliography"/>
      </w:pPr>
      <w:r w:rsidRPr="008121FD">
        <w:t>[27]</w:t>
      </w:r>
      <w:r w:rsidRPr="008121FD">
        <w:tab/>
        <w:t xml:space="preserve">E. Lotan, R. Jain, N. </w:t>
      </w:r>
      <w:proofErr w:type="spellStart"/>
      <w:r w:rsidRPr="008121FD">
        <w:t>Razavian</w:t>
      </w:r>
      <w:proofErr w:type="spellEnd"/>
      <w:r w:rsidRPr="008121FD">
        <w:t xml:space="preserve">, G. M. </w:t>
      </w:r>
      <w:proofErr w:type="spellStart"/>
      <w:r w:rsidRPr="008121FD">
        <w:t>Fatterpekar</w:t>
      </w:r>
      <w:proofErr w:type="spellEnd"/>
      <w:r w:rsidRPr="008121FD">
        <w:t xml:space="preserve">, y </w:t>
      </w:r>
      <w:proofErr w:type="spellStart"/>
      <w:r w:rsidRPr="008121FD">
        <w:t>Y</w:t>
      </w:r>
      <w:proofErr w:type="spellEnd"/>
      <w:r w:rsidRPr="008121FD">
        <w:t xml:space="preserve">. W. Lui, «State of the Art: Machine Learning Applications in Glioma Imaging», </w:t>
      </w:r>
      <w:r w:rsidRPr="008121FD">
        <w:rPr>
          <w:i/>
          <w:iCs/>
        </w:rPr>
        <w:t xml:space="preserve">Am. J. </w:t>
      </w:r>
      <w:proofErr w:type="spellStart"/>
      <w:r w:rsidRPr="008121FD">
        <w:rPr>
          <w:i/>
          <w:iCs/>
        </w:rPr>
        <w:t>Roentgenol</w:t>
      </w:r>
      <w:proofErr w:type="spellEnd"/>
      <w:r w:rsidRPr="008121FD">
        <w:rPr>
          <w:i/>
          <w:iCs/>
        </w:rPr>
        <w:t>.</w:t>
      </w:r>
      <w:r w:rsidRPr="008121FD">
        <w:t xml:space="preserve">, vol. 212, </w:t>
      </w:r>
      <w:proofErr w:type="spellStart"/>
      <w:r w:rsidRPr="008121FD">
        <w:t>n.</w:t>
      </w:r>
      <w:r w:rsidRPr="008121FD">
        <w:rPr>
          <w:vertAlign w:val="superscript"/>
        </w:rPr>
        <w:t>o</w:t>
      </w:r>
      <w:proofErr w:type="spellEnd"/>
      <w:r w:rsidRPr="008121FD">
        <w:t xml:space="preserve"> 1, pp. 26-37, oct. 2018, </w:t>
      </w:r>
      <w:proofErr w:type="spellStart"/>
      <w:r w:rsidRPr="008121FD">
        <w:t>doi</w:t>
      </w:r>
      <w:proofErr w:type="spellEnd"/>
      <w:r w:rsidRPr="008121FD">
        <w:t>: 10.2214/AJR.18.20218.</w:t>
      </w:r>
    </w:p>
    <w:p w14:paraId="609FBA0B" w14:textId="77777777" w:rsidR="008121FD" w:rsidRPr="008121FD" w:rsidRDefault="008121FD" w:rsidP="008121FD">
      <w:pPr>
        <w:pStyle w:val="Bibliography"/>
      </w:pPr>
      <w:r w:rsidRPr="008121FD">
        <w:t>[28]</w:t>
      </w:r>
      <w:r w:rsidRPr="008121FD">
        <w:tab/>
        <w:t xml:space="preserve">I. </w:t>
      </w:r>
      <w:proofErr w:type="spellStart"/>
      <w:r w:rsidRPr="008121FD">
        <w:t>Despotović</w:t>
      </w:r>
      <w:proofErr w:type="spellEnd"/>
      <w:r w:rsidRPr="008121FD">
        <w:t xml:space="preserve">, B. </w:t>
      </w:r>
      <w:proofErr w:type="spellStart"/>
      <w:r w:rsidRPr="008121FD">
        <w:t>Goossens</w:t>
      </w:r>
      <w:proofErr w:type="spellEnd"/>
      <w:r w:rsidRPr="008121FD">
        <w:t xml:space="preserve">, y W. Philips, «MRI Segmentation of the Human Brain: Challenges, Methods, and Applications», </w:t>
      </w:r>
      <w:proofErr w:type="spellStart"/>
      <w:r w:rsidRPr="008121FD">
        <w:rPr>
          <w:i/>
          <w:iCs/>
        </w:rPr>
        <w:t>Comput</w:t>
      </w:r>
      <w:proofErr w:type="spellEnd"/>
      <w:r w:rsidRPr="008121FD">
        <w:rPr>
          <w:i/>
          <w:iCs/>
        </w:rPr>
        <w:t>. Math. Methods Med.</w:t>
      </w:r>
      <w:r w:rsidRPr="008121FD">
        <w:t xml:space="preserve">, vol. 2015, pp. 1-23, 2015, </w:t>
      </w:r>
      <w:proofErr w:type="spellStart"/>
      <w:r w:rsidRPr="008121FD">
        <w:t>doi</w:t>
      </w:r>
      <w:proofErr w:type="spellEnd"/>
      <w:r w:rsidRPr="008121FD">
        <w:t>: 10.1155/2015/450341.</w:t>
      </w:r>
    </w:p>
    <w:p w14:paraId="6AB11BCC" w14:textId="77777777" w:rsidR="008121FD" w:rsidRPr="008121FD" w:rsidRDefault="008121FD" w:rsidP="008121FD">
      <w:pPr>
        <w:pStyle w:val="Bibliography"/>
      </w:pPr>
      <w:r w:rsidRPr="008121FD">
        <w:lastRenderedPageBreak/>
        <w:t>[29]</w:t>
      </w:r>
      <w:r w:rsidRPr="008121FD">
        <w:tab/>
        <w:t xml:space="preserve">M. Ben Abdallah, M. </w:t>
      </w:r>
      <w:proofErr w:type="spellStart"/>
      <w:r w:rsidRPr="008121FD">
        <w:t>Blonski</w:t>
      </w:r>
      <w:proofErr w:type="spellEnd"/>
      <w:r w:rsidRPr="008121FD">
        <w:t xml:space="preserve">, S. </w:t>
      </w:r>
      <w:proofErr w:type="spellStart"/>
      <w:r w:rsidRPr="008121FD">
        <w:t>Wantz-Mezieres</w:t>
      </w:r>
      <w:proofErr w:type="spellEnd"/>
      <w:r w:rsidRPr="008121FD">
        <w:t xml:space="preserve">, Y. </w:t>
      </w:r>
      <w:proofErr w:type="spellStart"/>
      <w:r w:rsidRPr="008121FD">
        <w:t>Gaudeau</w:t>
      </w:r>
      <w:proofErr w:type="spellEnd"/>
      <w:r w:rsidRPr="008121FD">
        <w:t xml:space="preserve">, L. </w:t>
      </w:r>
      <w:proofErr w:type="spellStart"/>
      <w:r w:rsidRPr="008121FD">
        <w:t>Taillandier</w:t>
      </w:r>
      <w:proofErr w:type="spellEnd"/>
      <w:r w:rsidRPr="008121FD">
        <w:t xml:space="preserve">, y J.-M. Moureaux, «Statistical evaluation of manual segmentation of a diffuse low-grade glioma MRI dataset», </w:t>
      </w:r>
      <w:proofErr w:type="spellStart"/>
      <w:r w:rsidRPr="008121FD">
        <w:rPr>
          <w:i/>
          <w:iCs/>
        </w:rPr>
        <w:t>Annu</w:t>
      </w:r>
      <w:proofErr w:type="spellEnd"/>
      <w:r w:rsidRPr="008121FD">
        <w:rPr>
          <w:i/>
          <w:iCs/>
        </w:rPr>
        <w:t xml:space="preserve">. Int. Conf. IEEE Eng. Med. Biol. Soc. IEEE Eng. Med. Biol. Soc. </w:t>
      </w:r>
      <w:proofErr w:type="spellStart"/>
      <w:r w:rsidRPr="008121FD">
        <w:rPr>
          <w:i/>
          <w:iCs/>
        </w:rPr>
        <w:t>Annu</w:t>
      </w:r>
      <w:proofErr w:type="spellEnd"/>
      <w:r w:rsidRPr="008121FD">
        <w:rPr>
          <w:i/>
          <w:iCs/>
        </w:rPr>
        <w:t>. Int. Conf.</w:t>
      </w:r>
      <w:r w:rsidRPr="008121FD">
        <w:t xml:space="preserve">, vol. 2016, pp. 4403-4406, ago. 2016, </w:t>
      </w:r>
      <w:proofErr w:type="spellStart"/>
      <w:r w:rsidRPr="008121FD">
        <w:t>doi</w:t>
      </w:r>
      <w:proofErr w:type="spellEnd"/>
      <w:r w:rsidRPr="008121FD">
        <w:t>: 10.1109/EMBC.2016.7591703.</w:t>
      </w:r>
    </w:p>
    <w:p w14:paraId="27845F37" w14:textId="77777777" w:rsidR="008121FD" w:rsidRPr="008121FD" w:rsidRDefault="008121FD" w:rsidP="008121FD">
      <w:pPr>
        <w:pStyle w:val="Bibliography"/>
      </w:pPr>
      <w:r w:rsidRPr="008121FD">
        <w:t>[30]</w:t>
      </w:r>
      <w:r w:rsidRPr="008121FD">
        <w:tab/>
        <w:t xml:space="preserve">A. Bianchi, J. V. Miller, E. T. Tan, y A. </w:t>
      </w:r>
      <w:proofErr w:type="spellStart"/>
      <w:r w:rsidRPr="008121FD">
        <w:t>Montillo</w:t>
      </w:r>
      <w:proofErr w:type="spellEnd"/>
      <w:r w:rsidRPr="008121FD">
        <w:t xml:space="preserve">, «BRAIN TUMOR SEGMENTATION WITH SYMMETRIC TEXTURE AND SYMMETRIC INTENSITY-BASED DECISION FORESTS», </w:t>
      </w:r>
      <w:r w:rsidRPr="008121FD">
        <w:rPr>
          <w:i/>
          <w:iCs/>
        </w:rPr>
        <w:t xml:space="preserve">Proc. IEEE Int. </w:t>
      </w:r>
      <w:proofErr w:type="spellStart"/>
      <w:r w:rsidRPr="008121FD">
        <w:rPr>
          <w:i/>
          <w:iCs/>
        </w:rPr>
        <w:t>Symp</w:t>
      </w:r>
      <w:proofErr w:type="spellEnd"/>
      <w:r w:rsidRPr="008121FD">
        <w:rPr>
          <w:i/>
          <w:iCs/>
        </w:rPr>
        <w:t xml:space="preserve">. Biomed. Imaging Nano Macro IEEE Int. </w:t>
      </w:r>
      <w:proofErr w:type="spellStart"/>
      <w:r w:rsidRPr="008121FD">
        <w:rPr>
          <w:i/>
          <w:iCs/>
        </w:rPr>
        <w:t>Symp</w:t>
      </w:r>
      <w:proofErr w:type="spellEnd"/>
      <w:r w:rsidRPr="008121FD">
        <w:rPr>
          <w:i/>
          <w:iCs/>
        </w:rPr>
        <w:t>. Biomed. Imaging</w:t>
      </w:r>
      <w:r w:rsidRPr="008121FD">
        <w:t xml:space="preserve">, vol. 2013, pp. 748-751, abr. 2013, </w:t>
      </w:r>
      <w:proofErr w:type="spellStart"/>
      <w:r w:rsidRPr="008121FD">
        <w:t>doi</w:t>
      </w:r>
      <w:proofErr w:type="spellEnd"/>
      <w:r w:rsidRPr="008121FD">
        <w:t>: 10.1109/ISBI.2013.6556583.</w:t>
      </w:r>
    </w:p>
    <w:p w14:paraId="1C458F5C" w14:textId="77777777" w:rsidR="008121FD" w:rsidRPr="008121FD" w:rsidRDefault="008121FD" w:rsidP="008121FD">
      <w:pPr>
        <w:pStyle w:val="Bibliography"/>
      </w:pPr>
      <w:r w:rsidRPr="008121FD">
        <w:t>[31]</w:t>
      </w:r>
      <w:r w:rsidRPr="008121FD">
        <w:tab/>
        <w:t xml:space="preserve">M. B. </w:t>
      </w:r>
      <w:proofErr w:type="spellStart"/>
      <w:r w:rsidRPr="008121FD">
        <w:t>Cuadra</w:t>
      </w:r>
      <w:proofErr w:type="spellEnd"/>
      <w:r w:rsidRPr="008121FD">
        <w:t xml:space="preserve">, C. Pollo, A. </w:t>
      </w:r>
      <w:proofErr w:type="spellStart"/>
      <w:r w:rsidRPr="008121FD">
        <w:t>Bardera</w:t>
      </w:r>
      <w:proofErr w:type="spellEnd"/>
      <w:r w:rsidRPr="008121FD">
        <w:t xml:space="preserve">, O. Cuisenaire, J.-G. </w:t>
      </w:r>
      <w:proofErr w:type="spellStart"/>
      <w:r w:rsidRPr="008121FD">
        <w:t>Villemure</w:t>
      </w:r>
      <w:proofErr w:type="spellEnd"/>
      <w:r w:rsidRPr="008121FD">
        <w:t xml:space="preserve">, y J.-P. </w:t>
      </w:r>
      <w:proofErr w:type="spellStart"/>
      <w:r w:rsidRPr="008121FD">
        <w:t>Thiran</w:t>
      </w:r>
      <w:proofErr w:type="spellEnd"/>
      <w:r w:rsidRPr="008121FD">
        <w:t xml:space="preserve">, «Atlas-based segmentation of pathological MR brain images using a model of lesion growth», </w:t>
      </w:r>
      <w:r w:rsidRPr="008121FD">
        <w:rPr>
          <w:i/>
          <w:iCs/>
        </w:rPr>
        <w:t>IEEE Trans. Med. Imaging</w:t>
      </w:r>
      <w:r w:rsidRPr="008121FD">
        <w:t xml:space="preserve">, vol. 23, </w:t>
      </w:r>
      <w:proofErr w:type="spellStart"/>
      <w:r w:rsidRPr="008121FD">
        <w:t>n.</w:t>
      </w:r>
      <w:r w:rsidRPr="008121FD">
        <w:rPr>
          <w:vertAlign w:val="superscript"/>
        </w:rPr>
        <w:t>o</w:t>
      </w:r>
      <w:proofErr w:type="spellEnd"/>
      <w:r w:rsidRPr="008121FD">
        <w:t xml:space="preserve"> 10, pp. 1301-1314, oct. 2004, </w:t>
      </w:r>
      <w:proofErr w:type="spellStart"/>
      <w:r w:rsidRPr="008121FD">
        <w:t>doi</w:t>
      </w:r>
      <w:proofErr w:type="spellEnd"/>
      <w:r w:rsidRPr="008121FD">
        <w:t>: 10.1109/TMI.2004.834618.</w:t>
      </w:r>
    </w:p>
    <w:p w14:paraId="33996FC0" w14:textId="77777777" w:rsidR="008121FD" w:rsidRPr="008121FD" w:rsidRDefault="008121FD" w:rsidP="008121FD">
      <w:pPr>
        <w:pStyle w:val="Bibliography"/>
      </w:pPr>
      <w:r w:rsidRPr="008121FD">
        <w:t>[32]</w:t>
      </w:r>
      <w:r w:rsidRPr="008121FD">
        <w:tab/>
        <w:t xml:space="preserve">A. </w:t>
      </w:r>
      <w:proofErr w:type="spellStart"/>
      <w:r w:rsidRPr="008121FD">
        <w:t>Essadike</w:t>
      </w:r>
      <w:proofErr w:type="spellEnd"/>
      <w:r w:rsidRPr="008121FD">
        <w:t xml:space="preserve">, E. </w:t>
      </w:r>
      <w:proofErr w:type="spellStart"/>
      <w:r w:rsidRPr="008121FD">
        <w:t>Ouabida</w:t>
      </w:r>
      <w:proofErr w:type="spellEnd"/>
      <w:r w:rsidRPr="008121FD">
        <w:t xml:space="preserve">, y A. Bouzid, «Brain </w:t>
      </w:r>
      <w:proofErr w:type="spellStart"/>
      <w:r w:rsidRPr="008121FD">
        <w:t>tumor</w:t>
      </w:r>
      <w:proofErr w:type="spellEnd"/>
      <w:r w:rsidRPr="008121FD">
        <w:t xml:space="preserve"> segmentation with Vander </w:t>
      </w:r>
      <w:proofErr w:type="spellStart"/>
      <w:r w:rsidRPr="008121FD">
        <w:t>Lugt</w:t>
      </w:r>
      <w:proofErr w:type="spellEnd"/>
      <w:r w:rsidRPr="008121FD">
        <w:t xml:space="preserve"> correlator based active contour», </w:t>
      </w:r>
      <w:proofErr w:type="spellStart"/>
      <w:r w:rsidRPr="008121FD">
        <w:rPr>
          <w:i/>
          <w:iCs/>
        </w:rPr>
        <w:t>Comput</w:t>
      </w:r>
      <w:proofErr w:type="spellEnd"/>
      <w:r w:rsidRPr="008121FD">
        <w:rPr>
          <w:i/>
          <w:iCs/>
        </w:rPr>
        <w:t>. Methods Programs Biomed.</w:t>
      </w:r>
      <w:r w:rsidRPr="008121FD">
        <w:t xml:space="preserve">, vol. 160, pp. 103-117, </w:t>
      </w:r>
      <w:proofErr w:type="spellStart"/>
      <w:r w:rsidRPr="008121FD">
        <w:t>jul.</w:t>
      </w:r>
      <w:proofErr w:type="spellEnd"/>
      <w:r w:rsidRPr="008121FD">
        <w:t xml:space="preserve"> 2018, </w:t>
      </w:r>
      <w:proofErr w:type="spellStart"/>
      <w:r w:rsidRPr="008121FD">
        <w:t>doi</w:t>
      </w:r>
      <w:proofErr w:type="spellEnd"/>
      <w:r w:rsidRPr="008121FD">
        <w:t>: 10.1016/j.cmpb.2018.04.004.</w:t>
      </w:r>
    </w:p>
    <w:p w14:paraId="2060DC7D" w14:textId="77777777" w:rsidR="008121FD" w:rsidRPr="008121FD" w:rsidRDefault="008121FD" w:rsidP="008121FD">
      <w:pPr>
        <w:pStyle w:val="Bibliography"/>
      </w:pPr>
      <w:r w:rsidRPr="008121FD">
        <w:t>[33]</w:t>
      </w:r>
      <w:r w:rsidRPr="008121FD">
        <w:tab/>
        <w:t xml:space="preserve">J. Long </w:t>
      </w:r>
      <w:r w:rsidRPr="008121FD">
        <w:rPr>
          <w:i/>
          <w:iCs/>
        </w:rPr>
        <w:t>et al.</w:t>
      </w:r>
      <w:r w:rsidRPr="008121FD">
        <w:t xml:space="preserve">, «Cascaded hybrid residual U-Net for glioma segmentation», </w:t>
      </w:r>
      <w:proofErr w:type="spellStart"/>
      <w:r w:rsidRPr="008121FD">
        <w:rPr>
          <w:i/>
          <w:iCs/>
        </w:rPr>
        <w:t>Multimed</w:t>
      </w:r>
      <w:proofErr w:type="spellEnd"/>
      <w:r w:rsidRPr="008121FD">
        <w:rPr>
          <w:i/>
          <w:iCs/>
        </w:rPr>
        <w:t>. Tools Appl.</w:t>
      </w:r>
      <w:r w:rsidRPr="008121FD">
        <w:t xml:space="preserve">, vol. 79, </w:t>
      </w:r>
      <w:proofErr w:type="spellStart"/>
      <w:r w:rsidRPr="008121FD">
        <w:t>n.</w:t>
      </w:r>
      <w:r w:rsidRPr="008121FD">
        <w:rPr>
          <w:vertAlign w:val="superscript"/>
        </w:rPr>
        <w:t>o</w:t>
      </w:r>
      <w:proofErr w:type="spellEnd"/>
      <w:r w:rsidRPr="008121FD">
        <w:t xml:space="preserve"> 33, pp. 24929-24947, </w:t>
      </w:r>
      <w:proofErr w:type="spellStart"/>
      <w:r w:rsidRPr="008121FD">
        <w:t>sep.</w:t>
      </w:r>
      <w:proofErr w:type="spellEnd"/>
      <w:r w:rsidRPr="008121FD">
        <w:t xml:space="preserve"> 2020, </w:t>
      </w:r>
      <w:proofErr w:type="spellStart"/>
      <w:r w:rsidRPr="008121FD">
        <w:t>doi</w:t>
      </w:r>
      <w:proofErr w:type="spellEnd"/>
      <w:r w:rsidRPr="008121FD">
        <w:t>: 10.1007/s11042-020-09210-z.</w:t>
      </w:r>
    </w:p>
    <w:p w14:paraId="3EF762AE" w14:textId="77777777" w:rsidR="008121FD" w:rsidRPr="008121FD" w:rsidRDefault="008121FD" w:rsidP="008121FD">
      <w:pPr>
        <w:pStyle w:val="Bibliography"/>
      </w:pPr>
      <w:r w:rsidRPr="008121FD">
        <w:t>[34]</w:t>
      </w:r>
      <w:r w:rsidRPr="008121FD">
        <w:tab/>
        <w:t xml:space="preserve">«Ascent of machine learning in medicine», </w:t>
      </w:r>
      <w:r w:rsidRPr="008121FD">
        <w:rPr>
          <w:i/>
          <w:iCs/>
        </w:rPr>
        <w:t>Nat. Mater.</w:t>
      </w:r>
      <w:r w:rsidRPr="008121FD">
        <w:t xml:space="preserve">, vol. 18, </w:t>
      </w:r>
      <w:proofErr w:type="spellStart"/>
      <w:r w:rsidRPr="008121FD">
        <w:t>n.</w:t>
      </w:r>
      <w:r w:rsidRPr="008121FD">
        <w:rPr>
          <w:vertAlign w:val="superscript"/>
        </w:rPr>
        <w:t>o</w:t>
      </w:r>
      <w:proofErr w:type="spellEnd"/>
      <w:r w:rsidRPr="008121FD">
        <w:t xml:space="preserve"> 5, Art. </w:t>
      </w:r>
      <w:proofErr w:type="spellStart"/>
      <w:r w:rsidRPr="008121FD">
        <w:t>n.</w:t>
      </w:r>
      <w:r w:rsidRPr="008121FD">
        <w:rPr>
          <w:vertAlign w:val="superscript"/>
        </w:rPr>
        <w:t>o</w:t>
      </w:r>
      <w:proofErr w:type="spellEnd"/>
      <w:r w:rsidRPr="008121FD">
        <w:t xml:space="preserve"> 5, </w:t>
      </w:r>
      <w:proofErr w:type="gramStart"/>
      <w:r w:rsidRPr="008121FD">
        <w:t>may</w:t>
      </w:r>
      <w:proofErr w:type="gramEnd"/>
      <w:r w:rsidRPr="008121FD">
        <w:t xml:space="preserve"> 2019, </w:t>
      </w:r>
      <w:proofErr w:type="spellStart"/>
      <w:r w:rsidRPr="008121FD">
        <w:t>doi</w:t>
      </w:r>
      <w:proofErr w:type="spellEnd"/>
      <w:r w:rsidRPr="008121FD">
        <w:t>: 10.1038/s41563-019-0360-1.</w:t>
      </w:r>
    </w:p>
    <w:p w14:paraId="33917AB0" w14:textId="77777777" w:rsidR="008121FD" w:rsidRPr="008121FD" w:rsidRDefault="008121FD" w:rsidP="008121FD">
      <w:pPr>
        <w:pStyle w:val="Bibliography"/>
      </w:pPr>
      <w:r w:rsidRPr="008121FD">
        <w:t>[35]</w:t>
      </w:r>
      <w:r w:rsidRPr="008121FD">
        <w:tab/>
        <w:t xml:space="preserve">K. Kourou, T. P. </w:t>
      </w:r>
      <w:proofErr w:type="spellStart"/>
      <w:r w:rsidRPr="008121FD">
        <w:t>Exarchos</w:t>
      </w:r>
      <w:proofErr w:type="spellEnd"/>
      <w:r w:rsidRPr="008121FD">
        <w:t xml:space="preserve">, K. P. </w:t>
      </w:r>
      <w:proofErr w:type="spellStart"/>
      <w:r w:rsidRPr="008121FD">
        <w:t>Exarchos</w:t>
      </w:r>
      <w:proofErr w:type="spellEnd"/>
      <w:r w:rsidRPr="008121FD">
        <w:t xml:space="preserve">, M. V. </w:t>
      </w:r>
      <w:proofErr w:type="spellStart"/>
      <w:r w:rsidRPr="008121FD">
        <w:t>Karamouzis</w:t>
      </w:r>
      <w:proofErr w:type="spellEnd"/>
      <w:r w:rsidRPr="008121FD">
        <w:t xml:space="preserve">, y D. I. Fotiadis, «Machine learning applications in cancer prognosis and prediction», </w:t>
      </w:r>
      <w:proofErr w:type="spellStart"/>
      <w:r w:rsidRPr="008121FD">
        <w:rPr>
          <w:i/>
          <w:iCs/>
        </w:rPr>
        <w:t>Comput</w:t>
      </w:r>
      <w:proofErr w:type="spellEnd"/>
      <w:r w:rsidRPr="008121FD">
        <w:rPr>
          <w:i/>
          <w:iCs/>
        </w:rPr>
        <w:t xml:space="preserve">. Struct. </w:t>
      </w:r>
      <w:proofErr w:type="spellStart"/>
      <w:r w:rsidRPr="008121FD">
        <w:rPr>
          <w:i/>
          <w:iCs/>
        </w:rPr>
        <w:t>Biotechnol</w:t>
      </w:r>
      <w:proofErr w:type="spellEnd"/>
      <w:r w:rsidRPr="008121FD">
        <w:rPr>
          <w:i/>
          <w:iCs/>
        </w:rPr>
        <w:t>. J.</w:t>
      </w:r>
      <w:r w:rsidRPr="008121FD">
        <w:t xml:space="preserve">, vol. 13, pp. 8-17, </w:t>
      </w:r>
      <w:proofErr w:type="spellStart"/>
      <w:r w:rsidRPr="008121FD">
        <w:t>ene</w:t>
      </w:r>
      <w:proofErr w:type="spellEnd"/>
      <w:r w:rsidRPr="008121FD">
        <w:t xml:space="preserve">. 2015, </w:t>
      </w:r>
      <w:proofErr w:type="spellStart"/>
      <w:r w:rsidRPr="008121FD">
        <w:t>doi</w:t>
      </w:r>
      <w:proofErr w:type="spellEnd"/>
      <w:r w:rsidRPr="008121FD">
        <w:t>: 10.1016/j.csbj.2014.11.005.</w:t>
      </w:r>
    </w:p>
    <w:p w14:paraId="6F1C84BB" w14:textId="77777777" w:rsidR="008121FD" w:rsidRPr="008121FD" w:rsidRDefault="008121FD" w:rsidP="008121FD">
      <w:pPr>
        <w:pStyle w:val="Bibliography"/>
      </w:pPr>
      <w:r w:rsidRPr="008121FD">
        <w:t>[36]</w:t>
      </w:r>
      <w:r w:rsidRPr="008121FD">
        <w:tab/>
        <w:t xml:space="preserve">J. A. M. </w:t>
      </w:r>
      <w:proofErr w:type="spellStart"/>
      <w:r w:rsidRPr="008121FD">
        <w:t>Sidey</w:t>
      </w:r>
      <w:proofErr w:type="spellEnd"/>
      <w:r w:rsidRPr="008121FD">
        <w:t xml:space="preserve">-Gibbons y C. J. </w:t>
      </w:r>
      <w:proofErr w:type="spellStart"/>
      <w:r w:rsidRPr="008121FD">
        <w:t>Sidey</w:t>
      </w:r>
      <w:proofErr w:type="spellEnd"/>
      <w:r w:rsidRPr="008121FD">
        <w:t xml:space="preserve">-Gibbons, «Machine learning in medicine: a practical introduction», </w:t>
      </w:r>
      <w:r w:rsidRPr="008121FD">
        <w:rPr>
          <w:i/>
          <w:iCs/>
        </w:rPr>
        <w:t xml:space="preserve">BMC Med. Res. </w:t>
      </w:r>
      <w:proofErr w:type="spellStart"/>
      <w:r w:rsidRPr="008121FD">
        <w:rPr>
          <w:i/>
          <w:iCs/>
        </w:rPr>
        <w:t>Methodol</w:t>
      </w:r>
      <w:proofErr w:type="spellEnd"/>
      <w:r w:rsidRPr="008121FD">
        <w:rPr>
          <w:i/>
          <w:iCs/>
        </w:rPr>
        <w:t>.</w:t>
      </w:r>
      <w:r w:rsidRPr="008121FD">
        <w:t xml:space="preserve">, vol. 19, </w:t>
      </w:r>
      <w:proofErr w:type="spellStart"/>
      <w:r w:rsidRPr="008121FD">
        <w:t>n.</w:t>
      </w:r>
      <w:r w:rsidRPr="008121FD">
        <w:rPr>
          <w:vertAlign w:val="superscript"/>
        </w:rPr>
        <w:t>o</w:t>
      </w:r>
      <w:proofErr w:type="spellEnd"/>
      <w:r w:rsidRPr="008121FD">
        <w:t xml:space="preserve"> 1, p. 64, </w:t>
      </w:r>
      <w:proofErr w:type="spellStart"/>
      <w:r w:rsidRPr="008121FD">
        <w:t>dic</w:t>
      </w:r>
      <w:proofErr w:type="spellEnd"/>
      <w:r w:rsidRPr="008121FD">
        <w:t xml:space="preserve">. 2019, </w:t>
      </w:r>
      <w:proofErr w:type="spellStart"/>
      <w:r w:rsidRPr="008121FD">
        <w:t>doi</w:t>
      </w:r>
      <w:proofErr w:type="spellEnd"/>
      <w:r w:rsidRPr="008121FD">
        <w:t>: 10.1186/s12874-019-0681-4.</w:t>
      </w:r>
    </w:p>
    <w:p w14:paraId="341CEF1F" w14:textId="77777777" w:rsidR="008121FD" w:rsidRPr="008121FD" w:rsidRDefault="008121FD" w:rsidP="008121FD">
      <w:pPr>
        <w:pStyle w:val="Bibliography"/>
      </w:pPr>
      <w:r w:rsidRPr="008121FD">
        <w:t>[37]</w:t>
      </w:r>
      <w:r w:rsidRPr="008121FD">
        <w:tab/>
        <w:t xml:space="preserve">S. </w:t>
      </w:r>
      <w:proofErr w:type="spellStart"/>
      <w:r w:rsidRPr="008121FD">
        <w:t>Anto</w:t>
      </w:r>
      <w:proofErr w:type="spellEnd"/>
      <w:r w:rsidRPr="008121FD">
        <w:t xml:space="preserve">, «Supervised Machine Learning Approaches for Medical Data Set Classification-A Review», </w:t>
      </w:r>
      <w:proofErr w:type="spellStart"/>
      <w:r w:rsidRPr="008121FD">
        <w:t>ene</w:t>
      </w:r>
      <w:proofErr w:type="spellEnd"/>
      <w:r w:rsidRPr="008121FD">
        <w:t>. 2011.</w:t>
      </w:r>
    </w:p>
    <w:p w14:paraId="550E5566" w14:textId="77777777" w:rsidR="008121FD" w:rsidRPr="008121FD" w:rsidRDefault="008121FD" w:rsidP="008121FD">
      <w:pPr>
        <w:pStyle w:val="Bibliography"/>
      </w:pPr>
      <w:r w:rsidRPr="008121FD">
        <w:t>[38]</w:t>
      </w:r>
      <w:r w:rsidRPr="008121FD">
        <w:tab/>
        <w:t xml:space="preserve">«Random Forests Classifiers in Python», </w:t>
      </w:r>
      <w:proofErr w:type="spellStart"/>
      <w:r w:rsidRPr="008121FD">
        <w:rPr>
          <w:i/>
          <w:iCs/>
        </w:rPr>
        <w:t>DataCamp</w:t>
      </w:r>
      <w:proofErr w:type="spellEnd"/>
      <w:r w:rsidRPr="008121FD">
        <w:rPr>
          <w:i/>
          <w:iCs/>
        </w:rPr>
        <w:t xml:space="preserve"> Community</w:t>
      </w:r>
      <w:r w:rsidRPr="008121FD">
        <w:t xml:space="preserve">, </w:t>
      </w:r>
      <w:proofErr w:type="gramStart"/>
      <w:r w:rsidRPr="008121FD">
        <w:t>may</w:t>
      </w:r>
      <w:proofErr w:type="gramEnd"/>
      <w:r w:rsidRPr="008121FD">
        <w:t xml:space="preserve"> 16, 2018. https://www.datacamp.com/community/tutorials/random-forests-classifier-python (</w:t>
      </w:r>
      <w:proofErr w:type="spellStart"/>
      <w:r w:rsidRPr="008121FD">
        <w:t>accedido</w:t>
      </w:r>
      <w:proofErr w:type="spellEnd"/>
      <w:r w:rsidRPr="008121FD">
        <w:t xml:space="preserve"> </w:t>
      </w:r>
      <w:proofErr w:type="spellStart"/>
      <w:r w:rsidRPr="008121FD">
        <w:t>ene</w:t>
      </w:r>
      <w:proofErr w:type="spellEnd"/>
      <w:r w:rsidRPr="008121FD">
        <w:t>. 27, 2021).</w:t>
      </w:r>
    </w:p>
    <w:p w14:paraId="21EEFB6E" w14:textId="77777777" w:rsidR="008121FD" w:rsidRPr="008121FD" w:rsidRDefault="008121FD" w:rsidP="008121FD">
      <w:pPr>
        <w:pStyle w:val="Bibliography"/>
      </w:pPr>
      <w:r w:rsidRPr="008121FD">
        <w:t>[39]</w:t>
      </w:r>
      <w:r w:rsidRPr="008121FD">
        <w:tab/>
        <w:t xml:space="preserve">R. Bhatia, «Top 6 Regression Algorithms Used </w:t>
      </w:r>
      <w:proofErr w:type="gramStart"/>
      <w:r w:rsidRPr="008121FD">
        <w:t>In</w:t>
      </w:r>
      <w:proofErr w:type="gramEnd"/>
      <w:r w:rsidRPr="008121FD">
        <w:t xml:space="preserve"> Analytics &amp; Data Mining», </w:t>
      </w:r>
      <w:r w:rsidRPr="008121FD">
        <w:rPr>
          <w:i/>
          <w:iCs/>
        </w:rPr>
        <w:t>Analytics India Magazine</w:t>
      </w:r>
      <w:r w:rsidRPr="008121FD">
        <w:t xml:space="preserve">, </w:t>
      </w:r>
      <w:proofErr w:type="spellStart"/>
      <w:r w:rsidRPr="008121FD">
        <w:t>sep.</w:t>
      </w:r>
      <w:proofErr w:type="spellEnd"/>
      <w:r w:rsidRPr="008121FD">
        <w:t xml:space="preserve"> 18, 2017. https://analyticsindiamag.com/top-6-regression-algorithms-used-data-mining-applications-industry/ (</w:t>
      </w:r>
      <w:proofErr w:type="spellStart"/>
      <w:r w:rsidRPr="008121FD">
        <w:t>accedido</w:t>
      </w:r>
      <w:proofErr w:type="spellEnd"/>
      <w:r w:rsidRPr="008121FD">
        <w:t xml:space="preserve"> </w:t>
      </w:r>
      <w:proofErr w:type="spellStart"/>
      <w:r w:rsidRPr="008121FD">
        <w:t>ene</w:t>
      </w:r>
      <w:proofErr w:type="spellEnd"/>
      <w:r w:rsidRPr="008121FD">
        <w:t>. 27, 2021).</w:t>
      </w:r>
    </w:p>
    <w:p w14:paraId="6830687A" w14:textId="77777777" w:rsidR="008121FD" w:rsidRPr="008121FD" w:rsidRDefault="008121FD" w:rsidP="008121FD">
      <w:pPr>
        <w:pStyle w:val="Bibliography"/>
      </w:pPr>
      <w:r w:rsidRPr="008121FD">
        <w:t>[40]</w:t>
      </w:r>
      <w:r w:rsidRPr="008121FD">
        <w:tab/>
        <w:t xml:space="preserve">A. Ye, «5 Regression Algorithms You Need to Know — Theory &amp; Implementation», </w:t>
      </w:r>
      <w:r w:rsidRPr="008121FD">
        <w:rPr>
          <w:i/>
          <w:iCs/>
        </w:rPr>
        <w:t>Medium</w:t>
      </w:r>
      <w:r w:rsidRPr="008121FD">
        <w:t xml:space="preserve">, </w:t>
      </w:r>
      <w:proofErr w:type="spellStart"/>
      <w:r w:rsidRPr="008121FD">
        <w:t>nov.</w:t>
      </w:r>
      <w:proofErr w:type="spellEnd"/>
      <w:r w:rsidRPr="008121FD">
        <w:t xml:space="preserve"> 18, 2020. https://medium.com/analytics-vidhya/5-regression-algorithms-you-need-to-know-theory-implementation-37993382122d (</w:t>
      </w:r>
      <w:proofErr w:type="spellStart"/>
      <w:r w:rsidRPr="008121FD">
        <w:t>accedido</w:t>
      </w:r>
      <w:proofErr w:type="spellEnd"/>
      <w:r w:rsidRPr="008121FD">
        <w:t xml:space="preserve"> </w:t>
      </w:r>
      <w:proofErr w:type="spellStart"/>
      <w:r w:rsidRPr="008121FD">
        <w:t>ene</w:t>
      </w:r>
      <w:proofErr w:type="spellEnd"/>
      <w:r w:rsidRPr="008121FD">
        <w:t>. 27, 2021).</w:t>
      </w:r>
    </w:p>
    <w:p w14:paraId="2424EF08" w14:textId="77777777" w:rsidR="008121FD" w:rsidRPr="008121FD" w:rsidRDefault="008121FD" w:rsidP="008121FD">
      <w:pPr>
        <w:pStyle w:val="Bibliography"/>
      </w:pPr>
      <w:r w:rsidRPr="008121FD">
        <w:t>[41]</w:t>
      </w:r>
      <w:r w:rsidRPr="008121FD">
        <w:tab/>
        <w:t xml:space="preserve">S. Damilola, «A Review of Unsupervised Artificial Neural Networks with Applications», </w:t>
      </w:r>
      <w:r w:rsidRPr="008121FD">
        <w:rPr>
          <w:i/>
          <w:iCs/>
        </w:rPr>
        <w:t xml:space="preserve">Int. J. </w:t>
      </w:r>
      <w:proofErr w:type="spellStart"/>
      <w:r w:rsidRPr="008121FD">
        <w:rPr>
          <w:i/>
          <w:iCs/>
        </w:rPr>
        <w:t>Comput</w:t>
      </w:r>
      <w:proofErr w:type="spellEnd"/>
      <w:r w:rsidRPr="008121FD">
        <w:rPr>
          <w:i/>
          <w:iCs/>
        </w:rPr>
        <w:t>. Appl.</w:t>
      </w:r>
      <w:r w:rsidRPr="008121FD">
        <w:t xml:space="preserve">, vol. 181, </w:t>
      </w:r>
      <w:proofErr w:type="spellStart"/>
      <w:r w:rsidRPr="008121FD">
        <w:t>n.</w:t>
      </w:r>
      <w:r w:rsidRPr="008121FD">
        <w:rPr>
          <w:vertAlign w:val="superscript"/>
        </w:rPr>
        <w:t>o</w:t>
      </w:r>
      <w:proofErr w:type="spellEnd"/>
      <w:r w:rsidRPr="008121FD">
        <w:t xml:space="preserve"> 40, pp. 22-26, </w:t>
      </w:r>
      <w:proofErr w:type="spellStart"/>
      <w:r w:rsidRPr="008121FD">
        <w:t>feb.</w:t>
      </w:r>
      <w:proofErr w:type="spellEnd"/>
      <w:r w:rsidRPr="008121FD">
        <w:t xml:space="preserve"> 2019, </w:t>
      </w:r>
      <w:proofErr w:type="spellStart"/>
      <w:r w:rsidRPr="008121FD">
        <w:t>doi</w:t>
      </w:r>
      <w:proofErr w:type="spellEnd"/>
      <w:r w:rsidRPr="008121FD">
        <w:t>: 10.5120/ijca2019918425.</w:t>
      </w:r>
    </w:p>
    <w:p w14:paraId="37F2D029" w14:textId="77777777" w:rsidR="008121FD" w:rsidRPr="008121FD" w:rsidRDefault="008121FD" w:rsidP="008121FD">
      <w:pPr>
        <w:pStyle w:val="Bibliography"/>
      </w:pPr>
      <w:r w:rsidRPr="008121FD">
        <w:t>[42]</w:t>
      </w:r>
      <w:r w:rsidRPr="008121FD">
        <w:tab/>
        <w:t xml:space="preserve">K. G. Kim, «Book Review: Deep Learning», </w:t>
      </w:r>
      <w:proofErr w:type="spellStart"/>
      <w:r w:rsidRPr="008121FD">
        <w:rPr>
          <w:i/>
          <w:iCs/>
        </w:rPr>
        <w:t>Healthc</w:t>
      </w:r>
      <w:proofErr w:type="spellEnd"/>
      <w:r w:rsidRPr="008121FD">
        <w:rPr>
          <w:i/>
          <w:iCs/>
        </w:rPr>
        <w:t>. Inform. Res.</w:t>
      </w:r>
      <w:r w:rsidRPr="008121FD">
        <w:t xml:space="preserve">, vol. 22, </w:t>
      </w:r>
      <w:proofErr w:type="spellStart"/>
      <w:r w:rsidRPr="008121FD">
        <w:t>n.</w:t>
      </w:r>
      <w:r w:rsidRPr="008121FD">
        <w:rPr>
          <w:vertAlign w:val="superscript"/>
        </w:rPr>
        <w:t>o</w:t>
      </w:r>
      <w:proofErr w:type="spellEnd"/>
      <w:r w:rsidRPr="008121FD">
        <w:t xml:space="preserve"> 4, p. 351, 2016, </w:t>
      </w:r>
      <w:proofErr w:type="spellStart"/>
      <w:r w:rsidRPr="008121FD">
        <w:t>doi</w:t>
      </w:r>
      <w:proofErr w:type="spellEnd"/>
      <w:r w:rsidRPr="008121FD">
        <w:t>: 10.4258/hir.2016.22.4.351.</w:t>
      </w:r>
    </w:p>
    <w:p w14:paraId="79288EF5" w14:textId="77777777" w:rsidR="008121FD" w:rsidRPr="008121FD" w:rsidRDefault="008121FD" w:rsidP="008121FD">
      <w:pPr>
        <w:pStyle w:val="Bibliography"/>
      </w:pPr>
      <w:r w:rsidRPr="008121FD">
        <w:lastRenderedPageBreak/>
        <w:t>[43]</w:t>
      </w:r>
      <w:r w:rsidRPr="008121FD">
        <w:tab/>
        <w:t xml:space="preserve">S. </w:t>
      </w:r>
      <w:proofErr w:type="spellStart"/>
      <w:r w:rsidRPr="008121FD">
        <w:t>Albawi</w:t>
      </w:r>
      <w:proofErr w:type="spellEnd"/>
      <w:r w:rsidRPr="008121FD">
        <w:t>, T. A. Mohammed, y S. Al-</w:t>
      </w:r>
      <w:proofErr w:type="spellStart"/>
      <w:r w:rsidRPr="008121FD">
        <w:t>Zawi</w:t>
      </w:r>
      <w:proofErr w:type="spellEnd"/>
      <w:r w:rsidRPr="008121FD">
        <w:t xml:space="preserve">, «Understanding of a convolutional neural network», </w:t>
      </w:r>
      <w:proofErr w:type="spellStart"/>
      <w:r w:rsidRPr="008121FD">
        <w:t>en</w:t>
      </w:r>
      <w:proofErr w:type="spellEnd"/>
      <w:r w:rsidRPr="008121FD">
        <w:t xml:space="preserve"> </w:t>
      </w:r>
      <w:r w:rsidRPr="008121FD">
        <w:rPr>
          <w:i/>
          <w:iCs/>
        </w:rPr>
        <w:t>2017 International Conference on Engineering and Technology (ICET)</w:t>
      </w:r>
      <w:r w:rsidRPr="008121FD">
        <w:t xml:space="preserve">, ago. 2017, pp. 1-6. </w:t>
      </w:r>
      <w:proofErr w:type="spellStart"/>
      <w:r w:rsidRPr="008121FD">
        <w:t>doi</w:t>
      </w:r>
      <w:proofErr w:type="spellEnd"/>
      <w:r w:rsidRPr="008121FD">
        <w:t>: 10.1109/ICEngTechnol.2017.8308186.</w:t>
      </w:r>
    </w:p>
    <w:p w14:paraId="24013395" w14:textId="77777777" w:rsidR="008121FD" w:rsidRPr="008121FD" w:rsidRDefault="008121FD" w:rsidP="008121FD">
      <w:pPr>
        <w:pStyle w:val="Bibliography"/>
      </w:pPr>
      <w:r w:rsidRPr="008121FD">
        <w:t>[44]</w:t>
      </w:r>
      <w:r w:rsidRPr="008121FD">
        <w:tab/>
        <w:t xml:space="preserve">K. O’Shea y R. Nash, «An Introduction to Convolutional Neural Networks», </w:t>
      </w:r>
      <w:r w:rsidRPr="008121FD">
        <w:rPr>
          <w:i/>
          <w:iCs/>
        </w:rPr>
        <w:t>ArXiv151108458 Cs</w:t>
      </w:r>
      <w:r w:rsidRPr="008121FD">
        <w:t xml:space="preserve">, </w:t>
      </w:r>
      <w:proofErr w:type="spellStart"/>
      <w:r w:rsidRPr="008121FD">
        <w:t>dic</w:t>
      </w:r>
      <w:proofErr w:type="spellEnd"/>
      <w:r w:rsidRPr="008121FD">
        <w:t xml:space="preserve">. 2015, </w:t>
      </w:r>
      <w:proofErr w:type="spellStart"/>
      <w:r w:rsidRPr="008121FD">
        <w:t>Accedido</w:t>
      </w:r>
      <w:proofErr w:type="spellEnd"/>
      <w:r w:rsidRPr="008121FD">
        <w:t xml:space="preserve">: </w:t>
      </w:r>
      <w:proofErr w:type="spellStart"/>
      <w:r w:rsidRPr="008121FD">
        <w:t>ene</w:t>
      </w:r>
      <w:proofErr w:type="spellEnd"/>
      <w:r w:rsidRPr="008121FD">
        <w:t>. 22, 2021. [</w:t>
      </w:r>
      <w:proofErr w:type="spellStart"/>
      <w:r w:rsidRPr="008121FD">
        <w:t>En</w:t>
      </w:r>
      <w:proofErr w:type="spellEnd"/>
      <w:r w:rsidRPr="008121FD">
        <w:t xml:space="preserve"> </w:t>
      </w:r>
      <w:proofErr w:type="spellStart"/>
      <w:r w:rsidRPr="008121FD">
        <w:t>línea</w:t>
      </w:r>
      <w:proofErr w:type="spellEnd"/>
      <w:r w:rsidRPr="008121FD">
        <w:t xml:space="preserve">]. Disponible </w:t>
      </w:r>
      <w:proofErr w:type="spellStart"/>
      <w:r w:rsidRPr="008121FD">
        <w:t>en</w:t>
      </w:r>
      <w:proofErr w:type="spellEnd"/>
      <w:r w:rsidRPr="008121FD">
        <w:t>: http://arxiv.org/abs/1511.08458</w:t>
      </w:r>
    </w:p>
    <w:p w14:paraId="5D24A83B" w14:textId="77777777" w:rsidR="008121FD" w:rsidRPr="008121FD" w:rsidRDefault="008121FD" w:rsidP="008121FD">
      <w:pPr>
        <w:pStyle w:val="Bibliography"/>
      </w:pPr>
      <w:r w:rsidRPr="008121FD">
        <w:t>[45]</w:t>
      </w:r>
      <w:r w:rsidRPr="008121FD">
        <w:tab/>
        <w:t xml:space="preserve">S. </w:t>
      </w:r>
      <w:proofErr w:type="spellStart"/>
      <w:r w:rsidRPr="008121FD">
        <w:t>Mutuvi</w:t>
      </w:r>
      <w:proofErr w:type="spellEnd"/>
      <w:r w:rsidRPr="008121FD">
        <w:t xml:space="preserve">, «Introduction to Machine Learning Model Evaluation», </w:t>
      </w:r>
      <w:r w:rsidRPr="008121FD">
        <w:rPr>
          <w:i/>
          <w:iCs/>
        </w:rPr>
        <w:t>Medium</w:t>
      </w:r>
      <w:r w:rsidRPr="008121FD">
        <w:t xml:space="preserve">, </w:t>
      </w:r>
      <w:proofErr w:type="spellStart"/>
      <w:r w:rsidRPr="008121FD">
        <w:t>feb.</w:t>
      </w:r>
      <w:proofErr w:type="spellEnd"/>
      <w:r w:rsidRPr="008121FD">
        <w:t xml:space="preserve"> 05, 2020. https://heartbeat.fritz.ai/introduction-to-machine-learning-model-evaluation-fa859e1b2d7f (</w:t>
      </w:r>
      <w:proofErr w:type="spellStart"/>
      <w:r w:rsidRPr="008121FD">
        <w:t>accedido</w:t>
      </w:r>
      <w:proofErr w:type="spellEnd"/>
      <w:r w:rsidRPr="008121FD">
        <w:t xml:space="preserve"> </w:t>
      </w:r>
      <w:proofErr w:type="spellStart"/>
      <w:r w:rsidRPr="008121FD">
        <w:t>dic</w:t>
      </w:r>
      <w:proofErr w:type="spellEnd"/>
      <w:r w:rsidRPr="008121FD">
        <w:t>. 14, 2020).</w:t>
      </w:r>
    </w:p>
    <w:p w14:paraId="6256B5C0" w14:textId="77777777" w:rsidR="008121FD" w:rsidRPr="008121FD" w:rsidRDefault="008121FD" w:rsidP="008121FD">
      <w:pPr>
        <w:pStyle w:val="Bibliography"/>
      </w:pPr>
      <w:r w:rsidRPr="008121FD">
        <w:t>[46]</w:t>
      </w:r>
      <w:r w:rsidRPr="008121FD">
        <w:tab/>
        <w:t xml:space="preserve">D. Johari, T. K. A. Rahman, y P. </w:t>
      </w:r>
      <w:proofErr w:type="spellStart"/>
      <w:r w:rsidRPr="008121FD">
        <w:t>Dr.</w:t>
      </w:r>
      <w:proofErr w:type="spellEnd"/>
      <w:r w:rsidRPr="008121FD">
        <w:t xml:space="preserve"> I. </w:t>
      </w:r>
      <w:proofErr w:type="spellStart"/>
      <w:r w:rsidRPr="008121FD">
        <w:t>Musirin</w:t>
      </w:r>
      <w:proofErr w:type="spellEnd"/>
      <w:r w:rsidRPr="008121FD">
        <w:t xml:space="preserve">, «ANN Model Selection and Performance Evaluation for Lightning Prediction System», </w:t>
      </w:r>
      <w:proofErr w:type="spellStart"/>
      <w:r w:rsidRPr="008121FD">
        <w:t>jul.</w:t>
      </w:r>
      <w:proofErr w:type="spellEnd"/>
      <w:r w:rsidRPr="008121FD">
        <w:t xml:space="preserve"> 2009.</w:t>
      </w:r>
    </w:p>
    <w:p w14:paraId="33876A2E" w14:textId="77777777" w:rsidR="008121FD" w:rsidRPr="008121FD" w:rsidRDefault="008121FD" w:rsidP="008121FD">
      <w:pPr>
        <w:pStyle w:val="Bibliography"/>
      </w:pPr>
      <w:r w:rsidRPr="008121FD">
        <w:t>[47]</w:t>
      </w:r>
      <w:r w:rsidRPr="008121FD">
        <w:tab/>
        <w:t xml:space="preserve">K. </w:t>
      </w:r>
      <w:proofErr w:type="spellStart"/>
      <w:r w:rsidRPr="008121FD">
        <w:t>Nighania</w:t>
      </w:r>
      <w:proofErr w:type="spellEnd"/>
      <w:r w:rsidRPr="008121FD">
        <w:t xml:space="preserve">, «Various ways to evaluate a machine learning models performance», </w:t>
      </w:r>
      <w:r w:rsidRPr="008121FD">
        <w:rPr>
          <w:i/>
          <w:iCs/>
        </w:rPr>
        <w:t>Medium</w:t>
      </w:r>
      <w:r w:rsidRPr="008121FD">
        <w:t xml:space="preserve">, </w:t>
      </w:r>
      <w:proofErr w:type="spellStart"/>
      <w:r w:rsidRPr="008121FD">
        <w:t>ene</w:t>
      </w:r>
      <w:proofErr w:type="spellEnd"/>
      <w:r w:rsidRPr="008121FD">
        <w:t>. 30, 2019. https://towardsdatascience.com/various-ways-to-evaluate-a-machine-learning-models-performance-230449055f15 (</w:t>
      </w:r>
      <w:proofErr w:type="spellStart"/>
      <w:r w:rsidRPr="008121FD">
        <w:t>accedido</w:t>
      </w:r>
      <w:proofErr w:type="spellEnd"/>
      <w:r w:rsidRPr="008121FD">
        <w:t xml:space="preserve"> </w:t>
      </w:r>
      <w:proofErr w:type="spellStart"/>
      <w:r w:rsidRPr="008121FD">
        <w:t>dic</w:t>
      </w:r>
      <w:proofErr w:type="spellEnd"/>
      <w:r w:rsidRPr="008121FD">
        <w:t>. 14, 2020).</w:t>
      </w:r>
    </w:p>
    <w:p w14:paraId="6D0141F9" w14:textId="77777777" w:rsidR="008121FD" w:rsidRPr="008121FD" w:rsidRDefault="008121FD" w:rsidP="008121FD">
      <w:pPr>
        <w:pStyle w:val="Bibliography"/>
      </w:pPr>
      <w:r w:rsidRPr="008121FD">
        <w:t>[48]</w:t>
      </w:r>
      <w:r w:rsidRPr="008121FD">
        <w:tab/>
        <w:t xml:space="preserve">«Imbalanced Classification | Handling Imbalanced Data using Python», </w:t>
      </w:r>
      <w:r w:rsidRPr="008121FD">
        <w:rPr>
          <w:i/>
          <w:iCs/>
        </w:rPr>
        <w:t>Analytics Vidhya</w:t>
      </w:r>
      <w:r w:rsidRPr="008121FD">
        <w:t xml:space="preserve">, </w:t>
      </w:r>
      <w:proofErr w:type="spellStart"/>
      <w:r w:rsidRPr="008121FD">
        <w:t>jul.</w:t>
      </w:r>
      <w:proofErr w:type="spellEnd"/>
      <w:r w:rsidRPr="008121FD">
        <w:t xml:space="preserve"> 23, 2020. https://www.analyticsvidhya.com/blog/2020/07/10-techniques-to-deal-with-class-imbalance-in-machine-learning/ (</w:t>
      </w:r>
      <w:proofErr w:type="spellStart"/>
      <w:r w:rsidRPr="008121FD">
        <w:t>accedido</w:t>
      </w:r>
      <w:proofErr w:type="spellEnd"/>
      <w:r w:rsidRPr="008121FD">
        <w:t xml:space="preserve"> </w:t>
      </w:r>
      <w:proofErr w:type="spellStart"/>
      <w:r w:rsidRPr="008121FD">
        <w:t>ene</w:t>
      </w:r>
      <w:proofErr w:type="spellEnd"/>
      <w:r w:rsidRPr="008121FD">
        <w:t>. 27, 2021).</w:t>
      </w:r>
    </w:p>
    <w:p w14:paraId="644CD06F" w14:textId="77777777" w:rsidR="008121FD" w:rsidRPr="008121FD" w:rsidRDefault="008121FD" w:rsidP="008121FD">
      <w:pPr>
        <w:pStyle w:val="Bibliography"/>
      </w:pPr>
      <w:r w:rsidRPr="008121FD">
        <w:t>[49]</w:t>
      </w:r>
      <w:r w:rsidRPr="008121FD">
        <w:tab/>
        <w:t xml:space="preserve">B. Rocca, «Handling imbalanced datasets in machine learning», </w:t>
      </w:r>
      <w:r w:rsidRPr="008121FD">
        <w:rPr>
          <w:i/>
          <w:iCs/>
        </w:rPr>
        <w:t>Medium</w:t>
      </w:r>
      <w:r w:rsidRPr="008121FD">
        <w:t>, mar. 30, 2019. https://towardsdatascience.com/handling-imbalanced-datasets-in-machine-learning-7a0e84220f28 (</w:t>
      </w:r>
      <w:proofErr w:type="spellStart"/>
      <w:r w:rsidRPr="008121FD">
        <w:t>accedido</w:t>
      </w:r>
      <w:proofErr w:type="spellEnd"/>
      <w:r w:rsidRPr="008121FD">
        <w:t xml:space="preserve"> </w:t>
      </w:r>
      <w:proofErr w:type="spellStart"/>
      <w:r w:rsidRPr="008121FD">
        <w:t>ene</w:t>
      </w:r>
      <w:proofErr w:type="spellEnd"/>
      <w:r w:rsidRPr="008121FD">
        <w:t>. 27, 2021).</w:t>
      </w:r>
    </w:p>
    <w:p w14:paraId="71E53093" w14:textId="77777777" w:rsidR="008121FD" w:rsidRPr="008121FD" w:rsidRDefault="008121FD" w:rsidP="008121FD">
      <w:pPr>
        <w:pStyle w:val="Bibliography"/>
      </w:pPr>
      <w:r w:rsidRPr="008121FD">
        <w:t>[50]</w:t>
      </w:r>
      <w:r w:rsidRPr="008121FD">
        <w:tab/>
        <w:t xml:space="preserve">D. </w:t>
      </w:r>
      <w:proofErr w:type="spellStart"/>
      <w:r w:rsidRPr="008121FD">
        <w:t>Faggella</w:t>
      </w:r>
      <w:proofErr w:type="spellEnd"/>
      <w:r w:rsidRPr="008121FD">
        <w:t xml:space="preserve">, «Machine Learning for Medical Diagnostics - 4 Current Applications», </w:t>
      </w:r>
      <w:proofErr w:type="spellStart"/>
      <w:r w:rsidRPr="008121FD">
        <w:rPr>
          <w:i/>
          <w:iCs/>
        </w:rPr>
        <w:t>Emerj</w:t>
      </w:r>
      <w:proofErr w:type="spellEnd"/>
      <w:r w:rsidRPr="008121FD">
        <w:t>. https://emerj.com/ai-sector-overviews/machine-learning-medical-diagnostics-4-current-applications/ (</w:t>
      </w:r>
      <w:proofErr w:type="spellStart"/>
      <w:r w:rsidRPr="008121FD">
        <w:t>accedido</w:t>
      </w:r>
      <w:proofErr w:type="spellEnd"/>
      <w:r w:rsidRPr="008121FD">
        <w:t xml:space="preserve"> </w:t>
      </w:r>
      <w:proofErr w:type="spellStart"/>
      <w:r w:rsidRPr="008121FD">
        <w:t>dic</w:t>
      </w:r>
      <w:proofErr w:type="spellEnd"/>
      <w:r w:rsidRPr="008121FD">
        <w:t>. 10, 2020).</w:t>
      </w:r>
    </w:p>
    <w:p w14:paraId="00857A15" w14:textId="77777777" w:rsidR="008121FD" w:rsidRPr="008121FD" w:rsidRDefault="008121FD" w:rsidP="008121FD">
      <w:pPr>
        <w:pStyle w:val="Bibliography"/>
      </w:pPr>
      <w:r w:rsidRPr="008121FD">
        <w:t>[51]</w:t>
      </w:r>
      <w:r w:rsidRPr="008121FD">
        <w:tab/>
        <w:t xml:space="preserve">«Babylon Health UK - The Online Doctor and Prescription Services App», </w:t>
      </w:r>
      <w:r w:rsidRPr="008121FD">
        <w:rPr>
          <w:i/>
          <w:iCs/>
        </w:rPr>
        <w:t>Babylon Health</w:t>
      </w:r>
      <w:r w:rsidRPr="008121FD">
        <w:t>. https://www.babylonhealth.com/ (</w:t>
      </w:r>
      <w:proofErr w:type="spellStart"/>
      <w:r w:rsidRPr="008121FD">
        <w:t>accedido</w:t>
      </w:r>
      <w:proofErr w:type="spellEnd"/>
      <w:r w:rsidRPr="008121FD">
        <w:t xml:space="preserve"> </w:t>
      </w:r>
      <w:proofErr w:type="spellStart"/>
      <w:r w:rsidRPr="008121FD">
        <w:t>dic</w:t>
      </w:r>
      <w:proofErr w:type="spellEnd"/>
      <w:r w:rsidRPr="008121FD">
        <w:t>. 11, 2020).</w:t>
      </w:r>
    </w:p>
    <w:p w14:paraId="1BA922B7" w14:textId="77777777" w:rsidR="008121FD" w:rsidRPr="008121FD" w:rsidRDefault="008121FD" w:rsidP="008121FD">
      <w:pPr>
        <w:pStyle w:val="Bibliography"/>
      </w:pPr>
      <w:r w:rsidRPr="008121FD">
        <w:t>[52]</w:t>
      </w:r>
      <w:r w:rsidRPr="008121FD">
        <w:tab/>
        <w:t>«Better Together». https://hms.harvard.edu/news/better-together (</w:t>
      </w:r>
      <w:proofErr w:type="spellStart"/>
      <w:r w:rsidRPr="008121FD">
        <w:t>accedido</w:t>
      </w:r>
      <w:proofErr w:type="spellEnd"/>
      <w:r w:rsidRPr="008121FD">
        <w:t xml:space="preserve"> </w:t>
      </w:r>
      <w:proofErr w:type="spellStart"/>
      <w:r w:rsidRPr="008121FD">
        <w:t>dic</w:t>
      </w:r>
      <w:proofErr w:type="spellEnd"/>
      <w:r w:rsidRPr="008121FD">
        <w:t>. 11, 2020).</w:t>
      </w:r>
    </w:p>
    <w:p w14:paraId="42A58AF7" w14:textId="77777777" w:rsidR="008121FD" w:rsidRPr="008121FD" w:rsidRDefault="008121FD" w:rsidP="008121FD">
      <w:pPr>
        <w:pStyle w:val="Bibliography"/>
      </w:pPr>
      <w:r w:rsidRPr="008121FD">
        <w:t>[53]</w:t>
      </w:r>
      <w:r w:rsidRPr="008121FD">
        <w:tab/>
        <w:t xml:space="preserve">«Face2Gene Technology - How It Works», </w:t>
      </w:r>
      <w:r w:rsidRPr="008121FD">
        <w:rPr>
          <w:i/>
          <w:iCs/>
        </w:rPr>
        <w:t>Face2Gene</w:t>
      </w:r>
      <w:r w:rsidRPr="008121FD">
        <w:t>. https://www.face2gene.com/technology-facial-recognition-feature-detection-phenotype-analysis/ (</w:t>
      </w:r>
      <w:proofErr w:type="spellStart"/>
      <w:r w:rsidRPr="008121FD">
        <w:t>accedido</w:t>
      </w:r>
      <w:proofErr w:type="spellEnd"/>
      <w:r w:rsidRPr="008121FD">
        <w:t xml:space="preserve"> </w:t>
      </w:r>
      <w:proofErr w:type="spellStart"/>
      <w:r w:rsidRPr="008121FD">
        <w:t>dic</w:t>
      </w:r>
      <w:proofErr w:type="spellEnd"/>
      <w:r w:rsidRPr="008121FD">
        <w:t>. 11, 2020).</w:t>
      </w:r>
    </w:p>
    <w:p w14:paraId="63D10BD2" w14:textId="77777777" w:rsidR="008121FD" w:rsidRPr="008121FD" w:rsidRDefault="008121FD" w:rsidP="008121FD">
      <w:pPr>
        <w:pStyle w:val="Bibliography"/>
      </w:pPr>
      <w:r w:rsidRPr="008121FD">
        <w:t>[54]</w:t>
      </w:r>
      <w:r w:rsidRPr="008121FD">
        <w:tab/>
        <w:t xml:space="preserve">A. </w:t>
      </w:r>
      <w:proofErr w:type="spellStart"/>
      <w:r w:rsidRPr="008121FD">
        <w:t>Esteva</w:t>
      </w:r>
      <w:proofErr w:type="spellEnd"/>
      <w:r w:rsidRPr="008121FD">
        <w:t xml:space="preserve"> </w:t>
      </w:r>
      <w:r w:rsidRPr="008121FD">
        <w:rPr>
          <w:i/>
          <w:iCs/>
        </w:rPr>
        <w:t>et al.</w:t>
      </w:r>
      <w:r w:rsidRPr="008121FD">
        <w:t xml:space="preserve">, «Dermatologist-level classification of skin cancer with deep neural networks», </w:t>
      </w:r>
      <w:r w:rsidRPr="008121FD">
        <w:rPr>
          <w:i/>
          <w:iCs/>
        </w:rPr>
        <w:t>Nature</w:t>
      </w:r>
      <w:r w:rsidRPr="008121FD">
        <w:t xml:space="preserve">, vol. 542, </w:t>
      </w:r>
      <w:proofErr w:type="spellStart"/>
      <w:r w:rsidRPr="008121FD">
        <w:t>n.</w:t>
      </w:r>
      <w:r w:rsidRPr="008121FD">
        <w:rPr>
          <w:vertAlign w:val="superscript"/>
        </w:rPr>
        <w:t>o</w:t>
      </w:r>
      <w:proofErr w:type="spellEnd"/>
      <w:r w:rsidRPr="008121FD">
        <w:t xml:space="preserve"> 7639, Art. </w:t>
      </w:r>
      <w:proofErr w:type="spellStart"/>
      <w:r w:rsidRPr="008121FD">
        <w:t>n.</w:t>
      </w:r>
      <w:r w:rsidRPr="008121FD">
        <w:rPr>
          <w:vertAlign w:val="superscript"/>
        </w:rPr>
        <w:t>o</w:t>
      </w:r>
      <w:proofErr w:type="spellEnd"/>
      <w:r w:rsidRPr="008121FD">
        <w:t xml:space="preserve"> 7639, </w:t>
      </w:r>
      <w:proofErr w:type="spellStart"/>
      <w:r w:rsidRPr="008121FD">
        <w:t>feb.</w:t>
      </w:r>
      <w:proofErr w:type="spellEnd"/>
      <w:r w:rsidRPr="008121FD">
        <w:t xml:space="preserve"> 2017, </w:t>
      </w:r>
      <w:proofErr w:type="spellStart"/>
      <w:r w:rsidRPr="008121FD">
        <w:t>doi</w:t>
      </w:r>
      <w:proofErr w:type="spellEnd"/>
      <w:r w:rsidRPr="008121FD">
        <w:t>: 10.1038/nature21056.</w:t>
      </w:r>
    </w:p>
    <w:p w14:paraId="65BF509A" w14:textId="77777777" w:rsidR="008121FD" w:rsidRPr="008121FD" w:rsidRDefault="008121FD" w:rsidP="008121FD">
      <w:pPr>
        <w:pStyle w:val="Bibliography"/>
      </w:pPr>
      <w:r w:rsidRPr="008121FD">
        <w:t>[55]</w:t>
      </w:r>
      <w:r w:rsidRPr="008121FD">
        <w:tab/>
        <w:t xml:space="preserve">J. </w:t>
      </w:r>
      <w:proofErr w:type="spellStart"/>
      <w:r w:rsidRPr="008121FD">
        <w:t>Valdebenito</w:t>
      </w:r>
      <w:proofErr w:type="spellEnd"/>
      <w:r w:rsidRPr="008121FD">
        <w:t xml:space="preserve"> y F. Medina, «Machine learning approaches to study glioblastoma: A review of the last decade of applications», </w:t>
      </w:r>
      <w:r w:rsidRPr="008121FD">
        <w:rPr>
          <w:i/>
          <w:iCs/>
        </w:rPr>
        <w:t>Cancer Rep.</w:t>
      </w:r>
      <w:r w:rsidRPr="008121FD">
        <w:t xml:space="preserve">, vol. 2, </w:t>
      </w:r>
      <w:proofErr w:type="spellStart"/>
      <w:r w:rsidRPr="008121FD">
        <w:t>n.</w:t>
      </w:r>
      <w:r w:rsidRPr="008121FD">
        <w:rPr>
          <w:vertAlign w:val="superscript"/>
        </w:rPr>
        <w:t>o</w:t>
      </w:r>
      <w:proofErr w:type="spellEnd"/>
      <w:r w:rsidRPr="008121FD">
        <w:t xml:space="preserve"> 6, p. e1226, 2019, </w:t>
      </w:r>
      <w:proofErr w:type="spellStart"/>
      <w:r w:rsidRPr="008121FD">
        <w:t>doi</w:t>
      </w:r>
      <w:proofErr w:type="spellEnd"/>
      <w:r w:rsidRPr="008121FD">
        <w:t>: https://doi.org/10.1002/cnr2.1226.</w:t>
      </w:r>
    </w:p>
    <w:p w14:paraId="77841190" w14:textId="77777777" w:rsidR="008121FD" w:rsidRPr="008121FD" w:rsidRDefault="008121FD" w:rsidP="008121FD">
      <w:pPr>
        <w:pStyle w:val="Bibliography"/>
      </w:pPr>
      <w:r w:rsidRPr="008121FD">
        <w:t>[56]</w:t>
      </w:r>
      <w:r w:rsidRPr="008121FD">
        <w:tab/>
        <w:t xml:space="preserve">H. Sotoudeh </w:t>
      </w:r>
      <w:r w:rsidRPr="008121FD">
        <w:rPr>
          <w:i/>
          <w:iCs/>
        </w:rPr>
        <w:t>et al.</w:t>
      </w:r>
      <w:r w:rsidRPr="008121FD">
        <w:t xml:space="preserve">, «Artificial Intelligence in the Management of Glioma: Era of Personalized Medicine», </w:t>
      </w:r>
      <w:r w:rsidRPr="008121FD">
        <w:rPr>
          <w:i/>
          <w:iCs/>
        </w:rPr>
        <w:t>Front. Oncol.</w:t>
      </w:r>
      <w:r w:rsidRPr="008121FD">
        <w:t xml:space="preserve">, vol. 9, 2019, </w:t>
      </w:r>
      <w:proofErr w:type="spellStart"/>
      <w:r w:rsidRPr="008121FD">
        <w:t>doi</w:t>
      </w:r>
      <w:proofErr w:type="spellEnd"/>
      <w:r w:rsidRPr="008121FD">
        <w:t>: 10.3389/fonc.2019.00768.</w:t>
      </w:r>
    </w:p>
    <w:p w14:paraId="20A2B78D" w14:textId="77777777" w:rsidR="008121FD" w:rsidRPr="008121FD" w:rsidRDefault="008121FD" w:rsidP="008121FD">
      <w:pPr>
        <w:pStyle w:val="Bibliography"/>
      </w:pPr>
      <w:r w:rsidRPr="008121FD">
        <w:t>[57]</w:t>
      </w:r>
      <w:r w:rsidRPr="008121FD">
        <w:tab/>
        <w:t xml:space="preserve">Z. Qian </w:t>
      </w:r>
      <w:r w:rsidRPr="008121FD">
        <w:rPr>
          <w:i/>
          <w:iCs/>
        </w:rPr>
        <w:t>et al.</w:t>
      </w:r>
      <w:r w:rsidRPr="008121FD">
        <w:t xml:space="preserve">, «Differentiation of glioblastoma from solitary brain metastases using radiomic machine-learning classifiers», </w:t>
      </w:r>
      <w:r w:rsidRPr="008121FD">
        <w:rPr>
          <w:i/>
          <w:iCs/>
        </w:rPr>
        <w:t>Cancer Lett.</w:t>
      </w:r>
      <w:r w:rsidRPr="008121FD">
        <w:t xml:space="preserve">, vol. 451, pp. 128-135, jun. 2019, </w:t>
      </w:r>
      <w:proofErr w:type="spellStart"/>
      <w:r w:rsidRPr="008121FD">
        <w:t>doi</w:t>
      </w:r>
      <w:proofErr w:type="spellEnd"/>
      <w:r w:rsidRPr="008121FD">
        <w:t>: 10.1016/j.canlet.2019.02.054.</w:t>
      </w:r>
    </w:p>
    <w:p w14:paraId="1D6867FA" w14:textId="77777777" w:rsidR="008121FD" w:rsidRPr="008121FD" w:rsidRDefault="008121FD" w:rsidP="008121FD">
      <w:pPr>
        <w:pStyle w:val="Bibliography"/>
      </w:pPr>
      <w:r w:rsidRPr="008121FD">
        <w:t>[58]</w:t>
      </w:r>
      <w:r w:rsidRPr="008121FD">
        <w:tab/>
        <w:t xml:space="preserve">C. Chen, X. </w:t>
      </w:r>
      <w:proofErr w:type="spellStart"/>
      <w:r w:rsidRPr="008121FD">
        <w:t>Ou</w:t>
      </w:r>
      <w:proofErr w:type="spellEnd"/>
      <w:r w:rsidRPr="008121FD">
        <w:t xml:space="preserve">, J. Wang, W. Guo, y X. Ma, «Radiomics-Based Machine Learning in Differentiation Between Glioblastoma and Metastatic Brain </w:t>
      </w:r>
      <w:proofErr w:type="spellStart"/>
      <w:r w:rsidRPr="008121FD">
        <w:t>Tumors</w:t>
      </w:r>
      <w:proofErr w:type="spellEnd"/>
      <w:r w:rsidRPr="008121FD">
        <w:t xml:space="preserve">», </w:t>
      </w:r>
      <w:r w:rsidRPr="008121FD">
        <w:rPr>
          <w:i/>
          <w:iCs/>
        </w:rPr>
        <w:t>Front. Oncol.</w:t>
      </w:r>
      <w:r w:rsidRPr="008121FD">
        <w:t xml:space="preserve">, vol. 9, 2019, </w:t>
      </w:r>
      <w:proofErr w:type="spellStart"/>
      <w:r w:rsidRPr="008121FD">
        <w:t>doi</w:t>
      </w:r>
      <w:proofErr w:type="spellEnd"/>
      <w:r w:rsidRPr="008121FD">
        <w:t>: 10.3389/fonc.2019.00806.</w:t>
      </w:r>
    </w:p>
    <w:p w14:paraId="4969ADCC" w14:textId="77777777" w:rsidR="008121FD" w:rsidRPr="008121FD" w:rsidRDefault="008121FD" w:rsidP="008121FD">
      <w:pPr>
        <w:pStyle w:val="Bibliography"/>
      </w:pPr>
      <w:r w:rsidRPr="008121FD">
        <w:lastRenderedPageBreak/>
        <w:t>[59]</w:t>
      </w:r>
      <w:r w:rsidRPr="008121FD">
        <w:tab/>
        <w:t xml:space="preserve">S. Bae </w:t>
      </w:r>
      <w:r w:rsidRPr="008121FD">
        <w:rPr>
          <w:i/>
          <w:iCs/>
        </w:rPr>
        <w:t>et al.</w:t>
      </w:r>
      <w:r w:rsidRPr="008121FD">
        <w:t xml:space="preserve">, «Robust performance of deep learning for distinguishing glioblastoma from single brain metastasis using radiomic features: model development and validation», </w:t>
      </w:r>
      <w:r w:rsidRPr="008121FD">
        <w:rPr>
          <w:i/>
          <w:iCs/>
        </w:rPr>
        <w:t>Sci. Rep.</w:t>
      </w:r>
      <w:r w:rsidRPr="008121FD">
        <w:t xml:space="preserve">, vol. 10, </w:t>
      </w:r>
      <w:proofErr w:type="spellStart"/>
      <w:r w:rsidRPr="008121FD">
        <w:t>n.</w:t>
      </w:r>
      <w:r w:rsidRPr="008121FD">
        <w:rPr>
          <w:vertAlign w:val="superscript"/>
        </w:rPr>
        <w:t>o</w:t>
      </w:r>
      <w:proofErr w:type="spellEnd"/>
      <w:r w:rsidRPr="008121FD">
        <w:t xml:space="preserve"> 1, Art. </w:t>
      </w:r>
      <w:proofErr w:type="spellStart"/>
      <w:r w:rsidRPr="008121FD">
        <w:t>n.</w:t>
      </w:r>
      <w:r w:rsidRPr="008121FD">
        <w:rPr>
          <w:vertAlign w:val="superscript"/>
        </w:rPr>
        <w:t>o</w:t>
      </w:r>
      <w:proofErr w:type="spellEnd"/>
      <w:r w:rsidRPr="008121FD">
        <w:t xml:space="preserve"> 1, </w:t>
      </w:r>
      <w:proofErr w:type="spellStart"/>
      <w:r w:rsidRPr="008121FD">
        <w:t>jul.</w:t>
      </w:r>
      <w:proofErr w:type="spellEnd"/>
      <w:r w:rsidRPr="008121FD">
        <w:t xml:space="preserve"> 2020, </w:t>
      </w:r>
      <w:proofErr w:type="spellStart"/>
      <w:r w:rsidRPr="008121FD">
        <w:t>doi</w:t>
      </w:r>
      <w:proofErr w:type="spellEnd"/>
      <w:r w:rsidRPr="008121FD">
        <w:t>: 10.1038/s41598-020-68980-6.</w:t>
      </w:r>
    </w:p>
    <w:p w14:paraId="763D4BFD" w14:textId="77777777" w:rsidR="008121FD" w:rsidRPr="008121FD" w:rsidRDefault="008121FD" w:rsidP="008121FD">
      <w:pPr>
        <w:pStyle w:val="Bibliography"/>
      </w:pPr>
      <w:r w:rsidRPr="008121FD">
        <w:t>[60]</w:t>
      </w:r>
      <w:r w:rsidRPr="008121FD">
        <w:tab/>
        <w:t xml:space="preserve">L. </w:t>
      </w:r>
      <w:proofErr w:type="spellStart"/>
      <w:r w:rsidRPr="008121FD">
        <w:t>Macyszyn</w:t>
      </w:r>
      <w:proofErr w:type="spellEnd"/>
      <w:r w:rsidRPr="008121FD">
        <w:t xml:space="preserve"> </w:t>
      </w:r>
      <w:r w:rsidRPr="008121FD">
        <w:rPr>
          <w:i/>
          <w:iCs/>
        </w:rPr>
        <w:t>et al.</w:t>
      </w:r>
      <w:r w:rsidRPr="008121FD">
        <w:t xml:space="preserve">, «Imaging patterns predict patient survival and molecular subtype in glioblastoma via machine learning techniques», </w:t>
      </w:r>
      <w:r w:rsidRPr="008121FD">
        <w:rPr>
          <w:i/>
          <w:iCs/>
        </w:rPr>
        <w:t>Neuro-Oncol.</w:t>
      </w:r>
      <w:r w:rsidRPr="008121FD">
        <w:t xml:space="preserve">, vol. 18, </w:t>
      </w:r>
      <w:proofErr w:type="spellStart"/>
      <w:r w:rsidRPr="008121FD">
        <w:t>n.</w:t>
      </w:r>
      <w:r w:rsidRPr="008121FD">
        <w:rPr>
          <w:vertAlign w:val="superscript"/>
        </w:rPr>
        <w:t>o</w:t>
      </w:r>
      <w:proofErr w:type="spellEnd"/>
      <w:r w:rsidRPr="008121FD">
        <w:t xml:space="preserve"> 3, pp. 417-425, jun. 2015, </w:t>
      </w:r>
      <w:proofErr w:type="spellStart"/>
      <w:r w:rsidRPr="008121FD">
        <w:t>doi</w:t>
      </w:r>
      <w:proofErr w:type="spellEnd"/>
      <w:r w:rsidRPr="008121FD">
        <w:t>: 10.1093/</w:t>
      </w:r>
      <w:proofErr w:type="spellStart"/>
      <w:r w:rsidRPr="008121FD">
        <w:t>neuonc</w:t>
      </w:r>
      <w:proofErr w:type="spellEnd"/>
      <w:r w:rsidRPr="008121FD">
        <w:t>/nov127.</w:t>
      </w:r>
    </w:p>
    <w:p w14:paraId="289923CB" w14:textId="77777777" w:rsidR="008121FD" w:rsidRPr="008121FD" w:rsidRDefault="008121FD" w:rsidP="008121FD">
      <w:pPr>
        <w:pStyle w:val="Bibliography"/>
      </w:pPr>
      <w:r w:rsidRPr="008121FD">
        <w:t>[61]</w:t>
      </w:r>
      <w:r w:rsidRPr="008121FD">
        <w:tab/>
        <w:t xml:space="preserve">J. </w:t>
      </w:r>
      <w:proofErr w:type="spellStart"/>
      <w:r w:rsidRPr="008121FD">
        <w:t>Jeong</w:t>
      </w:r>
      <w:proofErr w:type="spellEnd"/>
      <w:r w:rsidRPr="008121FD">
        <w:t xml:space="preserve"> </w:t>
      </w:r>
      <w:r w:rsidRPr="008121FD">
        <w:rPr>
          <w:i/>
          <w:iCs/>
        </w:rPr>
        <w:t>et al.</w:t>
      </w:r>
      <w:r w:rsidRPr="008121FD">
        <w:t xml:space="preserve">, «Machine-learning based classification of glioblastoma using delta-radiomic features derived from dynamic susceptibility contrast enhanced magnetic resonance images», </w:t>
      </w:r>
      <w:r w:rsidRPr="008121FD">
        <w:rPr>
          <w:i/>
          <w:iCs/>
        </w:rPr>
        <w:t>Quant. Imaging Med. Surg.</w:t>
      </w:r>
      <w:r w:rsidRPr="008121FD">
        <w:t xml:space="preserve">, vol. 9, </w:t>
      </w:r>
      <w:proofErr w:type="spellStart"/>
      <w:r w:rsidRPr="008121FD">
        <w:t>n.</w:t>
      </w:r>
      <w:r w:rsidRPr="008121FD">
        <w:rPr>
          <w:vertAlign w:val="superscript"/>
        </w:rPr>
        <w:t>o</w:t>
      </w:r>
      <w:proofErr w:type="spellEnd"/>
      <w:r w:rsidRPr="008121FD">
        <w:t xml:space="preserve"> 7, pp. 1201-1213, </w:t>
      </w:r>
      <w:proofErr w:type="spellStart"/>
      <w:r w:rsidRPr="008121FD">
        <w:t>jul.</w:t>
      </w:r>
      <w:proofErr w:type="spellEnd"/>
      <w:r w:rsidRPr="008121FD">
        <w:t xml:space="preserve"> 2019, </w:t>
      </w:r>
      <w:proofErr w:type="spellStart"/>
      <w:r w:rsidRPr="008121FD">
        <w:t>doi</w:t>
      </w:r>
      <w:proofErr w:type="spellEnd"/>
      <w:r w:rsidRPr="008121FD">
        <w:t>: 10.21037/qims.2019.07.01.</w:t>
      </w:r>
    </w:p>
    <w:p w14:paraId="15FEF864" w14:textId="77777777" w:rsidR="008121FD" w:rsidRPr="008121FD" w:rsidRDefault="008121FD" w:rsidP="008121FD">
      <w:pPr>
        <w:pStyle w:val="Bibliography"/>
      </w:pPr>
      <w:r w:rsidRPr="008121FD">
        <w:t>[62]</w:t>
      </w:r>
      <w:r w:rsidRPr="008121FD">
        <w:tab/>
        <w:t xml:space="preserve">K. Li-Chun Hsieh, C.-Y. Chen, y C.-M. Lo, «Quantitative glioma grading using transformed </w:t>
      </w:r>
      <w:proofErr w:type="spellStart"/>
      <w:r w:rsidRPr="008121FD">
        <w:t>gray</w:t>
      </w:r>
      <w:proofErr w:type="spellEnd"/>
      <w:r w:rsidRPr="008121FD">
        <w:t xml:space="preserve">-scale invariant textures of MRI», </w:t>
      </w:r>
      <w:proofErr w:type="spellStart"/>
      <w:r w:rsidRPr="008121FD">
        <w:rPr>
          <w:i/>
          <w:iCs/>
        </w:rPr>
        <w:t>Comput</w:t>
      </w:r>
      <w:proofErr w:type="spellEnd"/>
      <w:r w:rsidRPr="008121FD">
        <w:rPr>
          <w:i/>
          <w:iCs/>
        </w:rPr>
        <w:t>. Biol. Med.</w:t>
      </w:r>
      <w:r w:rsidRPr="008121FD">
        <w:t xml:space="preserve">, vol. 83, pp. 102-108, abr. 2017, </w:t>
      </w:r>
      <w:proofErr w:type="spellStart"/>
      <w:r w:rsidRPr="008121FD">
        <w:t>doi</w:t>
      </w:r>
      <w:proofErr w:type="spellEnd"/>
      <w:r w:rsidRPr="008121FD">
        <w:t>: 10.1016/j.compbiomed.2017.02.012.</w:t>
      </w:r>
    </w:p>
    <w:p w14:paraId="718BDF67" w14:textId="77777777" w:rsidR="008121FD" w:rsidRPr="008121FD" w:rsidRDefault="008121FD" w:rsidP="008121FD">
      <w:pPr>
        <w:pStyle w:val="Bibliography"/>
      </w:pPr>
      <w:r w:rsidRPr="008121FD">
        <w:t>[63]</w:t>
      </w:r>
      <w:r w:rsidRPr="008121FD">
        <w:tab/>
        <w:t xml:space="preserve">N. J. </w:t>
      </w:r>
      <w:proofErr w:type="spellStart"/>
      <w:r w:rsidRPr="008121FD">
        <w:t>Tustison</w:t>
      </w:r>
      <w:proofErr w:type="spellEnd"/>
      <w:r w:rsidRPr="008121FD">
        <w:t xml:space="preserve"> </w:t>
      </w:r>
      <w:r w:rsidRPr="008121FD">
        <w:rPr>
          <w:i/>
          <w:iCs/>
        </w:rPr>
        <w:t>et al.</w:t>
      </w:r>
      <w:r w:rsidRPr="008121FD">
        <w:t xml:space="preserve">, «Optimal Symmetric Multimodal Templates and Concatenated Random Forests for Supervised Brain </w:t>
      </w:r>
      <w:proofErr w:type="spellStart"/>
      <w:r w:rsidRPr="008121FD">
        <w:t>Tumor</w:t>
      </w:r>
      <w:proofErr w:type="spellEnd"/>
      <w:r w:rsidRPr="008121FD">
        <w:t xml:space="preserve"> Segmentation (Simplified) with </w:t>
      </w:r>
      <w:proofErr w:type="spellStart"/>
      <w:r w:rsidRPr="008121FD">
        <w:t>ANTsR</w:t>
      </w:r>
      <w:proofErr w:type="spellEnd"/>
      <w:r w:rsidRPr="008121FD">
        <w:t xml:space="preserve">», </w:t>
      </w:r>
      <w:proofErr w:type="spellStart"/>
      <w:r w:rsidRPr="008121FD">
        <w:rPr>
          <w:i/>
          <w:iCs/>
        </w:rPr>
        <w:t>Neuroinformatics</w:t>
      </w:r>
      <w:proofErr w:type="spellEnd"/>
      <w:r w:rsidRPr="008121FD">
        <w:t xml:space="preserve">, vol. 13, </w:t>
      </w:r>
      <w:proofErr w:type="spellStart"/>
      <w:r w:rsidRPr="008121FD">
        <w:t>n.</w:t>
      </w:r>
      <w:r w:rsidRPr="008121FD">
        <w:rPr>
          <w:vertAlign w:val="superscript"/>
        </w:rPr>
        <w:t>o</w:t>
      </w:r>
      <w:proofErr w:type="spellEnd"/>
      <w:r w:rsidRPr="008121FD">
        <w:t xml:space="preserve"> 2, pp. 209-225, abr. 2015, </w:t>
      </w:r>
      <w:proofErr w:type="spellStart"/>
      <w:r w:rsidRPr="008121FD">
        <w:t>doi</w:t>
      </w:r>
      <w:proofErr w:type="spellEnd"/>
      <w:r w:rsidRPr="008121FD">
        <w:t>: 10.1007/s12021-014-9245-2.</w:t>
      </w:r>
    </w:p>
    <w:p w14:paraId="1E0672C6" w14:textId="77777777" w:rsidR="008121FD" w:rsidRPr="008121FD" w:rsidRDefault="008121FD" w:rsidP="008121FD">
      <w:pPr>
        <w:pStyle w:val="Bibliography"/>
      </w:pPr>
      <w:r w:rsidRPr="008121FD">
        <w:t>[64]</w:t>
      </w:r>
      <w:r w:rsidRPr="008121FD">
        <w:tab/>
        <w:t xml:space="preserve">K. Held, E. R. Kops, B. J. Krause, W. M. Wells, R. </w:t>
      </w:r>
      <w:proofErr w:type="spellStart"/>
      <w:r w:rsidRPr="008121FD">
        <w:t>Kikinis</w:t>
      </w:r>
      <w:proofErr w:type="spellEnd"/>
      <w:r w:rsidRPr="008121FD">
        <w:t xml:space="preserve">, y H.- Muller-Gartner, «Markov random field segmentation of brain MR images», </w:t>
      </w:r>
      <w:r w:rsidRPr="008121FD">
        <w:rPr>
          <w:i/>
          <w:iCs/>
        </w:rPr>
        <w:t>IEEE Trans. Med. Imaging</w:t>
      </w:r>
      <w:r w:rsidRPr="008121FD">
        <w:t xml:space="preserve">, vol. 16, </w:t>
      </w:r>
      <w:proofErr w:type="spellStart"/>
      <w:r w:rsidRPr="008121FD">
        <w:t>n.</w:t>
      </w:r>
      <w:r w:rsidRPr="008121FD">
        <w:rPr>
          <w:vertAlign w:val="superscript"/>
        </w:rPr>
        <w:t>o</w:t>
      </w:r>
      <w:proofErr w:type="spellEnd"/>
      <w:r w:rsidRPr="008121FD">
        <w:t xml:space="preserve"> 6, pp. 878-886, </w:t>
      </w:r>
      <w:proofErr w:type="spellStart"/>
      <w:r w:rsidRPr="008121FD">
        <w:t>dic</w:t>
      </w:r>
      <w:proofErr w:type="spellEnd"/>
      <w:r w:rsidRPr="008121FD">
        <w:t xml:space="preserve">. 1997, </w:t>
      </w:r>
      <w:proofErr w:type="spellStart"/>
      <w:r w:rsidRPr="008121FD">
        <w:t>doi</w:t>
      </w:r>
      <w:proofErr w:type="spellEnd"/>
      <w:r w:rsidRPr="008121FD">
        <w:t>: 10.1109/42.650883.</w:t>
      </w:r>
    </w:p>
    <w:p w14:paraId="786DCF3F" w14:textId="77777777" w:rsidR="008121FD" w:rsidRPr="008121FD" w:rsidRDefault="008121FD" w:rsidP="008121FD">
      <w:pPr>
        <w:pStyle w:val="Bibliography"/>
      </w:pPr>
      <w:r w:rsidRPr="008121FD">
        <w:t>[65]</w:t>
      </w:r>
      <w:r w:rsidRPr="008121FD">
        <w:tab/>
        <w:t xml:space="preserve">C.-H. Lee, M. Schmidt, A. Murtha, A. </w:t>
      </w:r>
      <w:proofErr w:type="spellStart"/>
      <w:r w:rsidRPr="008121FD">
        <w:t>Bistritz</w:t>
      </w:r>
      <w:proofErr w:type="spellEnd"/>
      <w:r w:rsidRPr="008121FD">
        <w:t xml:space="preserve">, J. Sander, y R. Greiner, «Segmenting Brain </w:t>
      </w:r>
      <w:proofErr w:type="spellStart"/>
      <w:r w:rsidRPr="008121FD">
        <w:t>Tumors</w:t>
      </w:r>
      <w:proofErr w:type="spellEnd"/>
      <w:r w:rsidRPr="008121FD">
        <w:t xml:space="preserve"> with Conditional Random Fields and Support Vector Machines», </w:t>
      </w:r>
      <w:proofErr w:type="spellStart"/>
      <w:r w:rsidRPr="008121FD">
        <w:t>en</w:t>
      </w:r>
      <w:proofErr w:type="spellEnd"/>
      <w:r w:rsidRPr="008121FD">
        <w:t xml:space="preserve"> </w:t>
      </w:r>
      <w:r w:rsidRPr="008121FD">
        <w:rPr>
          <w:i/>
          <w:iCs/>
        </w:rPr>
        <w:t>Computer Vision for Biomedical Image Applications</w:t>
      </w:r>
      <w:r w:rsidRPr="008121FD">
        <w:t xml:space="preserve">, Berlin, Heidelberg, 2005, pp. 469-478. </w:t>
      </w:r>
      <w:proofErr w:type="spellStart"/>
      <w:r w:rsidRPr="008121FD">
        <w:t>doi</w:t>
      </w:r>
      <w:proofErr w:type="spellEnd"/>
      <w:r w:rsidRPr="008121FD">
        <w:t>: 10.1007/11569541_47.</w:t>
      </w:r>
    </w:p>
    <w:p w14:paraId="27B4A25E" w14:textId="77777777" w:rsidR="008121FD" w:rsidRPr="008121FD" w:rsidRDefault="008121FD" w:rsidP="008121FD">
      <w:pPr>
        <w:pStyle w:val="Bibliography"/>
      </w:pPr>
      <w:r w:rsidRPr="008121FD">
        <w:t>[66]</w:t>
      </w:r>
      <w:r w:rsidRPr="008121FD">
        <w:tab/>
        <w:t xml:space="preserve">D. </w:t>
      </w:r>
      <w:proofErr w:type="spellStart"/>
      <w:r w:rsidRPr="008121FD">
        <w:t>Zikic</w:t>
      </w:r>
      <w:proofErr w:type="spellEnd"/>
      <w:r w:rsidRPr="008121FD">
        <w:t xml:space="preserve"> </w:t>
      </w:r>
      <w:r w:rsidRPr="008121FD">
        <w:rPr>
          <w:i/>
          <w:iCs/>
        </w:rPr>
        <w:t>et al.</w:t>
      </w:r>
      <w:r w:rsidRPr="008121FD">
        <w:t xml:space="preserve">, «Decision Forests for Tissue-Specific Segmentation of High-Grade Gliomas in Multi-channel MR», </w:t>
      </w:r>
      <w:proofErr w:type="spellStart"/>
      <w:r w:rsidRPr="008121FD">
        <w:t>en</w:t>
      </w:r>
      <w:proofErr w:type="spellEnd"/>
      <w:r w:rsidRPr="008121FD">
        <w:t xml:space="preserve"> </w:t>
      </w:r>
      <w:r w:rsidRPr="008121FD">
        <w:rPr>
          <w:i/>
          <w:iCs/>
        </w:rPr>
        <w:t>Medical Image Computing and Computer-Assisted Intervention – MICCAI 2012</w:t>
      </w:r>
      <w:r w:rsidRPr="008121FD">
        <w:t xml:space="preserve">, Berlin, Heidelberg, 2012, pp. 369-376. </w:t>
      </w:r>
      <w:proofErr w:type="spellStart"/>
      <w:r w:rsidRPr="008121FD">
        <w:t>doi</w:t>
      </w:r>
      <w:proofErr w:type="spellEnd"/>
      <w:r w:rsidRPr="008121FD">
        <w:t>: 10.1007/978-3-642-33454-2_46.</w:t>
      </w:r>
    </w:p>
    <w:p w14:paraId="57C5BB00" w14:textId="77777777" w:rsidR="008121FD" w:rsidRPr="008121FD" w:rsidRDefault="008121FD" w:rsidP="008121FD">
      <w:pPr>
        <w:pStyle w:val="Bibliography"/>
      </w:pPr>
      <w:r w:rsidRPr="008121FD">
        <w:t>[67]</w:t>
      </w:r>
      <w:r w:rsidRPr="008121FD">
        <w:tab/>
        <w:t xml:space="preserve">J. Lao </w:t>
      </w:r>
      <w:r w:rsidRPr="008121FD">
        <w:rPr>
          <w:i/>
          <w:iCs/>
        </w:rPr>
        <w:t>et al.</w:t>
      </w:r>
      <w:r w:rsidRPr="008121FD">
        <w:t xml:space="preserve">, «A Deep Learning-Based Radiomics Model for Prediction of Survival in Glioblastoma Multiforme», </w:t>
      </w:r>
      <w:r w:rsidRPr="008121FD">
        <w:rPr>
          <w:i/>
          <w:iCs/>
        </w:rPr>
        <w:t>Sci. Rep.</w:t>
      </w:r>
      <w:r w:rsidRPr="008121FD">
        <w:t xml:space="preserve">, vol. 7, </w:t>
      </w:r>
      <w:proofErr w:type="spellStart"/>
      <w:r w:rsidRPr="008121FD">
        <w:t>n.</w:t>
      </w:r>
      <w:r w:rsidRPr="008121FD">
        <w:rPr>
          <w:vertAlign w:val="superscript"/>
        </w:rPr>
        <w:t>o</w:t>
      </w:r>
      <w:proofErr w:type="spellEnd"/>
      <w:r w:rsidRPr="008121FD">
        <w:t xml:space="preserve"> 1, Art. </w:t>
      </w:r>
      <w:proofErr w:type="spellStart"/>
      <w:r w:rsidRPr="008121FD">
        <w:t>n.</w:t>
      </w:r>
      <w:r w:rsidRPr="008121FD">
        <w:rPr>
          <w:vertAlign w:val="superscript"/>
        </w:rPr>
        <w:t>o</w:t>
      </w:r>
      <w:proofErr w:type="spellEnd"/>
      <w:r w:rsidRPr="008121FD">
        <w:t xml:space="preserve"> 1, </w:t>
      </w:r>
      <w:proofErr w:type="spellStart"/>
      <w:r w:rsidRPr="008121FD">
        <w:t>sep.</w:t>
      </w:r>
      <w:proofErr w:type="spellEnd"/>
      <w:r w:rsidRPr="008121FD">
        <w:t xml:space="preserve"> 2017, </w:t>
      </w:r>
      <w:proofErr w:type="spellStart"/>
      <w:r w:rsidRPr="008121FD">
        <w:t>doi</w:t>
      </w:r>
      <w:proofErr w:type="spellEnd"/>
      <w:r w:rsidRPr="008121FD">
        <w:t>: 10.1038/s41598-017-10649-8.</w:t>
      </w:r>
    </w:p>
    <w:p w14:paraId="57A3DA72" w14:textId="77777777" w:rsidR="008121FD" w:rsidRPr="008121FD" w:rsidRDefault="008121FD" w:rsidP="008121FD">
      <w:pPr>
        <w:pStyle w:val="Bibliography"/>
      </w:pPr>
      <w:r w:rsidRPr="008121FD">
        <w:t>[68]</w:t>
      </w:r>
      <w:r w:rsidRPr="008121FD">
        <w:tab/>
        <w:t xml:space="preserve">G. Wang, W. Li, S. </w:t>
      </w:r>
      <w:proofErr w:type="spellStart"/>
      <w:r w:rsidRPr="008121FD">
        <w:t>Ourselin</w:t>
      </w:r>
      <w:proofErr w:type="spellEnd"/>
      <w:r w:rsidRPr="008121FD">
        <w:t xml:space="preserve">, y T. </w:t>
      </w:r>
      <w:proofErr w:type="spellStart"/>
      <w:r w:rsidRPr="008121FD">
        <w:t>Vercauteren</w:t>
      </w:r>
      <w:proofErr w:type="spellEnd"/>
      <w:r w:rsidRPr="008121FD">
        <w:t xml:space="preserve">, «Automatic Brain </w:t>
      </w:r>
      <w:proofErr w:type="spellStart"/>
      <w:r w:rsidRPr="008121FD">
        <w:t>Tumor</w:t>
      </w:r>
      <w:proofErr w:type="spellEnd"/>
      <w:r w:rsidRPr="008121FD">
        <w:t xml:space="preserve"> Segmentation using Cascaded Anisotropic Convolutional Neural Networks», </w:t>
      </w:r>
      <w:r w:rsidRPr="008121FD">
        <w:rPr>
          <w:i/>
          <w:iCs/>
        </w:rPr>
        <w:t>ArXiv170900382 Cs</w:t>
      </w:r>
      <w:r w:rsidRPr="008121FD">
        <w:t xml:space="preserve">, </w:t>
      </w:r>
      <w:proofErr w:type="spellStart"/>
      <w:r w:rsidRPr="008121FD">
        <w:t>dic</w:t>
      </w:r>
      <w:proofErr w:type="spellEnd"/>
      <w:r w:rsidRPr="008121FD">
        <w:t xml:space="preserve">. 2017, </w:t>
      </w:r>
      <w:proofErr w:type="spellStart"/>
      <w:r w:rsidRPr="008121FD">
        <w:t>doi</w:t>
      </w:r>
      <w:proofErr w:type="spellEnd"/>
      <w:r w:rsidRPr="008121FD">
        <w:t>: 10.1007/978-3-319-75238-9_16.</w:t>
      </w:r>
    </w:p>
    <w:p w14:paraId="44003363" w14:textId="77777777" w:rsidR="008121FD" w:rsidRPr="008121FD" w:rsidRDefault="008121FD" w:rsidP="008121FD">
      <w:pPr>
        <w:pStyle w:val="Bibliography"/>
      </w:pPr>
      <w:r w:rsidRPr="008121FD">
        <w:t>[69]</w:t>
      </w:r>
      <w:r w:rsidRPr="008121FD">
        <w:tab/>
        <w:t xml:space="preserve">E. Calabrese, J. E. Villanueva-Meyer, y S. Cha, «A fully automated artificial intelligence method for non-invasive, imaging-based identification of genetic alterations in glioblastomas», </w:t>
      </w:r>
      <w:r w:rsidRPr="008121FD">
        <w:rPr>
          <w:i/>
          <w:iCs/>
        </w:rPr>
        <w:t>Sci. Rep.</w:t>
      </w:r>
      <w:r w:rsidRPr="008121FD">
        <w:t xml:space="preserve">, vol. 10, </w:t>
      </w:r>
      <w:proofErr w:type="spellStart"/>
      <w:r w:rsidRPr="008121FD">
        <w:t>n.</w:t>
      </w:r>
      <w:r w:rsidRPr="008121FD">
        <w:rPr>
          <w:vertAlign w:val="superscript"/>
        </w:rPr>
        <w:t>o</w:t>
      </w:r>
      <w:proofErr w:type="spellEnd"/>
      <w:r w:rsidRPr="008121FD">
        <w:t xml:space="preserve"> 1, Art. </w:t>
      </w:r>
      <w:proofErr w:type="spellStart"/>
      <w:r w:rsidRPr="008121FD">
        <w:t>n.</w:t>
      </w:r>
      <w:r w:rsidRPr="008121FD">
        <w:rPr>
          <w:vertAlign w:val="superscript"/>
        </w:rPr>
        <w:t>o</w:t>
      </w:r>
      <w:proofErr w:type="spellEnd"/>
      <w:r w:rsidRPr="008121FD">
        <w:t xml:space="preserve"> 1, </w:t>
      </w:r>
      <w:proofErr w:type="spellStart"/>
      <w:r w:rsidRPr="008121FD">
        <w:t>jul.</w:t>
      </w:r>
      <w:proofErr w:type="spellEnd"/>
      <w:r w:rsidRPr="008121FD">
        <w:t xml:space="preserve"> 2020, </w:t>
      </w:r>
      <w:proofErr w:type="spellStart"/>
      <w:r w:rsidRPr="008121FD">
        <w:t>doi</w:t>
      </w:r>
      <w:proofErr w:type="spellEnd"/>
      <w:r w:rsidRPr="008121FD">
        <w:t>: 10.1038/s41598-020-68857-8.</w:t>
      </w:r>
    </w:p>
    <w:p w14:paraId="56C02CFD" w14:textId="77777777" w:rsidR="008121FD" w:rsidRPr="008121FD" w:rsidRDefault="008121FD" w:rsidP="008121FD">
      <w:pPr>
        <w:pStyle w:val="Bibliography"/>
      </w:pPr>
      <w:r w:rsidRPr="008121FD">
        <w:t>[70]</w:t>
      </w:r>
      <w:r w:rsidRPr="008121FD">
        <w:tab/>
        <w:t>«CPTAC | Office of Cancer Clinical Proteomics Research». https://proteomics.cancer.gov/programs/cptac (</w:t>
      </w:r>
      <w:proofErr w:type="spellStart"/>
      <w:r w:rsidRPr="008121FD">
        <w:t>accedido</w:t>
      </w:r>
      <w:proofErr w:type="spellEnd"/>
      <w:r w:rsidRPr="008121FD">
        <w:t xml:space="preserve"> </w:t>
      </w:r>
      <w:proofErr w:type="spellStart"/>
      <w:r w:rsidRPr="008121FD">
        <w:t>dic</w:t>
      </w:r>
      <w:proofErr w:type="spellEnd"/>
      <w:r w:rsidRPr="008121FD">
        <w:t>. 17, 2020).</w:t>
      </w:r>
    </w:p>
    <w:p w14:paraId="258ABF74" w14:textId="77777777" w:rsidR="008121FD" w:rsidRPr="008121FD" w:rsidRDefault="008121FD" w:rsidP="008121FD">
      <w:pPr>
        <w:pStyle w:val="Bibliography"/>
      </w:pPr>
      <w:r w:rsidRPr="008121FD">
        <w:t>[71]</w:t>
      </w:r>
      <w:r w:rsidRPr="008121FD">
        <w:tab/>
        <w:t xml:space="preserve">National Cancer Institute Clinical Proteomic </w:t>
      </w:r>
      <w:proofErr w:type="spellStart"/>
      <w:r w:rsidRPr="008121FD">
        <w:t>Tumor</w:t>
      </w:r>
      <w:proofErr w:type="spellEnd"/>
      <w:r w:rsidRPr="008121FD">
        <w:t xml:space="preserve"> Analysis Consortium (CPTAC), «Radiology Data from the Clinical Proteomic </w:t>
      </w:r>
      <w:proofErr w:type="spellStart"/>
      <w:r w:rsidRPr="008121FD">
        <w:t>Tumor</w:t>
      </w:r>
      <w:proofErr w:type="spellEnd"/>
      <w:r w:rsidRPr="008121FD">
        <w:t xml:space="preserve"> Analysis Consortium Glioblastoma Multiforme [CPTAC-GBM] collection». The Cancer Imaging Archive, 2018. </w:t>
      </w:r>
      <w:proofErr w:type="spellStart"/>
      <w:r w:rsidRPr="008121FD">
        <w:t>doi</w:t>
      </w:r>
      <w:proofErr w:type="spellEnd"/>
      <w:r w:rsidRPr="008121FD">
        <w:t>: 10.7937/K9/TCIA.2018.3RJE41Q1.</w:t>
      </w:r>
    </w:p>
    <w:p w14:paraId="56DF7AF0" w14:textId="77777777" w:rsidR="008121FD" w:rsidRPr="008121FD" w:rsidRDefault="008121FD" w:rsidP="008121FD">
      <w:pPr>
        <w:pStyle w:val="Bibliography"/>
      </w:pPr>
      <w:r w:rsidRPr="008121FD">
        <w:lastRenderedPageBreak/>
        <w:t>[72]</w:t>
      </w:r>
      <w:r w:rsidRPr="008121FD">
        <w:tab/>
        <w:t xml:space="preserve">K. Clark </w:t>
      </w:r>
      <w:r w:rsidRPr="008121FD">
        <w:rPr>
          <w:i/>
          <w:iCs/>
        </w:rPr>
        <w:t>et al.</w:t>
      </w:r>
      <w:r w:rsidRPr="008121FD">
        <w:t xml:space="preserve">, «The Cancer Imaging Archive (TCIA): Maintaining and Operating a Public Information Repository», </w:t>
      </w:r>
      <w:r w:rsidRPr="008121FD">
        <w:rPr>
          <w:i/>
          <w:iCs/>
        </w:rPr>
        <w:t>J. Digit. Imaging</w:t>
      </w:r>
      <w:r w:rsidRPr="008121FD">
        <w:t xml:space="preserve">, vol. 26, </w:t>
      </w:r>
      <w:proofErr w:type="spellStart"/>
      <w:r w:rsidRPr="008121FD">
        <w:t>n.</w:t>
      </w:r>
      <w:r w:rsidRPr="008121FD">
        <w:rPr>
          <w:vertAlign w:val="superscript"/>
        </w:rPr>
        <w:t>o</w:t>
      </w:r>
      <w:proofErr w:type="spellEnd"/>
      <w:r w:rsidRPr="008121FD">
        <w:t xml:space="preserve"> 6, pp. 1045-1057, </w:t>
      </w:r>
      <w:proofErr w:type="spellStart"/>
      <w:r w:rsidRPr="008121FD">
        <w:t>dic</w:t>
      </w:r>
      <w:proofErr w:type="spellEnd"/>
      <w:r w:rsidRPr="008121FD">
        <w:t xml:space="preserve">. 2013, </w:t>
      </w:r>
      <w:proofErr w:type="spellStart"/>
      <w:r w:rsidRPr="008121FD">
        <w:t>doi</w:t>
      </w:r>
      <w:proofErr w:type="spellEnd"/>
      <w:r w:rsidRPr="008121FD">
        <w:t>: 10.1007/s10278-013-9622-7.</w:t>
      </w:r>
    </w:p>
    <w:p w14:paraId="567C330F" w14:textId="77777777" w:rsidR="008121FD" w:rsidRPr="008121FD" w:rsidRDefault="008121FD" w:rsidP="008121FD">
      <w:pPr>
        <w:pStyle w:val="Bibliography"/>
      </w:pPr>
      <w:r w:rsidRPr="008121FD">
        <w:t>[73]</w:t>
      </w:r>
      <w:r w:rsidRPr="008121FD">
        <w:tab/>
        <w:t>«General Python FAQ — Python 3.9.1 documentation». https://docs.python.org/3/faq/general.html#what-is-python (</w:t>
      </w:r>
      <w:proofErr w:type="spellStart"/>
      <w:r w:rsidRPr="008121FD">
        <w:t>accedido</w:t>
      </w:r>
      <w:proofErr w:type="spellEnd"/>
      <w:r w:rsidRPr="008121FD">
        <w:t xml:space="preserve"> </w:t>
      </w:r>
      <w:proofErr w:type="spellStart"/>
      <w:r w:rsidRPr="008121FD">
        <w:t>ene</w:t>
      </w:r>
      <w:proofErr w:type="spellEnd"/>
      <w:r w:rsidRPr="008121FD">
        <w:t>. 22, 2021).</w:t>
      </w:r>
    </w:p>
    <w:p w14:paraId="75BFB989" w14:textId="77777777" w:rsidR="008121FD" w:rsidRPr="008121FD" w:rsidRDefault="008121FD" w:rsidP="008121FD">
      <w:pPr>
        <w:pStyle w:val="Bibliography"/>
      </w:pPr>
      <w:r w:rsidRPr="008121FD">
        <w:t>[74]</w:t>
      </w:r>
      <w:r w:rsidRPr="008121FD">
        <w:tab/>
        <w:t>«Visual Studio Code Frequently Asked Questions». https://code.visualstudio.com/docs/supporting/faq (</w:t>
      </w:r>
      <w:proofErr w:type="spellStart"/>
      <w:r w:rsidRPr="008121FD">
        <w:t>accedido</w:t>
      </w:r>
      <w:proofErr w:type="spellEnd"/>
      <w:r w:rsidRPr="008121FD">
        <w:t xml:space="preserve"> </w:t>
      </w:r>
      <w:proofErr w:type="spellStart"/>
      <w:r w:rsidRPr="008121FD">
        <w:t>ene</w:t>
      </w:r>
      <w:proofErr w:type="spellEnd"/>
      <w:r w:rsidRPr="008121FD">
        <w:t>. 22, 2021).</w:t>
      </w:r>
    </w:p>
    <w:p w14:paraId="573DBCF9" w14:textId="77777777" w:rsidR="008121FD" w:rsidRPr="008121FD" w:rsidRDefault="008121FD" w:rsidP="008121FD">
      <w:pPr>
        <w:pStyle w:val="Bibliography"/>
      </w:pPr>
      <w:r w:rsidRPr="008121FD">
        <w:t>[75]</w:t>
      </w:r>
      <w:r w:rsidRPr="008121FD">
        <w:tab/>
        <w:t>«Python - Visual Studio Marketplace». https://marketplace.visualstudio.com/items?itemName=ms-python.python (</w:t>
      </w:r>
      <w:proofErr w:type="spellStart"/>
      <w:r w:rsidRPr="008121FD">
        <w:t>accedido</w:t>
      </w:r>
      <w:proofErr w:type="spellEnd"/>
      <w:r w:rsidRPr="008121FD">
        <w:t xml:space="preserve"> </w:t>
      </w:r>
      <w:proofErr w:type="spellStart"/>
      <w:r w:rsidRPr="008121FD">
        <w:t>ene</w:t>
      </w:r>
      <w:proofErr w:type="spellEnd"/>
      <w:r w:rsidRPr="008121FD">
        <w:t>. 22, 2021).</w:t>
      </w:r>
    </w:p>
    <w:p w14:paraId="76876E33" w14:textId="77777777" w:rsidR="008121FD" w:rsidRPr="008121FD" w:rsidRDefault="008121FD" w:rsidP="008121FD">
      <w:pPr>
        <w:pStyle w:val="Bibliography"/>
      </w:pPr>
      <w:r w:rsidRPr="008121FD">
        <w:t>[76]</w:t>
      </w:r>
      <w:r w:rsidRPr="008121FD">
        <w:tab/>
        <w:t xml:space="preserve">«PEP 8 -- Style Guide for Python Code», </w:t>
      </w:r>
      <w:r w:rsidRPr="008121FD">
        <w:rPr>
          <w:i/>
          <w:iCs/>
        </w:rPr>
        <w:t>Python.org</w:t>
      </w:r>
      <w:r w:rsidRPr="008121FD">
        <w:t>. https://www.python.org/dev/peps/pep-0008/ (</w:t>
      </w:r>
      <w:proofErr w:type="spellStart"/>
      <w:r w:rsidRPr="008121FD">
        <w:t>accedido</w:t>
      </w:r>
      <w:proofErr w:type="spellEnd"/>
      <w:r w:rsidRPr="008121FD">
        <w:t xml:space="preserve"> </w:t>
      </w:r>
      <w:proofErr w:type="spellStart"/>
      <w:r w:rsidRPr="008121FD">
        <w:t>ene</w:t>
      </w:r>
      <w:proofErr w:type="spellEnd"/>
      <w:r w:rsidRPr="008121FD">
        <w:t>. 22, 2021).</w:t>
      </w:r>
    </w:p>
    <w:p w14:paraId="449BA140" w14:textId="77777777" w:rsidR="008121FD" w:rsidRPr="008121FD" w:rsidRDefault="008121FD" w:rsidP="008121FD">
      <w:pPr>
        <w:pStyle w:val="Bibliography"/>
      </w:pPr>
      <w:r w:rsidRPr="008121FD">
        <w:t>[77]</w:t>
      </w:r>
      <w:r w:rsidRPr="008121FD">
        <w:tab/>
        <w:t xml:space="preserve">L. G. </w:t>
      </w:r>
      <w:proofErr w:type="spellStart"/>
      <w:r w:rsidRPr="008121FD">
        <w:t>Nyúl</w:t>
      </w:r>
      <w:proofErr w:type="spellEnd"/>
      <w:r w:rsidRPr="008121FD">
        <w:t xml:space="preserve"> y J. K. Udupa, «On standardizing the MR image intensity scale», </w:t>
      </w:r>
      <w:proofErr w:type="spellStart"/>
      <w:r w:rsidRPr="008121FD">
        <w:rPr>
          <w:i/>
          <w:iCs/>
        </w:rPr>
        <w:t>Magn</w:t>
      </w:r>
      <w:proofErr w:type="spellEnd"/>
      <w:r w:rsidRPr="008121FD">
        <w:rPr>
          <w:i/>
          <w:iCs/>
        </w:rPr>
        <w:t xml:space="preserve">. </w:t>
      </w:r>
      <w:proofErr w:type="spellStart"/>
      <w:r w:rsidRPr="008121FD">
        <w:rPr>
          <w:i/>
          <w:iCs/>
        </w:rPr>
        <w:t>Reson</w:t>
      </w:r>
      <w:proofErr w:type="spellEnd"/>
      <w:r w:rsidRPr="008121FD">
        <w:rPr>
          <w:i/>
          <w:iCs/>
        </w:rPr>
        <w:t>. Med.</w:t>
      </w:r>
      <w:r w:rsidRPr="008121FD">
        <w:t xml:space="preserve">, vol. 42, </w:t>
      </w:r>
      <w:proofErr w:type="spellStart"/>
      <w:r w:rsidRPr="008121FD">
        <w:t>n.</w:t>
      </w:r>
      <w:r w:rsidRPr="008121FD">
        <w:rPr>
          <w:vertAlign w:val="superscript"/>
        </w:rPr>
        <w:t>o</w:t>
      </w:r>
      <w:proofErr w:type="spellEnd"/>
      <w:r w:rsidRPr="008121FD">
        <w:t xml:space="preserve"> 6, pp. 1072-1081, </w:t>
      </w:r>
      <w:proofErr w:type="spellStart"/>
      <w:r w:rsidRPr="008121FD">
        <w:t>dic</w:t>
      </w:r>
      <w:proofErr w:type="spellEnd"/>
      <w:r w:rsidRPr="008121FD">
        <w:t xml:space="preserve">. 1999, </w:t>
      </w:r>
      <w:proofErr w:type="spellStart"/>
      <w:r w:rsidRPr="008121FD">
        <w:t>doi</w:t>
      </w:r>
      <w:proofErr w:type="spellEnd"/>
      <w:r w:rsidRPr="008121FD">
        <w:t>: 10.1002/(</w:t>
      </w:r>
      <w:proofErr w:type="spellStart"/>
      <w:r w:rsidRPr="008121FD">
        <w:t>sici</w:t>
      </w:r>
      <w:proofErr w:type="spellEnd"/>
      <w:r w:rsidRPr="008121FD">
        <w:t>)1522-2594(199912)42:6&lt;</w:t>
      </w:r>
      <w:proofErr w:type="gramStart"/>
      <w:r w:rsidRPr="008121FD">
        <w:t>1072::</w:t>
      </w:r>
      <w:proofErr w:type="gramEnd"/>
      <w:r w:rsidRPr="008121FD">
        <w:t>aid-mrm11&gt;3.0.co;2-m.</w:t>
      </w:r>
    </w:p>
    <w:p w14:paraId="2185DE82" w14:textId="77777777" w:rsidR="008121FD" w:rsidRPr="008121FD" w:rsidRDefault="008121FD" w:rsidP="008121FD">
      <w:pPr>
        <w:pStyle w:val="Bibliography"/>
      </w:pPr>
      <w:r w:rsidRPr="008121FD">
        <w:t>[78]</w:t>
      </w:r>
      <w:r w:rsidRPr="008121FD">
        <w:tab/>
        <w:t xml:space="preserve">L. G. </w:t>
      </w:r>
      <w:proofErr w:type="spellStart"/>
      <w:r w:rsidRPr="008121FD">
        <w:t>Nyúl</w:t>
      </w:r>
      <w:proofErr w:type="spellEnd"/>
      <w:r w:rsidRPr="008121FD">
        <w:t xml:space="preserve">, J. K. Udupa, y X. Zhang, «New variants of a method of MRI scale standardization», </w:t>
      </w:r>
      <w:r w:rsidRPr="008121FD">
        <w:rPr>
          <w:i/>
          <w:iCs/>
        </w:rPr>
        <w:t>IEEE Trans. Med. Imaging</w:t>
      </w:r>
      <w:r w:rsidRPr="008121FD">
        <w:t xml:space="preserve">, vol. 19, </w:t>
      </w:r>
      <w:proofErr w:type="spellStart"/>
      <w:r w:rsidRPr="008121FD">
        <w:t>n.</w:t>
      </w:r>
      <w:r w:rsidRPr="008121FD">
        <w:rPr>
          <w:vertAlign w:val="superscript"/>
        </w:rPr>
        <w:t>o</w:t>
      </w:r>
      <w:proofErr w:type="spellEnd"/>
      <w:r w:rsidRPr="008121FD">
        <w:t xml:space="preserve"> 2, pp. 143-150, </w:t>
      </w:r>
      <w:proofErr w:type="spellStart"/>
      <w:r w:rsidRPr="008121FD">
        <w:t>feb.</w:t>
      </w:r>
      <w:proofErr w:type="spellEnd"/>
      <w:r w:rsidRPr="008121FD">
        <w:t xml:space="preserve"> 2000, </w:t>
      </w:r>
      <w:proofErr w:type="spellStart"/>
      <w:r w:rsidRPr="008121FD">
        <w:t>doi</w:t>
      </w:r>
      <w:proofErr w:type="spellEnd"/>
      <w:r w:rsidRPr="008121FD">
        <w:t>: 10.1109/42.836373.</w:t>
      </w:r>
    </w:p>
    <w:p w14:paraId="27B5D4EE" w14:textId="77777777" w:rsidR="008121FD" w:rsidRPr="008121FD" w:rsidRDefault="008121FD" w:rsidP="008121FD">
      <w:pPr>
        <w:pStyle w:val="Bibliography"/>
      </w:pPr>
      <w:r w:rsidRPr="008121FD">
        <w:t>[79]</w:t>
      </w:r>
      <w:r w:rsidRPr="008121FD">
        <w:tab/>
        <w:t xml:space="preserve">K. Rehm, K. Schaper, J. Anderson, R. Woods, S. </w:t>
      </w:r>
      <w:proofErr w:type="spellStart"/>
      <w:r w:rsidRPr="008121FD">
        <w:t>Stoltzner</w:t>
      </w:r>
      <w:proofErr w:type="spellEnd"/>
      <w:r w:rsidRPr="008121FD">
        <w:t xml:space="preserve">, y D. </w:t>
      </w:r>
      <w:proofErr w:type="spellStart"/>
      <w:r w:rsidRPr="008121FD">
        <w:t>Rottenberg</w:t>
      </w:r>
      <w:proofErr w:type="spellEnd"/>
      <w:r w:rsidRPr="008121FD">
        <w:t xml:space="preserve">, «Putting our heads together: a consensus approach to brain/non-brain segmentation in T1-weighted MR volumes», </w:t>
      </w:r>
      <w:proofErr w:type="spellStart"/>
      <w:r w:rsidRPr="008121FD">
        <w:rPr>
          <w:i/>
          <w:iCs/>
        </w:rPr>
        <w:t>NeuroImage</w:t>
      </w:r>
      <w:proofErr w:type="spellEnd"/>
      <w:r w:rsidRPr="008121FD">
        <w:t xml:space="preserve">, vol. 22, </w:t>
      </w:r>
      <w:proofErr w:type="spellStart"/>
      <w:r w:rsidRPr="008121FD">
        <w:t>n.</w:t>
      </w:r>
      <w:r w:rsidRPr="008121FD">
        <w:rPr>
          <w:vertAlign w:val="superscript"/>
        </w:rPr>
        <w:t>o</w:t>
      </w:r>
      <w:proofErr w:type="spellEnd"/>
      <w:r w:rsidRPr="008121FD">
        <w:t xml:space="preserve"> 3, pp. 1262-1270, </w:t>
      </w:r>
      <w:proofErr w:type="spellStart"/>
      <w:r w:rsidRPr="008121FD">
        <w:t>jul.</w:t>
      </w:r>
      <w:proofErr w:type="spellEnd"/>
      <w:r w:rsidRPr="008121FD">
        <w:t xml:space="preserve"> 2004, </w:t>
      </w:r>
      <w:proofErr w:type="spellStart"/>
      <w:r w:rsidRPr="008121FD">
        <w:t>doi</w:t>
      </w:r>
      <w:proofErr w:type="spellEnd"/>
      <w:r w:rsidRPr="008121FD">
        <w:t>: 10.1016/j.neuroimage.2004.03.011.</w:t>
      </w:r>
    </w:p>
    <w:p w14:paraId="05B66EAE" w14:textId="77777777" w:rsidR="008121FD" w:rsidRPr="008121FD" w:rsidRDefault="008121FD" w:rsidP="008121FD">
      <w:pPr>
        <w:pStyle w:val="Bibliography"/>
      </w:pPr>
      <w:r w:rsidRPr="008121FD">
        <w:t>[80]</w:t>
      </w:r>
      <w:r w:rsidRPr="008121FD">
        <w:tab/>
        <w:t>«Otsu Thresholding - The Lab Book Pages». http://www.labbookpages.co.uk/software/imgProc/otsuThreshold.html (</w:t>
      </w:r>
      <w:proofErr w:type="spellStart"/>
      <w:r w:rsidRPr="008121FD">
        <w:t>accedido</w:t>
      </w:r>
      <w:proofErr w:type="spellEnd"/>
      <w:r w:rsidRPr="008121FD">
        <w:t xml:space="preserve"> </w:t>
      </w:r>
      <w:proofErr w:type="spellStart"/>
      <w:r w:rsidRPr="008121FD">
        <w:t>ene</w:t>
      </w:r>
      <w:proofErr w:type="spellEnd"/>
      <w:r w:rsidRPr="008121FD">
        <w:t>. 21, 2021).</w:t>
      </w:r>
    </w:p>
    <w:p w14:paraId="42C0AFE0" w14:textId="77777777" w:rsidR="008121FD" w:rsidRPr="008121FD" w:rsidRDefault="008121FD" w:rsidP="008121FD">
      <w:pPr>
        <w:pStyle w:val="Bibliography"/>
      </w:pPr>
      <w:r w:rsidRPr="008121FD">
        <w:t>[81]</w:t>
      </w:r>
      <w:r w:rsidRPr="008121FD">
        <w:tab/>
        <w:t>«Extract Brain: Extract Brain Surface (BSE) - MIPAV». https://mipav.cit.nih.gov/pubwiki/index.php/Extract_Brain:_Extract_Brain_Surface_(BSE) (</w:t>
      </w:r>
      <w:proofErr w:type="spellStart"/>
      <w:r w:rsidRPr="008121FD">
        <w:t>accedido</w:t>
      </w:r>
      <w:proofErr w:type="spellEnd"/>
      <w:r w:rsidRPr="008121FD">
        <w:t xml:space="preserve"> </w:t>
      </w:r>
      <w:proofErr w:type="spellStart"/>
      <w:r w:rsidRPr="008121FD">
        <w:t>ene</w:t>
      </w:r>
      <w:proofErr w:type="spellEnd"/>
      <w:r w:rsidRPr="008121FD">
        <w:t>. 21, 2021).</w:t>
      </w:r>
    </w:p>
    <w:p w14:paraId="7527F3B9" w14:textId="77777777" w:rsidR="008121FD" w:rsidRPr="008121FD" w:rsidRDefault="008121FD" w:rsidP="008121FD">
      <w:pPr>
        <w:pStyle w:val="Bibliography"/>
      </w:pPr>
      <w:r w:rsidRPr="008121FD">
        <w:t>[82]</w:t>
      </w:r>
      <w:r w:rsidRPr="008121FD">
        <w:tab/>
        <w:t xml:space="preserve">W. </w:t>
      </w:r>
      <w:proofErr w:type="spellStart"/>
      <w:r w:rsidRPr="008121FD">
        <w:t>Benesova</w:t>
      </w:r>
      <w:proofErr w:type="spellEnd"/>
      <w:r w:rsidRPr="008121FD">
        <w:t xml:space="preserve">, «Segmentation of Brain </w:t>
      </w:r>
      <w:proofErr w:type="spellStart"/>
      <w:r w:rsidRPr="008121FD">
        <w:t>Tumors</w:t>
      </w:r>
      <w:proofErr w:type="spellEnd"/>
      <w:r w:rsidRPr="008121FD">
        <w:t xml:space="preserve"> from Magnetic Resonance Images using Adaptive Thresholding and Graph Cut Algorithm», 2016. /paper/Segmentation-of-Brain-Tumors-from-Magnetic-Images-Benesova/0cf0cb7439e3de4137382ce40a41ea97a598a885 (</w:t>
      </w:r>
      <w:proofErr w:type="spellStart"/>
      <w:r w:rsidRPr="008121FD">
        <w:t>accedido</w:t>
      </w:r>
      <w:proofErr w:type="spellEnd"/>
      <w:r w:rsidRPr="008121FD">
        <w:t xml:space="preserve"> </w:t>
      </w:r>
      <w:proofErr w:type="spellStart"/>
      <w:r w:rsidRPr="008121FD">
        <w:t>ene</w:t>
      </w:r>
      <w:proofErr w:type="spellEnd"/>
      <w:r w:rsidRPr="008121FD">
        <w:t>. 21, 2021).</w:t>
      </w:r>
    </w:p>
    <w:p w14:paraId="18BDE7C3" w14:textId="77777777" w:rsidR="008121FD" w:rsidRPr="008121FD" w:rsidRDefault="008121FD" w:rsidP="008121FD">
      <w:pPr>
        <w:pStyle w:val="Bibliography"/>
      </w:pPr>
      <w:r w:rsidRPr="008121FD">
        <w:t>[83]</w:t>
      </w:r>
      <w:r w:rsidRPr="008121FD">
        <w:tab/>
        <w:t>«2.1. Gaussian mixture models — scikit-learn 0.24.1 documentation». https://scikit-learn.org/stable/modules/mixture.html (</w:t>
      </w:r>
      <w:proofErr w:type="spellStart"/>
      <w:r w:rsidRPr="008121FD">
        <w:t>accedido</w:t>
      </w:r>
      <w:proofErr w:type="spellEnd"/>
      <w:r w:rsidRPr="008121FD">
        <w:t xml:space="preserve"> </w:t>
      </w:r>
      <w:proofErr w:type="spellStart"/>
      <w:r w:rsidRPr="008121FD">
        <w:t>ene</w:t>
      </w:r>
      <w:proofErr w:type="spellEnd"/>
      <w:r w:rsidRPr="008121FD">
        <w:t>. 21, 2021).</w:t>
      </w:r>
    </w:p>
    <w:p w14:paraId="4870D884" w14:textId="77777777" w:rsidR="008121FD" w:rsidRPr="008121FD" w:rsidRDefault="008121FD" w:rsidP="008121FD">
      <w:pPr>
        <w:pStyle w:val="Bibliography"/>
      </w:pPr>
      <w:r w:rsidRPr="008121FD">
        <w:t>[84]</w:t>
      </w:r>
      <w:r w:rsidRPr="008121FD">
        <w:tab/>
        <w:t xml:space="preserve">L. Vincent, «Morphological grayscale reconstruction in image analysis: applications and efficient algorithms», </w:t>
      </w:r>
      <w:r w:rsidRPr="008121FD">
        <w:rPr>
          <w:i/>
          <w:iCs/>
        </w:rPr>
        <w:t>IEEE Trans. Image Process.</w:t>
      </w:r>
      <w:r w:rsidRPr="008121FD">
        <w:t xml:space="preserve">, vol. 2, </w:t>
      </w:r>
      <w:proofErr w:type="spellStart"/>
      <w:r w:rsidRPr="008121FD">
        <w:t>n.</w:t>
      </w:r>
      <w:r w:rsidRPr="008121FD">
        <w:rPr>
          <w:vertAlign w:val="superscript"/>
        </w:rPr>
        <w:t>o</w:t>
      </w:r>
      <w:proofErr w:type="spellEnd"/>
      <w:r w:rsidRPr="008121FD">
        <w:t xml:space="preserve"> 2, pp. 176-201, abr. 1993, </w:t>
      </w:r>
      <w:proofErr w:type="spellStart"/>
      <w:r w:rsidRPr="008121FD">
        <w:t>doi</w:t>
      </w:r>
      <w:proofErr w:type="spellEnd"/>
      <w:r w:rsidRPr="008121FD">
        <w:t>: 10.1109/83.217222.</w:t>
      </w:r>
    </w:p>
    <w:p w14:paraId="2C2F0E08" w14:textId="77777777" w:rsidR="008121FD" w:rsidRPr="008121FD" w:rsidRDefault="008121FD" w:rsidP="008121FD">
      <w:pPr>
        <w:pStyle w:val="Bibliography"/>
      </w:pPr>
      <w:r w:rsidRPr="008121FD">
        <w:t>[85]</w:t>
      </w:r>
      <w:r w:rsidRPr="008121FD">
        <w:tab/>
        <w:t xml:space="preserve">T. Rohlfing, «Image Similarity and Tissue Overlaps as Surrogates for Image Registration Accuracy: Widely Used but Unreliable», </w:t>
      </w:r>
      <w:r w:rsidRPr="008121FD">
        <w:rPr>
          <w:i/>
          <w:iCs/>
        </w:rPr>
        <w:t>IEEE Trans. Med. Imaging</w:t>
      </w:r>
      <w:r w:rsidRPr="008121FD">
        <w:t xml:space="preserve">, vol. 31, </w:t>
      </w:r>
      <w:proofErr w:type="spellStart"/>
      <w:r w:rsidRPr="008121FD">
        <w:t>n.</w:t>
      </w:r>
      <w:r w:rsidRPr="008121FD">
        <w:rPr>
          <w:vertAlign w:val="superscript"/>
        </w:rPr>
        <w:t>o</w:t>
      </w:r>
      <w:proofErr w:type="spellEnd"/>
      <w:r w:rsidRPr="008121FD">
        <w:t xml:space="preserve"> 2, pp. 153-163, </w:t>
      </w:r>
      <w:proofErr w:type="spellStart"/>
      <w:r w:rsidRPr="008121FD">
        <w:t>feb.</w:t>
      </w:r>
      <w:proofErr w:type="spellEnd"/>
      <w:r w:rsidRPr="008121FD">
        <w:t xml:space="preserve"> 2012, </w:t>
      </w:r>
      <w:proofErr w:type="spellStart"/>
      <w:r w:rsidRPr="008121FD">
        <w:t>doi</w:t>
      </w:r>
      <w:proofErr w:type="spellEnd"/>
      <w:r w:rsidRPr="008121FD">
        <w:t>: 10.1109/TMI.2011.2163944.</w:t>
      </w:r>
    </w:p>
    <w:p w14:paraId="3D1B4C70" w14:textId="701EA4D1" w:rsidR="0074433E" w:rsidRDefault="00084142" w:rsidP="00291A02">
      <w:pPr>
        <w:ind w:firstLine="0"/>
        <w:rPr>
          <w:lang w:val="es-ES"/>
        </w:rPr>
      </w:pPr>
      <w:r w:rsidRPr="00A422C2">
        <w:rPr>
          <w:lang w:val="es-ES"/>
        </w:rPr>
        <w:fldChar w:fldCharType="end"/>
      </w:r>
    </w:p>
    <w:p w14:paraId="713A5374" w14:textId="77777777" w:rsidR="007E61EA" w:rsidRDefault="007E61EA">
      <w:pPr>
        <w:ind w:firstLine="0"/>
        <w:jc w:val="left"/>
        <w:rPr>
          <w:lang w:val="es-ES"/>
        </w:rPr>
        <w:sectPr w:rsidR="007E61EA" w:rsidSect="00280722">
          <w:headerReference w:type="default" r:id="rId63"/>
          <w:pgSz w:w="11906" w:h="16838"/>
          <w:pgMar w:top="1417" w:right="1701" w:bottom="1417" w:left="1701" w:header="708" w:footer="708" w:gutter="0"/>
          <w:cols w:space="708"/>
          <w:docGrid w:linePitch="360"/>
        </w:sectPr>
      </w:pPr>
    </w:p>
    <w:p w14:paraId="6637734E" w14:textId="6CB2A873" w:rsidR="00983EE6" w:rsidRDefault="004B46E1" w:rsidP="00983EE6">
      <w:pPr>
        <w:pStyle w:val="Appendix1"/>
      </w:pPr>
      <w:bookmarkStart w:id="134" w:name="_Ref62749094"/>
      <w:bookmarkStart w:id="135" w:name="_Toc72406442"/>
      <w:r>
        <w:lastRenderedPageBreak/>
        <w:t>DATOS DE LA EVALUACIÓN</w:t>
      </w:r>
      <w:bookmarkEnd w:id="134"/>
      <w:bookmarkEnd w:id="135"/>
    </w:p>
    <w:p w14:paraId="004E711A" w14:textId="118E258B" w:rsidR="001812B5" w:rsidRDefault="001812B5" w:rsidP="001812B5"/>
    <w:tbl>
      <w:tblPr>
        <w:tblStyle w:val="TableGrid"/>
        <w:tblW w:w="5000" w:type="pct"/>
        <w:jc w:val="center"/>
        <w:tblInd w:w="0" w:type="dxa"/>
        <w:tblLook w:val="04A0" w:firstRow="1" w:lastRow="0" w:firstColumn="1" w:lastColumn="0" w:noHBand="0" w:noVBand="1"/>
      </w:tblPr>
      <w:tblGrid>
        <w:gridCol w:w="1641"/>
        <w:gridCol w:w="1707"/>
        <w:gridCol w:w="1707"/>
        <w:gridCol w:w="1707"/>
        <w:gridCol w:w="1732"/>
      </w:tblGrid>
      <w:tr w:rsidR="001163C5" w:rsidRPr="00A422C2" w14:paraId="47020989" w14:textId="77777777" w:rsidTr="001163C5">
        <w:trPr>
          <w:trHeight w:val="567"/>
          <w:jc w:val="center"/>
        </w:trPr>
        <w:tc>
          <w:tcPr>
            <w:tcW w:w="1641" w:type="dxa"/>
            <w:tcBorders>
              <w:top w:val="single" w:sz="4" w:space="0" w:color="auto"/>
              <w:left w:val="single" w:sz="4" w:space="0" w:color="auto"/>
              <w:bottom w:val="single" w:sz="4" w:space="0" w:color="auto"/>
            </w:tcBorders>
            <w:vAlign w:val="center"/>
          </w:tcPr>
          <w:p w14:paraId="6CDFE7A1" w14:textId="5CA95063" w:rsidR="001163C5" w:rsidRDefault="001163C5" w:rsidP="001163C5">
            <w:pPr>
              <w:ind w:firstLine="0"/>
              <w:jc w:val="center"/>
              <w:rPr>
                <w:b/>
                <w:bCs/>
                <w:lang w:val="es-ES" w:eastAsia="es-ES"/>
              </w:rPr>
            </w:pPr>
            <w:r>
              <w:rPr>
                <w:b/>
                <w:bCs/>
                <w:lang w:val="es-ES" w:eastAsia="es-ES"/>
              </w:rPr>
              <w:t>ID</w:t>
            </w:r>
          </w:p>
        </w:tc>
        <w:tc>
          <w:tcPr>
            <w:tcW w:w="1707" w:type="dxa"/>
            <w:tcBorders>
              <w:top w:val="single" w:sz="4" w:space="0" w:color="auto"/>
              <w:left w:val="single" w:sz="4" w:space="0" w:color="auto"/>
              <w:bottom w:val="single" w:sz="4" w:space="0" w:color="auto"/>
            </w:tcBorders>
            <w:vAlign w:val="center"/>
          </w:tcPr>
          <w:p w14:paraId="460E31DA" w14:textId="48472840" w:rsidR="001163C5" w:rsidRPr="00241316" w:rsidRDefault="001163C5" w:rsidP="008C21BF">
            <w:pPr>
              <w:ind w:firstLine="0"/>
              <w:jc w:val="center"/>
              <w:rPr>
                <w:b/>
                <w:bCs/>
                <w:lang w:val="es-ES" w:eastAsia="es-ES"/>
              </w:rPr>
            </w:pPr>
            <w:r>
              <w:rPr>
                <w:b/>
                <w:bCs/>
                <w:lang w:val="es-ES" w:eastAsia="es-ES"/>
              </w:rPr>
              <w:t>TPR</w:t>
            </w:r>
          </w:p>
        </w:tc>
        <w:tc>
          <w:tcPr>
            <w:tcW w:w="1707" w:type="dxa"/>
            <w:tcBorders>
              <w:top w:val="single" w:sz="4" w:space="0" w:color="auto"/>
              <w:left w:val="single" w:sz="4" w:space="0" w:color="auto"/>
              <w:bottom w:val="single" w:sz="4" w:space="0" w:color="auto"/>
            </w:tcBorders>
            <w:vAlign w:val="center"/>
          </w:tcPr>
          <w:p w14:paraId="299B5662" w14:textId="77777777" w:rsidR="001163C5" w:rsidRPr="00241316" w:rsidRDefault="001163C5" w:rsidP="008C21BF">
            <w:pPr>
              <w:ind w:firstLine="0"/>
              <w:jc w:val="center"/>
              <w:rPr>
                <w:b/>
                <w:bCs/>
                <w:lang w:val="es-ES" w:eastAsia="es-ES"/>
              </w:rPr>
            </w:pPr>
            <w:r w:rsidRPr="00241316">
              <w:rPr>
                <w:b/>
                <w:bCs/>
                <w:lang w:val="es-ES" w:eastAsia="es-ES"/>
              </w:rPr>
              <w:t>FPR</w:t>
            </w:r>
          </w:p>
        </w:tc>
        <w:tc>
          <w:tcPr>
            <w:tcW w:w="1707" w:type="dxa"/>
            <w:vAlign w:val="center"/>
          </w:tcPr>
          <w:p w14:paraId="474DAD71" w14:textId="77777777" w:rsidR="001163C5" w:rsidRPr="00241316" w:rsidRDefault="001163C5" w:rsidP="008C21BF">
            <w:pPr>
              <w:ind w:firstLine="0"/>
              <w:jc w:val="center"/>
              <w:rPr>
                <w:b/>
                <w:bCs/>
                <w:lang w:val="es-ES" w:eastAsia="es-ES"/>
              </w:rPr>
            </w:pPr>
            <w:r w:rsidRPr="00241316">
              <w:rPr>
                <w:b/>
                <w:bCs/>
                <w:lang w:val="es-ES" w:eastAsia="es-ES"/>
              </w:rPr>
              <w:t>FNR</w:t>
            </w:r>
          </w:p>
        </w:tc>
        <w:tc>
          <w:tcPr>
            <w:tcW w:w="1732" w:type="dxa"/>
            <w:vAlign w:val="center"/>
          </w:tcPr>
          <w:p w14:paraId="0A03989A" w14:textId="77777777" w:rsidR="001163C5" w:rsidRPr="00080A8E" w:rsidRDefault="001163C5" w:rsidP="008C21BF">
            <w:pPr>
              <w:ind w:firstLine="0"/>
              <w:jc w:val="center"/>
              <w:rPr>
                <w:b/>
                <w:bCs/>
                <w:i/>
                <w:iCs/>
                <w:lang w:val="es-ES" w:eastAsia="es-ES"/>
              </w:rPr>
            </w:pPr>
            <w:proofErr w:type="spellStart"/>
            <w:r w:rsidRPr="00080A8E">
              <w:rPr>
                <w:b/>
                <w:bCs/>
                <w:i/>
                <w:iCs/>
                <w:lang w:val="es-ES" w:eastAsia="es-ES"/>
              </w:rPr>
              <w:t>Jaccard</w:t>
            </w:r>
            <w:proofErr w:type="spellEnd"/>
          </w:p>
        </w:tc>
      </w:tr>
      <w:tr w:rsidR="008B10F2" w:rsidRPr="00A422C2" w14:paraId="471E045C" w14:textId="77777777" w:rsidTr="008B10F2">
        <w:trPr>
          <w:trHeight w:val="567"/>
          <w:jc w:val="center"/>
        </w:trPr>
        <w:tc>
          <w:tcPr>
            <w:tcW w:w="1641" w:type="dxa"/>
            <w:tcBorders>
              <w:top w:val="single" w:sz="4" w:space="0" w:color="auto"/>
              <w:bottom w:val="single" w:sz="4" w:space="0" w:color="auto"/>
            </w:tcBorders>
            <w:vAlign w:val="center"/>
          </w:tcPr>
          <w:p w14:paraId="19A7BA7C" w14:textId="2C321E24" w:rsidR="008B10F2" w:rsidRDefault="008B10F2" w:rsidP="008B10F2">
            <w:pPr>
              <w:ind w:firstLine="0"/>
              <w:jc w:val="center"/>
              <w:rPr>
                <w:rFonts w:ascii="Calibri" w:hAnsi="Calibri" w:cs="Calibri"/>
                <w:color w:val="000000"/>
              </w:rPr>
            </w:pPr>
            <w:r>
              <w:rPr>
                <w:rFonts w:ascii="Calibri" w:hAnsi="Calibri"/>
                <w:color w:val="000000"/>
                <w:sz w:val="22"/>
              </w:rPr>
              <w:t>IBSR_01</w:t>
            </w:r>
          </w:p>
        </w:tc>
        <w:tc>
          <w:tcPr>
            <w:tcW w:w="1707" w:type="dxa"/>
            <w:tcBorders>
              <w:top w:val="single" w:sz="4" w:space="0" w:color="auto"/>
              <w:bottom w:val="single" w:sz="4" w:space="0" w:color="auto"/>
            </w:tcBorders>
            <w:vAlign w:val="center"/>
          </w:tcPr>
          <w:p w14:paraId="3434B273" w14:textId="4293B1B1" w:rsidR="008B10F2" w:rsidRPr="008B10F2" w:rsidRDefault="008B10F2" w:rsidP="008B10F2">
            <w:pPr>
              <w:ind w:firstLine="0"/>
              <w:jc w:val="center"/>
              <w:rPr>
                <w:rFonts w:cs="Calibri"/>
                <w:color w:val="000000"/>
                <w:sz w:val="22"/>
              </w:rPr>
            </w:pPr>
            <w:r w:rsidRPr="008B10F2">
              <w:rPr>
                <w:sz w:val="22"/>
              </w:rPr>
              <w:t>0,979</w:t>
            </w:r>
          </w:p>
        </w:tc>
        <w:tc>
          <w:tcPr>
            <w:tcW w:w="1707" w:type="dxa"/>
            <w:tcBorders>
              <w:top w:val="single" w:sz="4" w:space="0" w:color="auto"/>
              <w:bottom w:val="single" w:sz="4" w:space="0" w:color="auto"/>
            </w:tcBorders>
            <w:vAlign w:val="center"/>
          </w:tcPr>
          <w:p w14:paraId="64AEABE9" w14:textId="31C412E9" w:rsidR="008B10F2" w:rsidRPr="008B10F2" w:rsidRDefault="008B10F2" w:rsidP="008B10F2">
            <w:pPr>
              <w:ind w:firstLine="0"/>
              <w:jc w:val="center"/>
              <w:rPr>
                <w:sz w:val="22"/>
                <w:lang w:val="es-ES" w:eastAsia="es-ES"/>
              </w:rPr>
            </w:pPr>
            <w:r w:rsidRPr="008B10F2">
              <w:rPr>
                <w:sz w:val="22"/>
              </w:rPr>
              <w:t>0,252</w:t>
            </w:r>
          </w:p>
        </w:tc>
        <w:tc>
          <w:tcPr>
            <w:tcW w:w="1707" w:type="dxa"/>
            <w:vAlign w:val="center"/>
          </w:tcPr>
          <w:p w14:paraId="1C05E416" w14:textId="54FE9A85" w:rsidR="008B10F2" w:rsidRPr="008B10F2" w:rsidRDefault="008B10F2" w:rsidP="008B10F2">
            <w:pPr>
              <w:ind w:firstLine="0"/>
              <w:jc w:val="center"/>
              <w:rPr>
                <w:sz w:val="22"/>
                <w:lang w:val="es-ES" w:eastAsia="es-ES"/>
              </w:rPr>
            </w:pPr>
            <w:r w:rsidRPr="008B10F2">
              <w:rPr>
                <w:sz w:val="22"/>
              </w:rPr>
              <w:t>0,021</w:t>
            </w:r>
          </w:p>
        </w:tc>
        <w:tc>
          <w:tcPr>
            <w:tcW w:w="1732" w:type="dxa"/>
            <w:vAlign w:val="center"/>
          </w:tcPr>
          <w:p w14:paraId="290BDCB0" w14:textId="6E32F777" w:rsidR="008B10F2" w:rsidRPr="008B10F2" w:rsidRDefault="008B10F2" w:rsidP="008B10F2">
            <w:pPr>
              <w:ind w:firstLine="0"/>
              <w:jc w:val="center"/>
              <w:rPr>
                <w:sz w:val="22"/>
                <w:lang w:val="es-ES" w:eastAsia="es-ES"/>
              </w:rPr>
            </w:pPr>
            <w:r w:rsidRPr="008B10F2">
              <w:rPr>
                <w:sz w:val="22"/>
              </w:rPr>
              <w:t>0,782</w:t>
            </w:r>
          </w:p>
        </w:tc>
      </w:tr>
      <w:tr w:rsidR="008B10F2" w:rsidRPr="00A422C2" w14:paraId="6D26D429" w14:textId="77777777" w:rsidTr="008B10F2">
        <w:trPr>
          <w:trHeight w:val="567"/>
          <w:jc w:val="center"/>
        </w:trPr>
        <w:tc>
          <w:tcPr>
            <w:tcW w:w="1641" w:type="dxa"/>
            <w:tcBorders>
              <w:top w:val="single" w:sz="4" w:space="0" w:color="auto"/>
              <w:bottom w:val="single" w:sz="4" w:space="0" w:color="auto"/>
            </w:tcBorders>
            <w:vAlign w:val="center"/>
          </w:tcPr>
          <w:p w14:paraId="2D910A46" w14:textId="6A10A514" w:rsidR="008B10F2" w:rsidRDefault="008B10F2" w:rsidP="008B10F2">
            <w:pPr>
              <w:ind w:firstLine="0"/>
              <w:jc w:val="center"/>
              <w:rPr>
                <w:rFonts w:ascii="Calibri" w:hAnsi="Calibri" w:cs="Calibri"/>
                <w:color w:val="000000"/>
              </w:rPr>
            </w:pPr>
            <w:r>
              <w:rPr>
                <w:rFonts w:ascii="Calibri" w:hAnsi="Calibri"/>
                <w:color w:val="000000"/>
                <w:sz w:val="22"/>
              </w:rPr>
              <w:t>IBSR_02</w:t>
            </w:r>
          </w:p>
        </w:tc>
        <w:tc>
          <w:tcPr>
            <w:tcW w:w="1707" w:type="dxa"/>
            <w:tcBorders>
              <w:top w:val="single" w:sz="4" w:space="0" w:color="auto"/>
              <w:bottom w:val="single" w:sz="4" w:space="0" w:color="auto"/>
            </w:tcBorders>
            <w:vAlign w:val="center"/>
          </w:tcPr>
          <w:p w14:paraId="3043FA18" w14:textId="78B81F35" w:rsidR="008B10F2" w:rsidRPr="008B10F2" w:rsidRDefault="008B10F2" w:rsidP="008B10F2">
            <w:pPr>
              <w:ind w:firstLine="0"/>
              <w:jc w:val="center"/>
              <w:rPr>
                <w:rFonts w:cs="Calibri"/>
                <w:color w:val="000000"/>
                <w:sz w:val="22"/>
              </w:rPr>
            </w:pPr>
            <w:r w:rsidRPr="008B10F2">
              <w:rPr>
                <w:sz w:val="22"/>
              </w:rPr>
              <w:t>0,963</w:t>
            </w:r>
          </w:p>
        </w:tc>
        <w:tc>
          <w:tcPr>
            <w:tcW w:w="1707" w:type="dxa"/>
            <w:tcBorders>
              <w:top w:val="single" w:sz="4" w:space="0" w:color="auto"/>
              <w:bottom w:val="single" w:sz="4" w:space="0" w:color="auto"/>
            </w:tcBorders>
            <w:vAlign w:val="center"/>
          </w:tcPr>
          <w:p w14:paraId="3ADE3C51" w14:textId="66075D6B" w:rsidR="008B10F2" w:rsidRPr="008B10F2" w:rsidRDefault="008B10F2" w:rsidP="008B10F2">
            <w:pPr>
              <w:ind w:firstLine="0"/>
              <w:jc w:val="center"/>
              <w:rPr>
                <w:sz w:val="22"/>
                <w:lang w:val="es-ES" w:eastAsia="es-ES"/>
              </w:rPr>
            </w:pPr>
            <w:r w:rsidRPr="008B10F2">
              <w:rPr>
                <w:sz w:val="22"/>
              </w:rPr>
              <w:t>0,064</w:t>
            </w:r>
          </w:p>
        </w:tc>
        <w:tc>
          <w:tcPr>
            <w:tcW w:w="1707" w:type="dxa"/>
            <w:vAlign w:val="center"/>
          </w:tcPr>
          <w:p w14:paraId="7ABCC1D8" w14:textId="3015AF16" w:rsidR="008B10F2" w:rsidRPr="008B10F2" w:rsidRDefault="008B10F2" w:rsidP="008B10F2">
            <w:pPr>
              <w:ind w:firstLine="0"/>
              <w:jc w:val="center"/>
              <w:rPr>
                <w:sz w:val="22"/>
                <w:lang w:val="es-ES" w:eastAsia="es-ES"/>
              </w:rPr>
            </w:pPr>
            <w:r w:rsidRPr="008B10F2">
              <w:rPr>
                <w:sz w:val="22"/>
              </w:rPr>
              <w:t>0,037</w:t>
            </w:r>
          </w:p>
        </w:tc>
        <w:tc>
          <w:tcPr>
            <w:tcW w:w="1732" w:type="dxa"/>
            <w:vAlign w:val="center"/>
          </w:tcPr>
          <w:p w14:paraId="3665742E" w14:textId="29CFF468" w:rsidR="008B10F2" w:rsidRPr="008B10F2" w:rsidRDefault="008B10F2" w:rsidP="008B10F2">
            <w:pPr>
              <w:ind w:firstLine="0"/>
              <w:jc w:val="center"/>
              <w:rPr>
                <w:sz w:val="22"/>
                <w:lang w:val="es-ES" w:eastAsia="es-ES"/>
              </w:rPr>
            </w:pPr>
            <w:r w:rsidRPr="008B10F2">
              <w:rPr>
                <w:sz w:val="22"/>
              </w:rPr>
              <w:t>0,906</w:t>
            </w:r>
          </w:p>
        </w:tc>
      </w:tr>
      <w:tr w:rsidR="008B10F2" w:rsidRPr="00A422C2" w14:paraId="7DF20DA8" w14:textId="77777777" w:rsidTr="008B10F2">
        <w:trPr>
          <w:trHeight w:val="567"/>
          <w:jc w:val="center"/>
        </w:trPr>
        <w:tc>
          <w:tcPr>
            <w:tcW w:w="1641" w:type="dxa"/>
            <w:tcBorders>
              <w:top w:val="single" w:sz="4" w:space="0" w:color="auto"/>
              <w:bottom w:val="single" w:sz="4" w:space="0" w:color="auto"/>
            </w:tcBorders>
            <w:vAlign w:val="center"/>
          </w:tcPr>
          <w:p w14:paraId="287E30DE" w14:textId="70AA1C8D" w:rsidR="008B10F2" w:rsidRDefault="008B10F2" w:rsidP="008B10F2">
            <w:pPr>
              <w:ind w:firstLine="0"/>
              <w:jc w:val="center"/>
              <w:rPr>
                <w:rFonts w:ascii="Calibri" w:hAnsi="Calibri" w:cs="Calibri"/>
                <w:color w:val="000000"/>
              </w:rPr>
            </w:pPr>
            <w:r>
              <w:rPr>
                <w:rFonts w:ascii="Calibri" w:hAnsi="Calibri"/>
                <w:color w:val="000000"/>
                <w:sz w:val="22"/>
              </w:rPr>
              <w:t>IBSR_03</w:t>
            </w:r>
          </w:p>
        </w:tc>
        <w:tc>
          <w:tcPr>
            <w:tcW w:w="1707" w:type="dxa"/>
            <w:tcBorders>
              <w:top w:val="single" w:sz="4" w:space="0" w:color="auto"/>
              <w:bottom w:val="single" w:sz="4" w:space="0" w:color="auto"/>
            </w:tcBorders>
            <w:vAlign w:val="center"/>
          </w:tcPr>
          <w:p w14:paraId="0C25831A" w14:textId="1135D0C7" w:rsidR="008B10F2" w:rsidRPr="008B10F2" w:rsidRDefault="008B10F2" w:rsidP="008B10F2">
            <w:pPr>
              <w:ind w:firstLine="0"/>
              <w:jc w:val="center"/>
              <w:rPr>
                <w:rFonts w:cs="Calibri"/>
                <w:color w:val="000000"/>
                <w:sz w:val="22"/>
              </w:rPr>
            </w:pPr>
            <w:r w:rsidRPr="008B10F2">
              <w:rPr>
                <w:sz w:val="22"/>
              </w:rPr>
              <w:t>0,984</w:t>
            </w:r>
          </w:p>
        </w:tc>
        <w:tc>
          <w:tcPr>
            <w:tcW w:w="1707" w:type="dxa"/>
            <w:tcBorders>
              <w:top w:val="single" w:sz="4" w:space="0" w:color="auto"/>
              <w:bottom w:val="single" w:sz="4" w:space="0" w:color="auto"/>
            </w:tcBorders>
            <w:vAlign w:val="center"/>
          </w:tcPr>
          <w:p w14:paraId="162336BE" w14:textId="382ACCBB" w:rsidR="008B10F2" w:rsidRPr="008B10F2" w:rsidRDefault="008B10F2" w:rsidP="008B10F2">
            <w:pPr>
              <w:ind w:firstLine="0"/>
              <w:jc w:val="center"/>
              <w:rPr>
                <w:sz w:val="22"/>
                <w:lang w:val="es-ES" w:eastAsia="es-ES"/>
              </w:rPr>
            </w:pPr>
            <w:r w:rsidRPr="008B10F2">
              <w:rPr>
                <w:sz w:val="22"/>
              </w:rPr>
              <w:t>0,092</w:t>
            </w:r>
          </w:p>
        </w:tc>
        <w:tc>
          <w:tcPr>
            <w:tcW w:w="1707" w:type="dxa"/>
            <w:vAlign w:val="center"/>
          </w:tcPr>
          <w:p w14:paraId="5FF7D6A3" w14:textId="6D09727E" w:rsidR="008B10F2" w:rsidRPr="008B10F2" w:rsidRDefault="008B10F2" w:rsidP="008B10F2">
            <w:pPr>
              <w:ind w:firstLine="0"/>
              <w:jc w:val="center"/>
              <w:rPr>
                <w:sz w:val="22"/>
                <w:lang w:val="es-ES" w:eastAsia="es-ES"/>
              </w:rPr>
            </w:pPr>
            <w:r w:rsidRPr="008B10F2">
              <w:rPr>
                <w:sz w:val="22"/>
              </w:rPr>
              <w:t>0,016</w:t>
            </w:r>
          </w:p>
        </w:tc>
        <w:tc>
          <w:tcPr>
            <w:tcW w:w="1732" w:type="dxa"/>
            <w:vAlign w:val="center"/>
          </w:tcPr>
          <w:p w14:paraId="41F20D39" w14:textId="51AB0B0E" w:rsidR="008B10F2" w:rsidRPr="008B10F2" w:rsidRDefault="008B10F2" w:rsidP="008B10F2">
            <w:pPr>
              <w:ind w:firstLine="0"/>
              <w:jc w:val="center"/>
              <w:rPr>
                <w:sz w:val="22"/>
                <w:lang w:val="es-ES" w:eastAsia="es-ES"/>
              </w:rPr>
            </w:pPr>
            <w:r w:rsidRPr="008B10F2">
              <w:rPr>
                <w:sz w:val="22"/>
              </w:rPr>
              <w:t>0,901</w:t>
            </w:r>
          </w:p>
        </w:tc>
      </w:tr>
      <w:tr w:rsidR="008B10F2" w:rsidRPr="00A422C2" w14:paraId="5A280F6F" w14:textId="77777777" w:rsidTr="008B10F2">
        <w:trPr>
          <w:trHeight w:val="567"/>
          <w:jc w:val="center"/>
        </w:trPr>
        <w:tc>
          <w:tcPr>
            <w:tcW w:w="1641" w:type="dxa"/>
            <w:tcBorders>
              <w:top w:val="single" w:sz="4" w:space="0" w:color="auto"/>
              <w:bottom w:val="single" w:sz="4" w:space="0" w:color="auto"/>
            </w:tcBorders>
            <w:vAlign w:val="center"/>
          </w:tcPr>
          <w:p w14:paraId="16D50CB2" w14:textId="64226FA1" w:rsidR="008B10F2" w:rsidRDefault="008B10F2" w:rsidP="008B10F2">
            <w:pPr>
              <w:ind w:firstLine="0"/>
              <w:jc w:val="center"/>
              <w:rPr>
                <w:rFonts w:ascii="Calibri" w:hAnsi="Calibri" w:cs="Calibri"/>
                <w:color w:val="000000"/>
              </w:rPr>
            </w:pPr>
            <w:r>
              <w:rPr>
                <w:rFonts w:ascii="Calibri" w:hAnsi="Calibri"/>
                <w:color w:val="000000"/>
                <w:sz w:val="22"/>
              </w:rPr>
              <w:t>IBSR_04</w:t>
            </w:r>
          </w:p>
        </w:tc>
        <w:tc>
          <w:tcPr>
            <w:tcW w:w="1707" w:type="dxa"/>
            <w:tcBorders>
              <w:top w:val="single" w:sz="4" w:space="0" w:color="auto"/>
              <w:bottom w:val="single" w:sz="4" w:space="0" w:color="auto"/>
            </w:tcBorders>
            <w:vAlign w:val="center"/>
          </w:tcPr>
          <w:p w14:paraId="0654C07D" w14:textId="45FFDFB9" w:rsidR="008B10F2" w:rsidRPr="008B10F2" w:rsidRDefault="008B10F2" w:rsidP="008B10F2">
            <w:pPr>
              <w:ind w:firstLine="0"/>
              <w:jc w:val="center"/>
              <w:rPr>
                <w:rFonts w:cs="Calibri"/>
                <w:color w:val="000000"/>
                <w:sz w:val="22"/>
              </w:rPr>
            </w:pPr>
            <w:r w:rsidRPr="008B10F2">
              <w:rPr>
                <w:sz w:val="22"/>
              </w:rPr>
              <w:t>0,976</w:t>
            </w:r>
          </w:p>
        </w:tc>
        <w:tc>
          <w:tcPr>
            <w:tcW w:w="1707" w:type="dxa"/>
            <w:tcBorders>
              <w:top w:val="single" w:sz="4" w:space="0" w:color="auto"/>
              <w:bottom w:val="single" w:sz="4" w:space="0" w:color="auto"/>
            </w:tcBorders>
            <w:vAlign w:val="center"/>
          </w:tcPr>
          <w:p w14:paraId="7C693B3F" w14:textId="3C72042E" w:rsidR="008B10F2" w:rsidRPr="008B10F2" w:rsidRDefault="008B10F2" w:rsidP="008B10F2">
            <w:pPr>
              <w:ind w:firstLine="0"/>
              <w:jc w:val="center"/>
              <w:rPr>
                <w:sz w:val="22"/>
                <w:lang w:val="es-ES" w:eastAsia="es-ES"/>
              </w:rPr>
            </w:pPr>
            <w:r w:rsidRPr="008B10F2">
              <w:rPr>
                <w:sz w:val="22"/>
              </w:rPr>
              <w:t>0,035</w:t>
            </w:r>
          </w:p>
        </w:tc>
        <w:tc>
          <w:tcPr>
            <w:tcW w:w="1707" w:type="dxa"/>
            <w:vAlign w:val="center"/>
          </w:tcPr>
          <w:p w14:paraId="6C12D6CC" w14:textId="7C93CD0F" w:rsidR="008B10F2" w:rsidRPr="008B10F2" w:rsidRDefault="008B10F2" w:rsidP="008B10F2">
            <w:pPr>
              <w:ind w:firstLine="0"/>
              <w:jc w:val="center"/>
              <w:rPr>
                <w:sz w:val="22"/>
                <w:lang w:val="es-ES" w:eastAsia="es-ES"/>
              </w:rPr>
            </w:pPr>
            <w:r w:rsidRPr="008B10F2">
              <w:rPr>
                <w:sz w:val="22"/>
              </w:rPr>
              <w:t>0,024</w:t>
            </w:r>
          </w:p>
        </w:tc>
        <w:tc>
          <w:tcPr>
            <w:tcW w:w="1732" w:type="dxa"/>
            <w:vAlign w:val="center"/>
          </w:tcPr>
          <w:p w14:paraId="29C73424" w14:textId="111616F5" w:rsidR="008B10F2" w:rsidRPr="008B10F2" w:rsidRDefault="008B10F2" w:rsidP="008B10F2">
            <w:pPr>
              <w:ind w:firstLine="0"/>
              <w:jc w:val="center"/>
              <w:rPr>
                <w:sz w:val="22"/>
                <w:lang w:val="es-ES" w:eastAsia="es-ES"/>
              </w:rPr>
            </w:pPr>
            <w:r w:rsidRPr="008B10F2">
              <w:rPr>
                <w:sz w:val="22"/>
              </w:rPr>
              <w:t>0,943</w:t>
            </w:r>
          </w:p>
        </w:tc>
      </w:tr>
      <w:tr w:rsidR="008B10F2" w:rsidRPr="00A422C2" w14:paraId="416CBEF5" w14:textId="77777777" w:rsidTr="008B10F2">
        <w:trPr>
          <w:trHeight w:val="567"/>
          <w:jc w:val="center"/>
        </w:trPr>
        <w:tc>
          <w:tcPr>
            <w:tcW w:w="1641" w:type="dxa"/>
            <w:tcBorders>
              <w:top w:val="single" w:sz="4" w:space="0" w:color="auto"/>
              <w:bottom w:val="single" w:sz="4" w:space="0" w:color="auto"/>
            </w:tcBorders>
            <w:vAlign w:val="center"/>
          </w:tcPr>
          <w:p w14:paraId="7D213909" w14:textId="54F04127" w:rsidR="008B10F2" w:rsidRDefault="008B10F2" w:rsidP="008B10F2">
            <w:pPr>
              <w:ind w:firstLine="0"/>
              <w:jc w:val="center"/>
              <w:rPr>
                <w:rFonts w:ascii="Calibri" w:hAnsi="Calibri" w:cs="Calibri"/>
                <w:color w:val="000000"/>
              </w:rPr>
            </w:pPr>
            <w:r>
              <w:rPr>
                <w:rFonts w:ascii="Calibri" w:hAnsi="Calibri"/>
                <w:color w:val="000000"/>
                <w:sz w:val="22"/>
              </w:rPr>
              <w:t>IBSR_05</w:t>
            </w:r>
          </w:p>
        </w:tc>
        <w:tc>
          <w:tcPr>
            <w:tcW w:w="1707" w:type="dxa"/>
            <w:tcBorders>
              <w:top w:val="single" w:sz="4" w:space="0" w:color="auto"/>
              <w:bottom w:val="single" w:sz="4" w:space="0" w:color="auto"/>
            </w:tcBorders>
            <w:vAlign w:val="center"/>
          </w:tcPr>
          <w:p w14:paraId="7E95FB2D" w14:textId="756F5C53" w:rsidR="008B10F2" w:rsidRPr="008B10F2" w:rsidRDefault="008B10F2" w:rsidP="008B10F2">
            <w:pPr>
              <w:ind w:firstLine="0"/>
              <w:jc w:val="center"/>
              <w:rPr>
                <w:rFonts w:cs="Calibri"/>
                <w:color w:val="000000"/>
                <w:sz w:val="22"/>
              </w:rPr>
            </w:pPr>
            <w:r w:rsidRPr="008B10F2">
              <w:rPr>
                <w:sz w:val="22"/>
              </w:rPr>
              <w:t>0,987</w:t>
            </w:r>
          </w:p>
        </w:tc>
        <w:tc>
          <w:tcPr>
            <w:tcW w:w="1707" w:type="dxa"/>
            <w:tcBorders>
              <w:top w:val="single" w:sz="4" w:space="0" w:color="auto"/>
              <w:bottom w:val="single" w:sz="4" w:space="0" w:color="auto"/>
            </w:tcBorders>
            <w:vAlign w:val="center"/>
          </w:tcPr>
          <w:p w14:paraId="5AD1DAF7" w14:textId="49508102" w:rsidR="008B10F2" w:rsidRPr="008B10F2" w:rsidRDefault="008B10F2" w:rsidP="008B10F2">
            <w:pPr>
              <w:ind w:firstLine="0"/>
              <w:jc w:val="center"/>
              <w:rPr>
                <w:sz w:val="22"/>
                <w:lang w:val="es-ES" w:eastAsia="es-ES"/>
              </w:rPr>
            </w:pPr>
            <w:r w:rsidRPr="008B10F2">
              <w:rPr>
                <w:sz w:val="22"/>
              </w:rPr>
              <w:t>0,435</w:t>
            </w:r>
          </w:p>
        </w:tc>
        <w:tc>
          <w:tcPr>
            <w:tcW w:w="1707" w:type="dxa"/>
            <w:vAlign w:val="center"/>
          </w:tcPr>
          <w:p w14:paraId="3FCA2C0B" w14:textId="23A324F5" w:rsidR="008B10F2" w:rsidRPr="008B10F2" w:rsidRDefault="008B10F2" w:rsidP="008B10F2">
            <w:pPr>
              <w:ind w:firstLine="0"/>
              <w:jc w:val="center"/>
              <w:rPr>
                <w:sz w:val="22"/>
                <w:lang w:val="es-ES" w:eastAsia="es-ES"/>
              </w:rPr>
            </w:pPr>
            <w:r w:rsidRPr="008B10F2">
              <w:rPr>
                <w:sz w:val="22"/>
              </w:rPr>
              <w:t>0,013</w:t>
            </w:r>
          </w:p>
        </w:tc>
        <w:tc>
          <w:tcPr>
            <w:tcW w:w="1732" w:type="dxa"/>
            <w:vAlign w:val="center"/>
          </w:tcPr>
          <w:p w14:paraId="4A087491" w14:textId="1EC13516" w:rsidR="008B10F2" w:rsidRPr="008B10F2" w:rsidRDefault="008B10F2" w:rsidP="008B10F2">
            <w:pPr>
              <w:ind w:firstLine="0"/>
              <w:jc w:val="center"/>
              <w:rPr>
                <w:sz w:val="22"/>
                <w:lang w:val="es-ES" w:eastAsia="es-ES"/>
              </w:rPr>
            </w:pPr>
            <w:r w:rsidRPr="008B10F2">
              <w:rPr>
                <w:sz w:val="22"/>
              </w:rPr>
              <w:t>0,688</w:t>
            </w:r>
          </w:p>
        </w:tc>
      </w:tr>
      <w:tr w:rsidR="008B10F2" w:rsidRPr="00A422C2" w14:paraId="4BA69BDE" w14:textId="77777777" w:rsidTr="008B10F2">
        <w:trPr>
          <w:trHeight w:val="567"/>
          <w:jc w:val="center"/>
        </w:trPr>
        <w:tc>
          <w:tcPr>
            <w:tcW w:w="1641" w:type="dxa"/>
            <w:tcBorders>
              <w:top w:val="single" w:sz="4" w:space="0" w:color="auto"/>
              <w:bottom w:val="single" w:sz="4" w:space="0" w:color="auto"/>
            </w:tcBorders>
            <w:vAlign w:val="center"/>
          </w:tcPr>
          <w:p w14:paraId="4AEBBA4A" w14:textId="22A94554" w:rsidR="008B10F2" w:rsidRDefault="008B10F2" w:rsidP="008B10F2">
            <w:pPr>
              <w:ind w:firstLine="0"/>
              <w:jc w:val="center"/>
              <w:rPr>
                <w:rFonts w:ascii="Calibri" w:hAnsi="Calibri" w:cs="Calibri"/>
                <w:color w:val="000000"/>
              </w:rPr>
            </w:pPr>
            <w:r>
              <w:rPr>
                <w:rFonts w:ascii="Calibri" w:hAnsi="Calibri"/>
                <w:color w:val="000000"/>
                <w:sz w:val="22"/>
              </w:rPr>
              <w:t>IBSR_06</w:t>
            </w:r>
          </w:p>
        </w:tc>
        <w:tc>
          <w:tcPr>
            <w:tcW w:w="1707" w:type="dxa"/>
            <w:tcBorders>
              <w:top w:val="single" w:sz="4" w:space="0" w:color="auto"/>
              <w:bottom w:val="single" w:sz="4" w:space="0" w:color="auto"/>
            </w:tcBorders>
            <w:vAlign w:val="center"/>
          </w:tcPr>
          <w:p w14:paraId="50568D83" w14:textId="24F52942" w:rsidR="008B10F2" w:rsidRPr="008B10F2" w:rsidRDefault="008B10F2" w:rsidP="008B10F2">
            <w:pPr>
              <w:ind w:firstLine="0"/>
              <w:jc w:val="center"/>
              <w:rPr>
                <w:rFonts w:cs="Calibri"/>
                <w:color w:val="000000"/>
                <w:sz w:val="22"/>
              </w:rPr>
            </w:pPr>
            <w:r w:rsidRPr="008B10F2">
              <w:rPr>
                <w:sz w:val="22"/>
              </w:rPr>
              <w:t>0,988</w:t>
            </w:r>
          </w:p>
        </w:tc>
        <w:tc>
          <w:tcPr>
            <w:tcW w:w="1707" w:type="dxa"/>
            <w:tcBorders>
              <w:top w:val="single" w:sz="4" w:space="0" w:color="auto"/>
              <w:bottom w:val="single" w:sz="4" w:space="0" w:color="auto"/>
            </w:tcBorders>
            <w:vAlign w:val="center"/>
          </w:tcPr>
          <w:p w14:paraId="237FB242" w14:textId="6B4AD419" w:rsidR="008B10F2" w:rsidRPr="008B10F2" w:rsidRDefault="008B10F2" w:rsidP="008B10F2">
            <w:pPr>
              <w:ind w:firstLine="0"/>
              <w:jc w:val="center"/>
              <w:rPr>
                <w:sz w:val="22"/>
                <w:lang w:val="es-ES" w:eastAsia="es-ES"/>
              </w:rPr>
            </w:pPr>
            <w:r w:rsidRPr="008B10F2">
              <w:rPr>
                <w:sz w:val="22"/>
              </w:rPr>
              <w:t>0,149</w:t>
            </w:r>
          </w:p>
        </w:tc>
        <w:tc>
          <w:tcPr>
            <w:tcW w:w="1707" w:type="dxa"/>
            <w:vAlign w:val="center"/>
          </w:tcPr>
          <w:p w14:paraId="74E65561" w14:textId="12F42E7B" w:rsidR="008B10F2" w:rsidRPr="008B10F2" w:rsidRDefault="008B10F2" w:rsidP="008B10F2">
            <w:pPr>
              <w:ind w:firstLine="0"/>
              <w:jc w:val="center"/>
              <w:rPr>
                <w:sz w:val="22"/>
                <w:lang w:val="es-ES" w:eastAsia="es-ES"/>
              </w:rPr>
            </w:pPr>
            <w:r w:rsidRPr="008B10F2">
              <w:rPr>
                <w:sz w:val="22"/>
              </w:rPr>
              <w:t>0,012</w:t>
            </w:r>
          </w:p>
        </w:tc>
        <w:tc>
          <w:tcPr>
            <w:tcW w:w="1732" w:type="dxa"/>
            <w:vAlign w:val="center"/>
          </w:tcPr>
          <w:p w14:paraId="43666E69" w14:textId="0CE31CAB" w:rsidR="008B10F2" w:rsidRPr="008B10F2" w:rsidRDefault="008B10F2" w:rsidP="008B10F2">
            <w:pPr>
              <w:ind w:firstLine="0"/>
              <w:jc w:val="center"/>
              <w:rPr>
                <w:sz w:val="22"/>
                <w:lang w:val="es-ES" w:eastAsia="es-ES"/>
              </w:rPr>
            </w:pPr>
            <w:r w:rsidRPr="008B10F2">
              <w:rPr>
                <w:sz w:val="22"/>
              </w:rPr>
              <w:t>0,860</w:t>
            </w:r>
          </w:p>
        </w:tc>
      </w:tr>
      <w:tr w:rsidR="008B10F2" w:rsidRPr="00A422C2" w14:paraId="6DCD4AC5" w14:textId="77777777" w:rsidTr="008B10F2">
        <w:trPr>
          <w:trHeight w:val="567"/>
          <w:jc w:val="center"/>
        </w:trPr>
        <w:tc>
          <w:tcPr>
            <w:tcW w:w="1641" w:type="dxa"/>
            <w:tcBorders>
              <w:top w:val="single" w:sz="4" w:space="0" w:color="auto"/>
              <w:bottom w:val="single" w:sz="4" w:space="0" w:color="auto"/>
            </w:tcBorders>
            <w:vAlign w:val="center"/>
          </w:tcPr>
          <w:p w14:paraId="57EE949A" w14:textId="5CD25429" w:rsidR="008B10F2" w:rsidRDefault="008B10F2" w:rsidP="008B10F2">
            <w:pPr>
              <w:ind w:firstLine="0"/>
              <w:jc w:val="center"/>
              <w:rPr>
                <w:rFonts w:ascii="Calibri" w:hAnsi="Calibri" w:cs="Calibri"/>
                <w:color w:val="000000"/>
              </w:rPr>
            </w:pPr>
            <w:r>
              <w:rPr>
                <w:rFonts w:ascii="Calibri" w:hAnsi="Calibri"/>
                <w:color w:val="000000"/>
                <w:sz w:val="22"/>
              </w:rPr>
              <w:t>IBSR_07</w:t>
            </w:r>
          </w:p>
        </w:tc>
        <w:tc>
          <w:tcPr>
            <w:tcW w:w="1707" w:type="dxa"/>
            <w:tcBorders>
              <w:top w:val="single" w:sz="4" w:space="0" w:color="auto"/>
              <w:bottom w:val="single" w:sz="4" w:space="0" w:color="auto"/>
            </w:tcBorders>
            <w:vAlign w:val="center"/>
          </w:tcPr>
          <w:p w14:paraId="76C7AF29" w14:textId="54A1564C" w:rsidR="008B10F2" w:rsidRPr="008B10F2" w:rsidRDefault="008B10F2" w:rsidP="008B10F2">
            <w:pPr>
              <w:ind w:firstLine="0"/>
              <w:jc w:val="center"/>
              <w:rPr>
                <w:rFonts w:cs="Calibri"/>
                <w:color w:val="000000"/>
                <w:sz w:val="22"/>
              </w:rPr>
            </w:pPr>
            <w:r w:rsidRPr="008B10F2">
              <w:rPr>
                <w:sz w:val="22"/>
              </w:rPr>
              <w:t>0,913</w:t>
            </w:r>
          </w:p>
        </w:tc>
        <w:tc>
          <w:tcPr>
            <w:tcW w:w="1707" w:type="dxa"/>
            <w:tcBorders>
              <w:top w:val="single" w:sz="4" w:space="0" w:color="auto"/>
              <w:bottom w:val="single" w:sz="4" w:space="0" w:color="auto"/>
            </w:tcBorders>
            <w:vAlign w:val="center"/>
          </w:tcPr>
          <w:p w14:paraId="6597A237" w14:textId="48D39208" w:rsidR="008B10F2" w:rsidRPr="008B10F2" w:rsidRDefault="008B10F2" w:rsidP="008B10F2">
            <w:pPr>
              <w:ind w:firstLine="0"/>
              <w:jc w:val="center"/>
              <w:rPr>
                <w:sz w:val="22"/>
                <w:lang w:val="es-ES" w:eastAsia="es-ES"/>
              </w:rPr>
            </w:pPr>
            <w:r w:rsidRPr="008B10F2">
              <w:rPr>
                <w:sz w:val="22"/>
              </w:rPr>
              <w:t>0,004</w:t>
            </w:r>
          </w:p>
        </w:tc>
        <w:tc>
          <w:tcPr>
            <w:tcW w:w="1707" w:type="dxa"/>
            <w:vAlign w:val="center"/>
          </w:tcPr>
          <w:p w14:paraId="05370E99" w14:textId="52893F5A" w:rsidR="008B10F2" w:rsidRPr="008B10F2" w:rsidRDefault="008B10F2" w:rsidP="008B10F2">
            <w:pPr>
              <w:ind w:firstLine="0"/>
              <w:jc w:val="center"/>
              <w:rPr>
                <w:sz w:val="22"/>
                <w:lang w:val="es-ES" w:eastAsia="es-ES"/>
              </w:rPr>
            </w:pPr>
            <w:r w:rsidRPr="008B10F2">
              <w:rPr>
                <w:sz w:val="22"/>
              </w:rPr>
              <w:t>0,087</w:t>
            </w:r>
          </w:p>
        </w:tc>
        <w:tc>
          <w:tcPr>
            <w:tcW w:w="1732" w:type="dxa"/>
            <w:vAlign w:val="center"/>
          </w:tcPr>
          <w:p w14:paraId="2C37A54D" w14:textId="01BE6BC9" w:rsidR="008B10F2" w:rsidRPr="008B10F2" w:rsidRDefault="008B10F2" w:rsidP="008B10F2">
            <w:pPr>
              <w:ind w:firstLine="0"/>
              <w:jc w:val="center"/>
              <w:rPr>
                <w:sz w:val="22"/>
                <w:lang w:val="es-ES" w:eastAsia="es-ES"/>
              </w:rPr>
            </w:pPr>
            <w:r w:rsidRPr="008B10F2">
              <w:rPr>
                <w:sz w:val="22"/>
              </w:rPr>
              <w:t>0,910</w:t>
            </w:r>
          </w:p>
        </w:tc>
      </w:tr>
      <w:tr w:rsidR="008B10F2" w:rsidRPr="00A422C2" w14:paraId="638F9D9A" w14:textId="77777777" w:rsidTr="008B10F2">
        <w:trPr>
          <w:trHeight w:val="567"/>
          <w:jc w:val="center"/>
        </w:trPr>
        <w:tc>
          <w:tcPr>
            <w:tcW w:w="1641" w:type="dxa"/>
            <w:tcBorders>
              <w:top w:val="single" w:sz="4" w:space="0" w:color="auto"/>
              <w:bottom w:val="single" w:sz="4" w:space="0" w:color="auto"/>
            </w:tcBorders>
            <w:vAlign w:val="center"/>
          </w:tcPr>
          <w:p w14:paraId="20490C24" w14:textId="45FFCB2B" w:rsidR="008B10F2" w:rsidRDefault="008B10F2" w:rsidP="008B10F2">
            <w:pPr>
              <w:ind w:firstLine="0"/>
              <w:jc w:val="center"/>
              <w:rPr>
                <w:rFonts w:ascii="Calibri" w:hAnsi="Calibri" w:cs="Calibri"/>
                <w:color w:val="000000"/>
              </w:rPr>
            </w:pPr>
            <w:r>
              <w:rPr>
                <w:rFonts w:ascii="Calibri" w:hAnsi="Calibri"/>
                <w:color w:val="000000"/>
                <w:sz w:val="22"/>
              </w:rPr>
              <w:t>IBSR_08</w:t>
            </w:r>
          </w:p>
        </w:tc>
        <w:tc>
          <w:tcPr>
            <w:tcW w:w="1707" w:type="dxa"/>
            <w:tcBorders>
              <w:top w:val="single" w:sz="4" w:space="0" w:color="auto"/>
              <w:bottom w:val="single" w:sz="4" w:space="0" w:color="auto"/>
            </w:tcBorders>
            <w:vAlign w:val="center"/>
          </w:tcPr>
          <w:p w14:paraId="2D638603" w14:textId="1E86195D" w:rsidR="008B10F2" w:rsidRPr="008B10F2" w:rsidRDefault="008B10F2" w:rsidP="008B10F2">
            <w:pPr>
              <w:ind w:firstLine="0"/>
              <w:jc w:val="center"/>
              <w:rPr>
                <w:rFonts w:cs="Calibri"/>
                <w:color w:val="000000"/>
                <w:sz w:val="22"/>
              </w:rPr>
            </w:pPr>
            <w:r w:rsidRPr="008B10F2">
              <w:rPr>
                <w:sz w:val="22"/>
              </w:rPr>
              <w:t>0,910</w:t>
            </w:r>
          </w:p>
        </w:tc>
        <w:tc>
          <w:tcPr>
            <w:tcW w:w="1707" w:type="dxa"/>
            <w:tcBorders>
              <w:top w:val="single" w:sz="4" w:space="0" w:color="auto"/>
              <w:bottom w:val="single" w:sz="4" w:space="0" w:color="auto"/>
            </w:tcBorders>
            <w:vAlign w:val="center"/>
          </w:tcPr>
          <w:p w14:paraId="5E18FF20" w14:textId="0918BEF6" w:rsidR="008B10F2" w:rsidRPr="008B10F2" w:rsidRDefault="008B10F2" w:rsidP="008B10F2">
            <w:pPr>
              <w:ind w:firstLine="0"/>
              <w:jc w:val="center"/>
              <w:rPr>
                <w:sz w:val="22"/>
                <w:lang w:val="es-ES" w:eastAsia="es-ES"/>
              </w:rPr>
            </w:pPr>
            <w:r w:rsidRPr="008B10F2">
              <w:rPr>
                <w:sz w:val="22"/>
              </w:rPr>
              <w:t>0,008</w:t>
            </w:r>
          </w:p>
        </w:tc>
        <w:tc>
          <w:tcPr>
            <w:tcW w:w="1707" w:type="dxa"/>
            <w:vAlign w:val="center"/>
          </w:tcPr>
          <w:p w14:paraId="000046E5" w14:textId="03657105" w:rsidR="008B10F2" w:rsidRPr="008B10F2" w:rsidRDefault="008B10F2" w:rsidP="008B10F2">
            <w:pPr>
              <w:ind w:firstLine="0"/>
              <w:jc w:val="center"/>
              <w:rPr>
                <w:sz w:val="22"/>
                <w:lang w:val="es-ES" w:eastAsia="es-ES"/>
              </w:rPr>
            </w:pPr>
            <w:r w:rsidRPr="008B10F2">
              <w:rPr>
                <w:sz w:val="22"/>
              </w:rPr>
              <w:t>0,090</w:t>
            </w:r>
          </w:p>
        </w:tc>
        <w:tc>
          <w:tcPr>
            <w:tcW w:w="1732" w:type="dxa"/>
            <w:vAlign w:val="center"/>
          </w:tcPr>
          <w:p w14:paraId="25AC719F" w14:textId="49BCBA66" w:rsidR="008B10F2" w:rsidRPr="008B10F2" w:rsidRDefault="008B10F2" w:rsidP="008B10F2">
            <w:pPr>
              <w:ind w:firstLine="0"/>
              <w:jc w:val="center"/>
              <w:rPr>
                <w:sz w:val="22"/>
                <w:lang w:val="es-ES" w:eastAsia="es-ES"/>
              </w:rPr>
            </w:pPr>
            <w:r w:rsidRPr="008B10F2">
              <w:rPr>
                <w:sz w:val="22"/>
              </w:rPr>
              <w:t>0,903</w:t>
            </w:r>
          </w:p>
        </w:tc>
      </w:tr>
      <w:tr w:rsidR="008B10F2" w:rsidRPr="00A422C2" w14:paraId="777CC4D3" w14:textId="77777777" w:rsidTr="008B10F2">
        <w:trPr>
          <w:trHeight w:val="567"/>
          <w:jc w:val="center"/>
        </w:trPr>
        <w:tc>
          <w:tcPr>
            <w:tcW w:w="1641" w:type="dxa"/>
            <w:tcBorders>
              <w:top w:val="single" w:sz="4" w:space="0" w:color="auto"/>
              <w:bottom w:val="single" w:sz="4" w:space="0" w:color="auto"/>
            </w:tcBorders>
            <w:vAlign w:val="center"/>
          </w:tcPr>
          <w:p w14:paraId="4F9CFC4B" w14:textId="16045624" w:rsidR="008B10F2" w:rsidRDefault="008B10F2" w:rsidP="008B10F2">
            <w:pPr>
              <w:ind w:firstLine="0"/>
              <w:jc w:val="center"/>
              <w:rPr>
                <w:rFonts w:ascii="Calibri" w:hAnsi="Calibri" w:cs="Calibri"/>
                <w:color w:val="000000"/>
              </w:rPr>
            </w:pPr>
            <w:r>
              <w:rPr>
                <w:rFonts w:ascii="Calibri" w:hAnsi="Calibri"/>
                <w:color w:val="000000"/>
                <w:sz w:val="22"/>
              </w:rPr>
              <w:t>IBSR_09</w:t>
            </w:r>
          </w:p>
        </w:tc>
        <w:tc>
          <w:tcPr>
            <w:tcW w:w="1707" w:type="dxa"/>
            <w:tcBorders>
              <w:top w:val="single" w:sz="4" w:space="0" w:color="auto"/>
              <w:bottom w:val="single" w:sz="4" w:space="0" w:color="auto"/>
            </w:tcBorders>
            <w:vAlign w:val="center"/>
          </w:tcPr>
          <w:p w14:paraId="5487B538" w14:textId="23C2520B" w:rsidR="008B10F2" w:rsidRPr="008B10F2" w:rsidRDefault="008B10F2" w:rsidP="008B10F2">
            <w:pPr>
              <w:ind w:firstLine="0"/>
              <w:jc w:val="center"/>
              <w:rPr>
                <w:rFonts w:cs="Calibri"/>
                <w:color w:val="000000"/>
                <w:sz w:val="22"/>
              </w:rPr>
            </w:pPr>
            <w:r w:rsidRPr="008B10F2">
              <w:rPr>
                <w:sz w:val="22"/>
              </w:rPr>
              <w:t>0,561</w:t>
            </w:r>
          </w:p>
        </w:tc>
        <w:tc>
          <w:tcPr>
            <w:tcW w:w="1707" w:type="dxa"/>
            <w:tcBorders>
              <w:top w:val="single" w:sz="4" w:space="0" w:color="auto"/>
              <w:bottom w:val="single" w:sz="4" w:space="0" w:color="auto"/>
            </w:tcBorders>
            <w:vAlign w:val="center"/>
          </w:tcPr>
          <w:p w14:paraId="753FF55D" w14:textId="4CA41CB8" w:rsidR="008B10F2" w:rsidRPr="008B10F2" w:rsidRDefault="008B10F2" w:rsidP="008B10F2">
            <w:pPr>
              <w:ind w:firstLine="0"/>
              <w:jc w:val="center"/>
              <w:rPr>
                <w:sz w:val="22"/>
                <w:lang w:val="es-ES" w:eastAsia="es-ES"/>
              </w:rPr>
            </w:pPr>
            <w:r w:rsidRPr="008B10F2">
              <w:rPr>
                <w:sz w:val="22"/>
              </w:rPr>
              <w:t>0,004</w:t>
            </w:r>
          </w:p>
        </w:tc>
        <w:tc>
          <w:tcPr>
            <w:tcW w:w="1707" w:type="dxa"/>
            <w:vAlign w:val="center"/>
          </w:tcPr>
          <w:p w14:paraId="31B4F0B0" w14:textId="318F8CD1" w:rsidR="008B10F2" w:rsidRPr="008B10F2" w:rsidRDefault="008B10F2" w:rsidP="008B10F2">
            <w:pPr>
              <w:ind w:firstLine="0"/>
              <w:jc w:val="center"/>
              <w:rPr>
                <w:sz w:val="22"/>
                <w:lang w:val="es-ES" w:eastAsia="es-ES"/>
              </w:rPr>
            </w:pPr>
            <w:r w:rsidRPr="008B10F2">
              <w:rPr>
                <w:sz w:val="22"/>
              </w:rPr>
              <w:t>0,439</w:t>
            </w:r>
          </w:p>
        </w:tc>
        <w:tc>
          <w:tcPr>
            <w:tcW w:w="1732" w:type="dxa"/>
            <w:vAlign w:val="center"/>
          </w:tcPr>
          <w:p w14:paraId="05826C2E" w14:textId="604CC003" w:rsidR="008B10F2" w:rsidRPr="008B10F2" w:rsidRDefault="008B10F2" w:rsidP="008B10F2">
            <w:pPr>
              <w:ind w:firstLine="0"/>
              <w:jc w:val="center"/>
              <w:rPr>
                <w:sz w:val="22"/>
                <w:lang w:val="es-ES" w:eastAsia="es-ES"/>
              </w:rPr>
            </w:pPr>
            <w:r w:rsidRPr="008B10F2">
              <w:rPr>
                <w:sz w:val="22"/>
              </w:rPr>
              <w:t>0,559</w:t>
            </w:r>
          </w:p>
        </w:tc>
      </w:tr>
      <w:tr w:rsidR="008B10F2" w:rsidRPr="00A422C2" w14:paraId="2AD63C77" w14:textId="77777777" w:rsidTr="008B10F2">
        <w:trPr>
          <w:trHeight w:val="567"/>
          <w:jc w:val="center"/>
        </w:trPr>
        <w:tc>
          <w:tcPr>
            <w:tcW w:w="1641" w:type="dxa"/>
            <w:tcBorders>
              <w:top w:val="single" w:sz="4" w:space="0" w:color="auto"/>
              <w:bottom w:val="single" w:sz="4" w:space="0" w:color="auto"/>
            </w:tcBorders>
            <w:vAlign w:val="center"/>
          </w:tcPr>
          <w:p w14:paraId="375DB8A4" w14:textId="24D964E6" w:rsidR="008B10F2" w:rsidRDefault="008B10F2" w:rsidP="008B10F2">
            <w:pPr>
              <w:ind w:firstLine="0"/>
              <w:jc w:val="center"/>
              <w:rPr>
                <w:rFonts w:ascii="Calibri" w:hAnsi="Calibri" w:cs="Calibri"/>
                <w:color w:val="000000"/>
              </w:rPr>
            </w:pPr>
            <w:r>
              <w:rPr>
                <w:rFonts w:ascii="Calibri" w:hAnsi="Calibri"/>
                <w:color w:val="000000"/>
                <w:sz w:val="22"/>
              </w:rPr>
              <w:t>IBSR_10</w:t>
            </w:r>
          </w:p>
        </w:tc>
        <w:tc>
          <w:tcPr>
            <w:tcW w:w="1707" w:type="dxa"/>
            <w:tcBorders>
              <w:top w:val="single" w:sz="4" w:space="0" w:color="auto"/>
              <w:bottom w:val="single" w:sz="4" w:space="0" w:color="auto"/>
            </w:tcBorders>
            <w:vAlign w:val="center"/>
          </w:tcPr>
          <w:p w14:paraId="21812F04" w14:textId="70C83BAE" w:rsidR="008B10F2" w:rsidRPr="008B10F2" w:rsidRDefault="008B10F2" w:rsidP="008B10F2">
            <w:pPr>
              <w:ind w:firstLine="0"/>
              <w:jc w:val="center"/>
              <w:rPr>
                <w:rFonts w:cs="Calibri"/>
                <w:color w:val="000000"/>
                <w:sz w:val="22"/>
              </w:rPr>
            </w:pPr>
            <w:r w:rsidRPr="008B10F2">
              <w:rPr>
                <w:sz w:val="22"/>
              </w:rPr>
              <w:t>0,922</w:t>
            </w:r>
          </w:p>
        </w:tc>
        <w:tc>
          <w:tcPr>
            <w:tcW w:w="1707" w:type="dxa"/>
            <w:tcBorders>
              <w:top w:val="single" w:sz="4" w:space="0" w:color="auto"/>
              <w:bottom w:val="single" w:sz="4" w:space="0" w:color="auto"/>
            </w:tcBorders>
            <w:vAlign w:val="center"/>
          </w:tcPr>
          <w:p w14:paraId="73F57235" w14:textId="273718AD" w:rsidR="008B10F2" w:rsidRPr="008B10F2" w:rsidRDefault="008B10F2" w:rsidP="008B10F2">
            <w:pPr>
              <w:ind w:firstLine="0"/>
              <w:jc w:val="center"/>
              <w:rPr>
                <w:sz w:val="22"/>
                <w:lang w:val="es-ES" w:eastAsia="es-ES"/>
              </w:rPr>
            </w:pPr>
            <w:r w:rsidRPr="008B10F2">
              <w:rPr>
                <w:sz w:val="22"/>
              </w:rPr>
              <w:t>0,008</w:t>
            </w:r>
          </w:p>
        </w:tc>
        <w:tc>
          <w:tcPr>
            <w:tcW w:w="1707" w:type="dxa"/>
            <w:vAlign w:val="center"/>
          </w:tcPr>
          <w:p w14:paraId="2A2B5F94" w14:textId="152E3F0F" w:rsidR="008B10F2" w:rsidRPr="008B10F2" w:rsidRDefault="008B10F2" w:rsidP="008B10F2">
            <w:pPr>
              <w:ind w:firstLine="0"/>
              <w:jc w:val="center"/>
              <w:rPr>
                <w:sz w:val="22"/>
                <w:lang w:val="es-ES" w:eastAsia="es-ES"/>
              </w:rPr>
            </w:pPr>
            <w:r w:rsidRPr="008B10F2">
              <w:rPr>
                <w:sz w:val="22"/>
              </w:rPr>
              <w:t>0,078</w:t>
            </w:r>
          </w:p>
        </w:tc>
        <w:tc>
          <w:tcPr>
            <w:tcW w:w="1732" w:type="dxa"/>
            <w:vAlign w:val="center"/>
          </w:tcPr>
          <w:p w14:paraId="5CFE8236" w14:textId="6CEFA731" w:rsidR="008B10F2" w:rsidRPr="008B10F2" w:rsidRDefault="008B10F2" w:rsidP="008B10F2">
            <w:pPr>
              <w:ind w:firstLine="0"/>
              <w:jc w:val="center"/>
              <w:rPr>
                <w:sz w:val="22"/>
                <w:lang w:val="es-ES" w:eastAsia="es-ES"/>
              </w:rPr>
            </w:pPr>
            <w:r w:rsidRPr="008B10F2">
              <w:rPr>
                <w:sz w:val="22"/>
              </w:rPr>
              <w:t>0,915</w:t>
            </w:r>
          </w:p>
        </w:tc>
      </w:tr>
      <w:tr w:rsidR="008B10F2" w:rsidRPr="00A422C2" w14:paraId="3D5308EF" w14:textId="77777777" w:rsidTr="008B10F2">
        <w:trPr>
          <w:trHeight w:val="567"/>
          <w:jc w:val="center"/>
        </w:trPr>
        <w:tc>
          <w:tcPr>
            <w:tcW w:w="1641" w:type="dxa"/>
            <w:tcBorders>
              <w:top w:val="single" w:sz="4" w:space="0" w:color="auto"/>
              <w:bottom w:val="single" w:sz="4" w:space="0" w:color="auto"/>
            </w:tcBorders>
            <w:vAlign w:val="center"/>
          </w:tcPr>
          <w:p w14:paraId="513BB9BB" w14:textId="47D1F0EE" w:rsidR="008B10F2" w:rsidRDefault="008B10F2" w:rsidP="008B10F2">
            <w:pPr>
              <w:ind w:firstLine="0"/>
              <w:jc w:val="center"/>
              <w:rPr>
                <w:rFonts w:ascii="Calibri" w:hAnsi="Calibri" w:cs="Calibri"/>
                <w:color w:val="000000"/>
              </w:rPr>
            </w:pPr>
            <w:r>
              <w:rPr>
                <w:rFonts w:ascii="Calibri" w:hAnsi="Calibri"/>
                <w:color w:val="000000"/>
                <w:sz w:val="22"/>
              </w:rPr>
              <w:t>IBSR_11</w:t>
            </w:r>
          </w:p>
        </w:tc>
        <w:tc>
          <w:tcPr>
            <w:tcW w:w="1707" w:type="dxa"/>
            <w:tcBorders>
              <w:top w:val="single" w:sz="4" w:space="0" w:color="auto"/>
              <w:bottom w:val="single" w:sz="4" w:space="0" w:color="auto"/>
            </w:tcBorders>
            <w:vAlign w:val="center"/>
          </w:tcPr>
          <w:p w14:paraId="7B512E8B" w14:textId="03D6C7A2" w:rsidR="008B10F2" w:rsidRPr="008B10F2" w:rsidRDefault="008B10F2" w:rsidP="008B10F2">
            <w:pPr>
              <w:ind w:firstLine="0"/>
              <w:jc w:val="center"/>
              <w:rPr>
                <w:rFonts w:cs="Calibri"/>
                <w:color w:val="000000"/>
                <w:sz w:val="22"/>
              </w:rPr>
            </w:pPr>
            <w:r w:rsidRPr="008B10F2">
              <w:rPr>
                <w:sz w:val="22"/>
              </w:rPr>
              <w:t>0,264</w:t>
            </w:r>
          </w:p>
        </w:tc>
        <w:tc>
          <w:tcPr>
            <w:tcW w:w="1707" w:type="dxa"/>
            <w:tcBorders>
              <w:top w:val="single" w:sz="4" w:space="0" w:color="auto"/>
              <w:bottom w:val="single" w:sz="4" w:space="0" w:color="auto"/>
            </w:tcBorders>
            <w:vAlign w:val="center"/>
          </w:tcPr>
          <w:p w14:paraId="7473951C" w14:textId="0034B015" w:rsidR="008B10F2" w:rsidRPr="008B10F2" w:rsidRDefault="008B10F2" w:rsidP="008B10F2">
            <w:pPr>
              <w:ind w:firstLine="0"/>
              <w:jc w:val="center"/>
              <w:rPr>
                <w:sz w:val="22"/>
                <w:lang w:val="es-ES" w:eastAsia="es-ES"/>
              </w:rPr>
            </w:pPr>
            <w:r w:rsidRPr="008B10F2">
              <w:rPr>
                <w:sz w:val="22"/>
              </w:rPr>
              <w:t>0,205</w:t>
            </w:r>
          </w:p>
        </w:tc>
        <w:tc>
          <w:tcPr>
            <w:tcW w:w="1707" w:type="dxa"/>
            <w:vAlign w:val="center"/>
          </w:tcPr>
          <w:p w14:paraId="112C54E0" w14:textId="2959C25B" w:rsidR="008B10F2" w:rsidRPr="008B10F2" w:rsidRDefault="008B10F2" w:rsidP="008B10F2">
            <w:pPr>
              <w:ind w:firstLine="0"/>
              <w:jc w:val="center"/>
              <w:rPr>
                <w:sz w:val="22"/>
                <w:lang w:val="es-ES" w:eastAsia="es-ES"/>
              </w:rPr>
            </w:pPr>
            <w:r w:rsidRPr="008B10F2">
              <w:rPr>
                <w:sz w:val="22"/>
              </w:rPr>
              <w:t>0,736</w:t>
            </w:r>
          </w:p>
        </w:tc>
        <w:tc>
          <w:tcPr>
            <w:tcW w:w="1732" w:type="dxa"/>
            <w:vAlign w:val="center"/>
          </w:tcPr>
          <w:p w14:paraId="6CC0D908" w14:textId="57A1FFC0" w:rsidR="008B10F2" w:rsidRPr="008B10F2" w:rsidRDefault="008B10F2" w:rsidP="008B10F2">
            <w:pPr>
              <w:ind w:firstLine="0"/>
              <w:jc w:val="center"/>
              <w:rPr>
                <w:sz w:val="22"/>
                <w:lang w:val="es-ES" w:eastAsia="es-ES"/>
              </w:rPr>
            </w:pPr>
            <w:r w:rsidRPr="008B10F2">
              <w:rPr>
                <w:sz w:val="22"/>
              </w:rPr>
              <w:t>0,219</w:t>
            </w:r>
          </w:p>
        </w:tc>
      </w:tr>
      <w:tr w:rsidR="008B10F2" w:rsidRPr="00A422C2" w14:paraId="550C8D2C" w14:textId="77777777" w:rsidTr="008B10F2">
        <w:trPr>
          <w:trHeight w:val="567"/>
          <w:jc w:val="center"/>
        </w:trPr>
        <w:tc>
          <w:tcPr>
            <w:tcW w:w="1641" w:type="dxa"/>
            <w:tcBorders>
              <w:top w:val="single" w:sz="4" w:space="0" w:color="auto"/>
              <w:bottom w:val="single" w:sz="4" w:space="0" w:color="auto"/>
            </w:tcBorders>
            <w:vAlign w:val="center"/>
          </w:tcPr>
          <w:p w14:paraId="00C25A7F" w14:textId="6B43171B" w:rsidR="008B10F2" w:rsidRDefault="008B10F2" w:rsidP="008B10F2">
            <w:pPr>
              <w:ind w:firstLine="0"/>
              <w:jc w:val="center"/>
              <w:rPr>
                <w:rFonts w:ascii="Calibri" w:hAnsi="Calibri" w:cs="Calibri"/>
                <w:color w:val="000000"/>
              </w:rPr>
            </w:pPr>
            <w:r>
              <w:rPr>
                <w:rFonts w:ascii="Calibri" w:hAnsi="Calibri"/>
                <w:color w:val="000000"/>
                <w:sz w:val="22"/>
              </w:rPr>
              <w:t>IBSR_12</w:t>
            </w:r>
          </w:p>
        </w:tc>
        <w:tc>
          <w:tcPr>
            <w:tcW w:w="1707" w:type="dxa"/>
            <w:tcBorders>
              <w:top w:val="single" w:sz="4" w:space="0" w:color="auto"/>
              <w:bottom w:val="single" w:sz="4" w:space="0" w:color="auto"/>
            </w:tcBorders>
            <w:vAlign w:val="center"/>
          </w:tcPr>
          <w:p w14:paraId="3B166A2B" w14:textId="535B3DF8" w:rsidR="008B10F2" w:rsidRPr="008B10F2" w:rsidRDefault="008B10F2" w:rsidP="008B10F2">
            <w:pPr>
              <w:ind w:firstLine="0"/>
              <w:jc w:val="center"/>
              <w:rPr>
                <w:rFonts w:cs="Calibri"/>
                <w:color w:val="000000"/>
                <w:sz w:val="22"/>
              </w:rPr>
            </w:pPr>
            <w:r w:rsidRPr="008B10F2">
              <w:rPr>
                <w:sz w:val="22"/>
              </w:rPr>
              <w:t>0,898</w:t>
            </w:r>
          </w:p>
        </w:tc>
        <w:tc>
          <w:tcPr>
            <w:tcW w:w="1707" w:type="dxa"/>
            <w:tcBorders>
              <w:top w:val="single" w:sz="4" w:space="0" w:color="auto"/>
              <w:bottom w:val="single" w:sz="4" w:space="0" w:color="auto"/>
            </w:tcBorders>
            <w:vAlign w:val="center"/>
          </w:tcPr>
          <w:p w14:paraId="65F3B7A8" w14:textId="3C51094A" w:rsidR="008B10F2" w:rsidRPr="008B10F2" w:rsidRDefault="008B10F2" w:rsidP="008B10F2">
            <w:pPr>
              <w:ind w:firstLine="0"/>
              <w:jc w:val="center"/>
              <w:rPr>
                <w:sz w:val="22"/>
                <w:lang w:val="es-ES" w:eastAsia="es-ES"/>
              </w:rPr>
            </w:pPr>
            <w:r w:rsidRPr="008B10F2">
              <w:rPr>
                <w:sz w:val="22"/>
              </w:rPr>
              <w:t>0,005</w:t>
            </w:r>
          </w:p>
        </w:tc>
        <w:tc>
          <w:tcPr>
            <w:tcW w:w="1707" w:type="dxa"/>
            <w:vAlign w:val="center"/>
          </w:tcPr>
          <w:p w14:paraId="51D98AA3" w14:textId="6327F543" w:rsidR="008B10F2" w:rsidRPr="008B10F2" w:rsidRDefault="008B10F2" w:rsidP="008B10F2">
            <w:pPr>
              <w:ind w:firstLine="0"/>
              <w:jc w:val="center"/>
              <w:rPr>
                <w:sz w:val="22"/>
                <w:lang w:val="es-ES" w:eastAsia="es-ES"/>
              </w:rPr>
            </w:pPr>
            <w:r w:rsidRPr="008B10F2">
              <w:rPr>
                <w:sz w:val="22"/>
              </w:rPr>
              <w:t>0,102</w:t>
            </w:r>
          </w:p>
        </w:tc>
        <w:tc>
          <w:tcPr>
            <w:tcW w:w="1732" w:type="dxa"/>
            <w:vAlign w:val="center"/>
          </w:tcPr>
          <w:p w14:paraId="21A86A8E" w14:textId="7F938F53" w:rsidR="008B10F2" w:rsidRPr="008B10F2" w:rsidRDefault="008B10F2" w:rsidP="008B10F2">
            <w:pPr>
              <w:ind w:firstLine="0"/>
              <w:jc w:val="center"/>
              <w:rPr>
                <w:sz w:val="22"/>
                <w:lang w:val="es-ES" w:eastAsia="es-ES"/>
              </w:rPr>
            </w:pPr>
            <w:r w:rsidRPr="008B10F2">
              <w:rPr>
                <w:sz w:val="22"/>
              </w:rPr>
              <w:t>0,893</w:t>
            </w:r>
          </w:p>
        </w:tc>
      </w:tr>
      <w:tr w:rsidR="008B10F2" w:rsidRPr="00A422C2" w14:paraId="42F521E0" w14:textId="77777777" w:rsidTr="008B10F2">
        <w:trPr>
          <w:trHeight w:val="567"/>
          <w:jc w:val="center"/>
        </w:trPr>
        <w:tc>
          <w:tcPr>
            <w:tcW w:w="1641" w:type="dxa"/>
            <w:tcBorders>
              <w:top w:val="single" w:sz="4" w:space="0" w:color="auto"/>
              <w:bottom w:val="single" w:sz="4" w:space="0" w:color="auto"/>
            </w:tcBorders>
            <w:vAlign w:val="center"/>
          </w:tcPr>
          <w:p w14:paraId="3765A004" w14:textId="5A756602" w:rsidR="008B10F2" w:rsidRDefault="008B10F2" w:rsidP="008B10F2">
            <w:pPr>
              <w:ind w:firstLine="0"/>
              <w:jc w:val="center"/>
              <w:rPr>
                <w:rFonts w:ascii="Calibri" w:hAnsi="Calibri" w:cs="Calibri"/>
                <w:color w:val="000000"/>
              </w:rPr>
            </w:pPr>
            <w:r>
              <w:rPr>
                <w:rFonts w:ascii="Calibri" w:hAnsi="Calibri"/>
                <w:color w:val="000000"/>
                <w:sz w:val="22"/>
              </w:rPr>
              <w:t>IBSR_13</w:t>
            </w:r>
          </w:p>
        </w:tc>
        <w:tc>
          <w:tcPr>
            <w:tcW w:w="1707" w:type="dxa"/>
            <w:tcBorders>
              <w:top w:val="single" w:sz="4" w:space="0" w:color="auto"/>
              <w:bottom w:val="single" w:sz="4" w:space="0" w:color="auto"/>
            </w:tcBorders>
            <w:vAlign w:val="center"/>
          </w:tcPr>
          <w:p w14:paraId="50B89A2F" w14:textId="0671EB4B" w:rsidR="008B10F2" w:rsidRPr="008B10F2" w:rsidRDefault="008B10F2" w:rsidP="008B10F2">
            <w:pPr>
              <w:ind w:firstLine="0"/>
              <w:jc w:val="center"/>
              <w:rPr>
                <w:rFonts w:cs="Calibri"/>
                <w:color w:val="000000"/>
                <w:sz w:val="22"/>
              </w:rPr>
            </w:pPr>
            <w:r w:rsidRPr="008B10F2">
              <w:rPr>
                <w:sz w:val="22"/>
              </w:rPr>
              <w:t>0,972</w:t>
            </w:r>
          </w:p>
        </w:tc>
        <w:tc>
          <w:tcPr>
            <w:tcW w:w="1707" w:type="dxa"/>
            <w:tcBorders>
              <w:top w:val="single" w:sz="4" w:space="0" w:color="auto"/>
              <w:bottom w:val="single" w:sz="4" w:space="0" w:color="auto"/>
            </w:tcBorders>
            <w:vAlign w:val="center"/>
          </w:tcPr>
          <w:p w14:paraId="54FFEA05" w14:textId="7DECEF13" w:rsidR="008B10F2" w:rsidRPr="008B10F2" w:rsidRDefault="008B10F2" w:rsidP="008B10F2">
            <w:pPr>
              <w:ind w:firstLine="0"/>
              <w:jc w:val="center"/>
              <w:rPr>
                <w:sz w:val="22"/>
                <w:lang w:val="es-ES" w:eastAsia="es-ES"/>
              </w:rPr>
            </w:pPr>
            <w:r w:rsidRPr="008B10F2">
              <w:rPr>
                <w:sz w:val="22"/>
              </w:rPr>
              <w:t>0,093</w:t>
            </w:r>
          </w:p>
        </w:tc>
        <w:tc>
          <w:tcPr>
            <w:tcW w:w="1707" w:type="dxa"/>
            <w:vAlign w:val="center"/>
          </w:tcPr>
          <w:p w14:paraId="78C19FB3" w14:textId="6818A73E" w:rsidR="008B10F2" w:rsidRPr="008B10F2" w:rsidRDefault="008B10F2" w:rsidP="008B10F2">
            <w:pPr>
              <w:ind w:firstLine="0"/>
              <w:jc w:val="center"/>
              <w:rPr>
                <w:sz w:val="22"/>
                <w:lang w:val="es-ES" w:eastAsia="es-ES"/>
              </w:rPr>
            </w:pPr>
            <w:r w:rsidRPr="008B10F2">
              <w:rPr>
                <w:sz w:val="22"/>
              </w:rPr>
              <w:t>0,028</w:t>
            </w:r>
          </w:p>
        </w:tc>
        <w:tc>
          <w:tcPr>
            <w:tcW w:w="1732" w:type="dxa"/>
            <w:vAlign w:val="center"/>
          </w:tcPr>
          <w:p w14:paraId="371886B8" w14:textId="47FADCB8" w:rsidR="008B10F2" w:rsidRPr="008B10F2" w:rsidRDefault="008B10F2" w:rsidP="008B10F2">
            <w:pPr>
              <w:ind w:firstLine="0"/>
              <w:jc w:val="center"/>
              <w:rPr>
                <w:sz w:val="22"/>
                <w:lang w:val="es-ES" w:eastAsia="es-ES"/>
              </w:rPr>
            </w:pPr>
            <w:r w:rsidRPr="008B10F2">
              <w:rPr>
                <w:sz w:val="22"/>
              </w:rPr>
              <w:t>0,889</w:t>
            </w:r>
          </w:p>
        </w:tc>
      </w:tr>
      <w:tr w:rsidR="008B10F2" w:rsidRPr="00A422C2" w14:paraId="260F29CF" w14:textId="77777777" w:rsidTr="008B10F2">
        <w:trPr>
          <w:trHeight w:val="567"/>
          <w:jc w:val="center"/>
        </w:trPr>
        <w:tc>
          <w:tcPr>
            <w:tcW w:w="1641" w:type="dxa"/>
            <w:tcBorders>
              <w:top w:val="single" w:sz="4" w:space="0" w:color="auto"/>
              <w:bottom w:val="single" w:sz="4" w:space="0" w:color="auto"/>
            </w:tcBorders>
            <w:vAlign w:val="center"/>
          </w:tcPr>
          <w:p w14:paraId="5423E250" w14:textId="25E3FE7F" w:rsidR="008B10F2" w:rsidRDefault="008B10F2" w:rsidP="008B10F2">
            <w:pPr>
              <w:ind w:firstLine="0"/>
              <w:jc w:val="center"/>
              <w:rPr>
                <w:rFonts w:ascii="Calibri" w:hAnsi="Calibri" w:cs="Calibri"/>
                <w:color w:val="000000"/>
              </w:rPr>
            </w:pPr>
            <w:r>
              <w:rPr>
                <w:rFonts w:ascii="Calibri" w:hAnsi="Calibri"/>
                <w:color w:val="000000"/>
                <w:sz w:val="22"/>
              </w:rPr>
              <w:t>IBSR_14</w:t>
            </w:r>
          </w:p>
        </w:tc>
        <w:tc>
          <w:tcPr>
            <w:tcW w:w="1707" w:type="dxa"/>
            <w:tcBorders>
              <w:top w:val="single" w:sz="4" w:space="0" w:color="auto"/>
              <w:bottom w:val="single" w:sz="4" w:space="0" w:color="auto"/>
            </w:tcBorders>
            <w:vAlign w:val="center"/>
          </w:tcPr>
          <w:p w14:paraId="7FADF71E" w14:textId="5377F7CF" w:rsidR="008B10F2" w:rsidRPr="008B10F2" w:rsidRDefault="008B10F2" w:rsidP="008B10F2">
            <w:pPr>
              <w:ind w:firstLine="0"/>
              <w:jc w:val="center"/>
              <w:rPr>
                <w:rFonts w:cs="Calibri"/>
                <w:color w:val="000000"/>
                <w:sz w:val="22"/>
              </w:rPr>
            </w:pPr>
            <w:r w:rsidRPr="008B10F2">
              <w:rPr>
                <w:sz w:val="22"/>
              </w:rPr>
              <w:t>0,973</w:t>
            </w:r>
          </w:p>
        </w:tc>
        <w:tc>
          <w:tcPr>
            <w:tcW w:w="1707" w:type="dxa"/>
            <w:tcBorders>
              <w:top w:val="single" w:sz="4" w:space="0" w:color="auto"/>
              <w:bottom w:val="single" w:sz="4" w:space="0" w:color="auto"/>
            </w:tcBorders>
            <w:vAlign w:val="center"/>
          </w:tcPr>
          <w:p w14:paraId="4FEE34DB" w14:textId="610BBEA6" w:rsidR="008B10F2" w:rsidRPr="008B10F2" w:rsidRDefault="008B10F2" w:rsidP="008B10F2">
            <w:pPr>
              <w:ind w:firstLine="0"/>
              <w:jc w:val="center"/>
              <w:rPr>
                <w:sz w:val="22"/>
                <w:lang w:val="es-ES" w:eastAsia="es-ES"/>
              </w:rPr>
            </w:pPr>
            <w:r w:rsidRPr="008B10F2">
              <w:rPr>
                <w:sz w:val="22"/>
              </w:rPr>
              <w:t>0,033</w:t>
            </w:r>
          </w:p>
        </w:tc>
        <w:tc>
          <w:tcPr>
            <w:tcW w:w="1707" w:type="dxa"/>
            <w:vAlign w:val="center"/>
          </w:tcPr>
          <w:p w14:paraId="006E9240" w14:textId="31935519" w:rsidR="008B10F2" w:rsidRPr="008B10F2" w:rsidRDefault="008B10F2" w:rsidP="008B10F2">
            <w:pPr>
              <w:ind w:firstLine="0"/>
              <w:jc w:val="center"/>
              <w:rPr>
                <w:sz w:val="22"/>
                <w:lang w:val="es-ES" w:eastAsia="es-ES"/>
              </w:rPr>
            </w:pPr>
            <w:r w:rsidRPr="008B10F2">
              <w:rPr>
                <w:sz w:val="22"/>
              </w:rPr>
              <w:t>0,027</w:t>
            </w:r>
          </w:p>
        </w:tc>
        <w:tc>
          <w:tcPr>
            <w:tcW w:w="1732" w:type="dxa"/>
            <w:vAlign w:val="center"/>
          </w:tcPr>
          <w:p w14:paraId="2CED48D0" w14:textId="005950E6" w:rsidR="008B10F2" w:rsidRPr="008B10F2" w:rsidRDefault="008B10F2" w:rsidP="008B10F2">
            <w:pPr>
              <w:ind w:firstLine="0"/>
              <w:jc w:val="center"/>
              <w:rPr>
                <w:sz w:val="22"/>
                <w:lang w:val="es-ES" w:eastAsia="es-ES"/>
              </w:rPr>
            </w:pPr>
            <w:r w:rsidRPr="008B10F2">
              <w:rPr>
                <w:sz w:val="22"/>
              </w:rPr>
              <w:t>0,942</w:t>
            </w:r>
          </w:p>
        </w:tc>
      </w:tr>
      <w:tr w:rsidR="008B10F2" w:rsidRPr="00A422C2" w14:paraId="3C5E1600" w14:textId="77777777" w:rsidTr="008B10F2">
        <w:trPr>
          <w:trHeight w:val="567"/>
          <w:jc w:val="center"/>
        </w:trPr>
        <w:tc>
          <w:tcPr>
            <w:tcW w:w="1641" w:type="dxa"/>
            <w:tcBorders>
              <w:top w:val="single" w:sz="4" w:space="0" w:color="auto"/>
              <w:bottom w:val="single" w:sz="4" w:space="0" w:color="auto"/>
            </w:tcBorders>
            <w:vAlign w:val="center"/>
          </w:tcPr>
          <w:p w14:paraId="38223DFE" w14:textId="60EFDD0C" w:rsidR="008B10F2" w:rsidRDefault="008B10F2" w:rsidP="008B10F2">
            <w:pPr>
              <w:ind w:firstLine="0"/>
              <w:jc w:val="center"/>
              <w:rPr>
                <w:rFonts w:ascii="Calibri" w:hAnsi="Calibri" w:cs="Calibri"/>
                <w:color w:val="000000"/>
              </w:rPr>
            </w:pPr>
            <w:r>
              <w:rPr>
                <w:rFonts w:ascii="Calibri" w:hAnsi="Calibri"/>
                <w:color w:val="000000"/>
                <w:sz w:val="22"/>
              </w:rPr>
              <w:t>IBSR_15</w:t>
            </w:r>
          </w:p>
        </w:tc>
        <w:tc>
          <w:tcPr>
            <w:tcW w:w="1707" w:type="dxa"/>
            <w:tcBorders>
              <w:top w:val="single" w:sz="4" w:space="0" w:color="auto"/>
              <w:bottom w:val="single" w:sz="4" w:space="0" w:color="auto"/>
            </w:tcBorders>
            <w:vAlign w:val="center"/>
          </w:tcPr>
          <w:p w14:paraId="14B10B53" w14:textId="6171F733" w:rsidR="008B10F2" w:rsidRPr="008B10F2" w:rsidRDefault="008B10F2" w:rsidP="008B10F2">
            <w:pPr>
              <w:ind w:firstLine="0"/>
              <w:jc w:val="center"/>
              <w:rPr>
                <w:rFonts w:cs="Calibri"/>
                <w:color w:val="000000"/>
                <w:sz w:val="22"/>
              </w:rPr>
            </w:pPr>
            <w:r w:rsidRPr="008B10F2">
              <w:rPr>
                <w:sz w:val="22"/>
              </w:rPr>
              <w:t>0,982</w:t>
            </w:r>
          </w:p>
        </w:tc>
        <w:tc>
          <w:tcPr>
            <w:tcW w:w="1707" w:type="dxa"/>
            <w:tcBorders>
              <w:top w:val="single" w:sz="4" w:space="0" w:color="auto"/>
              <w:bottom w:val="single" w:sz="4" w:space="0" w:color="auto"/>
            </w:tcBorders>
            <w:vAlign w:val="center"/>
          </w:tcPr>
          <w:p w14:paraId="670C1EA8" w14:textId="6D38C43F" w:rsidR="008B10F2" w:rsidRPr="008B10F2" w:rsidRDefault="008B10F2" w:rsidP="008B10F2">
            <w:pPr>
              <w:ind w:firstLine="0"/>
              <w:jc w:val="center"/>
              <w:rPr>
                <w:sz w:val="22"/>
                <w:lang w:val="es-ES" w:eastAsia="es-ES"/>
              </w:rPr>
            </w:pPr>
            <w:r w:rsidRPr="008B10F2">
              <w:rPr>
                <w:sz w:val="22"/>
              </w:rPr>
              <w:t>0,157</w:t>
            </w:r>
          </w:p>
        </w:tc>
        <w:tc>
          <w:tcPr>
            <w:tcW w:w="1707" w:type="dxa"/>
            <w:vAlign w:val="center"/>
          </w:tcPr>
          <w:p w14:paraId="5700F303" w14:textId="2AD6510A" w:rsidR="008B10F2" w:rsidRPr="008B10F2" w:rsidRDefault="008B10F2" w:rsidP="008B10F2">
            <w:pPr>
              <w:ind w:firstLine="0"/>
              <w:jc w:val="center"/>
              <w:rPr>
                <w:sz w:val="22"/>
                <w:lang w:val="es-ES" w:eastAsia="es-ES"/>
              </w:rPr>
            </w:pPr>
            <w:r w:rsidRPr="008B10F2">
              <w:rPr>
                <w:sz w:val="22"/>
              </w:rPr>
              <w:t>0,018</w:t>
            </w:r>
          </w:p>
        </w:tc>
        <w:tc>
          <w:tcPr>
            <w:tcW w:w="1732" w:type="dxa"/>
            <w:vAlign w:val="center"/>
          </w:tcPr>
          <w:p w14:paraId="5A77AE14" w14:textId="58032B24" w:rsidR="008B10F2" w:rsidRPr="008B10F2" w:rsidRDefault="008B10F2" w:rsidP="008B10F2">
            <w:pPr>
              <w:ind w:firstLine="0"/>
              <w:jc w:val="center"/>
              <w:rPr>
                <w:sz w:val="22"/>
                <w:lang w:val="es-ES" w:eastAsia="es-ES"/>
              </w:rPr>
            </w:pPr>
            <w:r w:rsidRPr="008B10F2">
              <w:rPr>
                <w:sz w:val="22"/>
              </w:rPr>
              <w:t>0,849</w:t>
            </w:r>
          </w:p>
        </w:tc>
      </w:tr>
      <w:tr w:rsidR="008B10F2" w:rsidRPr="00A422C2" w14:paraId="7BB7F395" w14:textId="77777777" w:rsidTr="008B10F2">
        <w:trPr>
          <w:trHeight w:val="567"/>
          <w:jc w:val="center"/>
        </w:trPr>
        <w:tc>
          <w:tcPr>
            <w:tcW w:w="1641" w:type="dxa"/>
            <w:tcBorders>
              <w:top w:val="single" w:sz="4" w:space="0" w:color="auto"/>
              <w:bottom w:val="single" w:sz="4" w:space="0" w:color="auto"/>
            </w:tcBorders>
            <w:vAlign w:val="center"/>
          </w:tcPr>
          <w:p w14:paraId="34FE6E3F" w14:textId="09AF83C4" w:rsidR="008B10F2" w:rsidRDefault="008B10F2" w:rsidP="008B10F2">
            <w:pPr>
              <w:ind w:firstLine="0"/>
              <w:jc w:val="center"/>
              <w:rPr>
                <w:rFonts w:ascii="Calibri" w:hAnsi="Calibri" w:cs="Calibri"/>
                <w:color w:val="000000"/>
              </w:rPr>
            </w:pPr>
            <w:r>
              <w:rPr>
                <w:rFonts w:ascii="Calibri" w:hAnsi="Calibri"/>
                <w:color w:val="000000"/>
                <w:sz w:val="22"/>
              </w:rPr>
              <w:t>IBSR_16</w:t>
            </w:r>
          </w:p>
        </w:tc>
        <w:tc>
          <w:tcPr>
            <w:tcW w:w="1707" w:type="dxa"/>
            <w:tcBorders>
              <w:top w:val="single" w:sz="4" w:space="0" w:color="auto"/>
              <w:bottom w:val="single" w:sz="4" w:space="0" w:color="auto"/>
            </w:tcBorders>
            <w:vAlign w:val="center"/>
          </w:tcPr>
          <w:p w14:paraId="1FD830B2" w14:textId="2EF7F2BF" w:rsidR="008B10F2" w:rsidRPr="008B10F2" w:rsidRDefault="008B10F2" w:rsidP="008B10F2">
            <w:pPr>
              <w:ind w:firstLine="0"/>
              <w:jc w:val="center"/>
              <w:rPr>
                <w:rFonts w:cs="Calibri"/>
                <w:color w:val="000000"/>
                <w:sz w:val="22"/>
              </w:rPr>
            </w:pPr>
            <w:r w:rsidRPr="008B10F2">
              <w:rPr>
                <w:sz w:val="22"/>
              </w:rPr>
              <w:t>0,989</w:t>
            </w:r>
          </w:p>
        </w:tc>
        <w:tc>
          <w:tcPr>
            <w:tcW w:w="1707" w:type="dxa"/>
            <w:tcBorders>
              <w:top w:val="single" w:sz="4" w:space="0" w:color="auto"/>
              <w:bottom w:val="single" w:sz="4" w:space="0" w:color="auto"/>
            </w:tcBorders>
            <w:vAlign w:val="center"/>
          </w:tcPr>
          <w:p w14:paraId="43D0CCEB" w14:textId="1D67FA43" w:rsidR="008B10F2" w:rsidRPr="008B10F2" w:rsidRDefault="008B10F2" w:rsidP="008B10F2">
            <w:pPr>
              <w:ind w:firstLine="0"/>
              <w:jc w:val="center"/>
              <w:rPr>
                <w:sz w:val="22"/>
                <w:lang w:val="es-ES" w:eastAsia="es-ES"/>
              </w:rPr>
            </w:pPr>
            <w:r w:rsidRPr="008B10F2">
              <w:rPr>
                <w:sz w:val="22"/>
              </w:rPr>
              <w:t>0,127</w:t>
            </w:r>
          </w:p>
        </w:tc>
        <w:tc>
          <w:tcPr>
            <w:tcW w:w="1707" w:type="dxa"/>
            <w:vAlign w:val="center"/>
          </w:tcPr>
          <w:p w14:paraId="3C522C50" w14:textId="351EFAAA" w:rsidR="008B10F2" w:rsidRPr="008B10F2" w:rsidRDefault="008B10F2" w:rsidP="008B10F2">
            <w:pPr>
              <w:ind w:firstLine="0"/>
              <w:jc w:val="center"/>
              <w:rPr>
                <w:sz w:val="22"/>
                <w:lang w:val="es-ES" w:eastAsia="es-ES"/>
              </w:rPr>
            </w:pPr>
            <w:r w:rsidRPr="008B10F2">
              <w:rPr>
                <w:sz w:val="22"/>
              </w:rPr>
              <w:t>0,011</w:t>
            </w:r>
          </w:p>
        </w:tc>
        <w:tc>
          <w:tcPr>
            <w:tcW w:w="1732" w:type="dxa"/>
            <w:vAlign w:val="center"/>
          </w:tcPr>
          <w:p w14:paraId="377AC3D7" w14:textId="4109FE7B" w:rsidR="008B10F2" w:rsidRPr="008B10F2" w:rsidRDefault="008B10F2" w:rsidP="008B10F2">
            <w:pPr>
              <w:ind w:firstLine="0"/>
              <w:jc w:val="center"/>
              <w:rPr>
                <w:sz w:val="22"/>
                <w:lang w:val="es-ES" w:eastAsia="es-ES"/>
              </w:rPr>
            </w:pPr>
            <w:r w:rsidRPr="008B10F2">
              <w:rPr>
                <w:sz w:val="22"/>
              </w:rPr>
              <w:t>0,878</w:t>
            </w:r>
          </w:p>
        </w:tc>
      </w:tr>
      <w:tr w:rsidR="008B10F2" w:rsidRPr="00A422C2" w14:paraId="0614493B" w14:textId="77777777" w:rsidTr="008B10F2">
        <w:trPr>
          <w:trHeight w:val="567"/>
          <w:jc w:val="center"/>
        </w:trPr>
        <w:tc>
          <w:tcPr>
            <w:tcW w:w="1641" w:type="dxa"/>
            <w:tcBorders>
              <w:top w:val="single" w:sz="4" w:space="0" w:color="auto"/>
              <w:bottom w:val="single" w:sz="4" w:space="0" w:color="auto"/>
            </w:tcBorders>
            <w:vAlign w:val="center"/>
          </w:tcPr>
          <w:p w14:paraId="2DD6D198" w14:textId="6CFA4184" w:rsidR="008B10F2" w:rsidRDefault="008B10F2" w:rsidP="008B10F2">
            <w:pPr>
              <w:ind w:firstLine="0"/>
              <w:jc w:val="center"/>
              <w:rPr>
                <w:rFonts w:ascii="Calibri" w:hAnsi="Calibri" w:cs="Calibri"/>
                <w:color w:val="000000"/>
              </w:rPr>
            </w:pPr>
            <w:r>
              <w:rPr>
                <w:rFonts w:ascii="Calibri" w:hAnsi="Calibri"/>
                <w:color w:val="000000"/>
                <w:sz w:val="22"/>
              </w:rPr>
              <w:t>IBSR_17</w:t>
            </w:r>
          </w:p>
        </w:tc>
        <w:tc>
          <w:tcPr>
            <w:tcW w:w="1707" w:type="dxa"/>
            <w:tcBorders>
              <w:top w:val="single" w:sz="4" w:space="0" w:color="auto"/>
              <w:bottom w:val="single" w:sz="4" w:space="0" w:color="auto"/>
            </w:tcBorders>
            <w:vAlign w:val="center"/>
          </w:tcPr>
          <w:p w14:paraId="253382BF" w14:textId="0C6D14C0" w:rsidR="008B10F2" w:rsidRPr="008B10F2" w:rsidRDefault="008B10F2" w:rsidP="008B10F2">
            <w:pPr>
              <w:ind w:firstLine="0"/>
              <w:jc w:val="center"/>
              <w:rPr>
                <w:rFonts w:cs="Calibri"/>
                <w:color w:val="000000"/>
                <w:sz w:val="22"/>
              </w:rPr>
            </w:pPr>
            <w:r w:rsidRPr="008B10F2">
              <w:rPr>
                <w:sz w:val="22"/>
              </w:rPr>
              <w:t>0,989</w:t>
            </w:r>
          </w:p>
        </w:tc>
        <w:tc>
          <w:tcPr>
            <w:tcW w:w="1707" w:type="dxa"/>
            <w:tcBorders>
              <w:top w:val="single" w:sz="4" w:space="0" w:color="auto"/>
              <w:bottom w:val="single" w:sz="4" w:space="0" w:color="auto"/>
            </w:tcBorders>
            <w:vAlign w:val="center"/>
          </w:tcPr>
          <w:p w14:paraId="442B9AA6" w14:textId="5984A936" w:rsidR="008B10F2" w:rsidRPr="008B10F2" w:rsidRDefault="008B10F2" w:rsidP="008B10F2">
            <w:pPr>
              <w:ind w:firstLine="0"/>
              <w:jc w:val="center"/>
              <w:rPr>
                <w:sz w:val="22"/>
                <w:lang w:val="es-ES" w:eastAsia="es-ES"/>
              </w:rPr>
            </w:pPr>
            <w:r w:rsidRPr="008B10F2">
              <w:rPr>
                <w:sz w:val="22"/>
              </w:rPr>
              <w:t>0,152</w:t>
            </w:r>
          </w:p>
        </w:tc>
        <w:tc>
          <w:tcPr>
            <w:tcW w:w="1707" w:type="dxa"/>
            <w:vAlign w:val="center"/>
          </w:tcPr>
          <w:p w14:paraId="57D8B429" w14:textId="6030E3DF" w:rsidR="008B10F2" w:rsidRPr="008B10F2" w:rsidRDefault="008B10F2" w:rsidP="008B10F2">
            <w:pPr>
              <w:ind w:firstLine="0"/>
              <w:jc w:val="center"/>
              <w:rPr>
                <w:sz w:val="22"/>
                <w:lang w:val="es-ES" w:eastAsia="es-ES"/>
              </w:rPr>
            </w:pPr>
            <w:r w:rsidRPr="008B10F2">
              <w:rPr>
                <w:sz w:val="22"/>
              </w:rPr>
              <w:t>0,011</w:t>
            </w:r>
          </w:p>
        </w:tc>
        <w:tc>
          <w:tcPr>
            <w:tcW w:w="1732" w:type="dxa"/>
            <w:vAlign w:val="center"/>
          </w:tcPr>
          <w:p w14:paraId="2F846B47" w14:textId="54C283B8" w:rsidR="008B10F2" w:rsidRPr="008B10F2" w:rsidRDefault="008B10F2" w:rsidP="008B10F2">
            <w:pPr>
              <w:ind w:firstLine="0"/>
              <w:jc w:val="center"/>
              <w:rPr>
                <w:sz w:val="22"/>
                <w:lang w:val="es-ES" w:eastAsia="es-ES"/>
              </w:rPr>
            </w:pPr>
            <w:r w:rsidRPr="008B10F2">
              <w:rPr>
                <w:sz w:val="22"/>
              </w:rPr>
              <w:t>0,858</w:t>
            </w:r>
          </w:p>
        </w:tc>
      </w:tr>
      <w:tr w:rsidR="008B10F2" w:rsidRPr="00A422C2" w14:paraId="7457CAC0" w14:textId="77777777" w:rsidTr="008B10F2">
        <w:trPr>
          <w:trHeight w:val="567"/>
          <w:jc w:val="center"/>
        </w:trPr>
        <w:tc>
          <w:tcPr>
            <w:tcW w:w="1641" w:type="dxa"/>
            <w:tcBorders>
              <w:top w:val="single" w:sz="4" w:space="0" w:color="auto"/>
            </w:tcBorders>
            <w:vAlign w:val="center"/>
          </w:tcPr>
          <w:p w14:paraId="013F4C11" w14:textId="30058922" w:rsidR="008B10F2" w:rsidRDefault="008B10F2" w:rsidP="008B10F2">
            <w:pPr>
              <w:ind w:firstLine="0"/>
              <w:jc w:val="center"/>
              <w:rPr>
                <w:rFonts w:ascii="Calibri" w:hAnsi="Calibri" w:cs="Calibri"/>
                <w:color w:val="000000"/>
              </w:rPr>
            </w:pPr>
            <w:r>
              <w:rPr>
                <w:rFonts w:ascii="Calibri" w:hAnsi="Calibri"/>
                <w:color w:val="000000"/>
                <w:sz w:val="22"/>
              </w:rPr>
              <w:t>IBSR_18</w:t>
            </w:r>
          </w:p>
        </w:tc>
        <w:tc>
          <w:tcPr>
            <w:tcW w:w="1707" w:type="dxa"/>
            <w:tcBorders>
              <w:top w:val="single" w:sz="4" w:space="0" w:color="auto"/>
            </w:tcBorders>
            <w:vAlign w:val="center"/>
          </w:tcPr>
          <w:p w14:paraId="7455D19C" w14:textId="5E92F3A1" w:rsidR="008B10F2" w:rsidRPr="008B10F2" w:rsidRDefault="008B10F2" w:rsidP="008B10F2">
            <w:pPr>
              <w:ind w:firstLine="0"/>
              <w:jc w:val="center"/>
              <w:rPr>
                <w:rFonts w:cs="Calibri"/>
                <w:color w:val="000000"/>
                <w:sz w:val="22"/>
              </w:rPr>
            </w:pPr>
            <w:r w:rsidRPr="008B10F2">
              <w:rPr>
                <w:sz w:val="22"/>
              </w:rPr>
              <w:t>0,977</w:t>
            </w:r>
          </w:p>
        </w:tc>
        <w:tc>
          <w:tcPr>
            <w:tcW w:w="1707" w:type="dxa"/>
            <w:tcBorders>
              <w:top w:val="single" w:sz="4" w:space="0" w:color="auto"/>
            </w:tcBorders>
            <w:vAlign w:val="center"/>
          </w:tcPr>
          <w:p w14:paraId="1B5738AC" w14:textId="054E6CEF" w:rsidR="008B10F2" w:rsidRPr="008B10F2" w:rsidRDefault="008B10F2" w:rsidP="008B10F2">
            <w:pPr>
              <w:ind w:firstLine="0"/>
              <w:jc w:val="center"/>
              <w:rPr>
                <w:sz w:val="22"/>
                <w:lang w:val="es-ES" w:eastAsia="es-ES"/>
              </w:rPr>
            </w:pPr>
            <w:r w:rsidRPr="008B10F2">
              <w:rPr>
                <w:sz w:val="22"/>
              </w:rPr>
              <w:t>0,051</w:t>
            </w:r>
          </w:p>
        </w:tc>
        <w:tc>
          <w:tcPr>
            <w:tcW w:w="1707" w:type="dxa"/>
            <w:vAlign w:val="center"/>
          </w:tcPr>
          <w:p w14:paraId="7C25EC2F" w14:textId="551D6A71" w:rsidR="008B10F2" w:rsidRPr="008B10F2" w:rsidRDefault="008B10F2" w:rsidP="008B10F2">
            <w:pPr>
              <w:ind w:firstLine="0"/>
              <w:jc w:val="center"/>
              <w:rPr>
                <w:sz w:val="22"/>
                <w:lang w:val="es-ES" w:eastAsia="es-ES"/>
              </w:rPr>
            </w:pPr>
            <w:r w:rsidRPr="008B10F2">
              <w:rPr>
                <w:sz w:val="22"/>
              </w:rPr>
              <w:t>0,023</w:t>
            </w:r>
          </w:p>
        </w:tc>
        <w:tc>
          <w:tcPr>
            <w:tcW w:w="1732" w:type="dxa"/>
            <w:vAlign w:val="center"/>
          </w:tcPr>
          <w:p w14:paraId="55E2AEC6" w14:textId="0612D013" w:rsidR="008B10F2" w:rsidRPr="008B10F2" w:rsidRDefault="008B10F2" w:rsidP="008B10F2">
            <w:pPr>
              <w:ind w:firstLine="0"/>
              <w:jc w:val="center"/>
              <w:rPr>
                <w:sz w:val="22"/>
                <w:lang w:val="es-ES" w:eastAsia="es-ES"/>
              </w:rPr>
            </w:pPr>
            <w:r w:rsidRPr="008B10F2">
              <w:rPr>
                <w:sz w:val="22"/>
              </w:rPr>
              <w:t>0,930</w:t>
            </w:r>
          </w:p>
        </w:tc>
      </w:tr>
    </w:tbl>
    <w:p w14:paraId="1542FDC5" w14:textId="77777777" w:rsidR="001163C5" w:rsidRDefault="001163C5" w:rsidP="001812B5"/>
    <w:p w14:paraId="5DE4D3BB" w14:textId="2E9BA6D8" w:rsidR="001812B5" w:rsidRDefault="001812B5" w:rsidP="001812B5"/>
    <w:p w14:paraId="245C7441" w14:textId="77777777" w:rsidR="001812B5" w:rsidRPr="00A422C2" w:rsidRDefault="001812B5" w:rsidP="001812B5"/>
    <w:sectPr w:rsidR="001812B5" w:rsidRPr="00A422C2" w:rsidSect="007E61EA">
      <w:footerReference w:type="default" r:id="rId64"/>
      <w:pgSz w:w="11906" w:h="16838"/>
      <w:pgMar w:top="1417" w:right="1701" w:bottom="1417" w:left="1701"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EEB5FB" w14:textId="77777777" w:rsidR="00DF6F16" w:rsidRDefault="00DF6F16" w:rsidP="00F45C6E">
      <w:r>
        <w:separator/>
      </w:r>
    </w:p>
    <w:p w14:paraId="35C83E18" w14:textId="77777777" w:rsidR="00DF6F16" w:rsidRDefault="00DF6F16" w:rsidP="00F45C6E"/>
    <w:p w14:paraId="5E02E560" w14:textId="77777777" w:rsidR="00DF6F16" w:rsidRDefault="00DF6F16" w:rsidP="00F45C6E"/>
    <w:p w14:paraId="302678BB" w14:textId="77777777" w:rsidR="00DF6F16" w:rsidRDefault="00DF6F16"/>
  </w:endnote>
  <w:endnote w:type="continuationSeparator" w:id="0">
    <w:p w14:paraId="43F89A7C" w14:textId="77777777" w:rsidR="00DF6F16" w:rsidRDefault="00DF6F16" w:rsidP="00F45C6E">
      <w:r>
        <w:continuationSeparator/>
      </w:r>
    </w:p>
    <w:p w14:paraId="334B65FB" w14:textId="77777777" w:rsidR="00DF6F16" w:rsidRDefault="00DF6F16" w:rsidP="00F45C6E"/>
    <w:p w14:paraId="6E942D57" w14:textId="77777777" w:rsidR="00DF6F16" w:rsidRDefault="00DF6F16" w:rsidP="00F45C6E"/>
    <w:p w14:paraId="459C56AB" w14:textId="77777777" w:rsidR="00DF6F16" w:rsidRDefault="00DF6F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8C21BF" w:rsidRDefault="008C21BF">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8C21BF" w:rsidRDefault="008C21BF" w:rsidP="00F5722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8C21BF" w:rsidRDefault="008C21BF" w:rsidP="003F7D07">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1525292"/>
      <w:docPartObj>
        <w:docPartGallery w:val="Page Numbers (Bottom of Page)"/>
        <w:docPartUnique/>
      </w:docPartObj>
    </w:sdtPr>
    <w:sdtEndPr>
      <w:rPr>
        <w:color w:val="7F7F7F" w:themeColor="background1" w:themeShade="7F"/>
        <w:spacing w:val="60"/>
        <w:lang w:val="es-ES"/>
      </w:rPr>
    </w:sdtEndPr>
    <w:sdtContent>
      <w:p w14:paraId="661BEA7D" w14:textId="77777777" w:rsidR="008C21BF" w:rsidRDefault="008C21BF">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57FFB4FF" w14:textId="77777777" w:rsidR="008C21BF" w:rsidRDefault="008C21BF" w:rsidP="00F57220">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B3C1E" w14:textId="77777777" w:rsidR="00DF6F16" w:rsidRDefault="00DF6F16" w:rsidP="00631826">
      <w:pPr>
        <w:ind w:firstLine="0"/>
      </w:pPr>
      <w:r>
        <w:separator/>
      </w:r>
    </w:p>
  </w:footnote>
  <w:footnote w:type="continuationSeparator" w:id="0">
    <w:p w14:paraId="6C8D07C7" w14:textId="77777777" w:rsidR="00DF6F16" w:rsidRDefault="00DF6F16" w:rsidP="00F45C6E">
      <w:r>
        <w:continuationSeparator/>
      </w:r>
    </w:p>
    <w:p w14:paraId="79705506" w14:textId="77777777" w:rsidR="00DF6F16" w:rsidRDefault="00DF6F16" w:rsidP="00F45C6E"/>
    <w:p w14:paraId="657AD192" w14:textId="77777777" w:rsidR="00DF6F16" w:rsidRDefault="00DF6F16" w:rsidP="00F45C6E"/>
    <w:p w14:paraId="33C6BAC3" w14:textId="77777777" w:rsidR="00DF6F16" w:rsidRDefault="00DF6F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8C21BF" w:rsidRPr="00DA1A0A" w:rsidRDefault="008C21BF" w:rsidP="00AC07D0">
    <w:pPr>
      <w:pStyle w:val="Heading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8C21BF" w:rsidRDefault="008C21BF" w:rsidP="00F45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8C21BF" w:rsidRPr="009941BC" w:rsidRDefault="008C21BF"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38"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8C21BF" w:rsidRDefault="008C21BF" w:rsidP="003A275E">
    <w:pPr>
      <w:pStyle w:val="Footer"/>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8C21BF" w:rsidRPr="009941BC" w:rsidRDefault="008C21BF"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39"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8C21BF" w:rsidRDefault="008C21BF" w:rsidP="003A275E">
    <w:pPr>
      <w:pStyle w:val="Footer"/>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8C21BF" w:rsidRPr="009941BC" w:rsidRDefault="008C21BF"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4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8C21BF" w:rsidRDefault="008C21BF" w:rsidP="003A275E">
    <w:pPr>
      <w:pStyle w:val="Footer"/>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8C21BF" w:rsidRPr="009941BC" w:rsidRDefault="008C21BF"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37"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8C21BF" w:rsidRDefault="008C21BF" w:rsidP="003A275E">
    <w:pPr>
      <w:pStyle w:val="Footer"/>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E55"/>
    <w:multiLevelType w:val="hybridMultilevel"/>
    <w:tmpl w:val="57827C2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1CBD26F2"/>
    <w:multiLevelType w:val="hybridMultilevel"/>
    <w:tmpl w:val="A9989DA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3D3F5101"/>
    <w:multiLevelType w:val="hybridMultilevel"/>
    <w:tmpl w:val="E54877A6"/>
    <w:lvl w:ilvl="0" w:tplc="3628F796">
      <w:start w:val="1"/>
      <w:numFmt w:val="upperLetter"/>
      <w:pStyle w:val="Appendix1"/>
      <w:lvlText w:val="APÉNDICE %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43550C"/>
    <w:multiLevelType w:val="hybridMultilevel"/>
    <w:tmpl w:val="CE2C27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9E41C8"/>
    <w:multiLevelType w:val="multilevel"/>
    <w:tmpl w:val="24EA914E"/>
    <w:lvl w:ilvl="0">
      <w:start w:val="1"/>
      <w:numFmt w:val="decimal"/>
      <w:pStyle w:val="Heading1"/>
      <w:lvlText w:val="%1."/>
      <w:lvlJc w:val="left"/>
      <w:pPr>
        <w:ind w:left="502" w:hanging="360"/>
      </w:pPr>
      <w:rPr>
        <w:rFonts w:hint="default"/>
      </w:rPr>
    </w:lvl>
    <w:lvl w:ilvl="1">
      <w:start w:val="1"/>
      <w:numFmt w:val="decimal"/>
      <w:pStyle w:val="Heading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50192721"/>
    <w:multiLevelType w:val="hybridMultilevel"/>
    <w:tmpl w:val="40B030AE"/>
    <w:lvl w:ilvl="0" w:tplc="DB5CD942">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5" w15:restartNumberingAfterBreak="0">
    <w:nsid w:val="70512D22"/>
    <w:multiLevelType w:val="hybridMultilevel"/>
    <w:tmpl w:val="6E1CA134"/>
    <w:lvl w:ilvl="0" w:tplc="44E80064">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6"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7A6E198E"/>
    <w:multiLevelType w:val="hybridMultilevel"/>
    <w:tmpl w:val="067E77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7F867C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2"/>
  </w:num>
  <w:num w:numId="3">
    <w:abstractNumId w:val="10"/>
  </w:num>
  <w:num w:numId="4">
    <w:abstractNumId w:val="7"/>
  </w:num>
  <w:num w:numId="5">
    <w:abstractNumId w:val="8"/>
  </w:num>
  <w:num w:numId="6">
    <w:abstractNumId w:val="3"/>
  </w:num>
  <w:num w:numId="7">
    <w:abstractNumId w:val="4"/>
  </w:num>
  <w:num w:numId="8">
    <w:abstractNumId w:val="14"/>
  </w:num>
  <w:num w:numId="9">
    <w:abstractNumId w:val="2"/>
  </w:num>
  <w:num w:numId="10">
    <w:abstractNumId w:val="10"/>
    <w:lvlOverride w:ilvl="0">
      <w:startOverride w:val="1"/>
    </w:lvlOverride>
  </w:num>
  <w:num w:numId="11">
    <w:abstractNumId w:val="11"/>
  </w:num>
  <w:num w:numId="12">
    <w:abstractNumId w:val="10"/>
    <w:lvlOverride w:ilvl="0">
      <w:startOverride w:val="1"/>
    </w:lvlOverride>
  </w:num>
  <w:num w:numId="13">
    <w:abstractNumId w:val="13"/>
  </w:num>
  <w:num w:numId="14">
    <w:abstractNumId w:val="10"/>
    <w:lvlOverride w:ilvl="0">
      <w:startOverride w:val="1"/>
    </w:lvlOverride>
  </w:num>
  <w:num w:numId="15">
    <w:abstractNumId w:val="10"/>
    <w:lvlOverride w:ilvl="0">
      <w:startOverride w:val="1"/>
    </w:lvlOverride>
  </w:num>
  <w:num w:numId="16">
    <w:abstractNumId w:val="10"/>
    <w:lvlOverride w:ilvl="0">
      <w:startOverride w:val="1"/>
    </w:lvlOverride>
  </w:num>
  <w:num w:numId="17">
    <w:abstractNumId w:val="10"/>
  </w:num>
  <w:num w:numId="18">
    <w:abstractNumId w:val="10"/>
    <w:lvlOverride w:ilvl="0">
      <w:startOverride w:val="1"/>
    </w:lvlOverride>
  </w:num>
  <w:num w:numId="19">
    <w:abstractNumId w:val="17"/>
  </w:num>
  <w:num w:numId="20">
    <w:abstractNumId w:val="16"/>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num>
  <w:num w:numId="24">
    <w:abstractNumId w:val="10"/>
    <w:lvlOverride w:ilvl="0">
      <w:startOverride w:val="1"/>
    </w:lvlOverride>
  </w:num>
  <w:num w:numId="25">
    <w:abstractNumId w:val="10"/>
    <w:lvlOverride w:ilvl="0">
      <w:startOverride w:val="1"/>
    </w:lvlOverride>
  </w:num>
  <w:num w:numId="26">
    <w:abstractNumId w:val="15"/>
  </w:num>
  <w:num w:numId="27">
    <w:abstractNumId w:val="6"/>
  </w:num>
  <w:num w:numId="28">
    <w:abstractNumId w:val="10"/>
    <w:lvlOverride w:ilvl="0">
      <w:startOverride w:val="1"/>
    </w:lvlOverride>
  </w:num>
  <w:num w:numId="29">
    <w:abstractNumId w:val="1"/>
  </w:num>
  <w:num w:numId="30">
    <w:abstractNumId w:val="18"/>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5"/>
  </w:num>
  <w:num w:numId="35">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4FAE"/>
    <w:rsid w:val="000056EE"/>
    <w:rsid w:val="000058FD"/>
    <w:rsid w:val="00005EE8"/>
    <w:rsid w:val="00005F31"/>
    <w:rsid w:val="000061B4"/>
    <w:rsid w:val="000062E5"/>
    <w:rsid w:val="000065EF"/>
    <w:rsid w:val="0000693B"/>
    <w:rsid w:val="00006C46"/>
    <w:rsid w:val="00006E0F"/>
    <w:rsid w:val="00006EEE"/>
    <w:rsid w:val="00007986"/>
    <w:rsid w:val="00007AE3"/>
    <w:rsid w:val="00007CEE"/>
    <w:rsid w:val="00010BC8"/>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3872"/>
    <w:rsid w:val="00024770"/>
    <w:rsid w:val="00024882"/>
    <w:rsid w:val="00024D27"/>
    <w:rsid w:val="00025743"/>
    <w:rsid w:val="00025B3F"/>
    <w:rsid w:val="00025B74"/>
    <w:rsid w:val="000269D4"/>
    <w:rsid w:val="00026F66"/>
    <w:rsid w:val="00027986"/>
    <w:rsid w:val="00027CC1"/>
    <w:rsid w:val="00027F9E"/>
    <w:rsid w:val="00030100"/>
    <w:rsid w:val="000302AF"/>
    <w:rsid w:val="00030DBB"/>
    <w:rsid w:val="0003147B"/>
    <w:rsid w:val="000315DA"/>
    <w:rsid w:val="000316DF"/>
    <w:rsid w:val="0003293B"/>
    <w:rsid w:val="00032B16"/>
    <w:rsid w:val="00032CEB"/>
    <w:rsid w:val="000333FA"/>
    <w:rsid w:val="00033DC4"/>
    <w:rsid w:val="00034E96"/>
    <w:rsid w:val="00035647"/>
    <w:rsid w:val="00036CD7"/>
    <w:rsid w:val="00036DCD"/>
    <w:rsid w:val="000371EF"/>
    <w:rsid w:val="000407DA"/>
    <w:rsid w:val="00040ACD"/>
    <w:rsid w:val="00040CD5"/>
    <w:rsid w:val="00041567"/>
    <w:rsid w:val="00041607"/>
    <w:rsid w:val="00042803"/>
    <w:rsid w:val="00043A6E"/>
    <w:rsid w:val="00043DC4"/>
    <w:rsid w:val="00043E12"/>
    <w:rsid w:val="000446A6"/>
    <w:rsid w:val="000446B0"/>
    <w:rsid w:val="00044EFE"/>
    <w:rsid w:val="00044F56"/>
    <w:rsid w:val="000450EE"/>
    <w:rsid w:val="000457B3"/>
    <w:rsid w:val="000459E5"/>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7B2"/>
    <w:rsid w:val="00063B6E"/>
    <w:rsid w:val="00063F45"/>
    <w:rsid w:val="0006422E"/>
    <w:rsid w:val="000645CA"/>
    <w:rsid w:val="000647C5"/>
    <w:rsid w:val="00064A5E"/>
    <w:rsid w:val="000655B1"/>
    <w:rsid w:val="000667CA"/>
    <w:rsid w:val="00067824"/>
    <w:rsid w:val="00067D2C"/>
    <w:rsid w:val="00067F12"/>
    <w:rsid w:val="0007045A"/>
    <w:rsid w:val="00070D97"/>
    <w:rsid w:val="000715A8"/>
    <w:rsid w:val="00071A80"/>
    <w:rsid w:val="000726E9"/>
    <w:rsid w:val="0007374C"/>
    <w:rsid w:val="000740F9"/>
    <w:rsid w:val="0007410B"/>
    <w:rsid w:val="000743A5"/>
    <w:rsid w:val="000743EE"/>
    <w:rsid w:val="000745A5"/>
    <w:rsid w:val="00074739"/>
    <w:rsid w:val="0007480F"/>
    <w:rsid w:val="00074C65"/>
    <w:rsid w:val="00074EA0"/>
    <w:rsid w:val="00075AE7"/>
    <w:rsid w:val="00077E7C"/>
    <w:rsid w:val="00077EDB"/>
    <w:rsid w:val="000809DC"/>
    <w:rsid w:val="00080C17"/>
    <w:rsid w:val="00080FF9"/>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9E8"/>
    <w:rsid w:val="00092B0C"/>
    <w:rsid w:val="00093074"/>
    <w:rsid w:val="0009382E"/>
    <w:rsid w:val="00093C42"/>
    <w:rsid w:val="00094A5B"/>
    <w:rsid w:val="00095AF9"/>
    <w:rsid w:val="00095D90"/>
    <w:rsid w:val="00095DA1"/>
    <w:rsid w:val="00096034"/>
    <w:rsid w:val="000961F1"/>
    <w:rsid w:val="000965C9"/>
    <w:rsid w:val="00096772"/>
    <w:rsid w:val="00096BEE"/>
    <w:rsid w:val="00097006"/>
    <w:rsid w:val="000970F1"/>
    <w:rsid w:val="000974BE"/>
    <w:rsid w:val="000A04CE"/>
    <w:rsid w:val="000A0B10"/>
    <w:rsid w:val="000A0E2D"/>
    <w:rsid w:val="000A1636"/>
    <w:rsid w:val="000A1E3F"/>
    <w:rsid w:val="000A25AA"/>
    <w:rsid w:val="000A3145"/>
    <w:rsid w:val="000A35B0"/>
    <w:rsid w:val="000A37E2"/>
    <w:rsid w:val="000A3E27"/>
    <w:rsid w:val="000A443C"/>
    <w:rsid w:val="000A6C12"/>
    <w:rsid w:val="000A74DA"/>
    <w:rsid w:val="000A79E6"/>
    <w:rsid w:val="000B03DF"/>
    <w:rsid w:val="000B0494"/>
    <w:rsid w:val="000B0B25"/>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AE"/>
    <w:rsid w:val="000B76FB"/>
    <w:rsid w:val="000B7DE8"/>
    <w:rsid w:val="000B7E72"/>
    <w:rsid w:val="000C0139"/>
    <w:rsid w:val="000C018E"/>
    <w:rsid w:val="000C280C"/>
    <w:rsid w:val="000C3A94"/>
    <w:rsid w:val="000C4103"/>
    <w:rsid w:val="000C42F1"/>
    <w:rsid w:val="000C4345"/>
    <w:rsid w:val="000C46D6"/>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1EC"/>
    <w:rsid w:val="000E04FD"/>
    <w:rsid w:val="000E1097"/>
    <w:rsid w:val="000E120A"/>
    <w:rsid w:val="000E2073"/>
    <w:rsid w:val="000E2B22"/>
    <w:rsid w:val="000E2CAC"/>
    <w:rsid w:val="000E31FD"/>
    <w:rsid w:val="000E3B6A"/>
    <w:rsid w:val="000E4072"/>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92"/>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63F"/>
    <w:rsid w:val="00115707"/>
    <w:rsid w:val="001157D8"/>
    <w:rsid w:val="00115FAF"/>
    <w:rsid w:val="00115FC8"/>
    <w:rsid w:val="001163C5"/>
    <w:rsid w:val="001163FB"/>
    <w:rsid w:val="001171F5"/>
    <w:rsid w:val="001174A6"/>
    <w:rsid w:val="00117CFA"/>
    <w:rsid w:val="001200BC"/>
    <w:rsid w:val="00120185"/>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6"/>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0EFA"/>
    <w:rsid w:val="00141704"/>
    <w:rsid w:val="00141F0D"/>
    <w:rsid w:val="00142290"/>
    <w:rsid w:val="00142768"/>
    <w:rsid w:val="00142B2F"/>
    <w:rsid w:val="00142CF3"/>
    <w:rsid w:val="00142D4E"/>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2D99"/>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2D2"/>
    <w:rsid w:val="00163AFF"/>
    <w:rsid w:val="00163C2A"/>
    <w:rsid w:val="001641F1"/>
    <w:rsid w:val="00164694"/>
    <w:rsid w:val="00164C78"/>
    <w:rsid w:val="00164D86"/>
    <w:rsid w:val="001651D9"/>
    <w:rsid w:val="00166117"/>
    <w:rsid w:val="001668CB"/>
    <w:rsid w:val="00166BD8"/>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2B5"/>
    <w:rsid w:val="00181499"/>
    <w:rsid w:val="00182381"/>
    <w:rsid w:val="00182438"/>
    <w:rsid w:val="00184503"/>
    <w:rsid w:val="00184C41"/>
    <w:rsid w:val="0018561B"/>
    <w:rsid w:val="001869B9"/>
    <w:rsid w:val="00186B8F"/>
    <w:rsid w:val="00186E76"/>
    <w:rsid w:val="00186F05"/>
    <w:rsid w:val="0019036C"/>
    <w:rsid w:val="001912CB"/>
    <w:rsid w:val="00191C65"/>
    <w:rsid w:val="00192476"/>
    <w:rsid w:val="001927D0"/>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98"/>
    <w:rsid w:val="001B1BF8"/>
    <w:rsid w:val="001B1D9A"/>
    <w:rsid w:val="001B2287"/>
    <w:rsid w:val="001B3CF4"/>
    <w:rsid w:val="001B3E4B"/>
    <w:rsid w:val="001B408E"/>
    <w:rsid w:val="001B417E"/>
    <w:rsid w:val="001B43BB"/>
    <w:rsid w:val="001B46E8"/>
    <w:rsid w:val="001B47B5"/>
    <w:rsid w:val="001B4818"/>
    <w:rsid w:val="001B4F50"/>
    <w:rsid w:val="001B4FBB"/>
    <w:rsid w:val="001B7AB1"/>
    <w:rsid w:val="001B7C35"/>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9EC"/>
    <w:rsid w:val="001D19EE"/>
    <w:rsid w:val="001D1D1D"/>
    <w:rsid w:val="001D1FC2"/>
    <w:rsid w:val="001D2505"/>
    <w:rsid w:val="001D295D"/>
    <w:rsid w:val="001D2ECA"/>
    <w:rsid w:val="001D3659"/>
    <w:rsid w:val="001D543A"/>
    <w:rsid w:val="001D567B"/>
    <w:rsid w:val="001D5841"/>
    <w:rsid w:val="001D5969"/>
    <w:rsid w:val="001D5CC3"/>
    <w:rsid w:val="001D6937"/>
    <w:rsid w:val="001D6E1C"/>
    <w:rsid w:val="001D6E55"/>
    <w:rsid w:val="001D70D0"/>
    <w:rsid w:val="001D7323"/>
    <w:rsid w:val="001D74A1"/>
    <w:rsid w:val="001D7738"/>
    <w:rsid w:val="001D7878"/>
    <w:rsid w:val="001D79F1"/>
    <w:rsid w:val="001D7EC0"/>
    <w:rsid w:val="001E25A9"/>
    <w:rsid w:val="001E2DB5"/>
    <w:rsid w:val="001E372F"/>
    <w:rsid w:val="001E3CD0"/>
    <w:rsid w:val="001E3D8D"/>
    <w:rsid w:val="001E4E48"/>
    <w:rsid w:val="001E575A"/>
    <w:rsid w:val="001E57CE"/>
    <w:rsid w:val="001E5C6B"/>
    <w:rsid w:val="001E6141"/>
    <w:rsid w:val="001E65C3"/>
    <w:rsid w:val="001E66B4"/>
    <w:rsid w:val="001E66D7"/>
    <w:rsid w:val="001E6A07"/>
    <w:rsid w:val="001E7853"/>
    <w:rsid w:val="001E7F6E"/>
    <w:rsid w:val="001F00EB"/>
    <w:rsid w:val="001F0112"/>
    <w:rsid w:val="001F0286"/>
    <w:rsid w:val="001F078A"/>
    <w:rsid w:val="001F0FE1"/>
    <w:rsid w:val="001F1380"/>
    <w:rsid w:val="001F1589"/>
    <w:rsid w:val="001F159C"/>
    <w:rsid w:val="001F2BEB"/>
    <w:rsid w:val="001F2C1F"/>
    <w:rsid w:val="001F33BF"/>
    <w:rsid w:val="001F4FD2"/>
    <w:rsid w:val="001F518D"/>
    <w:rsid w:val="001F5705"/>
    <w:rsid w:val="001F5C5A"/>
    <w:rsid w:val="001F5D85"/>
    <w:rsid w:val="001F5F4E"/>
    <w:rsid w:val="001F6C2E"/>
    <w:rsid w:val="001F6E7B"/>
    <w:rsid w:val="001F71DB"/>
    <w:rsid w:val="001F7D3B"/>
    <w:rsid w:val="001F7E62"/>
    <w:rsid w:val="002002DF"/>
    <w:rsid w:val="00201558"/>
    <w:rsid w:val="00201BCE"/>
    <w:rsid w:val="00202399"/>
    <w:rsid w:val="002023A4"/>
    <w:rsid w:val="00202CC8"/>
    <w:rsid w:val="00203069"/>
    <w:rsid w:val="002033B3"/>
    <w:rsid w:val="002041F9"/>
    <w:rsid w:val="002042FE"/>
    <w:rsid w:val="0020467C"/>
    <w:rsid w:val="00204A85"/>
    <w:rsid w:val="00204B18"/>
    <w:rsid w:val="0020531B"/>
    <w:rsid w:val="00205B3E"/>
    <w:rsid w:val="002067BD"/>
    <w:rsid w:val="00206B3A"/>
    <w:rsid w:val="00206EE2"/>
    <w:rsid w:val="0020710A"/>
    <w:rsid w:val="00207153"/>
    <w:rsid w:val="00207713"/>
    <w:rsid w:val="00207DCD"/>
    <w:rsid w:val="0021000B"/>
    <w:rsid w:val="00210189"/>
    <w:rsid w:val="0021082F"/>
    <w:rsid w:val="002108FC"/>
    <w:rsid w:val="00211299"/>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0FD2"/>
    <w:rsid w:val="002219E7"/>
    <w:rsid w:val="002219F0"/>
    <w:rsid w:val="00221DB3"/>
    <w:rsid w:val="002221EF"/>
    <w:rsid w:val="00222A13"/>
    <w:rsid w:val="00222D8C"/>
    <w:rsid w:val="00223825"/>
    <w:rsid w:val="0022398B"/>
    <w:rsid w:val="00225240"/>
    <w:rsid w:val="00225488"/>
    <w:rsid w:val="0022619C"/>
    <w:rsid w:val="00226E56"/>
    <w:rsid w:val="0022722F"/>
    <w:rsid w:val="00227553"/>
    <w:rsid w:val="00227B03"/>
    <w:rsid w:val="00230164"/>
    <w:rsid w:val="00230CC4"/>
    <w:rsid w:val="00230F22"/>
    <w:rsid w:val="0023156C"/>
    <w:rsid w:val="00231C27"/>
    <w:rsid w:val="0023243E"/>
    <w:rsid w:val="002324C5"/>
    <w:rsid w:val="002327E6"/>
    <w:rsid w:val="00232B1E"/>
    <w:rsid w:val="00232F63"/>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316"/>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170"/>
    <w:rsid w:val="00267272"/>
    <w:rsid w:val="0026770B"/>
    <w:rsid w:val="00267B2B"/>
    <w:rsid w:val="0027002F"/>
    <w:rsid w:val="002708F7"/>
    <w:rsid w:val="00270E96"/>
    <w:rsid w:val="00271BC1"/>
    <w:rsid w:val="00271DC2"/>
    <w:rsid w:val="00272651"/>
    <w:rsid w:val="002728C9"/>
    <w:rsid w:val="00272C5F"/>
    <w:rsid w:val="00272E21"/>
    <w:rsid w:val="002732AA"/>
    <w:rsid w:val="00274D4A"/>
    <w:rsid w:val="00274DF7"/>
    <w:rsid w:val="002753E9"/>
    <w:rsid w:val="002759E8"/>
    <w:rsid w:val="002770F6"/>
    <w:rsid w:val="002772D6"/>
    <w:rsid w:val="0027757E"/>
    <w:rsid w:val="00277994"/>
    <w:rsid w:val="00277B71"/>
    <w:rsid w:val="002800C3"/>
    <w:rsid w:val="00280722"/>
    <w:rsid w:val="00280824"/>
    <w:rsid w:val="00281016"/>
    <w:rsid w:val="00281598"/>
    <w:rsid w:val="00282306"/>
    <w:rsid w:val="002825E7"/>
    <w:rsid w:val="00282FE4"/>
    <w:rsid w:val="002832E1"/>
    <w:rsid w:val="002838F4"/>
    <w:rsid w:val="00283993"/>
    <w:rsid w:val="002845BB"/>
    <w:rsid w:val="002845FD"/>
    <w:rsid w:val="002847B3"/>
    <w:rsid w:val="00284D2B"/>
    <w:rsid w:val="00284EAF"/>
    <w:rsid w:val="00286D12"/>
    <w:rsid w:val="00286FE0"/>
    <w:rsid w:val="00287918"/>
    <w:rsid w:val="00287A89"/>
    <w:rsid w:val="00287D4C"/>
    <w:rsid w:val="002907DD"/>
    <w:rsid w:val="00290B37"/>
    <w:rsid w:val="0029140C"/>
    <w:rsid w:val="00291A02"/>
    <w:rsid w:val="00291B96"/>
    <w:rsid w:val="00291FF4"/>
    <w:rsid w:val="00292602"/>
    <w:rsid w:val="00293B50"/>
    <w:rsid w:val="002943ED"/>
    <w:rsid w:val="00294DFA"/>
    <w:rsid w:val="0029524B"/>
    <w:rsid w:val="00295509"/>
    <w:rsid w:val="00295636"/>
    <w:rsid w:val="00295F21"/>
    <w:rsid w:val="00296072"/>
    <w:rsid w:val="002962EA"/>
    <w:rsid w:val="0029701F"/>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B741A"/>
    <w:rsid w:val="002C02D5"/>
    <w:rsid w:val="002C0329"/>
    <w:rsid w:val="002C07D3"/>
    <w:rsid w:val="002C0F1C"/>
    <w:rsid w:val="002C163B"/>
    <w:rsid w:val="002C2B05"/>
    <w:rsid w:val="002C2B96"/>
    <w:rsid w:val="002C2FA9"/>
    <w:rsid w:val="002C3143"/>
    <w:rsid w:val="002C34F5"/>
    <w:rsid w:val="002C3598"/>
    <w:rsid w:val="002C3875"/>
    <w:rsid w:val="002C3BFA"/>
    <w:rsid w:val="002C40C6"/>
    <w:rsid w:val="002C41F7"/>
    <w:rsid w:val="002C4892"/>
    <w:rsid w:val="002C4DE1"/>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7CE"/>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2F7674"/>
    <w:rsid w:val="00300AF0"/>
    <w:rsid w:val="00300E76"/>
    <w:rsid w:val="0030212E"/>
    <w:rsid w:val="00303984"/>
    <w:rsid w:val="003042C2"/>
    <w:rsid w:val="003044B0"/>
    <w:rsid w:val="00305392"/>
    <w:rsid w:val="003054B4"/>
    <w:rsid w:val="00305856"/>
    <w:rsid w:val="00305897"/>
    <w:rsid w:val="00305C5B"/>
    <w:rsid w:val="003063BF"/>
    <w:rsid w:val="0030646E"/>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407"/>
    <w:rsid w:val="003256B5"/>
    <w:rsid w:val="00325C65"/>
    <w:rsid w:val="003264FB"/>
    <w:rsid w:val="00326754"/>
    <w:rsid w:val="0032716F"/>
    <w:rsid w:val="00327245"/>
    <w:rsid w:val="0033018D"/>
    <w:rsid w:val="003308F1"/>
    <w:rsid w:val="003309C5"/>
    <w:rsid w:val="003310E7"/>
    <w:rsid w:val="003316D9"/>
    <w:rsid w:val="00331B94"/>
    <w:rsid w:val="003328B5"/>
    <w:rsid w:val="00332CD7"/>
    <w:rsid w:val="00332D86"/>
    <w:rsid w:val="00333101"/>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4B2"/>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B8C"/>
    <w:rsid w:val="00361ED8"/>
    <w:rsid w:val="00362B48"/>
    <w:rsid w:val="00363261"/>
    <w:rsid w:val="0036386E"/>
    <w:rsid w:val="003643E6"/>
    <w:rsid w:val="0036448B"/>
    <w:rsid w:val="003648DE"/>
    <w:rsid w:val="00364F4B"/>
    <w:rsid w:val="00365124"/>
    <w:rsid w:val="003651E5"/>
    <w:rsid w:val="00365E08"/>
    <w:rsid w:val="003675AE"/>
    <w:rsid w:val="00367D44"/>
    <w:rsid w:val="00370009"/>
    <w:rsid w:val="00370402"/>
    <w:rsid w:val="003704A0"/>
    <w:rsid w:val="00371350"/>
    <w:rsid w:val="00371ACC"/>
    <w:rsid w:val="00371D92"/>
    <w:rsid w:val="003720DF"/>
    <w:rsid w:val="00372A72"/>
    <w:rsid w:val="00372D07"/>
    <w:rsid w:val="00372DA3"/>
    <w:rsid w:val="00372DFF"/>
    <w:rsid w:val="003730C1"/>
    <w:rsid w:val="00373740"/>
    <w:rsid w:val="00373AE7"/>
    <w:rsid w:val="00373C03"/>
    <w:rsid w:val="00374133"/>
    <w:rsid w:val="00374F89"/>
    <w:rsid w:val="003750DC"/>
    <w:rsid w:val="00375BF5"/>
    <w:rsid w:val="00376360"/>
    <w:rsid w:val="00376A80"/>
    <w:rsid w:val="00376B78"/>
    <w:rsid w:val="00377A76"/>
    <w:rsid w:val="00380236"/>
    <w:rsid w:val="00380BB8"/>
    <w:rsid w:val="00380FF8"/>
    <w:rsid w:val="0038157F"/>
    <w:rsid w:val="00381E77"/>
    <w:rsid w:val="00381E87"/>
    <w:rsid w:val="00382027"/>
    <w:rsid w:val="0038300A"/>
    <w:rsid w:val="00383994"/>
    <w:rsid w:val="00383A18"/>
    <w:rsid w:val="00383D66"/>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46F"/>
    <w:rsid w:val="00391A2A"/>
    <w:rsid w:val="00391DC3"/>
    <w:rsid w:val="00391FDE"/>
    <w:rsid w:val="003922E8"/>
    <w:rsid w:val="003923CB"/>
    <w:rsid w:val="003933D1"/>
    <w:rsid w:val="00393555"/>
    <w:rsid w:val="00393BA8"/>
    <w:rsid w:val="00394063"/>
    <w:rsid w:val="003943C8"/>
    <w:rsid w:val="0039461F"/>
    <w:rsid w:val="00394EE7"/>
    <w:rsid w:val="003953D7"/>
    <w:rsid w:val="003957D8"/>
    <w:rsid w:val="003962CB"/>
    <w:rsid w:val="0039673B"/>
    <w:rsid w:val="003A0D28"/>
    <w:rsid w:val="003A0F56"/>
    <w:rsid w:val="003A106B"/>
    <w:rsid w:val="003A1875"/>
    <w:rsid w:val="003A21F6"/>
    <w:rsid w:val="003A2367"/>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1F7B"/>
    <w:rsid w:val="003C2D19"/>
    <w:rsid w:val="003C30EE"/>
    <w:rsid w:val="003C33E4"/>
    <w:rsid w:val="003C345A"/>
    <w:rsid w:val="003C3A21"/>
    <w:rsid w:val="003C4078"/>
    <w:rsid w:val="003C493E"/>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5FE3"/>
    <w:rsid w:val="003D615E"/>
    <w:rsid w:val="003D660B"/>
    <w:rsid w:val="003D6D07"/>
    <w:rsid w:val="003D7455"/>
    <w:rsid w:val="003E174F"/>
    <w:rsid w:val="003E1A14"/>
    <w:rsid w:val="003E1B1C"/>
    <w:rsid w:val="003E1BF5"/>
    <w:rsid w:val="003E24D8"/>
    <w:rsid w:val="003E25A4"/>
    <w:rsid w:val="003E2865"/>
    <w:rsid w:val="003E2B2A"/>
    <w:rsid w:val="003E2E48"/>
    <w:rsid w:val="003E31E2"/>
    <w:rsid w:val="003E444B"/>
    <w:rsid w:val="003E44BF"/>
    <w:rsid w:val="003E4837"/>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397A"/>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2ADC"/>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54C"/>
    <w:rsid w:val="0041497D"/>
    <w:rsid w:val="00414CE0"/>
    <w:rsid w:val="00415233"/>
    <w:rsid w:val="004156FF"/>
    <w:rsid w:val="00415EE7"/>
    <w:rsid w:val="0041673F"/>
    <w:rsid w:val="0041761F"/>
    <w:rsid w:val="00417687"/>
    <w:rsid w:val="004202CB"/>
    <w:rsid w:val="00420321"/>
    <w:rsid w:val="004205A2"/>
    <w:rsid w:val="00421092"/>
    <w:rsid w:val="004211A0"/>
    <w:rsid w:val="00421EFB"/>
    <w:rsid w:val="004229E7"/>
    <w:rsid w:val="00422BD2"/>
    <w:rsid w:val="00422C65"/>
    <w:rsid w:val="00424053"/>
    <w:rsid w:val="004242CA"/>
    <w:rsid w:val="00424A46"/>
    <w:rsid w:val="00424E7B"/>
    <w:rsid w:val="0042572B"/>
    <w:rsid w:val="004264E0"/>
    <w:rsid w:val="0042650F"/>
    <w:rsid w:val="004265D5"/>
    <w:rsid w:val="0042687B"/>
    <w:rsid w:val="00427F5D"/>
    <w:rsid w:val="00430BB6"/>
    <w:rsid w:val="00431B1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462"/>
    <w:rsid w:val="00445BAC"/>
    <w:rsid w:val="00445ED4"/>
    <w:rsid w:val="00447103"/>
    <w:rsid w:val="00447E36"/>
    <w:rsid w:val="00447E58"/>
    <w:rsid w:val="004505BF"/>
    <w:rsid w:val="004516F2"/>
    <w:rsid w:val="004517B2"/>
    <w:rsid w:val="00451CED"/>
    <w:rsid w:val="00451FD0"/>
    <w:rsid w:val="00452576"/>
    <w:rsid w:val="004527BD"/>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1E9"/>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67B74"/>
    <w:rsid w:val="004706BE"/>
    <w:rsid w:val="00470A13"/>
    <w:rsid w:val="00470C8A"/>
    <w:rsid w:val="00471343"/>
    <w:rsid w:val="0047187B"/>
    <w:rsid w:val="00471AB8"/>
    <w:rsid w:val="00471C68"/>
    <w:rsid w:val="00471E45"/>
    <w:rsid w:val="00472A23"/>
    <w:rsid w:val="00472CAF"/>
    <w:rsid w:val="00472DA6"/>
    <w:rsid w:val="004732BB"/>
    <w:rsid w:val="00473F62"/>
    <w:rsid w:val="0047432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0FF1"/>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212"/>
    <w:rsid w:val="004B3450"/>
    <w:rsid w:val="004B45CA"/>
    <w:rsid w:val="004B46E1"/>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4E4"/>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3908"/>
    <w:rsid w:val="004D43F6"/>
    <w:rsid w:val="004D5077"/>
    <w:rsid w:val="004D534C"/>
    <w:rsid w:val="004D5567"/>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C6E"/>
    <w:rsid w:val="004E2F5C"/>
    <w:rsid w:val="004E3069"/>
    <w:rsid w:val="004E3471"/>
    <w:rsid w:val="004E3819"/>
    <w:rsid w:val="004E381C"/>
    <w:rsid w:val="004E3B9A"/>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07E"/>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2F48"/>
    <w:rsid w:val="005632E6"/>
    <w:rsid w:val="005635E7"/>
    <w:rsid w:val="00563CFB"/>
    <w:rsid w:val="00563D22"/>
    <w:rsid w:val="005646FC"/>
    <w:rsid w:val="00564782"/>
    <w:rsid w:val="00564B6B"/>
    <w:rsid w:val="00564DE6"/>
    <w:rsid w:val="00564F34"/>
    <w:rsid w:val="00565041"/>
    <w:rsid w:val="00565293"/>
    <w:rsid w:val="005661ED"/>
    <w:rsid w:val="0056670E"/>
    <w:rsid w:val="0056677F"/>
    <w:rsid w:val="00566E2E"/>
    <w:rsid w:val="00566F04"/>
    <w:rsid w:val="005670DB"/>
    <w:rsid w:val="00567599"/>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264"/>
    <w:rsid w:val="0058669E"/>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5EF"/>
    <w:rsid w:val="00595B6A"/>
    <w:rsid w:val="00596021"/>
    <w:rsid w:val="005964BB"/>
    <w:rsid w:val="0059681A"/>
    <w:rsid w:val="0059696C"/>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617"/>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3D69"/>
    <w:rsid w:val="005D50BC"/>
    <w:rsid w:val="005D5197"/>
    <w:rsid w:val="005D5A4F"/>
    <w:rsid w:val="005D5ACD"/>
    <w:rsid w:val="005D602F"/>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8C0"/>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9E0"/>
    <w:rsid w:val="00600CB0"/>
    <w:rsid w:val="00600EE6"/>
    <w:rsid w:val="0060119D"/>
    <w:rsid w:val="0060195A"/>
    <w:rsid w:val="00601B49"/>
    <w:rsid w:val="00602489"/>
    <w:rsid w:val="006027C2"/>
    <w:rsid w:val="006027D9"/>
    <w:rsid w:val="00603832"/>
    <w:rsid w:val="0060496A"/>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331"/>
    <w:rsid w:val="00615C7D"/>
    <w:rsid w:val="00616D9A"/>
    <w:rsid w:val="0061700E"/>
    <w:rsid w:val="006176E7"/>
    <w:rsid w:val="006176F6"/>
    <w:rsid w:val="00617A20"/>
    <w:rsid w:val="006202CE"/>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740"/>
    <w:rsid w:val="00636FF4"/>
    <w:rsid w:val="00637AB2"/>
    <w:rsid w:val="00637B5C"/>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47E87"/>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BC4"/>
    <w:rsid w:val="00656D60"/>
    <w:rsid w:val="00657B1B"/>
    <w:rsid w:val="0066006D"/>
    <w:rsid w:val="00661374"/>
    <w:rsid w:val="00661710"/>
    <w:rsid w:val="00661A1E"/>
    <w:rsid w:val="00661BD5"/>
    <w:rsid w:val="00661D99"/>
    <w:rsid w:val="006622B6"/>
    <w:rsid w:val="006627F9"/>
    <w:rsid w:val="00662E8F"/>
    <w:rsid w:val="0066364B"/>
    <w:rsid w:val="00663EB2"/>
    <w:rsid w:val="00663EBF"/>
    <w:rsid w:val="00664267"/>
    <w:rsid w:val="00664B28"/>
    <w:rsid w:val="00664CB1"/>
    <w:rsid w:val="00665EA6"/>
    <w:rsid w:val="00666176"/>
    <w:rsid w:val="00666887"/>
    <w:rsid w:val="006669BE"/>
    <w:rsid w:val="00666BCE"/>
    <w:rsid w:val="00667B95"/>
    <w:rsid w:val="006700B2"/>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3D5A"/>
    <w:rsid w:val="00694C03"/>
    <w:rsid w:val="00695ACB"/>
    <w:rsid w:val="00695B69"/>
    <w:rsid w:val="00696364"/>
    <w:rsid w:val="00697B0D"/>
    <w:rsid w:val="00697C13"/>
    <w:rsid w:val="006A0247"/>
    <w:rsid w:val="006A0AC5"/>
    <w:rsid w:val="006A0B00"/>
    <w:rsid w:val="006A0CB6"/>
    <w:rsid w:val="006A1F53"/>
    <w:rsid w:val="006A2041"/>
    <w:rsid w:val="006A32C5"/>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5CE1"/>
    <w:rsid w:val="006B705F"/>
    <w:rsid w:val="006B74B2"/>
    <w:rsid w:val="006B7987"/>
    <w:rsid w:val="006C0C83"/>
    <w:rsid w:val="006C1047"/>
    <w:rsid w:val="006C25B6"/>
    <w:rsid w:val="006C29FD"/>
    <w:rsid w:val="006C37D8"/>
    <w:rsid w:val="006C3833"/>
    <w:rsid w:val="006C3CC0"/>
    <w:rsid w:val="006C47D2"/>
    <w:rsid w:val="006C51CD"/>
    <w:rsid w:val="006C53F5"/>
    <w:rsid w:val="006C554B"/>
    <w:rsid w:val="006C6526"/>
    <w:rsid w:val="006C6BDE"/>
    <w:rsid w:val="006C7708"/>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919"/>
    <w:rsid w:val="006D4B2E"/>
    <w:rsid w:val="006D4E96"/>
    <w:rsid w:val="006D573A"/>
    <w:rsid w:val="006D5850"/>
    <w:rsid w:val="006D6A89"/>
    <w:rsid w:val="006D6B63"/>
    <w:rsid w:val="006D7A81"/>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4B75"/>
    <w:rsid w:val="006E5170"/>
    <w:rsid w:val="006E54D0"/>
    <w:rsid w:val="006E5772"/>
    <w:rsid w:val="006E6649"/>
    <w:rsid w:val="006E6BE5"/>
    <w:rsid w:val="006E7399"/>
    <w:rsid w:val="006E7998"/>
    <w:rsid w:val="006F05AB"/>
    <w:rsid w:val="006F13D5"/>
    <w:rsid w:val="006F1423"/>
    <w:rsid w:val="006F152A"/>
    <w:rsid w:val="006F1865"/>
    <w:rsid w:val="006F1D30"/>
    <w:rsid w:val="006F2B1C"/>
    <w:rsid w:val="006F2B61"/>
    <w:rsid w:val="006F31A8"/>
    <w:rsid w:val="006F329E"/>
    <w:rsid w:val="006F375F"/>
    <w:rsid w:val="006F38A1"/>
    <w:rsid w:val="006F41AB"/>
    <w:rsid w:val="006F41BE"/>
    <w:rsid w:val="006F45C9"/>
    <w:rsid w:val="006F475F"/>
    <w:rsid w:val="006F47F8"/>
    <w:rsid w:val="006F525C"/>
    <w:rsid w:val="006F5F93"/>
    <w:rsid w:val="006F6BBF"/>
    <w:rsid w:val="006F6C82"/>
    <w:rsid w:val="006F6F2A"/>
    <w:rsid w:val="006F760A"/>
    <w:rsid w:val="006F7780"/>
    <w:rsid w:val="006F7856"/>
    <w:rsid w:val="006F7B8B"/>
    <w:rsid w:val="007001FA"/>
    <w:rsid w:val="0070090D"/>
    <w:rsid w:val="007010C8"/>
    <w:rsid w:val="0070111B"/>
    <w:rsid w:val="0070208F"/>
    <w:rsid w:val="0070268C"/>
    <w:rsid w:val="00702770"/>
    <w:rsid w:val="007029B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0F57"/>
    <w:rsid w:val="007111B6"/>
    <w:rsid w:val="007112C8"/>
    <w:rsid w:val="007113A0"/>
    <w:rsid w:val="007114D1"/>
    <w:rsid w:val="0071175E"/>
    <w:rsid w:val="00711AB1"/>
    <w:rsid w:val="00712850"/>
    <w:rsid w:val="00712C91"/>
    <w:rsid w:val="007132D1"/>
    <w:rsid w:val="007133B0"/>
    <w:rsid w:val="00713AC0"/>
    <w:rsid w:val="00713C3C"/>
    <w:rsid w:val="007141C6"/>
    <w:rsid w:val="00714983"/>
    <w:rsid w:val="0071574C"/>
    <w:rsid w:val="00715D83"/>
    <w:rsid w:val="0071602E"/>
    <w:rsid w:val="00716151"/>
    <w:rsid w:val="00716515"/>
    <w:rsid w:val="007168E7"/>
    <w:rsid w:val="00716AA1"/>
    <w:rsid w:val="00717733"/>
    <w:rsid w:val="00717E00"/>
    <w:rsid w:val="0072006B"/>
    <w:rsid w:val="00720477"/>
    <w:rsid w:val="007204A1"/>
    <w:rsid w:val="00720595"/>
    <w:rsid w:val="007206B2"/>
    <w:rsid w:val="00721524"/>
    <w:rsid w:val="007215E4"/>
    <w:rsid w:val="00721938"/>
    <w:rsid w:val="00723351"/>
    <w:rsid w:val="007235B8"/>
    <w:rsid w:val="00723816"/>
    <w:rsid w:val="00723C49"/>
    <w:rsid w:val="00723DD9"/>
    <w:rsid w:val="00724094"/>
    <w:rsid w:val="0072421B"/>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017"/>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1B2"/>
    <w:rsid w:val="0076188A"/>
    <w:rsid w:val="00761C16"/>
    <w:rsid w:val="00761C78"/>
    <w:rsid w:val="00762312"/>
    <w:rsid w:val="00762439"/>
    <w:rsid w:val="00762498"/>
    <w:rsid w:val="007625C7"/>
    <w:rsid w:val="00762B0A"/>
    <w:rsid w:val="00763531"/>
    <w:rsid w:val="00763A85"/>
    <w:rsid w:val="00764478"/>
    <w:rsid w:val="007648F5"/>
    <w:rsid w:val="00764938"/>
    <w:rsid w:val="00764E72"/>
    <w:rsid w:val="00764EC7"/>
    <w:rsid w:val="00765B23"/>
    <w:rsid w:val="00766108"/>
    <w:rsid w:val="0076683C"/>
    <w:rsid w:val="007672D9"/>
    <w:rsid w:val="0076752D"/>
    <w:rsid w:val="0076773B"/>
    <w:rsid w:val="007706B9"/>
    <w:rsid w:val="0077094F"/>
    <w:rsid w:val="00770B37"/>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77776"/>
    <w:rsid w:val="007808B5"/>
    <w:rsid w:val="00780A00"/>
    <w:rsid w:val="00780B64"/>
    <w:rsid w:val="00780EB8"/>
    <w:rsid w:val="0078120B"/>
    <w:rsid w:val="00781895"/>
    <w:rsid w:val="00781E99"/>
    <w:rsid w:val="007821C7"/>
    <w:rsid w:val="0078253E"/>
    <w:rsid w:val="007829AF"/>
    <w:rsid w:val="00782E3D"/>
    <w:rsid w:val="0078301F"/>
    <w:rsid w:val="00783381"/>
    <w:rsid w:val="007833EB"/>
    <w:rsid w:val="00783481"/>
    <w:rsid w:val="007836B1"/>
    <w:rsid w:val="00783C50"/>
    <w:rsid w:val="00783DDB"/>
    <w:rsid w:val="007840FA"/>
    <w:rsid w:val="00784808"/>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6EF5"/>
    <w:rsid w:val="007A77EF"/>
    <w:rsid w:val="007B07E8"/>
    <w:rsid w:val="007B11D3"/>
    <w:rsid w:val="007B13B7"/>
    <w:rsid w:val="007B1A09"/>
    <w:rsid w:val="007B212E"/>
    <w:rsid w:val="007B22DA"/>
    <w:rsid w:val="007B2343"/>
    <w:rsid w:val="007B2B1D"/>
    <w:rsid w:val="007B3B90"/>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899"/>
    <w:rsid w:val="007C3DC7"/>
    <w:rsid w:val="007C425C"/>
    <w:rsid w:val="007C5323"/>
    <w:rsid w:val="007C5900"/>
    <w:rsid w:val="007C5949"/>
    <w:rsid w:val="007C5E50"/>
    <w:rsid w:val="007C65CD"/>
    <w:rsid w:val="007C6F1F"/>
    <w:rsid w:val="007C7199"/>
    <w:rsid w:val="007C754D"/>
    <w:rsid w:val="007C7D7C"/>
    <w:rsid w:val="007C7DF3"/>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667C"/>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08D"/>
    <w:rsid w:val="007E3DC6"/>
    <w:rsid w:val="007E4EB5"/>
    <w:rsid w:val="007E5598"/>
    <w:rsid w:val="007E5848"/>
    <w:rsid w:val="007E61EA"/>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C20"/>
    <w:rsid w:val="007F7EFE"/>
    <w:rsid w:val="00800BD9"/>
    <w:rsid w:val="00800F4D"/>
    <w:rsid w:val="00801014"/>
    <w:rsid w:val="00801468"/>
    <w:rsid w:val="00801640"/>
    <w:rsid w:val="00802A4D"/>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1FD"/>
    <w:rsid w:val="00812611"/>
    <w:rsid w:val="008143A3"/>
    <w:rsid w:val="00814CC6"/>
    <w:rsid w:val="00815105"/>
    <w:rsid w:val="00815119"/>
    <w:rsid w:val="008159A9"/>
    <w:rsid w:val="0081629A"/>
    <w:rsid w:val="008167D5"/>
    <w:rsid w:val="0081692F"/>
    <w:rsid w:val="008175A2"/>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372E"/>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5CB"/>
    <w:rsid w:val="00866E0C"/>
    <w:rsid w:val="0086748E"/>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1C9"/>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7ED"/>
    <w:rsid w:val="008928A7"/>
    <w:rsid w:val="008929FB"/>
    <w:rsid w:val="00892BDC"/>
    <w:rsid w:val="00892C6D"/>
    <w:rsid w:val="0089398B"/>
    <w:rsid w:val="00893AA7"/>
    <w:rsid w:val="00893F8A"/>
    <w:rsid w:val="00894037"/>
    <w:rsid w:val="008943C0"/>
    <w:rsid w:val="00894671"/>
    <w:rsid w:val="00894702"/>
    <w:rsid w:val="0089551C"/>
    <w:rsid w:val="00895807"/>
    <w:rsid w:val="00896CA6"/>
    <w:rsid w:val="00897584"/>
    <w:rsid w:val="00897E11"/>
    <w:rsid w:val="008A12A5"/>
    <w:rsid w:val="008A1554"/>
    <w:rsid w:val="008A2080"/>
    <w:rsid w:val="008A20C7"/>
    <w:rsid w:val="008A2A7E"/>
    <w:rsid w:val="008A3370"/>
    <w:rsid w:val="008A4D9F"/>
    <w:rsid w:val="008A53B8"/>
    <w:rsid w:val="008A58C8"/>
    <w:rsid w:val="008A5D46"/>
    <w:rsid w:val="008A65D3"/>
    <w:rsid w:val="008A70B7"/>
    <w:rsid w:val="008A748A"/>
    <w:rsid w:val="008A7CF2"/>
    <w:rsid w:val="008A7DE1"/>
    <w:rsid w:val="008A7DFE"/>
    <w:rsid w:val="008B005C"/>
    <w:rsid w:val="008B1038"/>
    <w:rsid w:val="008B10F2"/>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130"/>
    <w:rsid w:val="008C0733"/>
    <w:rsid w:val="008C0DF4"/>
    <w:rsid w:val="008C11FA"/>
    <w:rsid w:val="008C1C8E"/>
    <w:rsid w:val="008C21BF"/>
    <w:rsid w:val="008C23E3"/>
    <w:rsid w:val="008C23F0"/>
    <w:rsid w:val="008C2535"/>
    <w:rsid w:val="008C2792"/>
    <w:rsid w:val="008C2C9F"/>
    <w:rsid w:val="008C3424"/>
    <w:rsid w:val="008C3890"/>
    <w:rsid w:val="008C3D7D"/>
    <w:rsid w:val="008C4657"/>
    <w:rsid w:val="008C487B"/>
    <w:rsid w:val="008C5710"/>
    <w:rsid w:val="008C5E56"/>
    <w:rsid w:val="008C6DA9"/>
    <w:rsid w:val="008C6FE9"/>
    <w:rsid w:val="008C7297"/>
    <w:rsid w:val="008C7D3F"/>
    <w:rsid w:val="008C7ED7"/>
    <w:rsid w:val="008C7F5E"/>
    <w:rsid w:val="008D0B7C"/>
    <w:rsid w:val="008D0D98"/>
    <w:rsid w:val="008D0F63"/>
    <w:rsid w:val="008D0FCC"/>
    <w:rsid w:val="008D1443"/>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97B"/>
    <w:rsid w:val="008F3A1D"/>
    <w:rsid w:val="008F3BD0"/>
    <w:rsid w:val="008F3C1A"/>
    <w:rsid w:val="008F40E2"/>
    <w:rsid w:val="008F4266"/>
    <w:rsid w:val="008F43E4"/>
    <w:rsid w:val="008F46E6"/>
    <w:rsid w:val="008F4B30"/>
    <w:rsid w:val="008F5E46"/>
    <w:rsid w:val="008F6A8F"/>
    <w:rsid w:val="008F736E"/>
    <w:rsid w:val="008F7B69"/>
    <w:rsid w:val="008F7BA4"/>
    <w:rsid w:val="00900111"/>
    <w:rsid w:val="009001E1"/>
    <w:rsid w:val="00901000"/>
    <w:rsid w:val="00901266"/>
    <w:rsid w:val="00901319"/>
    <w:rsid w:val="00901562"/>
    <w:rsid w:val="00901FFB"/>
    <w:rsid w:val="0090301F"/>
    <w:rsid w:val="00903F20"/>
    <w:rsid w:val="00904A0B"/>
    <w:rsid w:val="00904A22"/>
    <w:rsid w:val="00904BE7"/>
    <w:rsid w:val="00904F19"/>
    <w:rsid w:val="00905B40"/>
    <w:rsid w:val="0090647F"/>
    <w:rsid w:val="00906D20"/>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254C"/>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37293"/>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67818"/>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25D"/>
    <w:rsid w:val="00976E21"/>
    <w:rsid w:val="00976F46"/>
    <w:rsid w:val="00977334"/>
    <w:rsid w:val="009773B3"/>
    <w:rsid w:val="009775A4"/>
    <w:rsid w:val="00981066"/>
    <w:rsid w:val="009811A5"/>
    <w:rsid w:val="00981408"/>
    <w:rsid w:val="00981C67"/>
    <w:rsid w:val="009824A8"/>
    <w:rsid w:val="0098256F"/>
    <w:rsid w:val="00982A62"/>
    <w:rsid w:val="00982C72"/>
    <w:rsid w:val="00983106"/>
    <w:rsid w:val="00983C87"/>
    <w:rsid w:val="00983EE6"/>
    <w:rsid w:val="00983FFB"/>
    <w:rsid w:val="0098412E"/>
    <w:rsid w:val="00984993"/>
    <w:rsid w:val="00984FE6"/>
    <w:rsid w:val="00985311"/>
    <w:rsid w:val="00985429"/>
    <w:rsid w:val="0098584B"/>
    <w:rsid w:val="00985963"/>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2BBA"/>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9C2"/>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6FFB"/>
    <w:rsid w:val="009B7164"/>
    <w:rsid w:val="009B7451"/>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2A87"/>
    <w:rsid w:val="009D300F"/>
    <w:rsid w:val="009D3E7D"/>
    <w:rsid w:val="009D3FFE"/>
    <w:rsid w:val="009D4079"/>
    <w:rsid w:val="009D40DA"/>
    <w:rsid w:val="009D5079"/>
    <w:rsid w:val="009D5858"/>
    <w:rsid w:val="009D5C24"/>
    <w:rsid w:val="009D65C7"/>
    <w:rsid w:val="009D682B"/>
    <w:rsid w:val="009D6A6A"/>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9F7BF0"/>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4CA"/>
    <w:rsid w:val="00A15A34"/>
    <w:rsid w:val="00A15BC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714"/>
    <w:rsid w:val="00A23B33"/>
    <w:rsid w:val="00A23BBE"/>
    <w:rsid w:val="00A24AAC"/>
    <w:rsid w:val="00A24CE6"/>
    <w:rsid w:val="00A24D98"/>
    <w:rsid w:val="00A2645C"/>
    <w:rsid w:val="00A265A3"/>
    <w:rsid w:val="00A265C3"/>
    <w:rsid w:val="00A26DE0"/>
    <w:rsid w:val="00A2782D"/>
    <w:rsid w:val="00A30598"/>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5C30"/>
    <w:rsid w:val="00A46881"/>
    <w:rsid w:val="00A46CB4"/>
    <w:rsid w:val="00A47355"/>
    <w:rsid w:val="00A5020C"/>
    <w:rsid w:val="00A50402"/>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5F6D"/>
    <w:rsid w:val="00A66616"/>
    <w:rsid w:val="00A672EF"/>
    <w:rsid w:val="00A67858"/>
    <w:rsid w:val="00A678BF"/>
    <w:rsid w:val="00A67E2B"/>
    <w:rsid w:val="00A70056"/>
    <w:rsid w:val="00A70ECF"/>
    <w:rsid w:val="00A716C4"/>
    <w:rsid w:val="00A7174E"/>
    <w:rsid w:val="00A71FEF"/>
    <w:rsid w:val="00A72B4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87F73"/>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1DC"/>
    <w:rsid w:val="00AA4EF5"/>
    <w:rsid w:val="00AA54E1"/>
    <w:rsid w:val="00AA5FF6"/>
    <w:rsid w:val="00AA6465"/>
    <w:rsid w:val="00AA653B"/>
    <w:rsid w:val="00AA6BE3"/>
    <w:rsid w:val="00AA7595"/>
    <w:rsid w:val="00AB137E"/>
    <w:rsid w:val="00AB1B4D"/>
    <w:rsid w:val="00AB2491"/>
    <w:rsid w:val="00AB25BA"/>
    <w:rsid w:val="00AB2909"/>
    <w:rsid w:val="00AB2F3D"/>
    <w:rsid w:val="00AB3319"/>
    <w:rsid w:val="00AB492C"/>
    <w:rsid w:val="00AB4B82"/>
    <w:rsid w:val="00AB4E2D"/>
    <w:rsid w:val="00AB50F5"/>
    <w:rsid w:val="00AB57B7"/>
    <w:rsid w:val="00AB5C39"/>
    <w:rsid w:val="00AB618B"/>
    <w:rsid w:val="00AB6661"/>
    <w:rsid w:val="00AB6F44"/>
    <w:rsid w:val="00AB7BB6"/>
    <w:rsid w:val="00AB7D5B"/>
    <w:rsid w:val="00AC001D"/>
    <w:rsid w:val="00AC06AE"/>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5D5A"/>
    <w:rsid w:val="00AC6278"/>
    <w:rsid w:val="00AC6489"/>
    <w:rsid w:val="00AC6804"/>
    <w:rsid w:val="00AC7140"/>
    <w:rsid w:val="00AC76D3"/>
    <w:rsid w:val="00AC7E99"/>
    <w:rsid w:val="00AC7FFB"/>
    <w:rsid w:val="00AD005E"/>
    <w:rsid w:val="00AD044F"/>
    <w:rsid w:val="00AD07F5"/>
    <w:rsid w:val="00AD0BF0"/>
    <w:rsid w:val="00AD232A"/>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33A"/>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7A9"/>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2A1F"/>
    <w:rsid w:val="00B145C8"/>
    <w:rsid w:val="00B14A77"/>
    <w:rsid w:val="00B1566C"/>
    <w:rsid w:val="00B1580C"/>
    <w:rsid w:val="00B15852"/>
    <w:rsid w:val="00B17011"/>
    <w:rsid w:val="00B171FE"/>
    <w:rsid w:val="00B174B7"/>
    <w:rsid w:val="00B1752E"/>
    <w:rsid w:val="00B176B8"/>
    <w:rsid w:val="00B20E79"/>
    <w:rsid w:val="00B211B7"/>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801"/>
    <w:rsid w:val="00B40980"/>
    <w:rsid w:val="00B40B7F"/>
    <w:rsid w:val="00B4137A"/>
    <w:rsid w:val="00B416DB"/>
    <w:rsid w:val="00B424AA"/>
    <w:rsid w:val="00B429FC"/>
    <w:rsid w:val="00B42AC6"/>
    <w:rsid w:val="00B441FF"/>
    <w:rsid w:val="00B448C9"/>
    <w:rsid w:val="00B462D1"/>
    <w:rsid w:val="00B46745"/>
    <w:rsid w:val="00B46B23"/>
    <w:rsid w:val="00B47DD1"/>
    <w:rsid w:val="00B500A5"/>
    <w:rsid w:val="00B508CC"/>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5"/>
    <w:rsid w:val="00B6006B"/>
    <w:rsid w:val="00B6026A"/>
    <w:rsid w:val="00B602BF"/>
    <w:rsid w:val="00B60CC8"/>
    <w:rsid w:val="00B60EF6"/>
    <w:rsid w:val="00B61888"/>
    <w:rsid w:val="00B61D3E"/>
    <w:rsid w:val="00B62720"/>
    <w:rsid w:val="00B62D50"/>
    <w:rsid w:val="00B63B3E"/>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1FD5"/>
    <w:rsid w:val="00B92379"/>
    <w:rsid w:val="00B925E7"/>
    <w:rsid w:val="00B92718"/>
    <w:rsid w:val="00B92A78"/>
    <w:rsid w:val="00B92D63"/>
    <w:rsid w:val="00B92ED4"/>
    <w:rsid w:val="00B937FA"/>
    <w:rsid w:val="00B939D5"/>
    <w:rsid w:val="00B94252"/>
    <w:rsid w:val="00B943D7"/>
    <w:rsid w:val="00B95067"/>
    <w:rsid w:val="00B9656B"/>
    <w:rsid w:val="00B967E1"/>
    <w:rsid w:val="00B96B52"/>
    <w:rsid w:val="00B97724"/>
    <w:rsid w:val="00B9772E"/>
    <w:rsid w:val="00B97A57"/>
    <w:rsid w:val="00BA17DC"/>
    <w:rsid w:val="00BA1C89"/>
    <w:rsid w:val="00BA234D"/>
    <w:rsid w:val="00BA25A8"/>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3DD9"/>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050"/>
    <w:rsid w:val="00BC216E"/>
    <w:rsid w:val="00BC30E7"/>
    <w:rsid w:val="00BC371C"/>
    <w:rsid w:val="00BC39D7"/>
    <w:rsid w:val="00BC44D4"/>
    <w:rsid w:val="00BC456A"/>
    <w:rsid w:val="00BC49DB"/>
    <w:rsid w:val="00BC4CBF"/>
    <w:rsid w:val="00BC503D"/>
    <w:rsid w:val="00BC505B"/>
    <w:rsid w:val="00BC51B7"/>
    <w:rsid w:val="00BC6D05"/>
    <w:rsid w:val="00BC7061"/>
    <w:rsid w:val="00BC7D14"/>
    <w:rsid w:val="00BD0328"/>
    <w:rsid w:val="00BD03A5"/>
    <w:rsid w:val="00BD084B"/>
    <w:rsid w:val="00BD1448"/>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C6A"/>
    <w:rsid w:val="00BD7CAF"/>
    <w:rsid w:val="00BD7D91"/>
    <w:rsid w:val="00BE03CC"/>
    <w:rsid w:val="00BE090B"/>
    <w:rsid w:val="00BE0936"/>
    <w:rsid w:val="00BE0B57"/>
    <w:rsid w:val="00BE0E9A"/>
    <w:rsid w:val="00BE12F4"/>
    <w:rsid w:val="00BE167D"/>
    <w:rsid w:val="00BE2B6A"/>
    <w:rsid w:val="00BE2C49"/>
    <w:rsid w:val="00BE3049"/>
    <w:rsid w:val="00BE3188"/>
    <w:rsid w:val="00BE358C"/>
    <w:rsid w:val="00BE3E49"/>
    <w:rsid w:val="00BE3F5E"/>
    <w:rsid w:val="00BE47B2"/>
    <w:rsid w:val="00BE4809"/>
    <w:rsid w:val="00BE4816"/>
    <w:rsid w:val="00BE4DCA"/>
    <w:rsid w:val="00BE4EE9"/>
    <w:rsid w:val="00BE5CB2"/>
    <w:rsid w:val="00BE5E58"/>
    <w:rsid w:val="00BE5EA7"/>
    <w:rsid w:val="00BE6180"/>
    <w:rsid w:val="00BE640F"/>
    <w:rsid w:val="00BE65CA"/>
    <w:rsid w:val="00BE6BE4"/>
    <w:rsid w:val="00BE6CD7"/>
    <w:rsid w:val="00BE6E08"/>
    <w:rsid w:val="00BE7144"/>
    <w:rsid w:val="00BE74B5"/>
    <w:rsid w:val="00BE7732"/>
    <w:rsid w:val="00BF076E"/>
    <w:rsid w:val="00BF1539"/>
    <w:rsid w:val="00BF23F6"/>
    <w:rsid w:val="00BF24D5"/>
    <w:rsid w:val="00BF2616"/>
    <w:rsid w:val="00BF28FB"/>
    <w:rsid w:val="00BF345C"/>
    <w:rsid w:val="00BF3580"/>
    <w:rsid w:val="00BF46C3"/>
    <w:rsid w:val="00BF5D35"/>
    <w:rsid w:val="00BF6447"/>
    <w:rsid w:val="00BF7170"/>
    <w:rsid w:val="00BF71AD"/>
    <w:rsid w:val="00BF7B06"/>
    <w:rsid w:val="00C0077C"/>
    <w:rsid w:val="00C00964"/>
    <w:rsid w:val="00C01575"/>
    <w:rsid w:val="00C01D27"/>
    <w:rsid w:val="00C01D2C"/>
    <w:rsid w:val="00C0215A"/>
    <w:rsid w:val="00C0222D"/>
    <w:rsid w:val="00C02805"/>
    <w:rsid w:val="00C02954"/>
    <w:rsid w:val="00C03352"/>
    <w:rsid w:val="00C03477"/>
    <w:rsid w:val="00C035EE"/>
    <w:rsid w:val="00C03E56"/>
    <w:rsid w:val="00C03FA4"/>
    <w:rsid w:val="00C04BD7"/>
    <w:rsid w:val="00C04EE5"/>
    <w:rsid w:val="00C054ED"/>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2F37"/>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2749"/>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87D"/>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EE9"/>
    <w:rsid w:val="00C93F65"/>
    <w:rsid w:val="00C93F90"/>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19C"/>
    <w:rsid w:val="00CC23EB"/>
    <w:rsid w:val="00CC2B12"/>
    <w:rsid w:val="00CC2B13"/>
    <w:rsid w:val="00CC2EF0"/>
    <w:rsid w:val="00CC3C36"/>
    <w:rsid w:val="00CC470B"/>
    <w:rsid w:val="00CC4AD0"/>
    <w:rsid w:val="00CC5305"/>
    <w:rsid w:val="00CC5622"/>
    <w:rsid w:val="00CC6AF5"/>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18C"/>
    <w:rsid w:val="00CD6B25"/>
    <w:rsid w:val="00CD726F"/>
    <w:rsid w:val="00CD7393"/>
    <w:rsid w:val="00CD7713"/>
    <w:rsid w:val="00CE0503"/>
    <w:rsid w:val="00CE0853"/>
    <w:rsid w:val="00CE1746"/>
    <w:rsid w:val="00CE19BF"/>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D78"/>
    <w:rsid w:val="00D05F00"/>
    <w:rsid w:val="00D06035"/>
    <w:rsid w:val="00D06321"/>
    <w:rsid w:val="00D063B7"/>
    <w:rsid w:val="00D064BF"/>
    <w:rsid w:val="00D06F89"/>
    <w:rsid w:val="00D07CF2"/>
    <w:rsid w:val="00D10A5C"/>
    <w:rsid w:val="00D10BB3"/>
    <w:rsid w:val="00D10EB8"/>
    <w:rsid w:val="00D11EB1"/>
    <w:rsid w:val="00D127C5"/>
    <w:rsid w:val="00D12DF5"/>
    <w:rsid w:val="00D13520"/>
    <w:rsid w:val="00D13774"/>
    <w:rsid w:val="00D138F5"/>
    <w:rsid w:val="00D13CCD"/>
    <w:rsid w:val="00D145E7"/>
    <w:rsid w:val="00D145F3"/>
    <w:rsid w:val="00D14C51"/>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8F8"/>
    <w:rsid w:val="00D22F0A"/>
    <w:rsid w:val="00D23736"/>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583"/>
    <w:rsid w:val="00D42813"/>
    <w:rsid w:val="00D42B53"/>
    <w:rsid w:val="00D4320D"/>
    <w:rsid w:val="00D43BDE"/>
    <w:rsid w:val="00D442CD"/>
    <w:rsid w:val="00D44D22"/>
    <w:rsid w:val="00D45169"/>
    <w:rsid w:val="00D45170"/>
    <w:rsid w:val="00D45C6B"/>
    <w:rsid w:val="00D45E85"/>
    <w:rsid w:val="00D46A93"/>
    <w:rsid w:val="00D477D1"/>
    <w:rsid w:val="00D47DE1"/>
    <w:rsid w:val="00D50092"/>
    <w:rsid w:val="00D505C4"/>
    <w:rsid w:val="00D5151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67D2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4FFF"/>
    <w:rsid w:val="00D7537F"/>
    <w:rsid w:val="00D756AF"/>
    <w:rsid w:val="00D75AA6"/>
    <w:rsid w:val="00D75C21"/>
    <w:rsid w:val="00D76826"/>
    <w:rsid w:val="00D776B8"/>
    <w:rsid w:val="00D80167"/>
    <w:rsid w:val="00D80E32"/>
    <w:rsid w:val="00D81785"/>
    <w:rsid w:val="00D81CAD"/>
    <w:rsid w:val="00D8236A"/>
    <w:rsid w:val="00D831E0"/>
    <w:rsid w:val="00D83D01"/>
    <w:rsid w:val="00D83D86"/>
    <w:rsid w:val="00D83F3B"/>
    <w:rsid w:val="00D8431D"/>
    <w:rsid w:val="00D84342"/>
    <w:rsid w:val="00D851EA"/>
    <w:rsid w:val="00D85E98"/>
    <w:rsid w:val="00D85FC8"/>
    <w:rsid w:val="00D860A3"/>
    <w:rsid w:val="00D860F7"/>
    <w:rsid w:val="00D869E5"/>
    <w:rsid w:val="00D86D3D"/>
    <w:rsid w:val="00D87306"/>
    <w:rsid w:val="00D87D35"/>
    <w:rsid w:val="00D90172"/>
    <w:rsid w:val="00D901B4"/>
    <w:rsid w:val="00D91317"/>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2CE6"/>
    <w:rsid w:val="00DA3671"/>
    <w:rsid w:val="00DA3703"/>
    <w:rsid w:val="00DA38B7"/>
    <w:rsid w:val="00DA3C52"/>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579"/>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10DD"/>
    <w:rsid w:val="00DE32F1"/>
    <w:rsid w:val="00DE333E"/>
    <w:rsid w:val="00DE44AD"/>
    <w:rsid w:val="00DE4684"/>
    <w:rsid w:val="00DE5892"/>
    <w:rsid w:val="00DE58EE"/>
    <w:rsid w:val="00DE64EE"/>
    <w:rsid w:val="00DE66AF"/>
    <w:rsid w:val="00DE688E"/>
    <w:rsid w:val="00DE6B78"/>
    <w:rsid w:val="00DE6D6E"/>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6F16"/>
    <w:rsid w:val="00DF7A95"/>
    <w:rsid w:val="00E002CC"/>
    <w:rsid w:val="00E003DA"/>
    <w:rsid w:val="00E018C5"/>
    <w:rsid w:val="00E01CC6"/>
    <w:rsid w:val="00E01DDB"/>
    <w:rsid w:val="00E01FE6"/>
    <w:rsid w:val="00E0243A"/>
    <w:rsid w:val="00E029A5"/>
    <w:rsid w:val="00E02C7B"/>
    <w:rsid w:val="00E036A4"/>
    <w:rsid w:val="00E046C2"/>
    <w:rsid w:val="00E04FB9"/>
    <w:rsid w:val="00E058DF"/>
    <w:rsid w:val="00E059CE"/>
    <w:rsid w:val="00E0682B"/>
    <w:rsid w:val="00E06B26"/>
    <w:rsid w:val="00E0719D"/>
    <w:rsid w:val="00E07887"/>
    <w:rsid w:val="00E07DF3"/>
    <w:rsid w:val="00E1005C"/>
    <w:rsid w:val="00E103E6"/>
    <w:rsid w:val="00E10A56"/>
    <w:rsid w:val="00E10E19"/>
    <w:rsid w:val="00E112FD"/>
    <w:rsid w:val="00E1142E"/>
    <w:rsid w:val="00E11583"/>
    <w:rsid w:val="00E11963"/>
    <w:rsid w:val="00E11C82"/>
    <w:rsid w:val="00E1251B"/>
    <w:rsid w:val="00E12B7A"/>
    <w:rsid w:val="00E13A51"/>
    <w:rsid w:val="00E13DAA"/>
    <w:rsid w:val="00E141E8"/>
    <w:rsid w:val="00E14C8E"/>
    <w:rsid w:val="00E14CE5"/>
    <w:rsid w:val="00E154B2"/>
    <w:rsid w:val="00E15BC2"/>
    <w:rsid w:val="00E15CB5"/>
    <w:rsid w:val="00E15FAD"/>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4ED6"/>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2EB"/>
    <w:rsid w:val="00E36415"/>
    <w:rsid w:val="00E37434"/>
    <w:rsid w:val="00E40A8E"/>
    <w:rsid w:val="00E42662"/>
    <w:rsid w:val="00E42BD9"/>
    <w:rsid w:val="00E42CAB"/>
    <w:rsid w:val="00E4314A"/>
    <w:rsid w:val="00E432A0"/>
    <w:rsid w:val="00E448F7"/>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4C5C"/>
    <w:rsid w:val="00E55892"/>
    <w:rsid w:val="00E55A3A"/>
    <w:rsid w:val="00E55C3E"/>
    <w:rsid w:val="00E55D26"/>
    <w:rsid w:val="00E56851"/>
    <w:rsid w:val="00E56BA5"/>
    <w:rsid w:val="00E57086"/>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1"/>
    <w:rsid w:val="00E63FDB"/>
    <w:rsid w:val="00E652E0"/>
    <w:rsid w:val="00E65FD9"/>
    <w:rsid w:val="00E66428"/>
    <w:rsid w:val="00E669AF"/>
    <w:rsid w:val="00E66D47"/>
    <w:rsid w:val="00E66F54"/>
    <w:rsid w:val="00E67D6E"/>
    <w:rsid w:val="00E70564"/>
    <w:rsid w:val="00E71A1E"/>
    <w:rsid w:val="00E72893"/>
    <w:rsid w:val="00E731C3"/>
    <w:rsid w:val="00E73420"/>
    <w:rsid w:val="00E73D3F"/>
    <w:rsid w:val="00E7442C"/>
    <w:rsid w:val="00E74D2F"/>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18A"/>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7F9"/>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6BA5"/>
    <w:rsid w:val="00EA7AEC"/>
    <w:rsid w:val="00EB02FC"/>
    <w:rsid w:val="00EB1003"/>
    <w:rsid w:val="00EB14AC"/>
    <w:rsid w:val="00EB2104"/>
    <w:rsid w:val="00EB229B"/>
    <w:rsid w:val="00EB2411"/>
    <w:rsid w:val="00EB2487"/>
    <w:rsid w:val="00EB2664"/>
    <w:rsid w:val="00EB2750"/>
    <w:rsid w:val="00EB3422"/>
    <w:rsid w:val="00EB49D8"/>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783"/>
    <w:rsid w:val="00EC4CC1"/>
    <w:rsid w:val="00EC5492"/>
    <w:rsid w:val="00EC58BA"/>
    <w:rsid w:val="00EC5F01"/>
    <w:rsid w:val="00EC6003"/>
    <w:rsid w:val="00EC60AB"/>
    <w:rsid w:val="00EC61B2"/>
    <w:rsid w:val="00EC6366"/>
    <w:rsid w:val="00EC6BA6"/>
    <w:rsid w:val="00EC6EA9"/>
    <w:rsid w:val="00EC7265"/>
    <w:rsid w:val="00EC77FA"/>
    <w:rsid w:val="00ED027C"/>
    <w:rsid w:val="00ED03AB"/>
    <w:rsid w:val="00ED04A9"/>
    <w:rsid w:val="00ED18F7"/>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16AA"/>
    <w:rsid w:val="00EF2143"/>
    <w:rsid w:val="00EF2256"/>
    <w:rsid w:val="00EF341A"/>
    <w:rsid w:val="00EF36C8"/>
    <w:rsid w:val="00EF3D0F"/>
    <w:rsid w:val="00EF3FCC"/>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2D0"/>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26EC"/>
    <w:rsid w:val="00F143C5"/>
    <w:rsid w:val="00F14497"/>
    <w:rsid w:val="00F1473D"/>
    <w:rsid w:val="00F15372"/>
    <w:rsid w:val="00F17ACA"/>
    <w:rsid w:val="00F17DF0"/>
    <w:rsid w:val="00F2010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131"/>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08B"/>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1BE"/>
    <w:rsid w:val="00F605DA"/>
    <w:rsid w:val="00F6067B"/>
    <w:rsid w:val="00F60A4F"/>
    <w:rsid w:val="00F61493"/>
    <w:rsid w:val="00F61BE4"/>
    <w:rsid w:val="00F6234D"/>
    <w:rsid w:val="00F62ADE"/>
    <w:rsid w:val="00F62C83"/>
    <w:rsid w:val="00F62D4F"/>
    <w:rsid w:val="00F64E80"/>
    <w:rsid w:val="00F64F43"/>
    <w:rsid w:val="00F65145"/>
    <w:rsid w:val="00F6541B"/>
    <w:rsid w:val="00F65A0B"/>
    <w:rsid w:val="00F65B49"/>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576"/>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6215"/>
    <w:rsid w:val="00F87079"/>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97C2E"/>
    <w:rsid w:val="00FA180F"/>
    <w:rsid w:val="00FA2E66"/>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B7F97"/>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6931"/>
    <w:rsid w:val="00FC6A1E"/>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162"/>
    <w:rsid w:val="00FD559C"/>
    <w:rsid w:val="00FD55CB"/>
    <w:rsid w:val="00FD58FC"/>
    <w:rsid w:val="00FD5C95"/>
    <w:rsid w:val="00FD65FA"/>
    <w:rsid w:val="00FD6BCB"/>
    <w:rsid w:val="00FD6FAB"/>
    <w:rsid w:val="00FD7B63"/>
    <w:rsid w:val="00FE03B4"/>
    <w:rsid w:val="00FE0A72"/>
    <w:rsid w:val="00FE0CA6"/>
    <w:rsid w:val="00FE146A"/>
    <w:rsid w:val="00FE287E"/>
    <w:rsid w:val="00FE2B6B"/>
    <w:rsid w:val="00FE3E94"/>
    <w:rsid w:val="00FE4465"/>
    <w:rsid w:val="00FE4C15"/>
    <w:rsid w:val="00FE5A3E"/>
    <w:rsid w:val="00FE5AC7"/>
    <w:rsid w:val="00FE7E40"/>
    <w:rsid w:val="00FE7EE0"/>
    <w:rsid w:val="00FE7FF6"/>
    <w:rsid w:val="00FF0149"/>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Heading1">
    <w:name w:val="heading 1"/>
    <w:basedOn w:val="Normal"/>
    <w:next w:val="Normal"/>
    <w:link w:val="Heading1Ch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Heading2">
    <w:name w:val="heading 2"/>
    <w:basedOn w:val="Normal"/>
    <w:next w:val="Normal"/>
    <w:link w:val="Heading2Ch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Heading3">
    <w:name w:val="heading 3"/>
    <w:basedOn w:val="Heading2"/>
    <w:next w:val="Normal"/>
    <w:link w:val="Heading3Char"/>
    <w:uiPriority w:val="9"/>
    <w:unhideWhenUsed/>
    <w:qFormat/>
    <w:rsid w:val="0081692F"/>
    <w:pPr>
      <w:numPr>
        <w:ilvl w:val="2"/>
      </w:numPr>
      <w:outlineLvl w:val="2"/>
    </w:pPr>
    <w:rPr>
      <w:color w:val="3B3838" w:themeColor="background2" w:themeShade="40"/>
      <w:sz w:val="32"/>
    </w:rPr>
  </w:style>
  <w:style w:type="paragraph" w:styleId="Heading4">
    <w:name w:val="heading 4"/>
    <w:basedOn w:val="Heading3"/>
    <w:next w:val="Normal"/>
    <w:link w:val="Heading4Char"/>
    <w:autoRedefine/>
    <w:uiPriority w:val="9"/>
    <w:unhideWhenUsed/>
    <w:qFormat/>
    <w:rsid w:val="00E57086"/>
    <w:pPr>
      <w:numPr>
        <w:ilvl w:val="0"/>
        <w:numId w:val="3"/>
      </w:numPr>
      <w:outlineLvl w:val="3"/>
    </w:pPr>
    <w:rPr>
      <w:sz w:val="28"/>
      <w:lang w:val="es-ES" w:eastAsia="es-ES"/>
    </w:rPr>
  </w:style>
  <w:style w:type="paragraph" w:styleId="Heading5">
    <w:name w:val="heading 5"/>
    <w:basedOn w:val="Normal"/>
    <w:next w:val="Normal"/>
    <w:link w:val="Heading5Ch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Heading2Char">
    <w:name w:val="Heading 2 Char"/>
    <w:basedOn w:val="DefaultParagraphFont"/>
    <w:link w:val="Heading2"/>
    <w:uiPriority w:val="9"/>
    <w:rsid w:val="0081692F"/>
    <w:rPr>
      <w:rFonts w:asciiTheme="majorHAnsi" w:eastAsiaTheme="majorEastAsia" w:hAnsiTheme="majorHAnsi" w:cstheme="majorBidi"/>
      <w:sz w:val="40"/>
      <w:szCs w:val="26"/>
      <w:lang w:val="en-GB"/>
    </w:rPr>
  </w:style>
  <w:style w:type="character" w:customStyle="1" w:styleId="Heading3Char">
    <w:name w:val="Heading 3 Char"/>
    <w:basedOn w:val="DefaultParagraphFont"/>
    <w:link w:val="Heading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Heading4Char">
    <w:name w:val="Heading 4 Char"/>
    <w:basedOn w:val="DefaultParagraphFont"/>
    <w:link w:val="Heading4"/>
    <w:uiPriority w:val="9"/>
    <w:rsid w:val="00E57086"/>
    <w:rPr>
      <w:rFonts w:asciiTheme="majorHAnsi" w:eastAsiaTheme="majorEastAsia" w:hAnsiTheme="majorHAnsi" w:cstheme="majorBidi"/>
      <w:color w:val="3B3838" w:themeColor="background2" w:themeShade="40"/>
      <w:sz w:val="28"/>
      <w:szCs w:val="26"/>
      <w:lang w:eastAsia="es-ES"/>
    </w:rPr>
  </w:style>
  <w:style w:type="character" w:customStyle="1" w:styleId="Heading5Char">
    <w:name w:val="Heading 5 Char"/>
    <w:basedOn w:val="DefaultParagraphFont"/>
    <w:link w:val="Heading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itle">
    <w:name w:val="Title"/>
    <w:basedOn w:val="Normal"/>
    <w:next w:val="Normal"/>
    <w:link w:val="TitleCh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itleChar">
    <w:name w:val="Title Char"/>
    <w:basedOn w:val="DefaultParagraphFont"/>
    <w:link w:val="Title"/>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itle">
    <w:name w:val="Subtitle"/>
    <w:basedOn w:val="Normal"/>
    <w:next w:val="Normal"/>
    <w:link w:val="SubtitleCh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itleChar">
    <w:name w:val="Subtitle Char"/>
    <w:basedOn w:val="DefaultParagraphFont"/>
    <w:link w:val="Subtitle"/>
    <w:uiPriority w:val="11"/>
    <w:rsid w:val="00E65FD9"/>
    <w:rPr>
      <w:rFonts w:eastAsiaTheme="minorEastAsia" w:cs="Times New Roman"/>
      <w:color w:val="5A5A5A" w:themeColor="text1" w:themeTint="A5"/>
      <w:spacing w:val="15"/>
      <w:lang w:eastAsia="es-ES"/>
    </w:rPr>
  </w:style>
  <w:style w:type="paragraph" w:styleId="NoSpacing">
    <w:name w:val="No Spacing"/>
    <w:link w:val="NoSpacingChar"/>
    <w:uiPriority w:val="1"/>
    <w:qFormat/>
    <w:rsid w:val="00E65FD9"/>
    <w:pPr>
      <w:spacing w:after="0" w:line="240" w:lineRule="auto"/>
    </w:pPr>
    <w:rPr>
      <w:rFonts w:eastAsiaTheme="minorEastAsia"/>
      <w:sz w:val="21"/>
      <w:szCs w:val="21"/>
      <w:lang w:eastAsia="es-ES"/>
    </w:rPr>
  </w:style>
  <w:style w:type="character" w:customStyle="1" w:styleId="NoSpacingChar">
    <w:name w:val="No Spacing Char"/>
    <w:basedOn w:val="DefaultParagraphFont"/>
    <w:link w:val="NoSpacing"/>
    <w:uiPriority w:val="1"/>
    <w:rsid w:val="00E65FD9"/>
    <w:rPr>
      <w:rFonts w:eastAsiaTheme="minorEastAsia"/>
      <w:sz w:val="21"/>
      <w:szCs w:val="21"/>
      <w:lang w:eastAsia="es-ES"/>
    </w:rPr>
  </w:style>
  <w:style w:type="paragraph" w:styleId="Header">
    <w:name w:val="header"/>
    <w:basedOn w:val="Normal"/>
    <w:link w:val="Head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HeaderChar">
    <w:name w:val="Header Char"/>
    <w:basedOn w:val="DefaultParagraphFont"/>
    <w:link w:val="Header"/>
    <w:uiPriority w:val="99"/>
    <w:rsid w:val="00E65FD9"/>
    <w:rPr>
      <w:rFonts w:eastAsiaTheme="minorEastAsia"/>
      <w:sz w:val="21"/>
      <w:szCs w:val="21"/>
      <w:lang w:val="eu-ES" w:eastAsia="es-ES"/>
    </w:rPr>
  </w:style>
  <w:style w:type="paragraph" w:styleId="Footer">
    <w:name w:val="footer"/>
    <w:basedOn w:val="Normal"/>
    <w:link w:val="Foot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FooterChar">
    <w:name w:val="Footer Char"/>
    <w:basedOn w:val="DefaultParagraphFont"/>
    <w:link w:val="Footer"/>
    <w:uiPriority w:val="99"/>
    <w:rsid w:val="00E65FD9"/>
    <w:rPr>
      <w:rFonts w:eastAsiaTheme="minorEastAsia"/>
      <w:sz w:val="21"/>
      <w:szCs w:val="21"/>
      <w:lang w:val="eu-ES" w:eastAsia="es-ES"/>
    </w:rPr>
  </w:style>
  <w:style w:type="paragraph" w:styleId="TOCHeading">
    <w:name w:val="TOC Heading"/>
    <w:basedOn w:val="Heading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O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OC2">
    <w:name w:val="toc 2"/>
    <w:basedOn w:val="Normal"/>
    <w:next w:val="Normal"/>
    <w:autoRedefine/>
    <w:uiPriority w:val="39"/>
    <w:unhideWhenUsed/>
    <w:rsid w:val="00FD44B1"/>
    <w:pPr>
      <w:tabs>
        <w:tab w:val="left" w:pos="1540"/>
        <w:tab w:val="right" w:leader="dot" w:pos="8494"/>
      </w:tabs>
      <w:spacing w:after="100"/>
      <w:ind w:left="220"/>
    </w:pPr>
  </w:style>
  <w:style w:type="character" w:styleId="Hyperlink">
    <w:name w:val="Hyperlink"/>
    <w:basedOn w:val="DefaultParagraphFont"/>
    <w:uiPriority w:val="99"/>
    <w:unhideWhenUsed/>
    <w:rsid w:val="00315830"/>
    <w:rPr>
      <w:color w:val="0563C1" w:themeColor="hyperlink"/>
      <w:u w:val="single"/>
    </w:rPr>
  </w:style>
  <w:style w:type="paragraph" w:styleId="TOC7">
    <w:name w:val="toc 7"/>
    <w:basedOn w:val="Normal"/>
    <w:next w:val="Normal"/>
    <w:autoRedefine/>
    <w:uiPriority w:val="39"/>
    <w:unhideWhenUsed/>
    <w:rsid w:val="004202CB"/>
    <w:pPr>
      <w:spacing w:after="100"/>
      <w:ind w:left="1320"/>
    </w:pPr>
  </w:style>
  <w:style w:type="paragraph" w:styleId="ListParagraph">
    <w:name w:val="List Paragraph"/>
    <w:basedOn w:val="Normal"/>
    <w:uiPriority w:val="34"/>
    <w:qFormat/>
    <w:rsid w:val="005740D6"/>
    <w:pPr>
      <w:ind w:left="720"/>
      <w:contextualSpacing/>
    </w:pPr>
  </w:style>
  <w:style w:type="paragraph" w:styleId="TO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DefaultParagraphFont"/>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797D8A"/>
    <w:rPr>
      <w:color w:val="954F72" w:themeColor="followedHyperlink"/>
      <w:u w:val="single"/>
    </w:rPr>
  </w:style>
  <w:style w:type="character" w:styleId="PlaceholderText">
    <w:name w:val="Placeholder Text"/>
    <w:basedOn w:val="DefaultParagraphFont"/>
    <w:uiPriority w:val="99"/>
    <w:semiHidden/>
    <w:rsid w:val="00B7715A"/>
    <w:rPr>
      <w:color w:val="808080"/>
    </w:rPr>
  </w:style>
  <w:style w:type="paragraph" w:styleId="Captio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139"/>
    <w:rPr>
      <w:sz w:val="16"/>
      <w:szCs w:val="16"/>
    </w:rPr>
  </w:style>
  <w:style w:type="paragraph" w:styleId="CommentText">
    <w:name w:val="annotation text"/>
    <w:basedOn w:val="Normal"/>
    <w:link w:val="CommentTextChar"/>
    <w:uiPriority w:val="99"/>
    <w:semiHidden/>
    <w:unhideWhenUsed/>
    <w:rsid w:val="000C0139"/>
    <w:pPr>
      <w:spacing w:line="240" w:lineRule="auto"/>
    </w:pPr>
    <w:rPr>
      <w:sz w:val="20"/>
      <w:szCs w:val="20"/>
    </w:rPr>
  </w:style>
  <w:style w:type="character" w:customStyle="1" w:styleId="CommentTextChar">
    <w:name w:val="Comment Text Char"/>
    <w:basedOn w:val="DefaultParagraphFont"/>
    <w:link w:val="CommentText"/>
    <w:uiPriority w:val="99"/>
    <w:semiHidden/>
    <w:rsid w:val="000C013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C0139"/>
    <w:rPr>
      <w:b/>
      <w:bCs/>
    </w:rPr>
  </w:style>
  <w:style w:type="character" w:customStyle="1" w:styleId="CommentSubjectChar">
    <w:name w:val="Comment Subject Char"/>
    <w:basedOn w:val="CommentTextChar"/>
    <w:link w:val="CommentSubject"/>
    <w:uiPriority w:val="99"/>
    <w:semiHidden/>
    <w:rsid w:val="000C0139"/>
    <w:rPr>
      <w:rFonts w:ascii="Arial" w:hAnsi="Arial" w:cs="Arial"/>
      <w:b/>
      <w:bCs/>
      <w:sz w:val="20"/>
      <w:szCs w:val="20"/>
    </w:rPr>
  </w:style>
  <w:style w:type="paragraph" w:styleId="BalloonText">
    <w:name w:val="Balloon Text"/>
    <w:basedOn w:val="Normal"/>
    <w:link w:val="BalloonTextChar"/>
    <w:uiPriority w:val="99"/>
    <w:semiHidden/>
    <w:unhideWhenUsed/>
    <w:rsid w:val="000C0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139"/>
    <w:rPr>
      <w:rFonts w:ascii="Segoe UI" w:hAnsi="Segoe UI" w:cs="Segoe UI"/>
      <w:sz w:val="18"/>
      <w:szCs w:val="18"/>
    </w:rPr>
  </w:style>
  <w:style w:type="paragraph" w:styleId="TO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O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O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O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O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eofFigur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DefaultParagraphFont"/>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Preformatted">
    <w:name w:val="HTML Preformatted"/>
    <w:basedOn w:val="Normal"/>
    <w:link w:val="HTMLPreformattedCh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1686"/>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2E3659"/>
    <w:pPr>
      <w:tabs>
        <w:tab w:val="left" w:pos="380"/>
      </w:tabs>
      <w:spacing w:after="0" w:line="240" w:lineRule="auto"/>
      <w:ind w:left="384" w:hanging="384"/>
    </w:pPr>
  </w:style>
  <w:style w:type="table" w:styleId="PlainTable1">
    <w:name w:val="Plain Table 1"/>
    <w:basedOn w:val="Table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DefaultParagraphFont"/>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NoSpacingChar"/>
    <w:link w:val="Consola"/>
    <w:rsid w:val="0071175E"/>
    <w:rPr>
      <w:rFonts w:ascii="Consolas" w:eastAsia="Times New Roman" w:hAnsi="Consolas" w:cs="Courier New"/>
      <w:color w:val="666666"/>
      <w:sz w:val="20"/>
      <w:szCs w:val="20"/>
      <w:shd w:val="clear" w:color="auto" w:fill="FFFFFF"/>
      <w:lang w:eastAsia="es-ES"/>
    </w:rPr>
  </w:style>
  <w:style w:type="paragraph" w:styleId="FootnoteText">
    <w:name w:val="footnote text"/>
    <w:basedOn w:val="Normal"/>
    <w:link w:val="FootnoteTextChar"/>
    <w:uiPriority w:val="99"/>
    <w:semiHidden/>
    <w:unhideWhenUsed/>
    <w:rsid w:val="0085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1AA"/>
    <w:rPr>
      <w:rFonts w:ascii="Arial" w:hAnsi="Arial" w:cs="Arial"/>
      <w:sz w:val="20"/>
      <w:szCs w:val="20"/>
    </w:rPr>
  </w:style>
  <w:style w:type="character" w:styleId="FootnoteReference">
    <w:name w:val="footnote reference"/>
    <w:basedOn w:val="DefaultParagraphFont"/>
    <w:uiPriority w:val="99"/>
    <w:semiHidden/>
    <w:unhideWhenUsed/>
    <w:rsid w:val="008501AA"/>
    <w:rPr>
      <w:vertAlign w:val="superscript"/>
    </w:rPr>
  </w:style>
  <w:style w:type="paragraph" w:styleId="EndnoteText">
    <w:name w:val="endnote text"/>
    <w:basedOn w:val="Normal"/>
    <w:link w:val="EndnoteTextChar"/>
    <w:uiPriority w:val="99"/>
    <w:semiHidden/>
    <w:unhideWhenUsed/>
    <w:rsid w:val="0085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1AA"/>
    <w:rPr>
      <w:rFonts w:ascii="Arial" w:hAnsi="Arial" w:cs="Arial"/>
      <w:sz w:val="20"/>
      <w:szCs w:val="20"/>
    </w:rPr>
  </w:style>
  <w:style w:type="character" w:styleId="EndnoteReference">
    <w:name w:val="endnote reference"/>
    <w:basedOn w:val="DefaultParagraphFont"/>
    <w:uiPriority w:val="99"/>
    <w:semiHidden/>
    <w:unhideWhenUsed/>
    <w:rsid w:val="008501AA"/>
    <w:rPr>
      <w:vertAlign w:val="superscript"/>
    </w:rPr>
  </w:style>
  <w:style w:type="table" w:styleId="TableGrid">
    <w:name w:val="Table Grid"/>
    <w:basedOn w:val="Table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05392"/>
    <w:rPr>
      <w:i/>
      <w:iCs/>
      <w:color w:val="404040" w:themeColor="text1" w:themeTint="BF"/>
    </w:rPr>
  </w:style>
  <w:style w:type="table" w:styleId="TableGridLight">
    <w:name w:val="Grid Table Light"/>
    <w:basedOn w:val="Table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2A55"/>
    <w:rPr>
      <w:color w:val="605E5C"/>
      <w:shd w:val="clear" w:color="auto" w:fill="E1DFDD"/>
    </w:rPr>
  </w:style>
  <w:style w:type="table" w:styleId="PlainTable2">
    <w:name w:val="Plain Table 2"/>
    <w:basedOn w:val="Table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DefaultParagraphFont"/>
    <w:rsid w:val="0070111B"/>
  </w:style>
  <w:style w:type="character" w:styleId="HTMLCode">
    <w:name w:val="HTML Code"/>
    <w:basedOn w:val="DefaultParagraphFont"/>
    <w:uiPriority w:val="99"/>
    <w:semiHidden/>
    <w:unhideWhenUsed/>
    <w:rsid w:val="0070111B"/>
    <w:rPr>
      <w:rFonts w:ascii="Courier New" w:eastAsia="Times New Roman" w:hAnsi="Courier New" w:cs="Courier New"/>
      <w:sz w:val="20"/>
      <w:szCs w:val="20"/>
    </w:rPr>
  </w:style>
  <w:style w:type="character" w:customStyle="1" w:styleId="pln">
    <w:name w:val="pln"/>
    <w:basedOn w:val="DefaultParagraphFont"/>
    <w:rsid w:val="0070111B"/>
  </w:style>
  <w:style w:type="character" w:customStyle="1" w:styleId="lit">
    <w:name w:val="lit"/>
    <w:basedOn w:val="DefaultParagraphFont"/>
    <w:rsid w:val="0070111B"/>
  </w:style>
  <w:style w:type="character" w:customStyle="1" w:styleId="str">
    <w:name w:val="str"/>
    <w:basedOn w:val="DefaultParagraphFont"/>
    <w:rsid w:val="0070111B"/>
  </w:style>
  <w:style w:type="character" w:styleId="Emphasis">
    <w:name w:val="Emphasis"/>
    <w:basedOn w:val="DefaultParagraphFont"/>
    <w:uiPriority w:val="20"/>
    <w:qFormat/>
    <w:rsid w:val="001002E7"/>
    <w:rPr>
      <w:i/>
      <w:iCs/>
    </w:rPr>
  </w:style>
  <w:style w:type="numbering" w:customStyle="1" w:styleId="Sinlista1">
    <w:name w:val="Sin lista1"/>
    <w:next w:val="NoList"/>
    <w:uiPriority w:val="99"/>
    <w:semiHidden/>
    <w:unhideWhenUsed/>
    <w:rsid w:val="00487C27"/>
  </w:style>
  <w:style w:type="character" w:customStyle="1" w:styleId="highlight">
    <w:name w:val="highlight"/>
    <w:basedOn w:val="DefaultParagraphFont"/>
    <w:rsid w:val="00487C27"/>
  </w:style>
  <w:style w:type="character" w:styleId="Strong">
    <w:name w:val="Strong"/>
    <w:basedOn w:val="DefaultParagraphFont"/>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DefaultParagraphFont"/>
    <w:rsid w:val="00487C27"/>
  </w:style>
  <w:style w:type="character" w:styleId="HTMLTypewriter">
    <w:name w:val="HTML Typewriter"/>
    <w:basedOn w:val="DefaultParagraphFont"/>
    <w:uiPriority w:val="99"/>
    <w:semiHidden/>
    <w:unhideWhenUsed/>
    <w:rsid w:val="00487C27"/>
    <w:rPr>
      <w:rFonts w:ascii="Courier New" w:eastAsia="Times New Roman" w:hAnsi="Courier New" w:cs="Courier New"/>
      <w:sz w:val="20"/>
      <w:szCs w:val="20"/>
    </w:rPr>
  </w:style>
  <w:style w:type="character" w:customStyle="1" w:styleId="crayon-r">
    <w:name w:val="crayon-r"/>
    <w:basedOn w:val="DefaultParagraphFont"/>
    <w:rsid w:val="00487C27"/>
  </w:style>
  <w:style w:type="character" w:customStyle="1" w:styleId="crayon-e">
    <w:name w:val="crayon-e"/>
    <w:basedOn w:val="DefaultParagraphFont"/>
    <w:rsid w:val="00487C27"/>
  </w:style>
  <w:style w:type="character" w:customStyle="1" w:styleId="crayon-o">
    <w:name w:val="crayon-o"/>
    <w:basedOn w:val="DefaultParagraphFont"/>
    <w:rsid w:val="00487C27"/>
  </w:style>
  <w:style w:type="character" w:customStyle="1" w:styleId="crayon-s">
    <w:name w:val="crayon-s"/>
    <w:basedOn w:val="DefaultParagraphFont"/>
    <w:rsid w:val="00487C27"/>
  </w:style>
  <w:style w:type="character" w:customStyle="1" w:styleId="crayon-h">
    <w:name w:val="crayon-h"/>
    <w:basedOn w:val="DefaultParagraphFont"/>
    <w:rsid w:val="00487C27"/>
  </w:style>
  <w:style w:type="table" w:styleId="PlainTable5">
    <w:name w:val="Plain Table 5"/>
    <w:basedOn w:val="Table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FootnoteText"/>
    <w:uiPriority w:val="99"/>
    <w:semiHidden/>
    <w:unhideWhenUsed/>
    <w:rsid w:val="00115707"/>
    <w:pPr>
      <w:spacing w:after="0" w:line="240" w:lineRule="auto"/>
    </w:pPr>
    <w:rPr>
      <w:sz w:val="20"/>
      <w:szCs w:val="20"/>
    </w:rPr>
  </w:style>
  <w:style w:type="table" w:styleId="PlainTable3">
    <w:name w:val="Plain Table 3"/>
    <w:basedOn w:val="Table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Emphasis">
    <w:name w:val="Intense Emphasis"/>
    <w:basedOn w:val="DefaultParagraphFont"/>
    <w:uiPriority w:val="21"/>
    <w:qFormat/>
    <w:rsid w:val="00CA01D9"/>
    <w:rPr>
      <w:i/>
      <w:iCs/>
      <w:color w:val="323232" w:themeColor="accent1"/>
    </w:rPr>
  </w:style>
  <w:style w:type="table" w:styleId="PlainTable4">
    <w:name w:val="Plain Table 4"/>
    <w:basedOn w:val="TableNormal"/>
    <w:uiPriority w:val="44"/>
    <w:rsid w:val="00F97C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semiHidden/>
    <w:unhideWhenUsed/>
    <w:rsid w:val="00636740"/>
    <w:pPr>
      <w:spacing w:after="0" w:line="240" w:lineRule="auto"/>
      <w:ind w:left="240" w:hanging="240"/>
    </w:pPr>
  </w:style>
  <w:style w:type="character" w:customStyle="1" w:styleId="fontstyle01">
    <w:name w:val="fontstyle01"/>
    <w:basedOn w:val="DefaultParagraphFont"/>
    <w:rsid w:val="008175A2"/>
    <w:rPr>
      <w:rFonts w:ascii="Calibri" w:hAnsi="Calibri" w:cs="Calibri" w:hint="default"/>
      <w:b w:val="0"/>
      <w:bCs w:val="0"/>
      <w:i w:val="0"/>
      <w:iCs w:val="0"/>
      <w:color w:val="000000"/>
      <w:sz w:val="24"/>
      <w:szCs w:val="24"/>
    </w:rPr>
  </w:style>
  <w:style w:type="paragraph" w:customStyle="1" w:styleId="Appendix1">
    <w:name w:val="Appendix 1"/>
    <w:basedOn w:val="Heading1"/>
    <w:next w:val="Normal"/>
    <w:qFormat/>
    <w:rsid w:val="001163C5"/>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409801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79532324">
      <w:bodyDiv w:val="1"/>
      <w:marLeft w:val="0"/>
      <w:marRight w:val="0"/>
      <w:marTop w:val="0"/>
      <w:marBottom w:val="0"/>
      <w:divBdr>
        <w:top w:val="none" w:sz="0" w:space="0" w:color="auto"/>
        <w:left w:val="none" w:sz="0" w:space="0" w:color="auto"/>
        <w:bottom w:val="none" w:sz="0" w:space="0" w:color="auto"/>
        <w:right w:val="none" w:sz="0" w:space="0" w:color="auto"/>
      </w:divBdr>
      <w:divsChild>
        <w:div w:id="1262643549">
          <w:marLeft w:val="0"/>
          <w:marRight w:val="0"/>
          <w:marTop w:val="0"/>
          <w:marBottom w:val="0"/>
          <w:divBdr>
            <w:top w:val="none" w:sz="0" w:space="0" w:color="auto"/>
            <w:left w:val="none" w:sz="0" w:space="0" w:color="auto"/>
            <w:bottom w:val="none" w:sz="0" w:space="0" w:color="auto"/>
            <w:right w:val="none" w:sz="0" w:space="0" w:color="auto"/>
          </w:divBdr>
          <w:divsChild>
            <w:div w:id="876623724">
              <w:marLeft w:val="0"/>
              <w:marRight w:val="0"/>
              <w:marTop w:val="0"/>
              <w:marBottom w:val="0"/>
              <w:divBdr>
                <w:top w:val="none" w:sz="0" w:space="0" w:color="auto"/>
                <w:left w:val="none" w:sz="0" w:space="0" w:color="auto"/>
                <w:bottom w:val="none" w:sz="0" w:space="0" w:color="auto"/>
                <w:right w:val="none" w:sz="0" w:space="0" w:color="auto"/>
              </w:divBdr>
              <w:divsChild>
                <w:div w:id="1910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diagramQuickStyle" Target="diagrams/quickStyle2.xml"/><Relationship Id="rId55" Type="http://schemas.openxmlformats.org/officeDocument/2006/relationships/diagramData" Target="diagrams/data3.xml"/><Relationship Id="rId63"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25.png"/><Relationship Id="rId53" Type="http://schemas.openxmlformats.org/officeDocument/2006/relationships/image" Target="media/image28.png"/><Relationship Id="rId58" Type="http://schemas.openxmlformats.org/officeDocument/2006/relationships/diagramColors" Target="diagrams/colors3.xml"/><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diagramData" Target="diagrams/data2.xml"/><Relationship Id="rId56" Type="http://schemas.openxmlformats.org/officeDocument/2006/relationships/diagramLayout" Target="diagrams/layout3.xml"/><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diagramColors" Target="diagrams/colors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file:////Users/ainhoaarruabarrenaortiz/Documents/Master/PBL/pbl_glioblastoma/Doc/Descargo%20Parcial/Memoria%20Final%20PBL%20-%20Ainhoa%20-%20Edgar.docx" TargetMode="External"/><Relationship Id="rId25" Type="http://schemas.openxmlformats.org/officeDocument/2006/relationships/image" Target="media/image11.png"/><Relationship Id="rId33" Type="http://schemas.microsoft.com/office/2007/relationships/hdphoto" Target="media/hdphoto1.wdp"/><Relationship Id="rId38" Type="http://schemas.openxmlformats.org/officeDocument/2006/relationships/diagramLayout" Target="diagrams/layout1.xml"/><Relationship Id="rId46" Type="http://schemas.openxmlformats.org/officeDocument/2006/relationships/image" Target="media/image26.png"/><Relationship Id="rId59" Type="http://schemas.microsoft.com/office/2007/relationships/diagramDrawing" Target="diagrams/drawing3.xml"/><Relationship Id="rId67" Type="http://schemas.openxmlformats.org/officeDocument/2006/relationships/theme" Target="theme/theme1.xml"/><Relationship Id="rId20" Type="http://schemas.openxmlformats.org/officeDocument/2006/relationships/header" Target="header3.xml"/><Relationship Id="rId41" Type="http://schemas.microsoft.com/office/2007/relationships/diagramDrawing" Target="diagrams/drawing1.xml"/><Relationship Id="rId54" Type="http://schemas.openxmlformats.org/officeDocument/2006/relationships/image" Target="media/image29.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diagramLayout" Target="diagrams/layout2.xml"/><Relationship Id="rId57" Type="http://schemas.openxmlformats.org/officeDocument/2006/relationships/diagramQuickStyle" Target="diagrams/quickStyle3.xml"/><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24.png"/><Relationship Id="rId52" Type="http://schemas.microsoft.com/office/2007/relationships/diagramDrawing" Target="diagrams/drawing2.xml"/><Relationship Id="rId60" Type="http://schemas.openxmlformats.org/officeDocument/2006/relationships/image" Target="media/image30.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2.xml"/><Relationship Id="rId39" Type="http://schemas.openxmlformats.org/officeDocument/2006/relationships/diagramQuickStyle" Target="diagrams/quickStyl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Procesamiento de las imágenes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Segmentación</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Extracción de características</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Introducción de datos plobacionales</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Creación y validación del modelo</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Filtrado de la imagen</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Detección de bordes</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Erosión del volumen</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Aislamiento del cerebro</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5243D2A3-D958-9449-8C39-DFE37B3BC0D4}">
      <dgm:prSet phldrT="[Text]"/>
      <dgm:spPr/>
      <dgm:t>
        <a:bodyPr/>
        <a:lstStyle/>
        <a:p>
          <a:pPr algn="ctr"/>
          <a:r>
            <a:rPr lang="en-GB" i="0" u="none"/>
            <a:t>Mezcla de Gaussianas</a:t>
          </a:r>
        </a:p>
      </dgm:t>
    </dgm:pt>
    <dgm:pt modelId="{09B35263-38BE-B248-A871-84F350A815F5}" type="parTrans" cxnId="{64454965-15E8-A742-8354-5BF1DB6488AC}">
      <dgm:prSet/>
      <dgm:spPr/>
      <dgm:t>
        <a:bodyPr/>
        <a:lstStyle/>
        <a:p>
          <a:pPr algn="ctr"/>
          <a:endParaRPr lang="en-GB"/>
        </a:p>
      </dgm:t>
    </dgm:pt>
    <dgm:pt modelId="{82DD5F19-1093-4E40-A2CD-BAD48352DDC8}" type="sibTrans" cxnId="{64454965-15E8-A742-8354-5BF1DB6488AC}">
      <dgm:prSet/>
      <dgm:spPr/>
      <dgm:t>
        <a:bodyPr/>
        <a:lstStyle/>
        <a:p>
          <a:pPr algn="ctr"/>
          <a:endParaRPr lang="en-GB"/>
        </a:p>
      </dgm:t>
    </dgm:pt>
    <dgm:pt modelId="{39DCF61A-0A64-7340-A715-5DF9E9A51016}">
      <dgm:prSet phldrT="[Text]"/>
      <dgm:spPr/>
      <dgm:t>
        <a:bodyPr/>
        <a:lstStyle/>
        <a:p>
          <a:pPr algn="ctr"/>
          <a:r>
            <a:rPr lang="en-GB"/>
            <a:t>Reconstrucción morfológica de la escala de grises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i="1"/>
            <a:t>Thresholding</a:t>
          </a:r>
          <a:r>
            <a:rPr lang="en-GB" i="0"/>
            <a:t> binario  adaptativo</a:t>
          </a:r>
          <a:endParaRPr lang="en-GB" i="1"/>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Seleccionar región del tumor</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2D2F5E8-99A8-2C46-83D0-2FAC171B8865}" type="pres">
      <dgm:prSet presAssocID="{5243D2A3-D958-9449-8C39-DFE37B3BC0D4}" presName="parTxOnly" presStyleLbl="node1" presStyleIdx="0" presStyleCnt="5">
        <dgm:presLayoutVars>
          <dgm:chMax val="0"/>
          <dgm:chPref val="0"/>
          <dgm:bulletEnabled val="1"/>
        </dgm:presLayoutVars>
      </dgm:prSet>
      <dgm:spPr/>
    </dgm:pt>
    <dgm:pt modelId="{0A077040-759B-9246-AD76-FA6B3D82BF87}" type="pres">
      <dgm:prSet presAssocID="{82DD5F19-1093-4E40-A2CD-BAD48352DDC8}" presName="parTxOnlySpace" presStyleCnt="0"/>
      <dgm:spPr/>
    </dgm:pt>
    <dgm:pt modelId="{F7C3DB96-C7BA-5C4B-9209-A51A50FB12E4}" type="pres">
      <dgm:prSet presAssocID="{39DCF61A-0A64-7340-A715-5DF9E9A51016}" presName="parTxOnly" presStyleLbl="node1" presStyleIdx="1"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2"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3"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A6AFC10B-018D-5941-AD83-AB597D32C44B}" type="presOf" srcId="{5243D2A3-D958-9449-8C39-DFE37B3BC0D4}" destId="{F2D2F5E8-99A8-2C46-83D0-2FAC171B8865}" srcOrd="0" destOrd="0" presId="urn:microsoft.com/office/officeart/2005/8/layout/chevron1"/>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1"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4454965-15E8-A742-8354-5BF1DB6488AC}" srcId="{9291D103-9754-6D42-8166-C01DEB91BBDE}" destId="{5243D2A3-D958-9449-8C39-DFE37B3BC0D4}" srcOrd="0" destOrd="0" parTransId="{09B35263-38BE-B248-A871-84F350A815F5}" sibTransId="{82DD5F19-1093-4E40-A2CD-BAD48352DDC8}"/>
    <dgm:cxn modelId="{2B74F566-183C-B347-97DA-CC894C3EF1B9}" type="presOf" srcId="{CA54B458-5177-F540-B6AF-C60C739B1B35}" destId="{79CA1C81-A23D-6342-A53A-3D6594A47071}" srcOrd="0" destOrd="0" presId="urn:microsoft.com/office/officeart/2005/8/layout/chevron1"/>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2" destOrd="0" parTransId="{820E9F9D-2B22-2047-AD1C-CC55983124F5}" sibTransId="{8F397E9B-310F-004B-8DC2-1EF67C906046}"/>
    <dgm:cxn modelId="{7786B9D7-E97E-2F44-85DB-98D393BB4719}" srcId="{9291D103-9754-6D42-8166-C01DEB91BBDE}" destId="{C9BD5AE6-A093-1846-8248-E8B98CD1E48E}" srcOrd="3"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0F730819-1186-4C48-866B-5D3754A34C6D}" type="presParOf" srcId="{2502029D-4C1A-3A48-A66E-23BACFCEB486}" destId="{F2D2F5E8-99A8-2C46-83D0-2FAC171B8865}" srcOrd="0" destOrd="0" presId="urn:microsoft.com/office/officeart/2005/8/layout/chevron1"/>
    <dgm:cxn modelId="{B8654B31-332C-0441-AE8F-722B57452BC1}" type="presParOf" srcId="{2502029D-4C1A-3A48-A66E-23BACFCEB486}" destId="{0A077040-759B-9246-AD76-FA6B3D82BF87}" srcOrd="1" destOrd="0" presId="urn:microsoft.com/office/officeart/2005/8/layout/chevron1"/>
    <dgm:cxn modelId="{1439E280-2671-A044-9FB6-356939B6B5AC}" type="presParOf" srcId="{2502029D-4C1A-3A48-A66E-23BACFCEB486}" destId="{F7C3DB96-C7BA-5C4B-9209-A51A50FB12E4}" srcOrd="2" destOrd="0" presId="urn:microsoft.com/office/officeart/2005/8/layout/chevron1"/>
    <dgm:cxn modelId="{9D479C29-079D-8E48-BE29-64FED2B7466F}" type="presParOf" srcId="{2502029D-4C1A-3A48-A66E-23BACFCEB486}" destId="{1A0A0156-7658-8B4C-A4D4-3AE9D50F7F2A}" srcOrd="3" destOrd="0" presId="urn:microsoft.com/office/officeart/2005/8/layout/chevron1"/>
    <dgm:cxn modelId="{3623D7D3-07BC-D34E-8EAC-F59B1F899DE3}" type="presParOf" srcId="{2502029D-4C1A-3A48-A66E-23BACFCEB486}" destId="{4A68A779-3C18-0D42-B313-90FA077A014B}" srcOrd="4" destOrd="0" presId="urn:microsoft.com/office/officeart/2005/8/layout/chevron1"/>
    <dgm:cxn modelId="{495F01DB-9FB0-654A-9461-3D0443D9C8B1}" type="presParOf" srcId="{2502029D-4C1A-3A48-A66E-23BACFCEB486}" destId="{F972BF75-143B-0845-A3C4-CFC34E1A8B08}" srcOrd="5" destOrd="0" presId="urn:microsoft.com/office/officeart/2005/8/layout/chevron1"/>
    <dgm:cxn modelId="{5DD613B6-511F-9343-AD96-BC8B6140552B}" type="presParOf" srcId="{2502029D-4C1A-3A48-A66E-23BACFCEB486}" destId="{D4F7A74B-3376-874D-82C2-66976D6613B8}" srcOrd="6" destOrd="0" presId="urn:microsoft.com/office/officeart/2005/8/layout/chevron1"/>
    <dgm:cxn modelId="{BD76B11B-1773-0547-A377-9543354BB74F}" type="presParOf" srcId="{2502029D-4C1A-3A48-A66E-23BACFCEB486}" destId="{5E72854A-C50F-224C-A805-C9CF8FDAA4B4}"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Procesamiento de las imágenes</a:t>
          </a:r>
        </a:p>
      </dsp:txBody>
      <dsp:txXfrm>
        <a:off x="235988" y="167746"/>
        <a:ext cx="704009" cy="469339"/>
      </dsp:txXfrm>
    </dsp:sp>
    <dsp:sp modelId="{4A68A779-3C18-0D42-B313-90FA077A014B}">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Segmentación</a:t>
          </a:r>
        </a:p>
      </dsp:txBody>
      <dsp:txXfrm>
        <a:off x="1292002" y="167746"/>
        <a:ext cx="704009" cy="469339"/>
      </dsp:txXfrm>
    </dsp:sp>
    <dsp:sp modelId="{D4F7A74B-3376-874D-82C2-66976D6613B8}">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Extracción de características</a:t>
          </a:r>
        </a:p>
      </dsp:txBody>
      <dsp:txXfrm>
        <a:off x="2348015" y="167746"/>
        <a:ext cx="704009" cy="469339"/>
      </dsp:txXfrm>
    </dsp:sp>
    <dsp:sp modelId="{CDBD4883-2E06-4040-A5CF-CF7396A896C6}">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Introducción de datos plobacionales</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Creación y validación del modelo</a:t>
          </a:r>
        </a:p>
      </dsp:txBody>
      <dsp:txXfrm>
        <a:off x="4460043" y="167746"/>
        <a:ext cx="704009" cy="4693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42"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Filtrado de la imagen</a:t>
          </a:r>
        </a:p>
      </dsp:txBody>
      <dsp:txXfrm>
        <a:off x="240372" y="171105"/>
        <a:ext cx="717089" cy="478059"/>
      </dsp:txXfrm>
    </dsp:sp>
    <dsp:sp modelId="{4A68A779-3C18-0D42-B313-90FA077A014B}">
      <dsp:nvSpPr>
        <dsp:cNvPr id="0" name=""/>
        <dsp:cNvSpPr/>
      </dsp:nvSpPr>
      <dsp:spPr>
        <a:xfrm>
          <a:off x="1076976"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Detección de bordes</a:t>
          </a:r>
        </a:p>
      </dsp:txBody>
      <dsp:txXfrm>
        <a:off x="1316006" y="171105"/>
        <a:ext cx="717089" cy="478059"/>
      </dsp:txXfrm>
    </dsp:sp>
    <dsp:sp modelId="{D4F7A74B-3376-874D-82C2-66976D6613B8}">
      <dsp:nvSpPr>
        <dsp:cNvPr id="0" name=""/>
        <dsp:cNvSpPr/>
      </dsp:nvSpPr>
      <dsp:spPr>
        <a:xfrm>
          <a:off x="2152610"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Erosión del volumen</a:t>
          </a:r>
        </a:p>
      </dsp:txBody>
      <dsp:txXfrm>
        <a:off x="2391640" y="171105"/>
        <a:ext cx="717089" cy="478059"/>
      </dsp:txXfrm>
    </dsp:sp>
    <dsp:sp modelId="{CDBD4883-2E06-4040-A5CF-CF7396A896C6}">
      <dsp:nvSpPr>
        <dsp:cNvPr id="0" name=""/>
        <dsp:cNvSpPr/>
      </dsp:nvSpPr>
      <dsp:spPr>
        <a:xfrm>
          <a:off x="3228244"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Aislamiento del cerebro</a:t>
          </a:r>
        </a:p>
      </dsp:txBody>
      <dsp:txXfrm>
        <a:off x="3467274" y="171105"/>
        <a:ext cx="717089" cy="478059"/>
      </dsp:txXfrm>
    </dsp:sp>
    <dsp:sp modelId="{79CA1C81-A23D-6342-A53A-3D6594A47071}">
      <dsp:nvSpPr>
        <dsp:cNvPr id="0" name=""/>
        <dsp:cNvSpPr/>
      </dsp:nvSpPr>
      <dsp:spPr>
        <a:xfrm>
          <a:off x="4303878"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Operaciones morfológicas</a:t>
          </a:r>
        </a:p>
      </dsp:txBody>
      <dsp:txXfrm>
        <a:off x="4542908" y="171105"/>
        <a:ext cx="717089" cy="4780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D2F5E8-99A8-2C46-83D0-2FAC171B8865}">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0" u="none" kern="1200"/>
            <a:t>Mezcla de Gaussianas</a:t>
          </a:r>
        </a:p>
      </dsp:txBody>
      <dsp:txXfrm>
        <a:off x="235988" y="167746"/>
        <a:ext cx="704009" cy="469339"/>
      </dsp:txXfrm>
    </dsp:sp>
    <dsp:sp modelId="{F7C3DB96-C7BA-5C4B-9209-A51A50FB12E4}">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Reconstrucción morfológica de la escala de grises</a:t>
          </a:r>
        </a:p>
      </dsp:txBody>
      <dsp:txXfrm>
        <a:off x="1292002" y="167746"/>
        <a:ext cx="704009" cy="469339"/>
      </dsp:txXfrm>
    </dsp:sp>
    <dsp:sp modelId="{4A68A779-3C18-0D42-B313-90FA077A014B}">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1" kern="1200"/>
            <a:t>Thresholding</a:t>
          </a:r>
          <a:r>
            <a:rPr lang="en-GB" sz="800" i="0" kern="1200"/>
            <a:t> binario  adaptativo</a:t>
          </a:r>
          <a:endParaRPr lang="en-GB" sz="800" i="1" kern="1200"/>
        </a:p>
      </dsp:txBody>
      <dsp:txXfrm>
        <a:off x="2348015" y="167746"/>
        <a:ext cx="704009" cy="469339"/>
      </dsp:txXfrm>
    </dsp:sp>
    <dsp:sp modelId="{D4F7A74B-3376-874D-82C2-66976D6613B8}">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Seleccionar región del tumor</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Operaciones morfológicas</a:t>
          </a:r>
        </a:p>
      </dsp:txBody>
      <dsp:txXfrm>
        <a:off x="4460043" y="167746"/>
        <a:ext cx="704009" cy="46933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1335C"/>
    <w:rsid w:val="000209FC"/>
    <w:rsid w:val="000210E4"/>
    <w:rsid w:val="000310BC"/>
    <w:rsid w:val="00034E1C"/>
    <w:rsid w:val="0004321F"/>
    <w:rsid w:val="0004466D"/>
    <w:rsid w:val="00047D20"/>
    <w:rsid w:val="000560CA"/>
    <w:rsid w:val="0006616A"/>
    <w:rsid w:val="00077551"/>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026B"/>
    <w:rsid w:val="002B14B1"/>
    <w:rsid w:val="002B1823"/>
    <w:rsid w:val="002B42F4"/>
    <w:rsid w:val="002B73CD"/>
    <w:rsid w:val="002C17EC"/>
    <w:rsid w:val="002C6E88"/>
    <w:rsid w:val="002E2D65"/>
    <w:rsid w:val="002E43D3"/>
    <w:rsid w:val="002E6EE7"/>
    <w:rsid w:val="002F6BD2"/>
    <w:rsid w:val="0030532E"/>
    <w:rsid w:val="0031065F"/>
    <w:rsid w:val="00330A24"/>
    <w:rsid w:val="00346716"/>
    <w:rsid w:val="00361084"/>
    <w:rsid w:val="00372E3F"/>
    <w:rsid w:val="003843E4"/>
    <w:rsid w:val="00395F2E"/>
    <w:rsid w:val="003A14CC"/>
    <w:rsid w:val="003A4B48"/>
    <w:rsid w:val="003A613A"/>
    <w:rsid w:val="003A733B"/>
    <w:rsid w:val="003B7A42"/>
    <w:rsid w:val="003C1168"/>
    <w:rsid w:val="003C2336"/>
    <w:rsid w:val="003D06DA"/>
    <w:rsid w:val="003D14F1"/>
    <w:rsid w:val="003D2115"/>
    <w:rsid w:val="003D3E4A"/>
    <w:rsid w:val="003D6621"/>
    <w:rsid w:val="003F0669"/>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A66D7"/>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6F1A44"/>
    <w:rsid w:val="007026FB"/>
    <w:rsid w:val="007031B9"/>
    <w:rsid w:val="00711920"/>
    <w:rsid w:val="00715CC8"/>
    <w:rsid w:val="00721011"/>
    <w:rsid w:val="00732E54"/>
    <w:rsid w:val="00733427"/>
    <w:rsid w:val="00745C04"/>
    <w:rsid w:val="0074764E"/>
    <w:rsid w:val="007506C2"/>
    <w:rsid w:val="00753C53"/>
    <w:rsid w:val="00756459"/>
    <w:rsid w:val="0076197D"/>
    <w:rsid w:val="00774D70"/>
    <w:rsid w:val="00775F74"/>
    <w:rsid w:val="00780A36"/>
    <w:rsid w:val="00783105"/>
    <w:rsid w:val="00795188"/>
    <w:rsid w:val="007B0C30"/>
    <w:rsid w:val="007B3039"/>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58C4"/>
    <w:rsid w:val="009B68D8"/>
    <w:rsid w:val="009C07E7"/>
    <w:rsid w:val="009C76AD"/>
    <w:rsid w:val="009D2A0A"/>
    <w:rsid w:val="009D3BCA"/>
    <w:rsid w:val="009D7EA4"/>
    <w:rsid w:val="009E298F"/>
    <w:rsid w:val="009E451F"/>
    <w:rsid w:val="009E5F40"/>
    <w:rsid w:val="009F4E26"/>
    <w:rsid w:val="00A022BE"/>
    <w:rsid w:val="00A056A9"/>
    <w:rsid w:val="00A1146F"/>
    <w:rsid w:val="00A11EBA"/>
    <w:rsid w:val="00A55731"/>
    <w:rsid w:val="00A56EFB"/>
    <w:rsid w:val="00A57BFC"/>
    <w:rsid w:val="00A7686C"/>
    <w:rsid w:val="00A84EB3"/>
    <w:rsid w:val="00A87FC9"/>
    <w:rsid w:val="00A9100F"/>
    <w:rsid w:val="00A92088"/>
    <w:rsid w:val="00A943D6"/>
    <w:rsid w:val="00A9788F"/>
    <w:rsid w:val="00A97DF8"/>
    <w:rsid w:val="00AA3AD6"/>
    <w:rsid w:val="00AB02D1"/>
    <w:rsid w:val="00AB7245"/>
    <w:rsid w:val="00AD64BA"/>
    <w:rsid w:val="00AF072C"/>
    <w:rsid w:val="00AF6AB5"/>
    <w:rsid w:val="00B00BAD"/>
    <w:rsid w:val="00B21E0A"/>
    <w:rsid w:val="00B229D1"/>
    <w:rsid w:val="00B24EEB"/>
    <w:rsid w:val="00B26F9E"/>
    <w:rsid w:val="00B314C0"/>
    <w:rsid w:val="00B540AF"/>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26F6"/>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B32"/>
    <w:rsid w:val="00DA1FD8"/>
    <w:rsid w:val="00DA2915"/>
    <w:rsid w:val="00DA5DF4"/>
    <w:rsid w:val="00DB2856"/>
    <w:rsid w:val="00DC30EE"/>
    <w:rsid w:val="00DC7BD3"/>
    <w:rsid w:val="00DD039B"/>
    <w:rsid w:val="00DD2032"/>
    <w:rsid w:val="00DD6BCD"/>
    <w:rsid w:val="00DD73FE"/>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467E9"/>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979D62B3E486EBF84EB3706A5FF57">
    <w:name w:val="23F979D62B3E486EBF84EB3706A5FF57"/>
    <w:rsid w:val="00B229D1"/>
  </w:style>
  <w:style w:type="character" w:styleId="PlaceholderText">
    <w:name w:val="Placeholder Text"/>
    <w:basedOn w:val="DefaultParagraphFont"/>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2421</TotalTime>
  <Pages>58</Pages>
  <Words>43306</Words>
  <Characters>246845</Characters>
  <Application>Microsoft Office Word</Application>
  <DocSecurity>0</DocSecurity>
  <Lines>2057</Lines>
  <Paragraphs>579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289572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Ainhoa Arruabarrena Ortiz</cp:lastModifiedBy>
  <cp:revision>871</cp:revision>
  <cp:lastPrinted>2021-01-22T21:44:00Z</cp:lastPrinted>
  <dcterms:created xsi:type="dcterms:W3CDTF">2020-12-10T09:25:00Z</dcterms:created>
  <dcterms:modified xsi:type="dcterms:W3CDTF">2021-05-20T10:43:00Z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id="8YpNdZT6"/&gt;&lt;style id="http://www.zotero.org/styles/ieee" locale="es-ES" hasBibliography="1" bibliographyStyleHasBeenSet="1"/&gt;&lt;prefs&gt;&lt;pref name="fieldType" value="Field"/&gt;&lt;pref name="automaticJo</vt:lpwstr>
  </property>
  <property fmtid="{D5CDD505-2E9C-101B-9397-08002B2CF9AE}" pid="3" name="ZOTERO_PREF_2">
    <vt:lpwstr>urnalAbbreviations" value="true"/&gt;&lt;pref name="dontAskDelayCitationUpdates" value="true"/&gt;&lt;/prefs&gt;&lt;/data&gt;</vt:lpwstr>
  </property>
</Properties>
</file>