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mbeddings/oleObject1.bin" ContentType="application/vnd.openxmlformats-officedocument.oleObject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22"/>
        <w:rPr/>
      </w:pPr>
      <w:r>
        <w:rPr/>
        <w:t>Міністерство освіти і науки України</w:t>
      </w:r>
    </w:p>
    <w:p>
      <w:pPr>
        <w:pStyle w:val="Style22"/>
        <w:rPr/>
      </w:pPr>
      <w:r>
        <w:rPr/>
        <w:t>НАЦІОНАЛЬНИЙ УНІВЕРСИТЕТ «ЛЬВІВСЬКА ПОЛІТЕХНІКА»</w:t>
      </w:r>
    </w:p>
    <w:p>
      <w:pPr>
        <w:pStyle w:val="Style25"/>
        <w:rPr/>
      </w:pPr>
      <w:r>
        <w:rPr/>
        <w:t>Кафедра ЕОМ</w:t>
      </w:r>
    </w:p>
    <w:p>
      <w:pPr>
        <w:pStyle w:val="Style23"/>
        <w:rPr>
          <w:rFonts w:eastAsia="Times New Roman"/>
        </w:rPr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8" wp14:anchorId="1A439473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635000" cy="635000"/>
                <wp:effectExtent l="0" t="0" r="0" b="0"/>
                <wp:wrapNone/>
                <wp:docPr id="1" name="Прямокутник 7" hidden="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40" cy="635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Прямокутник 7" path="m0,0l-2147483645,0l-2147483645,-2147483646l0,-2147483646xe" stroked="f" o:allowincell="f" style="position:absolute;margin-left:0pt;margin-top:0.05pt;width:49.95pt;height:49.95pt;mso-wrap-style:none;v-text-anchor:middle" wp14:anchorId="1A439473">
                <v:fill o:detectmouseclick="t" on="false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9" wp14:anchorId="2DA2CAC8">
                <wp:simplePos x="0" y="0"/>
                <wp:positionH relativeFrom="column">
                  <wp:posOffset>635</wp:posOffset>
                </wp:positionH>
                <wp:positionV relativeFrom="paragraph">
                  <wp:posOffset>635</wp:posOffset>
                </wp:positionV>
                <wp:extent cx="635000" cy="635000"/>
                <wp:effectExtent l="0" t="0" r="0" b="0"/>
                <wp:wrapNone/>
                <wp:docPr id="2" name="_x0000_tole_rId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40" cy="635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_x0000_tole_rId2" path="m0,0l-2147483645,0l-2147483645,-2147483646l0,-2147483646xe" stroked="f" o:allowincell="f" style="position:absolute;margin-left:0.05pt;margin-top:0.05pt;width:49.95pt;height:49.95pt;mso-wrap-style:none;v-text-anchor:middle" wp14:anchorId="2DA2CAC8">
                <v:fill o:detectmouseclick="t" on="false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0" wp14:anchorId="594A2DAD">
                <wp:simplePos x="0" y="0"/>
                <wp:positionH relativeFrom="column">
                  <wp:posOffset>635</wp:posOffset>
                </wp:positionH>
                <wp:positionV relativeFrom="paragraph">
                  <wp:posOffset>635</wp:posOffset>
                </wp:positionV>
                <wp:extent cx="635000" cy="635000"/>
                <wp:effectExtent l="0" t="0" r="0" b="0"/>
                <wp:wrapNone/>
                <wp:docPr id="3" name="_x0000_tole_rId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40" cy="635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_x0000_tole_rId2" path="m0,0l-2147483645,0l-2147483645,-2147483646l0,-2147483646xe" stroked="f" o:allowincell="f" style="position:absolute;margin-left:0.05pt;margin-top:0.05pt;width:49.95pt;height:49.95pt;mso-wrap-style:none;v-text-anchor:middle" wp14:anchorId="594A2DAD">
                <v:fill o:detectmouseclick="t" on="false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1" wp14:anchorId="0DC72995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635000" cy="635000"/>
                <wp:effectExtent l="0" t="0" r="0" b="0"/>
                <wp:wrapNone/>
                <wp:docPr id="4" name="AutoShape 3" hidden="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40" cy="635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AutoShape 3" path="m0,0l-2147483645,0l-2147483645,-2147483646l0,-2147483646xe" stroked="f" o:allowincell="f" style="position:absolute;margin-left:0pt;margin-top:0.05pt;width:49.95pt;height:49.95pt;mso-wrap-style:none;v-text-anchor:middle" wp14:anchorId="0DC72995">
                <v:fill o:detectmouseclick="t" on="false"/>
                <v:stroke color="#3465a4" joinstyle="round" endcap="flat"/>
                <w10:wrap type="none"/>
              </v:rect>
            </w:pict>
          </mc:Fallback>
        </mc:AlternateContent>
        <w:object>
          <v:shapetype id="_x0000_tole_rId2" coordsize="21600,21600" o:spt="ole_rId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type="_x0000_tole_rId2" style="width:239.35pt;height:281.7pt;mso-wrap-distance-right:0pt" filled="f" o:ole="">
            <v:imagedata r:id="rId3" o:title=""/>
          </v:shape>
          <o:OLEObject Type="Embed" ProgID="StaticMetafile" ShapeID="ole_rId2" DrawAspect="Content" ObjectID="_1640086617" r:id="rId2"/>
        </w:object>
      </w:r>
    </w:p>
    <w:p>
      <w:pPr>
        <w:pStyle w:val="Style18"/>
        <w:rPr/>
      </w:pPr>
      <w:r>
        <w:rPr/>
        <w:t>Звіт</w:t>
      </w:r>
    </w:p>
    <w:p>
      <w:pPr>
        <w:pStyle w:val="Style18"/>
        <w:rPr/>
      </w:pPr>
      <w:r>
        <w:rPr/>
        <w:t xml:space="preserve">Лабораторна робота № </w:t>
      </w:r>
      <w:r>
        <w:rPr/>
        <w:t>5</w:t>
      </w:r>
    </w:p>
    <w:p>
      <w:pPr>
        <w:pStyle w:val="Style30"/>
        <w:rPr/>
      </w:pPr>
      <w:r>
        <w:rPr/>
        <w:t>З дисципліни «Кросплатформні засоби програмування»</w:t>
      </w:r>
    </w:p>
    <w:p>
      <w:pPr>
        <w:pStyle w:val="Style30"/>
        <w:rPr/>
      </w:pPr>
      <w:r>
        <w:rPr/>
        <w:t>На тему: «ФАЙЛИ У JAVA »</w:t>
      </w:r>
    </w:p>
    <w:p>
      <w:pPr>
        <w:pStyle w:val="Style30"/>
        <w:rPr/>
      </w:pPr>
      <w:r>
        <w:rPr/>
      </w:r>
    </w:p>
    <w:p>
      <w:pPr>
        <w:pStyle w:val="Style30"/>
        <w:rPr/>
      </w:pPr>
      <w:r>
        <w:rPr/>
      </w:r>
    </w:p>
    <w:p>
      <w:pPr>
        <w:pStyle w:val="Style30"/>
        <w:rPr/>
      </w:pPr>
      <w:r>
        <w:rPr/>
      </w:r>
    </w:p>
    <w:p>
      <w:pPr>
        <w:pStyle w:val="Style30"/>
        <w:rPr/>
      </w:pPr>
      <w:r>
        <w:rPr/>
      </w:r>
    </w:p>
    <w:p>
      <w:pPr>
        <w:pStyle w:val="Style17"/>
        <w:rPr/>
      </w:pPr>
      <w:r>
        <w:rPr/>
        <w:t>Виконав: ст. гр. КІ-304</w:t>
      </w:r>
    </w:p>
    <w:p>
      <w:pPr>
        <w:pStyle w:val="Style17"/>
        <w:rPr/>
      </w:pPr>
      <w:r>
        <w:rPr/>
        <w:t>Крив’як Д. В.</w:t>
      </w:r>
    </w:p>
    <w:p>
      <w:pPr>
        <w:pStyle w:val="Style17"/>
        <w:rPr/>
      </w:pPr>
      <w:r>
        <w:rPr/>
        <w:t>Перевірив:</w:t>
      </w:r>
    </w:p>
    <w:p>
      <w:pPr>
        <w:pStyle w:val="Style17"/>
        <w:rPr/>
      </w:pPr>
      <w:r>
        <w:rPr/>
        <w:t>доцент кафедри ЕОМ</w:t>
      </w:r>
    </w:p>
    <w:p>
      <w:pPr>
        <w:pStyle w:val="Style17"/>
        <w:rPr/>
      </w:pPr>
      <w:r>
        <w:rPr/>
        <w:t>Іванов Ю.С.</w:t>
      </w:r>
    </w:p>
    <w:p>
      <w:pPr>
        <w:pStyle w:val="Style30"/>
        <w:rPr/>
      </w:pPr>
      <w:r>
        <w:rPr/>
      </w:r>
    </w:p>
    <w:p>
      <w:pPr>
        <w:pStyle w:val="Style30"/>
        <w:rPr/>
      </w:pPr>
      <w:r>
        <w:rPr/>
      </w:r>
    </w:p>
    <w:p>
      <w:pPr>
        <w:pStyle w:val="Style30"/>
        <w:rPr/>
      </w:pPr>
      <w:r>
        <w:rPr/>
      </w:r>
    </w:p>
    <w:p>
      <w:pPr>
        <w:pStyle w:val="Style30"/>
        <w:rPr/>
      </w:pPr>
      <w:r>
        <w:rPr/>
        <w:t>Львів 2025</w:t>
      </w:r>
    </w:p>
    <w:p>
      <w:pPr>
        <w:pStyle w:val="13"/>
        <w:rPr/>
      </w:pPr>
      <w:bookmarkStart w:id="0" w:name="_Toc175599922"/>
      <w:r>
        <w:rPr/>
        <w:t>Зміст</w:t>
      </w:r>
      <w:bookmarkEnd w:id="0"/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caps w:val="false"/>
              <w:smallCaps w:val="false"/>
              <w:sz w:val="22"/>
              <w:szCs w:val="22"/>
              <w:lang w:val="en-US"/>
            </w:rPr>
          </w:pPr>
          <w:r>
            <w:fldChar w:fldCharType="begin"/>
          </w:r>
          <w:r>
            <w:rPr>
              <w:webHidden/>
              <w:rStyle w:val="Style12"/>
              <w:vanish w:val="false"/>
            </w:rPr>
            <w:instrText xml:space="preserve"> TOC \z \o "1-3" \u \h</w:instrText>
          </w:r>
          <w:r>
            <w:rPr>
              <w:webHidden/>
              <w:rStyle w:val="Style12"/>
              <w:vanish w:val="false"/>
            </w:rPr>
            <w:fldChar w:fldCharType="separate"/>
          </w:r>
          <w:hyperlink w:anchor="_Toc175599922">
            <w:r>
              <w:rPr>
                <w:webHidden/>
                <w:rStyle w:val="Style12"/>
                <w:vanish w:val="false"/>
              </w:rPr>
              <w:t>Зміст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_Toc175599922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caps w:val="false"/>
              <w:smallCaps w:val="false"/>
              <w:sz w:val="22"/>
              <w:szCs w:val="22"/>
              <w:lang w:val="en-US"/>
            </w:rPr>
          </w:pPr>
          <w:hyperlink w:anchor="_Toc17559992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_Toc175599923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2"/>
                <w:vanish w:val="false"/>
              </w:rPr>
              <w:t>Розділ 1. Мета роботи.</w:t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caps w:val="false"/>
              <w:smallCaps w:val="false"/>
              <w:sz w:val="22"/>
              <w:szCs w:val="22"/>
              <w:lang w:val="en-US"/>
            </w:rPr>
          </w:pPr>
          <w:hyperlink w:anchor="_Toc17559992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_Toc175599924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2"/>
                <w:vanish w:val="false"/>
              </w:rPr>
              <w:t>Розділ 2. Теоретичні відомості.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caps w:val="false"/>
              <w:smallCaps w:val="false"/>
              <w:sz w:val="22"/>
              <w:szCs w:val="22"/>
              <w:lang w:val="en-US"/>
            </w:rPr>
          </w:pPr>
          <w:hyperlink w:anchor="_Toc17559992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_Toc175599925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2"/>
                <w:vanish w:val="false"/>
              </w:rPr>
              <w:t>Розділ 3. Завдання (варіант № 1).</w:t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caps w:val="false"/>
              <w:smallCaps w:val="false"/>
              <w:sz w:val="22"/>
              <w:szCs w:val="22"/>
              <w:lang w:val="en-US"/>
            </w:rPr>
          </w:pPr>
          <w:hyperlink w:anchor="_Toc17559992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_Toc175599926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2"/>
                <w:vanish w:val="false"/>
              </w:rPr>
              <w:t>Розділ 4. Хід роботи.</w:t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caps w:val="false"/>
              <w:smallCaps w:val="false"/>
              <w:sz w:val="22"/>
              <w:szCs w:val="22"/>
              <w:lang w:val="en-US"/>
            </w:rPr>
          </w:pPr>
          <w:hyperlink w:anchor="_Toc17559992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_Toc175599927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2"/>
                <w:vanish w:val="false"/>
              </w:rPr>
              <w:t>Розділ 5. Відповіді на контрольні запитання.</w:t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caps w:val="false"/>
              <w:smallCaps w:val="false"/>
              <w:sz w:val="22"/>
              <w:szCs w:val="22"/>
              <w:lang w:val="en-US"/>
            </w:rPr>
          </w:pPr>
          <w:hyperlink w:anchor="_Toc17559992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_Toc175599928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2"/>
                <w:vanish w:val="false"/>
              </w:rPr>
              <w:t>Висновки</w:t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caps w:val="false"/>
              <w:smallCaps w:val="false"/>
              <w:sz w:val="22"/>
              <w:szCs w:val="22"/>
              <w:lang w:val="en-US"/>
            </w:rPr>
          </w:pPr>
          <w:hyperlink w:anchor="_Toc17559992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_Toc175599929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2"/>
                <w:vanish w:val="false"/>
              </w:rPr>
              <w:t>Список використаних джерел</w:t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caps w:val="false"/>
              <w:smallCaps w:val="false"/>
              <w:sz w:val="22"/>
              <w:szCs w:val="22"/>
              <w:lang w:val="en-US"/>
            </w:rPr>
          </w:pPr>
          <w:hyperlink w:anchor="_Toc17559993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_Toc175599930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2"/>
                <w:vanish w:val="false"/>
              </w:rPr>
              <w:t>ДОДАТОК А. Вихідний код програми</w:t>
              <w:tab/>
              <w:t>14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caps w:val="false"/>
              <w:smallCaps w:val="false"/>
              <w:sz w:val="22"/>
              <w:szCs w:val="22"/>
              <w:lang w:val="en-US"/>
            </w:rPr>
          </w:pPr>
          <w:hyperlink w:anchor="_Toc17559993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_Toc175599931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2"/>
                <w:vanish w:val="false"/>
              </w:rPr>
              <w:t>ДОДАТОК Б. Результат виконання програми.</w:t>
              <w:tab/>
              <w:t>17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caps w:val="false"/>
              <w:smallCaps w:val="false"/>
              <w:sz w:val="22"/>
              <w:szCs w:val="22"/>
              <w:lang w:val="en-US"/>
            </w:rPr>
          </w:pPr>
          <w:hyperlink w:anchor="_Toc17559993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_Toc175599932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2"/>
                <w:vanish w:val="false"/>
              </w:rPr>
              <w:t>ДОДАТОК В. Фрагмент згенерованої документації.</w:t>
              <w:tab/>
              <w:t>18</w:t>
            </w:r>
            <w:r>
              <w:rPr>
                <w:webHidden/>
              </w:rPr>
              <w:fldChar w:fldCharType="end"/>
            </w:r>
          </w:hyperlink>
          <w:r>
            <w:rPr>
              <w:rStyle w:val="Style12"/>
              <w:vanish w:val="false"/>
            </w:rPr>
            <w:fldChar w:fldCharType="end"/>
          </w:r>
        </w:p>
      </w:sdtContent>
    </w:sdt>
    <w:p>
      <w:pPr>
        <w:pStyle w:val="TOC1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rFonts w:ascii="Times New Roman" w:hAnsi="Times New Roman" w:eastAsia="Times New Roman" w:cs="Times New Roman"/>
          <w:b/>
          <w:bCs/>
          <w:cap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aps/>
          <w:sz w:val="28"/>
          <w:szCs w:val="28"/>
        </w:rPr>
      </w:r>
    </w:p>
    <w:p>
      <w:pPr>
        <w:pStyle w:val="Normal"/>
        <w:tabs>
          <w:tab w:val="clear" w:pos="708"/>
          <w:tab w:val="left" w:pos="3491" w:leader="none"/>
        </w:tabs>
        <w:rPr/>
      </w:pPr>
      <w:r>
        <w:rPr/>
      </w:r>
    </w:p>
    <w:p>
      <w:pPr>
        <w:pStyle w:val="Heading1"/>
        <w:rPr/>
      </w:pPr>
      <w:bookmarkStart w:id="1" w:name="_Toc158566150"/>
      <w:bookmarkStart w:id="2" w:name="_Toc158568300"/>
      <w:bookmarkStart w:id="3" w:name="_Toc175599923"/>
      <w:bookmarkStart w:id="4" w:name="_Toc137071685"/>
      <w:r>
        <w:rPr/>
        <w:t>Мета роботи.</w:t>
      </w:r>
      <w:bookmarkEnd w:id="1"/>
      <w:bookmarkEnd w:id="2"/>
      <w:bookmarkEnd w:id="3"/>
      <w:bookmarkEnd w:id="4"/>
    </w:p>
    <w:p>
      <w:pPr>
        <w:pStyle w:val="Style16"/>
        <w:rPr/>
      </w:pPr>
      <w:r>
        <w:rPr/>
        <w:t>О</w:t>
      </w:r>
      <w:r>
        <w:rPr/>
        <w:t xml:space="preserve">володіти навиками використання засобів мови Java для роботи з потоками і файлами. </w:t>
      </w:r>
    </w:p>
    <w:p>
      <w:pPr>
        <w:pStyle w:val="Heading1"/>
        <w:rPr/>
      </w:pPr>
      <w:bookmarkStart w:id="5" w:name="_Toc158566151"/>
      <w:bookmarkStart w:id="6" w:name="_Toc158568301"/>
      <w:bookmarkStart w:id="7" w:name="_Toc175599924"/>
      <w:bookmarkStart w:id="8" w:name="_Toc137071686"/>
      <w:r>
        <w:rPr/>
        <w:t>Теоретичні відомості.</w:t>
      </w:r>
      <w:bookmarkEnd w:id="5"/>
      <w:bookmarkEnd w:id="6"/>
      <w:bookmarkEnd w:id="7"/>
      <w:bookmarkEnd w:id="8"/>
    </w:p>
    <w:p>
      <w:pPr>
        <w:pStyle w:val="Style16"/>
        <w:rPr/>
      </w:pPr>
      <w:r>
        <w:rPr/>
        <w:t xml:space="preserve">Бібліотека класів мови Java має більше 60 класів для роботи з потоками. Потаками у мові Java називаються об’єкти з якими можна здійснювати обмін даними. Цими об’єктами найчастіше є файли, проте ними можуть бути стандартні пристрої вводу/виводу, блоки пам’яті і мережеві підключення тощо. Класи по роботі з потоками об’єднані у кілька ієрархій, що призначені для роботи з різними видами даних, або забезпечувати додаткову корисну функціональність, наприклад, підтримку ZIP архівів. </w:t>
      </w:r>
    </w:p>
    <w:p>
      <w:pPr>
        <w:pStyle w:val="Style16"/>
        <w:rPr/>
      </w:pPr>
      <w:r>
        <w:rPr/>
        <w:t xml:space="preserve">Класи, що спадкуються від абстрактних класів InputStream і OutputStream призначені для здійснення байтового обміну інформацією. Підтримка мовою Java одиниць Unicode, де кожна одиниця має кілька байт, зумовлює необхідність у іншій ієрархії класів, що спадкується від абстрактних класів Reader і Writer. Ці класи дозволяють виконувати операції читання/запису не байтних даних, а двобайтних одиниць Unicode. </w:t>
      </w:r>
    </w:p>
    <w:p>
      <w:pPr>
        <w:pStyle w:val="Style16"/>
        <w:rPr/>
      </w:pPr>
      <w:r>
        <w:rPr/>
        <w:t xml:space="preserve">Принцип здійснення читання/запису даних нічим не відрізняється від такого принципу у інших мовах програмування. Все починається з створення потоку на запис або читання після чого викликаються методи, що здійснюють обмін інформацією. Після завершення обміну даними потоки необхідно закрити щоб звільнити ресурси. </w:t>
      </w:r>
    </w:p>
    <w:p>
      <w:pPr>
        <w:pStyle w:val="Style16"/>
        <w:rPr/>
      </w:pPr>
      <w:r>
        <w:rPr/>
        <w:t xml:space="preserve">Принципи роботи з файловими потоками Для створення файлових потоків і роботи з ними у Java є 2 класи, що успадковані від InputStream і OutputStream це - FileInputStream і FileOutputStream. Як і їх суперкласи вони мають методи лише для байтового небуферизованого блокуючого читання/запису даних та керуванням потоками. На відміну від, наприклад, мови програмування С, де для виконання усіх можливих операцій з файлами необхідно мати один вказівник на FILE у мові Java реалізовано інший набагато складніший і гнучкіший підхід, який дозволяє формувати такі властивості потоку, які найкраще відповідають потребам рішення конкретної задачі. Так у Java розділено окремі функціональні можливості потоків на різні класи. Компонуючи ці класи між собою і досягається необхідна кінцева функціональність потоку. Так одні класи, як FileInputStream, забезпечують елементарний доступ до файлів, інші, як PrintWriter, надають додаткової функціональності по високорівневій обробці даних, що пишуться у файл. Ще інші, наприклад, BufferedInputStream забезпечують буферизацію. Таким чином, наприклад, щоб отримати буферизований файловий потік для читання інформації у форматі примітивних типів (char, int, double,…) слід створити потік з одночасним сумісним використанням функціональності класів FileInputStream, 3 BufferedInputStream і DataInputStream. Для цього слід здійснити наступний виклик: DataInputStream din = new DataInputStream( new BufferedInputStream( new FileInputStream))); Класи типу BufferedInputStream, DataInputStream, PushbackInputStream (дозволяє читати з потоку дані і повертати їх назад у потік) успадковані від класу FilterInputStream. Вони виступають так званими фільтрами, що своїм комбінуванням забезпечують додаткову лише необхідну функціональність при читанні даних з файлу. Аналогічний підхід застосовано і при реалізації класів для обробки текстових даних, що успадковані від Reader і Writer. </w:t>
      </w:r>
    </w:p>
    <w:p>
      <w:pPr>
        <w:pStyle w:val="Heading1"/>
        <w:rPr/>
      </w:pPr>
      <w:bookmarkStart w:id="9" w:name="_Toc137071688"/>
      <w:bookmarkStart w:id="10" w:name="_Toc158566152"/>
      <w:bookmarkStart w:id="11" w:name="_Toc158568302"/>
      <w:bookmarkStart w:id="12" w:name="_Toc175599925"/>
      <w:r>
        <w:rPr/>
        <w:t>Завдання (варіант № 10).</w:t>
      </w:r>
      <w:bookmarkEnd w:id="9"/>
      <w:bookmarkEnd w:id="10"/>
      <w:bookmarkEnd w:id="11"/>
      <w:bookmarkEnd w:id="12"/>
    </w:p>
    <w:p>
      <w:pPr>
        <w:pStyle w:val="Style16"/>
        <w:rPr/>
      </w:pPr>
      <w:r>
        <w:rPr/>
        <w:t xml:space="preserve">1. Створити клас, що реалізує методи читання/запису у текстовому і двійковому форматах результатів роботи класу, що розроблений у лабораторній роботі №4. Написати програму для тестування коректності роботи розробленого класу. </w:t>
      </w:r>
    </w:p>
    <w:p>
      <w:pPr>
        <w:pStyle w:val="Style16"/>
        <w:rPr/>
      </w:pPr>
      <w:r>
        <w:rPr/>
        <w:t xml:space="preserve">2. Для розробленої програми згенерувати документацію. </w:t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  <w:t xml:space="preserve">Варіант </w:t>
      </w:r>
      <w:r>
        <w:rPr/>
        <w:t xml:space="preserve">10. y=tg(x)/ctg(x) </w:t>
      </w:r>
    </w:p>
    <w:p>
      <w:pPr>
        <w:pStyle w:val="Heading1"/>
        <w:rPr/>
      </w:pPr>
      <w:bookmarkStart w:id="13" w:name="_Toc137071689"/>
      <w:bookmarkStart w:id="14" w:name="_Toc158566153"/>
      <w:bookmarkStart w:id="15" w:name="_Toc158568303"/>
      <w:bookmarkStart w:id="16" w:name="_Toc175599926"/>
      <w:r>
        <w:rPr/>
        <w:t>Хід роботи.</w:t>
      </w:r>
      <w:bookmarkEnd w:id="13"/>
      <w:bookmarkEnd w:id="14"/>
      <w:bookmarkEnd w:id="15"/>
      <w:bookmarkEnd w:id="16"/>
    </w:p>
    <w:p>
      <w:pPr>
        <w:pStyle w:val="Style16"/>
        <w:rPr/>
      </w:pPr>
      <w:bookmarkStart w:id="17" w:name="_Toc158566154"/>
      <w:bookmarkStart w:id="18" w:name="_Toc158568304"/>
      <w:bookmarkStart w:id="19" w:name="_Еталонний_вузол."/>
      <w:bookmarkEnd w:id="19"/>
      <w:r>
        <w:rPr/>
        <w:t>1. Запустити на виконання середовище Eclipse IDE.</w:t>
      </w:r>
      <w:bookmarkEnd w:id="17"/>
      <w:bookmarkEnd w:id="18"/>
    </w:p>
    <w:p>
      <w:pPr>
        <w:pStyle w:val="Style16"/>
        <w:ind w:hanging="0" w:left="709"/>
        <w:rPr/>
      </w:pPr>
      <w:bookmarkStart w:id="20" w:name="_Toc158566155"/>
      <w:bookmarkStart w:id="21" w:name="_Toc158568305"/>
      <w:r>
        <w:rPr/>
        <w:t>2. Дослідити тестову програму, що наведена в методичних вказівках.</w:t>
      </w:r>
      <w:bookmarkEnd w:id="20"/>
      <w:bookmarkEnd w:id="21"/>
    </w:p>
    <w:p>
      <w:pPr>
        <w:pStyle w:val="Style16"/>
        <w:rPr/>
      </w:pPr>
      <w:r>
        <w:rPr/>
        <w:t>3. Почати створення власного проекту. Для цього слід викликати підпункут меню File-&gt;New-&gt;Project… У вікні, що відкриється слід вибрати Java Project (рис. 4.1) та натиснути кнопку ”Next&gt;”..</w:t>
      </w:r>
    </w:p>
    <w:p>
      <w:pPr>
        <w:pStyle w:val="Style23"/>
        <w:rPr/>
      </w:pPr>
      <w:r>
        <w:rPr/>
        <w:drawing>
          <wp:inline distT="0" distB="0" distL="0" distR="0">
            <wp:extent cx="2736215" cy="2724785"/>
            <wp:effectExtent l="0" t="0" r="0" b="0"/>
            <wp:docPr id="5" name="Рисунок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10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6215" cy="2724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19"/>
        <w:rPr/>
      </w:pPr>
      <w:bookmarkStart w:id="22" w:name="_Toc148783477"/>
      <w:bookmarkStart w:id="23" w:name="_Toc158567778"/>
      <w:bookmarkStart w:id="24" w:name="_Toc158568316"/>
      <w:bookmarkStart w:id="25" w:name="_Toc175596716"/>
      <w:r>
        <w:rPr/>
        <w:t>Рис. 4.</w:t>
      </w:r>
      <w:bookmarkStart w:id="26" w:name="_Hlk175599020"/>
      <w:r>
        <w:rPr/>
        <w:fldChar w:fldCharType="begin"/>
      </w:r>
      <w:r>
        <w:rPr/>
        <w:instrText xml:space="preserve"> SEQ Рис.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bookmarkEnd w:id="26"/>
      <w:r>
        <w:rPr/>
        <w:t>. Діалогове вікно вибору типу проекту в Eclipse IDE.</w:t>
      </w:r>
      <w:bookmarkEnd w:id="22"/>
      <w:bookmarkEnd w:id="23"/>
      <w:bookmarkEnd w:id="24"/>
      <w:bookmarkEnd w:id="25"/>
    </w:p>
    <w:p>
      <w:pPr>
        <w:pStyle w:val="Style16"/>
        <w:rPr/>
      </w:pPr>
      <w:r>
        <w:rPr/>
        <w:t xml:space="preserve">4. </w:t>
      </w:r>
      <w:bookmarkStart w:id="27" w:name="_Toc158566156"/>
      <w:bookmarkStart w:id="28" w:name="_Toc158568306"/>
      <w:r>
        <w:rPr/>
        <w:t>У вікні, що відкрилося, необхідно вказати назву нового проекту, місце розташування проекту, версію JRE на яке орієнтована програма, топологію проекту (Project layout) та натиснути кнопку ”Next&gt;” (рис. 4.2).</w:t>
      </w:r>
      <w:bookmarkEnd w:id="27"/>
      <w:bookmarkEnd w:id="28"/>
    </w:p>
    <w:p>
      <w:pPr>
        <w:pStyle w:val="Style23"/>
        <w:rPr/>
      </w:pPr>
      <w:r>
        <w:rPr/>
        <w:drawing>
          <wp:inline distT="0" distB="0" distL="0" distR="0">
            <wp:extent cx="2380615" cy="3110230"/>
            <wp:effectExtent l="0" t="0" r="0" b="0"/>
            <wp:docPr id="6" name="Зображення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Зображення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0615" cy="3110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19"/>
        <w:rPr/>
      </w:pPr>
      <w:r>
        <w:rPr/>
        <w:t>Рис. 4.2. Діалогове вікно створення нового проекту в Eclipse IDE.</w:t>
      </w:r>
    </w:p>
    <w:p>
      <w:pPr>
        <w:pStyle w:val="Style16"/>
        <w:rPr/>
      </w:pPr>
      <w:r>
        <w:rPr/>
        <w:t>5. У вікні, що відкрилося, натиснути кнопку ”Finish” (рис. 4.3).</w:t>
      </w:r>
    </w:p>
    <w:p>
      <w:pPr>
        <w:pStyle w:val="Style23"/>
        <w:rPr/>
      </w:pPr>
      <w:r>
        <w:rPr/>
        <w:drawing>
          <wp:inline distT="0" distB="0" distL="0" distR="0">
            <wp:extent cx="2837815" cy="3717925"/>
            <wp:effectExtent l="0" t="0" r="0" b="0"/>
            <wp:docPr id="7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7815" cy="3717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19"/>
        <w:rPr/>
      </w:pPr>
      <w:r>
        <w:rPr/>
        <w:t>Рис. 4.3. Діалогове вікно налаштування властивостей побудови нового проекту в Eclipse IDE.</w:t>
      </w:r>
    </w:p>
    <w:p>
      <w:pPr>
        <w:pStyle w:val="Style16"/>
        <w:rPr/>
      </w:pPr>
      <w:r>
        <w:rPr/>
        <w:t>6. У вікні, що з’явилося (рис. 4.4), викликати підпункт меню File-&gt;New-&gt;File. У вікні, що відкрилося слід задати каталог, де розташовуватиметься новий файл з кодом, назву файлу з розширенням .java та натиснути кнопку ”Finish” (рис. 4.5).</w:t>
      </w:r>
    </w:p>
    <w:p>
      <w:pPr>
        <w:pStyle w:val="Style23"/>
        <w:rPr/>
      </w:pPr>
      <w:r>
        <w:rPr/>
        <w:drawing>
          <wp:inline distT="0" distB="0" distL="0" distR="0">
            <wp:extent cx="4010660" cy="3027680"/>
            <wp:effectExtent l="0" t="0" r="0" b="0"/>
            <wp:docPr id="8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660" cy="3027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19"/>
        <w:rPr/>
      </w:pPr>
      <w:r>
        <w:rPr/>
        <w:t>Рис. 4.4. Середовище Eclipse IDE з відкритим проектом Java.</w:t>
      </w:r>
    </w:p>
    <w:p>
      <w:pPr>
        <w:pStyle w:val="Style16"/>
        <w:rPr/>
      </w:pPr>
      <w:r>
        <w:rPr/>
        <w:t>7. У створеному файлі написати програму згідно завдання. Програма має обов’язково містити public клас, назва якого співпадає з назвою файлу.</w:t>
      </w:r>
    </w:p>
    <w:p>
      <w:pPr>
        <w:pStyle w:val="Style16"/>
        <w:rPr/>
      </w:pPr>
      <w:r>
        <w:rPr/>
        <w:t xml:space="preserve">8. Запустити програму на виконання. Для цього слід вибрати підпункт меню Run-&gt;Run. </w:t>
      </w:r>
    </w:p>
    <w:p>
      <w:pPr>
        <w:pStyle w:val="Style16"/>
        <w:rPr/>
      </w:pPr>
      <w:r>
        <w:rPr/>
        <w:t>9. Встановити точки переривання, запустити налагоджувач (Run-&gt;Debug) та покроково дослідити процес виконання програми (рис. 4.6).</w:t>
      </w:r>
    </w:p>
    <w:p>
      <w:pPr>
        <w:pStyle w:val="Style23"/>
        <w:rPr/>
      </w:pPr>
      <w:r>
        <w:rPr/>
        <w:drawing>
          <wp:inline distT="0" distB="0" distL="0" distR="0">
            <wp:extent cx="2595880" cy="3053715"/>
            <wp:effectExtent l="0" t="0" r="0" b="0"/>
            <wp:docPr id="9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5880" cy="3053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19"/>
        <w:rPr/>
      </w:pPr>
      <w:r>
        <w:rPr/>
        <w:t>Рис. 4.5. Створення нового файлу.</w:t>
      </w:r>
    </w:p>
    <w:p>
      <w:pPr>
        <w:pStyle w:val="Style23"/>
        <w:rPr/>
      </w:pPr>
      <w:r>
        <w:rPr/>
        <w:drawing>
          <wp:inline distT="0" distB="0" distL="0" distR="0">
            <wp:extent cx="3994150" cy="3002280"/>
            <wp:effectExtent l="0" t="0" r="0" b="0"/>
            <wp:docPr id="10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4150" cy="3002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19"/>
        <w:rPr/>
      </w:pPr>
      <w:r>
        <w:rPr/>
        <w:t>Рис. 4.6. Процес налагодження програми.</w:t>
      </w:r>
    </w:p>
    <w:p>
      <w:pPr>
        <w:pStyle w:val="Style16"/>
        <w:rPr/>
      </w:pPr>
      <w:r>
        <w:rPr/>
        <w:t>10. Автоматично згенерувати документацію у каталог \doc вашого проекту. Проаналізувати автоматично згенеровану документацію.</w:t>
      </w:r>
    </w:p>
    <w:p>
      <w:pPr>
        <w:pStyle w:val="14"/>
        <w:rPr/>
      </w:pPr>
      <w:bookmarkStart w:id="29" w:name="_Toc158568309"/>
      <w:bookmarkStart w:id="30" w:name="_Toc175599928"/>
      <w:bookmarkStart w:id="31" w:name="_Toc137071690"/>
      <w:bookmarkStart w:id="32" w:name="_Toc158566159"/>
      <w:r>
        <w:rPr/>
        <w:t>Висновки</w:t>
      </w:r>
      <w:bookmarkEnd w:id="29"/>
      <w:bookmarkEnd w:id="30"/>
      <w:bookmarkEnd w:id="31"/>
      <w:bookmarkEnd w:id="32"/>
    </w:p>
    <w:p>
      <w:pPr>
        <w:pStyle w:val="Style16"/>
        <w:rPr/>
      </w:pPr>
      <w:r>
        <w:rPr/>
        <w:t xml:space="preserve">В результаті виконання лабораторної роботи </w:t>
      </w:r>
      <w:r>
        <w:rPr/>
        <w:t xml:space="preserve">оволодів </w:t>
      </w:r>
      <w:r>
        <w:rPr/>
        <w:t xml:space="preserve">навиками використання засобів мови Java для роботи з потоками і файлами. </w:t>
      </w:r>
    </w:p>
    <w:p>
      <w:pPr>
        <w:pStyle w:val="14"/>
        <w:rPr/>
      </w:pPr>
      <w:bookmarkStart w:id="33" w:name="_Toc158566160"/>
      <w:bookmarkStart w:id="34" w:name="_Toc158568310"/>
      <w:bookmarkStart w:id="35" w:name="_Toc175599929"/>
      <w:r>
        <w:rPr/>
        <w:t>Список використаних джерел</w:t>
      </w:r>
      <w:bookmarkEnd w:id="33"/>
      <w:bookmarkEnd w:id="34"/>
      <w:bookmarkEnd w:id="35"/>
    </w:p>
    <w:p>
      <w:pPr>
        <w:pStyle w:val="Style33"/>
        <w:numPr>
          <w:ilvl w:val="0"/>
          <w:numId w:val="4"/>
        </w:numPr>
        <w:rPr/>
      </w:pPr>
      <w:bookmarkStart w:id="36" w:name="с"/>
      <w:bookmarkEnd w:id="36"/>
      <w:r>
        <w:rPr/>
        <w:t>Schildt H. Java: The Complete Reference, 12th Edition. / Herbert Schildt. – McGraw Hill, 2021. – 1280 p.</w:t>
      </w:r>
    </w:p>
    <w:p>
      <w:pPr>
        <w:pStyle w:val="Style33"/>
        <w:numPr>
          <w:ilvl w:val="0"/>
          <w:numId w:val="4"/>
        </w:numPr>
        <w:rPr/>
      </w:pPr>
      <w:r>
        <w:rPr/>
        <w:t xml:space="preserve">Java SE Documentation at a Glance [електронний ресурс]. – Режим доступу до документації: </w:t>
      </w:r>
      <w:hyperlink r:id="rId10">
        <w:r>
          <w:rPr>
            <w:rStyle w:val="ListLabel2"/>
          </w:rPr>
          <w:t>http://www.oracle.com/technetwork/java/javase/</w:t>
        </w:r>
      </w:hyperlink>
      <w:r>
        <w:rPr/>
        <w:t xml:space="preserve"> documentation/index.html</w:t>
      </w:r>
    </w:p>
    <w:p>
      <w:pPr>
        <w:pStyle w:val="Style27"/>
        <w:numPr>
          <w:ilvl w:val="0"/>
          <w:numId w:val="5"/>
        </w:numPr>
        <w:rPr/>
      </w:pPr>
      <w:bookmarkStart w:id="37" w:name="_Ref149493953"/>
      <w:bookmarkStart w:id="38" w:name="_Ref149511539"/>
      <w:bookmarkStart w:id="39" w:name="_Toc158566161"/>
      <w:bookmarkStart w:id="40" w:name="_Toc158568311"/>
      <w:bookmarkStart w:id="41" w:name="_Toc175599930"/>
      <w:bookmarkStart w:id="42" w:name="_Toc136729382"/>
      <w:bookmarkStart w:id="43" w:name="_Toc137071691"/>
      <w:r>
        <w:rPr/>
        <w:t>Вихідний код програми</w:t>
      </w:r>
      <w:bookmarkEnd w:id="37"/>
      <w:bookmarkEnd w:id="38"/>
      <w:bookmarkEnd w:id="39"/>
      <w:bookmarkEnd w:id="40"/>
      <w:bookmarkEnd w:id="41"/>
      <w:bookmarkEnd w:id="42"/>
      <w:bookmarkEnd w:id="43"/>
    </w:p>
    <w:p>
      <w:pPr>
        <w:pStyle w:val="Normal"/>
        <w:spacing w:before="0" w:after="0"/>
        <w:rPr>
          <w:rFonts w:ascii="Consolas;Courier New;monospace" w:hAnsi="Consolas;Courier New;monospace"/>
          <w:b/>
          <w:bCs/>
          <w:color w:val="CCCCCC"/>
          <w:sz w:val="21"/>
          <w:shd w:fill="1F1F1F" w:val="clear"/>
        </w:rPr>
      </w:pPr>
      <w:r>
        <w:rPr>
          <w:rFonts w:eastAsia="Times New Roman" w:cs="Courier New" w:ascii="Courier New" w:hAnsi="Courier New"/>
          <w:b/>
          <w:bCs/>
          <w:color w:val="000000"/>
          <w:sz w:val="16"/>
          <w:szCs w:val="16"/>
          <w:shd w:fill="FFFFFF" w:val="clear"/>
          <w:lang w:val="en-US"/>
        </w:rPr>
        <w:t>Equations.java</w:t>
      </w:r>
    </w:p>
    <w:p>
      <w:pPr>
        <w:pStyle w:val="Normal"/>
        <w:spacing w:before="0" w:after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r>
    </w:p>
    <w:p>
      <w:pPr>
        <w:pStyle w:val="Normal"/>
        <w:spacing w:before="0" w:after="0"/>
        <w:rPr>
          <w:rFonts w:ascii="Consolas;Courier New;monospace" w:hAnsi="Consolas;Courier New;monospace"/>
          <w:b w:val="false"/>
          <w:color w:val="CCCCCC"/>
          <w:sz w:val="24"/>
          <w:szCs w:val="24"/>
          <w:highlight w:val="none"/>
          <w:shd w:fill="000000" w:val="clear"/>
        </w:rPr>
      </w:pPr>
      <w:r>
        <w:rPr>
          <w:rFonts w:eastAsia="Times New Roman" w:cs="Courier New" w:ascii="Consolas;Courier New;monospace" w:hAnsi="Consolas;Courier New;monospace"/>
          <w:b w:val="false"/>
          <w:color w:val="569CD6"/>
          <w:sz w:val="24"/>
          <w:szCs w:val="24"/>
          <w:shd w:fill="000000" w:val="clear"/>
          <w:lang w:val="en-US"/>
        </w:rPr>
        <w:t>mport</w:t>
      </w:r>
      <w:r>
        <w:rPr>
          <w:rFonts w:eastAsia="Times New Roman" w:cs="Courier New" w:ascii="Consolas;Courier New;monospace" w:hAnsi="Consolas;Courier New;monospace"/>
          <w:b w:val="false"/>
          <w:color w:val="CCCCCC"/>
          <w:sz w:val="24"/>
          <w:szCs w:val="24"/>
          <w:shd w:fill="000000" w:val="clear"/>
          <w:lang w:val="en-US"/>
        </w:rPr>
        <w:t xml:space="preserve"> </w:t>
      </w:r>
      <w:r>
        <w:rPr>
          <w:rFonts w:eastAsia="Times New Roman" w:cs="Courier New" w:ascii="Consolas;Courier New;monospace" w:hAnsi="Consolas;Courier New;monospace"/>
          <w:b w:val="false"/>
          <w:color w:val="4EC9B0"/>
          <w:sz w:val="24"/>
          <w:szCs w:val="24"/>
          <w:shd w:fill="000000" w:val="clear"/>
          <w:lang w:val="en-US"/>
        </w:rPr>
        <w:t>java</w:t>
      </w:r>
      <w:r>
        <w:rPr>
          <w:rFonts w:eastAsia="Times New Roman" w:cs="Courier New" w:ascii="Consolas;Courier New;monospace" w:hAnsi="Consolas;Courier New;monospace"/>
          <w:b w:val="false"/>
          <w:color w:val="D4D4D4"/>
          <w:sz w:val="24"/>
          <w:szCs w:val="24"/>
          <w:shd w:fill="000000" w:val="clear"/>
          <w:lang w:val="en-US"/>
        </w:rPr>
        <w:t>.</w:t>
      </w:r>
      <w:r>
        <w:rPr>
          <w:rFonts w:eastAsia="Times New Roman" w:cs="Courier New" w:ascii="Consolas;Courier New;monospace" w:hAnsi="Consolas;Courier New;monospace"/>
          <w:b w:val="false"/>
          <w:color w:val="4EC9B0"/>
          <w:sz w:val="24"/>
          <w:szCs w:val="24"/>
          <w:shd w:fill="000000" w:val="clear"/>
          <w:lang w:val="en-US"/>
        </w:rPr>
        <w:t>io</w:t>
      </w:r>
      <w:r>
        <w:rPr>
          <w:rFonts w:eastAsia="Times New Roman" w:cs="Courier New" w:ascii="Consolas;Courier New;monospace" w:hAnsi="Consolas;Courier New;monospace"/>
          <w:b w:val="false"/>
          <w:color w:val="D4D4D4"/>
          <w:sz w:val="24"/>
          <w:szCs w:val="24"/>
          <w:shd w:fill="000000" w:val="clear"/>
          <w:lang w:val="en-US"/>
        </w:rPr>
        <w:t>.</w:t>
      </w:r>
      <w:r>
        <w:rPr>
          <w:rFonts w:eastAsia="Times New Roman" w:cs="Courier New" w:ascii="Consolas;Courier New;monospace" w:hAnsi="Consolas;Courier New;monospace"/>
          <w:b w:val="false"/>
          <w:color w:val="4EC9B0"/>
          <w:sz w:val="24"/>
          <w:szCs w:val="24"/>
          <w:shd w:fill="000000" w:val="clear"/>
          <w:lang w:val="en-US"/>
        </w:rPr>
        <w:t>FileInputStream</w:t>
      </w:r>
      <w:r>
        <w:rPr>
          <w:rFonts w:eastAsia="Times New Roman" w:cs="Courier New" w:ascii="Consolas;Courier New;monospace" w:hAnsi="Consolas;Courier New;monospace"/>
          <w:b w:val="false"/>
          <w:color w:val="CCCCCC"/>
          <w:sz w:val="24"/>
          <w:szCs w:val="24"/>
          <w:shd w:fill="000000" w:val="clear"/>
          <w:lang w:val="en-US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import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java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io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FileNotFoundException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import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java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io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FileOutputStream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import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java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io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IOException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import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java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io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PrintWriter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import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java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util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Scanner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Equations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{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private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double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result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public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void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writeResTxt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String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fName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throws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FileNotFoundException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PrintWriter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new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PrintWriter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fName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);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"%f 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result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);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close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();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}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public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void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readResTxt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String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fName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 {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try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File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new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File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fName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);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exists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()) {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Scanner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new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Scanner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);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result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nextDouble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();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close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();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}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else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throw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new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FileNotFoundException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"File 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fName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 not found"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);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}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}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catch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FileNotFoundException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ex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 {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System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out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ex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getMessage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());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}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}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public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void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writeResBin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String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fName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throws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IOException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DataOutputStream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new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DataOutputStream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new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FileOutputStream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fName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));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writeDouble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result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);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close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();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}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>   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public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void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readResBin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String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fName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throws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IOException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DataInputStream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new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DataInputStream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new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FileInputStream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fName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));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result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readDouble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();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close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();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}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public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double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calculate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double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throws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IOException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double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y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rad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;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rad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*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Math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PI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/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180.0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;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try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y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Math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tan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rad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*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Math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tan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rad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);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>   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Double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isNaN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y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||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Double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isInfinite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y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||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90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||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-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90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  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throw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new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ArithmeticException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();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}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catch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ArithmeticException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ex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 {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rad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Math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PI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/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2.0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||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rad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-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Math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PI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/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2.0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throw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new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IOException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"Exception reason: Illegal value of X for tangent calculation"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);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else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throw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new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IOException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"Exception reason: X = 0"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);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else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throw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new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IOException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"Unknown reason of the exception during calculation"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);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}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>   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result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y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y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;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}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public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double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getResult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() {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result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;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} 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r>
    </w:p>
    <w:p>
      <w:pPr>
        <w:pStyle w:val="Normal"/>
        <w:spacing w:before="0" w:after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/>
      </w:r>
    </w:p>
    <w:p>
      <w:pPr>
        <w:pStyle w:val="Normal"/>
        <w:spacing w:before="0" w:after="0"/>
        <w:rPr>
          <w:rFonts w:ascii="Calibri" w:hAnsi="Calibri" w:eastAsia="Calibri" w:cs="Calibri" w:asciiTheme="minorHAnsi" w:cstheme="minorHAnsi" w:eastAsiaTheme="minorHAnsi" w:hAnsiTheme="minorHAnsi"/>
          <w:b/>
          <w:bCs/>
          <w:color w:val="000000"/>
          <w:highlight w:val="none"/>
          <w:shd w:fill="FFFFFF" w:val="clear"/>
        </w:rPr>
      </w:pPr>
      <w:r>
        <w:rPr>
          <w:rFonts w:eastAsia="Calibri" w:cs="Calibri" w:cstheme="minorHAnsi" w:eastAsiaTheme="minorHAnsi"/>
          <w:b/>
          <w:bCs/>
          <w:color w:val="000000"/>
          <w:shd w:fill="FFFFFF" w:val="clear"/>
        </w:rPr>
        <w:t>EquationsApp.java</w:t>
      </w:r>
    </w:p>
    <w:p>
      <w:pPr>
        <w:pStyle w:val="Normal"/>
        <w:spacing w:before="0" w:after="0"/>
        <w:rPr>
          <w:rFonts w:ascii="Consolas;Courier New;monospace" w:hAnsi="Consolas;Courier New;monospace" w:eastAsia="Calibri" w:cs="Calibri" w:cstheme="minorHAnsi" w:eastAsiaTheme="minorHAnsi"/>
          <w:b w:val="false"/>
          <w:bCs/>
          <w:color w:val="CCCCCC"/>
          <w:sz w:val="21"/>
          <w:highlight w:val="none"/>
          <w:shd w:fill="1F1F1F" w:val="clear"/>
        </w:rPr>
      </w:pPr>
      <w:r>
        <w:rPr>
          <w:rFonts w:eastAsia="Calibri" w:cs="Calibri" w:cstheme="minorHAnsi" w:eastAsiaTheme="minorHAnsi" w:ascii="Consolas;Courier New;monospace" w:hAnsi="Consolas;Courier New;monospace"/>
          <w:b w:val="false"/>
          <w:bCs/>
          <w:color w:val="569CD6"/>
          <w:sz w:val="21"/>
          <w:shd w:fill="1F1F1F" w:val="clear"/>
        </w:rPr>
        <w:t>import</w:t>
      </w:r>
      <w:r>
        <w:rPr>
          <w:rFonts w:eastAsia="Calibri" w:cs="Calibri" w:cstheme="minorHAnsi" w:eastAsiaTheme="minorHAnsi" w:ascii="Consolas;Courier New;monospace" w:hAnsi="Consolas;Courier New;monospace"/>
          <w:b w:val="false"/>
          <w:bCs/>
          <w:color w:val="CCCCCC"/>
          <w:sz w:val="21"/>
          <w:shd w:fill="1F1F1F" w:val="clear"/>
        </w:rPr>
        <w:t xml:space="preserve"> </w:t>
      </w:r>
      <w:r>
        <w:rPr>
          <w:rFonts w:eastAsia="Calibri" w:cs="Calibri" w:cstheme="minorHAnsi" w:eastAsiaTheme="minorHAnsi" w:ascii="Consolas;Courier New;monospace" w:hAnsi="Consolas;Courier New;monospace"/>
          <w:b w:val="false"/>
          <w:bCs/>
          <w:color w:val="4EC9B0"/>
          <w:sz w:val="21"/>
          <w:shd w:fill="1F1F1F" w:val="clear"/>
        </w:rPr>
        <w:t>java</w:t>
      </w:r>
      <w:r>
        <w:rPr>
          <w:rFonts w:eastAsia="Calibri" w:cs="Calibri" w:cstheme="minorHAnsi" w:eastAsiaTheme="minorHAnsi" w:ascii="Consolas;Courier New;monospace" w:hAnsi="Consolas;Courier New;monospace"/>
          <w:b w:val="false"/>
          <w:bCs/>
          <w:color w:val="D4D4D4"/>
          <w:sz w:val="21"/>
          <w:shd w:fill="1F1F1F" w:val="clear"/>
        </w:rPr>
        <w:t>.</w:t>
      </w:r>
      <w:r>
        <w:rPr>
          <w:rFonts w:eastAsia="Calibri" w:cs="Calibri" w:cstheme="minorHAnsi" w:eastAsiaTheme="minorHAnsi" w:ascii="Consolas;Courier New;monospace" w:hAnsi="Consolas;Courier New;monospace"/>
          <w:b w:val="false"/>
          <w:bCs/>
          <w:color w:val="4EC9B0"/>
          <w:sz w:val="21"/>
          <w:shd w:fill="1F1F1F" w:val="clear"/>
        </w:rPr>
        <w:t>io</w:t>
      </w:r>
      <w:r>
        <w:rPr>
          <w:rFonts w:eastAsia="Calibri" w:cs="Calibri" w:cstheme="minorHAnsi" w:eastAsiaTheme="minorHAnsi" w:ascii="Consolas;Courier New;monospace" w:hAnsi="Consolas;Courier New;monospace"/>
          <w:b w:val="false"/>
          <w:bCs/>
          <w:color w:val="D4D4D4"/>
          <w:sz w:val="21"/>
          <w:shd w:fill="1F1F1F" w:val="clear"/>
        </w:rPr>
        <w:t>.</w:t>
      </w:r>
      <w:r>
        <w:rPr>
          <w:rFonts w:eastAsia="Calibri" w:cs="Calibri" w:cstheme="minorHAnsi" w:eastAsiaTheme="minorHAnsi" w:ascii="Consolas;Courier New;monospace" w:hAnsi="Consolas;Courier New;monospace"/>
          <w:b w:val="false"/>
          <w:bCs/>
          <w:color w:val="4EC9B0"/>
          <w:sz w:val="21"/>
          <w:shd w:fill="1F1F1F" w:val="clear"/>
        </w:rPr>
        <w:t>FileNotFoundException</w:t>
      </w:r>
      <w:r>
        <w:rPr>
          <w:rFonts w:eastAsia="Calibri" w:cs="Calibri" w:cstheme="minorHAnsi" w:eastAsiaTheme="minorHAnsi" w:ascii="Consolas;Courier New;monospace" w:hAnsi="Consolas;Courier New;monospace"/>
          <w:b w:val="false"/>
          <w:bCs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import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java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io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IOException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import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java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util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Scanner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public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EquationsApp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public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static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void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main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String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[]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args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throws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FileNotFoundException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IOException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Equations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obj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new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Equations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();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Scanner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new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Scanner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System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in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);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System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out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"Enter data: 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);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double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data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nextDouble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();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close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();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obj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calculate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data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);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System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out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println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"Result is: 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obj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getResult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()); 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obj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writeResTxt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"textRes.txt"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);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obj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writeResBin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"BinRes.bin"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); 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obj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readResBin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"BinRes.bin"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);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System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out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println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"Result (from bin): 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obj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getResult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()); 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obj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readResTxt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"textRes.txt"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);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System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out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println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"Result (from txt): 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obj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getResult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());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} 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r>
    </w:p>
    <w:p>
      <w:pPr>
        <w:pStyle w:val="Normal"/>
        <w:spacing w:before="0" w:after="0"/>
        <w:rPr>
          <w:rFonts w:ascii="Calibri" w:hAnsi="Calibri" w:eastAsia="Calibri" w:cs="Calibri" w:asciiTheme="minorHAnsi" w:cstheme="minorHAnsi" w:eastAsiaTheme="minorHAnsi" w:hAnsiTheme="minorHAnsi"/>
          <w:b/>
          <w:bCs/>
          <w:color w:val="000000"/>
          <w:highlight w:val="none"/>
          <w:shd w:fill="FFFFFF" w:val="clear"/>
        </w:rPr>
      </w:pPr>
      <w:r>
        <w:rPr>
          <w:rFonts w:eastAsia="Calibri" w:cs="Calibri" w:cstheme="minorHAnsi" w:eastAsiaTheme="minorHAnsi"/>
          <w:b/>
          <w:bCs/>
          <w:color w:val="000000"/>
          <w:shd w:fill="FFFFFF" w:val="clear"/>
        </w:rPr>
      </w:r>
    </w:p>
    <w:p>
      <w:pPr>
        <w:pStyle w:val="Normal"/>
        <w:spacing w:before="0" w:after="0"/>
        <w:rPr>
          <w:rFonts w:ascii="Calibri" w:hAnsi="Calibri" w:eastAsia="Calibri" w:cs="Calibri" w:asciiTheme="minorHAnsi" w:cstheme="minorHAnsi" w:eastAsiaTheme="minorHAnsi" w:hAnsiTheme="minorHAnsi"/>
          <w:b/>
          <w:bCs/>
          <w:color w:val="000000"/>
          <w:highlight w:val="none"/>
          <w:shd w:fill="FFFFFF" w:val="clear"/>
        </w:rPr>
      </w:pPr>
      <w:r>
        <w:rPr>
          <w:rFonts w:eastAsia="Calibri" w:cs="Calibri" w:cstheme="minorHAnsi" w:eastAsiaTheme="minorHAnsi"/>
          <w:b/>
          <w:bCs/>
          <w:color w:val="000000"/>
          <w:shd w:fill="FFFFFF" w:val="clear"/>
        </w:rPr>
      </w:r>
    </w:p>
    <w:p>
      <w:pPr>
        <w:pStyle w:val="Style27"/>
        <w:numPr>
          <w:ilvl w:val="0"/>
          <w:numId w:val="5"/>
        </w:numPr>
        <w:rPr/>
      </w:pPr>
      <w:bookmarkStart w:id="44" w:name="_Toc137071692"/>
      <w:bookmarkStart w:id="45" w:name="_Ref150425573"/>
      <w:bookmarkStart w:id="46" w:name="_Toc158566162"/>
      <w:bookmarkStart w:id="47" w:name="_Toc158568312"/>
      <w:bookmarkStart w:id="48" w:name="_Toc175599931"/>
      <w:r>
        <w:rPr/>
        <w:t>Результат виконання програми.</w:t>
      </w:r>
      <w:bookmarkEnd w:id="44"/>
      <w:bookmarkEnd w:id="45"/>
      <w:bookmarkEnd w:id="46"/>
      <w:bookmarkEnd w:id="47"/>
      <w:bookmarkEnd w:id="48"/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1247775</wp:posOffset>
            </wp:positionH>
            <wp:positionV relativeFrom="paragraph">
              <wp:posOffset>1134745</wp:posOffset>
            </wp:positionV>
            <wp:extent cx="3268345" cy="2307590"/>
            <wp:effectExtent l="0" t="0" r="0" b="0"/>
            <wp:wrapSquare wrapText="largest"/>
            <wp:docPr id="11" name="Зображення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Зображення1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345" cy="2307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Style23"/>
        <w:rPr/>
      </w:pPr>
      <w:r>
        <w:rPr/>
      </w:r>
    </w:p>
    <w:sectPr>
      <w:headerReference w:type="even" r:id="rId12"/>
      <w:headerReference w:type="default" r:id="rId13"/>
      <w:headerReference w:type="first" r:id="rId14"/>
      <w:type w:val="nextPage"/>
      <w:pgSz w:w="11906" w:h="16838"/>
      <w:pgMar w:left="1418" w:right="851" w:gutter="0" w:header="709" w:top="1134" w:footer="0" w:bottom="1134"/>
      <w:pgNumType w:fmt="decimal"/>
      <w:formProt w:val="false"/>
      <w:titlePg/>
      <w:textDirection w:val="lrTb"/>
      <w:docGrid w:type="default" w:linePitch="360" w:charSpace="1638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Tahoma">
    <w:charset w:val="cc"/>
    <w:family w:val="swiss"/>
    <w:pitch w:val="variable"/>
  </w:font>
  <w:font w:name="Courier New">
    <w:charset w:val="cc"/>
    <w:family w:val="auto"/>
    <w:pitch w:val="variable"/>
  </w:font>
  <w:font w:name="Liberation Sans">
    <w:altName w:val="Arial"/>
    <w:charset w:val="cc"/>
    <w:family w:val="swiss"/>
    <w:pitch w:val="variable"/>
  </w:font>
  <w:font w:name="Times New Roman CYR">
    <w:charset w:val="cc"/>
    <w:family w:val="roman"/>
    <w:pitch w:val="variable"/>
  </w:font>
  <w:font w:name="Consolas">
    <w:altName w:val="Courier New"/>
    <w:charset w:val="cc"/>
    <w:family w:val="auto"/>
    <w:pitch w:val="default"/>
  </w:font>
  <w:font w:name="Consolas">
    <w:altName w:val="Courier New"/>
    <w:charset w:val="cc"/>
    <w:family w:val="roman"/>
    <w:pitch w:val="variable"/>
  </w:font>
  <w:font w:name="Consolas">
    <w:altName w:val="Courier New"/>
    <w:charset w:val="01"/>
    <w:family w:val="modern"/>
    <w:pitch w:val="fixed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9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15</w:t>
    </w:r>
    <w:r>
      <w:rPr/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suff w:val="space"/>
      <w:lvlText w:val="Розділ %1."/>
      <w:lvlJc w:val="left"/>
      <w:pPr>
        <w:tabs>
          <w:tab w:val="num" w:pos="0"/>
        </w:tabs>
        <w:ind w:left="0" w:hanging="0"/>
      </w:pPr>
      <w:rPr>
        <w:b/>
      </w:rPr>
    </w:lvl>
    <w:lvl w:ilvl="1">
      <w:start w:val="1"/>
      <w:pStyle w:val="Heading2"/>
      <w:numFmt w:val="decimal"/>
      <w:suff w:val="space"/>
      <w:lvlText w:val="%1.%2."/>
      <w:lvlJc w:val="left"/>
      <w:pPr>
        <w:tabs>
          <w:tab w:val="num" w:pos="0"/>
        </w:tabs>
        <w:ind w:left="0" w:firstLine="709"/>
      </w:pPr>
      <w:rPr/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614" w:firstLine="709"/>
      </w:pPr>
      <w:rPr>
        <w:i w:val="false"/>
      </w:rPr>
    </w:lvl>
    <w:lvl w:ilvl="3">
      <w:start w:val="1"/>
      <w:pStyle w:val="Heading4"/>
      <w:numFmt w:val="decimal"/>
      <w:suff w:val="space"/>
      <w:lvlText w:val="%1.%2.%3.%4."/>
      <w:lvlJc w:val="left"/>
      <w:pPr>
        <w:tabs>
          <w:tab w:val="num" w:pos="0"/>
        </w:tabs>
        <w:ind w:left="614" w:firstLine="709"/>
      </w:pPr>
      <w:rPr/>
    </w:lvl>
    <w:lvl w:ilvl="4">
      <w:start w:val="1"/>
      <w:numFmt w:val="decimal"/>
      <w:suff w:val="space"/>
      <w:lvlText w:val="%1.%2.%3.%4.%5."/>
      <w:lvlJc w:val="left"/>
      <w:pPr>
        <w:tabs>
          <w:tab w:val="num" w:pos="0"/>
        </w:tabs>
        <w:ind w:left="1298" w:hanging="0"/>
      </w:pPr>
      <w:rPr/>
    </w:lvl>
    <w:lvl w:ilvl="5">
      <w:start w:val="1"/>
      <w:numFmt w:val="decimal"/>
      <w:lvlText w:val="%1.%2.%3.%4.%5.%6."/>
      <w:lvlJc w:val="left"/>
      <w:pPr>
        <w:tabs>
          <w:tab w:val="num" w:pos="4538"/>
        </w:tabs>
        <w:ind w:left="2954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5258"/>
        </w:tabs>
        <w:ind w:left="3458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6338"/>
        </w:tabs>
        <w:ind w:left="3962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7058"/>
        </w:tabs>
        <w:ind w:left="4538" w:hanging="144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  <w:rPr/>
    </w:lvl>
  </w:abstractNum>
  <w:abstractNum w:abstractNumId="3">
    <w:lvl w:ilvl="0">
      <w:start w:val="1"/>
      <w:numFmt w:val="russianUpper"/>
      <w:lvlText w:val="Додаток %1."/>
      <w:lvlJc w:val="left"/>
      <w:pPr>
        <w:tabs>
          <w:tab w:val="num" w:pos="1991"/>
        </w:tabs>
        <w:ind w:left="1311" w:hanging="0"/>
      </w:pPr>
      <w:rPr>
        <w:i w:val="false"/>
        <w:b w:val="false"/>
        <w:color w:val="auto"/>
      </w:rPr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1254" w:hanging="0"/>
      </w:pPr>
      <w:rPr/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969" w:hanging="0"/>
      </w:pPr>
      <w:rPr/>
    </w:lvl>
    <w:lvl w:ilvl="3">
      <w:start w:val="1"/>
      <w:numFmt w:val="decimal"/>
      <w:suff w:val="space"/>
      <w:lvlText w:val="%1.%2.%3.%4."/>
      <w:lvlJc w:val="left"/>
      <w:pPr>
        <w:tabs>
          <w:tab w:val="num" w:pos="0"/>
        </w:tabs>
        <w:ind w:left="969" w:hanging="0"/>
      </w:pPr>
      <w:rPr>
        <w:rFonts w:ascii="Times New Roman" w:hAnsi="Times New Roman" w:cs="Times New Roman"/>
      </w:rPr>
    </w:lvl>
    <w:lvl w:ilvl="4">
      <w:start w:val="1"/>
      <w:numFmt w:val="decimal"/>
      <w:lvlText w:val="%1.%2.%3.%4.%5."/>
      <w:lvlJc w:val="left"/>
      <w:pPr>
        <w:tabs>
          <w:tab w:val="num" w:pos="7616"/>
        </w:tabs>
        <w:ind w:left="6248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8336"/>
        </w:tabs>
        <w:ind w:left="6752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9056"/>
        </w:tabs>
        <w:ind w:left="7256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10136"/>
        </w:tabs>
        <w:ind w:left="7760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10856"/>
        </w:tabs>
        <w:ind w:left="8336" w:hanging="144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russianUpper"/>
      <w:suff w:val="space"/>
      <w:lvlText w:val="ДОДАТОК %1."/>
      <w:lvlJc w:val="left"/>
      <w:pPr>
        <w:tabs>
          <w:tab w:val="num" w:pos="0"/>
        </w:tabs>
        <w:ind w:left="360" w:hanging="360"/>
      </w:pPr>
      <w:rPr>
        <w:i w:val="false"/>
        <w:b w:val="false"/>
        <w:color w:val="auto"/>
      </w:rPr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1254" w:hanging="0"/>
      </w:pPr>
      <w:rPr/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969" w:hanging="0"/>
      </w:pPr>
      <w:rPr/>
    </w:lvl>
    <w:lvl w:ilvl="3">
      <w:start w:val="1"/>
      <w:numFmt w:val="decimal"/>
      <w:suff w:val="space"/>
      <w:lvlText w:val="%1.%2.%3.%4."/>
      <w:lvlJc w:val="left"/>
      <w:pPr>
        <w:tabs>
          <w:tab w:val="num" w:pos="0"/>
        </w:tabs>
        <w:ind w:left="969" w:hanging="0"/>
      </w:pPr>
      <w:rPr>
        <w:rFonts w:ascii="Times New Roman" w:hAnsi="Times New Roman" w:cs="Times New Roman"/>
      </w:rPr>
    </w:lvl>
    <w:lvl w:ilvl="4">
      <w:start w:val="1"/>
      <w:numFmt w:val="decimal"/>
      <w:lvlText w:val="%1.%2.%3.%4.%5."/>
      <w:lvlJc w:val="left"/>
      <w:pPr>
        <w:tabs>
          <w:tab w:val="num" w:pos="7616"/>
        </w:tabs>
        <w:ind w:left="6248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8336"/>
        </w:tabs>
        <w:ind w:left="6752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9056"/>
        </w:tabs>
        <w:ind w:left="7256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10136"/>
        </w:tabs>
        <w:ind w:left="7760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10856"/>
        </w:tabs>
        <w:ind w:left="8336" w:hanging="1440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 w:asciiTheme="minorHAnsi" w:cstheme="minorHAnsi" w:eastAsiaTheme="minorHAnsi" w:hAnsiTheme="minorHAnsi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 w:qFormat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a59a3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 w:asciiTheme="minorHAnsi" w:cstheme="minorHAnsi" w:eastAsiaTheme="minorHAnsi" w:hAnsiTheme="minorHAnsi"/>
      <w:color w:val="auto"/>
      <w:kern w:val="0"/>
      <w:sz w:val="22"/>
      <w:szCs w:val="22"/>
      <w:lang w:val="uk-UA" w:eastAsia="en-US" w:bidi="ar-SA"/>
    </w:rPr>
  </w:style>
  <w:style w:type="paragraph" w:styleId="Heading1">
    <w:name w:val="heading 1"/>
    <w:basedOn w:val="Normal"/>
    <w:next w:val="Normal"/>
    <w:link w:val="Heading1Char"/>
    <w:autoRedefine/>
    <w:qFormat/>
    <w:rsid w:val="00f54320"/>
    <w:pPr>
      <w:keepNext w:val="true"/>
      <w:pageBreakBefore/>
      <w:numPr>
        <w:ilvl w:val="0"/>
        <w:numId w:val="1"/>
      </w:numPr>
      <w:spacing w:lineRule="auto" w:line="360" w:before="0" w:after="0"/>
      <w:jc w:val="center"/>
      <w:outlineLvl w:val="0"/>
    </w:pPr>
    <w:rPr>
      <w:rFonts w:ascii="Times New Roman" w:hAnsi="Times New Roman" w:eastAsia="Times New Roman" w:cs="Times New Roman"/>
      <w:b/>
      <w:caps/>
      <w:sz w:val="28"/>
      <w:szCs w:val="24"/>
    </w:rPr>
  </w:style>
  <w:style w:type="paragraph" w:styleId="Heading2">
    <w:name w:val="heading 2"/>
    <w:basedOn w:val="Normal"/>
    <w:next w:val="Normal"/>
    <w:link w:val="Heading2Char"/>
    <w:autoRedefine/>
    <w:qFormat/>
    <w:rsid w:val="00ab3cca"/>
    <w:pPr>
      <w:keepNext w:val="true"/>
      <w:numPr>
        <w:ilvl w:val="1"/>
        <w:numId w:val="1"/>
      </w:numPr>
      <w:spacing w:lineRule="auto" w:line="360" w:before="120" w:after="120"/>
      <w:jc w:val="both"/>
      <w:outlineLvl w:val="1"/>
    </w:pPr>
    <w:rPr>
      <w:rFonts w:ascii="Times New Roman" w:hAnsi="Times New Roman" w:eastAsia="Times New Roman" w:cs="Times New Roman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897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897"/>
    <w:pPr>
      <w:keepNext w:val="true"/>
      <w:keepLines/>
      <w:numPr>
        <w:ilvl w:val="3"/>
        <w:numId w:val="1"/>
      </w:numPr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0" w:customStyle="1">
    <w:name w:val="ЕОМ: Основний Знак"/>
    <w:basedOn w:val="DefaultParagraphFont"/>
    <w:link w:val="Style16"/>
    <w:qFormat/>
    <w:rsid w:val="00c51258"/>
    <w:rPr>
      <w:rFonts w:ascii="Times New Roman" w:hAnsi="Times New Roman" w:eastAsia="" w:cs="Times New Roman" w:eastAsiaTheme="majorEastAsia"/>
      <w:kern w:val="2"/>
      <w:sz w:val="28"/>
      <w:szCs w:val="28"/>
      <w:lang w:eastAsia="ru-RU"/>
    </w:rPr>
  </w:style>
  <w:style w:type="character" w:styleId="Style11" w:customStyle="1">
    <w:name w:val="ЕОМ: Назва рисунку Знак"/>
    <w:basedOn w:val="DefaultParagraphFont"/>
    <w:link w:val="Style19"/>
    <w:qFormat/>
    <w:locked/>
    <w:rsid w:val="00b6487e"/>
    <w:rPr>
      <w:rFonts w:ascii="Times New Roman" w:hAnsi="Times New Roman" w:eastAsia="Times New Roman" w:cs="Times New Roman"/>
      <w:i/>
      <w:sz w:val="24"/>
      <w:szCs w:val="20"/>
    </w:rPr>
  </w:style>
  <w:style w:type="character" w:styleId="Heading3Char" w:customStyle="1">
    <w:name w:val="Heading 3 Char"/>
    <w:basedOn w:val="DefaultParagraphFont"/>
    <w:uiPriority w:val="9"/>
    <w:semiHidden/>
    <w:qFormat/>
    <w:rsid w:val="005d6897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Heading1Char" w:customStyle="1">
    <w:name w:val="Heading 1 Char"/>
    <w:qFormat/>
    <w:rsid w:val="00f54320"/>
    <w:rPr>
      <w:rFonts w:ascii="Times New Roman" w:hAnsi="Times New Roman" w:eastAsia="Times New Roman" w:cs="Times New Roman"/>
      <w:b/>
      <w:caps/>
      <w:sz w:val="28"/>
      <w:szCs w:val="24"/>
    </w:rPr>
  </w:style>
  <w:style w:type="character" w:styleId="InternetLink">
    <w:name w:val="Internet Link"/>
    <w:basedOn w:val="DefaultParagraphFont"/>
    <w:uiPriority w:val="99"/>
    <w:unhideWhenUsed/>
    <w:qFormat/>
    <w:rsid w:val="00cb57a6"/>
    <w:rPr>
      <w:color w:themeColor="hyperlink" w:val="0563C1"/>
      <w:u w:val="single"/>
    </w:rPr>
  </w:style>
  <w:style w:type="character" w:styleId="TOC2Char" w:customStyle="1">
    <w:name w:val="TOC 2 Char"/>
    <w:uiPriority w:val="39"/>
    <w:qFormat/>
    <w:rsid w:val="00ac13a8"/>
    <w:rPr>
      <w:rFonts w:ascii="Times New Roman" w:hAnsi="Times New Roman" w:eastAsia="Times New Roman" w:cs="Times New Roman"/>
      <w:sz w:val="28"/>
      <w:szCs w:val="24"/>
    </w:rPr>
  </w:style>
  <w:style w:type="character" w:styleId="Heading4Char" w:customStyle="1">
    <w:name w:val="Heading 4 Char"/>
    <w:basedOn w:val="DefaultParagraphFont"/>
    <w:uiPriority w:val="9"/>
    <w:semiHidden/>
    <w:qFormat/>
    <w:rsid w:val="005d6897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character" w:styleId="Heading2Char" w:customStyle="1">
    <w:name w:val="Heading 2 Char"/>
    <w:basedOn w:val="DefaultParagraphFont"/>
    <w:qFormat/>
    <w:rsid w:val="00ab3cca"/>
    <w:rPr>
      <w:rFonts w:ascii="Times New Roman" w:hAnsi="Times New Roman" w:eastAsia="Times New Roman" w:cs="Times New Roman"/>
      <w:sz w:val="28"/>
      <w:szCs w:val="28"/>
    </w:rPr>
  </w:style>
  <w:style w:type="character" w:styleId="FooterChar" w:customStyle="1">
    <w:name w:val="Footer Char"/>
    <w:basedOn w:val="DefaultParagraphFont"/>
    <w:uiPriority w:val="99"/>
    <w:qFormat/>
    <w:rsid w:val="00626f90"/>
    <w:rPr/>
  </w:style>
  <w:style w:type="character" w:styleId="1" w:customStyle="1">
    <w:name w:val="Стиль1 Знак"/>
    <w:basedOn w:val="DefaultParagraphFont"/>
    <w:link w:val="16"/>
    <w:qFormat/>
    <w:rsid w:val="0081125e"/>
    <w:rPr/>
  </w:style>
  <w:style w:type="character" w:styleId="BodyTextChar" w:customStyle="1">
    <w:name w:val="Body Text Char"/>
    <w:basedOn w:val="DefaultParagraphFont"/>
    <w:semiHidden/>
    <w:qFormat/>
    <w:rsid w:val="001365dc"/>
    <w:rPr>
      <w:rFonts w:cs="" w:cstheme="minorBidi"/>
    </w:rPr>
  </w:style>
  <w:style w:type="character" w:styleId="Style12" w:customStyle="1">
    <w:name w:val="Посилання покажчика"/>
    <w:qFormat/>
    <w:rsid w:val="004057c8"/>
    <w:rPr/>
  </w:style>
  <w:style w:type="character" w:styleId="HeaderChar" w:customStyle="1">
    <w:name w:val="Header Char"/>
    <w:basedOn w:val="DefaultParagraphFont"/>
    <w:uiPriority w:val="99"/>
    <w:qFormat/>
    <w:rsid w:val="00063eef"/>
    <w:rPr/>
  </w:style>
  <w:style w:type="character" w:styleId="Style13" w:customStyle="1">
    <w:name w:val="ЕОМ: Література Знак"/>
    <w:basedOn w:val="DefaultParagraphFont"/>
    <w:link w:val="Style33"/>
    <w:qFormat/>
    <w:rsid w:val="00dc7605"/>
    <w:rPr>
      <w:rFonts w:ascii="Times New Roman" w:hAnsi="Times New Roman" w:eastAsia="TimesNewRoman" w:cs="Times New Roman"/>
      <w:i/>
      <w:kern w:val="2"/>
      <w:sz w:val="28"/>
      <w:szCs w:val="28"/>
      <w:lang w:eastAsia="ru-RU"/>
    </w:rPr>
  </w:style>
  <w:style w:type="character" w:styleId="11" w:customStyle="1">
    <w:name w:val="Незакрита згадка1"/>
    <w:basedOn w:val="DefaultParagraphFont"/>
    <w:uiPriority w:val="99"/>
    <w:semiHidden/>
    <w:unhideWhenUsed/>
    <w:qFormat/>
    <w:rsid w:val="00904100"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0c14ee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d3e9d"/>
    <w:rPr>
      <w:color w:val="605E5C"/>
      <w:shd w:fill="E1DFDD" w:val="clear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6a46ee"/>
    <w:rPr>
      <w:rFonts w:ascii="Courier New" w:hAnsi="Courier New" w:eastAsia="Times New Roman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qFormat/>
    <w:rsid w:val="006a46ee"/>
    <w:rPr>
      <w:rFonts w:ascii="Courier New" w:hAnsi="Courier New" w:eastAsia="Times New Roman" w:cs="Courier New"/>
      <w:sz w:val="20"/>
      <w:szCs w:val="20"/>
    </w:rPr>
  </w:style>
  <w:style w:type="character" w:styleId="InternetLink1">
    <w:name w:val="Internet Link1"/>
    <w:qFormat/>
    <w:rPr>
      <w:color w:val="000080"/>
      <w:u w:val="single"/>
    </w:rPr>
  </w:style>
  <w:style w:type="character" w:styleId="InternetLink2">
    <w:name w:val="Internet Link2"/>
    <w:qFormat/>
    <w:rPr>
      <w:color w:val="000080"/>
      <w:u w:val="single"/>
    </w:rPr>
  </w:style>
  <w:style w:type="character" w:styleId="InternetLink3">
    <w:name w:val="Internet Link3"/>
    <w:qFormat/>
    <w:rPr>
      <w:color w:val="000080"/>
      <w:u w:val="single"/>
    </w:rPr>
  </w:style>
  <w:style w:type="character" w:styleId="Hyperlink">
    <w:name w:val="Hyperlink"/>
    <w:rPr>
      <w:color w:val="000080"/>
      <w:u w:val="single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1365dc"/>
    <w:pPr>
      <w:spacing w:lineRule="auto" w:line="276" w:before="0" w:after="140"/>
    </w:pPr>
    <w:rPr>
      <w:rFonts w:cs="" w:cstheme="minorBidi"/>
    </w:rPr>
  </w:style>
  <w:style w:type="paragraph" w:styleId="List">
    <w:name w:val="List"/>
    <w:basedOn w:val="BodyText"/>
    <w:rsid w:val="004057c8"/>
    <w:pPr/>
    <w:rPr>
      <w:rFonts w:cs="Lohit Devanagari"/>
    </w:rPr>
  </w:style>
  <w:style w:type="paragraph" w:styleId="Caption">
    <w:name w:val="caption"/>
    <w:basedOn w:val="Normal"/>
    <w:next w:val="Normal"/>
    <w:uiPriority w:val="35"/>
    <w:unhideWhenUsed/>
    <w:qFormat/>
    <w:rsid w:val="00cb57a6"/>
    <w:pPr>
      <w:spacing w:lineRule="auto" w:line="240" w:before="0" w:after="200"/>
    </w:pPr>
    <w:rPr>
      <w:i/>
      <w:iCs/>
      <w:color w:themeColor="text2" w:val="44546A"/>
      <w:sz w:val="18"/>
      <w:szCs w:val="18"/>
    </w:rPr>
  </w:style>
  <w:style w:type="paragraph" w:styleId="Style15" w:customStyle="1">
    <w:name w:val="Покажчик"/>
    <w:basedOn w:val="Normal"/>
    <w:qFormat/>
    <w:rsid w:val="004057c8"/>
    <w:pPr>
      <w:suppressLineNumbers/>
    </w:pPr>
    <w:rPr>
      <w:rFonts w:cs="Lohit Devanagari"/>
    </w:rPr>
  </w:style>
  <w:style w:type="paragraph" w:styleId="12" w:customStyle="1">
    <w:name w:val="Заголовок1"/>
    <w:basedOn w:val="Normal"/>
    <w:next w:val="BodyText"/>
    <w:qFormat/>
    <w:rsid w:val="004057c8"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6" w:customStyle="1">
    <w:name w:val="ЕОМ: Основний"/>
    <w:basedOn w:val="Normal"/>
    <w:link w:val="Style10"/>
    <w:autoRedefine/>
    <w:qFormat/>
    <w:rsid w:val="00c51258"/>
    <w:pPr>
      <w:widowControl w:val="false"/>
      <w:tabs>
        <w:tab w:val="clear" w:pos="708"/>
        <w:tab w:val="left" w:pos="680" w:leader="none"/>
      </w:tabs>
      <w:spacing w:lineRule="auto" w:line="360" w:before="0" w:after="0"/>
      <w:ind w:firstLine="709"/>
      <w:jc w:val="both"/>
    </w:pPr>
    <w:rPr>
      <w:rFonts w:ascii="Times New Roman" w:hAnsi="Times New Roman" w:eastAsia="" w:cs="Times New Roman" w:eastAsiaTheme="majorEastAsia"/>
      <w:kern w:val="2"/>
      <w:sz w:val="28"/>
      <w:szCs w:val="28"/>
      <w:lang w:eastAsia="ru-RU"/>
    </w:rPr>
  </w:style>
  <w:style w:type="paragraph" w:styleId="13" w:customStyle="1">
    <w:name w:val="ЕОМ: ЗАГ1 без номера"/>
    <w:basedOn w:val="Normal"/>
    <w:autoRedefine/>
    <w:qFormat/>
    <w:rsid w:val="00ac13a8"/>
    <w:pPr>
      <w:keepNext w:val="true"/>
      <w:widowControl w:val="false"/>
      <w:tabs>
        <w:tab w:val="clear" w:pos="708"/>
        <w:tab w:val="left" w:pos="680" w:leader="none"/>
      </w:tabs>
      <w:spacing w:lineRule="auto" w:line="360" w:before="240" w:after="0"/>
      <w:jc w:val="center"/>
      <w:outlineLvl w:val="0"/>
    </w:pPr>
    <w:rPr>
      <w:rFonts w:ascii="Times New Roman" w:hAnsi="Times New Roman" w:eastAsia="Times New Roman" w:cs="Times New Roman"/>
      <w:b/>
      <w:caps/>
      <w:kern w:val="2"/>
      <w:sz w:val="28"/>
      <w:szCs w:val="24"/>
      <w:lang w:eastAsia="ru-RU"/>
    </w:rPr>
  </w:style>
  <w:style w:type="paragraph" w:styleId="14" w:customStyle="1">
    <w:name w:val="ЕОМ: ЗАГ1 з нов. сторінки"/>
    <w:basedOn w:val="13"/>
    <w:autoRedefine/>
    <w:qFormat/>
    <w:rsid w:val="00cb7519"/>
    <w:pPr>
      <w:pageBreakBefore/>
    </w:pPr>
    <w:rPr/>
  </w:style>
  <w:style w:type="paragraph" w:styleId="Style17" w:customStyle="1">
    <w:name w:val="ЕОМ: Керівник"/>
    <w:basedOn w:val="Normal"/>
    <w:autoRedefine/>
    <w:qFormat/>
    <w:rsid w:val="00036100"/>
    <w:pPr>
      <w:keepNext w:val="true"/>
      <w:spacing w:lineRule="auto" w:line="264" w:before="0" w:after="0"/>
      <w:jc w:val="right"/>
    </w:pPr>
    <w:rPr>
      <w:rFonts w:ascii="Times New Roman CYR" w:hAnsi="Times New Roman CYR" w:eastAsia="Times New Roman" w:cs="Times New Roman CYR"/>
      <w:i/>
      <w:kern w:val="2"/>
      <w:sz w:val="28"/>
      <w:szCs w:val="28"/>
    </w:rPr>
  </w:style>
  <w:style w:type="paragraph" w:styleId="Style18" w:customStyle="1">
    <w:name w:val="ЕОМ: Назва"/>
    <w:basedOn w:val="Normal"/>
    <w:autoRedefine/>
    <w:qFormat/>
    <w:rsid w:val="00d8631e"/>
    <w:pPr>
      <w:widowControl w:val="false"/>
      <w:spacing w:lineRule="auto" w:line="360" w:before="0" w:after="0"/>
      <w:jc w:val="center"/>
    </w:pPr>
    <w:rPr>
      <w:rFonts w:ascii="Times New Roman" w:hAnsi="Times New Roman" w:eastAsia="TimesNewRoman" w:cs="Times New Roman"/>
      <w:b/>
      <w:caps/>
      <w:kern w:val="2"/>
      <w:sz w:val="28"/>
      <w:szCs w:val="28"/>
      <w:lang w:eastAsia="ru-RU"/>
    </w:rPr>
  </w:style>
  <w:style w:type="paragraph" w:styleId="Style19" w:customStyle="1">
    <w:name w:val="ЕОМ: Назва рисунку"/>
    <w:basedOn w:val="Normal"/>
    <w:link w:val="Style11"/>
    <w:autoRedefine/>
    <w:qFormat/>
    <w:rsid w:val="00b6487e"/>
    <w:pPr>
      <w:tabs>
        <w:tab w:val="clear" w:pos="708"/>
        <w:tab w:val="left" w:pos="-1276" w:leader="none"/>
        <w:tab w:val="left" w:pos="198" w:leader="none"/>
        <w:tab w:val="right" w:pos="9345" w:leader="dot"/>
      </w:tabs>
      <w:suppressAutoHyphens w:val="false"/>
      <w:spacing w:lineRule="auto" w:line="360" w:before="0" w:after="0"/>
      <w:jc w:val="center"/>
    </w:pPr>
    <w:rPr>
      <w:rFonts w:ascii="Times New Roman" w:hAnsi="Times New Roman" w:eastAsia="Times New Roman" w:cs="Times New Roman"/>
      <w:i/>
      <w:sz w:val="24"/>
      <w:szCs w:val="20"/>
    </w:rPr>
  </w:style>
  <w:style w:type="paragraph" w:styleId="Style20" w:customStyle="1">
    <w:name w:val="ЕОМ: Назва таблиці"/>
    <w:basedOn w:val="Normal"/>
    <w:autoRedefine/>
    <w:qFormat/>
    <w:rsid w:val="00cb7519"/>
    <w:pPr>
      <w:keepNext w:val="true"/>
      <w:widowControl w:val="false"/>
      <w:tabs>
        <w:tab w:val="clear" w:pos="708"/>
        <w:tab w:val="left" w:pos="680" w:leader="none"/>
      </w:tabs>
      <w:spacing w:lineRule="auto" w:line="360" w:before="0" w:after="120"/>
      <w:jc w:val="center"/>
    </w:pPr>
    <w:rPr>
      <w:rFonts w:ascii="Times New Roman CYR" w:hAnsi="Times New Roman CYR" w:eastAsia="SimSun" w:cs="Times New Roman CYR"/>
      <w:b/>
      <w:i/>
      <w:kern w:val="2"/>
      <w:sz w:val="28"/>
      <w:szCs w:val="28"/>
      <w:lang w:eastAsia="ru-RU"/>
    </w:rPr>
  </w:style>
  <w:style w:type="paragraph" w:styleId="Style21" w:customStyle="1">
    <w:name w:val="ЕОМ: Номер таблиці"/>
    <w:basedOn w:val="Normal"/>
    <w:autoRedefine/>
    <w:qFormat/>
    <w:rsid w:val="00cb7519"/>
    <w:pPr>
      <w:keepNext w:val="true"/>
      <w:widowControl w:val="false"/>
      <w:tabs>
        <w:tab w:val="clear" w:pos="708"/>
        <w:tab w:val="left" w:pos="680" w:leader="none"/>
      </w:tabs>
      <w:spacing w:lineRule="auto" w:line="360" w:before="0" w:after="0"/>
      <w:jc w:val="right"/>
    </w:pPr>
    <w:rPr>
      <w:rFonts w:ascii="Times New Roman CYR" w:hAnsi="Times New Roman CYR" w:eastAsia="Times New Roman" w:cs="Times New Roman CYR"/>
      <w:kern w:val="2"/>
      <w:sz w:val="28"/>
      <w:szCs w:val="28"/>
      <w:lang w:eastAsia="ru-RU"/>
    </w:rPr>
  </w:style>
  <w:style w:type="paragraph" w:styleId="Style22" w:customStyle="1">
    <w:name w:val="ЕОМ: НУЛП"/>
    <w:basedOn w:val="Normal"/>
    <w:autoRedefine/>
    <w:qFormat/>
    <w:rsid w:val="0081125e"/>
    <w:pPr>
      <w:widowControl w:val="false"/>
      <w:tabs>
        <w:tab w:val="clear" w:pos="708"/>
        <w:tab w:val="left" w:pos="680" w:leader="none"/>
      </w:tabs>
      <w:spacing w:lineRule="auto" w:line="360" w:before="0" w:after="0"/>
      <w:jc w:val="center"/>
    </w:pPr>
    <w:rPr>
      <w:rFonts w:ascii="Times New Roman" w:hAnsi="Times New Roman" w:eastAsia="TimesNewRoman" w:cs="Times New Roman"/>
      <w:caps/>
      <w:kern w:val="2"/>
      <w:sz w:val="28"/>
      <w:szCs w:val="28"/>
      <w:lang w:eastAsia="ru-RU"/>
    </w:rPr>
  </w:style>
  <w:style w:type="paragraph" w:styleId="Style23" w:customStyle="1">
    <w:name w:val="ЕОМ: Рисунок"/>
    <w:basedOn w:val="Normal"/>
    <w:autoRedefine/>
    <w:qFormat/>
    <w:rsid w:val="00614a17"/>
    <w:pPr>
      <w:keepNext w:val="true"/>
      <w:spacing w:lineRule="auto" w:line="360" w:before="0" w:after="0"/>
      <w:jc w:val="center"/>
    </w:pPr>
    <w:rPr>
      <w:rFonts w:ascii="Times New Roman" w:hAnsi="Times New Roman" w:eastAsia="TimesNewRoman" w:cs="Times New Roman"/>
      <w:kern w:val="2"/>
      <w:sz w:val="24"/>
      <w:szCs w:val="20"/>
    </w:rPr>
  </w:style>
  <w:style w:type="paragraph" w:styleId="Style24" w:customStyle="1">
    <w:name w:val="ЕОМ: Таблиця_центр"/>
    <w:basedOn w:val="Normal"/>
    <w:autoRedefine/>
    <w:qFormat/>
    <w:rsid w:val="00cb7519"/>
    <w:pPr>
      <w:widowControl w:val="false"/>
      <w:tabs>
        <w:tab w:val="clear" w:pos="708"/>
        <w:tab w:val="left" w:pos="-1276" w:leader="none"/>
        <w:tab w:val="left" w:pos="198" w:leader="none"/>
        <w:tab w:val="left" w:pos="680" w:leader="none"/>
        <w:tab w:val="right" w:pos="9345" w:leader="dot"/>
      </w:tabs>
      <w:spacing w:lineRule="auto" w:line="240" w:before="0" w:after="0"/>
      <w:jc w:val="center"/>
    </w:pPr>
    <w:rPr>
      <w:rFonts w:ascii="Times New Roman" w:hAnsi="Times New Roman" w:eastAsia="Times New Roman" w:cs="Times New Roman"/>
      <w:b/>
      <w:bCs/>
      <w:kern w:val="2"/>
      <w:sz w:val="24"/>
      <w:szCs w:val="20"/>
      <w:lang w:eastAsia="ru-RU"/>
    </w:rPr>
  </w:style>
  <w:style w:type="paragraph" w:styleId="Style25" w:customStyle="1">
    <w:name w:val="ЕОМ: Кафедра"/>
    <w:basedOn w:val="Normal"/>
    <w:autoRedefine/>
    <w:qFormat/>
    <w:rsid w:val="0039022b"/>
    <w:pPr>
      <w:spacing w:lineRule="auto" w:line="264" w:before="0" w:after="0"/>
      <w:jc w:val="right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Style26" w:customStyle="1">
    <w:name w:val="ЕОМ: Нумерований"/>
    <w:basedOn w:val="Style16"/>
    <w:qFormat/>
    <w:rsid w:val="006f5c4e"/>
    <w:pPr>
      <w:numPr>
        <w:ilvl w:val="0"/>
        <w:numId w:val="2"/>
      </w:numPr>
      <w:tabs>
        <w:tab w:val="clear" w:pos="680"/>
        <w:tab w:val="left" w:pos="1134" w:leader="none"/>
      </w:tabs>
      <w:ind w:firstLine="709" w:left="0"/>
    </w:pPr>
    <w:rPr/>
  </w:style>
  <w:style w:type="paragraph" w:styleId="Style27" w:customStyle="1">
    <w:name w:val="ЕОМ: Додаток"/>
    <w:basedOn w:val="Normal"/>
    <w:autoRedefine/>
    <w:qFormat/>
    <w:rsid w:val="00dc7605"/>
    <w:pPr>
      <w:keepNext w:val="true"/>
      <w:pageBreakBefore/>
      <w:numPr>
        <w:ilvl w:val="0"/>
        <w:numId w:val="5"/>
      </w:numPr>
      <w:suppressAutoHyphens w:val="false"/>
      <w:spacing w:lineRule="auto" w:line="360" w:before="0" w:after="0"/>
      <w:outlineLvl w:val="0"/>
    </w:pPr>
    <w:rPr>
      <w:rFonts w:ascii="Times New Roman" w:hAnsi="Times New Roman" w:eastAsia="Times New Roman" w:cs="Times New Roman"/>
      <w:caps/>
      <w:sz w:val="28"/>
      <w:szCs w:val="28"/>
    </w:rPr>
  </w:style>
  <w:style w:type="paragraph" w:styleId="15" w:customStyle="1">
    <w:name w:val="Прощання1"/>
    <w:basedOn w:val="Heading1"/>
    <w:next w:val="Normal"/>
    <w:autoRedefine/>
    <w:qFormat/>
    <w:rsid w:val="005d6897"/>
    <w:pPr>
      <w:numPr>
        <w:ilvl w:val="0"/>
        <w:numId w:val="0"/>
      </w:numPr>
      <w:tabs>
        <w:tab w:val="clear" w:pos="708"/>
        <w:tab w:val="left" w:pos="1991" w:leader="none"/>
      </w:tabs>
      <w:ind w:left="1311"/>
      <w:jc w:val="left"/>
    </w:pPr>
    <w:rPr>
      <w:caps w:val="false"/>
      <w:smallCaps w:val="false"/>
      <w:szCs w:val="28"/>
    </w:rPr>
  </w:style>
  <w:style w:type="paragraph" w:styleId="TOC1">
    <w:name w:val="toc 1"/>
    <w:basedOn w:val="Normal"/>
    <w:next w:val="Normal"/>
    <w:autoRedefine/>
    <w:uiPriority w:val="39"/>
    <w:rsid w:val="00ac13a8"/>
    <w:pPr>
      <w:tabs>
        <w:tab w:val="clear" w:pos="708"/>
        <w:tab w:val="right" w:pos="9639" w:leader="dot"/>
      </w:tabs>
      <w:spacing w:lineRule="auto" w:line="240" w:before="0" w:after="0"/>
    </w:pPr>
    <w:rPr>
      <w:rFonts w:ascii="Times New Roman" w:hAnsi="Times New Roman" w:eastAsia="Times New Roman" w:cs="Times New Roman"/>
      <w:caps/>
      <w:sz w:val="28"/>
      <w:szCs w:val="28"/>
    </w:rPr>
  </w:style>
  <w:style w:type="paragraph" w:styleId="TOC2">
    <w:name w:val="toc 2"/>
    <w:basedOn w:val="Normal"/>
    <w:next w:val="Normal"/>
    <w:link w:val="TOC2Char"/>
    <w:autoRedefine/>
    <w:uiPriority w:val="39"/>
    <w:rsid w:val="00ac13a8"/>
    <w:pPr>
      <w:tabs>
        <w:tab w:val="clear" w:pos="708"/>
        <w:tab w:val="right" w:pos="9639" w:leader="dot"/>
      </w:tabs>
      <w:spacing w:lineRule="auto" w:line="240" w:before="0" w:after="0"/>
      <w:ind w:firstLine="284"/>
    </w:pPr>
    <w:rPr>
      <w:rFonts w:ascii="Times New Roman" w:hAnsi="Times New Roman" w:eastAsia="Times New Roman" w:cs="Times New Roman"/>
      <w:sz w:val="28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cb57a6"/>
    <w:pPr>
      <w:spacing w:before="0" w:after="0"/>
      <w:ind w:left="22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cb57a6"/>
    <w:pPr>
      <w:spacing w:before="0" w:after="0"/>
      <w:ind w:left="44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cb57a6"/>
    <w:pPr>
      <w:spacing w:before="0" w:after="0"/>
      <w:ind w:left="660"/>
    </w:pPr>
    <w:rPr>
      <w:sz w:val="20"/>
      <w:szCs w:val="20"/>
    </w:rPr>
  </w:style>
  <w:style w:type="paragraph" w:styleId="Style28" w:customStyle="1">
    <w:name w:val="ЕОМ: Таблиця_лів"/>
    <w:basedOn w:val="Normal"/>
    <w:autoRedefine/>
    <w:qFormat/>
    <w:rsid w:val="00dd4072"/>
    <w:pPr>
      <w:keepNext w:val="true"/>
      <w:tabs>
        <w:tab w:val="clear" w:pos="708"/>
        <w:tab w:val="left" w:pos="-1276" w:leader="none"/>
        <w:tab w:val="left" w:pos="198" w:leader="none"/>
      </w:tabs>
      <w:spacing w:lineRule="auto" w:line="240" w:before="0" w:after="0"/>
      <w:textAlignment w:val="baseline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Style29" w:customStyle="1">
    <w:name w:val="ЕОМ: Номер сторінки"/>
    <w:basedOn w:val="Normal"/>
    <w:autoRedefine/>
    <w:qFormat/>
    <w:rsid w:val="00052c30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  <w:jc w:val="right"/>
    </w:pPr>
    <w:rPr>
      <w:rFonts w:ascii="Times New Roman" w:hAnsi="Times New Roman" w:eastAsia="Times New Roman" w:cs="Times New Roman"/>
      <w:sz w:val="24"/>
      <w:szCs w:val="24"/>
    </w:rPr>
  </w:style>
  <w:style w:type="paragraph" w:styleId="Style30" w:customStyle="1">
    <w:name w:val="ЕОМ: Центр"/>
    <w:basedOn w:val="Normal"/>
    <w:autoRedefine/>
    <w:qFormat/>
    <w:rsid w:val="00051963"/>
    <w:pPr>
      <w:widowControl w:val="false"/>
      <w:tabs>
        <w:tab w:val="clear" w:pos="708"/>
        <w:tab w:val="left" w:pos="680" w:leader="none"/>
      </w:tabs>
      <w:spacing w:lineRule="auto" w:line="360" w:before="0" w:after="0"/>
      <w:jc w:val="center"/>
    </w:pPr>
    <w:rPr>
      <w:rFonts w:ascii="Times New Roman" w:hAnsi="Times New Roman" w:eastAsia="TimesNewRoman" w:cs="Times New Roman"/>
      <w:kern w:val="2"/>
      <w:sz w:val="28"/>
      <w:szCs w:val="28"/>
      <w:lang w:eastAsia="ru-RU"/>
    </w:rPr>
  </w:style>
  <w:style w:type="paragraph" w:styleId="3" w:customStyle="1">
    <w:name w:val="Додаток3"/>
    <w:basedOn w:val="Heading3"/>
    <w:autoRedefine/>
    <w:qFormat/>
    <w:rsid w:val="005d6897"/>
    <w:pPr>
      <w:keepNext w:val="false"/>
      <w:keepLines w:val="false"/>
      <w:numPr>
        <w:ilvl w:val="2"/>
        <w:numId w:val="3"/>
      </w:numPr>
      <w:spacing w:lineRule="auto" w:line="360" w:before="0" w:after="0"/>
      <w:jc w:val="both"/>
    </w:pPr>
    <w:rPr>
      <w:rFonts w:ascii="Times New Roman" w:hAnsi="Times New Roman" w:eastAsia="Times New Roman" w:cs="Times New Roman"/>
      <w:color w:themeColor="accent1" w:themeShade="7f" w:val="auto"/>
      <w:sz w:val="28"/>
      <w:lang w:val="en-US"/>
    </w:rPr>
  </w:style>
  <w:style w:type="paragraph" w:styleId="4" w:customStyle="1">
    <w:name w:val="Додаток4"/>
    <w:basedOn w:val="Heading4"/>
    <w:next w:val="Normal"/>
    <w:autoRedefine/>
    <w:qFormat/>
    <w:rsid w:val="005d6897"/>
    <w:pPr>
      <w:keepNext w:val="false"/>
      <w:keepLines w:val="false"/>
      <w:numPr>
        <w:ilvl w:val="3"/>
        <w:numId w:val="3"/>
      </w:numPr>
      <w:spacing w:lineRule="auto" w:line="360" w:before="0" w:after="0"/>
      <w:jc w:val="both"/>
    </w:pPr>
    <w:rPr>
      <w:rFonts w:ascii="Times New Roman" w:hAnsi="Times New Roman" w:eastAsia="Times New Roman" w:cs="Times New Roman"/>
      <w:bCs/>
      <w:i w:val="false"/>
      <w:iCs w:val="false"/>
      <w:color w:themeColor="accent1" w:themeShade="bf" w:val="auto"/>
      <w:sz w:val="28"/>
      <w:szCs w:val="24"/>
      <w:lang w:val="en-US"/>
    </w:rPr>
  </w:style>
  <w:style w:type="paragraph" w:styleId="2" w:customStyle="1">
    <w:name w:val="Додаток2"/>
    <w:basedOn w:val="Heading2"/>
    <w:autoRedefine/>
    <w:qFormat/>
    <w:rsid w:val="005d6897"/>
    <w:pPr>
      <w:numPr>
        <w:ilvl w:val="1"/>
        <w:numId w:val="3"/>
      </w:numPr>
      <w:spacing w:before="0" w:after="120"/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unhideWhenUsed/>
    <w:rsid w:val="00626f90"/>
    <w:pPr>
      <w:tabs>
        <w:tab w:val="clear" w:pos="708"/>
        <w:tab w:val="center" w:pos="4819" w:leader="none"/>
        <w:tab w:val="right" w:pos="9639" w:leader="none"/>
      </w:tabs>
      <w:spacing w:lineRule="auto" w:line="240" w:before="0" w:after="0"/>
    </w:pPr>
    <w:rPr/>
  </w:style>
  <w:style w:type="paragraph" w:styleId="Style31" w:customStyle="1">
    <w:name w:val="ЕОМ: Програма"/>
    <w:basedOn w:val="Normal"/>
    <w:next w:val="Normal"/>
    <w:qFormat/>
    <w:rsid w:val="00e51720"/>
    <w:pPr>
      <w:spacing w:lineRule="auto" w:line="240" w:before="0" w:after="0"/>
    </w:pPr>
    <w:rPr>
      <w:rFonts w:ascii="Times New Roman" w:hAnsi="Times New Roman"/>
      <w:i/>
      <w:sz w:val="20"/>
      <w:lang w:val="en-US"/>
    </w:rPr>
  </w:style>
  <w:style w:type="paragraph" w:styleId="Style32" w:customStyle="1">
    <w:name w:val="ЕОМ: Автор"/>
    <w:basedOn w:val="Normal"/>
    <w:autoRedefine/>
    <w:qFormat/>
    <w:rsid w:val="0081125e"/>
    <w:pPr>
      <w:widowControl w:val="false"/>
      <w:tabs>
        <w:tab w:val="clear" w:pos="708"/>
        <w:tab w:val="left" w:pos="680" w:leader="none"/>
      </w:tabs>
      <w:spacing w:lineRule="auto" w:line="360" w:before="0" w:after="0"/>
      <w:jc w:val="center"/>
    </w:pPr>
    <w:rPr>
      <w:rFonts w:ascii="Times New Roman" w:hAnsi="Times New Roman" w:eastAsia="TimesNewRoman" w:cs="Times New Roman"/>
      <w:b/>
      <w:smallCaps/>
      <w:kern w:val="2"/>
      <w:sz w:val="28"/>
      <w:szCs w:val="28"/>
      <w:lang w:eastAsia="ru-RU"/>
    </w:rPr>
  </w:style>
  <w:style w:type="paragraph" w:styleId="16" w:customStyle="1">
    <w:name w:val="Стиль1"/>
    <w:basedOn w:val="Normal"/>
    <w:link w:val="1"/>
    <w:qFormat/>
    <w:rsid w:val="0081125e"/>
    <w:pPr/>
    <w:rPr/>
  </w:style>
  <w:style w:type="paragraph" w:styleId="TableofFigures">
    <w:name w:val="table of figures"/>
    <w:basedOn w:val="Normal"/>
    <w:next w:val="Normal"/>
    <w:autoRedefine/>
    <w:uiPriority w:val="99"/>
    <w:unhideWhenUsed/>
    <w:rsid w:val="00ac13a8"/>
    <w:pPr>
      <w:spacing w:lineRule="auto" w:line="240" w:before="0" w:after="0"/>
    </w:pPr>
    <w:rPr>
      <w:rFonts w:ascii="Times New Roman" w:hAnsi="Times New Roman"/>
      <w:sz w:val="28"/>
    </w:rPr>
  </w:style>
  <w:style w:type="paragraph" w:styleId="21" w:customStyle="1">
    <w:name w:val="ЕОМ: Заголовок 2"/>
    <w:basedOn w:val="TOC1"/>
    <w:qFormat/>
    <w:rsid w:val="00063eef"/>
    <w:pPr>
      <w:tabs>
        <w:tab w:val="clear" w:pos="9639"/>
        <w:tab w:val="right" w:pos="10195" w:leader="dot"/>
      </w:tabs>
      <w:suppressAutoHyphens w:val="false"/>
    </w:pPr>
    <w:rPr>
      <w:bCs/>
    </w:rPr>
  </w:style>
  <w:style w:type="paragraph" w:styleId="Header">
    <w:name w:val="header"/>
    <w:basedOn w:val="Normal"/>
    <w:link w:val="HeaderChar"/>
    <w:uiPriority w:val="99"/>
    <w:unhideWhenUsed/>
    <w:rsid w:val="00063eef"/>
    <w:pPr>
      <w:tabs>
        <w:tab w:val="clear" w:pos="708"/>
        <w:tab w:val="center" w:pos="4819" w:leader="none"/>
        <w:tab w:val="right" w:pos="9639" w:leader="none"/>
      </w:tabs>
      <w:spacing w:lineRule="auto" w:line="240" w:before="0" w:after="0"/>
    </w:pPr>
    <w:rPr/>
  </w:style>
  <w:style w:type="paragraph" w:styleId="Default" w:customStyle="1">
    <w:name w:val="Default"/>
    <w:qFormat/>
    <w:rsid w:val="00e4214d"/>
    <w:pPr>
      <w:widowControl/>
      <w:suppressAutoHyphens w:val="false"/>
      <w:bidi w:val="0"/>
      <w:spacing w:before="0" w:after="0"/>
      <w:jc w:val="left"/>
    </w:pPr>
    <w:rPr>
      <w:rFonts w:ascii="Times New Roman" w:hAnsi="Times New Roman" w:eastAsia="Calibri" w:cs="Times New Roman"/>
      <w:color w:val="000000"/>
      <w:kern w:val="0"/>
      <w:sz w:val="24"/>
      <w:szCs w:val="24"/>
      <w:lang w:val="uk-UA" w:eastAsia="en-US" w:bidi="ar-SA"/>
    </w:rPr>
  </w:style>
  <w:style w:type="paragraph" w:styleId="Style33" w:customStyle="1">
    <w:name w:val="ЕОМ: Література"/>
    <w:basedOn w:val="Normal"/>
    <w:link w:val="Style13"/>
    <w:autoRedefine/>
    <w:qFormat/>
    <w:rsid w:val="00dc7605"/>
    <w:pPr>
      <w:widowControl w:val="false"/>
      <w:numPr>
        <w:ilvl w:val="0"/>
        <w:numId w:val="4"/>
      </w:numPr>
      <w:tabs>
        <w:tab w:val="clear" w:pos="708"/>
        <w:tab w:val="left" w:pos="680" w:leader="none"/>
      </w:tabs>
      <w:suppressAutoHyphens w:val="false"/>
      <w:spacing w:lineRule="auto" w:line="360" w:before="0" w:after="0"/>
      <w:jc w:val="both"/>
    </w:pPr>
    <w:rPr>
      <w:rFonts w:ascii="Times New Roman" w:hAnsi="Times New Roman" w:eastAsia="TimesNewRoman" w:cs="Times New Roman"/>
      <w:i/>
      <w:kern w:val="2"/>
      <w:sz w:val="28"/>
      <w:szCs w:val="28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0c14ee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34" w:customStyle="1">
    <w:name w:val="ЕОМ: Маркований"/>
    <w:basedOn w:val="Style16"/>
    <w:autoRedefine/>
    <w:qFormat/>
    <w:rsid w:val="006f5c4e"/>
    <w:pPr>
      <w:numPr>
        <w:ilvl w:val="0"/>
        <w:numId w:val="6"/>
      </w:numPr>
      <w:tabs>
        <w:tab w:val="clear" w:pos="680"/>
        <w:tab w:val="left" w:pos="1134" w:leader="none"/>
      </w:tabs>
      <w:ind w:firstLine="709" w:left="0"/>
    </w:pPr>
    <w:rPr>
      <w:rFonts w:eastAsia="TimesNewRoman"/>
    </w:rPr>
  </w:style>
  <w:style w:type="paragraph" w:styleId="IndexHeading">
    <w:name w:val="index heading"/>
    <w:basedOn w:val="Style14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0e20c2"/>
    <w:pPr>
      <w:keepLines/>
      <w:pageBreakBefore w:val="false"/>
      <w:numPr>
        <w:ilvl w:val="0"/>
        <w:numId w:val="0"/>
      </w:numPr>
      <w:suppressAutoHyphens w:val="false"/>
      <w:spacing w:lineRule="auto" w:line="276" w:before="480" w:after="0"/>
      <w:jc w:val="left"/>
      <w:outlineLvl w:val="9"/>
    </w:pPr>
    <w:rPr>
      <w:rFonts w:ascii="Calibri Light" w:hAnsi="Calibri Light" w:eastAsia="" w:cs="" w:asciiTheme="majorHAnsi" w:cstheme="majorBidi" w:eastAsiaTheme="majorEastAsia" w:hAnsiTheme="majorHAnsi"/>
      <w:bCs/>
      <w:caps w:val="false"/>
      <w:smallCaps w:val="false"/>
      <w:color w:themeColor="accent1" w:themeShade="bf" w:val="2F5496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6a46ee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uppressAutoHyphens w:val="false"/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val="en-US"/>
    </w:rPr>
  </w:style>
  <w:style w:type="paragraph" w:styleId="TOC6">
    <w:name w:val="toc 6"/>
    <w:basedOn w:val="Style15"/>
    <w:pPr/>
    <w:rPr/>
  </w:style>
  <w:style w:type="paragraph" w:styleId="TOC7">
    <w:name w:val="toc 7"/>
    <w:basedOn w:val="Style15"/>
    <w:pPr/>
    <w:rPr/>
  </w:style>
  <w:style w:type="paragraph" w:styleId="TOC8">
    <w:name w:val="toc 8"/>
    <w:basedOn w:val="Style15"/>
    <w:pPr/>
    <w:rPr/>
  </w:style>
  <w:style w:type="paragraph" w:styleId="TOC9">
    <w:name w:val="toc 9"/>
    <w:basedOn w:val="Style15"/>
    <w:pPr/>
    <w:rPr/>
  </w:style>
  <w:style w:type="numbering" w:styleId="Style35" w:default="1">
    <w:name w:val="Без маркерів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cb751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hyperlink" Target="http://www.oracle.com/technetwork/java/javase/" TargetMode="External"/><Relationship Id="rId11" Type="http://schemas.openxmlformats.org/officeDocument/2006/relationships/image" Target="media/image8.png"/><Relationship Id="rId12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header" Target="header3.xm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<Relationship Id="rId1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Офіс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9A4F34-B70F-4B3F-A38A-ED87C850B7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Application>LibreOffice/24.8.0.3$Windows_X86_64 LibreOffice_project/0bdf1299c94fe897b119f97f3c613e9dca6be583</Application>
  <AppVersion>15.0000</AppVersion>
  <Pages>15</Pages>
  <Words>1145</Words>
  <Characters>7607</Characters>
  <CharactersWithSpaces>9281</CharactersWithSpaces>
  <Paragraphs>159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2025-09-11T11:35:00Z</dcterms:created>
  <dc:creator>Taras</dc:creator>
  <dc:description/>
  <dc:language>uk-UA</dc:language>
  <cp:lastModifiedBy/>
  <dcterms:modified xsi:type="dcterms:W3CDTF">2025-11-13T19:02:56Z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