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1.bin" ContentType="application/vnd.openxmlformats-officedocument.oleObject"/>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2"/>
        <w:rPr/>
      </w:pPr>
      <w:r>
        <w:rPr/>
        <w:t>Міністерство освіти і науки України</w:t>
      </w:r>
    </w:p>
    <w:p>
      <w:pPr>
        <w:pStyle w:val="Style22"/>
        <w:rPr/>
      </w:pPr>
      <w:r>
        <w:rPr/>
        <w:t>НАЦІОНАЛЬНИЙ УНІВЕРСИТЕТ «ЛЬВІВСЬКА ПОЛІТЕХНІКА»</w:t>
      </w:r>
    </w:p>
    <w:p>
      <w:pPr>
        <w:pStyle w:val="Style25"/>
        <w:rPr/>
      </w:pPr>
      <w:r>
        <w:rPr/>
        <w:t>Кафедра ЕОМ</w:t>
      </w:r>
    </w:p>
    <w:p>
      <w:pPr>
        <w:pStyle w:val="Style23"/>
        <w:rPr>
          <w:rFonts w:eastAsia="Times New Roman"/>
        </w:rPr>
      </w:pPr>
      <w:r>
        <w:rPr/>
        <mc:AlternateContent>
          <mc:Choice Requires="wps">
            <w:drawing>
              <wp:anchor behindDoc="0" distT="0" distB="0" distL="0" distR="0" simplePos="0" locked="0" layoutInCell="1" allowOverlap="1" relativeHeight="8" wp14:anchorId="1A439473">
                <wp:simplePos x="0" y="0"/>
                <wp:positionH relativeFrom="column">
                  <wp:posOffset>0</wp:posOffset>
                </wp:positionH>
                <wp:positionV relativeFrom="paragraph">
                  <wp:posOffset>635</wp:posOffset>
                </wp:positionV>
                <wp:extent cx="635000" cy="635000"/>
                <wp:effectExtent l="0" t="0" r="0" b="0"/>
                <wp:wrapNone/>
                <wp:docPr id="1" name="Прямокутник 7"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кутник 7" path="m0,0l-2147483645,0l-2147483645,-2147483646l0,-2147483646xe" stroked="f" o:allowincell="f" style="position:absolute;margin-left:0pt;margin-top:0.05pt;width:49.95pt;height:49.95pt;mso-wrap-style:none;v-text-anchor:middle" wp14:anchorId="1A439473">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9" wp14:anchorId="2DA2CAC8">
                <wp:simplePos x="0" y="0"/>
                <wp:positionH relativeFrom="column">
                  <wp:posOffset>635</wp:posOffset>
                </wp:positionH>
                <wp:positionV relativeFrom="paragraph">
                  <wp:posOffset>635</wp:posOffset>
                </wp:positionV>
                <wp:extent cx="635000" cy="635000"/>
                <wp:effectExtent l="0" t="0" r="0" b="0"/>
                <wp:wrapNone/>
                <wp:docPr id="2"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2DA2CAC8">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0" wp14:anchorId="594A2DAD">
                <wp:simplePos x="0" y="0"/>
                <wp:positionH relativeFrom="column">
                  <wp:posOffset>635</wp:posOffset>
                </wp:positionH>
                <wp:positionV relativeFrom="paragraph">
                  <wp:posOffset>635</wp:posOffset>
                </wp:positionV>
                <wp:extent cx="635000" cy="635000"/>
                <wp:effectExtent l="0" t="0" r="0" b="0"/>
                <wp:wrapNone/>
                <wp:docPr id="3"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594A2DAD">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1" wp14:anchorId="0DC72995">
                <wp:simplePos x="0" y="0"/>
                <wp:positionH relativeFrom="column">
                  <wp:posOffset>0</wp:posOffset>
                </wp:positionH>
                <wp:positionV relativeFrom="paragraph">
                  <wp:posOffset>635</wp:posOffset>
                </wp:positionV>
                <wp:extent cx="635000" cy="635000"/>
                <wp:effectExtent l="0" t="0" r="0" b="0"/>
                <wp:wrapNone/>
                <wp:docPr id="4" name="AutoShape 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0pt;margin-top:0.05pt;width:49.95pt;height:49.95pt;mso-wrap-style:none;v-text-anchor:middle" wp14:anchorId="0DC72995">
                <v:fill o:detectmouseclick="t" on="false"/>
                <v:stroke color="#3465a4" joinstyle="round" endcap="flat"/>
                <w10:wrap type="none"/>
              </v:rect>
            </w:pict>
          </mc:Fallback>
        </mc:AlternateContent>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9.35pt;height:281.7pt;mso-wrap-distance-right:0pt" filled="f" o:ole="">
            <v:imagedata r:id="rId3" o:title=""/>
          </v:shape>
          <o:OLEObject Type="Embed" ProgID="StaticMetafile" ShapeID="ole_rId2" DrawAspect="Content" ObjectID="_564632836" r:id="rId2"/>
        </w:object>
      </w:r>
    </w:p>
    <w:p>
      <w:pPr>
        <w:pStyle w:val="Style18"/>
        <w:rPr/>
      </w:pPr>
      <w:r>
        <w:rPr/>
        <w:t>Звіт</w:t>
      </w:r>
    </w:p>
    <w:p>
      <w:pPr>
        <w:pStyle w:val="Style18"/>
        <w:rPr/>
      </w:pPr>
      <w:r>
        <w:rPr/>
        <w:t xml:space="preserve">Лабораторна робота № </w:t>
      </w:r>
      <w:r>
        <w:rPr/>
        <w:t>6</w:t>
      </w:r>
    </w:p>
    <w:p>
      <w:pPr>
        <w:pStyle w:val="Style30"/>
        <w:rPr/>
      </w:pPr>
      <w:r>
        <w:rPr/>
        <w:t>З дисципліни «Кросплатформні засоби програмування»</w:t>
      </w:r>
    </w:p>
    <w:p>
      <w:pPr>
        <w:pStyle w:val="Style30"/>
        <w:rPr/>
      </w:pPr>
      <w:r>
        <w:rPr/>
        <w:t>На тему: «ПАРАМЕТРИЗОВАНЕ ПРОГРАМУВАННЯ »</w:t>
      </w:r>
    </w:p>
    <w:p>
      <w:pPr>
        <w:pStyle w:val="Style30"/>
        <w:rPr/>
      </w:pPr>
      <w:r>
        <w:rPr/>
      </w:r>
    </w:p>
    <w:p>
      <w:pPr>
        <w:pStyle w:val="Style30"/>
        <w:rPr/>
      </w:pPr>
      <w:r>
        <w:rPr/>
      </w:r>
    </w:p>
    <w:p>
      <w:pPr>
        <w:pStyle w:val="Style30"/>
        <w:rPr/>
      </w:pPr>
      <w:r>
        <w:rPr/>
      </w:r>
    </w:p>
    <w:p>
      <w:pPr>
        <w:pStyle w:val="Style30"/>
        <w:rPr/>
      </w:pPr>
      <w:r>
        <w:rPr/>
      </w:r>
    </w:p>
    <w:p>
      <w:pPr>
        <w:pStyle w:val="Style17"/>
        <w:rPr/>
      </w:pPr>
      <w:r>
        <w:rPr/>
        <w:t>Виконав: ст. гр. КІ-304</w:t>
      </w:r>
    </w:p>
    <w:p>
      <w:pPr>
        <w:pStyle w:val="Style17"/>
        <w:rPr/>
      </w:pPr>
      <w:r>
        <w:rPr/>
        <w:t>Крив’як Д. В.</w:t>
      </w:r>
    </w:p>
    <w:p>
      <w:pPr>
        <w:pStyle w:val="Style17"/>
        <w:rPr/>
      </w:pPr>
      <w:r>
        <w:rPr/>
        <w:t>Перевірив:</w:t>
      </w:r>
    </w:p>
    <w:p>
      <w:pPr>
        <w:pStyle w:val="Style17"/>
        <w:rPr/>
      </w:pPr>
      <w:r>
        <w:rPr/>
        <w:t>доцент кафедри ЕОМ</w:t>
      </w:r>
    </w:p>
    <w:p>
      <w:pPr>
        <w:pStyle w:val="Style17"/>
        <w:rPr/>
      </w:pPr>
      <w:r>
        <w:rPr/>
        <w:t>Іванов Ю.С.</w:t>
      </w:r>
    </w:p>
    <w:p>
      <w:pPr>
        <w:pStyle w:val="Style30"/>
        <w:rPr/>
      </w:pPr>
      <w:r>
        <w:rPr/>
      </w:r>
    </w:p>
    <w:p>
      <w:pPr>
        <w:pStyle w:val="Style30"/>
        <w:rPr/>
      </w:pPr>
      <w:r>
        <w:rPr/>
      </w:r>
    </w:p>
    <w:p>
      <w:pPr>
        <w:pStyle w:val="Style30"/>
        <w:rPr/>
      </w:pPr>
      <w:r>
        <w:rPr/>
      </w:r>
    </w:p>
    <w:p>
      <w:pPr>
        <w:pStyle w:val="Style30"/>
        <w:rPr/>
      </w:pPr>
      <w:r>
        <w:rPr/>
        <w:t>Львів 2025</w:t>
      </w:r>
    </w:p>
    <w:p>
      <w:pPr>
        <w:pStyle w:val="13"/>
        <w:rPr/>
      </w:pPr>
      <w:bookmarkStart w:id="0" w:name="_Toc175599922"/>
      <w:r>
        <w:rPr/>
        <w:t>Зміст</w:t>
      </w:r>
      <w:bookmarkEnd w:id="0"/>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caps w:val="false"/>
              <w:smallCaps w:val="false"/>
              <w:sz w:val="22"/>
              <w:szCs w:val="22"/>
              <w:lang w:val="en-US"/>
            </w:rPr>
          </w:pPr>
          <w:r>
            <w:fldChar w:fldCharType="begin"/>
          </w:r>
          <w:r>
            <w:rPr>
              <w:webHidden/>
              <w:rStyle w:val="Style12"/>
              <w:vanish w:val="false"/>
            </w:rPr>
            <w:instrText xml:space="preserve"> TOC \z \o "1-3" \u \h</w:instrText>
          </w:r>
          <w:r>
            <w:rPr>
              <w:webHidden/>
              <w:rStyle w:val="Style12"/>
              <w:vanish w:val="false"/>
            </w:rPr>
            <w:fldChar w:fldCharType="separate"/>
          </w:r>
          <w:hyperlink w:anchor="_Toc175599922">
            <w:r>
              <w:rPr>
                <w:webHidden/>
                <w:rStyle w:val="Style12"/>
                <w:vanish w:val="false"/>
              </w:rPr>
              <w:t>Зміст</w:t>
            </w:r>
            <w:r>
              <w:rPr>
                <w:webHidden/>
              </w:rPr>
              <w:fldChar w:fldCharType="begin"/>
            </w:r>
            <w:r>
              <w:rPr>
                <w:webHidden/>
              </w:rPr>
              <w:instrText xml:space="preserve">PAGEREF _Toc175599922 \h</w:instrText>
            </w:r>
            <w:r>
              <w:rPr>
                <w:webHidden/>
              </w:rPr>
              <w:fldChar w:fldCharType="separate"/>
            </w:r>
            <w:r>
              <w:rPr>
                <w:rStyle w:val="Style12"/>
                <w:vanish w:val="false"/>
              </w:rPr>
              <w:tab/>
              <w:t>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3">
            <w:r>
              <w:rPr>
                <w:webHidden/>
              </w:rPr>
              <w:fldChar w:fldCharType="begin"/>
            </w:r>
            <w:r>
              <w:rPr>
                <w:webHidden/>
              </w:rPr>
              <w:instrText xml:space="preserve">PAGEREF _Toc175599923 \h</w:instrText>
            </w:r>
            <w:r>
              <w:rPr>
                <w:webHidden/>
              </w:rPr>
              <w:fldChar w:fldCharType="separate"/>
            </w:r>
            <w:r>
              <w:rPr>
                <w:webHidden/>
                <w:rStyle w:val="Style12"/>
                <w:vanish w:val="false"/>
              </w:rPr>
              <w:t>Розділ 1. Мета роботи.</w:t>
              <w:tab/>
              <w:t>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4">
            <w:r>
              <w:rPr>
                <w:webHidden/>
              </w:rPr>
              <w:fldChar w:fldCharType="begin"/>
            </w:r>
            <w:r>
              <w:rPr>
                <w:webHidden/>
              </w:rPr>
              <w:instrText xml:space="preserve">PAGEREF _Toc175599924 \h</w:instrText>
            </w:r>
            <w:r>
              <w:rPr>
                <w:webHidden/>
              </w:rPr>
              <w:fldChar w:fldCharType="separate"/>
            </w:r>
            <w:r>
              <w:rPr>
                <w:webHidden/>
                <w:rStyle w:val="Style12"/>
                <w:vanish w:val="false"/>
              </w:rPr>
              <w:t>Розділ 2. Теоретичні відомості.</w:t>
              <w:tab/>
              <w:t>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5">
            <w:r>
              <w:rPr>
                <w:webHidden/>
              </w:rPr>
              <w:fldChar w:fldCharType="begin"/>
            </w:r>
            <w:r>
              <w:rPr>
                <w:webHidden/>
              </w:rPr>
              <w:instrText xml:space="preserve">PAGEREF _Toc175599925 \h</w:instrText>
            </w:r>
            <w:r>
              <w:rPr>
                <w:webHidden/>
              </w:rPr>
              <w:fldChar w:fldCharType="separate"/>
            </w:r>
            <w:r>
              <w:rPr>
                <w:webHidden/>
                <w:rStyle w:val="Style12"/>
                <w:vanish w:val="false"/>
              </w:rPr>
              <w:t>Розділ 3. Завдання (варіант № 1).</w:t>
              <w:tab/>
              <w:t>6</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6">
            <w:r>
              <w:rPr>
                <w:webHidden/>
              </w:rPr>
              <w:fldChar w:fldCharType="begin"/>
            </w:r>
            <w:r>
              <w:rPr>
                <w:webHidden/>
              </w:rPr>
              <w:instrText xml:space="preserve">PAGEREF _Toc175599926 \h</w:instrText>
            </w:r>
            <w:r>
              <w:rPr>
                <w:webHidden/>
              </w:rPr>
              <w:fldChar w:fldCharType="separate"/>
            </w:r>
            <w:r>
              <w:rPr>
                <w:webHidden/>
                <w:rStyle w:val="Style12"/>
                <w:vanish w:val="false"/>
              </w:rPr>
              <w:t>Розділ 4. Хід роботи.</w:t>
              <w:tab/>
              <w:t>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7">
            <w:r>
              <w:rPr>
                <w:webHidden/>
              </w:rPr>
              <w:fldChar w:fldCharType="begin"/>
            </w:r>
            <w:r>
              <w:rPr>
                <w:webHidden/>
              </w:rPr>
              <w:instrText xml:space="preserve">PAGEREF _Toc175599927 \h</w:instrText>
            </w:r>
            <w:r>
              <w:rPr>
                <w:webHidden/>
              </w:rPr>
              <w:fldChar w:fldCharType="separate"/>
            </w:r>
            <w:r>
              <w:rPr>
                <w:webHidden/>
                <w:rStyle w:val="Style12"/>
                <w:vanish w:val="false"/>
              </w:rPr>
              <w:t>Розділ 5. Відповіді на контрольні запитання.</w:t>
              <w:tab/>
              <w:t>10</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8">
            <w:r>
              <w:rPr>
                <w:webHidden/>
              </w:rPr>
              <w:fldChar w:fldCharType="begin"/>
            </w:r>
            <w:r>
              <w:rPr>
                <w:webHidden/>
              </w:rPr>
              <w:instrText xml:space="preserve">PAGEREF _Toc175599928 \h</w:instrText>
            </w:r>
            <w:r>
              <w:rPr>
                <w:webHidden/>
              </w:rPr>
              <w:fldChar w:fldCharType="separate"/>
            </w:r>
            <w:r>
              <w:rPr>
                <w:webHidden/>
                <w:rStyle w:val="Style12"/>
                <w:vanish w:val="false"/>
              </w:rPr>
              <w:t>Висновки</w:t>
              <w:tab/>
              <w:t>12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9">
            <w:r>
              <w:rPr>
                <w:webHidden/>
              </w:rPr>
              <w:fldChar w:fldCharType="begin"/>
            </w:r>
            <w:r>
              <w:rPr>
                <w:webHidden/>
              </w:rPr>
              <w:instrText xml:space="preserve">PAGEREF _Toc175599929 \h</w:instrText>
            </w:r>
            <w:r>
              <w:rPr>
                <w:webHidden/>
              </w:rPr>
              <w:fldChar w:fldCharType="separate"/>
            </w:r>
            <w:r>
              <w:rPr>
                <w:webHidden/>
                <w:rStyle w:val="Style12"/>
                <w:vanish w:val="false"/>
              </w:rPr>
              <w:t>Список використаних джерел</w:t>
              <w:tab/>
              <w:t>13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0">
            <w:r>
              <w:rPr>
                <w:webHidden/>
              </w:rPr>
              <w:fldChar w:fldCharType="begin"/>
            </w:r>
            <w:r>
              <w:rPr>
                <w:webHidden/>
              </w:rPr>
              <w:instrText xml:space="preserve">PAGEREF _Toc175599930 \h</w:instrText>
            </w:r>
            <w:r>
              <w:rPr>
                <w:webHidden/>
              </w:rPr>
              <w:fldChar w:fldCharType="separate"/>
            </w:r>
            <w:r>
              <w:rPr>
                <w:webHidden/>
                <w:rStyle w:val="Style12"/>
                <w:vanish w:val="false"/>
              </w:rPr>
              <w:t>ДОДАТОК А. Вихідний код програми</w:t>
              <w:tab/>
              <w:t>14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1">
            <w:r>
              <w:rPr>
                <w:webHidden/>
              </w:rPr>
              <w:fldChar w:fldCharType="begin"/>
            </w:r>
            <w:r>
              <w:rPr>
                <w:webHidden/>
              </w:rPr>
              <w:instrText xml:space="preserve">PAGEREF _Toc175599931 \h</w:instrText>
            </w:r>
            <w:r>
              <w:rPr>
                <w:webHidden/>
              </w:rPr>
              <w:fldChar w:fldCharType="separate"/>
            </w:r>
            <w:r>
              <w:rPr>
                <w:webHidden/>
                <w:rStyle w:val="Style12"/>
                <w:vanish w:val="false"/>
              </w:rPr>
              <w:t>ДОДАТОК Б. Результат виконання програми.</w:t>
              <w:tab/>
              <w:t>17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2">
            <w:r>
              <w:rPr>
                <w:webHidden/>
              </w:rPr>
              <w:fldChar w:fldCharType="begin"/>
            </w:r>
            <w:r>
              <w:rPr>
                <w:webHidden/>
              </w:rPr>
              <w:instrText xml:space="preserve">PAGEREF _Toc175599932 \h</w:instrText>
            </w:r>
            <w:r>
              <w:rPr>
                <w:webHidden/>
              </w:rPr>
              <w:fldChar w:fldCharType="separate"/>
            </w:r>
            <w:r>
              <w:rPr>
                <w:webHidden/>
                <w:rStyle w:val="Style12"/>
                <w:vanish w:val="false"/>
              </w:rPr>
              <w:t>ДОДАТОК В. Фрагмент згенерованої документації.</w:t>
              <w:tab/>
              <w:t>18</w:t>
            </w:r>
            <w:r>
              <w:rPr>
                <w:webHidden/>
              </w:rPr>
              <w:fldChar w:fldCharType="end"/>
            </w:r>
          </w:hyperlink>
          <w:r>
            <w:rPr>
              <w:rStyle w:val="Style12"/>
              <w:vanish w:val="false"/>
            </w:rPr>
            <w:fldChar w:fldCharType="end"/>
          </w:r>
        </w:p>
      </w:sdtContent>
    </w:sdt>
    <w:p>
      <w:pPr>
        <w:pStyle w:val="TOC1"/>
        <w:rPr>
          <w:b/>
          <w:bCs/>
        </w:rPr>
      </w:pPr>
      <w:r>
        <w:rPr>
          <w:b/>
          <w:bCs/>
        </w:rPr>
      </w:r>
    </w:p>
    <w:p>
      <w:pPr>
        <w:pStyle w:val="Normal"/>
        <w:rPr>
          <w:rFonts w:ascii="Times New Roman" w:hAnsi="Times New Roman" w:eastAsia="Times New Roman" w:cs="Times New Roman"/>
          <w:b/>
          <w:bCs/>
          <w:caps/>
          <w:sz w:val="28"/>
          <w:szCs w:val="28"/>
        </w:rPr>
      </w:pPr>
      <w:r>
        <w:rPr>
          <w:rFonts w:eastAsia="Times New Roman" w:cs="Times New Roman" w:ascii="Times New Roman" w:hAnsi="Times New Roman"/>
          <w:b/>
          <w:bCs/>
          <w:caps/>
          <w:sz w:val="28"/>
          <w:szCs w:val="28"/>
        </w:rPr>
      </w:r>
    </w:p>
    <w:p>
      <w:pPr>
        <w:pStyle w:val="Normal"/>
        <w:tabs>
          <w:tab w:val="clear" w:pos="708"/>
          <w:tab w:val="left" w:pos="3491" w:leader="none"/>
        </w:tabs>
        <w:rPr/>
      </w:pPr>
      <w:r>
        <w:rPr/>
      </w:r>
    </w:p>
    <w:p>
      <w:pPr>
        <w:pStyle w:val="Heading1"/>
        <w:rPr/>
      </w:pPr>
      <w:bookmarkStart w:id="1" w:name="_Toc158566150"/>
      <w:bookmarkStart w:id="2" w:name="_Toc158568300"/>
      <w:bookmarkStart w:id="3" w:name="_Toc175599923"/>
      <w:bookmarkStart w:id="4" w:name="_Toc137071685"/>
      <w:r>
        <w:rPr/>
        <w:t>Мета роботи.</w:t>
      </w:r>
      <w:bookmarkEnd w:id="1"/>
      <w:bookmarkEnd w:id="2"/>
      <w:bookmarkEnd w:id="3"/>
      <w:bookmarkEnd w:id="4"/>
    </w:p>
    <w:p>
      <w:pPr>
        <w:pStyle w:val="Style16"/>
        <w:rPr/>
      </w:pPr>
      <w:r>
        <w:rPr/>
        <w:t xml:space="preserve">Оволодіти навиками параметризованого програмування мовою Java. </w:t>
      </w:r>
    </w:p>
    <w:p>
      <w:pPr>
        <w:pStyle w:val="Heading1"/>
        <w:rPr/>
      </w:pPr>
      <w:bookmarkStart w:id="5" w:name="_Toc158566151"/>
      <w:bookmarkStart w:id="6" w:name="_Toc158568301"/>
      <w:bookmarkStart w:id="7" w:name="_Toc175599924"/>
      <w:bookmarkStart w:id="8" w:name="_Toc137071686"/>
      <w:r>
        <w:rPr/>
        <w:t>Теоретичні відомості.</w:t>
      </w:r>
      <w:bookmarkEnd w:id="5"/>
      <w:bookmarkEnd w:id="6"/>
      <w:bookmarkEnd w:id="7"/>
      <w:bookmarkEnd w:id="8"/>
    </w:p>
    <w:p>
      <w:pPr>
        <w:pStyle w:val="Style16"/>
        <w:rPr/>
      </w:pPr>
      <w:r>
        <w:rPr/>
        <w:t xml:space="preserve">Параметризоване програмування є аналогом шаблонів у С++. Воно полягає у написанні коду, що можна багаторазово застосовувати з об’єктами різних класів. Користувачів параметризованого програмування можна поділити на 3 рівні кваліфікації: 1. ті, що користуються готовими класами; 2. ті, що користуються готовими класами і вміють виправляти помилки, що виникають при їх використанні; 3. ті, що пишуть власні параметризовані класи. Для успішного застосування параметризованого програмування слід навчитися розуміти помилки, що генерує середовище при компіляції програми, що можуть стосуватися, наприклад, неоднозначності визначення спільного суперкласу для всіх переданих об’єктів. З іншої сторони необхідно передбачити захист від присвоєння об’єктів параметризованого класу, що містять об’єкти підкласу об’єктам параметризованого класу, що містять об’єкти суперкласу і дозволити зворотні присвоєння. Для вирішення цієї проблеми у мові Java введено так звані підстановочні типи. Це далеко не всі «підводні камені», що виникають при застосуванні параметризованого програмування. </w:t>
      </w:r>
    </w:p>
    <w:p>
      <w:pPr>
        <w:pStyle w:val="Style16"/>
        <w:rPr/>
      </w:pPr>
      <w:r>
        <w:rPr/>
        <w:t xml:space="preserve">Визначення простого параметризованого класу Параметризований клас – це клас з однією або більше змінними типу. Синтаксис оголошення параметризованого класу: [public] class НазваКласу &lt;параметризованийТип{,параметризованийТип}&gt; {…} Іменувати змінні параметризованих типів прийнято великими літерами. У бібліотеці Java використовується літера Е для позначення типу колекції, К і V – для типів ключа і значення таблиці, Т, U, S та сусідні літери – для позначення довільних типів. Приклад оголошення параметризованого класу: class GenericClass { public GenericClass(T first, U second) { this.first = first; this.second = second; } public void setFirst(T first) { this.first = first; } 3 public T getFirst() { return first; } ... private T first; private U second; } Тут T і U – це змінні параметризованих типів, що використовуються по всьому тілу класу для специфікації типу повернення методів, типів полів і локальних змінних. При створенні об’єкту параметризованого класу замість них підставляються реальні типи, що визначаються в трикутних дужках у місці створення об’єкту параметризованого класу. Синтаксис створення об’єкту параметризованого класу: НазваКласу &lt; перелікТипів &gt; = new НазваКласу &lt; перелікТипів &gt; (параметри); Приклад створення об’єкту параметризованого класу: GenericClass obj = new GenericClass (); Параметризовані методи Параметризовані методи визначаються в середині як звичайних класів так і параметризованих. На відміну від звичайних методів параметризовані методи мають параметризований тип, що дозволяє за їх допомогою опрацьовувати різнотипні набори даних. Реальні типи для методів, як і для класів, визначаються у місці виклику методу шляхом передачі реального типу у трикутних дужках. Синтаксис оголошення параметризованого методу: Модифікатори &lt;параметризованийТип{,параметризованийТип}&gt; типПовернення назваМетоду(параметри); Приклад оголошення параметризованого методу: class ArrayAlg { public static T getMiddle(T[] a) { return a[a.length / 2]; } } Синтаксис виклику параметризованого методу: (НазваКласу|НазваОб’єкту).[&lt;перелікТипів&gt;] НазваМетоду(параметри); У мові Java компілятор здатний самостійно визначати типи, що підставляються замість параметризованих типів, тому у трикутних дужках вказувати реальні типи не 4 обов’язково. Проте це може призвести до помилок, якщо компілятор не зможе однозначно визначити єдиний супертип для всіх параметрів. Приклад виклику параметризованого методу: String[] names = {“Ivan”, “Ivanovych”, “Ivanov”}; String middle = ArrayAlg.getMiddle(names); або String middle = ArrayAlg.getMiddle(names); Приклад виклику параметризованого методу, що може призвести до помилок, оскільки параметри методу можна привести як до класу Double так і до інтерфейсу Comparable: ArrayAlg.getMiddle(3.75, 123, 0); </w:t>
      </w:r>
    </w:p>
    <w:p>
      <w:pPr>
        <w:pStyle w:val="Heading1"/>
        <w:rPr/>
      </w:pPr>
      <w:bookmarkStart w:id="9" w:name="_Toc137071688"/>
      <w:bookmarkStart w:id="10" w:name="_Toc158566152"/>
      <w:bookmarkStart w:id="11" w:name="_Toc158568302"/>
      <w:bookmarkStart w:id="12" w:name="_Toc175599925"/>
      <w:r>
        <w:rPr/>
        <w:t>Завдання (варіант № 10).</w:t>
      </w:r>
      <w:bookmarkEnd w:id="9"/>
      <w:bookmarkEnd w:id="10"/>
      <w:bookmarkEnd w:id="11"/>
      <w:bookmarkEnd w:id="12"/>
    </w:p>
    <w:p>
      <w:pPr>
        <w:pStyle w:val="Style16"/>
        <w:rPr/>
      </w:pPr>
      <w:r>
        <w:rPr/>
        <w:t xml:space="preserve">1. Створити параметризований клас, що реалізує предметну область задану варіантом. Клас має містити мінімум 4 методи опрацювання даних включаючи розміщення та виймання елементів. Парні варіанти реалізують пошук мінімального елементу, непарні – максимального. Написати на мові Java та налагодити програму-драйвер для розробленого класу, яка мстить мінімум 2 різні класи екземпляри яких розмішуються у 8 екземплярі розробленого класу-контейнеру. Програма має розміщуватися в пакеті Група.Прізвище.Lab6 та володіти коментарями, які дозволять автоматично згенерувати документацію до розробленого пакету. </w:t>
      </w:r>
    </w:p>
    <w:p>
      <w:pPr>
        <w:pStyle w:val="Style16"/>
        <w:rPr/>
      </w:pPr>
      <w:r>
        <w:rPr/>
        <w:t xml:space="preserve">2. Автоматично згенерувати документацію до розробленого пакету. </w:t>
      </w:r>
    </w:p>
    <w:p>
      <w:pPr>
        <w:pStyle w:val="Style16"/>
        <w:rPr/>
      </w:pPr>
      <w:r>
        <w:rPr/>
      </w:r>
    </w:p>
    <w:p>
      <w:pPr>
        <w:pStyle w:val="Style16"/>
        <w:rPr/>
      </w:pPr>
      <w:r>
        <w:rPr/>
        <w:t xml:space="preserve">Варіант </w:t>
      </w:r>
      <w:r>
        <w:rPr/>
        <w:t xml:space="preserve">10. Пенал </w:t>
      </w:r>
    </w:p>
    <w:p>
      <w:pPr>
        <w:pStyle w:val="Heading1"/>
        <w:rPr/>
      </w:pPr>
      <w:bookmarkStart w:id="13" w:name="_Toc137071689"/>
      <w:bookmarkStart w:id="14" w:name="_Toc158566153"/>
      <w:bookmarkStart w:id="15" w:name="_Toc158568303"/>
      <w:bookmarkStart w:id="16" w:name="_Toc175599926"/>
      <w:r>
        <w:rPr/>
        <w:t>Хід роботи.</w:t>
      </w:r>
      <w:bookmarkEnd w:id="13"/>
      <w:bookmarkEnd w:id="14"/>
      <w:bookmarkEnd w:id="15"/>
      <w:bookmarkEnd w:id="16"/>
    </w:p>
    <w:p>
      <w:pPr>
        <w:pStyle w:val="Style16"/>
        <w:rPr/>
      </w:pPr>
      <w:bookmarkStart w:id="17" w:name="_Toc158566154"/>
      <w:bookmarkStart w:id="18" w:name="_Toc158568304"/>
      <w:bookmarkStart w:id="19" w:name="_Еталонний_вузол."/>
      <w:bookmarkEnd w:id="19"/>
      <w:r>
        <w:rPr/>
        <w:t>1. Запустити на виконання середовище Eclipse IDE.</w:t>
      </w:r>
      <w:bookmarkEnd w:id="17"/>
      <w:bookmarkEnd w:id="18"/>
    </w:p>
    <w:p>
      <w:pPr>
        <w:pStyle w:val="Style16"/>
        <w:ind w:hanging="0" w:left="709"/>
        <w:rPr/>
      </w:pPr>
      <w:bookmarkStart w:id="20" w:name="_Toc158566155"/>
      <w:bookmarkStart w:id="21" w:name="_Toc158568305"/>
      <w:r>
        <w:rPr/>
        <w:t>2. Дослідити тестову програму, що наведена в методичних вказівках.</w:t>
      </w:r>
      <w:bookmarkEnd w:id="20"/>
      <w:bookmarkEnd w:id="21"/>
    </w:p>
    <w:p>
      <w:pPr>
        <w:pStyle w:val="Style16"/>
        <w:rPr/>
      </w:pPr>
      <w:r>
        <w:rPr/>
        <w:t>3. Почати створення власного проекту. Для цього слід викликати підпункут меню File-&gt;New-&gt;Project… У вікні, що відкриється слід вибрати Java Project (рис. 4.1) та натиснути кнопку ”Next&gt;”..</w:t>
      </w:r>
    </w:p>
    <w:p>
      <w:pPr>
        <w:pStyle w:val="Style23"/>
        <w:rPr/>
      </w:pPr>
      <w:r>
        <w:rPr/>
        <w:drawing>
          <wp:inline distT="0" distB="0" distL="0" distR="0">
            <wp:extent cx="2736215" cy="2724785"/>
            <wp:effectExtent l="0" t="0" r="0" b="0"/>
            <wp:docPr id="5"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0" descr=""/>
                    <pic:cNvPicPr>
                      <a:picLocks noChangeAspect="1" noChangeArrowheads="1"/>
                    </pic:cNvPicPr>
                  </pic:nvPicPr>
                  <pic:blipFill>
                    <a:blip r:embed="rId4"/>
                    <a:stretch>
                      <a:fillRect/>
                    </a:stretch>
                  </pic:blipFill>
                  <pic:spPr bwMode="auto">
                    <a:xfrm>
                      <a:off x="0" y="0"/>
                      <a:ext cx="2736215" cy="2724785"/>
                    </a:xfrm>
                    <a:prstGeom prst="rect">
                      <a:avLst/>
                    </a:prstGeom>
                    <a:noFill/>
                  </pic:spPr>
                </pic:pic>
              </a:graphicData>
            </a:graphic>
          </wp:inline>
        </w:drawing>
      </w:r>
    </w:p>
    <w:p>
      <w:pPr>
        <w:pStyle w:val="Style19"/>
        <w:rPr/>
      </w:pPr>
      <w:bookmarkStart w:id="22" w:name="_Toc148783477"/>
      <w:bookmarkStart w:id="23" w:name="_Toc158567778"/>
      <w:bookmarkStart w:id="24" w:name="_Toc158568316"/>
      <w:bookmarkStart w:id="25" w:name="_Toc175596716"/>
      <w:r>
        <w:rPr/>
        <w:t>Рис. 4.</w:t>
      </w:r>
      <w:bookmarkStart w:id="26" w:name="_Hlk175599020"/>
      <w:r>
        <w:rPr/>
        <w:fldChar w:fldCharType="begin"/>
      </w:r>
      <w:r>
        <w:rPr/>
        <w:instrText xml:space="preserve"> SEQ Рис. \* ARABIC </w:instrText>
      </w:r>
      <w:r>
        <w:rPr/>
        <w:fldChar w:fldCharType="separate"/>
      </w:r>
      <w:r>
        <w:rPr/>
        <w:t>1</w:t>
      </w:r>
      <w:r>
        <w:rPr/>
        <w:fldChar w:fldCharType="end"/>
      </w:r>
      <w:bookmarkEnd w:id="26"/>
      <w:r>
        <w:rPr/>
        <w:t>. Діалогове вікно вибору типу проекту в Eclipse IDE.</w:t>
      </w:r>
      <w:bookmarkEnd w:id="22"/>
      <w:bookmarkEnd w:id="23"/>
      <w:bookmarkEnd w:id="24"/>
      <w:bookmarkEnd w:id="25"/>
    </w:p>
    <w:p>
      <w:pPr>
        <w:pStyle w:val="Style16"/>
        <w:rPr/>
      </w:pPr>
      <w:r>
        <w:rPr/>
        <w:t xml:space="preserve">4. </w:t>
      </w:r>
      <w:bookmarkStart w:id="27" w:name="_Toc158566156"/>
      <w:bookmarkStart w:id="28" w:name="_Toc158568306"/>
      <w:r>
        <w:rPr/>
        <w:t>У вікні, що відкрилося, необхідно вказати назву нового проекту, місце розташування проекту, версію JRE на яке орієнтована програма, топологію проекту (Project layout) та натиснути кнопку ”Next&gt;” (рис. 4.2).</w:t>
      </w:r>
      <w:bookmarkEnd w:id="27"/>
      <w:bookmarkEnd w:id="28"/>
    </w:p>
    <w:p>
      <w:pPr>
        <w:pStyle w:val="Style23"/>
        <w:rPr/>
      </w:pPr>
      <w:r>
        <w:rPr/>
        <w:drawing>
          <wp:inline distT="0" distB="0" distL="0" distR="0">
            <wp:extent cx="2380615" cy="3110230"/>
            <wp:effectExtent l="0" t="0" r="0" b="0"/>
            <wp:docPr id="6"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2" descr=""/>
                    <pic:cNvPicPr>
                      <a:picLocks noChangeAspect="1" noChangeArrowheads="1"/>
                    </pic:cNvPicPr>
                  </pic:nvPicPr>
                  <pic:blipFill>
                    <a:blip r:embed="rId5"/>
                    <a:stretch>
                      <a:fillRect/>
                    </a:stretch>
                  </pic:blipFill>
                  <pic:spPr bwMode="auto">
                    <a:xfrm>
                      <a:off x="0" y="0"/>
                      <a:ext cx="2380615" cy="3110230"/>
                    </a:xfrm>
                    <a:prstGeom prst="rect">
                      <a:avLst/>
                    </a:prstGeom>
                    <a:noFill/>
                  </pic:spPr>
                </pic:pic>
              </a:graphicData>
            </a:graphic>
          </wp:inline>
        </w:drawing>
      </w:r>
    </w:p>
    <w:p>
      <w:pPr>
        <w:pStyle w:val="Style19"/>
        <w:rPr/>
      </w:pPr>
      <w:r>
        <w:rPr/>
        <w:t>Рис. 4.2. Діалогове вікно створення нового проекту в Eclipse IDE.</w:t>
      </w:r>
    </w:p>
    <w:p>
      <w:pPr>
        <w:pStyle w:val="Style16"/>
        <w:rPr/>
      </w:pPr>
      <w:r>
        <w:rPr/>
        <w:t>5. У вікні, що відкрилося, натиснути кнопку ”Finish” (рис. 4.3).</w:t>
      </w:r>
    </w:p>
    <w:p>
      <w:pPr>
        <w:pStyle w:val="Style23"/>
        <w:rPr/>
      </w:pPr>
      <w:r>
        <w:rPr/>
        <w:drawing>
          <wp:inline distT="0" distB="0" distL="0" distR="0">
            <wp:extent cx="2837815" cy="3717925"/>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6"/>
                    <a:stretch>
                      <a:fillRect/>
                    </a:stretch>
                  </pic:blipFill>
                  <pic:spPr bwMode="auto">
                    <a:xfrm>
                      <a:off x="0" y="0"/>
                      <a:ext cx="2837815" cy="3717925"/>
                    </a:xfrm>
                    <a:prstGeom prst="rect">
                      <a:avLst/>
                    </a:prstGeom>
                    <a:noFill/>
                  </pic:spPr>
                </pic:pic>
              </a:graphicData>
            </a:graphic>
          </wp:inline>
        </w:drawing>
      </w:r>
    </w:p>
    <w:p>
      <w:pPr>
        <w:pStyle w:val="Style19"/>
        <w:rPr/>
      </w:pPr>
      <w:r>
        <w:rPr/>
        <w:t>Рис. 4.3. Діалогове вікно налаштування властивостей побудови нового проекту в Eclipse IDE.</w:t>
      </w:r>
    </w:p>
    <w:p>
      <w:pPr>
        <w:pStyle w:val="Style16"/>
        <w:rPr/>
      </w:pPr>
      <w:r>
        <w:rPr/>
        <w:t>6. У вікні, що з’явилося (рис. 4.4), викликати підпункт меню File-&gt;New-&gt;File. У вікні, що відкрилося слід задати каталог, де розташовуватиметься новий файл з кодом, назву файлу з розширенням .java та натиснути кнопку ”Finish” (рис. 4.5).</w:t>
      </w:r>
    </w:p>
    <w:p>
      <w:pPr>
        <w:pStyle w:val="Style23"/>
        <w:rPr/>
      </w:pPr>
      <w:r>
        <w:rPr/>
        <w:drawing>
          <wp:inline distT="0" distB="0" distL="0" distR="0">
            <wp:extent cx="4010660" cy="3027680"/>
            <wp:effectExtent l="0" t="0" r="0" b="0"/>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7"/>
                    <a:stretch>
                      <a:fillRect/>
                    </a:stretch>
                  </pic:blipFill>
                  <pic:spPr bwMode="auto">
                    <a:xfrm>
                      <a:off x="0" y="0"/>
                      <a:ext cx="4010660" cy="3027680"/>
                    </a:xfrm>
                    <a:prstGeom prst="rect">
                      <a:avLst/>
                    </a:prstGeom>
                    <a:noFill/>
                  </pic:spPr>
                </pic:pic>
              </a:graphicData>
            </a:graphic>
          </wp:inline>
        </w:drawing>
      </w:r>
    </w:p>
    <w:p>
      <w:pPr>
        <w:pStyle w:val="Style19"/>
        <w:rPr/>
      </w:pPr>
      <w:r>
        <w:rPr/>
        <w:t>Рис. 4.4. Середовище Eclipse IDE з відкритим проектом Java.</w:t>
      </w:r>
    </w:p>
    <w:p>
      <w:pPr>
        <w:pStyle w:val="Style16"/>
        <w:rPr/>
      </w:pPr>
      <w:r>
        <w:rPr/>
        <w:t>7. У створеному файлі написати програму згідно завдання. Програма має обов’язково містити public клас, назва якого співпадає з назвою файлу.</w:t>
      </w:r>
    </w:p>
    <w:p>
      <w:pPr>
        <w:pStyle w:val="Style16"/>
        <w:rPr/>
      </w:pPr>
      <w:r>
        <w:rPr/>
        <w:t xml:space="preserve">8. Запустити програму на виконання. Для цього слід вибрати підпункт меню Run-&gt;Run. </w:t>
      </w:r>
    </w:p>
    <w:p>
      <w:pPr>
        <w:pStyle w:val="Style16"/>
        <w:rPr/>
      </w:pPr>
      <w:r>
        <w:rPr/>
        <w:t>9. Встановити точки переривання, запустити налагоджувач (Run-&gt;Debug) та покроково дослідити процес виконання програми (рис. 4.6).</w:t>
      </w:r>
    </w:p>
    <w:p>
      <w:pPr>
        <w:pStyle w:val="Style23"/>
        <w:rPr/>
      </w:pPr>
      <w:r>
        <w:rPr/>
        <w:drawing>
          <wp:inline distT="0" distB="0" distL="0" distR="0">
            <wp:extent cx="2595880" cy="3053715"/>
            <wp:effectExtent l="0" t="0" r="0" b="0"/>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8"/>
                    <a:stretch>
                      <a:fillRect/>
                    </a:stretch>
                  </pic:blipFill>
                  <pic:spPr bwMode="auto">
                    <a:xfrm>
                      <a:off x="0" y="0"/>
                      <a:ext cx="2595880" cy="3053715"/>
                    </a:xfrm>
                    <a:prstGeom prst="rect">
                      <a:avLst/>
                    </a:prstGeom>
                    <a:noFill/>
                  </pic:spPr>
                </pic:pic>
              </a:graphicData>
            </a:graphic>
          </wp:inline>
        </w:drawing>
      </w:r>
    </w:p>
    <w:p>
      <w:pPr>
        <w:pStyle w:val="Style19"/>
        <w:rPr/>
      </w:pPr>
      <w:r>
        <w:rPr/>
        <w:t>Рис. 4.5. Створення нового файлу.</w:t>
      </w:r>
    </w:p>
    <w:p>
      <w:pPr>
        <w:pStyle w:val="Style23"/>
        <w:rPr/>
      </w:pPr>
      <w:r>
        <w:rPr/>
        <w:drawing>
          <wp:inline distT="0" distB="0" distL="0" distR="0">
            <wp:extent cx="3994150" cy="3002280"/>
            <wp:effectExtent l="0" t="0" r="0" b="0"/>
            <wp:docPr id="1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
                    <pic:cNvPicPr>
                      <a:picLocks noChangeAspect="1" noChangeArrowheads="1"/>
                    </pic:cNvPicPr>
                  </pic:nvPicPr>
                  <pic:blipFill>
                    <a:blip r:embed="rId9"/>
                    <a:stretch>
                      <a:fillRect/>
                    </a:stretch>
                  </pic:blipFill>
                  <pic:spPr bwMode="auto">
                    <a:xfrm>
                      <a:off x="0" y="0"/>
                      <a:ext cx="3994150" cy="3002280"/>
                    </a:xfrm>
                    <a:prstGeom prst="rect">
                      <a:avLst/>
                    </a:prstGeom>
                    <a:noFill/>
                  </pic:spPr>
                </pic:pic>
              </a:graphicData>
            </a:graphic>
          </wp:inline>
        </w:drawing>
      </w:r>
    </w:p>
    <w:p>
      <w:pPr>
        <w:pStyle w:val="Style19"/>
        <w:rPr/>
      </w:pPr>
      <w:r>
        <w:rPr/>
        <w:t>Рис. 4.6. Процес налагодження програми.</w:t>
      </w:r>
    </w:p>
    <w:p>
      <w:pPr>
        <w:pStyle w:val="Style16"/>
        <w:rPr/>
      </w:pPr>
      <w:r>
        <w:rPr/>
        <w:t>10. Автоматично згенерувати документацію у каталог \doc вашого проекту. Проаналізувати автоматично згенеровану документацію.</w:t>
      </w:r>
    </w:p>
    <w:p>
      <w:pPr>
        <w:pStyle w:val="14"/>
        <w:rPr/>
      </w:pPr>
      <w:bookmarkStart w:id="29" w:name="_Toc158568309"/>
      <w:bookmarkStart w:id="30" w:name="_Toc175599928"/>
      <w:bookmarkStart w:id="31" w:name="_Toc137071690"/>
      <w:bookmarkStart w:id="32" w:name="_Toc158566159"/>
      <w:r>
        <w:rPr/>
        <w:t>Висновки</w:t>
      </w:r>
      <w:bookmarkEnd w:id="29"/>
      <w:bookmarkEnd w:id="30"/>
      <w:bookmarkEnd w:id="31"/>
      <w:bookmarkEnd w:id="32"/>
    </w:p>
    <w:p>
      <w:pPr>
        <w:pStyle w:val="Style16"/>
        <w:rPr/>
      </w:pPr>
      <w:r>
        <w:rPr/>
        <w:t>В результаті виконання лабораторної роботи створено програму, яка генерує зубчастий масив згідно індивідуального завдання. Вихідні дані для формування зубчастого масиву вводяться з клавіатури, а сформований виводиться на консоль та у файл. Розроблена програма також містить коментарі, які дозоляють автоматично згенерувати документацію.</w:t>
      </w:r>
    </w:p>
    <w:p>
      <w:pPr>
        <w:pStyle w:val="14"/>
        <w:rPr/>
      </w:pPr>
      <w:bookmarkStart w:id="33" w:name="_Toc158566160"/>
      <w:bookmarkStart w:id="34" w:name="_Toc158568310"/>
      <w:bookmarkStart w:id="35" w:name="_Toc175599929"/>
      <w:r>
        <w:rPr/>
        <w:t>Список використаних джерел</w:t>
      </w:r>
      <w:bookmarkEnd w:id="33"/>
      <w:bookmarkEnd w:id="34"/>
      <w:bookmarkEnd w:id="35"/>
    </w:p>
    <w:p>
      <w:pPr>
        <w:pStyle w:val="Style33"/>
        <w:numPr>
          <w:ilvl w:val="0"/>
          <w:numId w:val="4"/>
        </w:numPr>
        <w:rPr/>
      </w:pPr>
      <w:bookmarkStart w:id="36" w:name="с"/>
      <w:bookmarkEnd w:id="36"/>
      <w:r>
        <w:rPr/>
        <w:t>Schildt H. Java: The Complete Reference, 12th Edition. / Herbert Schildt. – McGraw Hill, 2021. – 1280 p.</w:t>
      </w:r>
    </w:p>
    <w:p>
      <w:pPr>
        <w:pStyle w:val="Style33"/>
        <w:numPr>
          <w:ilvl w:val="0"/>
          <w:numId w:val="4"/>
        </w:numPr>
        <w:rPr/>
      </w:pPr>
      <w:r>
        <w:rPr/>
        <w:t xml:space="preserve">Java SE Documentation at a Glance [електронний ресурс]. – Режим доступу до документації: </w:t>
      </w:r>
      <w:hyperlink r:id="rId10">
        <w:r>
          <w:rPr>
            <w:rStyle w:val="ListLabel2"/>
          </w:rPr>
          <w:t>http://www.oracle.com/technetwork/java/javase/</w:t>
        </w:r>
      </w:hyperlink>
      <w:r>
        <w:rPr/>
        <w:t xml:space="preserve"> documentation/index.html</w:t>
      </w:r>
    </w:p>
    <w:p>
      <w:pPr>
        <w:pStyle w:val="Style27"/>
        <w:numPr>
          <w:ilvl w:val="0"/>
          <w:numId w:val="5"/>
        </w:numPr>
        <w:rPr/>
      </w:pPr>
      <w:bookmarkStart w:id="37" w:name="_Ref149493953"/>
      <w:bookmarkStart w:id="38" w:name="_Ref149511539"/>
      <w:bookmarkStart w:id="39" w:name="_Toc158566161"/>
      <w:bookmarkStart w:id="40" w:name="_Toc158568311"/>
      <w:bookmarkStart w:id="41" w:name="_Toc175599930"/>
      <w:bookmarkStart w:id="42" w:name="_Toc136729382"/>
      <w:bookmarkStart w:id="43" w:name="_Toc137071691"/>
      <w:r>
        <w:rPr/>
        <w:t>Вихідний код програми</w:t>
      </w:r>
      <w:bookmarkEnd w:id="37"/>
      <w:bookmarkEnd w:id="38"/>
      <w:bookmarkEnd w:id="39"/>
      <w:bookmarkEnd w:id="40"/>
      <w:bookmarkEnd w:id="41"/>
      <w:bookmarkEnd w:id="42"/>
      <w:bookmarkEnd w:id="43"/>
    </w:p>
    <w:p>
      <w:pPr>
        <w:pStyle w:val="Normal"/>
        <w:spacing w:before="0" w:after="0"/>
        <w:rPr>
          <w:rFonts w:ascii="Calibri" w:hAnsi="Calibri" w:eastAsia="Calibri" w:cs="Calibri" w:asciiTheme="minorHAnsi" w:cstheme="minorHAnsi" w:eastAsiaTheme="minorHAnsi" w:hAnsiTheme="minorHAnsi"/>
          <w:b/>
          <w:bCs/>
          <w:color w:val="000000"/>
          <w:highlight w:val="none"/>
          <w:shd w:fill="FFFFFF" w:val="clear"/>
        </w:rPr>
      </w:pPr>
      <w:r>
        <w:rPr>
          <w:rFonts w:eastAsia="Times New Roman" w:cs="Courier New" w:ascii="Consolas;Courier New;monospace" w:hAnsi="Consolas;Courier New;monospace"/>
          <w:b/>
          <w:bCs/>
          <w:color w:val="000000"/>
          <w:sz w:val="21"/>
          <w:szCs w:val="16"/>
          <w:shd w:fill="FFFFFF" w:val="clear"/>
          <w:lang w:val="en-US"/>
        </w:rPr>
        <w:t>PenDriver.java</w:t>
      </w:r>
    </w:p>
    <w:p>
      <w:pPr>
        <w:pStyle w:val="Normal"/>
        <w:spacing w:before="0" w:after="0"/>
        <w:rPr>
          <w:rFonts w:ascii="Consolas;Courier New;monospace" w:hAnsi="Consolas;Courier New;monospace" w:eastAsia="Calibri" w:cs="Calibri" w:cstheme="minorHAnsi" w:eastAsiaTheme="minorHAnsi"/>
          <w:b w:val="false"/>
          <w:bCs w:val="false"/>
          <w:color w:val="CCCCCC"/>
          <w:sz w:val="21"/>
          <w:highlight w:val="none"/>
          <w:shd w:fill="1F1F1F" w:val="clear"/>
        </w:rPr>
      </w:pPr>
      <w:r>
        <w:rPr>
          <w:rFonts w:eastAsia="Times New Roman" w:cs="Courier New" w:ascii="Consolas;Courier New;monospace" w:hAnsi="Consolas;Courier New;monospace"/>
          <w:b w:val="false"/>
          <w:bCs w:val="false"/>
          <w:color w:val="569CD6"/>
          <w:sz w:val="21"/>
          <w:szCs w:val="16"/>
          <w:shd w:fill="1F1F1F" w:val="clear"/>
          <w:lang w:val="en-US"/>
        </w:rPr>
        <w:t>public</w:t>
      </w:r>
      <w:r>
        <w:rPr>
          <w:rFonts w:eastAsia="Times New Roman" w:cs="Courier New" w:ascii="Consolas;Courier New;monospace" w:hAnsi="Consolas;Courier New;monospace"/>
          <w:b w:val="false"/>
          <w:bCs w:val="false"/>
          <w:color w:val="CCCCCC"/>
          <w:sz w:val="21"/>
          <w:szCs w:val="16"/>
          <w:shd w:fill="1F1F1F" w:val="clear"/>
          <w:lang w:val="en-US"/>
        </w:rPr>
        <w:t xml:space="preserve"> </w:t>
      </w:r>
      <w:r>
        <w:rPr>
          <w:rFonts w:eastAsia="Times New Roman" w:cs="Courier New" w:ascii="Consolas;Courier New;monospace" w:hAnsi="Consolas;Courier New;monospace"/>
          <w:b w:val="false"/>
          <w:bCs w:val="false"/>
          <w:color w:val="569CD6"/>
          <w:sz w:val="21"/>
          <w:szCs w:val="16"/>
          <w:shd w:fill="1F1F1F" w:val="clear"/>
          <w:lang w:val="en-US"/>
        </w:rPr>
        <w:t>class</w:t>
      </w:r>
      <w:r>
        <w:rPr>
          <w:rFonts w:eastAsia="Times New Roman" w:cs="Courier New" w:ascii="Consolas;Courier New;monospace" w:hAnsi="Consolas;Courier New;monospace"/>
          <w:b w:val="false"/>
          <w:bCs w:val="false"/>
          <w:color w:val="CCCCCC"/>
          <w:sz w:val="21"/>
          <w:szCs w:val="16"/>
          <w:shd w:fill="1F1F1F" w:val="clear"/>
          <w:lang w:val="en-US"/>
        </w:rPr>
        <w:t xml:space="preserve"> </w:t>
      </w:r>
      <w:r>
        <w:rPr>
          <w:rFonts w:eastAsia="Times New Roman" w:cs="Courier New" w:ascii="Consolas;Courier New;monospace" w:hAnsi="Consolas;Courier New;monospace"/>
          <w:b w:val="false"/>
          <w:bCs w:val="false"/>
          <w:color w:val="4EC9B0"/>
          <w:sz w:val="21"/>
          <w:szCs w:val="16"/>
          <w:shd w:fill="1F1F1F" w:val="clear"/>
          <w:lang w:val="en-US"/>
        </w:rPr>
        <w:t>PenDriver</w:t>
      </w:r>
      <w:r>
        <w:rPr>
          <w:rFonts w:eastAsia="Times New Roman" w:cs="Courier New" w:ascii="Consolas;Courier New;monospace" w:hAnsi="Consolas;Courier New;monospace"/>
          <w:b w:val="false"/>
          <w:bCs w:val="false"/>
          <w:color w:val="CCCCCC"/>
          <w:sz w:val="21"/>
          <w:szCs w:val="16"/>
          <w:shd w:fill="1F1F1F" w:val="clear"/>
          <w:lang w:val="en-US"/>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static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main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args</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Penal</w:t>
      </w:r>
      <w:r>
        <w:rPr>
          <w:rFonts w:ascii="Consolas;Courier New;monospace" w:hAnsi="Consolas;Courier New;monospace"/>
          <w:b w:val="false"/>
          <w:color w:val="CCCCCC"/>
          <w:sz w:val="21"/>
          <w:shd w:fill="1F1F1F" w:val="clear"/>
        </w:rPr>
        <w:t>&lt;</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super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Item</w:t>
      </w:r>
      <w:r>
        <w:rPr>
          <w:rFonts w:ascii="Consolas;Courier New;monospace" w:hAnsi="Consolas;Courier New;monospace"/>
          <w:b w:val="false"/>
          <w:color w:val="CCCCCC"/>
          <w:sz w:val="21"/>
          <w:shd w:fill="1F1F1F" w:val="clear"/>
        </w:rPr>
        <w:t xml:space="preserve">&gt; </w:t>
      </w:r>
      <w:r>
        <w:rPr>
          <w:rFonts w:ascii="Consolas;Courier New;monospace" w:hAnsi="Consolas;Courier New;monospace"/>
          <w:b w:val="false"/>
          <w:color w:val="9CDCFE"/>
          <w:sz w:val="21"/>
          <w:shd w:fill="1F1F1F" w:val="clear"/>
        </w:rPr>
        <w:t>penal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Penal</w:t>
      </w:r>
      <w:r>
        <w:rPr>
          <w:rFonts w:ascii="Consolas;Courier New;monospace" w:hAnsi="Consolas;Courier New;monospace"/>
          <w:b w:val="false"/>
          <w:color w:val="CCCCCC"/>
          <w:sz w:val="21"/>
          <w:shd w:fill="1F1F1F" w:val="clear"/>
        </w:rPr>
        <w:t>&lt;</w:t>
      </w:r>
      <w:r>
        <w:rPr>
          <w:rFonts w:ascii="Consolas;Courier New;monospace" w:hAnsi="Consolas;Courier New;monospace"/>
          <w:b w:val="false"/>
          <w:color w:val="4EC9B0"/>
          <w:sz w:val="21"/>
          <w:shd w:fill="1F1F1F" w:val="clear"/>
        </w:rPr>
        <w:t>Item</w:t>
      </w:r>
      <w:r>
        <w:rPr>
          <w:rFonts w:ascii="Consolas;Courier New;monospace" w:hAnsi="Consolas;Courier New;monospace"/>
          <w:b w:val="false"/>
          <w:color w:val="CCCCCC"/>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penal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addItem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Pen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"Pilot"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14.5</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penal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addItem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Pencil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"Faber-Castell"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17.2</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penal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addItem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Pen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13.0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penal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addItem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Pencil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"Koh-I-Noor"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minItem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penal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findMin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System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FC1FF"/>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println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Найменший предмет у пеналі:"</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minItem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val="false"/>
          <w:bCs w:val="false"/>
          <w:color w:val="000000"/>
          <w:shd w:fill="FFFFFF" w:val="clear"/>
        </w:rPr>
      </w:r>
    </w:p>
    <w:p>
      <w:pPr>
        <w:pStyle w:val="Normal"/>
        <w:spacing w:before="0" w:after="0"/>
        <w:rPr>
          <w:rFonts w:ascii="Calibri" w:hAnsi="Calibri" w:eastAsia="Calibri" w:cs="Calibri" w:asciiTheme="minorHAnsi" w:cstheme="minorHAnsi" w:eastAsiaTheme="minorHAnsi" w:hAnsiTheme="minorHAnsi"/>
          <w:b/>
          <w:bCs/>
          <w:color w:val="000000"/>
          <w:highlight w:val="none"/>
          <w:shd w:fill="FFFFFF" w:val="clear"/>
        </w:rPr>
      </w:pPr>
      <w:r>
        <w:rPr>
          <w:rFonts w:eastAsia="Times New Roman" w:cs="Courier New" w:ascii="Consolas;Courier New;monospace" w:hAnsi="Consolas;Courier New;monospace"/>
          <w:b/>
          <w:bCs/>
          <w:color w:val="000000"/>
          <w:sz w:val="21"/>
          <w:szCs w:val="16"/>
          <w:shd w:fill="FFFFFF" w:val="clear"/>
          <w:lang w:val="en-US"/>
        </w:rPr>
        <w:t>Item.java</w:t>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bCs/>
          <w:color w:val="000000"/>
          <w:shd w:fill="FFFFFF" w:val="clear"/>
        </w:rPr>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bCs/>
          <w:color w:val="000000"/>
          <w:shd w:fill="FFFFFF" w:val="clea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interface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extends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Comparable</w:t>
      </w:r>
      <w:r>
        <w:rPr>
          <w:rFonts w:ascii="Consolas;Courier New;monospace" w:hAnsi="Consolas;Courier New;monospace"/>
          <w:b w:val="false"/>
          <w:color w:val="CCCCCC"/>
          <w:sz w:val="21"/>
          <w:shd w:fill="1F1F1F" w:val="clear"/>
        </w:rPr>
        <w:t>&lt;</w:t>
      </w:r>
      <w:r>
        <w:rPr>
          <w:rFonts w:ascii="Consolas;Courier New;monospace" w:hAnsi="Consolas;Courier New;monospace"/>
          <w:b w:val="false"/>
          <w:color w:val="4EC9B0"/>
          <w:sz w:val="21"/>
          <w:shd w:fill="1F1F1F" w:val="clear"/>
        </w:rPr>
        <w:t>Item</w:t>
      </w:r>
      <w:r>
        <w:rPr>
          <w:rFonts w:ascii="Consolas;Courier New;monospace" w:hAnsi="Consolas;Courier New;monospace"/>
          <w:b w:val="false"/>
          <w:color w:val="CCCCCC"/>
          <w:sz w:val="21"/>
          <w:shd w:fill="1F1F1F" w:val="clear"/>
        </w:rPr>
        <w:t>&gt;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getLength</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before="0" w:after="0"/>
        <w:rPr>
          <w:rFonts w:ascii="Calibri" w:hAnsi="Calibri" w:eastAsia="Calibri" w:cs="Calibri" w:asciiTheme="minorHAnsi" w:cstheme="minorHAnsi" w:eastAsiaTheme="minorHAnsi" w:hAnsiTheme="minorHAnsi"/>
          <w:b/>
          <w:bCs/>
          <w:color w:val="000000"/>
          <w:highlight w:val="none"/>
          <w:shd w:fill="FFFFFF" w:val="clear"/>
        </w:rPr>
      </w:pPr>
      <w:r>
        <w:rPr>
          <w:rFonts w:eastAsia="Times New Roman" w:cs="Courier New" w:ascii="Consolas;Courier New;monospace" w:hAnsi="Consolas;Courier New;monospace"/>
          <w:b/>
          <w:bCs/>
          <w:color w:val="000000"/>
          <w:sz w:val="21"/>
          <w:szCs w:val="16"/>
          <w:shd w:fill="FFFFFF" w:val="clear"/>
          <w:lang w:val="en-US"/>
        </w:rPr>
        <w:t>Penal.java</w:t>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bCs/>
          <w:color w:val="000000"/>
          <w:shd w:fill="FFFFFF" w:val="clear"/>
        </w:rPr>
      </w:r>
    </w:p>
    <w:p>
      <w:pPr>
        <w:pStyle w:val="Normal"/>
        <w:spacing w:before="0" w:after="0"/>
        <w:rPr>
          <w:rFonts w:ascii="Consolas;Courier New;monospace" w:hAnsi="Consolas;Courier New;monospace" w:eastAsia="Calibri" w:cs="Calibri" w:cstheme="minorHAnsi" w:eastAsiaTheme="minorHAnsi"/>
          <w:b w:val="false"/>
          <w:bCs/>
          <w:color w:val="CCCCCC"/>
          <w:sz w:val="21"/>
          <w:highlight w:val="none"/>
          <w:shd w:fill="1F1F1F" w:val="clear"/>
        </w:rPr>
      </w:pPr>
      <w:r>
        <w:rPr>
          <w:rFonts w:eastAsia="Times New Roman" w:cs="Courier New" w:ascii="Consolas;Courier New;monospace" w:hAnsi="Consolas;Courier New;monospace"/>
          <w:b w:val="false"/>
          <w:bCs/>
          <w:color w:val="569CD6"/>
          <w:sz w:val="21"/>
          <w:szCs w:val="16"/>
          <w:shd w:fill="1F1F1F" w:val="clear"/>
          <w:lang w:val="en-US"/>
        </w:rPr>
        <w:t>import</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4EC9B0"/>
          <w:sz w:val="21"/>
          <w:szCs w:val="16"/>
          <w:shd w:fill="1F1F1F" w:val="clear"/>
          <w:lang w:val="en-US"/>
        </w:rPr>
        <w:t>java</w:t>
      </w:r>
      <w:r>
        <w:rPr>
          <w:rFonts w:eastAsia="Times New Roman" w:cs="Courier New" w:ascii="Consolas;Courier New;monospace" w:hAnsi="Consolas;Courier New;monospace"/>
          <w:b w:val="false"/>
          <w:bCs/>
          <w:color w:val="D4D4D4"/>
          <w:sz w:val="21"/>
          <w:szCs w:val="16"/>
          <w:shd w:fill="1F1F1F" w:val="clear"/>
          <w:lang w:val="en-US"/>
        </w:rPr>
        <w:t>.</w:t>
      </w:r>
      <w:r>
        <w:rPr>
          <w:rFonts w:eastAsia="Times New Roman" w:cs="Courier New" w:ascii="Consolas;Courier New;monospace" w:hAnsi="Consolas;Courier New;monospace"/>
          <w:b w:val="false"/>
          <w:bCs/>
          <w:color w:val="4EC9B0"/>
          <w:sz w:val="21"/>
          <w:szCs w:val="16"/>
          <w:shd w:fill="1F1F1F" w:val="clear"/>
          <w:lang w:val="en-US"/>
        </w:rPr>
        <w:t>util</w:t>
      </w:r>
      <w:r>
        <w:rPr>
          <w:rFonts w:eastAsia="Times New Roman" w:cs="Courier New" w:ascii="Consolas;Courier New;monospace" w:hAnsi="Consolas;Courier New;monospace"/>
          <w:b w:val="false"/>
          <w:bCs/>
          <w:color w:val="D4D4D4"/>
          <w:sz w:val="21"/>
          <w:szCs w:val="16"/>
          <w:shd w:fill="1F1F1F" w:val="clear"/>
          <w:lang w:val="en-US"/>
        </w:rPr>
        <w:t>.</w:t>
      </w:r>
      <w:r>
        <w:rPr>
          <w:rFonts w:eastAsia="Times New Roman" w:cs="Courier New" w:ascii="Consolas;Courier New;monospace" w:hAnsi="Consolas;Courier New;monospace"/>
          <w:b w:val="false"/>
          <w:bCs/>
          <w:color w:val="4EC9B0"/>
          <w:sz w:val="21"/>
          <w:szCs w:val="16"/>
          <w:shd w:fill="1F1F1F" w:val="clear"/>
          <w:lang w:val="en-US"/>
        </w:rPr>
        <w:t>ArrayList</w:t>
      </w:r>
      <w:r>
        <w:rPr>
          <w:rFonts w:eastAsia="Times New Roman" w:cs="Courier New" w:ascii="Consolas;Courier New;monospace" w:hAnsi="Consolas;Courier New;monospace"/>
          <w:b w:val="false"/>
          <w:bCs/>
          <w:color w:val="CCCCCC"/>
          <w:sz w:val="21"/>
          <w:szCs w:val="16"/>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Penal</w:t>
      </w:r>
      <w:r>
        <w:rPr>
          <w:rFonts w:ascii="Consolas;Courier New;monospace" w:hAnsi="Consolas;Courier New;monospace"/>
          <w:b w:val="false"/>
          <w:color w:val="CCCCCC"/>
          <w:sz w:val="21"/>
          <w:shd w:fill="1F1F1F" w:val="clear"/>
        </w:rPr>
        <w:t>&lt;</w:t>
      </w:r>
      <w:r>
        <w:rPr>
          <w:rFonts w:ascii="Consolas;Courier New;monospace" w:hAnsi="Consolas;Courier New;monospace"/>
          <w:b w:val="false"/>
          <w:color w:val="4EC9B0"/>
          <w:sz w:val="21"/>
          <w:shd w:fill="1F1F1F" w:val="clear"/>
        </w:rPr>
        <w:t>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extends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Item</w:t>
      </w:r>
      <w:r>
        <w:rPr>
          <w:rFonts w:ascii="Consolas;Courier New;monospace" w:hAnsi="Consolas;Courier New;monospace"/>
          <w:b w:val="false"/>
          <w:color w:val="CCCCCC"/>
          <w:sz w:val="21"/>
          <w:shd w:fill="1F1F1F" w:val="clear"/>
        </w:rPr>
        <w:t>&gt;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ArrayList</w:t>
      </w:r>
      <w:r>
        <w:rPr>
          <w:rFonts w:ascii="Consolas;Courier New;monospace" w:hAnsi="Consolas;Courier New;monospace"/>
          <w:b w:val="false"/>
          <w:color w:val="CCCCCC"/>
          <w:sz w:val="21"/>
          <w:shd w:fill="1F1F1F" w:val="clear"/>
        </w:rPr>
        <w:t>&lt;</w:t>
      </w:r>
      <w:r>
        <w:rPr>
          <w:rFonts w:ascii="Consolas;Courier New;monospace" w:hAnsi="Consolas;Courier New;monospace"/>
          <w:b w:val="false"/>
          <w:color w:val="4EC9B0"/>
          <w:sz w:val="21"/>
          <w:shd w:fill="1F1F1F" w:val="clear"/>
        </w:rPr>
        <w:t>T</w:t>
      </w:r>
      <w:r>
        <w:rPr>
          <w:rFonts w:ascii="Consolas;Courier New;monospace" w:hAnsi="Consolas;Courier New;monospace"/>
          <w:b w:val="false"/>
          <w:color w:val="CCCCCC"/>
          <w:sz w:val="21"/>
          <w:shd w:fill="1F1F1F" w:val="clear"/>
        </w:rPr>
        <w:t xml:space="preserve">&gt; </w:t>
      </w:r>
      <w:r>
        <w:rPr>
          <w:rFonts w:ascii="Consolas;Courier New;monospace" w:hAnsi="Consolas;Courier New;monospace"/>
          <w:b w:val="false"/>
          <w:color w:val="9CDCFE"/>
          <w:sz w:val="21"/>
          <w:shd w:fill="1F1F1F" w:val="clear"/>
        </w:rPr>
        <w:t>items</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Penal</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items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ArrayList</w:t>
      </w:r>
      <w:r>
        <w:rPr>
          <w:rFonts w:ascii="Consolas;Courier New;monospace" w:hAnsi="Consolas;Courier New;monospace"/>
          <w:b w:val="false"/>
          <w:color w:val="CCCCCC"/>
          <w:sz w:val="21"/>
          <w:shd w:fill="1F1F1F" w:val="clear"/>
        </w:rPr>
        <w:t>&lt;</w:t>
      </w:r>
      <w:r>
        <w:rPr>
          <w:rFonts w:ascii="Consolas;Courier New;monospace" w:hAnsi="Consolas;Courier New;monospace"/>
          <w:b w:val="false"/>
          <w:color w:val="4EC9B0"/>
          <w:sz w:val="21"/>
          <w:shd w:fill="1F1F1F" w:val="clear"/>
        </w:rPr>
        <w:t>T</w:t>
      </w:r>
      <w:r>
        <w:rPr>
          <w:rFonts w:ascii="Consolas;Courier New;monospace" w:hAnsi="Consolas;Courier New;monospace"/>
          <w:b w:val="false"/>
          <w:color w:val="CCCCCC"/>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addItem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items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System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FC1FF"/>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"Додано предмет: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removeItem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items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remove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6A9955"/>
          <w:sz w:val="21"/>
          <w:shd w:fill="1F1F1F" w:val="clear"/>
        </w:rPr>
        <w:t>// Пошук мінімального елемента (оскільки варіант парний)</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findMin</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items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isEmpty</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size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compareTo</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min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min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before="0" w:after="0"/>
        <w:rPr>
          <w:rFonts w:ascii="Calibri" w:hAnsi="Calibri" w:eastAsia="Calibri" w:cs="Calibri" w:asciiTheme="minorHAnsi" w:cstheme="minorHAnsi" w:eastAsiaTheme="minorHAnsi" w:hAnsiTheme="minorHAnsi"/>
          <w:b/>
          <w:bCs/>
          <w:color w:val="000000"/>
          <w:highlight w:val="none"/>
          <w:shd w:fill="FFFFFF" w:val="clear"/>
        </w:rPr>
      </w:pPr>
      <w:r>
        <w:rPr>
          <w:rFonts w:eastAsia="Times New Roman" w:cs="Courier New" w:ascii="Consolas;Courier New;monospace" w:hAnsi="Consolas;Courier New;monospace"/>
          <w:b/>
          <w:bCs/>
          <w:color w:val="000000"/>
          <w:sz w:val="21"/>
          <w:szCs w:val="16"/>
          <w:shd w:fill="FFFFFF" w:val="clear"/>
          <w:lang w:val="en-US"/>
        </w:rPr>
        <w:t>Pen.java</w:t>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bCs/>
          <w:color w:val="000000"/>
          <w:shd w:fill="FFFFFF" w:val="clear"/>
        </w:rPr>
      </w:r>
    </w:p>
    <w:p>
      <w:pPr>
        <w:pStyle w:val="Normal"/>
        <w:spacing w:before="0" w:after="0"/>
        <w:rPr>
          <w:rFonts w:ascii="Consolas;Courier New;monospace" w:hAnsi="Consolas;Courier New;monospace" w:eastAsia="Calibri" w:cs="Calibri" w:cstheme="minorHAnsi" w:eastAsiaTheme="minorHAnsi"/>
          <w:b w:val="false"/>
          <w:bCs/>
          <w:color w:val="CCCCCC"/>
          <w:sz w:val="21"/>
          <w:highlight w:val="none"/>
          <w:shd w:fill="1F1F1F" w:val="clear"/>
        </w:rPr>
      </w:pPr>
      <w:r>
        <w:rPr>
          <w:rFonts w:eastAsia="Times New Roman" w:cs="Courier New" w:ascii="Consolas;Courier New;monospace" w:hAnsi="Consolas;Courier New;monospace"/>
          <w:b w:val="false"/>
          <w:bCs/>
          <w:color w:val="569CD6"/>
          <w:sz w:val="21"/>
          <w:szCs w:val="16"/>
          <w:shd w:fill="1F1F1F" w:val="clear"/>
          <w:lang w:val="en-US"/>
        </w:rPr>
        <w:t>public</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569CD6"/>
          <w:sz w:val="21"/>
          <w:szCs w:val="16"/>
          <w:shd w:fill="1F1F1F" w:val="clear"/>
          <w:lang w:val="en-US"/>
        </w:rPr>
        <w:t>class</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4EC9B0"/>
          <w:sz w:val="21"/>
          <w:szCs w:val="16"/>
          <w:shd w:fill="1F1F1F" w:val="clear"/>
          <w:lang w:val="en-US"/>
        </w:rPr>
        <w:t>Pen</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569CD6"/>
          <w:sz w:val="21"/>
          <w:szCs w:val="16"/>
          <w:shd w:fill="1F1F1F" w:val="clear"/>
          <w:lang w:val="en-US"/>
        </w:rPr>
        <w:t>implements</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4EC9B0"/>
          <w:sz w:val="21"/>
          <w:szCs w:val="16"/>
          <w:shd w:fill="1F1F1F" w:val="clear"/>
          <w:lang w:val="en-US"/>
        </w:rPr>
        <w:t>Item</w:t>
      </w:r>
      <w:r>
        <w:rPr>
          <w:rFonts w:eastAsia="Times New Roman" w:cs="Courier New" w:ascii="Consolas;Courier New;monospace" w:hAnsi="Consolas;Courier New;monospace"/>
          <w:b w:val="false"/>
          <w:bCs/>
          <w:color w:val="CCCCCC"/>
          <w:sz w:val="21"/>
          <w:szCs w:val="16"/>
          <w:shd w:fill="1F1F1F" w:val="clear"/>
          <w:lang w:val="en-US"/>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brand</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Pen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brand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brand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brand</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getLength</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compareTo</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other</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compare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other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getLength</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System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FC1FF"/>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println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"Ручка: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brand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довжина: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см"</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before="0" w:after="0"/>
        <w:rPr>
          <w:rFonts w:ascii="Calibri" w:hAnsi="Calibri" w:eastAsia="Calibri" w:cs="Calibri" w:asciiTheme="minorHAnsi" w:cstheme="minorHAnsi" w:eastAsiaTheme="minorHAnsi" w:hAnsiTheme="minorHAnsi"/>
          <w:b/>
          <w:bCs/>
          <w:color w:val="000000"/>
          <w:highlight w:val="none"/>
          <w:shd w:fill="FFFFFF" w:val="clear"/>
        </w:rPr>
      </w:pPr>
      <w:r>
        <w:rPr>
          <w:rFonts w:eastAsia="Times New Roman" w:cs="Courier New" w:ascii="Consolas;Courier New;monospace" w:hAnsi="Consolas;Courier New;monospace"/>
          <w:b/>
          <w:bCs/>
          <w:color w:val="000000"/>
          <w:sz w:val="21"/>
          <w:szCs w:val="16"/>
          <w:shd w:fill="FFFFFF" w:val="clear"/>
          <w:lang w:val="en-US"/>
        </w:rPr>
        <w:t>Pencil.java</w:t>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bCs/>
          <w:color w:val="000000"/>
          <w:shd w:fill="FFFFFF" w:val="clear"/>
        </w:rPr>
      </w:r>
    </w:p>
    <w:p>
      <w:pPr>
        <w:pStyle w:val="Normal"/>
        <w:spacing w:before="0" w:after="0"/>
        <w:rPr>
          <w:rFonts w:ascii="Consolas;Courier New;monospace" w:hAnsi="Consolas;Courier New;monospace" w:eastAsia="Calibri" w:cs="Calibri" w:cstheme="minorHAnsi" w:eastAsiaTheme="minorHAnsi"/>
          <w:b w:val="false"/>
          <w:bCs/>
          <w:color w:val="CCCCCC"/>
          <w:sz w:val="21"/>
          <w:highlight w:val="none"/>
          <w:shd w:fill="1F1F1F" w:val="clear"/>
        </w:rPr>
      </w:pPr>
      <w:r>
        <w:rPr>
          <w:rFonts w:eastAsia="Times New Roman" w:cs="Courier New" w:ascii="Consolas;Courier New;monospace" w:hAnsi="Consolas;Courier New;monospace"/>
          <w:b w:val="false"/>
          <w:bCs/>
          <w:color w:val="569CD6"/>
          <w:sz w:val="21"/>
          <w:szCs w:val="16"/>
          <w:shd w:fill="1F1F1F" w:val="clear"/>
          <w:lang w:val="en-US"/>
        </w:rPr>
        <w:t>public</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569CD6"/>
          <w:sz w:val="21"/>
          <w:szCs w:val="16"/>
          <w:shd w:fill="1F1F1F" w:val="clear"/>
          <w:lang w:val="en-US"/>
        </w:rPr>
        <w:t>class</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4EC9B0"/>
          <w:sz w:val="21"/>
          <w:szCs w:val="16"/>
          <w:shd w:fill="1F1F1F" w:val="clear"/>
          <w:lang w:val="en-US"/>
        </w:rPr>
        <w:t>Pencil</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569CD6"/>
          <w:sz w:val="21"/>
          <w:szCs w:val="16"/>
          <w:shd w:fill="1F1F1F" w:val="clear"/>
          <w:lang w:val="en-US"/>
        </w:rPr>
        <w:t>implements</w:t>
      </w:r>
      <w:r>
        <w:rPr>
          <w:rFonts w:eastAsia="Times New Roman" w:cs="Courier New" w:ascii="Consolas;Courier New;monospace" w:hAnsi="Consolas;Courier New;monospace"/>
          <w:b w:val="false"/>
          <w:bCs/>
          <w:color w:val="CCCCCC"/>
          <w:sz w:val="21"/>
          <w:szCs w:val="16"/>
          <w:shd w:fill="1F1F1F" w:val="clear"/>
          <w:lang w:val="en-US"/>
        </w:rPr>
        <w:t xml:space="preserve"> </w:t>
      </w:r>
      <w:r>
        <w:rPr>
          <w:rFonts w:eastAsia="Times New Roman" w:cs="Courier New" w:ascii="Consolas;Courier New;monospace" w:hAnsi="Consolas;Courier New;monospace"/>
          <w:b w:val="false"/>
          <w:bCs/>
          <w:color w:val="4EC9B0"/>
          <w:sz w:val="21"/>
          <w:szCs w:val="16"/>
          <w:shd w:fill="1F1F1F" w:val="clear"/>
          <w:lang w:val="en-US"/>
        </w:rPr>
        <w:t>Item</w:t>
      </w:r>
      <w:r>
        <w:rPr>
          <w:rFonts w:eastAsia="Times New Roman" w:cs="Courier New" w:ascii="Consolas;Courier New;monospace" w:hAnsi="Consolas;Courier New;monospace"/>
          <w:b w:val="false"/>
          <w:bCs/>
          <w:color w:val="CCCCCC"/>
          <w:sz w:val="21"/>
          <w:szCs w:val="16"/>
          <w:shd w:fill="1F1F1F" w:val="clear"/>
          <w:lang w:val="en-US"/>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brand</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Pencil</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brand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brand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brand</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getLength</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compareTo</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other</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compare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other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getLength</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System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FC1FF"/>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println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"Олівець: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brand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довжина: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см"</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before="0" w:after="0"/>
        <w:rPr>
          <w:rFonts w:ascii="Consolas;Courier New;monospace" w:hAnsi="Consolas;Courier New;monospace" w:eastAsia="Times New Roman" w:cs="Courier New"/>
          <w:sz w:val="21"/>
          <w:szCs w:val="16"/>
          <w:lang w:val="en-US"/>
        </w:rPr>
      </w:pPr>
      <w:r>
        <w:rPr>
          <w:rFonts w:eastAsia="Calibri" w:cs="Calibri" w:cstheme="minorHAnsi" w:eastAsiaTheme="minorHAnsi"/>
          <w:b/>
          <w:bCs/>
          <w:color w:val="000000"/>
          <w:shd w:fill="FFFFFF" w:val="clear"/>
        </w:rPr>
      </w:r>
    </w:p>
    <w:p>
      <w:pPr>
        <w:pStyle w:val="Style27"/>
        <w:numPr>
          <w:ilvl w:val="0"/>
          <w:numId w:val="5"/>
        </w:numPr>
        <w:rPr/>
      </w:pPr>
      <w:bookmarkStart w:id="44" w:name="_Toc137071692"/>
      <w:bookmarkStart w:id="45" w:name="_Ref150425573"/>
      <w:bookmarkStart w:id="46" w:name="_Toc158566162"/>
      <w:bookmarkStart w:id="47" w:name="_Toc158568312"/>
      <w:bookmarkStart w:id="48" w:name="_Toc175599931"/>
      <w:r>
        <w:rPr/>
        <w:t>Результат виконання програми.</w:t>
      </w:r>
      <w:bookmarkEnd w:id="44"/>
      <w:bookmarkEnd w:id="45"/>
      <w:bookmarkEnd w:id="46"/>
      <w:bookmarkEnd w:id="47"/>
      <w:bookmarkEnd w:id="48"/>
      <w:r>
        <w:rPr/>
        <w:t xml:space="preserve"> </w:t>
      </w:r>
    </w:p>
    <w:p>
      <w:pPr>
        <w:pStyle w:val="Style23"/>
        <w:rPr/>
      </w:pPr>
      <w:r>
        <w:rPr/>
        <w:drawing>
          <wp:anchor behindDoc="0" distT="0" distB="0" distL="0" distR="0" simplePos="0" locked="0" layoutInCell="0" allowOverlap="1" relativeHeight="12">
            <wp:simplePos x="0" y="0"/>
            <wp:positionH relativeFrom="column">
              <wp:posOffset>89535</wp:posOffset>
            </wp:positionH>
            <wp:positionV relativeFrom="paragraph">
              <wp:posOffset>238760</wp:posOffset>
            </wp:positionV>
            <wp:extent cx="5493385" cy="2092325"/>
            <wp:effectExtent l="0" t="0" r="0" b="0"/>
            <wp:wrapSquare wrapText="largest"/>
            <wp:docPr id="11"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1" descr=""/>
                    <pic:cNvPicPr>
                      <a:picLocks noChangeAspect="1" noChangeArrowheads="1"/>
                    </pic:cNvPicPr>
                  </pic:nvPicPr>
                  <pic:blipFill>
                    <a:blip r:embed="rId11"/>
                    <a:stretch>
                      <a:fillRect/>
                    </a:stretch>
                  </pic:blipFill>
                  <pic:spPr bwMode="auto">
                    <a:xfrm>
                      <a:off x="0" y="0"/>
                      <a:ext cx="5493385" cy="2092325"/>
                    </a:xfrm>
                    <a:prstGeom prst="rect">
                      <a:avLst/>
                    </a:prstGeom>
                    <a:noFill/>
                  </pic:spPr>
                </pic:pic>
              </a:graphicData>
            </a:graphic>
          </wp:anchor>
        </w:drawing>
      </w:r>
    </w:p>
    <w:sectPr>
      <w:headerReference w:type="even" r:id="rId12"/>
      <w:headerReference w:type="default" r:id="rId13"/>
      <w:headerReference w:type="first" r:id="rId14"/>
      <w:type w:val="nextPage"/>
      <w:pgSz w:w="11906" w:h="16838"/>
      <w:pgMar w:left="1418" w:right="851" w:gutter="0" w:header="709" w:top="1134" w:footer="0" w:bottom="1134"/>
      <w:pgNumType w:fmt="decimal"/>
      <w:formProt w:val="false"/>
      <w:titlePg/>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Tahoma">
    <w:charset w:val="cc"/>
    <w:family w:val="swiss"/>
    <w:pitch w:val="variable"/>
  </w:font>
  <w:font w:name="Courier New">
    <w:charset w:val="cc"/>
    <w:family w:val="auto"/>
    <w:pitch w:val="variable"/>
  </w:font>
  <w:font w:name="Liberation Sans">
    <w:altName w:val="Arial"/>
    <w:charset w:val="cc"/>
    <w:family w:val="swiss"/>
    <w:pitch w:val="variable"/>
  </w:font>
  <w:font w:name="Times New Roman CYR">
    <w:charset w:val="cc"/>
    <w:family w:val="roman"/>
    <w:pitch w:val="variable"/>
  </w:font>
  <w:font w:name="Consolas">
    <w:altName w:val="Courier New"/>
    <w:charset w:val="cc"/>
    <w:family w:val="auto"/>
    <w:pitch w:val="variable"/>
  </w:font>
  <w:font w:name="Consolas">
    <w:altName w:val="Courier New"/>
    <w:charset w:val="cc"/>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9"/>
      <w:rPr/>
    </w:pPr>
    <w:r>
      <w:rPr/>
      <w:fldChar w:fldCharType="begin"/>
    </w:r>
    <w:r>
      <w:rPr/>
      <w:instrText xml:space="preserve"> PAGE </w:instrText>
    </w:r>
    <w:r>
      <w:rPr/>
      <w:fldChar w:fldCharType="separate"/>
    </w:r>
    <w:r>
      <w:rPr/>
      <w:t>15</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Розділ %1."/>
      <w:lvlJc w:val="left"/>
      <w:pPr>
        <w:tabs>
          <w:tab w:val="num" w:pos="0"/>
        </w:tabs>
        <w:ind w:left="0" w:hanging="0"/>
      </w:pPr>
      <w:rPr>
        <w:b/>
      </w:rPr>
    </w:lvl>
    <w:lvl w:ilvl="1">
      <w:start w:val="1"/>
      <w:pStyle w:val="Heading2"/>
      <w:numFmt w:val="decimal"/>
      <w:suff w:val="space"/>
      <w:lvlText w:val="%1.%2."/>
      <w:lvlJc w:val="left"/>
      <w:pPr>
        <w:tabs>
          <w:tab w:val="num" w:pos="0"/>
        </w:tabs>
        <w:ind w:left="0" w:firstLine="709"/>
      </w:pPr>
      <w:rPr/>
    </w:lvl>
    <w:lvl w:ilvl="2">
      <w:start w:val="1"/>
      <w:numFmt w:val="decimal"/>
      <w:suff w:val="space"/>
      <w:lvlText w:val="%1.%2.%3."/>
      <w:lvlJc w:val="left"/>
      <w:pPr>
        <w:tabs>
          <w:tab w:val="num" w:pos="0"/>
        </w:tabs>
        <w:ind w:left="614" w:firstLine="709"/>
      </w:pPr>
      <w:rPr>
        <w:i w:val="false"/>
      </w:rPr>
    </w:lvl>
    <w:lvl w:ilvl="3">
      <w:start w:val="1"/>
      <w:pStyle w:val="Heading4"/>
      <w:numFmt w:val="decimal"/>
      <w:suff w:val="space"/>
      <w:lvlText w:val="%1.%2.%3.%4."/>
      <w:lvlJc w:val="left"/>
      <w:pPr>
        <w:tabs>
          <w:tab w:val="num" w:pos="0"/>
        </w:tabs>
        <w:ind w:left="614" w:firstLine="709"/>
      </w:pPr>
      <w:rPr/>
    </w:lvl>
    <w:lvl w:ilvl="4">
      <w:start w:val="1"/>
      <w:numFmt w:val="decimal"/>
      <w:suff w:val="space"/>
      <w:lvlText w:val="%1.%2.%3.%4.%5."/>
      <w:lvlJc w:val="left"/>
      <w:pPr>
        <w:tabs>
          <w:tab w:val="num" w:pos="0"/>
        </w:tabs>
        <w:ind w:left="1298" w:hanging="0"/>
      </w:pPr>
      <w:rPr/>
    </w:lvl>
    <w:lvl w:ilvl="5">
      <w:start w:val="1"/>
      <w:numFmt w:val="decimal"/>
      <w:lvlText w:val="%1.%2.%3.%4.%5.%6."/>
      <w:lvlJc w:val="left"/>
      <w:pPr>
        <w:tabs>
          <w:tab w:val="num" w:pos="4538"/>
        </w:tabs>
        <w:ind w:left="2954" w:hanging="936"/>
      </w:pPr>
      <w:rPr/>
    </w:lvl>
    <w:lvl w:ilvl="6">
      <w:start w:val="1"/>
      <w:numFmt w:val="decimal"/>
      <w:lvlText w:val="%1.%2.%3.%4.%5.%6.%7."/>
      <w:lvlJc w:val="left"/>
      <w:pPr>
        <w:tabs>
          <w:tab w:val="num" w:pos="5258"/>
        </w:tabs>
        <w:ind w:left="3458" w:hanging="1080"/>
      </w:pPr>
      <w:rPr/>
    </w:lvl>
    <w:lvl w:ilvl="7">
      <w:start w:val="1"/>
      <w:numFmt w:val="decimal"/>
      <w:lvlText w:val="%1.%2.%3.%4.%5.%6.%7.%8."/>
      <w:lvlJc w:val="left"/>
      <w:pPr>
        <w:tabs>
          <w:tab w:val="num" w:pos="6338"/>
        </w:tabs>
        <w:ind w:left="3962" w:hanging="1224"/>
      </w:pPr>
      <w:rPr/>
    </w:lvl>
    <w:lvl w:ilvl="8">
      <w:start w:val="1"/>
      <w:numFmt w:val="decimal"/>
      <w:lvlText w:val="%1.%2.%3.%4.%5.%6.%7.%8.%9."/>
      <w:lvlJc w:val="left"/>
      <w:pPr>
        <w:tabs>
          <w:tab w:val="num" w:pos="7058"/>
        </w:tabs>
        <w:ind w:left="4538" w:hanging="1440"/>
      </w:pPr>
      <w:rPr/>
    </w:lvl>
  </w:abstractNum>
  <w:abstractNum w:abstractNumId="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
    <w:lvl w:ilvl="0">
      <w:start w:val="1"/>
      <w:numFmt w:val="russianUpper"/>
      <w:lvlText w:val="Додаток %1."/>
      <w:lvlJc w:val="left"/>
      <w:pPr>
        <w:tabs>
          <w:tab w:val="num" w:pos="1991"/>
        </w:tabs>
        <w:ind w:left="1311" w:hanging="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russianUpper"/>
      <w:suff w:val="space"/>
      <w:lvlText w:val="ДОДАТОК %1."/>
      <w:lvlJc w:val="left"/>
      <w:pPr>
        <w:tabs>
          <w:tab w:val="num" w:pos="0"/>
        </w:tabs>
        <w:ind w:left="360" w:hanging="36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asciiTheme="minorHAnsi" w:cstheme="minorHAns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qFormat="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59a3"/>
    <w:pPr>
      <w:widowControl/>
      <w:suppressAutoHyphens w:val="true"/>
      <w:bidi w:val="0"/>
      <w:spacing w:lineRule="auto" w:line="259" w:before="0" w:after="160"/>
      <w:jc w:val="left"/>
    </w:pPr>
    <w:rPr>
      <w:rFonts w:ascii="Calibri" w:hAnsi="Calibri" w:eastAsia="Calibri" w:cs="Calibri" w:asciiTheme="minorHAnsi" w:cstheme="minorHAnsi" w:eastAsiaTheme="minorHAnsi" w:hAnsiTheme="minorHAnsi"/>
      <w:color w:val="auto"/>
      <w:kern w:val="0"/>
      <w:sz w:val="22"/>
      <w:szCs w:val="22"/>
      <w:lang w:val="uk-UA" w:eastAsia="en-US" w:bidi="ar-SA"/>
    </w:rPr>
  </w:style>
  <w:style w:type="paragraph" w:styleId="Heading1">
    <w:name w:val="heading 1"/>
    <w:basedOn w:val="Normal"/>
    <w:next w:val="Normal"/>
    <w:link w:val="Heading1Char"/>
    <w:autoRedefine/>
    <w:qFormat/>
    <w:rsid w:val="00f54320"/>
    <w:pPr>
      <w:keepNext w:val="true"/>
      <w:pageBreakBefore/>
      <w:numPr>
        <w:ilvl w:val="0"/>
        <w:numId w:val="1"/>
      </w:numPr>
      <w:spacing w:lineRule="auto" w:line="360" w:before="0" w:after="0"/>
      <w:jc w:val="center"/>
      <w:outlineLvl w:val="0"/>
    </w:pPr>
    <w:rPr>
      <w:rFonts w:ascii="Times New Roman" w:hAnsi="Times New Roman" w:eastAsia="Times New Roman" w:cs="Times New Roman"/>
      <w:b/>
      <w:caps/>
      <w:sz w:val="28"/>
      <w:szCs w:val="24"/>
    </w:rPr>
  </w:style>
  <w:style w:type="paragraph" w:styleId="Heading2">
    <w:name w:val="heading 2"/>
    <w:basedOn w:val="Normal"/>
    <w:next w:val="Normal"/>
    <w:link w:val="Heading2Char"/>
    <w:autoRedefine/>
    <w:qFormat/>
    <w:rsid w:val="00ab3cca"/>
    <w:pPr>
      <w:keepNext w:val="true"/>
      <w:numPr>
        <w:ilvl w:val="1"/>
        <w:numId w:val="1"/>
      </w:numPr>
      <w:spacing w:lineRule="auto" w:line="360" w:before="120" w:after="120"/>
      <w:jc w:val="both"/>
      <w:outlineLvl w:val="1"/>
    </w:pPr>
    <w:rPr>
      <w:rFonts w:ascii="Times New Roman" w:hAnsi="Times New Roman" w:eastAsia="Times New Roman" w:cs="Times New Roman"/>
      <w:sz w:val="28"/>
      <w:szCs w:val="28"/>
    </w:rPr>
  </w:style>
  <w:style w:type="paragraph" w:styleId="Heading3">
    <w:name w:val="heading 3"/>
    <w:basedOn w:val="Normal"/>
    <w:next w:val="Normal"/>
    <w:link w:val="Heading3Char"/>
    <w:uiPriority w:val="9"/>
    <w:semiHidden/>
    <w:unhideWhenUsed/>
    <w:qFormat/>
    <w:rsid w:val="005d689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5d6897"/>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Style10" w:customStyle="1">
    <w:name w:val="ЕОМ: Основний Знак"/>
    <w:basedOn w:val="DefaultParagraphFont"/>
    <w:link w:val="Style16"/>
    <w:qFormat/>
    <w:rsid w:val="00c51258"/>
    <w:rPr>
      <w:rFonts w:ascii="Times New Roman" w:hAnsi="Times New Roman" w:eastAsia="" w:cs="Times New Roman" w:eastAsiaTheme="majorEastAsia"/>
      <w:kern w:val="2"/>
      <w:sz w:val="28"/>
      <w:szCs w:val="28"/>
      <w:lang w:eastAsia="ru-RU"/>
    </w:rPr>
  </w:style>
  <w:style w:type="character" w:styleId="Style11" w:customStyle="1">
    <w:name w:val="ЕОМ: Назва рисунку Знак"/>
    <w:basedOn w:val="DefaultParagraphFont"/>
    <w:link w:val="Style19"/>
    <w:qFormat/>
    <w:locked/>
    <w:rsid w:val="00b6487e"/>
    <w:rPr>
      <w:rFonts w:ascii="Times New Roman" w:hAnsi="Times New Roman" w:eastAsia="Times New Roman" w:cs="Times New Roman"/>
      <w:i/>
      <w:sz w:val="24"/>
      <w:szCs w:val="20"/>
    </w:rPr>
  </w:style>
  <w:style w:type="character" w:styleId="Heading3Char" w:customStyle="1">
    <w:name w:val="Heading 3 Char"/>
    <w:basedOn w:val="DefaultParagraphFont"/>
    <w:uiPriority w:val="9"/>
    <w:semiHidden/>
    <w:qFormat/>
    <w:rsid w:val="005d6897"/>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1Char" w:customStyle="1">
    <w:name w:val="Heading 1 Char"/>
    <w:qFormat/>
    <w:rsid w:val="00f54320"/>
    <w:rPr>
      <w:rFonts w:ascii="Times New Roman" w:hAnsi="Times New Roman" w:eastAsia="Times New Roman" w:cs="Times New Roman"/>
      <w:b/>
      <w:caps/>
      <w:sz w:val="28"/>
      <w:szCs w:val="24"/>
    </w:rPr>
  </w:style>
  <w:style w:type="character" w:styleId="InternetLink">
    <w:name w:val="Internet Link"/>
    <w:basedOn w:val="DefaultParagraphFont"/>
    <w:uiPriority w:val="99"/>
    <w:unhideWhenUsed/>
    <w:qFormat/>
    <w:rsid w:val="00cb57a6"/>
    <w:rPr>
      <w:color w:themeColor="hyperlink" w:val="0563C1"/>
      <w:u w:val="single"/>
    </w:rPr>
  </w:style>
  <w:style w:type="character" w:styleId="TOC2Char" w:customStyle="1">
    <w:name w:val="TOC 2 Char"/>
    <w:uiPriority w:val="39"/>
    <w:qFormat/>
    <w:rsid w:val="00ac13a8"/>
    <w:rPr>
      <w:rFonts w:ascii="Times New Roman" w:hAnsi="Times New Roman" w:eastAsia="Times New Roman" w:cs="Times New Roman"/>
      <w:sz w:val="28"/>
      <w:szCs w:val="24"/>
    </w:rPr>
  </w:style>
  <w:style w:type="character" w:styleId="Heading4Char" w:customStyle="1">
    <w:name w:val="Heading 4 Char"/>
    <w:basedOn w:val="DefaultParagraphFont"/>
    <w:uiPriority w:val="9"/>
    <w:semiHidden/>
    <w:qFormat/>
    <w:rsid w:val="005d6897"/>
    <w:rPr>
      <w:rFonts w:ascii="Calibri Light" w:hAnsi="Calibri Light" w:eastAsia="" w:cs="" w:asciiTheme="majorHAnsi" w:cstheme="majorBidi" w:eastAsiaTheme="majorEastAsia" w:hAnsiTheme="majorHAnsi"/>
      <w:i/>
      <w:iCs/>
      <w:color w:themeColor="accent1" w:themeShade="bf" w:val="2F5496"/>
    </w:rPr>
  </w:style>
  <w:style w:type="character" w:styleId="Heading2Char" w:customStyle="1">
    <w:name w:val="Heading 2 Char"/>
    <w:basedOn w:val="DefaultParagraphFont"/>
    <w:qFormat/>
    <w:rsid w:val="00ab3cca"/>
    <w:rPr>
      <w:rFonts w:ascii="Times New Roman" w:hAnsi="Times New Roman" w:eastAsia="Times New Roman" w:cs="Times New Roman"/>
      <w:sz w:val="28"/>
      <w:szCs w:val="28"/>
    </w:rPr>
  </w:style>
  <w:style w:type="character" w:styleId="FooterChar" w:customStyle="1">
    <w:name w:val="Footer Char"/>
    <w:basedOn w:val="DefaultParagraphFont"/>
    <w:uiPriority w:val="99"/>
    <w:qFormat/>
    <w:rsid w:val="00626f90"/>
    <w:rPr/>
  </w:style>
  <w:style w:type="character" w:styleId="1" w:customStyle="1">
    <w:name w:val="Стиль1 Знак"/>
    <w:basedOn w:val="DefaultParagraphFont"/>
    <w:link w:val="16"/>
    <w:qFormat/>
    <w:rsid w:val="0081125e"/>
    <w:rPr/>
  </w:style>
  <w:style w:type="character" w:styleId="BodyTextChar" w:customStyle="1">
    <w:name w:val="Body Text Char"/>
    <w:basedOn w:val="DefaultParagraphFont"/>
    <w:semiHidden/>
    <w:qFormat/>
    <w:rsid w:val="001365dc"/>
    <w:rPr>
      <w:rFonts w:cs="" w:cstheme="minorBidi"/>
    </w:rPr>
  </w:style>
  <w:style w:type="character" w:styleId="Style12" w:customStyle="1">
    <w:name w:val="Посилання покажчика"/>
    <w:qFormat/>
    <w:rsid w:val="004057c8"/>
    <w:rPr/>
  </w:style>
  <w:style w:type="character" w:styleId="HeaderChar" w:customStyle="1">
    <w:name w:val="Header Char"/>
    <w:basedOn w:val="DefaultParagraphFont"/>
    <w:uiPriority w:val="99"/>
    <w:qFormat/>
    <w:rsid w:val="00063eef"/>
    <w:rPr/>
  </w:style>
  <w:style w:type="character" w:styleId="Style13" w:customStyle="1">
    <w:name w:val="ЕОМ: Література Знак"/>
    <w:basedOn w:val="DefaultParagraphFont"/>
    <w:link w:val="Style33"/>
    <w:qFormat/>
    <w:rsid w:val="00dc7605"/>
    <w:rPr>
      <w:rFonts w:ascii="Times New Roman" w:hAnsi="Times New Roman" w:eastAsia="TimesNewRoman" w:cs="Times New Roman"/>
      <w:i/>
      <w:kern w:val="2"/>
      <w:sz w:val="28"/>
      <w:szCs w:val="28"/>
      <w:lang w:eastAsia="ru-RU"/>
    </w:rPr>
  </w:style>
  <w:style w:type="character" w:styleId="11" w:customStyle="1">
    <w:name w:val="Незакрита згадка1"/>
    <w:basedOn w:val="DefaultParagraphFont"/>
    <w:uiPriority w:val="99"/>
    <w:semiHidden/>
    <w:unhideWhenUsed/>
    <w:qFormat/>
    <w:rsid w:val="00904100"/>
    <w:rPr>
      <w:color w:val="605E5C"/>
      <w:shd w:fill="E1DFDD" w:val="clear"/>
    </w:rPr>
  </w:style>
  <w:style w:type="character" w:styleId="BalloonTextChar" w:customStyle="1">
    <w:name w:val="Balloon Text Char"/>
    <w:basedOn w:val="DefaultParagraphFont"/>
    <w:link w:val="BalloonText"/>
    <w:uiPriority w:val="99"/>
    <w:semiHidden/>
    <w:qFormat/>
    <w:rsid w:val="000c14ee"/>
    <w:rPr>
      <w:rFonts w:ascii="Tahoma" w:hAnsi="Tahoma" w:cs="Tahoma"/>
      <w:sz w:val="16"/>
      <w:szCs w:val="16"/>
    </w:rPr>
  </w:style>
  <w:style w:type="character" w:styleId="UnresolvedMention">
    <w:name w:val="Unresolved Mention"/>
    <w:basedOn w:val="DefaultParagraphFont"/>
    <w:uiPriority w:val="99"/>
    <w:semiHidden/>
    <w:unhideWhenUsed/>
    <w:qFormat/>
    <w:rsid w:val="003d3e9d"/>
    <w:rPr>
      <w:color w:val="605E5C"/>
      <w:shd w:fill="E1DFDD" w:val="clear"/>
    </w:rPr>
  </w:style>
  <w:style w:type="character" w:styleId="HTMLPreformattedChar" w:customStyle="1">
    <w:name w:val="HTML Preformatted Char"/>
    <w:basedOn w:val="DefaultParagraphFont"/>
    <w:link w:val="HTMLPreformatted"/>
    <w:uiPriority w:val="99"/>
    <w:semiHidden/>
    <w:qFormat/>
    <w:rsid w:val="006a46ee"/>
    <w:rPr>
      <w:rFonts w:ascii="Courier New" w:hAnsi="Courier New" w:eastAsia="Times New Roman" w:cs="Courier New"/>
      <w:sz w:val="20"/>
      <w:szCs w:val="20"/>
      <w:lang w:val="en-US"/>
    </w:rPr>
  </w:style>
  <w:style w:type="character" w:styleId="HTMLCode">
    <w:name w:val="HTML Code"/>
    <w:basedOn w:val="DefaultParagraphFont"/>
    <w:uiPriority w:val="99"/>
    <w:semiHidden/>
    <w:unhideWhenUsed/>
    <w:qFormat/>
    <w:rsid w:val="006a46ee"/>
    <w:rPr>
      <w:rFonts w:ascii="Courier New" w:hAnsi="Courier New" w:eastAsia="Times New Roman" w:cs="Courier New"/>
      <w:sz w:val="20"/>
      <w:szCs w:val="20"/>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semiHidden/>
    <w:unhideWhenUsed/>
    <w:rsid w:val="001365dc"/>
    <w:pPr>
      <w:spacing w:lineRule="auto" w:line="276" w:before="0" w:after="140"/>
    </w:pPr>
    <w:rPr>
      <w:rFonts w:cs="" w:cstheme="minorBidi"/>
    </w:rPr>
  </w:style>
  <w:style w:type="paragraph" w:styleId="List">
    <w:name w:val="List"/>
    <w:basedOn w:val="BodyText"/>
    <w:rsid w:val="004057c8"/>
    <w:pPr/>
    <w:rPr>
      <w:rFonts w:cs="Lohit Devanagari"/>
    </w:rPr>
  </w:style>
  <w:style w:type="paragraph" w:styleId="Caption">
    <w:name w:val="caption"/>
    <w:basedOn w:val="Normal"/>
    <w:next w:val="Normal"/>
    <w:uiPriority w:val="35"/>
    <w:unhideWhenUsed/>
    <w:qFormat/>
    <w:rsid w:val="00cb57a6"/>
    <w:pPr>
      <w:spacing w:lineRule="auto" w:line="240" w:before="0" w:after="200"/>
    </w:pPr>
    <w:rPr>
      <w:i/>
      <w:iCs/>
      <w:color w:themeColor="text2" w:val="44546A"/>
      <w:sz w:val="18"/>
      <w:szCs w:val="18"/>
    </w:rPr>
  </w:style>
  <w:style w:type="paragraph" w:styleId="Style15" w:customStyle="1">
    <w:name w:val="Покажчик"/>
    <w:basedOn w:val="Normal"/>
    <w:qFormat/>
    <w:rsid w:val="004057c8"/>
    <w:pPr>
      <w:suppressLineNumbers/>
    </w:pPr>
    <w:rPr>
      <w:rFonts w:cs="Lohit Devanagari"/>
    </w:rPr>
  </w:style>
  <w:style w:type="paragraph" w:styleId="12" w:customStyle="1">
    <w:name w:val="Заголовок1"/>
    <w:basedOn w:val="Normal"/>
    <w:next w:val="BodyText"/>
    <w:qFormat/>
    <w:rsid w:val="004057c8"/>
    <w:pPr>
      <w:keepNext w:val="true"/>
      <w:spacing w:before="240" w:after="120"/>
    </w:pPr>
    <w:rPr>
      <w:rFonts w:ascii="Liberation Sans" w:hAnsi="Liberation Sans" w:eastAsia="Noto Sans CJK SC" w:cs="Lohit Devanagari"/>
      <w:sz w:val="28"/>
      <w:szCs w:val="28"/>
    </w:rPr>
  </w:style>
  <w:style w:type="paragraph" w:styleId="Style16" w:customStyle="1">
    <w:name w:val="ЕОМ: Основний"/>
    <w:basedOn w:val="Normal"/>
    <w:link w:val="Style10"/>
    <w:autoRedefine/>
    <w:qFormat/>
    <w:rsid w:val="00c51258"/>
    <w:pPr>
      <w:widowControl w:val="false"/>
      <w:tabs>
        <w:tab w:val="clear" w:pos="708"/>
        <w:tab w:val="left" w:pos="680" w:leader="none"/>
      </w:tabs>
      <w:spacing w:lineRule="auto" w:line="360" w:before="0" w:after="0"/>
      <w:ind w:firstLine="709"/>
      <w:jc w:val="both"/>
    </w:pPr>
    <w:rPr>
      <w:rFonts w:ascii="Times New Roman" w:hAnsi="Times New Roman" w:eastAsia="" w:cs="Times New Roman" w:eastAsiaTheme="majorEastAsia"/>
      <w:kern w:val="2"/>
      <w:sz w:val="28"/>
      <w:szCs w:val="28"/>
      <w:lang w:eastAsia="ru-RU"/>
    </w:rPr>
  </w:style>
  <w:style w:type="paragraph" w:styleId="13" w:customStyle="1">
    <w:name w:val="ЕОМ: ЗАГ1 без номера"/>
    <w:basedOn w:val="Normal"/>
    <w:autoRedefine/>
    <w:qFormat/>
    <w:rsid w:val="00ac13a8"/>
    <w:pPr>
      <w:keepNext w:val="true"/>
      <w:widowControl w:val="false"/>
      <w:tabs>
        <w:tab w:val="clear" w:pos="708"/>
        <w:tab w:val="left" w:pos="680" w:leader="none"/>
      </w:tabs>
      <w:spacing w:lineRule="auto" w:line="360" w:before="240" w:after="0"/>
      <w:jc w:val="center"/>
      <w:outlineLvl w:val="0"/>
    </w:pPr>
    <w:rPr>
      <w:rFonts w:ascii="Times New Roman" w:hAnsi="Times New Roman" w:eastAsia="Times New Roman" w:cs="Times New Roman"/>
      <w:b/>
      <w:caps/>
      <w:kern w:val="2"/>
      <w:sz w:val="28"/>
      <w:szCs w:val="24"/>
      <w:lang w:eastAsia="ru-RU"/>
    </w:rPr>
  </w:style>
  <w:style w:type="paragraph" w:styleId="14" w:customStyle="1">
    <w:name w:val="ЕОМ: ЗАГ1 з нов. сторінки"/>
    <w:basedOn w:val="13"/>
    <w:autoRedefine/>
    <w:qFormat/>
    <w:rsid w:val="00cb7519"/>
    <w:pPr>
      <w:pageBreakBefore/>
    </w:pPr>
    <w:rPr/>
  </w:style>
  <w:style w:type="paragraph" w:styleId="Style17" w:customStyle="1">
    <w:name w:val="ЕОМ: Керівник"/>
    <w:basedOn w:val="Normal"/>
    <w:autoRedefine/>
    <w:qFormat/>
    <w:rsid w:val="00036100"/>
    <w:pPr>
      <w:keepNext w:val="true"/>
      <w:spacing w:lineRule="auto" w:line="264" w:before="0" w:after="0"/>
      <w:jc w:val="right"/>
    </w:pPr>
    <w:rPr>
      <w:rFonts w:ascii="Times New Roman CYR" w:hAnsi="Times New Roman CYR" w:eastAsia="Times New Roman" w:cs="Times New Roman CYR"/>
      <w:i/>
      <w:kern w:val="2"/>
      <w:sz w:val="28"/>
      <w:szCs w:val="28"/>
    </w:rPr>
  </w:style>
  <w:style w:type="paragraph" w:styleId="Style18" w:customStyle="1">
    <w:name w:val="ЕОМ: Назва"/>
    <w:basedOn w:val="Normal"/>
    <w:autoRedefine/>
    <w:qFormat/>
    <w:rsid w:val="00d8631e"/>
    <w:pPr>
      <w:widowControl w:val="false"/>
      <w:spacing w:lineRule="auto" w:line="360" w:before="0" w:after="0"/>
      <w:jc w:val="center"/>
    </w:pPr>
    <w:rPr>
      <w:rFonts w:ascii="Times New Roman" w:hAnsi="Times New Roman" w:eastAsia="TimesNewRoman" w:cs="Times New Roman"/>
      <w:b/>
      <w:caps/>
      <w:kern w:val="2"/>
      <w:sz w:val="28"/>
      <w:szCs w:val="28"/>
      <w:lang w:eastAsia="ru-RU"/>
    </w:rPr>
  </w:style>
  <w:style w:type="paragraph" w:styleId="Style19" w:customStyle="1">
    <w:name w:val="ЕОМ: Назва рисунку"/>
    <w:basedOn w:val="Normal"/>
    <w:link w:val="Style11"/>
    <w:autoRedefine/>
    <w:qFormat/>
    <w:rsid w:val="00b6487e"/>
    <w:pPr>
      <w:tabs>
        <w:tab w:val="clear" w:pos="708"/>
        <w:tab w:val="left" w:pos="-1276" w:leader="none"/>
        <w:tab w:val="left" w:pos="198" w:leader="none"/>
        <w:tab w:val="right" w:pos="9345" w:leader="dot"/>
      </w:tabs>
      <w:suppressAutoHyphens w:val="false"/>
      <w:spacing w:lineRule="auto" w:line="360" w:before="0" w:after="0"/>
      <w:jc w:val="center"/>
    </w:pPr>
    <w:rPr>
      <w:rFonts w:ascii="Times New Roman" w:hAnsi="Times New Roman" w:eastAsia="Times New Roman" w:cs="Times New Roman"/>
      <w:i/>
      <w:sz w:val="24"/>
      <w:szCs w:val="20"/>
    </w:rPr>
  </w:style>
  <w:style w:type="paragraph" w:styleId="Style20" w:customStyle="1">
    <w:name w:val="ЕОМ: Назва таблиці"/>
    <w:basedOn w:val="Normal"/>
    <w:autoRedefine/>
    <w:qFormat/>
    <w:rsid w:val="00cb7519"/>
    <w:pPr>
      <w:keepNext w:val="true"/>
      <w:widowControl w:val="false"/>
      <w:tabs>
        <w:tab w:val="clear" w:pos="708"/>
        <w:tab w:val="left" w:pos="680" w:leader="none"/>
      </w:tabs>
      <w:spacing w:lineRule="auto" w:line="360" w:before="0" w:after="120"/>
      <w:jc w:val="center"/>
    </w:pPr>
    <w:rPr>
      <w:rFonts w:ascii="Times New Roman CYR" w:hAnsi="Times New Roman CYR" w:eastAsia="SimSun" w:cs="Times New Roman CYR"/>
      <w:b/>
      <w:i/>
      <w:kern w:val="2"/>
      <w:sz w:val="28"/>
      <w:szCs w:val="28"/>
      <w:lang w:eastAsia="ru-RU"/>
    </w:rPr>
  </w:style>
  <w:style w:type="paragraph" w:styleId="Style21" w:customStyle="1">
    <w:name w:val="ЕОМ: Номер таблиці"/>
    <w:basedOn w:val="Normal"/>
    <w:autoRedefine/>
    <w:qFormat/>
    <w:rsid w:val="00cb7519"/>
    <w:pPr>
      <w:keepNext w:val="true"/>
      <w:widowControl w:val="false"/>
      <w:tabs>
        <w:tab w:val="clear" w:pos="708"/>
        <w:tab w:val="left" w:pos="680" w:leader="none"/>
      </w:tabs>
      <w:spacing w:lineRule="auto" w:line="360" w:before="0" w:after="0"/>
      <w:jc w:val="right"/>
    </w:pPr>
    <w:rPr>
      <w:rFonts w:ascii="Times New Roman CYR" w:hAnsi="Times New Roman CYR" w:eastAsia="Times New Roman" w:cs="Times New Roman CYR"/>
      <w:kern w:val="2"/>
      <w:sz w:val="28"/>
      <w:szCs w:val="28"/>
      <w:lang w:eastAsia="ru-RU"/>
    </w:rPr>
  </w:style>
  <w:style w:type="paragraph" w:styleId="Style22" w:customStyle="1">
    <w:name w:val="ЕОМ: НУЛП"/>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caps/>
      <w:kern w:val="2"/>
      <w:sz w:val="28"/>
      <w:szCs w:val="28"/>
      <w:lang w:eastAsia="ru-RU"/>
    </w:rPr>
  </w:style>
  <w:style w:type="paragraph" w:styleId="Style23" w:customStyle="1">
    <w:name w:val="ЕОМ: Рисунок"/>
    <w:basedOn w:val="Normal"/>
    <w:autoRedefine/>
    <w:qFormat/>
    <w:rsid w:val="00614a17"/>
    <w:pPr>
      <w:keepNext w:val="true"/>
      <w:spacing w:lineRule="auto" w:line="360" w:before="0" w:after="0"/>
      <w:jc w:val="center"/>
    </w:pPr>
    <w:rPr>
      <w:rFonts w:ascii="Times New Roman" w:hAnsi="Times New Roman" w:eastAsia="TimesNewRoman" w:cs="Times New Roman"/>
      <w:kern w:val="2"/>
      <w:sz w:val="24"/>
      <w:szCs w:val="20"/>
    </w:rPr>
  </w:style>
  <w:style w:type="paragraph" w:styleId="Style24" w:customStyle="1">
    <w:name w:val="ЕОМ: Таблиця_центр"/>
    <w:basedOn w:val="Normal"/>
    <w:autoRedefine/>
    <w:qFormat/>
    <w:rsid w:val="00cb7519"/>
    <w:pPr>
      <w:widowControl w:val="false"/>
      <w:tabs>
        <w:tab w:val="clear" w:pos="708"/>
        <w:tab w:val="left" w:pos="-1276" w:leader="none"/>
        <w:tab w:val="left" w:pos="198" w:leader="none"/>
        <w:tab w:val="left" w:pos="680" w:leader="none"/>
        <w:tab w:val="right" w:pos="9345" w:leader="dot"/>
      </w:tabs>
      <w:spacing w:lineRule="auto" w:line="240" w:before="0" w:after="0"/>
      <w:jc w:val="center"/>
    </w:pPr>
    <w:rPr>
      <w:rFonts w:ascii="Times New Roman" w:hAnsi="Times New Roman" w:eastAsia="Times New Roman" w:cs="Times New Roman"/>
      <w:b/>
      <w:bCs/>
      <w:kern w:val="2"/>
      <w:sz w:val="24"/>
      <w:szCs w:val="20"/>
      <w:lang w:eastAsia="ru-RU"/>
    </w:rPr>
  </w:style>
  <w:style w:type="paragraph" w:styleId="Style25" w:customStyle="1">
    <w:name w:val="ЕОМ: Кафедра"/>
    <w:basedOn w:val="Normal"/>
    <w:autoRedefine/>
    <w:qFormat/>
    <w:rsid w:val="0039022b"/>
    <w:pPr>
      <w:spacing w:lineRule="auto" w:line="264" w:before="0" w:after="0"/>
      <w:jc w:val="right"/>
    </w:pPr>
    <w:rPr>
      <w:rFonts w:ascii="Times New Roman" w:hAnsi="Times New Roman" w:eastAsia="Times New Roman" w:cs="Times New Roman"/>
      <w:b/>
      <w:bCs/>
      <w:sz w:val="28"/>
      <w:szCs w:val="28"/>
    </w:rPr>
  </w:style>
  <w:style w:type="paragraph" w:styleId="Style26" w:customStyle="1">
    <w:name w:val="ЕОМ: Нумерований"/>
    <w:basedOn w:val="Style16"/>
    <w:qFormat/>
    <w:rsid w:val="006f5c4e"/>
    <w:pPr>
      <w:numPr>
        <w:ilvl w:val="0"/>
        <w:numId w:val="2"/>
      </w:numPr>
      <w:tabs>
        <w:tab w:val="clear" w:pos="680"/>
        <w:tab w:val="left" w:pos="1134" w:leader="none"/>
      </w:tabs>
      <w:ind w:firstLine="709" w:left="0"/>
    </w:pPr>
    <w:rPr/>
  </w:style>
  <w:style w:type="paragraph" w:styleId="Style27" w:customStyle="1">
    <w:name w:val="ЕОМ: Додаток"/>
    <w:basedOn w:val="Normal"/>
    <w:autoRedefine/>
    <w:qFormat/>
    <w:rsid w:val="00dc7605"/>
    <w:pPr>
      <w:keepNext w:val="true"/>
      <w:pageBreakBefore/>
      <w:numPr>
        <w:ilvl w:val="0"/>
        <w:numId w:val="5"/>
      </w:numPr>
      <w:suppressAutoHyphens w:val="false"/>
      <w:spacing w:lineRule="auto" w:line="360" w:before="0" w:after="0"/>
      <w:outlineLvl w:val="0"/>
    </w:pPr>
    <w:rPr>
      <w:rFonts w:ascii="Times New Roman" w:hAnsi="Times New Roman" w:eastAsia="Times New Roman" w:cs="Times New Roman"/>
      <w:caps/>
      <w:sz w:val="28"/>
      <w:szCs w:val="28"/>
    </w:rPr>
  </w:style>
  <w:style w:type="paragraph" w:styleId="15" w:customStyle="1">
    <w:name w:val="Прощання1"/>
    <w:basedOn w:val="Heading1"/>
    <w:next w:val="Normal"/>
    <w:autoRedefine/>
    <w:qFormat/>
    <w:rsid w:val="005d6897"/>
    <w:pPr>
      <w:numPr>
        <w:ilvl w:val="0"/>
        <w:numId w:val="0"/>
      </w:numPr>
      <w:tabs>
        <w:tab w:val="clear" w:pos="708"/>
        <w:tab w:val="left" w:pos="1991" w:leader="none"/>
      </w:tabs>
      <w:ind w:left="1311"/>
      <w:jc w:val="left"/>
    </w:pPr>
    <w:rPr>
      <w:caps w:val="false"/>
      <w:smallCaps w:val="false"/>
      <w:szCs w:val="28"/>
    </w:rPr>
  </w:style>
  <w:style w:type="paragraph" w:styleId="TOC1">
    <w:name w:val="toc 1"/>
    <w:basedOn w:val="Normal"/>
    <w:next w:val="Normal"/>
    <w:autoRedefine/>
    <w:uiPriority w:val="39"/>
    <w:rsid w:val="00ac13a8"/>
    <w:pPr>
      <w:tabs>
        <w:tab w:val="clear" w:pos="708"/>
        <w:tab w:val="right" w:pos="9639" w:leader="dot"/>
      </w:tabs>
      <w:spacing w:lineRule="auto" w:line="240" w:before="0" w:after="0"/>
    </w:pPr>
    <w:rPr>
      <w:rFonts w:ascii="Times New Roman" w:hAnsi="Times New Roman" w:eastAsia="Times New Roman" w:cs="Times New Roman"/>
      <w:caps/>
      <w:sz w:val="28"/>
      <w:szCs w:val="28"/>
    </w:rPr>
  </w:style>
  <w:style w:type="paragraph" w:styleId="TOC2">
    <w:name w:val="toc 2"/>
    <w:basedOn w:val="Normal"/>
    <w:next w:val="Normal"/>
    <w:link w:val="TOC2Char"/>
    <w:autoRedefine/>
    <w:uiPriority w:val="39"/>
    <w:rsid w:val="00ac13a8"/>
    <w:pPr>
      <w:tabs>
        <w:tab w:val="clear" w:pos="708"/>
        <w:tab w:val="right" w:pos="9639" w:leader="dot"/>
      </w:tabs>
      <w:spacing w:lineRule="auto" w:line="240" w:before="0" w:after="0"/>
      <w:ind w:firstLine="284"/>
    </w:pPr>
    <w:rPr>
      <w:rFonts w:ascii="Times New Roman" w:hAnsi="Times New Roman" w:eastAsia="Times New Roman" w:cs="Times New Roman"/>
      <w:sz w:val="28"/>
      <w:szCs w:val="24"/>
    </w:rPr>
  </w:style>
  <w:style w:type="paragraph" w:styleId="TOC3">
    <w:name w:val="toc 3"/>
    <w:basedOn w:val="Normal"/>
    <w:next w:val="Normal"/>
    <w:autoRedefine/>
    <w:uiPriority w:val="39"/>
    <w:unhideWhenUsed/>
    <w:rsid w:val="00cb57a6"/>
    <w:pPr>
      <w:spacing w:before="0" w:after="0"/>
      <w:ind w:left="220"/>
    </w:pPr>
    <w:rPr>
      <w:sz w:val="20"/>
      <w:szCs w:val="20"/>
    </w:rPr>
  </w:style>
  <w:style w:type="paragraph" w:styleId="TOC4">
    <w:name w:val="toc 4"/>
    <w:basedOn w:val="Normal"/>
    <w:next w:val="Normal"/>
    <w:autoRedefine/>
    <w:uiPriority w:val="39"/>
    <w:unhideWhenUsed/>
    <w:rsid w:val="00cb57a6"/>
    <w:pPr>
      <w:spacing w:before="0" w:after="0"/>
      <w:ind w:left="440"/>
    </w:pPr>
    <w:rPr>
      <w:sz w:val="20"/>
      <w:szCs w:val="20"/>
    </w:rPr>
  </w:style>
  <w:style w:type="paragraph" w:styleId="TOC5">
    <w:name w:val="toc 5"/>
    <w:basedOn w:val="Normal"/>
    <w:next w:val="Normal"/>
    <w:autoRedefine/>
    <w:uiPriority w:val="39"/>
    <w:unhideWhenUsed/>
    <w:rsid w:val="00cb57a6"/>
    <w:pPr>
      <w:spacing w:before="0" w:after="0"/>
      <w:ind w:left="660"/>
    </w:pPr>
    <w:rPr>
      <w:sz w:val="20"/>
      <w:szCs w:val="20"/>
    </w:rPr>
  </w:style>
  <w:style w:type="paragraph" w:styleId="Style28" w:customStyle="1">
    <w:name w:val="ЕОМ: Таблиця_лів"/>
    <w:basedOn w:val="Normal"/>
    <w:autoRedefine/>
    <w:qFormat/>
    <w:rsid w:val="00dd4072"/>
    <w:pPr>
      <w:keepNext w:val="true"/>
      <w:tabs>
        <w:tab w:val="clear" w:pos="708"/>
        <w:tab w:val="left" w:pos="-1276" w:leader="none"/>
        <w:tab w:val="left" w:pos="198" w:leader="none"/>
      </w:tabs>
      <w:spacing w:lineRule="auto" w:line="240" w:before="0" w:after="0"/>
      <w:textAlignment w:val="baseline"/>
    </w:pPr>
    <w:rPr>
      <w:rFonts w:ascii="Times New Roman" w:hAnsi="Times New Roman" w:eastAsia="Times New Roman" w:cs="Times New Roman"/>
      <w:sz w:val="24"/>
      <w:szCs w:val="24"/>
      <w:lang w:eastAsia="ru-RU"/>
    </w:rPr>
  </w:style>
  <w:style w:type="paragraph" w:styleId="Style29" w:customStyle="1">
    <w:name w:val="ЕОМ: Номер сторінки"/>
    <w:basedOn w:val="Normal"/>
    <w:autoRedefine/>
    <w:qFormat/>
    <w:rsid w:val="00052c30"/>
    <w:pPr>
      <w:tabs>
        <w:tab w:val="clear" w:pos="708"/>
        <w:tab w:val="center" w:pos="4677" w:leader="none"/>
        <w:tab w:val="right" w:pos="9355" w:leader="none"/>
      </w:tabs>
      <w:spacing w:lineRule="auto" w:line="240" w:before="0" w:after="0"/>
      <w:jc w:val="right"/>
    </w:pPr>
    <w:rPr>
      <w:rFonts w:ascii="Times New Roman" w:hAnsi="Times New Roman" w:eastAsia="Times New Roman" w:cs="Times New Roman"/>
      <w:sz w:val="24"/>
      <w:szCs w:val="24"/>
    </w:rPr>
  </w:style>
  <w:style w:type="paragraph" w:styleId="Style30" w:customStyle="1">
    <w:name w:val="ЕОМ: Центр"/>
    <w:basedOn w:val="Normal"/>
    <w:autoRedefine/>
    <w:qFormat/>
    <w:rsid w:val="00051963"/>
    <w:pPr>
      <w:widowControl w:val="false"/>
      <w:tabs>
        <w:tab w:val="clear" w:pos="708"/>
        <w:tab w:val="left" w:pos="680" w:leader="none"/>
      </w:tabs>
      <w:spacing w:lineRule="auto" w:line="360" w:before="0" w:after="0"/>
      <w:jc w:val="center"/>
    </w:pPr>
    <w:rPr>
      <w:rFonts w:ascii="Times New Roman" w:hAnsi="Times New Roman" w:eastAsia="TimesNewRoman" w:cs="Times New Roman"/>
      <w:kern w:val="2"/>
      <w:sz w:val="28"/>
      <w:szCs w:val="28"/>
      <w:lang w:eastAsia="ru-RU"/>
    </w:rPr>
  </w:style>
  <w:style w:type="paragraph" w:styleId="3" w:customStyle="1">
    <w:name w:val="Додаток3"/>
    <w:basedOn w:val="Heading3"/>
    <w:autoRedefine/>
    <w:qFormat/>
    <w:rsid w:val="005d6897"/>
    <w:pPr>
      <w:keepNext w:val="false"/>
      <w:keepLines w:val="false"/>
      <w:numPr>
        <w:ilvl w:val="2"/>
        <w:numId w:val="3"/>
      </w:numPr>
      <w:spacing w:lineRule="auto" w:line="360" w:before="0" w:after="0"/>
      <w:jc w:val="both"/>
    </w:pPr>
    <w:rPr>
      <w:rFonts w:ascii="Times New Roman" w:hAnsi="Times New Roman" w:eastAsia="Times New Roman" w:cs="Times New Roman"/>
      <w:color w:themeColor="accent1" w:themeShade="7f" w:val="auto"/>
      <w:sz w:val="28"/>
      <w:lang w:val="en-US"/>
    </w:rPr>
  </w:style>
  <w:style w:type="paragraph" w:styleId="4" w:customStyle="1">
    <w:name w:val="Додаток4"/>
    <w:basedOn w:val="Heading4"/>
    <w:next w:val="Normal"/>
    <w:autoRedefine/>
    <w:qFormat/>
    <w:rsid w:val="005d6897"/>
    <w:pPr>
      <w:keepNext w:val="false"/>
      <w:keepLines w:val="false"/>
      <w:numPr>
        <w:ilvl w:val="3"/>
        <w:numId w:val="3"/>
      </w:numPr>
      <w:spacing w:lineRule="auto" w:line="360" w:before="0" w:after="0"/>
      <w:jc w:val="both"/>
    </w:pPr>
    <w:rPr>
      <w:rFonts w:ascii="Times New Roman" w:hAnsi="Times New Roman" w:eastAsia="Times New Roman" w:cs="Times New Roman"/>
      <w:bCs/>
      <w:i w:val="false"/>
      <w:iCs w:val="false"/>
      <w:color w:themeColor="accent1" w:themeShade="bf" w:val="auto"/>
      <w:sz w:val="28"/>
      <w:szCs w:val="24"/>
      <w:lang w:val="en-US"/>
    </w:rPr>
  </w:style>
  <w:style w:type="paragraph" w:styleId="2" w:customStyle="1">
    <w:name w:val="Додаток2"/>
    <w:basedOn w:val="Heading2"/>
    <w:autoRedefine/>
    <w:qFormat/>
    <w:rsid w:val="005d6897"/>
    <w:pPr>
      <w:numPr>
        <w:ilvl w:val="1"/>
        <w:numId w:val="3"/>
      </w:numPr>
      <w:spacing w:before="0" w:after="120"/>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626f90"/>
    <w:pPr>
      <w:tabs>
        <w:tab w:val="clear" w:pos="708"/>
        <w:tab w:val="center" w:pos="4819" w:leader="none"/>
        <w:tab w:val="right" w:pos="9639" w:leader="none"/>
      </w:tabs>
      <w:spacing w:lineRule="auto" w:line="240" w:before="0" w:after="0"/>
    </w:pPr>
    <w:rPr/>
  </w:style>
  <w:style w:type="paragraph" w:styleId="Style31" w:customStyle="1">
    <w:name w:val="ЕОМ: Програма"/>
    <w:basedOn w:val="Normal"/>
    <w:next w:val="Normal"/>
    <w:qFormat/>
    <w:rsid w:val="00e51720"/>
    <w:pPr>
      <w:spacing w:lineRule="auto" w:line="240" w:before="0" w:after="0"/>
    </w:pPr>
    <w:rPr>
      <w:rFonts w:ascii="Times New Roman" w:hAnsi="Times New Roman"/>
      <w:i/>
      <w:sz w:val="20"/>
      <w:lang w:val="en-US"/>
    </w:rPr>
  </w:style>
  <w:style w:type="paragraph" w:styleId="Style32" w:customStyle="1">
    <w:name w:val="ЕОМ: Автор"/>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b/>
      <w:smallCaps/>
      <w:kern w:val="2"/>
      <w:sz w:val="28"/>
      <w:szCs w:val="28"/>
      <w:lang w:eastAsia="ru-RU"/>
    </w:rPr>
  </w:style>
  <w:style w:type="paragraph" w:styleId="16" w:customStyle="1">
    <w:name w:val="Стиль1"/>
    <w:basedOn w:val="Normal"/>
    <w:link w:val="1"/>
    <w:qFormat/>
    <w:rsid w:val="0081125e"/>
    <w:pPr/>
    <w:rPr/>
  </w:style>
  <w:style w:type="paragraph" w:styleId="TableofFigures">
    <w:name w:val="table of figures"/>
    <w:basedOn w:val="Normal"/>
    <w:next w:val="Normal"/>
    <w:autoRedefine/>
    <w:uiPriority w:val="99"/>
    <w:unhideWhenUsed/>
    <w:rsid w:val="00ac13a8"/>
    <w:pPr>
      <w:spacing w:lineRule="auto" w:line="240" w:before="0" w:after="0"/>
    </w:pPr>
    <w:rPr>
      <w:rFonts w:ascii="Times New Roman" w:hAnsi="Times New Roman"/>
      <w:sz w:val="28"/>
    </w:rPr>
  </w:style>
  <w:style w:type="paragraph" w:styleId="21" w:customStyle="1">
    <w:name w:val="ЕОМ: Заголовок 2"/>
    <w:basedOn w:val="TOC1"/>
    <w:qFormat/>
    <w:rsid w:val="00063eef"/>
    <w:pPr>
      <w:tabs>
        <w:tab w:val="clear" w:pos="9639"/>
        <w:tab w:val="right" w:pos="10195" w:leader="dot"/>
      </w:tabs>
      <w:suppressAutoHyphens w:val="false"/>
    </w:pPr>
    <w:rPr>
      <w:bCs/>
    </w:rPr>
  </w:style>
  <w:style w:type="paragraph" w:styleId="Header">
    <w:name w:val="header"/>
    <w:basedOn w:val="Normal"/>
    <w:link w:val="HeaderChar"/>
    <w:uiPriority w:val="99"/>
    <w:unhideWhenUsed/>
    <w:rsid w:val="00063eef"/>
    <w:pPr>
      <w:tabs>
        <w:tab w:val="clear" w:pos="708"/>
        <w:tab w:val="center" w:pos="4819" w:leader="none"/>
        <w:tab w:val="right" w:pos="9639" w:leader="none"/>
      </w:tabs>
      <w:spacing w:lineRule="auto" w:line="240" w:before="0" w:after="0"/>
    </w:pPr>
    <w:rPr/>
  </w:style>
  <w:style w:type="paragraph" w:styleId="Default" w:customStyle="1">
    <w:name w:val="Default"/>
    <w:qFormat/>
    <w:rsid w:val="00e4214d"/>
    <w:pPr>
      <w:widowControl/>
      <w:suppressAutoHyphens w:val="false"/>
      <w:bidi w:val="0"/>
      <w:spacing w:before="0" w:after="0"/>
      <w:jc w:val="left"/>
    </w:pPr>
    <w:rPr>
      <w:rFonts w:ascii="Times New Roman" w:hAnsi="Times New Roman" w:eastAsia="Calibri" w:cs="Times New Roman"/>
      <w:color w:val="000000"/>
      <w:kern w:val="0"/>
      <w:sz w:val="24"/>
      <w:szCs w:val="24"/>
      <w:lang w:val="uk-UA" w:eastAsia="en-US" w:bidi="ar-SA"/>
    </w:rPr>
  </w:style>
  <w:style w:type="paragraph" w:styleId="Style33" w:customStyle="1">
    <w:name w:val="ЕОМ: Література"/>
    <w:basedOn w:val="Normal"/>
    <w:link w:val="Style13"/>
    <w:autoRedefine/>
    <w:qFormat/>
    <w:rsid w:val="00dc7605"/>
    <w:pPr>
      <w:widowControl w:val="false"/>
      <w:numPr>
        <w:ilvl w:val="0"/>
        <w:numId w:val="4"/>
      </w:numPr>
      <w:tabs>
        <w:tab w:val="clear" w:pos="708"/>
        <w:tab w:val="left" w:pos="680" w:leader="none"/>
      </w:tabs>
      <w:suppressAutoHyphens w:val="false"/>
      <w:spacing w:lineRule="auto" w:line="360" w:before="0" w:after="0"/>
      <w:jc w:val="both"/>
    </w:pPr>
    <w:rPr>
      <w:rFonts w:ascii="Times New Roman" w:hAnsi="Times New Roman" w:eastAsia="TimesNewRoman" w:cs="Times New Roman"/>
      <w:i/>
      <w:kern w:val="2"/>
      <w:sz w:val="28"/>
      <w:szCs w:val="28"/>
      <w:lang w:eastAsia="ru-RU"/>
    </w:rPr>
  </w:style>
  <w:style w:type="paragraph" w:styleId="BalloonText">
    <w:name w:val="Balloon Text"/>
    <w:basedOn w:val="Normal"/>
    <w:link w:val="BalloonTextChar"/>
    <w:uiPriority w:val="99"/>
    <w:semiHidden/>
    <w:unhideWhenUsed/>
    <w:qFormat/>
    <w:rsid w:val="000c14ee"/>
    <w:pPr>
      <w:spacing w:lineRule="auto" w:line="240" w:before="0" w:after="0"/>
    </w:pPr>
    <w:rPr>
      <w:rFonts w:ascii="Tahoma" w:hAnsi="Tahoma" w:cs="Tahoma"/>
      <w:sz w:val="16"/>
      <w:szCs w:val="16"/>
    </w:rPr>
  </w:style>
  <w:style w:type="paragraph" w:styleId="Style34" w:customStyle="1">
    <w:name w:val="ЕОМ: Маркований"/>
    <w:basedOn w:val="Style16"/>
    <w:autoRedefine/>
    <w:qFormat/>
    <w:rsid w:val="006f5c4e"/>
    <w:pPr>
      <w:numPr>
        <w:ilvl w:val="0"/>
        <w:numId w:val="6"/>
      </w:numPr>
      <w:tabs>
        <w:tab w:val="clear" w:pos="680"/>
        <w:tab w:val="left" w:pos="1134" w:leader="none"/>
      </w:tabs>
      <w:ind w:firstLine="709" w:left="0"/>
    </w:pPr>
    <w:rPr>
      <w:rFonts w:eastAsia="TimesNewRoman"/>
    </w:rPr>
  </w:style>
  <w:style w:type="paragraph" w:styleId="IndexHeading">
    <w:name w:val="index heading"/>
    <w:basedOn w:val="Style14"/>
    <w:pPr/>
    <w:rPr/>
  </w:style>
  <w:style w:type="paragraph" w:styleId="TOCHeading">
    <w:name w:val="TOC Heading"/>
    <w:basedOn w:val="Heading1"/>
    <w:next w:val="Normal"/>
    <w:uiPriority w:val="39"/>
    <w:unhideWhenUsed/>
    <w:qFormat/>
    <w:rsid w:val="000e20c2"/>
    <w:pPr>
      <w:keepLines/>
      <w:pageBreakBefore w:val="false"/>
      <w:numPr>
        <w:ilvl w:val="0"/>
        <w:numId w:val="0"/>
      </w:numPr>
      <w:suppressAutoHyphens w:val="false"/>
      <w:spacing w:lineRule="auto" w:line="276" w:before="480" w:after="0"/>
      <w:jc w:val="left"/>
      <w:outlineLvl w:val="9"/>
    </w:pPr>
    <w:rPr>
      <w:rFonts w:ascii="Calibri Light" w:hAnsi="Calibri Light" w:eastAsia="" w:cs="" w:asciiTheme="majorHAnsi" w:cstheme="majorBidi" w:eastAsiaTheme="majorEastAsia" w:hAnsiTheme="majorHAnsi"/>
      <w:bCs/>
      <w:caps w:val="false"/>
      <w:smallCaps w:val="false"/>
      <w:color w:themeColor="accent1" w:themeShade="bf" w:val="2F5496"/>
      <w:szCs w:val="28"/>
    </w:rPr>
  </w:style>
  <w:style w:type="paragraph" w:styleId="HTMLPreformatted">
    <w:name w:val="HTML Preformatted"/>
    <w:basedOn w:val="Normal"/>
    <w:link w:val="HTMLPreformattedChar"/>
    <w:uiPriority w:val="99"/>
    <w:semiHidden/>
    <w:unhideWhenUsed/>
    <w:qFormat/>
    <w:rsid w:val="006a46e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pPr>
    <w:rPr>
      <w:rFonts w:ascii="Courier New" w:hAnsi="Courier New" w:eastAsia="Times New Roman" w:cs="Courier New"/>
      <w:sz w:val="20"/>
      <w:szCs w:val="20"/>
      <w:lang w:val="en-US"/>
    </w:rPr>
  </w:style>
  <w:style w:type="paragraph" w:styleId="TOC6">
    <w:name w:val="toc 6"/>
    <w:basedOn w:val="Style15"/>
    <w:pPr/>
    <w:rPr/>
  </w:style>
  <w:style w:type="paragraph" w:styleId="TOC7">
    <w:name w:val="toc 7"/>
    <w:basedOn w:val="Style15"/>
    <w:pPr/>
    <w:rPr/>
  </w:style>
  <w:style w:type="paragraph" w:styleId="TOC8">
    <w:name w:val="toc 8"/>
    <w:basedOn w:val="Style15"/>
    <w:pPr/>
    <w:rPr/>
  </w:style>
  <w:style w:type="paragraph" w:styleId="TOC9">
    <w:name w:val="toc 9"/>
    <w:basedOn w:val="Style15"/>
    <w:pPr/>
    <w:rPr/>
  </w:style>
  <w:style w:type="numbering" w:styleId="Style35"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b751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www.oracle.com/technetwork/java/javase/" TargetMode="External"/><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A4F34-B70F-4B3F-A38A-ED87C850B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Application>LibreOffice/24.8.0.3$Windows_X86_64 LibreOffice_project/0bdf1299c94fe897b119f97f3c613e9dca6be583</Application>
  <AppVersion>15.0000</AppVersion>
  <Pages>15</Pages>
  <Words>1256</Words>
  <Characters>8352</Characters>
  <CharactersWithSpaces>9918</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2025-09-11T11:35:00Z</dcterms:created>
  <dc:creator>Taras</dc:creator>
  <dc:description/>
  <dc:language>uk-UA</dc:language>
  <cp:lastModifiedBy/>
  <dcterms:modified xsi:type="dcterms:W3CDTF">2025-11-13T19:08:31Z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