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51E8009F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E32C3E">
              <w:rPr>
                <w:b/>
                <w:bCs/>
                <w:sz w:val="28"/>
                <w:szCs w:val="28"/>
              </w:rPr>
              <w:t>02</w:t>
            </w:r>
            <w:r w:rsidR="00FB0BB4">
              <w:rPr>
                <w:b/>
                <w:bCs/>
                <w:sz w:val="28"/>
                <w:szCs w:val="28"/>
              </w:rPr>
              <w:t xml:space="preserve"> </w:t>
            </w:r>
            <w:r w:rsidR="00E15A1D">
              <w:rPr>
                <w:b/>
                <w:bCs/>
                <w:sz w:val="28"/>
                <w:szCs w:val="28"/>
              </w:rPr>
              <w:t>GRID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0C5C3DE8" w:rsidR="009A544D" w:rsidRDefault="00C152D9">
            <w:r>
              <w:t>Mohamad Imad Addin Bin Ja’far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r>
              <w:t>MATRIC  NO</w:t>
            </w:r>
          </w:p>
        </w:tc>
        <w:tc>
          <w:tcPr>
            <w:tcW w:w="2338" w:type="dxa"/>
          </w:tcPr>
          <w:p w14:paraId="67C2D616" w14:textId="7D89D4B4" w:rsidR="009A544D" w:rsidRDefault="00C152D9">
            <w:r>
              <w:t>2127923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2BB1F38D" w:rsidR="009A544D" w:rsidRDefault="00C152D9">
            <w:r>
              <w:t>6</w:t>
            </w:r>
          </w:p>
        </w:tc>
      </w:tr>
    </w:tbl>
    <w:p w14:paraId="728DB7E5" w14:textId="1B195F3A" w:rsidR="009A544D" w:rsidRDefault="009A544D">
      <w:r>
        <w:t>Instruction: -</w:t>
      </w:r>
    </w:p>
    <w:p w14:paraId="262B87E1" w14:textId="131C3FF3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E32C3E">
        <w:t>2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5845"/>
      </w:tblGrid>
      <w:tr w:rsidR="009A544D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4456E4">
        <w:tc>
          <w:tcPr>
            <w:tcW w:w="2245" w:type="dxa"/>
          </w:tcPr>
          <w:p w14:paraId="0D3B3353" w14:textId="77777777" w:rsidR="00E15A1D" w:rsidRPr="00E15A1D" w:rsidRDefault="00E15A1D" w:rsidP="00E15A1D">
            <w:r w:rsidRPr="00E15A1D">
              <w:t>Download grid.html and mygrid.css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60BB9D00" w:rsidR="009A544D" w:rsidRDefault="00490DF7" w:rsidP="009A544D">
            <w:r>
              <w:t xml:space="preserve">You will be learning how to use </w:t>
            </w:r>
            <w:r w:rsidR="000C79A4">
              <w:t>GRID to do layout</w:t>
            </w:r>
          </w:p>
        </w:tc>
      </w:tr>
      <w:tr w:rsidR="000C79A4" w14:paraId="54E5AFBE" w14:textId="77777777" w:rsidTr="004456E4">
        <w:tc>
          <w:tcPr>
            <w:tcW w:w="2245" w:type="dxa"/>
          </w:tcPr>
          <w:p w14:paraId="76A36970" w14:textId="708E3E47" w:rsidR="000C79A4" w:rsidRDefault="005048CA" w:rsidP="000C79A4">
            <w:r>
              <w:t>External link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120C7D14" w:rsidR="000C79A4" w:rsidRPr="000C79A4" w:rsidRDefault="000C79A4" w:rsidP="000C79A4">
            <w:pPr>
              <w:rPr>
                <w:rFonts w:cstheme="minorHAnsi"/>
              </w:rPr>
            </w:pPr>
            <w:r w:rsidRPr="000C79A4">
              <w:rPr>
                <w:rFonts w:cstheme="minorHAnsi"/>
                <w:color w:val="000000" w:themeColor="text1"/>
                <w:kern w:val="24"/>
              </w:rPr>
              <w:t>Create the link to mygrid.css in grid.html</w:t>
            </w:r>
          </w:p>
        </w:tc>
        <w:tc>
          <w:tcPr>
            <w:tcW w:w="5845" w:type="dxa"/>
          </w:tcPr>
          <w:p w14:paraId="7FF0D343" w14:textId="77777777" w:rsidR="000C79A4" w:rsidRDefault="000C79A4" w:rsidP="000C79A4"/>
        </w:tc>
      </w:tr>
      <w:tr w:rsidR="000C79A4" w14:paraId="172C1E30" w14:textId="77777777" w:rsidTr="004456E4">
        <w:tc>
          <w:tcPr>
            <w:tcW w:w="2245" w:type="dxa"/>
          </w:tcPr>
          <w:p w14:paraId="55BF1D2D" w14:textId="013BA5F3" w:rsidR="000C79A4" w:rsidRDefault="00971D26" w:rsidP="000C79A4">
            <w:r w:rsidRPr="000C79A4">
              <w:rPr>
                <w:rFonts w:cstheme="minorHAnsi"/>
                <w:color w:val="000000" w:themeColor="text1"/>
                <w:kern w:val="24"/>
                <w:highlight w:val="yellow"/>
              </w:rPr>
              <w:t>* Then tick the Grid display setting in the inspector view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EA48E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Insert </w:t>
            </w:r>
            <w:r w:rsidRPr="000C79A4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the following </w:t>
            </w:r>
            <w:r w:rsidRPr="000C79A4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 the Parent </w:t>
            </w:r>
          </w:p>
          <w:p w14:paraId="31ABDC3D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display: grid;</w:t>
            </w:r>
          </w:p>
          <w:p w14:paraId="292CE548" w14:textId="7B70E34A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grid-template-columns: 1fr 1fr 1fr 1fr;</w:t>
            </w:r>
          </w:p>
          <w:p w14:paraId="1FCF1F64" w14:textId="1D37D038" w:rsidR="000C79A4" w:rsidRPr="00971D26" w:rsidRDefault="000C79A4" w:rsidP="00971D2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gap: 20px</w:t>
            </w:r>
            <w:r w:rsidR="00971D26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;</w:t>
            </w:r>
          </w:p>
        </w:tc>
        <w:tc>
          <w:tcPr>
            <w:tcW w:w="5845" w:type="dxa"/>
          </w:tcPr>
          <w:p w14:paraId="532516E3" w14:textId="46882538" w:rsidR="003E74F2" w:rsidRPr="003E74F2" w:rsidRDefault="003E74F2" w:rsidP="003E74F2">
            <w:r w:rsidRPr="003E74F2">
              <w:rPr>
                <w:b/>
                <w:bCs/>
              </w:rPr>
              <w:t>grid-template-columns</w:t>
            </w:r>
            <w:r w:rsidRPr="003E74F2">
              <w:t>: Divides the container into 4 equal columns (1fr for each).</w:t>
            </w:r>
          </w:p>
          <w:p w14:paraId="67F40336" w14:textId="17E721E0" w:rsidR="000C79A4" w:rsidRDefault="003E74F2" w:rsidP="003E74F2">
            <w:r w:rsidRPr="003E74F2">
              <w:rPr>
                <w:b/>
                <w:bCs/>
              </w:rPr>
              <w:t>gap</w:t>
            </w:r>
            <w:r w:rsidRPr="003E74F2">
              <w:t>: Adds 20px space between grid items, making layout look more organized and less crowded.</w:t>
            </w:r>
          </w:p>
        </w:tc>
      </w:tr>
      <w:tr w:rsidR="000C79A4" w14:paraId="608BEA6A" w14:textId="77777777" w:rsidTr="004456E4">
        <w:tc>
          <w:tcPr>
            <w:tcW w:w="2245" w:type="dxa"/>
          </w:tcPr>
          <w:p w14:paraId="0D4AEE3C" w14:textId="77777777" w:rsidR="000C79A4" w:rsidRDefault="000C79A4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0587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header{</w:t>
            </w:r>
          </w:p>
          <w:p w14:paraId="329E1FE6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1/span 4;</w:t>
            </w:r>
          </w:p>
          <w:p w14:paraId="773A9896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grid-row: 1;</w:t>
            </w:r>
          </w:p>
          <w:p w14:paraId="00D4BEA2" w14:textId="77777777" w:rsidR="000C79A4" w:rsidRDefault="000C79A4" w:rsidP="000C79A4">
            <w:pPr>
              <w:jc w:val="both"/>
              <w:rPr>
                <w:rFonts w:eastAsiaTheme="minorEastAsia" w:cstheme="minorHAnsi"/>
                <w:color w:val="000000" w:themeColor="text1"/>
                <w:kern w:val="24"/>
              </w:rPr>
            </w:pPr>
            <w:r w:rsidRPr="000C79A4">
              <w:rPr>
                <w:rFonts w:eastAsiaTheme="minorEastAsia" w:cstheme="minorHAnsi"/>
                <w:color w:val="000000" w:themeColor="text1"/>
                <w:kern w:val="24"/>
              </w:rPr>
              <w:t>    }</w:t>
            </w:r>
          </w:p>
          <w:p w14:paraId="7CA1EBE8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nav{</w:t>
            </w:r>
          </w:p>
          <w:p w14:paraId="6AE41B6D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1;</w:t>
            </w:r>
          </w:p>
          <w:p w14:paraId="4BFD273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grid-row: 2;</w:t>
            </w:r>
          </w:p>
          <w:p w14:paraId="49D59A15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2284E734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article{</w:t>
            </w:r>
          </w:p>
          <w:p w14:paraId="5FA68BFB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2/span 2;</w:t>
            </w:r>
          </w:p>
          <w:p w14:paraId="1355111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417CC72A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aside{</w:t>
            </w:r>
          </w:p>
          <w:p w14:paraId="4C99D2EA" w14:textId="09379404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4;</w:t>
            </w:r>
          </w:p>
          <w:p w14:paraId="443D47E1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DFB59A7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footer{</w:t>
            </w:r>
          </w:p>
          <w:p w14:paraId="2EAB507C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span 4;</w:t>
            </w:r>
          </w:p>
          <w:p w14:paraId="7D3B5F6A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grid-row: 3;</w:t>
            </w:r>
          </w:p>
          <w:p w14:paraId="0EA22D0C" w14:textId="69C85274" w:rsidR="000C79A4" w:rsidRPr="000C79A4" w:rsidRDefault="000C79A4" w:rsidP="000C79A4">
            <w:pPr>
              <w:jc w:val="both"/>
              <w:rPr>
                <w:rFonts w:cstheme="minorHAnsi"/>
              </w:rPr>
            </w:pPr>
            <w:r w:rsidRPr="000C79A4">
              <w:rPr>
                <w:rFonts w:eastAsiaTheme="minorEastAsia" w:cstheme="minorHAnsi"/>
                <w:color w:val="000000" w:themeColor="text1"/>
                <w:kern w:val="24"/>
              </w:rPr>
              <w:t>}</w:t>
            </w:r>
          </w:p>
        </w:tc>
        <w:tc>
          <w:tcPr>
            <w:tcW w:w="5845" w:type="dxa"/>
          </w:tcPr>
          <w:p w14:paraId="74528D2C" w14:textId="7407C65F" w:rsidR="000C79A4" w:rsidRDefault="003E74F2" w:rsidP="003E74F2">
            <w:r w:rsidRPr="003E74F2">
              <w:t>header spans across all 4 columns (from column 1 to 4) and occupies the first row of the grid, stretching fully across the top.</w:t>
            </w:r>
          </w:p>
          <w:p w14:paraId="097CF5BE" w14:textId="77777777" w:rsidR="003E74F2" w:rsidRDefault="003E74F2" w:rsidP="003E74F2"/>
          <w:p w14:paraId="12921095" w14:textId="1D1DF4CF" w:rsidR="003E74F2" w:rsidRDefault="003E74F2" w:rsidP="003E74F2">
            <w:r w:rsidRPr="003E74F2">
              <w:t>nav is positioned in the second row and the first column. It aligns under header and takes up only the first column, pushing other content aside.</w:t>
            </w:r>
          </w:p>
          <w:p w14:paraId="537272C5" w14:textId="77777777" w:rsidR="000C79A4" w:rsidRDefault="000C79A4" w:rsidP="000C79A4"/>
          <w:p w14:paraId="5674F75F" w14:textId="3B4B4F58" w:rsidR="000C79A4" w:rsidRDefault="00890C6E" w:rsidP="00890C6E">
            <w:r w:rsidRPr="00890C6E">
              <w:t>article spans across columns 2 and 3, giving it more width than nav and aligning beside it in the second row.</w:t>
            </w:r>
          </w:p>
          <w:p w14:paraId="01267BB0" w14:textId="77777777" w:rsidR="000C79A4" w:rsidRDefault="000C79A4" w:rsidP="000C79A4"/>
          <w:p w14:paraId="58406409" w14:textId="19233ED6" w:rsidR="000C79A4" w:rsidRDefault="00890C6E" w:rsidP="00890C6E">
            <w:r w:rsidRPr="00890C6E">
              <w:t>aside appears in the fourth column of the second row, aligning it to the far right, beside the article.</w:t>
            </w:r>
          </w:p>
          <w:p w14:paraId="43A28D0C" w14:textId="77777777" w:rsidR="000C79A4" w:rsidRDefault="000C79A4" w:rsidP="000C79A4"/>
          <w:p w14:paraId="7EA6D024" w14:textId="74D8FC30" w:rsidR="000C79A4" w:rsidRDefault="00890C6E" w:rsidP="00890C6E">
            <w:r w:rsidRPr="00890C6E">
              <w:t>footer spans across all 4 columns and appears in the third row, positioning it at the bottom of the layout. This creates a full-width footer.</w:t>
            </w:r>
          </w:p>
        </w:tc>
      </w:tr>
      <w:tr w:rsidR="000C79A4" w14:paraId="30ED5EBA" w14:textId="77777777" w:rsidTr="004456E4">
        <w:tc>
          <w:tcPr>
            <w:tcW w:w="2245" w:type="dxa"/>
          </w:tcPr>
          <w:p w14:paraId="68AD6522" w14:textId="77777777" w:rsidR="000C79A4" w:rsidRDefault="000C79A4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DC5E1" w14:textId="0E380B2A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5845" w:type="dxa"/>
          </w:tcPr>
          <w:p w14:paraId="2E6D4499" w14:textId="77777777" w:rsidR="000C79A4" w:rsidRDefault="000C79A4" w:rsidP="000C79A4"/>
        </w:tc>
      </w:tr>
      <w:tr w:rsidR="00047CD4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E6477B" w14:paraId="549C2082" w14:textId="77777777" w:rsidTr="004456E4">
        <w:tc>
          <w:tcPr>
            <w:tcW w:w="2245" w:type="dxa"/>
          </w:tcPr>
          <w:p w14:paraId="6B7617D8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DB720" w14:textId="6F75765F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cstheme="minorHAnsi"/>
                <w:color w:val="000000" w:themeColor="text1"/>
                <w:kern w:val="24"/>
              </w:rPr>
              <w:t>Create the link to mygrid</w:t>
            </w:r>
            <w:r>
              <w:rPr>
                <w:rFonts w:cstheme="minorHAnsi"/>
                <w:color w:val="000000" w:themeColor="text1"/>
                <w:kern w:val="24"/>
              </w:rPr>
              <w:t>2</w:t>
            </w:r>
            <w:r w:rsidRPr="00E6477B">
              <w:rPr>
                <w:rFonts w:cstheme="minorHAnsi"/>
                <w:color w:val="000000" w:themeColor="text1"/>
                <w:kern w:val="24"/>
              </w:rPr>
              <w:t>.css in grid.html</w:t>
            </w:r>
          </w:p>
        </w:tc>
        <w:tc>
          <w:tcPr>
            <w:tcW w:w="5845" w:type="dxa"/>
          </w:tcPr>
          <w:p w14:paraId="6DE711A0" w14:textId="72C243DF" w:rsidR="00E6477B" w:rsidRDefault="00E6477B" w:rsidP="00E6477B">
            <w:r>
              <w:t>You will learn how to do layout using GRID</w:t>
            </w:r>
          </w:p>
        </w:tc>
      </w:tr>
      <w:tr w:rsidR="00E6477B" w14:paraId="6E6B414B" w14:textId="77777777" w:rsidTr="004456E4">
        <w:tc>
          <w:tcPr>
            <w:tcW w:w="2245" w:type="dxa"/>
          </w:tcPr>
          <w:p w14:paraId="2E05221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98B8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Insert </w:t>
            </w:r>
            <w:r w:rsidRPr="00E6477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the following </w:t>
            </w:r>
            <w:r w:rsidRPr="00E6477B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 the Parent </w:t>
            </w:r>
          </w:p>
          <w:p w14:paraId="5F7A9B6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display: grid;</w:t>
            </w:r>
          </w:p>
          <w:p w14:paraId="7DA7983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gap: 20px;</w:t>
            </w:r>
          </w:p>
          <w:p w14:paraId="2187C78F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grid-template-areas: </w:t>
            </w:r>
          </w:p>
          <w:p w14:paraId="70FF6E5F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"head head head head"</w:t>
            </w:r>
          </w:p>
          <w:p w14:paraId="123A1FE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"navi navi navi navi"</w:t>
            </w:r>
          </w:p>
          <w:p w14:paraId="5AE6E89D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"content content content side"</w:t>
            </w:r>
          </w:p>
          <w:p w14:paraId="6776A70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"foot foot foot foot"</w:t>
            </w:r>
          </w:p>
          <w:p w14:paraId="4DF18E48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;</w:t>
            </w:r>
          </w:p>
          <w:p w14:paraId="15F937C1" w14:textId="46EC2D7B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    grid-template-columns: 1fr 1fr 1fr 1fr;</w:t>
            </w:r>
          </w:p>
        </w:tc>
        <w:tc>
          <w:tcPr>
            <w:tcW w:w="5845" w:type="dxa"/>
          </w:tcPr>
          <w:p w14:paraId="5E843F26" w14:textId="4289A2FE" w:rsidR="00890C6E" w:rsidRPr="00890C6E" w:rsidRDefault="00890C6E" w:rsidP="00890C6E">
            <w:r w:rsidRPr="00890C6E">
              <w:t>There’s now a 20px space around each section</w:t>
            </w:r>
          </w:p>
          <w:p w14:paraId="4CDB3839" w14:textId="5DCCBFC8" w:rsidR="00890C6E" w:rsidRDefault="00890C6E" w:rsidP="00890C6E"/>
          <w:p w14:paraId="24F2770F" w14:textId="2A77A4F7" w:rsidR="002C1901" w:rsidRDefault="002C1901" w:rsidP="00890C6E">
            <w:r>
              <w:t>Each section is displayed horizontally next to each other</w:t>
            </w:r>
          </w:p>
          <w:p w14:paraId="715DDE80" w14:textId="77777777" w:rsidR="00890C6E" w:rsidRPr="00890C6E" w:rsidRDefault="00890C6E" w:rsidP="00890C6E"/>
          <w:p w14:paraId="14DC9C77" w14:textId="77777777" w:rsidR="00890C6E" w:rsidRDefault="00890C6E" w:rsidP="00E6477B"/>
        </w:tc>
      </w:tr>
      <w:tr w:rsidR="00E6477B" w14:paraId="7D3E0AB1" w14:textId="77777777" w:rsidTr="004456E4">
        <w:tc>
          <w:tcPr>
            <w:tcW w:w="2245" w:type="dxa"/>
          </w:tcPr>
          <w:p w14:paraId="24588CDB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9B2E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header{</w:t>
            </w:r>
          </w:p>
          <w:p w14:paraId="3C71455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head;</w:t>
            </w:r>
          </w:p>
          <w:p w14:paraId="607E43DE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66FE820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br/>
              <w:t>article{</w:t>
            </w:r>
          </w:p>
          <w:p w14:paraId="4CCE187C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content;</w:t>
            </w:r>
          </w:p>
          <w:p w14:paraId="198E28C3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DBE80E6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nav{</w:t>
            </w:r>
          </w:p>
          <w:p w14:paraId="1064036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navi;</w:t>
            </w:r>
          </w:p>
          <w:p w14:paraId="67E22B4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6AA22AFC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aside{</w:t>
            </w:r>
          </w:p>
          <w:p w14:paraId="6A58059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side ;</w:t>
            </w:r>
          </w:p>
          <w:p w14:paraId="4DDBA8AE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EE2FCD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footer{</w:t>
            </w:r>
          </w:p>
          <w:p w14:paraId="650AB7F1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foot;</w:t>
            </w:r>
          </w:p>
          <w:p w14:paraId="74206FA4" w14:textId="673F91DC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}</w:t>
            </w:r>
          </w:p>
        </w:tc>
        <w:tc>
          <w:tcPr>
            <w:tcW w:w="5845" w:type="dxa"/>
          </w:tcPr>
          <w:p w14:paraId="7814CD21" w14:textId="77777777" w:rsidR="00E6477B" w:rsidRDefault="002C1901" w:rsidP="00E6477B">
            <w:r>
              <w:t>Header now spans the full width on top</w:t>
            </w:r>
          </w:p>
          <w:p w14:paraId="307DF09F" w14:textId="77777777" w:rsidR="002C1901" w:rsidRDefault="002C1901" w:rsidP="00E6477B"/>
          <w:p w14:paraId="04CEDEC9" w14:textId="77777777" w:rsidR="002C1901" w:rsidRDefault="002C1901" w:rsidP="00E6477B"/>
          <w:p w14:paraId="7990B642" w14:textId="77777777" w:rsidR="002C1901" w:rsidRDefault="002C1901" w:rsidP="00E6477B"/>
          <w:p w14:paraId="058C8C03" w14:textId="77777777" w:rsidR="002C1901" w:rsidRDefault="002C1901" w:rsidP="00E6477B">
            <w:r>
              <w:t>Article is now on the bottom spread horizontally</w:t>
            </w:r>
          </w:p>
          <w:p w14:paraId="77A1CB0F" w14:textId="77777777" w:rsidR="002C1901" w:rsidRDefault="002C1901" w:rsidP="00E6477B"/>
          <w:p w14:paraId="050E8B2A" w14:textId="77777777" w:rsidR="002C1901" w:rsidRDefault="002C1901" w:rsidP="00E6477B"/>
          <w:p w14:paraId="730FCB6A" w14:textId="386E7C69" w:rsidR="002C1901" w:rsidRDefault="002C1901" w:rsidP="00E6477B">
            <w:r>
              <w:t>Nav is positioned below header justified to the left</w:t>
            </w:r>
          </w:p>
          <w:p w14:paraId="339A1350" w14:textId="77777777" w:rsidR="002C1901" w:rsidRDefault="002C1901" w:rsidP="00E6477B"/>
          <w:p w14:paraId="1601349B" w14:textId="77777777" w:rsidR="002C1901" w:rsidRDefault="002C1901" w:rsidP="00E6477B"/>
          <w:p w14:paraId="2C7C814C" w14:textId="77777777" w:rsidR="002C1901" w:rsidRDefault="002C1901" w:rsidP="00E6477B">
            <w:r>
              <w:t>No visible changes</w:t>
            </w:r>
          </w:p>
          <w:p w14:paraId="2049A9DF" w14:textId="77777777" w:rsidR="002C1901" w:rsidRDefault="002C1901" w:rsidP="00E6477B"/>
          <w:p w14:paraId="2736D557" w14:textId="77777777" w:rsidR="002C1901" w:rsidRDefault="002C1901" w:rsidP="00E6477B"/>
          <w:p w14:paraId="1B67EEBA" w14:textId="698E5F8B" w:rsidR="002C1901" w:rsidRDefault="002C1901" w:rsidP="00E6477B">
            <w:r>
              <w:t>Footer now spans across the full width at the bottom</w:t>
            </w:r>
          </w:p>
        </w:tc>
      </w:tr>
      <w:tr w:rsidR="00E6477B" w14:paraId="30C31C1B" w14:textId="77777777" w:rsidTr="004456E4">
        <w:tc>
          <w:tcPr>
            <w:tcW w:w="2245" w:type="dxa"/>
          </w:tcPr>
          <w:p w14:paraId="2EF007C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6A4CC" w14:textId="6EECCC97" w:rsidR="00E6477B" w:rsidRPr="00302F15" w:rsidRDefault="00E6477B" w:rsidP="00E6477B">
            <w:pPr>
              <w:jc w:val="both"/>
            </w:pPr>
          </w:p>
        </w:tc>
        <w:tc>
          <w:tcPr>
            <w:tcW w:w="5845" w:type="dxa"/>
          </w:tcPr>
          <w:p w14:paraId="01CD019A" w14:textId="77777777" w:rsidR="00E6477B" w:rsidRDefault="00E6477B" w:rsidP="00E6477B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-547"/>
        </w:tabs>
        <w:ind w:left="-547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040A6"/>
    <w:multiLevelType w:val="multilevel"/>
    <w:tmpl w:val="B1A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E45679"/>
    <w:multiLevelType w:val="multilevel"/>
    <w:tmpl w:val="6366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7"/>
  </w:num>
  <w:num w:numId="5" w16cid:durableId="326519966">
    <w:abstractNumId w:val="1"/>
  </w:num>
  <w:num w:numId="6" w16cid:durableId="353579299">
    <w:abstractNumId w:val="5"/>
  </w:num>
  <w:num w:numId="7" w16cid:durableId="1651059632">
    <w:abstractNumId w:val="4"/>
  </w:num>
  <w:num w:numId="8" w16cid:durableId="711804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C79A4"/>
    <w:rsid w:val="000F1F57"/>
    <w:rsid w:val="00165B8A"/>
    <w:rsid w:val="002C1901"/>
    <w:rsid w:val="00302F15"/>
    <w:rsid w:val="00323FCD"/>
    <w:rsid w:val="003E74F2"/>
    <w:rsid w:val="004456E4"/>
    <w:rsid w:val="00490DF7"/>
    <w:rsid w:val="005048CA"/>
    <w:rsid w:val="00593171"/>
    <w:rsid w:val="006C2BE3"/>
    <w:rsid w:val="00890C6E"/>
    <w:rsid w:val="008A3AE2"/>
    <w:rsid w:val="008D46AC"/>
    <w:rsid w:val="008F12AD"/>
    <w:rsid w:val="009577DA"/>
    <w:rsid w:val="00971D26"/>
    <w:rsid w:val="009A544D"/>
    <w:rsid w:val="00A26086"/>
    <w:rsid w:val="00A74956"/>
    <w:rsid w:val="00C152D9"/>
    <w:rsid w:val="00DE3E93"/>
    <w:rsid w:val="00E00C85"/>
    <w:rsid w:val="00E15A1D"/>
    <w:rsid w:val="00E32C3E"/>
    <w:rsid w:val="00E6477B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CE28D9-56F7-4291-9736-77EF3239C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DFF35-717B-48A2-9FB2-105BC7FF8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08FBB-73EE-4EC3-90A5-DEB349C7A232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MOHAMAD IMAD ADDIN BIN JAFAR</cp:lastModifiedBy>
  <cp:revision>9</cp:revision>
  <dcterms:created xsi:type="dcterms:W3CDTF">2023-09-26T06:21:00Z</dcterms:created>
  <dcterms:modified xsi:type="dcterms:W3CDTF">2024-10-26T05:32:00Z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