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B9A07" w14:textId="32B65459" w:rsidR="002026B3" w:rsidRPr="00B907BC" w:rsidRDefault="002026B3" w:rsidP="002026B3">
      <w:pPr>
        <w:pStyle w:val="Heading"/>
        <w:jc w:val="center"/>
        <w:rPr>
          <w:rFonts w:ascii="Times New Roman" w:hAnsi="Times New Roman" w:cs="Times New Roman"/>
          <w:b/>
          <w:bCs/>
          <w:i/>
          <w:iCs/>
          <w:sz w:val="32"/>
          <w:szCs w:val="32"/>
        </w:rPr>
      </w:pPr>
      <w:r w:rsidRPr="00B907BC">
        <w:rPr>
          <w:rFonts w:ascii="Times New Roman" w:hAnsi="Times New Roman" w:cs="Times New Roman"/>
          <w:b/>
          <w:bCs/>
          <w:i/>
          <w:iCs/>
          <w:sz w:val="32"/>
          <w:szCs w:val="32"/>
        </w:rPr>
        <w:t>Final Project Write Up</w:t>
      </w:r>
    </w:p>
    <w:p w14:paraId="6EE0194B" w14:textId="5C9C954E" w:rsidR="002026B3" w:rsidRPr="00B907BC" w:rsidRDefault="002026B3" w:rsidP="002026B3">
      <w:pPr>
        <w:pStyle w:val="BodyText"/>
        <w:rPr>
          <w:rFonts w:ascii="Times New Roman" w:hAnsi="Times New Roman" w:cs="Times New Roman"/>
          <w:b/>
          <w:bCs/>
          <w:szCs w:val="24"/>
          <w:u w:val="single"/>
        </w:rPr>
      </w:pPr>
      <w:r w:rsidRPr="00B907BC">
        <w:rPr>
          <w:rFonts w:ascii="Times New Roman" w:hAnsi="Times New Roman" w:cs="Times New Roman"/>
          <w:b/>
          <w:bCs/>
          <w:szCs w:val="24"/>
          <w:u w:val="single"/>
        </w:rPr>
        <w:t>Midterm Proposal Outline Update</w:t>
      </w:r>
    </w:p>
    <w:p w14:paraId="1A46A9A7" w14:textId="77777777" w:rsidR="001E0B01" w:rsidRDefault="001E0B01" w:rsidP="002026B3">
      <w:pPr>
        <w:rPr>
          <w:rFonts w:ascii="Times New Roman" w:hAnsi="Times New Roman" w:cs="Times New Roman"/>
          <w:b/>
          <w:bCs/>
        </w:rPr>
      </w:pPr>
    </w:p>
    <w:p w14:paraId="64575A10" w14:textId="180BDDBF" w:rsidR="002026B3" w:rsidRPr="001E0B01" w:rsidRDefault="001E0B01" w:rsidP="002026B3">
      <w:pPr>
        <w:rPr>
          <w:rFonts w:ascii="Times New Roman" w:hAnsi="Times New Roman" w:cs="Times New Roman"/>
          <w:b/>
          <w:bCs/>
        </w:rPr>
      </w:pPr>
      <w:r w:rsidRPr="001E0B01">
        <w:rPr>
          <w:rFonts w:ascii="Times New Roman" w:hAnsi="Times New Roman" w:cs="Times New Roman"/>
          <w:b/>
          <w:bCs/>
        </w:rPr>
        <w:t xml:space="preserve">The Original Proposal: </w:t>
      </w:r>
    </w:p>
    <w:p w14:paraId="5874E897" w14:textId="77777777" w:rsidR="001E0B01" w:rsidRPr="00B907BC" w:rsidRDefault="001E0B01" w:rsidP="002026B3">
      <w:pPr>
        <w:rPr>
          <w:rFonts w:ascii="Times New Roman" w:hAnsi="Times New Roman" w:cs="Times New Roman"/>
        </w:rPr>
      </w:pPr>
    </w:p>
    <w:p w14:paraId="0626FA7F" w14:textId="77777777" w:rsidR="002026B3" w:rsidRPr="00B907BC" w:rsidRDefault="002026B3" w:rsidP="002026B3">
      <w:pPr>
        <w:rPr>
          <w:rFonts w:ascii="Times New Roman" w:hAnsi="Times New Roman" w:cs="Times New Roman"/>
        </w:rPr>
      </w:pPr>
      <w:r w:rsidRPr="00B907BC">
        <w:rPr>
          <w:rFonts w:ascii="Times New Roman" w:hAnsi="Times New Roman" w:cs="Times New Roman"/>
          <w:b/>
          <w:bCs/>
        </w:rPr>
        <w:t>Name:</w:t>
      </w:r>
      <w:r w:rsidRPr="00B907BC">
        <w:rPr>
          <w:rFonts w:ascii="Times New Roman" w:hAnsi="Times New Roman" w:cs="Times New Roman"/>
        </w:rPr>
        <w:t xml:space="preserve"> Ainsley McLaughlin</w:t>
      </w:r>
    </w:p>
    <w:p w14:paraId="20649615" w14:textId="77777777" w:rsidR="002026B3" w:rsidRPr="00B907BC" w:rsidRDefault="002026B3" w:rsidP="002026B3">
      <w:pPr>
        <w:rPr>
          <w:rFonts w:ascii="Times New Roman" w:hAnsi="Times New Roman" w:cs="Times New Roman"/>
        </w:rPr>
      </w:pPr>
    </w:p>
    <w:p w14:paraId="4DDE6318" w14:textId="77777777" w:rsidR="002026B3" w:rsidRPr="00B907BC" w:rsidRDefault="002026B3" w:rsidP="002026B3">
      <w:pPr>
        <w:rPr>
          <w:rFonts w:ascii="Times New Roman" w:hAnsi="Times New Roman" w:cs="Times New Roman"/>
        </w:rPr>
      </w:pPr>
      <w:r w:rsidRPr="00B907BC">
        <w:rPr>
          <w:rFonts w:ascii="Times New Roman" w:hAnsi="Times New Roman" w:cs="Times New Roman"/>
          <w:b/>
          <w:bCs/>
        </w:rPr>
        <w:t>Project Title:</w:t>
      </w:r>
      <w:r w:rsidRPr="00B907BC">
        <w:rPr>
          <w:rFonts w:ascii="Times New Roman" w:hAnsi="Times New Roman" w:cs="Times New Roman"/>
        </w:rPr>
        <w:t xml:space="preserve"> A Look Homeschooling in the United States, 2016 vs 2019</w:t>
      </w:r>
    </w:p>
    <w:p w14:paraId="678C63C9" w14:textId="77777777" w:rsidR="002026B3" w:rsidRPr="00B907BC" w:rsidRDefault="002026B3" w:rsidP="002026B3">
      <w:pPr>
        <w:rPr>
          <w:rFonts w:ascii="Times New Roman" w:hAnsi="Times New Roman" w:cs="Times New Roman"/>
        </w:rPr>
      </w:pPr>
    </w:p>
    <w:p w14:paraId="0FDD0E95" w14:textId="77777777" w:rsidR="002026B3" w:rsidRPr="00B907BC" w:rsidRDefault="002026B3" w:rsidP="002026B3">
      <w:pPr>
        <w:rPr>
          <w:rFonts w:ascii="Times New Roman" w:hAnsi="Times New Roman" w:cs="Times New Roman"/>
          <w:b/>
          <w:bCs/>
        </w:rPr>
      </w:pPr>
      <w:r w:rsidRPr="00B907BC">
        <w:rPr>
          <w:rFonts w:ascii="Times New Roman" w:hAnsi="Times New Roman" w:cs="Times New Roman"/>
          <w:b/>
          <w:bCs/>
        </w:rPr>
        <w:t>I. Introduction / Background</w:t>
      </w:r>
    </w:p>
    <w:p w14:paraId="2E852792" w14:textId="0B066A39" w:rsidR="002026B3" w:rsidRPr="00B907BC" w:rsidRDefault="002026B3" w:rsidP="002026B3">
      <w:pPr>
        <w:ind w:firstLine="709"/>
        <w:rPr>
          <w:rStyle w:val="Strong"/>
          <w:rFonts w:ascii="Times New Roman" w:hAnsi="Times New Roman" w:cs="Times New Roman"/>
          <w:b w:val="0"/>
          <w:bCs w:val="0"/>
          <w:color w:val="000000"/>
          <w:shd w:val="clear" w:color="auto" w:fill="FFFFFF"/>
        </w:rPr>
      </w:pPr>
      <w:r w:rsidRPr="00B907BC">
        <w:rPr>
          <w:rFonts w:ascii="Times New Roman" w:hAnsi="Times New Roman" w:cs="Times New Roman"/>
        </w:rPr>
        <w:t xml:space="preserve">I chose to contrast a subset of the data collected </w:t>
      </w:r>
      <w:r w:rsidRPr="00B907BC">
        <w:rPr>
          <w:rStyle w:val="Strong"/>
          <w:rFonts w:ascii="Times New Roman" w:hAnsi="Times New Roman" w:cs="Times New Roman"/>
          <w:b w:val="0"/>
          <w:bCs w:val="0"/>
          <w:color w:val="000000"/>
          <w:shd w:val="clear" w:color="auto" w:fill="FFFFFF"/>
        </w:rPr>
        <w:t>during 2016 and 2019</w:t>
      </w:r>
      <w:r w:rsidRPr="00B907BC">
        <w:rPr>
          <w:rStyle w:val="Strong"/>
          <w:rFonts w:ascii="Times New Roman" w:hAnsi="Times New Roman" w:cs="Times New Roman"/>
          <w:color w:val="000000"/>
          <w:shd w:val="clear" w:color="auto" w:fill="FFFFFF"/>
        </w:rPr>
        <w:t xml:space="preserve"> </w:t>
      </w:r>
      <w:r w:rsidRPr="00B907BC">
        <w:rPr>
          <w:rFonts w:ascii="Times New Roman" w:hAnsi="Times New Roman" w:cs="Times New Roman"/>
        </w:rPr>
        <w:t xml:space="preserve">by the </w:t>
      </w:r>
      <w:r w:rsidRPr="00B907BC">
        <w:rPr>
          <w:rStyle w:val="Strong"/>
          <w:rFonts w:ascii="Times New Roman" w:hAnsi="Times New Roman" w:cs="Times New Roman"/>
          <w:b w:val="0"/>
          <w:bCs w:val="0"/>
          <w:color w:val="000000"/>
          <w:shd w:val="clear" w:color="auto" w:fill="FFFFFF"/>
        </w:rPr>
        <w:t xml:space="preserve">Parent and Family Involvement in Education (PFI) survey which is collected by the government. I have chosen to use the subset of this data concerning homeschooling in the United States. In a paper by Harvard Law Professor Elizabeth Bartholet published in 2020, she voiced concerns about homeschooling in the US, and engaged academic, political, and public interest in issues surrounding homeschooling. Due to her analysis, she proposed a near ban on homeschooling in the US and received heavy criticism or support from various, different groups. </w:t>
      </w:r>
      <w:proofErr w:type="gramStart"/>
      <w:r w:rsidRPr="00B907BC">
        <w:rPr>
          <w:rStyle w:val="Strong"/>
          <w:rFonts w:ascii="Times New Roman" w:hAnsi="Times New Roman" w:cs="Times New Roman"/>
          <w:b w:val="0"/>
          <w:bCs w:val="0"/>
          <w:color w:val="000000"/>
          <w:shd w:val="clear" w:color="auto" w:fill="FFFFFF"/>
        </w:rPr>
        <w:t>Due to the fact that</w:t>
      </w:r>
      <w:proofErr w:type="gramEnd"/>
      <w:r w:rsidRPr="00B907BC">
        <w:rPr>
          <w:rStyle w:val="Strong"/>
          <w:rFonts w:ascii="Times New Roman" w:hAnsi="Times New Roman" w:cs="Times New Roman"/>
          <w:b w:val="0"/>
          <w:bCs w:val="0"/>
          <w:color w:val="000000"/>
          <w:shd w:val="clear" w:color="auto" w:fill="FFFFFF"/>
        </w:rPr>
        <w:t xml:space="preserve"> very little research is done on homeschooling, Bartholet relied heavily on the national survey mentioned above which is the primary source of information collected on homeschooling in the US. </w:t>
      </w:r>
    </w:p>
    <w:p w14:paraId="454BE3C8" w14:textId="77777777" w:rsidR="002026B3" w:rsidRPr="00B907BC" w:rsidRDefault="002026B3" w:rsidP="002026B3">
      <w:pPr>
        <w:rPr>
          <w:rStyle w:val="Strong"/>
          <w:rFonts w:ascii="Times New Roman" w:hAnsi="Times New Roman" w:cs="Times New Roman"/>
          <w:b w:val="0"/>
          <w:bCs w:val="0"/>
          <w:color w:val="000000"/>
          <w:shd w:val="clear" w:color="auto" w:fill="FFFFFF"/>
        </w:rPr>
      </w:pPr>
      <w:r w:rsidRPr="00B907BC">
        <w:rPr>
          <w:rStyle w:val="Strong"/>
          <w:rFonts w:ascii="Times New Roman" w:hAnsi="Times New Roman" w:cs="Times New Roman"/>
          <w:b w:val="0"/>
          <w:bCs w:val="0"/>
          <w:color w:val="000000"/>
          <w:shd w:val="clear" w:color="auto" w:fill="FFFFFF"/>
        </w:rPr>
        <w:tab/>
        <w:t xml:space="preserve">To my knowledge, no research or data has been collected on homeschooling where the study participants have </w:t>
      </w:r>
      <w:proofErr w:type="gramStart"/>
      <w:r w:rsidRPr="00B907BC">
        <w:rPr>
          <w:rStyle w:val="Strong"/>
          <w:rFonts w:ascii="Times New Roman" w:hAnsi="Times New Roman" w:cs="Times New Roman"/>
          <w:b w:val="0"/>
          <w:bCs w:val="0"/>
          <w:color w:val="000000"/>
          <w:shd w:val="clear" w:color="auto" w:fill="FFFFFF"/>
        </w:rPr>
        <w:t>been previously</w:t>
      </w:r>
      <w:proofErr w:type="gramEnd"/>
      <w:r w:rsidRPr="00B907BC">
        <w:rPr>
          <w:rStyle w:val="Strong"/>
          <w:rFonts w:ascii="Times New Roman" w:hAnsi="Times New Roman" w:cs="Times New Roman"/>
          <w:b w:val="0"/>
          <w:bCs w:val="0"/>
          <w:color w:val="000000"/>
          <w:shd w:val="clear" w:color="auto" w:fill="FFFFFF"/>
        </w:rPr>
        <w:t xml:space="preserve"> homeschooled adults. Most, if not all, information collected is from the perspective of parents of homeschooled children. </w:t>
      </w:r>
    </w:p>
    <w:p w14:paraId="0B6E3E09" w14:textId="77777777" w:rsidR="002026B3" w:rsidRPr="00B907BC" w:rsidRDefault="002026B3" w:rsidP="002026B3">
      <w:pPr>
        <w:rPr>
          <w:rFonts w:ascii="Times New Roman" w:hAnsi="Times New Roman" w:cs="Times New Roman"/>
        </w:rPr>
      </w:pPr>
      <w:r w:rsidRPr="00B907BC">
        <w:rPr>
          <w:rStyle w:val="Strong"/>
          <w:rFonts w:ascii="Times New Roman" w:hAnsi="Times New Roman" w:cs="Times New Roman"/>
          <w:b w:val="0"/>
          <w:bCs w:val="0"/>
          <w:color w:val="000000"/>
          <w:shd w:val="clear" w:color="auto" w:fill="FFFFFF"/>
        </w:rPr>
        <w:tab/>
        <w:t>Homeschooling in the US has always been legal. However, each state regulates this practice differently, and homeschooling can look different for each participating family and child. This makes it very difficult to collect data concerning the practice</w:t>
      </w:r>
      <w:r w:rsidRPr="00B907BC">
        <w:rPr>
          <w:rStyle w:val="Strong"/>
          <w:rFonts w:ascii="Times New Roman" w:hAnsi="Times New Roman" w:cs="Times New Roman"/>
          <w:color w:val="000000"/>
          <w:shd w:val="clear" w:color="auto" w:fill="FFFFFF"/>
        </w:rPr>
        <w:t xml:space="preserve">. </w:t>
      </w:r>
    </w:p>
    <w:p w14:paraId="1F4E9299" w14:textId="77777777" w:rsidR="002026B3" w:rsidRPr="00B907BC" w:rsidRDefault="002026B3" w:rsidP="002026B3">
      <w:pPr>
        <w:rPr>
          <w:rFonts w:ascii="Times New Roman" w:hAnsi="Times New Roman" w:cs="Times New Roman"/>
          <w:b/>
          <w:bCs/>
        </w:rPr>
      </w:pPr>
      <w:r w:rsidRPr="00B907BC">
        <w:rPr>
          <w:rFonts w:ascii="Times New Roman" w:hAnsi="Times New Roman" w:cs="Times New Roman"/>
          <w:b/>
          <w:bCs/>
        </w:rPr>
        <w:t>II. Audience</w:t>
      </w:r>
    </w:p>
    <w:p w14:paraId="245ABB52" w14:textId="77777777" w:rsidR="002026B3" w:rsidRPr="00B907BC" w:rsidRDefault="002026B3" w:rsidP="002026B3">
      <w:pPr>
        <w:rPr>
          <w:rFonts w:ascii="Times New Roman" w:hAnsi="Times New Roman" w:cs="Times New Roman"/>
        </w:rPr>
      </w:pPr>
      <w:r w:rsidRPr="00B907BC">
        <w:rPr>
          <w:rFonts w:ascii="Times New Roman" w:hAnsi="Times New Roman" w:cs="Times New Roman"/>
        </w:rPr>
        <w:tab/>
        <w:t xml:space="preserve">The audience for this project could be any person interested in learning more about homeschooling in the US. Some examples could be previously or currently homeschooled individuals, homeschooling parents, persons interested in becoming homeschooling parents, educators, lawmakers, among many others. </w:t>
      </w:r>
    </w:p>
    <w:p w14:paraId="47D0F40F" w14:textId="77777777" w:rsidR="002026B3" w:rsidRPr="00B907BC" w:rsidRDefault="002026B3" w:rsidP="002026B3">
      <w:pPr>
        <w:rPr>
          <w:rFonts w:ascii="Times New Roman" w:hAnsi="Times New Roman" w:cs="Times New Roman"/>
        </w:rPr>
      </w:pPr>
    </w:p>
    <w:p w14:paraId="362FB0ED" w14:textId="77777777" w:rsidR="002026B3" w:rsidRPr="00B907BC" w:rsidRDefault="002026B3" w:rsidP="002026B3">
      <w:pPr>
        <w:rPr>
          <w:rFonts w:ascii="Times New Roman" w:hAnsi="Times New Roman" w:cs="Times New Roman"/>
          <w:b/>
          <w:bCs/>
        </w:rPr>
      </w:pPr>
      <w:r w:rsidRPr="00B907BC">
        <w:rPr>
          <w:rFonts w:ascii="Times New Roman" w:hAnsi="Times New Roman" w:cs="Times New Roman"/>
          <w:b/>
          <w:bCs/>
        </w:rPr>
        <w:t xml:space="preserve">III. Dataset(s) </w:t>
      </w:r>
    </w:p>
    <w:p w14:paraId="5EA346E4" w14:textId="77777777" w:rsidR="002026B3" w:rsidRPr="00B907BC" w:rsidRDefault="002026B3" w:rsidP="002026B3">
      <w:pPr>
        <w:rPr>
          <w:rFonts w:ascii="Times New Roman" w:hAnsi="Times New Roman" w:cs="Times New Roman"/>
        </w:rPr>
      </w:pPr>
      <w:r w:rsidRPr="00B907BC">
        <w:rPr>
          <w:rFonts w:ascii="Times New Roman" w:hAnsi="Times New Roman" w:cs="Times New Roman"/>
          <w:i/>
          <w:iCs/>
        </w:rPr>
        <w:t>source URL: https://nces.ed.gov/nhes/dataproducts.asp#2019dp</w:t>
      </w:r>
    </w:p>
    <w:p w14:paraId="38E38E04" w14:textId="77777777" w:rsidR="002026B3" w:rsidRPr="00B907BC" w:rsidRDefault="002026B3" w:rsidP="002026B3">
      <w:pPr>
        <w:tabs>
          <w:tab w:val="left" w:pos="1085"/>
        </w:tabs>
        <w:rPr>
          <w:rFonts w:ascii="Times New Roman" w:hAnsi="Times New Roman" w:cs="Times New Roman"/>
        </w:rPr>
      </w:pPr>
      <w:r w:rsidRPr="00B907BC">
        <w:rPr>
          <w:rFonts w:ascii="Times New Roman" w:hAnsi="Times New Roman" w:cs="Times New Roman"/>
        </w:rPr>
        <w:t>In this data, there are 16447 rows and 827 columns since this is a national survey. However, I will only be using a select number of those columns which concern homeschooling.</w:t>
      </w:r>
    </w:p>
    <w:p w14:paraId="0CCC0C98" w14:textId="77777777" w:rsidR="002026B3" w:rsidRPr="00B907BC" w:rsidRDefault="002026B3" w:rsidP="002026B3">
      <w:pPr>
        <w:tabs>
          <w:tab w:val="left" w:pos="1085"/>
        </w:tabs>
        <w:rPr>
          <w:rFonts w:ascii="Times New Roman" w:hAnsi="Times New Roman" w:cs="Times New Roman"/>
        </w:rPr>
      </w:pPr>
      <w:r w:rsidRPr="00B907BC">
        <w:rPr>
          <w:rFonts w:ascii="Times New Roman" w:hAnsi="Times New Roman" w:cs="Times New Roman"/>
        </w:rPr>
        <w:t xml:space="preserve">The data is not easily useable, and I will need to subset the data and add meaningful headers although the excel files have abbreviation headers. I will need to do a lot of work to subset and compile the data I need from that larger data set. </w:t>
      </w:r>
    </w:p>
    <w:p w14:paraId="0B0BCE3B" w14:textId="77777777" w:rsidR="002026B3" w:rsidRPr="00B907BC" w:rsidRDefault="002026B3" w:rsidP="002026B3">
      <w:pPr>
        <w:rPr>
          <w:rFonts w:ascii="Times New Roman" w:hAnsi="Times New Roman" w:cs="Times New Roman"/>
        </w:rPr>
      </w:pPr>
    </w:p>
    <w:p w14:paraId="5EF36AF3" w14:textId="77777777" w:rsidR="002026B3" w:rsidRPr="00B907BC" w:rsidRDefault="002026B3" w:rsidP="002026B3">
      <w:pPr>
        <w:rPr>
          <w:rFonts w:ascii="Times New Roman" w:hAnsi="Times New Roman" w:cs="Times New Roman"/>
          <w:b/>
          <w:bCs/>
        </w:rPr>
      </w:pPr>
      <w:r w:rsidRPr="00B907BC">
        <w:rPr>
          <w:rFonts w:ascii="Times New Roman" w:hAnsi="Times New Roman" w:cs="Times New Roman"/>
          <w:b/>
          <w:bCs/>
        </w:rPr>
        <w:t>IV. Proposed Visualizations</w:t>
      </w:r>
    </w:p>
    <w:p w14:paraId="3B5ACAFD" w14:textId="77777777" w:rsidR="002026B3" w:rsidRPr="00B907BC" w:rsidRDefault="002026B3" w:rsidP="002026B3">
      <w:pPr>
        <w:rPr>
          <w:rFonts w:ascii="Times New Roman" w:hAnsi="Times New Roman" w:cs="Times New Roman"/>
        </w:rPr>
      </w:pPr>
      <w:r w:rsidRPr="00B907BC">
        <w:rPr>
          <w:rFonts w:ascii="Times New Roman" w:hAnsi="Times New Roman" w:cs="Times New Roman"/>
        </w:rPr>
        <w:t xml:space="preserve">I would like to look at where homeschoolers are primarily located in the USA, using a map. I will allow the user to only select certain regions, and include the different years, 2019 vs 2016. </w:t>
      </w:r>
    </w:p>
    <w:p w14:paraId="252A162B" w14:textId="77777777" w:rsidR="002026B3" w:rsidRDefault="002026B3" w:rsidP="002026B3">
      <w:pPr>
        <w:rPr>
          <w:rFonts w:ascii="Calibri" w:hAnsi="Calibri"/>
        </w:rPr>
      </w:pPr>
      <w:r w:rsidRPr="009C1B73">
        <w:rPr>
          <w:rFonts w:ascii="Calibri" w:hAnsi="Calibri"/>
          <w:noProof/>
        </w:rPr>
        <w:lastRenderedPageBreak/>
        <w:drawing>
          <wp:inline distT="0" distB="0" distL="0" distR="0" wp14:anchorId="24B0DF8B" wp14:editId="307CB05D">
            <wp:extent cx="6332220" cy="3775710"/>
            <wp:effectExtent l="0" t="0" r="0" b="0"/>
            <wp:docPr id="1416356602" name="Picture 1" descr="A map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356602" name="Picture 1" descr="A map with blue dots&#10;&#10;Description automatically generated"/>
                    <pic:cNvPicPr/>
                  </pic:nvPicPr>
                  <pic:blipFill>
                    <a:blip r:embed="rId5"/>
                    <a:stretch>
                      <a:fillRect/>
                    </a:stretch>
                  </pic:blipFill>
                  <pic:spPr>
                    <a:xfrm>
                      <a:off x="0" y="0"/>
                      <a:ext cx="6332220" cy="3775710"/>
                    </a:xfrm>
                    <a:prstGeom prst="rect">
                      <a:avLst/>
                    </a:prstGeom>
                  </pic:spPr>
                </pic:pic>
              </a:graphicData>
            </a:graphic>
          </wp:inline>
        </w:drawing>
      </w:r>
    </w:p>
    <w:p w14:paraId="5AA12352" w14:textId="77777777" w:rsidR="002026B3" w:rsidRDefault="002026B3" w:rsidP="002026B3">
      <w:pPr>
        <w:rPr>
          <w:rFonts w:ascii="Calibri" w:hAnsi="Calibri"/>
        </w:rPr>
      </w:pPr>
      <w:r>
        <w:rPr>
          <w:rFonts w:ascii="Calibri" w:hAnsi="Calibri"/>
        </w:rPr>
        <w:tab/>
      </w:r>
    </w:p>
    <w:p w14:paraId="72D4E75D" w14:textId="77777777" w:rsidR="002026B3" w:rsidRDefault="002026B3" w:rsidP="002026B3">
      <w:pPr>
        <w:rPr>
          <w:rFonts w:ascii="Calibri" w:hAnsi="Calibri"/>
        </w:rPr>
      </w:pPr>
    </w:p>
    <w:p w14:paraId="6CBCCE2C" w14:textId="77777777" w:rsidR="002026B3" w:rsidRDefault="002026B3" w:rsidP="002026B3">
      <w:pPr>
        <w:rPr>
          <w:rFonts w:ascii="Calibri" w:hAnsi="Calibri"/>
        </w:rPr>
      </w:pPr>
      <w:r>
        <w:rPr>
          <w:rFonts w:ascii="Calibri" w:hAnsi="Calibri"/>
        </w:rPr>
        <w:t xml:space="preserve">I will also include a Bar chart of the motivations or reasons for homeschooling and allow the user to choose the regions on the sidebar. I will have one of each for 2016 vs 2019 and put them in a workbook. </w:t>
      </w:r>
    </w:p>
    <w:p w14:paraId="223E63B3" w14:textId="77777777" w:rsidR="002026B3" w:rsidRDefault="002026B3" w:rsidP="002026B3">
      <w:pPr>
        <w:rPr>
          <w:rFonts w:ascii="Calibri" w:hAnsi="Calibri"/>
        </w:rPr>
      </w:pPr>
      <w:r w:rsidRPr="001571F9">
        <w:rPr>
          <w:rFonts w:ascii="Calibri" w:hAnsi="Calibri"/>
          <w:noProof/>
        </w:rPr>
        <w:drawing>
          <wp:inline distT="0" distB="0" distL="0" distR="0" wp14:anchorId="3A86A399" wp14:editId="5A3EE6D1">
            <wp:extent cx="6332220" cy="3707765"/>
            <wp:effectExtent l="0" t="0" r="0" b="6985"/>
            <wp:docPr id="172319555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195554" name="Picture 1" descr="A screenshot of a graph&#10;&#10;Description automatically generated"/>
                    <pic:cNvPicPr/>
                  </pic:nvPicPr>
                  <pic:blipFill>
                    <a:blip r:embed="rId6"/>
                    <a:stretch>
                      <a:fillRect/>
                    </a:stretch>
                  </pic:blipFill>
                  <pic:spPr>
                    <a:xfrm>
                      <a:off x="0" y="0"/>
                      <a:ext cx="6332220" cy="3707765"/>
                    </a:xfrm>
                    <a:prstGeom prst="rect">
                      <a:avLst/>
                    </a:prstGeom>
                  </pic:spPr>
                </pic:pic>
              </a:graphicData>
            </a:graphic>
          </wp:inline>
        </w:drawing>
      </w:r>
    </w:p>
    <w:p w14:paraId="4E838B4A" w14:textId="77777777" w:rsidR="002026B3" w:rsidRDefault="002026B3" w:rsidP="002026B3">
      <w:pPr>
        <w:rPr>
          <w:rFonts w:ascii="Calibri" w:hAnsi="Calibri"/>
        </w:rPr>
      </w:pPr>
    </w:p>
    <w:p w14:paraId="278377BE" w14:textId="77777777" w:rsidR="002026B3" w:rsidRDefault="002026B3" w:rsidP="002026B3">
      <w:pPr>
        <w:rPr>
          <w:rFonts w:ascii="Calibri" w:hAnsi="Calibri"/>
        </w:rPr>
      </w:pPr>
      <w:r>
        <w:rPr>
          <w:rFonts w:ascii="Calibri" w:hAnsi="Calibri"/>
        </w:rPr>
        <w:lastRenderedPageBreak/>
        <w:t xml:space="preserve">I will also include a pie chart of the type of curriculum used by the homeschooling family and a pie chart of the mode of instruction used by homeschooling families, both for 2016 and 2019. I will allow the user to filter by region for all four of these charts. </w:t>
      </w:r>
    </w:p>
    <w:p w14:paraId="7995700A" w14:textId="77777777" w:rsidR="002026B3" w:rsidRPr="001571F9" w:rsidRDefault="002026B3" w:rsidP="002026B3">
      <w:pPr>
        <w:rPr>
          <w:rFonts w:ascii="Calibri" w:hAnsi="Calibri"/>
        </w:rPr>
      </w:pPr>
      <w:r w:rsidRPr="00E83E9D">
        <w:rPr>
          <w:rFonts w:ascii="Calibri" w:hAnsi="Calibri"/>
          <w:noProof/>
        </w:rPr>
        <w:drawing>
          <wp:inline distT="0" distB="0" distL="0" distR="0" wp14:anchorId="3A29CFA5" wp14:editId="710FC01C">
            <wp:extent cx="6332220" cy="4243070"/>
            <wp:effectExtent l="0" t="0" r="0" b="5080"/>
            <wp:docPr id="1536622709" name="Picture 1" descr="A colorful pie char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22709" name="Picture 1" descr="A colorful pie chart with white text&#10;&#10;Description automatically generated"/>
                    <pic:cNvPicPr/>
                  </pic:nvPicPr>
                  <pic:blipFill>
                    <a:blip r:embed="rId7"/>
                    <a:stretch>
                      <a:fillRect/>
                    </a:stretch>
                  </pic:blipFill>
                  <pic:spPr>
                    <a:xfrm>
                      <a:off x="0" y="0"/>
                      <a:ext cx="6332220" cy="4243070"/>
                    </a:xfrm>
                    <a:prstGeom prst="rect">
                      <a:avLst/>
                    </a:prstGeom>
                  </pic:spPr>
                </pic:pic>
              </a:graphicData>
            </a:graphic>
          </wp:inline>
        </w:drawing>
      </w:r>
    </w:p>
    <w:p w14:paraId="74F81C6D" w14:textId="77777777" w:rsidR="002026B3" w:rsidRPr="00565CCB" w:rsidRDefault="002026B3" w:rsidP="002026B3">
      <w:pPr>
        <w:rPr>
          <w:rFonts w:ascii="Calibri" w:hAnsi="Calibri"/>
          <w:i/>
          <w:iCs/>
        </w:rPr>
      </w:pPr>
      <w:r>
        <w:rPr>
          <w:rFonts w:ascii="Calibri" w:hAnsi="Calibri"/>
          <w:i/>
          <w:iCs/>
        </w:rPr>
        <w:t xml:space="preserve">Source: </w:t>
      </w:r>
      <w:hyperlink r:id="rId8" w:history="1">
        <w:r>
          <w:rPr>
            <w:rStyle w:val="Hyperlink"/>
          </w:rPr>
          <w:t>How to filter on the pie chart (tableau.com)</w:t>
        </w:r>
      </w:hyperlink>
    </w:p>
    <w:p w14:paraId="6D6777E8" w14:textId="77777777" w:rsidR="002026B3" w:rsidRDefault="002026B3" w:rsidP="002026B3">
      <w:pPr>
        <w:rPr>
          <w:rFonts w:ascii="Calibri" w:hAnsi="Calibri"/>
        </w:rPr>
      </w:pPr>
    </w:p>
    <w:p w14:paraId="356FF84B" w14:textId="77777777" w:rsidR="002026B3" w:rsidRPr="00565CCB" w:rsidRDefault="002026B3" w:rsidP="002026B3">
      <w:pPr>
        <w:rPr>
          <w:rFonts w:ascii="Calibri" w:hAnsi="Calibri"/>
          <w:b/>
          <w:bCs/>
        </w:rPr>
      </w:pPr>
      <w:r w:rsidRPr="00565CCB">
        <w:rPr>
          <w:rFonts w:ascii="Calibri" w:hAnsi="Calibri"/>
          <w:b/>
          <w:bCs/>
        </w:rPr>
        <w:t>V. Plan</w:t>
      </w:r>
    </w:p>
    <w:p w14:paraId="23951636" w14:textId="77777777" w:rsidR="002026B3" w:rsidRDefault="002026B3" w:rsidP="002026B3">
      <w:pPr>
        <w:rPr>
          <w:rFonts w:ascii="Calibri" w:hAnsi="Calibri"/>
        </w:rPr>
      </w:pPr>
      <w:r>
        <w:rPr>
          <w:rFonts w:ascii="Calibri" w:hAnsi="Calibri"/>
        </w:rPr>
        <w:tab/>
        <w:t>I plan to use Tableau to create the visualizations and put them in a story. However, I will likely use R and Excel to work with the raw data that will be used in Tableau. I will publish the visualizations through Tableau itself so they will be public. I will also put this in a portfolio as I apply to grad school in data science and data analytics.</w:t>
      </w:r>
    </w:p>
    <w:p w14:paraId="2981DB9A" w14:textId="77777777" w:rsidR="002026B3" w:rsidRDefault="002026B3" w:rsidP="002026B3">
      <w:pPr>
        <w:rPr>
          <w:rFonts w:ascii="Calibri" w:hAnsi="Calibri"/>
        </w:rPr>
      </w:pPr>
    </w:p>
    <w:p w14:paraId="75D26F72" w14:textId="77777777" w:rsidR="002026B3" w:rsidRPr="00BA3E2D" w:rsidRDefault="002026B3" w:rsidP="002026B3">
      <w:pPr>
        <w:rPr>
          <w:rFonts w:ascii="Calibri" w:hAnsi="Calibri"/>
          <w:i/>
          <w:iCs/>
        </w:rPr>
      </w:pPr>
      <w:r w:rsidRPr="00BA3E2D">
        <w:rPr>
          <w:rFonts w:ascii="Calibri" w:hAnsi="Calibri"/>
          <w:i/>
          <w:iCs/>
        </w:rPr>
        <w:t>Plan A:</w:t>
      </w:r>
    </w:p>
    <w:p w14:paraId="250A53B7" w14:textId="77777777" w:rsidR="002026B3" w:rsidRDefault="002026B3" w:rsidP="002026B3">
      <w:pPr>
        <w:rPr>
          <w:rFonts w:ascii="Calibri" w:hAnsi="Calibri"/>
        </w:rPr>
      </w:pPr>
      <w:r>
        <w:rPr>
          <w:rFonts w:ascii="Calibri" w:hAnsi="Calibri"/>
        </w:rPr>
        <w:t xml:space="preserve">My ideal plan would be to collect some of my own data from adults who were homeschooled and compare it with the year 2019 data on the same metrics and using the same visualizations as above. </w:t>
      </w:r>
    </w:p>
    <w:p w14:paraId="183A4B28" w14:textId="77777777" w:rsidR="002026B3" w:rsidRDefault="002026B3" w:rsidP="002026B3">
      <w:pPr>
        <w:rPr>
          <w:rFonts w:ascii="Calibri" w:hAnsi="Calibri"/>
        </w:rPr>
      </w:pPr>
      <w:r>
        <w:rPr>
          <w:rFonts w:ascii="Calibri" w:hAnsi="Calibri"/>
        </w:rPr>
        <w:t>Plan B:</w:t>
      </w:r>
    </w:p>
    <w:p w14:paraId="0F61EF70" w14:textId="77777777" w:rsidR="002026B3" w:rsidRDefault="002026B3" w:rsidP="002026B3">
      <w:pPr>
        <w:rPr>
          <w:rFonts w:ascii="Calibri" w:hAnsi="Calibri"/>
        </w:rPr>
      </w:pPr>
      <w:r>
        <w:rPr>
          <w:rFonts w:ascii="Calibri" w:hAnsi="Calibri"/>
        </w:rPr>
        <w:t>My fallback plan is to use the 2016 vs the 2019 data using the visualizations and metrics listed above.</w:t>
      </w:r>
    </w:p>
    <w:p w14:paraId="3B2B4E1D" w14:textId="77777777" w:rsidR="002026B3" w:rsidRPr="00BA3E2D" w:rsidRDefault="002026B3" w:rsidP="002026B3">
      <w:pPr>
        <w:rPr>
          <w:rFonts w:ascii="Calibri" w:hAnsi="Calibri"/>
          <w:i/>
          <w:iCs/>
        </w:rPr>
      </w:pPr>
      <w:r w:rsidRPr="00BA3E2D">
        <w:rPr>
          <w:rFonts w:ascii="Calibri" w:hAnsi="Calibri"/>
          <w:i/>
          <w:iCs/>
        </w:rPr>
        <w:t xml:space="preserve">Plan C: </w:t>
      </w:r>
    </w:p>
    <w:p w14:paraId="076091BE" w14:textId="77777777" w:rsidR="002026B3" w:rsidRDefault="002026B3" w:rsidP="002026B3">
      <w:pPr>
        <w:rPr>
          <w:rFonts w:ascii="Calibri" w:hAnsi="Calibri"/>
          <w:i/>
          <w:iCs/>
        </w:rPr>
      </w:pPr>
      <w:r>
        <w:rPr>
          <w:rFonts w:ascii="Calibri" w:hAnsi="Calibri"/>
        </w:rPr>
        <w:t xml:space="preserve">My second fallback plan is to use this data set: </w:t>
      </w:r>
      <w:hyperlink r:id="rId9" w:history="1">
        <w:r>
          <w:rPr>
            <w:rStyle w:val="Hyperlink"/>
          </w:rPr>
          <w:t>Gun Violence Data (kaggle.com)</w:t>
        </w:r>
      </w:hyperlink>
      <w:r>
        <w:t xml:space="preserve">, and explore gun violence in the US using similar visualizations as described above. </w:t>
      </w:r>
    </w:p>
    <w:p w14:paraId="1EC3EC62" w14:textId="77777777" w:rsidR="002026B3" w:rsidRDefault="002026B3" w:rsidP="002026B3">
      <w:pPr>
        <w:rPr>
          <w:rFonts w:ascii="Calibri" w:hAnsi="Calibri"/>
          <w:i/>
          <w:iCs/>
        </w:rPr>
      </w:pPr>
    </w:p>
    <w:p w14:paraId="5D503495" w14:textId="77777777" w:rsidR="002026B3" w:rsidRDefault="002026B3" w:rsidP="002026B3">
      <w:pPr>
        <w:rPr>
          <w:rFonts w:ascii="Calibri" w:hAnsi="Calibri"/>
          <w:i/>
          <w:iCs/>
        </w:rPr>
      </w:pPr>
    </w:p>
    <w:p w14:paraId="68FE0ED2" w14:textId="77777777" w:rsidR="002026B3" w:rsidRDefault="002026B3" w:rsidP="002026B3"/>
    <w:p w14:paraId="758B6E32" w14:textId="77777777" w:rsidR="002026B3" w:rsidRDefault="002026B3" w:rsidP="002026B3"/>
    <w:p w14:paraId="010F6130" w14:textId="77777777" w:rsidR="002026B3" w:rsidRDefault="002026B3" w:rsidP="002026B3"/>
    <w:p w14:paraId="46102D01" w14:textId="77777777" w:rsidR="002026B3" w:rsidRPr="002E5FC5" w:rsidRDefault="002026B3" w:rsidP="002026B3">
      <w:pPr>
        <w:rPr>
          <w:rFonts w:ascii="Times New Roman" w:hAnsi="Times New Roman" w:cs="Times New Roman"/>
        </w:rPr>
      </w:pPr>
      <w:r w:rsidRPr="002E5FC5">
        <w:rPr>
          <w:rFonts w:ascii="Times New Roman" w:hAnsi="Times New Roman" w:cs="Times New Roman"/>
        </w:rPr>
        <w:t xml:space="preserve">Helpful link for myself: </w:t>
      </w:r>
      <w:hyperlink r:id="rId10" w:history="1">
        <w:r w:rsidRPr="002E5FC5">
          <w:rPr>
            <w:rStyle w:val="Hyperlink"/>
            <w:rFonts w:ascii="Times New Roman" w:hAnsi="Times New Roman" w:cs="Times New Roman"/>
          </w:rPr>
          <w:t>Homeschooling in the United States: Results from the 2012 and 2016 Parent and Family Involvement Survey Web Tables</w:t>
        </w:r>
      </w:hyperlink>
    </w:p>
    <w:p w14:paraId="759B4C8A" w14:textId="77777777" w:rsidR="002026B3" w:rsidRPr="002E5FC5" w:rsidRDefault="002026B3" w:rsidP="002026B3">
      <w:pPr>
        <w:rPr>
          <w:rFonts w:ascii="Times New Roman" w:hAnsi="Times New Roman" w:cs="Times New Roman"/>
        </w:rPr>
      </w:pPr>
    </w:p>
    <w:p w14:paraId="61D432E1" w14:textId="77777777" w:rsidR="002026B3" w:rsidRPr="002E5FC5" w:rsidRDefault="002026B3" w:rsidP="002026B3">
      <w:pPr>
        <w:rPr>
          <w:rFonts w:ascii="Times New Roman" w:hAnsi="Times New Roman" w:cs="Times New Roman"/>
        </w:rPr>
      </w:pPr>
      <w:r w:rsidRPr="002E5FC5">
        <w:rPr>
          <w:rFonts w:ascii="Times New Roman" w:hAnsi="Times New Roman" w:cs="Times New Roman"/>
        </w:rPr>
        <w:t>https://nces.ed.gov/nhes/data/2019/ecpp/cbook_ecpp_pu.pdf</w:t>
      </w:r>
    </w:p>
    <w:p w14:paraId="0F5DD738" w14:textId="77777777" w:rsidR="002026B3" w:rsidRPr="002E5FC5" w:rsidRDefault="002026B3">
      <w:pPr>
        <w:rPr>
          <w:rFonts w:ascii="Times New Roman" w:hAnsi="Times New Roman" w:cs="Times New Roman"/>
        </w:rPr>
      </w:pPr>
    </w:p>
    <w:p w14:paraId="6037513A" w14:textId="025D9F11" w:rsidR="00E32929" w:rsidRPr="002E5FC5" w:rsidRDefault="008B374F">
      <w:pPr>
        <w:rPr>
          <w:rFonts w:ascii="Times New Roman" w:hAnsi="Times New Roman" w:cs="Times New Roman"/>
          <w:b/>
          <w:bCs/>
        </w:rPr>
      </w:pPr>
      <w:r w:rsidRPr="002E5FC5">
        <w:rPr>
          <w:rFonts w:ascii="Times New Roman" w:hAnsi="Times New Roman" w:cs="Times New Roman"/>
          <w:b/>
          <w:bCs/>
        </w:rPr>
        <w:t xml:space="preserve">Instructor Feedback on the Midterm Proposal: </w:t>
      </w:r>
    </w:p>
    <w:p w14:paraId="2F802EE0" w14:textId="77777777" w:rsidR="00BE4A9A" w:rsidRPr="002E5FC5" w:rsidRDefault="00BE4A9A" w:rsidP="00BE4A9A">
      <w:pPr>
        <w:pStyle w:val="NormalWeb"/>
        <w:spacing w:before="0" w:beforeAutospacing="0" w:after="240" w:afterAutospacing="0" w:line="300" w:lineRule="atLeast"/>
        <w:rPr>
          <w:color w:val="111111"/>
        </w:rPr>
      </w:pPr>
      <w:r w:rsidRPr="002E5FC5">
        <w:rPr>
          <w:color w:val="111111"/>
        </w:rPr>
        <w:t>You've chosen an interesting topic with a useful dataset!</w:t>
      </w:r>
    </w:p>
    <w:p w14:paraId="63931FDD" w14:textId="77777777" w:rsidR="00BE4A9A" w:rsidRPr="002E5FC5" w:rsidRDefault="00BE4A9A" w:rsidP="00BE4A9A">
      <w:pPr>
        <w:pStyle w:val="NormalWeb"/>
        <w:spacing w:before="0" w:beforeAutospacing="0" w:after="240" w:afterAutospacing="0" w:line="300" w:lineRule="atLeast"/>
        <w:rPr>
          <w:color w:val="111111"/>
        </w:rPr>
      </w:pPr>
      <w:r w:rsidRPr="002E5FC5">
        <w:rPr>
          <w:color w:val="111111"/>
        </w:rPr>
        <w:t>The three initial visualizations you've described will give you a good starting point. I'm sure once you begin to explore the data, you'll have ideas for additional visualizations and/or ways to supplement your existing visualizations (</w:t>
      </w:r>
      <w:proofErr w:type="gramStart"/>
      <w:r w:rsidRPr="002E5FC5">
        <w:rPr>
          <w:color w:val="111111"/>
        </w:rPr>
        <w:t>e.g.</w:t>
      </w:r>
      <w:proofErr w:type="gramEnd"/>
      <w:r w:rsidRPr="002E5FC5">
        <w:rPr>
          <w:color w:val="111111"/>
        </w:rPr>
        <w:t xml:space="preserve"> filtering for different homeschooling reasons on the map).</w:t>
      </w:r>
    </w:p>
    <w:p w14:paraId="1E3A4EFC" w14:textId="5AC21D81" w:rsidR="00BE4A9A" w:rsidRPr="002E5FC5" w:rsidRDefault="00BE4A9A" w:rsidP="00BE4A9A">
      <w:pPr>
        <w:pStyle w:val="NormalWeb"/>
        <w:spacing w:before="0" w:beforeAutospacing="0" w:after="240" w:afterAutospacing="0" w:line="300" w:lineRule="atLeast"/>
        <w:rPr>
          <w:color w:val="111111"/>
        </w:rPr>
      </w:pPr>
      <w:r w:rsidRPr="002E5FC5">
        <w:rPr>
          <w:color w:val="111111"/>
        </w:rPr>
        <w:t xml:space="preserve">Since viewers typically have difficulty judging the area of pie chart regions, you'll want to either add labels for the </w:t>
      </w:r>
      <w:r w:rsidR="009D0FFD" w:rsidRPr="002E5FC5">
        <w:rPr>
          <w:color w:val="111111"/>
        </w:rPr>
        <w:t>quantities</w:t>
      </w:r>
      <w:r w:rsidRPr="002E5FC5">
        <w:rPr>
          <w:color w:val="111111"/>
        </w:rPr>
        <w:t xml:space="preserve"> (missing in the example </w:t>
      </w:r>
      <w:proofErr w:type="gramStart"/>
      <w:r w:rsidRPr="002E5FC5">
        <w:rPr>
          <w:color w:val="111111"/>
        </w:rPr>
        <w:t>chart, but</w:t>
      </w:r>
      <w:proofErr w:type="gramEnd"/>
      <w:r w:rsidRPr="002E5FC5">
        <w:rPr>
          <w:color w:val="111111"/>
        </w:rPr>
        <w:t xml:space="preserve"> provided in some examples completed in class) or you may consider using different </w:t>
      </w:r>
      <w:r w:rsidR="009D0FFD" w:rsidRPr="002E5FC5">
        <w:rPr>
          <w:color w:val="111111"/>
        </w:rPr>
        <w:t>visualization</w:t>
      </w:r>
      <w:r w:rsidRPr="002E5FC5">
        <w:rPr>
          <w:color w:val="111111"/>
        </w:rPr>
        <w:t xml:space="preserve"> options. </w:t>
      </w:r>
    </w:p>
    <w:p w14:paraId="3DF4CA07" w14:textId="4CD0C33B" w:rsidR="00BE4A9A" w:rsidRPr="002E5FC5" w:rsidRDefault="00BE4A9A" w:rsidP="00BE4A9A">
      <w:pPr>
        <w:pStyle w:val="NormalWeb"/>
        <w:spacing w:before="0" w:beforeAutospacing="0" w:after="240" w:afterAutospacing="0" w:line="300" w:lineRule="atLeast"/>
        <w:rPr>
          <w:color w:val="111111"/>
        </w:rPr>
      </w:pPr>
      <w:r w:rsidRPr="002E5FC5">
        <w:rPr>
          <w:color w:val="111111"/>
        </w:rPr>
        <w:t xml:space="preserve">I strongly suggest that any backup plan takes advantage of work completed towards the more ambitious plan(s). So, I would discard plan C. Your fallback plan B </w:t>
      </w:r>
      <w:proofErr w:type="gramStart"/>
      <w:r w:rsidR="009D0FFD" w:rsidRPr="002E5FC5">
        <w:rPr>
          <w:color w:val="111111"/>
        </w:rPr>
        <w:t>definitely</w:t>
      </w:r>
      <w:r w:rsidRPr="002E5FC5">
        <w:rPr>
          <w:color w:val="111111"/>
        </w:rPr>
        <w:t xml:space="preserve"> sounds</w:t>
      </w:r>
      <w:proofErr w:type="gramEnd"/>
      <w:r w:rsidRPr="002E5FC5">
        <w:rPr>
          <w:color w:val="111111"/>
        </w:rPr>
        <w:t xml:space="preserve"> doable.</w:t>
      </w:r>
    </w:p>
    <w:p w14:paraId="72F73606" w14:textId="77777777" w:rsidR="00BE4A9A" w:rsidRPr="002E5FC5" w:rsidRDefault="00BE4A9A" w:rsidP="00BE4A9A">
      <w:pPr>
        <w:pStyle w:val="NormalWeb"/>
        <w:spacing w:before="0" w:beforeAutospacing="0" w:after="240" w:afterAutospacing="0" w:line="300" w:lineRule="atLeast"/>
        <w:rPr>
          <w:color w:val="111111"/>
        </w:rPr>
      </w:pPr>
      <w:r w:rsidRPr="002E5FC5">
        <w:rPr>
          <w:color w:val="111111"/>
        </w:rPr>
        <w:t>I look forward to seeing your work on this project!</w:t>
      </w:r>
    </w:p>
    <w:p w14:paraId="23DB6969" w14:textId="21B599D7" w:rsidR="008B374F" w:rsidRPr="002E5FC5" w:rsidRDefault="00BE4A9A">
      <w:pPr>
        <w:rPr>
          <w:rFonts w:ascii="Times New Roman" w:hAnsi="Times New Roman" w:cs="Times New Roman"/>
          <w:b/>
          <w:bCs/>
        </w:rPr>
      </w:pPr>
      <w:r w:rsidRPr="002E5FC5">
        <w:rPr>
          <w:rFonts w:ascii="Times New Roman" w:hAnsi="Times New Roman" w:cs="Times New Roman"/>
          <w:b/>
          <w:bCs/>
        </w:rPr>
        <w:t xml:space="preserve">Peer Feedback on the Midterm Proposal: </w:t>
      </w:r>
    </w:p>
    <w:p w14:paraId="2D708A28" w14:textId="77777777" w:rsidR="0097668D" w:rsidRPr="002E5FC5" w:rsidRDefault="0097668D">
      <w:pPr>
        <w:rPr>
          <w:rFonts w:ascii="Times New Roman" w:hAnsi="Times New Roman" w:cs="Times New Roman"/>
        </w:rPr>
      </w:pPr>
    </w:p>
    <w:p w14:paraId="2929F1C8" w14:textId="5781E665" w:rsidR="00BE4A9A" w:rsidRPr="002E5FC5" w:rsidRDefault="004E7C8D">
      <w:pPr>
        <w:rPr>
          <w:rFonts w:ascii="Times New Roman" w:hAnsi="Times New Roman" w:cs="Times New Roman"/>
        </w:rPr>
      </w:pPr>
      <w:r w:rsidRPr="002E5FC5">
        <w:rPr>
          <w:rFonts w:ascii="Times New Roman" w:hAnsi="Times New Roman" w:cs="Times New Roman"/>
        </w:rPr>
        <w:t xml:space="preserve">By Zac Simpson: </w:t>
      </w:r>
    </w:p>
    <w:p w14:paraId="15E42E04" w14:textId="6640ECA1" w:rsidR="00D6498A" w:rsidRPr="002E5FC5" w:rsidRDefault="00D6498A">
      <w:pPr>
        <w:rPr>
          <w:rFonts w:ascii="Times New Roman" w:hAnsi="Times New Roman" w:cs="Times New Roman"/>
        </w:rPr>
      </w:pPr>
      <w:r w:rsidRPr="002E5FC5">
        <w:rPr>
          <w:rFonts w:ascii="Times New Roman" w:hAnsi="Times New Roman" w:cs="Times New Roman"/>
        </w:rPr>
        <w:t xml:space="preserve">The specific data that is going to be shown should be specified. </w:t>
      </w:r>
    </w:p>
    <w:p w14:paraId="17D44C34" w14:textId="0D6E08F7" w:rsidR="006540CB" w:rsidRPr="002E5FC5" w:rsidRDefault="006540CB">
      <w:pPr>
        <w:rPr>
          <w:rFonts w:ascii="Times New Roman" w:hAnsi="Times New Roman" w:cs="Times New Roman"/>
        </w:rPr>
      </w:pPr>
      <w:r w:rsidRPr="002E5FC5">
        <w:rPr>
          <w:rFonts w:ascii="Times New Roman" w:hAnsi="Times New Roman" w:cs="Times New Roman"/>
        </w:rPr>
        <w:t>You should subset and compile the data.</w:t>
      </w:r>
    </w:p>
    <w:p w14:paraId="1ED68C31" w14:textId="28843CE9" w:rsidR="006540CB" w:rsidRPr="002E5FC5" w:rsidRDefault="006540CB">
      <w:pPr>
        <w:rPr>
          <w:rFonts w:ascii="Times New Roman" w:hAnsi="Times New Roman" w:cs="Times New Roman"/>
        </w:rPr>
      </w:pPr>
      <w:r w:rsidRPr="002E5FC5">
        <w:rPr>
          <w:rFonts w:ascii="Times New Roman" w:hAnsi="Times New Roman" w:cs="Times New Roman"/>
        </w:rPr>
        <w:t xml:space="preserve">You might consider renaming </w:t>
      </w:r>
      <w:proofErr w:type="gramStart"/>
      <w:r w:rsidRPr="002E5FC5">
        <w:rPr>
          <w:rFonts w:ascii="Times New Roman" w:hAnsi="Times New Roman" w:cs="Times New Roman"/>
        </w:rPr>
        <w:t>all of</w:t>
      </w:r>
      <w:proofErr w:type="gramEnd"/>
      <w:r w:rsidRPr="002E5FC5">
        <w:rPr>
          <w:rFonts w:ascii="Times New Roman" w:hAnsi="Times New Roman" w:cs="Times New Roman"/>
        </w:rPr>
        <w:t xml:space="preserve"> the columns</w:t>
      </w:r>
      <w:r w:rsidR="001E3958" w:rsidRPr="002E5FC5">
        <w:rPr>
          <w:rFonts w:ascii="Times New Roman" w:hAnsi="Times New Roman" w:cs="Times New Roman"/>
        </w:rPr>
        <w:t>.</w:t>
      </w:r>
    </w:p>
    <w:p w14:paraId="59FF9656" w14:textId="77777777" w:rsidR="006921E6" w:rsidRPr="002E5FC5" w:rsidRDefault="001E3958">
      <w:pPr>
        <w:rPr>
          <w:rFonts w:ascii="Times New Roman" w:hAnsi="Times New Roman" w:cs="Times New Roman"/>
        </w:rPr>
      </w:pPr>
      <w:r w:rsidRPr="002E5FC5">
        <w:rPr>
          <w:rFonts w:ascii="Times New Roman" w:hAnsi="Times New Roman" w:cs="Times New Roman"/>
        </w:rPr>
        <w:t>You might have a hard time</w:t>
      </w:r>
      <w:r w:rsidR="00252868" w:rsidRPr="002E5FC5">
        <w:rPr>
          <w:rFonts w:ascii="Times New Roman" w:hAnsi="Times New Roman" w:cs="Times New Roman"/>
        </w:rPr>
        <w:t xml:space="preserve"> getting the info so maybe try to use Plan B.</w:t>
      </w:r>
    </w:p>
    <w:p w14:paraId="0E2120EE" w14:textId="77777777" w:rsidR="006921E6" w:rsidRPr="002E5FC5" w:rsidRDefault="006921E6">
      <w:pPr>
        <w:rPr>
          <w:rFonts w:ascii="Times New Roman" w:hAnsi="Times New Roman" w:cs="Times New Roman"/>
        </w:rPr>
      </w:pPr>
    </w:p>
    <w:p w14:paraId="467A192D" w14:textId="3CB67EC8" w:rsidR="001E3958" w:rsidRPr="002E5FC5" w:rsidRDefault="0097668D">
      <w:pPr>
        <w:rPr>
          <w:rFonts w:ascii="Times New Roman" w:hAnsi="Times New Roman" w:cs="Times New Roman"/>
          <w:b/>
          <w:bCs/>
        </w:rPr>
      </w:pPr>
      <w:r w:rsidRPr="002E5FC5">
        <w:rPr>
          <w:rFonts w:ascii="Times New Roman" w:hAnsi="Times New Roman" w:cs="Times New Roman"/>
          <w:b/>
          <w:bCs/>
        </w:rPr>
        <w:t xml:space="preserve">Changes Made and the Reasons: </w:t>
      </w:r>
    </w:p>
    <w:p w14:paraId="3A54B266" w14:textId="77777777" w:rsidR="0097668D" w:rsidRPr="002E5FC5" w:rsidRDefault="0097668D">
      <w:pPr>
        <w:rPr>
          <w:rFonts w:ascii="Times New Roman" w:hAnsi="Times New Roman" w:cs="Times New Roman"/>
        </w:rPr>
      </w:pPr>
    </w:p>
    <w:p w14:paraId="758FA833" w14:textId="2B81978B" w:rsidR="0097668D" w:rsidRPr="002E5FC5" w:rsidRDefault="00E466E8">
      <w:pPr>
        <w:rPr>
          <w:rFonts w:ascii="Times New Roman" w:hAnsi="Times New Roman" w:cs="Times New Roman"/>
        </w:rPr>
      </w:pPr>
      <w:r w:rsidRPr="002E5FC5">
        <w:rPr>
          <w:rFonts w:ascii="Times New Roman" w:hAnsi="Times New Roman" w:cs="Times New Roman"/>
        </w:rPr>
        <w:t>The first and most obvious change is that I decided to use Plan B since I did not have adequ</w:t>
      </w:r>
      <w:r w:rsidR="001C037B" w:rsidRPr="002E5FC5">
        <w:rPr>
          <w:rFonts w:ascii="Times New Roman" w:hAnsi="Times New Roman" w:cs="Times New Roman"/>
        </w:rPr>
        <w:t xml:space="preserve">ate time to collect my own data responses as well as prepare it for use. </w:t>
      </w:r>
    </w:p>
    <w:p w14:paraId="5A4C558F" w14:textId="77777777" w:rsidR="00A47E58" w:rsidRPr="002E5FC5" w:rsidRDefault="00A47E58">
      <w:pPr>
        <w:rPr>
          <w:rFonts w:ascii="Times New Roman" w:hAnsi="Times New Roman" w:cs="Times New Roman"/>
        </w:rPr>
      </w:pPr>
    </w:p>
    <w:p w14:paraId="0FE6B4F3" w14:textId="78AFAA51" w:rsidR="003C1874" w:rsidRPr="002E5FC5" w:rsidRDefault="003C1874">
      <w:pPr>
        <w:rPr>
          <w:rFonts w:ascii="Times New Roman" w:hAnsi="Times New Roman" w:cs="Times New Roman"/>
        </w:rPr>
      </w:pPr>
      <w:r w:rsidRPr="002E5FC5">
        <w:rPr>
          <w:rFonts w:ascii="Times New Roman" w:hAnsi="Times New Roman" w:cs="Times New Roman"/>
        </w:rPr>
        <w:t>Secondly, I was only able to use fields that were common to the 2016 and 2019 files which did not includ</w:t>
      </w:r>
      <w:r w:rsidR="000A7AFC" w:rsidRPr="002E5FC5">
        <w:rPr>
          <w:rFonts w:ascii="Times New Roman" w:hAnsi="Times New Roman" w:cs="Times New Roman"/>
        </w:rPr>
        <w:t>e data that would be used for a map</w:t>
      </w:r>
      <w:r w:rsidR="00A47E58" w:rsidRPr="002E5FC5">
        <w:rPr>
          <w:rFonts w:ascii="Times New Roman" w:hAnsi="Times New Roman" w:cs="Times New Roman"/>
        </w:rPr>
        <w:t xml:space="preserve">. This also did not allow for me to allow the user to filter by region for any of the data. </w:t>
      </w:r>
      <w:r w:rsidR="0077660F">
        <w:rPr>
          <w:rFonts w:ascii="Times New Roman" w:hAnsi="Times New Roman" w:cs="Times New Roman"/>
        </w:rPr>
        <w:t>I used primarily bar charts since these are familiar to users</w:t>
      </w:r>
      <w:r w:rsidR="00A46FBF">
        <w:rPr>
          <w:rFonts w:ascii="Times New Roman" w:hAnsi="Times New Roman" w:cs="Times New Roman"/>
        </w:rPr>
        <w:t>.</w:t>
      </w:r>
      <w:r w:rsidR="0077660F">
        <w:rPr>
          <w:rFonts w:ascii="Times New Roman" w:hAnsi="Times New Roman" w:cs="Times New Roman"/>
        </w:rPr>
        <w:t xml:space="preserve"> I also included a few pie charts and one other chart</w:t>
      </w:r>
      <w:r w:rsidR="00A46FBF">
        <w:rPr>
          <w:rFonts w:ascii="Times New Roman" w:hAnsi="Times New Roman" w:cs="Times New Roman"/>
        </w:rPr>
        <w:t xml:space="preserve">. </w:t>
      </w:r>
    </w:p>
    <w:p w14:paraId="3F003115" w14:textId="2E998A34" w:rsidR="009218A4" w:rsidRPr="002E5FC5" w:rsidRDefault="009218A4">
      <w:pPr>
        <w:rPr>
          <w:rFonts w:ascii="Times New Roman" w:hAnsi="Times New Roman" w:cs="Times New Roman"/>
        </w:rPr>
      </w:pPr>
    </w:p>
    <w:p w14:paraId="694A7E4A" w14:textId="45CC0DB7" w:rsidR="009218A4" w:rsidRPr="002E5FC5" w:rsidRDefault="009218A4">
      <w:pPr>
        <w:rPr>
          <w:rFonts w:ascii="Times New Roman" w:hAnsi="Times New Roman" w:cs="Times New Roman"/>
        </w:rPr>
      </w:pPr>
      <w:r w:rsidRPr="002E5FC5">
        <w:rPr>
          <w:rFonts w:ascii="Times New Roman" w:hAnsi="Times New Roman" w:cs="Times New Roman"/>
        </w:rPr>
        <w:t>Below I outline the visualizatio</w:t>
      </w:r>
      <w:r w:rsidR="0092223E">
        <w:rPr>
          <w:rFonts w:ascii="Times New Roman" w:hAnsi="Times New Roman" w:cs="Times New Roman"/>
        </w:rPr>
        <w:t>n</w:t>
      </w:r>
      <w:r w:rsidRPr="002E5FC5">
        <w:rPr>
          <w:rFonts w:ascii="Times New Roman" w:hAnsi="Times New Roman" w:cs="Times New Roman"/>
        </w:rPr>
        <w:t>s I create</w:t>
      </w:r>
      <w:r w:rsidR="00A46FBF">
        <w:rPr>
          <w:rFonts w:ascii="Times New Roman" w:hAnsi="Times New Roman" w:cs="Times New Roman"/>
        </w:rPr>
        <w:t>d</w:t>
      </w:r>
      <w:r w:rsidRPr="002E5FC5">
        <w:rPr>
          <w:rFonts w:ascii="Times New Roman" w:hAnsi="Times New Roman" w:cs="Times New Roman"/>
        </w:rPr>
        <w:t xml:space="preserve"> and the interactivity of them. </w:t>
      </w:r>
    </w:p>
    <w:p w14:paraId="35C28563" w14:textId="77777777" w:rsidR="00EB0FD2" w:rsidRPr="002E5FC5" w:rsidRDefault="00EB0FD2">
      <w:pPr>
        <w:rPr>
          <w:rFonts w:ascii="Times New Roman" w:hAnsi="Times New Roman" w:cs="Times New Roman"/>
        </w:rPr>
      </w:pPr>
    </w:p>
    <w:p w14:paraId="7C2FD7D3" w14:textId="22A6B494" w:rsidR="00EB0FD2" w:rsidRPr="002E5FC5" w:rsidRDefault="00EB0FD2">
      <w:pPr>
        <w:rPr>
          <w:rFonts w:ascii="Times New Roman" w:hAnsi="Times New Roman" w:cs="Times New Roman"/>
          <w:i/>
          <w:iCs/>
          <w:u w:val="single"/>
        </w:rPr>
      </w:pPr>
      <w:r w:rsidRPr="002E5FC5">
        <w:rPr>
          <w:rFonts w:ascii="Times New Roman" w:hAnsi="Times New Roman" w:cs="Times New Roman"/>
          <w:i/>
          <w:iCs/>
          <w:u w:val="single"/>
        </w:rPr>
        <w:t>Additional Visualizations I decided to create based on the data that I have:</w:t>
      </w:r>
      <w:r w:rsidR="00EF42BD" w:rsidRPr="002E5FC5">
        <w:rPr>
          <w:rFonts w:ascii="Times New Roman" w:hAnsi="Times New Roman" w:cs="Times New Roman"/>
          <w:i/>
          <w:iCs/>
          <w:u w:val="single"/>
        </w:rPr>
        <w:t xml:space="preserve"> </w:t>
      </w:r>
    </w:p>
    <w:p w14:paraId="1A288877" w14:textId="4A15E38D" w:rsidR="00AA36CC" w:rsidRPr="002E5FC5" w:rsidRDefault="008B378B" w:rsidP="00BB19F5">
      <w:pPr>
        <w:pStyle w:val="ListParagraph"/>
        <w:numPr>
          <w:ilvl w:val="0"/>
          <w:numId w:val="3"/>
        </w:numPr>
        <w:suppressAutoHyphens w:val="0"/>
        <w:rPr>
          <w:rFonts w:ascii="Times New Roman" w:hAnsi="Times New Roman" w:cs="Times New Roman"/>
          <w:szCs w:val="24"/>
        </w:rPr>
      </w:pPr>
      <w:r w:rsidRPr="002E5FC5">
        <w:rPr>
          <w:rFonts w:ascii="Times New Roman" w:hAnsi="Times New Roman" w:cs="Times New Roman"/>
          <w:szCs w:val="24"/>
        </w:rPr>
        <w:t>Homeschooled vs not</w:t>
      </w:r>
      <w:r w:rsidR="00526DDD" w:rsidRPr="002E5FC5">
        <w:rPr>
          <w:rFonts w:ascii="Times New Roman" w:hAnsi="Times New Roman" w:cs="Times New Roman"/>
          <w:szCs w:val="24"/>
        </w:rPr>
        <w:t xml:space="preserve"> </w:t>
      </w:r>
      <w:r w:rsidR="00D86EF7" w:rsidRPr="002E5FC5">
        <w:rPr>
          <w:rFonts w:ascii="Times New Roman" w:eastAsia="Times New Roman" w:hAnsi="Times New Roman" w:cs="Times New Roman"/>
          <w:color w:val="000000"/>
          <w:kern w:val="0"/>
          <w:szCs w:val="24"/>
          <w:lang w:eastAsia="en-US" w:bidi="ar-SA"/>
        </w:rPr>
        <w:t>for 2016 vs 2019</w:t>
      </w:r>
      <w:r w:rsidR="00ED7DFA" w:rsidRPr="002E5FC5">
        <w:rPr>
          <w:rFonts w:ascii="Times New Roman" w:eastAsia="Times New Roman" w:hAnsi="Times New Roman" w:cs="Times New Roman"/>
          <w:color w:val="000000"/>
          <w:kern w:val="0"/>
          <w:szCs w:val="24"/>
          <w:lang w:eastAsia="en-US" w:bidi="ar-SA"/>
        </w:rPr>
        <w:t xml:space="preserve">: A bar chart on a logarithmic scale. There is no interactivity. </w:t>
      </w:r>
    </w:p>
    <w:p w14:paraId="5328D9A2" w14:textId="5091663E" w:rsidR="00EB0FD2" w:rsidRPr="002E5FC5" w:rsidRDefault="00EB0FD2" w:rsidP="00F14657">
      <w:pPr>
        <w:pStyle w:val="ListParagraph"/>
        <w:numPr>
          <w:ilvl w:val="0"/>
          <w:numId w:val="3"/>
        </w:numPr>
        <w:suppressAutoHyphens w:val="0"/>
        <w:rPr>
          <w:rFonts w:ascii="Times New Roman" w:hAnsi="Times New Roman" w:cs="Times New Roman"/>
          <w:szCs w:val="24"/>
        </w:rPr>
      </w:pPr>
      <w:r w:rsidRPr="002E5FC5">
        <w:rPr>
          <w:rFonts w:ascii="Times New Roman" w:hAnsi="Times New Roman" w:cs="Times New Roman"/>
          <w:szCs w:val="24"/>
        </w:rPr>
        <w:t xml:space="preserve">Race: </w:t>
      </w:r>
      <w:r w:rsidR="00B047DD" w:rsidRPr="002E5FC5">
        <w:rPr>
          <w:rFonts w:ascii="Times New Roman" w:hAnsi="Times New Roman" w:cs="Times New Roman"/>
          <w:szCs w:val="24"/>
        </w:rPr>
        <w:t>2016 vs 2019</w:t>
      </w:r>
      <w:r w:rsidR="003855C5">
        <w:rPr>
          <w:rFonts w:ascii="Times New Roman" w:hAnsi="Times New Roman" w:cs="Times New Roman"/>
          <w:szCs w:val="24"/>
        </w:rPr>
        <w:t>: A bar chart</w:t>
      </w:r>
      <w:r w:rsidR="00776600" w:rsidRPr="002E5FC5">
        <w:rPr>
          <w:rFonts w:ascii="Times New Roman" w:hAnsi="Times New Roman" w:cs="Times New Roman"/>
          <w:szCs w:val="24"/>
        </w:rPr>
        <w:t xml:space="preserve"> one may </w:t>
      </w:r>
      <w:r w:rsidR="00B047DD" w:rsidRPr="002E5FC5">
        <w:rPr>
          <w:rFonts w:ascii="Times New Roman" w:hAnsi="Times New Roman" w:cs="Times New Roman"/>
          <w:szCs w:val="24"/>
        </w:rPr>
        <w:t>filter on homeschooled vs no</w:t>
      </w:r>
      <w:r w:rsidR="00776600" w:rsidRPr="002E5FC5">
        <w:rPr>
          <w:rFonts w:ascii="Times New Roman" w:hAnsi="Times New Roman" w:cs="Times New Roman"/>
          <w:szCs w:val="24"/>
        </w:rPr>
        <w:t xml:space="preserve">t. </w:t>
      </w:r>
    </w:p>
    <w:p w14:paraId="4BC85A29" w14:textId="3286FDEC" w:rsidR="00B06A09" w:rsidRPr="002E5FC5" w:rsidRDefault="00B06A09" w:rsidP="00776600">
      <w:pPr>
        <w:pStyle w:val="ListParagraph"/>
        <w:numPr>
          <w:ilvl w:val="0"/>
          <w:numId w:val="3"/>
        </w:numPr>
        <w:suppressAutoHyphens w:val="0"/>
        <w:rPr>
          <w:rFonts w:ascii="Times New Roman" w:eastAsia="Times New Roman" w:hAnsi="Times New Roman" w:cs="Times New Roman"/>
          <w:color w:val="000000"/>
          <w:kern w:val="0"/>
          <w:szCs w:val="24"/>
          <w:lang w:eastAsia="en-US" w:bidi="ar-SA"/>
        </w:rPr>
      </w:pPr>
      <w:r w:rsidRPr="002E5FC5">
        <w:rPr>
          <w:rFonts w:ascii="Times New Roman" w:hAnsi="Times New Roman" w:cs="Times New Roman"/>
          <w:szCs w:val="24"/>
        </w:rPr>
        <w:t>Total Income</w:t>
      </w:r>
      <w:r w:rsidR="001B6ED4" w:rsidRPr="002E5FC5">
        <w:rPr>
          <w:rFonts w:ascii="Times New Roman" w:hAnsi="Times New Roman" w:cs="Times New Roman"/>
          <w:szCs w:val="24"/>
        </w:rPr>
        <w:t xml:space="preserve"> of the household for 2016 and 2019</w:t>
      </w:r>
      <w:r w:rsidR="003855C5">
        <w:rPr>
          <w:rFonts w:ascii="Times New Roman" w:hAnsi="Times New Roman" w:cs="Times New Roman"/>
          <w:szCs w:val="24"/>
        </w:rPr>
        <w:t xml:space="preserve">: A </w:t>
      </w:r>
      <w:r w:rsidR="00607517">
        <w:rPr>
          <w:rFonts w:ascii="Times New Roman" w:hAnsi="Times New Roman" w:cs="Times New Roman"/>
          <w:szCs w:val="24"/>
        </w:rPr>
        <w:t xml:space="preserve">highlight table </w:t>
      </w:r>
      <w:r w:rsidR="00776600" w:rsidRPr="002E5FC5">
        <w:rPr>
          <w:rFonts w:ascii="Times New Roman" w:hAnsi="Times New Roman" w:cs="Times New Roman"/>
          <w:szCs w:val="24"/>
        </w:rPr>
        <w:t xml:space="preserve">one may </w:t>
      </w:r>
      <w:r w:rsidR="001B6ED4" w:rsidRPr="002E5FC5">
        <w:rPr>
          <w:rFonts w:ascii="Times New Roman" w:hAnsi="Times New Roman" w:cs="Times New Roman"/>
          <w:szCs w:val="24"/>
        </w:rPr>
        <w:t>filter on homeschooled vs no</w:t>
      </w:r>
      <w:r w:rsidR="00776600" w:rsidRPr="002E5FC5">
        <w:rPr>
          <w:rFonts w:ascii="Times New Roman" w:hAnsi="Times New Roman" w:cs="Times New Roman"/>
          <w:szCs w:val="24"/>
        </w:rPr>
        <w:t xml:space="preserve">t. </w:t>
      </w:r>
    </w:p>
    <w:p w14:paraId="7EF22D7A" w14:textId="59AEABF8" w:rsidR="00D542F7" w:rsidRPr="002E5FC5" w:rsidRDefault="00D542F7" w:rsidP="00E2596F">
      <w:pPr>
        <w:pStyle w:val="ListParagraph"/>
        <w:numPr>
          <w:ilvl w:val="0"/>
          <w:numId w:val="3"/>
        </w:numPr>
        <w:suppressAutoHyphens w:val="0"/>
        <w:rPr>
          <w:rFonts w:ascii="Times New Roman" w:hAnsi="Times New Roman" w:cs="Times New Roman"/>
          <w:szCs w:val="24"/>
        </w:rPr>
      </w:pPr>
      <w:r w:rsidRPr="002E5FC5">
        <w:rPr>
          <w:rFonts w:ascii="Times New Roman" w:hAnsi="Times New Roman" w:cs="Times New Roman"/>
          <w:szCs w:val="24"/>
        </w:rPr>
        <w:lastRenderedPageBreak/>
        <w:t>Grade level</w:t>
      </w:r>
      <w:r w:rsidR="000A70DA" w:rsidRPr="002E5FC5">
        <w:rPr>
          <w:rFonts w:ascii="Times New Roman" w:hAnsi="Times New Roman" w:cs="Times New Roman"/>
          <w:szCs w:val="24"/>
        </w:rPr>
        <w:t xml:space="preserve"> of surveyed child 2016 vs 2019</w:t>
      </w:r>
      <w:r w:rsidR="00607517">
        <w:rPr>
          <w:rFonts w:ascii="Times New Roman" w:hAnsi="Times New Roman" w:cs="Times New Roman"/>
          <w:szCs w:val="24"/>
        </w:rPr>
        <w:t xml:space="preserve">: A bar graph </w:t>
      </w:r>
      <w:r w:rsidR="000A70DA" w:rsidRPr="002E5FC5">
        <w:rPr>
          <w:rFonts w:ascii="Times New Roman" w:hAnsi="Times New Roman" w:cs="Times New Roman"/>
          <w:szCs w:val="24"/>
        </w:rPr>
        <w:t xml:space="preserve">one may </w:t>
      </w:r>
      <w:r w:rsidR="00DC45D4" w:rsidRPr="002E5FC5">
        <w:rPr>
          <w:rFonts w:ascii="Times New Roman" w:hAnsi="Times New Roman" w:cs="Times New Roman"/>
          <w:szCs w:val="24"/>
        </w:rPr>
        <w:t>filter on</w:t>
      </w:r>
      <w:r w:rsidR="00B047DD" w:rsidRPr="002E5FC5">
        <w:rPr>
          <w:rFonts w:ascii="Times New Roman" w:hAnsi="Times New Roman" w:cs="Times New Roman"/>
          <w:szCs w:val="24"/>
        </w:rPr>
        <w:t xml:space="preserve"> homeschooled vs no</w:t>
      </w:r>
      <w:r w:rsidR="000A70DA" w:rsidRPr="002E5FC5">
        <w:rPr>
          <w:rFonts w:ascii="Times New Roman" w:hAnsi="Times New Roman" w:cs="Times New Roman"/>
          <w:szCs w:val="24"/>
        </w:rPr>
        <w:t xml:space="preserve">t. </w:t>
      </w:r>
      <w:r w:rsidR="00FB1756" w:rsidRPr="002E5FC5">
        <w:rPr>
          <w:rFonts w:ascii="Times New Roman" w:hAnsi="Times New Roman" w:cs="Times New Roman"/>
          <w:szCs w:val="24"/>
        </w:rPr>
        <w:t xml:space="preserve"> </w:t>
      </w:r>
    </w:p>
    <w:p w14:paraId="146CE377" w14:textId="6D2F8D46" w:rsidR="000F167C" w:rsidRPr="00A46FBF" w:rsidRDefault="00680B88" w:rsidP="00A46FBF">
      <w:pPr>
        <w:pStyle w:val="ListParagraph"/>
        <w:numPr>
          <w:ilvl w:val="0"/>
          <w:numId w:val="3"/>
        </w:numPr>
        <w:suppressAutoHyphens w:val="0"/>
        <w:rPr>
          <w:rFonts w:ascii="Times New Roman" w:eastAsia="Times New Roman" w:hAnsi="Times New Roman" w:cs="Times New Roman"/>
          <w:color w:val="000000"/>
          <w:kern w:val="0"/>
          <w:szCs w:val="24"/>
          <w:lang w:eastAsia="en-US" w:bidi="ar-SA"/>
        </w:rPr>
      </w:pPr>
      <w:r w:rsidRPr="002E5FC5">
        <w:rPr>
          <w:rFonts w:ascii="Times New Roman" w:hAnsi="Times New Roman" w:cs="Times New Roman"/>
          <w:szCs w:val="24"/>
        </w:rPr>
        <w:t>Parent highest level of education</w:t>
      </w:r>
      <w:r w:rsidR="000A70DA" w:rsidRPr="002E5FC5">
        <w:rPr>
          <w:rFonts w:ascii="Times New Roman" w:hAnsi="Times New Roman" w:cs="Times New Roman"/>
          <w:szCs w:val="24"/>
        </w:rPr>
        <w:t xml:space="preserve"> 2016 vs 2019</w:t>
      </w:r>
      <w:r w:rsidR="00607517">
        <w:rPr>
          <w:rFonts w:ascii="Times New Roman" w:hAnsi="Times New Roman" w:cs="Times New Roman"/>
          <w:szCs w:val="24"/>
        </w:rPr>
        <w:t>: A pie chart</w:t>
      </w:r>
      <w:r w:rsidR="000A70DA" w:rsidRPr="002E5FC5">
        <w:rPr>
          <w:rFonts w:ascii="Times New Roman" w:hAnsi="Times New Roman" w:cs="Times New Roman"/>
          <w:szCs w:val="24"/>
        </w:rPr>
        <w:t xml:space="preserve"> one may</w:t>
      </w:r>
      <w:r w:rsidRPr="002E5FC5">
        <w:rPr>
          <w:rFonts w:ascii="Times New Roman" w:hAnsi="Times New Roman" w:cs="Times New Roman"/>
          <w:szCs w:val="24"/>
        </w:rPr>
        <w:t xml:space="preserve"> filter on homeschooled vs no</w:t>
      </w:r>
      <w:r w:rsidR="000A70DA" w:rsidRPr="002E5FC5">
        <w:rPr>
          <w:rFonts w:ascii="Times New Roman" w:hAnsi="Times New Roman" w:cs="Times New Roman"/>
          <w:szCs w:val="24"/>
        </w:rPr>
        <w:t>t.</w:t>
      </w:r>
    </w:p>
    <w:p w14:paraId="4C938247" w14:textId="43CE43D9" w:rsidR="000F167C" w:rsidRPr="002E5FC5" w:rsidRDefault="000A70DA" w:rsidP="00C1425F">
      <w:pPr>
        <w:pStyle w:val="ListParagraph"/>
        <w:numPr>
          <w:ilvl w:val="0"/>
          <w:numId w:val="3"/>
        </w:numPr>
        <w:suppressAutoHyphens w:val="0"/>
        <w:rPr>
          <w:rFonts w:ascii="Times New Roman" w:eastAsia="Times New Roman" w:hAnsi="Times New Roman" w:cs="Times New Roman"/>
          <w:color w:val="000000"/>
          <w:kern w:val="0"/>
          <w:szCs w:val="24"/>
          <w:lang w:eastAsia="en-US" w:bidi="ar-SA"/>
        </w:rPr>
      </w:pPr>
      <w:r w:rsidRPr="002E5FC5">
        <w:rPr>
          <w:rFonts w:ascii="Times New Roman" w:eastAsia="Times New Roman" w:hAnsi="Times New Roman" w:cs="Times New Roman"/>
          <w:color w:val="000000"/>
          <w:kern w:val="0"/>
          <w:szCs w:val="24"/>
          <w:lang w:eastAsia="en-US" w:bidi="ar-SA"/>
        </w:rPr>
        <w:t>Parent’s e</w:t>
      </w:r>
      <w:r w:rsidR="000F167C" w:rsidRPr="002E5FC5">
        <w:rPr>
          <w:rFonts w:ascii="Times New Roman" w:eastAsia="Times New Roman" w:hAnsi="Times New Roman" w:cs="Times New Roman"/>
          <w:color w:val="000000"/>
          <w:kern w:val="0"/>
          <w:szCs w:val="24"/>
          <w:lang w:eastAsia="en-US" w:bidi="ar-SA"/>
        </w:rPr>
        <w:t>xpectation for child’s future educational attainment</w:t>
      </w:r>
      <w:r w:rsidR="00412A7B">
        <w:rPr>
          <w:rFonts w:ascii="Times New Roman" w:eastAsia="Times New Roman" w:hAnsi="Times New Roman" w:cs="Times New Roman"/>
          <w:color w:val="000000"/>
          <w:kern w:val="0"/>
          <w:szCs w:val="24"/>
          <w:lang w:eastAsia="en-US" w:bidi="ar-SA"/>
        </w:rPr>
        <w:t xml:space="preserve"> 2016 vs 2019</w:t>
      </w:r>
      <w:r w:rsidR="00607517">
        <w:rPr>
          <w:rFonts w:ascii="Times New Roman" w:eastAsia="Times New Roman" w:hAnsi="Times New Roman" w:cs="Times New Roman"/>
          <w:color w:val="000000"/>
          <w:kern w:val="0"/>
          <w:szCs w:val="24"/>
          <w:lang w:eastAsia="en-US" w:bidi="ar-SA"/>
        </w:rPr>
        <w:t xml:space="preserve">: A </w:t>
      </w:r>
      <w:r w:rsidR="00412A7B">
        <w:rPr>
          <w:rFonts w:ascii="Times New Roman" w:eastAsia="Times New Roman" w:hAnsi="Times New Roman" w:cs="Times New Roman"/>
          <w:color w:val="000000"/>
          <w:kern w:val="0"/>
          <w:szCs w:val="24"/>
          <w:lang w:eastAsia="en-US" w:bidi="ar-SA"/>
        </w:rPr>
        <w:t>horizontal bar chart</w:t>
      </w:r>
      <w:r w:rsidR="004F5EFD" w:rsidRPr="002E5FC5">
        <w:rPr>
          <w:rFonts w:ascii="Times New Roman" w:eastAsia="Times New Roman" w:hAnsi="Times New Roman" w:cs="Times New Roman"/>
          <w:color w:val="000000"/>
          <w:kern w:val="0"/>
          <w:szCs w:val="24"/>
          <w:lang w:eastAsia="en-US" w:bidi="ar-SA"/>
        </w:rPr>
        <w:t xml:space="preserve"> one may </w:t>
      </w:r>
      <w:r w:rsidR="000F167C" w:rsidRPr="002E5FC5">
        <w:rPr>
          <w:rFonts w:ascii="Times New Roman" w:eastAsia="Times New Roman" w:hAnsi="Times New Roman" w:cs="Times New Roman"/>
          <w:color w:val="000000"/>
          <w:kern w:val="0"/>
          <w:szCs w:val="24"/>
          <w:lang w:eastAsia="en-US" w:bidi="ar-SA"/>
        </w:rPr>
        <w:t>filter on homeschooled vs not</w:t>
      </w:r>
      <w:r w:rsidR="004F5EFD" w:rsidRPr="002E5FC5">
        <w:rPr>
          <w:rFonts w:ascii="Times New Roman" w:eastAsia="Times New Roman" w:hAnsi="Times New Roman" w:cs="Times New Roman"/>
          <w:color w:val="000000"/>
          <w:kern w:val="0"/>
          <w:szCs w:val="24"/>
          <w:lang w:eastAsia="en-US" w:bidi="ar-SA"/>
        </w:rPr>
        <w:t xml:space="preserve">. </w:t>
      </w:r>
    </w:p>
    <w:p w14:paraId="75E61499" w14:textId="5262766A" w:rsidR="00680B88" w:rsidRPr="002E5FC5" w:rsidRDefault="00F4608B" w:rsidP="006471C5">
      <w:pPr>
        <w:pStyle w:val="ListParagraph"/>
        <w:numPr>
          <w:ilvl w:val="0"/>
          <w:numId w:val="3"/>
        </w:numPr>
        <w:suppressAutoHyphens w:val="0"/>
        <w:rPr>
          <w:rFonts w:ascii="Times New Roman" w:hAnsi="Times New Roman" w:cs="Times New Roman"/>
          <w:szCs w:val="24"/>
        </w:rPr>
      </w:pPr>
      <w:r w:rsidRPr="002E5FC5">
        <w:rPr>
          <w:rFonts w:ascii="Times New Roman" w:hAnsi="Times New Roman" w:cs="Times New Roman"/>
          <w:szCs w:val="24"/>
        </w:rPr>
        <w:t>Parent’s primary m</w:t>
      </w:r>
      <w:r w:rsidRPr="002E5FC5">
        <w:rPr>
          <w:rFonts w:ascii="Times New Roman" w:hAnsi="Times New Roman" w:cs="Times New Roman"/>
          <w:szCs w:val="24"/>
        </w:rPr>
        <w:t>otivations for homeschooling 2016 vs 2019</w:t>
      </w:r>
      <w:r w:rsidR="00412A7B">
        <w:rPr>
          <w:rFonts w:ascii="Times New Roman" w:hAnsi="Times New Roman" w:cs="Times New Roman"/>
          <w:szCs w:val="24"/>
        </w:rPr>
        <w:t xml:space="preserve">: A bar chart </w:t>
      </w:r>
      <w:r w:rsidRPr="002E5FC5">
        <w:rPr>
          <w:rFonts w:ascii="Times New Roman" w:hAnsi="Times New Roman" w:cs="Times New Roman"/>
          <w:szCs w:val="24"/>
        </w:rPr>
        <w:t>one may filter on</w:t>
      </w:r>
      <w:r w:rsidR="00B8189D" w:rsidRPr="002E5FC5">
        <w:rPr>
          <w:rFonts w:ascii="Times New Roman" w:hAnsi="Times New Roman" w:cs="Times New Roman"/>
          <w:szCs w:val="24"/>
        </w:rPr>
        <w:t xml:space="preserve"> total household income. </w:t>
      </w:r>
    </w:p>
    <w:p w14:paraId="20960042" w14:textId="62391949" w:rsidR="0059101A" w:rsidRPr="002E5FC5" w:rsidRDefault="005A5C8E" w:rsidP="00D46CCF">
      <w:pPr>
        <w:pStyle w:val="ListParagraph"/>
        <w:numPr>
          <w:ilvl w:val="0"/>
          <w:numId w:val="3"/>
        </w:numPr>
        <w:suppressAutoHyphens w:val="0"/>
        <w:rPr>
          <w:rFonts w:ascii="Times New Roman" w:hAnsi="Times New Roman" w:cs="Times New Roman"/>
          <w:szCs w:val="24"/>
        </w:rPr>
      </w:pPr>
      <w:r w:rsidRPr="002E5FC5">
        <w:rPr>
          <w:rFonts w:ascii="Times New Roman" w:hAnsi="Times New Roman" w:cs="Times New Roman"/>
          <w:szCs w:val="24"/>
        </w:rPr>
        <w:t xml:space="preserve">Homeschool teaching style (following formal curriculum or not) </w:t>
      </w:r>
      <w:r w:rsidRPr="002E5FC5">
        <w:rPr>
          <w:rFonts w:ascii="Times New Roman" w:hAnsi="Times New Roman" w:cs="Times New Roman"/>
          <w:szCs w:val="24"/>
        </w:rPr>
        <w:t xml:space="preserve">2016 vs 2019; </w:t>
      </w:r>
      <w:r w:rsidR="00412A7B">
        <w:rPr>
          <w:rFonts w:ascii="Times New Roman" w:hAnsi="Times New Roman" w:cs="Times New Roman"/>
          <w:szCs w:val="24"/>
        </w:rPr>
        <w:t xml:space="preserve">A bar chart </w:t>
      </w:r>
      <w:r w:rsidR="0059101A" w:rsidRPr="002E5FC5">
        <w:rPr>
          <w:rFonts w:ascii="Times New Roman" w:hAnsi="Times New Roman" w:cs="Times New Roman"/>
          <w:szCs w:val="24"/>
        </w:rPr>
        <w:t xml:space="preserve">one may </w:t>
      </w:r>
      <w:r w:rsidRPr="002E5FC5">
        <w:rPr>
          <w:rFonts w:ascii="Times New Roman" w:hAnsi="Times New Roman" w:cs="Times New Roman"/>
          <w:szCs w:val="24"/>
        </w:rPr>
        <w:t xml:space="preserve">filter on </w:t>
      </w:r>
      <w:r w:rsidR="0059101A" w:rsidRPr="002E5FC5">
        <w:rPr>
          <w:rFonts w:ascii="Times New Roman" w:hAnsi="Times New Roman" w:cs="Times New Roman"/>
          <w:szCs w:val="24"/>
        </w:rPr>
        <w:t xml:space="preserve">primary reason for homeschooling. </w:t>
      </w:r>
    </w:p>
    <w:p w14:paraId="226539D8" w14:textId="53F7F496" w:rsidR="008A6771" w:rsidRPr="002E5FC5" w:rsidRDefault="00BC57D7" w:rsidP="008A6771">
      <w:pPr>
        <w:pStyle w:val="ListParagraph"/>
        <w:numPr>
          <w:ilvl w:val="0"/>
          <w:numId w:val="1"/>
        </w:numPr>
        <w:suppressAutoHyphens w:val="0"/>
        <w:rPr>
          <w:rFonts w:ascii="Times New Roman" w:eastAsia="Times New Roman" w:hAnsi="Times New Roman" w:cs="Times New Roman"/>
          <w:color w:val="000000"/>
          <w:kern w:val="0"/>
          <w:szCs w:val="24"/>
          <w:lang w:eastAsia="en-US" w:bidi="ar-SA"/>
        </w:rPr>
      </w:pPr>
      <w:r w:rsidRPr="002E5FC5">
        <w:rPr>
          <w:rFonts w:ascii="Times New Roman" w:hAnsi="Times New Roman" w:cs="Times New Roman"/>
          <w:szCs w:val="24"/>
        </w:rPr>
        <w:t>Zip code classification by community type</w:t>
      </w:r>
      <w:r w:rsidR="004F5EFD" w:rsidRPr="002E5FC5">
        <w:rPr>
          <w:rFonts w:ascii="Times New Roman" w:hAnsi="Times New Roman" w:cs="Times New Roman"/>
          <w:szCs w:val="24"/>
        </w:rPr>
        <w:t xml:space="preserve"> for those who answered homeschooled</w:t>
      </w:r>
      <w:r w:rsidR="00EA5A44" w:rsidRPr="002E5FC5">
        <w:rPr>
          <w:rFonts w:ascii="Times New Roman" w:hAnsi="Times New Roman" w:cs="Times New Roman"/>
          <w:szCs w:val="24"/>
        </w:rPr>
        <w:t xml:space="preserve"> 2016 vs 2019</w:t>
      </w:r>
      <w:r w:rsidR="00412A7B">
        <w:rPr>
          <w:rFonts w:ascii="Times New Roman" w:hAnsi="Times New Roman" w:cs="Times New Roman"/>
          <w:szCs w:val="24"/>
        </w:rPr>
        <w:t>: A bar chart</w:t>
      </w:r>
      <w:r w:rsidR="00EA5A44" w:rsidRPr="002E5FC5">
        <w:rPr>
          <w:rFonts w:ascii="Times New Roman" w:hAnsi="Times New Roman" w:cs="Times New Roman"/>
          <w:szCs w:val="24"/>
        </w:rPr>
        <w:t xml:space="preserve"> one may filter on </w:t>
      </w:r>
      <w:r w:rsidR="00D46CCF" w:rsidRPr="002E5FC5">
        <w:rPr>
          <w:rFonts w:ascii="Times New Roman" w:hAnsi="Times New Roman" w:cs="Times New Roman"/>
          <w:szCs w:val="24"/>
        </w:rPr>
        <w:t xml:space="preserve">primary reason for homeschooling. </w:t>
      </w:r>
    </w:p>
    <w:p w14:paraId="542D2D3C" w14:textId="0B64042E" w:rsidR="00BC57D7" w:rsidRPr="002E5FC5" w:rsidRDefault="008A6771" w:rsidP="001E415E">
      <w:pPr>
        <w:pStyle w:val="ListParagraph"/>
        <w:numPr>
          <w:ilvl w:val="0"/>
          <w:numId w:val="1"/>
        </w:numPr>
        <w:suppressAutoHyphens w:val="0"/>
        <w:rPr>
          <w:rFonts w:ascii="Times New Roman" w:eastAsia="Times New Roman" w:hAnsi="Times New Roman" w:cs="Times New Roman"/>
          <w:color w:val="000000"/>
          <w:kern w:val="0"/>
          <w:szCs w:val="24"/>
          <w:lang w:eastAsia="en-US" w:bidi="ar-SA"/>
        </w:rPr>
      </w:pPr>
      <w:r w:rsidRPr="002E5FC5">
        <w:rPr>
          <w:rFonts w:ascii="Times New Roman" w:eastAsia="Times New Roman" w:hAnsi="Times New Roman" w:cs="Times New Roman"/>
          <w:color w:val="000000"/>
          <w:kern w:val="0"/>
          <w:szCs w:val="24"/>
          <w:lang w:eastAsia="en-US" w:bidi="ar-SA"/>
        </w:rPr>
        <w:t>How much homeschooling</w:t>
      </w:r>
      <w:r w:rsidR="005169B4" w:rsidRPr="002E5FC5">
        <w:rPr>
          <w:rFonts w:ascii="Times New Roman" w:eastAsia="Times New Roman" w:hAnsi="Times New Roman" w:cs="Times New Roman"/>
          <w:color w:val="000000"/>
          <w:kern w:val="0"/>
          <w:szCs w:val="24"/>
          <w:lang w:eastAsia="en-US" w:bidi="ar-SA"/>
        </w:rPr>
        <w:t xml:space="preserve"> 2016 vs 2019;</w:t>
      </w:r>
      <w:r w:rsidR="00412A7B">
        <w:rPr>
          <w:rFonts w:ascii="Times New Roman" w:eastAsia="Times New Roman" w:hAnsi="Times New Roman" w:cs="Times New Roman"/>
          <w:color w:val="000000"/>
          <w:kern w:val="0"/>
          <w:szCs w:val="24"/>
          <w:lang w:eastAsia="en-US" w:bidi="ar-SA"/>
        </w:rPr>
        <w:t xml:space="preserve"> A pie chart</w:t>
      </w:r>
      <w:r w:rsidR="005169B4" w:rsidRPr="002E5FC5">
        <w:rPr>
          <w:rFonts w:ascii="Times New Roman" w:eastAsia="Times New Roman" w:hAnsi="Times New Roman" w:cs="Times New Roman"/>
          <w:color w:val="000000"/>
          <w:kern w:val="0"/>
          <w:szCs w:val="24"/>
          <w:lang w:eastAsia="en-US" w:bidi="ar-SA"/>
        </w:rPr>
        <w:t xml:space="preserve"> one may filter on</w:t>
      </w:r>
      <w:r w:rsidR="00830C73" w:rsidRPr="002E5FC5">
        <w:rPr>
          <w:rFonts w:ascii="Times New Roman" w:eastAsia="Times New Roman" w:hAnsi="Times New Roman" w:cs="Times New Roman"/>
          <w:color w:val="000000"/>
          <w:kern w:val="0"/>
          <w:szCs w:val="24"/>
          <w:lang w:eastAsia="en-US" w:bidi="ar-SA"/>
        </w:rPr>
        <w:t xml:space="preserve"> primary reason for </w:t>
      </w:r>
      <w:proofErr w:type="gramStart"/>
      <w:r w:rsidR="00830C73" w:rsidRPr="002E5FC5">
        <w:rPr>
          <w:rFonts w:ascii="Times New Roman" w:eastAsia="Times New Roman" w:hAnsi="Times New Roman" w:cs="Times New Roman"/>
          <w:color w:val="000000"/>
          <w:kern w:val="0"/>
          <w:szCs w:val="24"/>
          <w:lang w:eastAsia="en-US" w:bidi="ar-SA"/>
        </w:rPr>
        <w:t>homeschooling</w:t>
      </w:r>
      <w:proofErr w:type="gramEnd"/>
    </w:p>
    <w:p w14:paraId="6389B88E" w14:textId="4CAEEF8E" w:rsidR="005169B4" w:rsidRPr="002E5FC5" w:rsidRDefault="00DE3D73" w:rsidP="005169B4">
      <w:pPr>
        <w:pStyle w:val="ListParagraph"/>
        <w:numPr>
          <w:ilvl w:val="0"/>
          <w:numId w:val="1"/>
        </w:numPr>
        <w:suppressAutoHyphens w:val="0"/>
        <w:rPr>
          <w:rFonts w:ascii="Times New Roman" w:eastAsia="Times New Roman" w:hAnsi="Times New Roman" w:cs="Times New Roman"/>
          <w:b/>
          <w:bCs/>
          <w:color w:val="000000"/>
          <w:kern w:val="0"/>
          <w:szCs w:val="24"/>
          <w:lang w:eastAsia="en-US" w:bidi="ar-SA"/>
        </w:rPr>
      </w:pPr>
      <w:r w:rsidRPr="002E5FC5">
        <w:rPr>
          <w:rFonts w:ascii="Times New Roman" w:hAnsi="Times New Roman" w:cs="Times New Roman"/>
          <w:szCs w:val="24"/>
        </w:rPr>
        <w:t>P</w:t>
      </w:r>
      <w:r w:rsidR="00AE37A0" w:rsidRPr="002E5FC5">
        <w:rPr>
          <w:rFonts w:ascii="Times New Roman" w:hAnsi="Times New Roman" w:cs="Times New Roman"/>
          <w:szCs w:val="24"/>
        </w:rPr>
        <w:t xml:space="preserve">rimary provider of </w:t>
      </w:r>
      <w:proofErr w:type="gramStart"/>
      <w:r w:rsidR="00AE37A0" w:rsidRPr="002E5FC5">
        <w:rPr>
          <w:rFonts w:ascii="Times New Roman" w:hAnsi="Times New Roman" w:cs="Times New Roman"/>
          <w:szCs w:val="24"/>
        </w:rPr>
        <w:t>the homeschool</w:t>
      </w:r>
      <w:proofErr w:type="gramEnd"/>
      <w:r w:rsidR="00AE37A0" w:rsidRPr="002E5FC5">
        <w:rPr>
          <w:rFonts w:ascii="Times New Roman" w:hAnsi="Times New Roman" w:cs="Times New Roman"/>
          <w:szCs w:val="24"/>
        </w:rPr>
        <w:t xml:space="preserve"> education 2016 vs 2019</w:t>
      </w:r>
      <w:r w:rsidR="00412A7B">
        <w:rPr>
          <w:rFonts w:ascii="Times New Roman" w:hAnsi="Times New Roman" w:cs="Times New Roman"/>
          <w:szCs w:val="24"/>
        </w:rPr>
        <w:t xml:space="preserve">: A bar chart </w:t>
      </w:r>
      <w:r w:rsidR="00E517A6" w:rsidRPr="002E5FC5">
        <w:rPr>
          <w:rFonts w:ascii="Times New Roman" w:hAnsi="Times New Roman" w:cs="Times New Roman"/>
          <w:szCs w:val="24"/>
        </w:rPr>
        <w:t xml:space="preserve">one may filter on </w:t>
      </w:r>
      <w:r w:rsidR="002E5FC5" w:rsidRPr="002E5FC5">
        <w:rPr>
          <w:rFonts w:ascii="Times New Roman" w:hAnsi="Times New Roman" w:cs="Times New Roman"/>
          <w:szCs w:val="24"/>
        </w:rPr>
        <w:t xml:space="preserve">total household income. </w:t>
      </w:r>
    </w:p>
    <w:p w14:paraId="420827D5" w14:textId="77777777" w:rsidR="00E517A6" w:rsidRPr="002E5FC5" w:rsidRDefault="00E517A6" w:rsidP="005169B4">
      <w:pPr>
        <w:pStyle w:val="ListParagraph"/>
        <w:suppressAutoHyphens w:val="0"/>
        <w:rPr>
          <w:rFonts w:ascii="Times New Roman" w:eastAsia="Times New Roman" w:hAnsi="Times New Roman" w:cs="Times New Roman"/>
          <w:b/>
          <w:bCs/>
          <w:color w:val="000000"/>
          <w:kern w:val="0"/>
          <w:szCs w:val="24"/>
          <w:lang w:eastAsia="en-US" w:bidi="ar-SA"/>
        </w:rPr>
      </w:pPr>
    </w:p>
    <w:p w14:paraId="6B53EC19" w14:textId="258A3461" w:rsidR="00EB67B6" w:rsidRPr="002E5FC5" w:rsidRDefault="00DB05A7" w:rsidP="005169B4">
      <w:pPr>
        <w:pStyle w:val="ListParagraph"/>
        <w:suppressAutoHyphens w:val="0"/>
        <w:rPr>
          <w:rFonts w:ascii="Times New Roman" w:eastAsia="Times New Roman" w:hAnsi="Times New Roman" w:cs="Times New Roman"/>
          <w:b/>
          <w:bCs/>
          <w:color w:val="000000"/>
          <w:kern w:val="0"/>
          <w:szCs w:val="24"/>
          <w:lang w:eastAsia="en-US" w:bidi="ar-SA"/>
        </w:rPr>
      </w:pPr>
      <w:r w:rsidRPr="002E5FC5">
        <w:rPr>
          <w:rFonts w:ascii="Times New Roman" w:eastAsia="Times New Roman" w:hAnsi="Times New Roman" w:cs="Times New Roman"/>
          <w:b/>
          <w:bCs/>
          <w:color w:val="000000"/>
          <w:kern w:val="0"/>
          <w:szCs w:val="24"/>
          <w:lang w:eastAsia="en-US" w:bidi="ar-SA"/>
        </w:rPr>
        <w:t>Codes used:</w:t>
      </w:r>
      <w:r w:rsidRPr="002E5FC5">
        <w:rPr>
          <w:rFonts w:ascii="Times New Roman" w:eastAsia="Times New Roman" w:hAnsi="Times New Roman" w:cs="Times New Roman"/>
          <w:color w:val="000000"/>
          <w:kern w:val="0"/>
          <w:szCs w:val="24"/>
          <w:lang w:eastAsia="en-US" w:bidi="ar-SA"/>
        </w:rPr>
        <w:t xml:space="preserve"> </w:t>
      </w:r>
      <w:r w:rsidRPr="002E5FC5">
        <w:rPr>
          <w:rFonts w:ascii="Times New Roman" w:eastAsia="Times New Roman" w:hAnsi="Times New Roman" w:cs="Times New Roman"/>
          <w:color w:val="000000"/>
          <w:kern w:val="0"/>
          <w:szCs w:val="24"/>
          <w:lang w:eastAsia="en-US" w:bidi="ar-SA"/>
        </w:rPr>
        <w:t>HOMESCHLX</w:t>
      </w:r>
      <w:r w:rsidRPr="002E5FC5">
        <w:rPr>
          <w:rFonts w:ascii="Times New Roman" w:eastAsia="Times New Roman" w:hAnsi="Times New Roman" w:cs="Times New Roman"/>
          <w:color w:val="000000"/>
          <w:kern w:val="0"/>
          <w:szCs w:val="24"/>
          <w:lang w:eastAsia="en-US" w:bidi="ar-SA"/>
        </w:rPr>
        <w:t>,</w:t>
      </w:r>
      <w:r w:rsidR="006C1642" w:rsidRPr="002E5FC5">
        <w:rPr>
          <w:rFonts w:ascii="Times New Roman" w:eastAsia="Times New Roman" w:hAnsi="Times New Roman" w:cs="Times New Roman"/>
          <w:color w:val="000000"/>
          <w:kern w:val="0"/>
          <w:szCs w:val="24"/>
          <w:lang w:eastAsia="en-US" w:bidi="ar-SA"/>
        </w:rPr>
        <w:t xml:space="preserve"> </w:t>
      </w:r>
      <w:r w:rsidR="006C1642" w:rsidRPr="002E5FC5">
        <w:rPr>
          <w:rFonts w:ascii="Times New Roman" w:eastAsia="Times New Roman" w:hAnsi="Times New Roman" w:cs="Times New Roman"/>
          <w:color w:val="000000"/>
          <w:kern w:val="0"/>
          <w:szCs w:val="24"/>
          <w:lang w:eastAsia="en-US" w:bidi="ar-SA"/>
        </w:rPr>
        <w:t>RACEETH2</w:t>
      </w:r>
      <w:r w:rsidR="006C1642" w:rsidRPr="002E5FC5">
        <w:rPr>
          <w:rFonts w:ascii="Times New Roman" w:eastAsia="Times New Roman" w:hAnsi="Times New Roman" w:cs="Times New Roman"/>
          <w:color w:val="000000"/>
          <w:kern w:val="0"/>
          <w:szCs w:val="24"/>
          <w:lang w:eastAsia="en-US" w:bidi="ar-SA"/>
        </w:rPr>
        <w:t>,</w:t>
      </w:r>
      <w:r w:rsidRPr="002E5FC5">
        <w:rPr>
          <w:rFonts w:ascii="Times New Roman" w:eastAsia="Times New Roman" w:hAnsi="Times New Roman" w:cs="Times New Roman"/>
          <w:color w:val="000000"/>
          <w:kern w:val="0"/>
          <w:szCs w:val="24"/>
          <w:lang w:eastAsia="en-US" w:bidi="ar-SA"/>
        </w:rPr>
        <w:t xml:space="preserve"> </w:t>
      </w:r>
      <w:r w:rsidRPr="002E5FC5">
        <w:rPr>
          <w:rFonts w:ascii="Times New Roman" w:eastAsia="Times New Roman" w:hAnsi="Times New Roman" w:cs="Times New Roman"/>
          <w:color w:val="000000"/>
          <w:kern w:val="0"/>
          <w:szCs w:val="24"/>
          <w:lang w:eastAsia="en-US" w:bidi="ar-SA"/>
        </w:rPr>
        <w:t>TTLHHINC</w:t>
      </w:r>
      <w:r w:rsidRPr="002E5FC5">
        <w:rPr>
          <w:rFonts w:ascii="Times New Roman" w:eastAsia="Times New Roman" w:hAnsi="Times New Roman" w:cs="Times New Roman"/>
          <w:color w:val="000000"/>
          <w:kern w:val="0"/>
          <w:szCs w:val="24"/>
          <w:lang w:eastAsia="en-US" w:bidi="ar-SA"/>
        </w:rPr>
        <w:t xml:space="preserve">, </w:t>
      </w:r>
      <w:r w:rsidRPr="002E5FC5">
        <w:rPr>
          <w:rFonts w:ascii="Times New Roman" w:eastAsia="Times New Roman" w:hAnsi="Times New Roman" w:cs="Times New Roman"/>
          <w:color w:val="000000"/>
          <w:kern w:val="0"/>
          <w:szCs w:val="24"/>
          <w:lang w:eastAsia="en-US" w:bidi="ar-SA"/>
        </w:rPr>
        <w:t>ALLGRADEX</w:t>
      </w:r>
      <w:r w:rsidRPr="002E5FC5">
        <w:rPr>
          <w:rFonts w:ascii="Times New Roman" w:eastAsia="Times New Roman" w:hAnsi="Times New Roman" w:cs="Times New Roman"/>
          <w:color w:val="000000"/>
          <w:kern w:val="0"/>
          <w:szCs w:val="24"/>
          <w:lang w:eastAsia="en-US" w:bidi="ar-SA"/>
        </w:rPr>
        <w:t xml:space="preserve">, </w:t>
      </w:r>
      <w:r w:rsidRPr="002E5FC5">
        <w:rPr>
          <w:rFonts w:ascii="Times New Roman" w:eastAsia="Times New Roman" w:hAnsi="Times New Roman" w:cs="Times New Roman"/>
          <w:color w:val="000000"/>
          <w:kern w:val="0"/>
          <w:szCs w:val="24"/>
          <w:lang w:eastAsia="en-US" w:bidi="ar-SA"/>
        </w:rPr>
        <w:t>PARGRADEX</w:t>
      </w:r>
      <w:r w:rsidRPr="002E5FC5">
        <w:rPr>
          <w:rFonts w:ascii="Times New Roman" w:eastAsia="Times New Roman" w:hAnsi="Times New Roman" w:cs="Times New Roman"/>
          <w:color w:val="000000"/>
          <w:kern w:val="0"/>
          <w:szCs w:val="24"/>
          <w:lang w:eastAsia="en-US" w:bidi="ar-SA"/>
        </w:rPr>
        <w:t xml:space="preserve">, </w:t>
      </w:r>
      <w:r w:rsidRPr="002E5FC5">
        <w:rPr>
          <w:rFonts w:ascii="Times New Roman" w:eastAsia="Times New Roman" w:hAnsi="Times New Roman" w:cs="Times New Roman"/>
          <w:color w:val="000000"/>
          <w:kern w:val="0"/>
          <w:szCs w:val="24"/>
          <w:lang w:eastAsia="en-US" w:bidi="ar-SA"/>
        </w:rPr>
        <w:t>SEFUTUREX</w:t>
      </w:r>
      <w:r w:rsidRPr="002E5FC5">
        <w:rPr>
          <w:rFonts w:ascii="Times New Roman" w:eastAsia="Times New Roman" w:hAnsi="Times New Roman" w:cs="Times New Roman"/>
          <w:color w:val="000000"/>
          <w:kern w:val="0"/>
          <w:szCs w:val="24"/>
          <w:lang w:eastAsia="en-US" w:bidi="ar-SA"/>
        </w:rPr>
        <w:t xml:space="preserve">, </w:t>
      </w:r>
      <w:r w:rsidRPr="002E5FC5">
        <w:rPr>
          <w:rFonts w:ascii="Times New Roman" w:eastAsia="Times New Roman" w:hAnsi="Times New Roman" w:cs="Times New Roman"/>
          <w:color w:val="000000"/>
          <w:kern w:val="0"/>
          <w:szCs w:val="24"/>
          <w:lang w:eastAsia="en-US" w:bidi="ar-SA"/>
        </w:rPr>
        <w:t>ZIPLOCL</w:t>
      </w:r>
      <w:r w:rsidRPr="002E5FC5">
        <w:rPr>
          <w:rFonts w:ascii="Times New Roman" w:eastAsia="Times New Roman" w:hAnsi="Times New Roman" w:cs="Times New Roman"/>
          <w:color w:val="000000"/>
          <w:kern w:val="0"/>
          <w:szCs w:val="24"/>
          <w:lang w:eastAsia="en-US" w:bidi="ar-SA"/>
        </w:rPr>
        <w:t xml:space="preserve">, </w:t>
      </w:r>
      <w:r w:rsidRPr="002E5FC5">
        <w:rPr>
          <w:rFonts w:ascii="Times New Roman" w:eastAsia="Times New Roman" w:hAnsi="Times New Roman" w:cs="Times New Roman"/>
          <w:color w:val="000000"/>
          <w:kern w:val="0"/>
          <w:szCs w:val="24"/>
          <w:lang w:eastAsia="en-US" w:bidi="ar-SA"/>
        </w:rPr>
        <w:t>HMSCHARR</w:t>
      </w:r>
      <w:r w:rsidRPr="002E5FC5">
        <w:rPr>
          <w:rFonts w:ascii="Times New Roman" w:eastAsia="Times New Roman" w:hAnsi="Times New Roman" w:cs="Times New Roman"/>
          <w:color w:val="000000"/>
          <w:kern w:val="0"/>
          <w:szCs w:val="24"/>
          <w:lang w:eastAsia="en-US" w:bidi="ar-SA"/>
        </w:rPr>
        <w:t xml:space="preserve">, </w:t>
      </w:r>
      <w:r w:rsidRPr="002E5FC5">
        <w:rPr>
          <w:rFonts w:ascii="Times New Roman" w:eastAsia="Times New Roman" w:hAnsi="Times New Roman" w:cs="Times New Roman"/>
          <w:color w:val="000000"/>
          <w:kern w:val="0"/>
          <w:szCs w:val="24"/>
          <w:lang w:eastAsia="en-US" w:bidi="ar-SA"/>
        </w:rPr>
        <w:t>HSMOSTX</w:t>
      </w:r>
      <w:r w:rsidRPr="002E5FC5">
        <w:rPr>
          <w:rFonts w:ascii="Times New Roman" w:eastAsia="Times New Roman" w:hAnsi="Times New Roman" w:cs="Times New Roman"/>
          <w:color w:val="000000"/>
          <w:kern w:val="0"/>
          <w:szCs w:val="24"/>
          <w:lang w:eastAsia="en-US" w:bidi="ar-SA"/>
        </w:rPr>
        <w:t>,</w:t>
      </w:r>
      <w:r w:rsidRPr="002E5FC5">
        <w:rPr>
          <w:rFonts w:ascii="Times New Roman" w:hAnsi="Times New Roman" w:cs="Times New Roman"/>
          <w:szCs w:val="24"/>
        </w:rPr>
        <w:t xml:space="preserve"> </w:t>
      </w:r>
      <w:r w:rsidRPr="002E5FC5">
        <w:rPr>
          <w:rFonts w:ascii="Times New Roman" w:hAnsi="Times New Roman" w:cs="Times New Roman"/>
          <w:szCs w:val="24"/>
        </w:rPr>
        <w:t>HSSTYL</w:t>
      </w:r>
      <w:r w:rsidRPr="002E5FC5">
        <w:rPr>
          <w:rFonts w:ascii="Times New Roman" w:hAnsi="Times New Roman" w:cs="Times New Roman"/>
          <w:szCs w:val="24"/>
        </w:rPr>
        <w:t xml:space="preserve">, </w:t>
      </w:r>
      <w:r w:rsidRPr="002E5FC5">
        <w:rPr>
          <w:rFonts w:ascii="Times New Roman" w:eastAsia="Times New Roman" w:hAnsi="Times New Roman" w:cs="Times New Roman"/>
          <w:color w:val="000000"/>
          <w:kern w:val="0"/>
          <w:szCs w:val="24"/>
          <w:lang w:eastAsia="en-US" w:bidi="ar-SA"/>
        </w:rPr>
        <w:t>HSWHOX</w:t>
      </w:r>
    </w:p>
    <w:p w14:paraId="15003753" w14:textId="77777777" w:rsidR="00DB05A7" w:rsidRDefault="00DB05A7" w:rsidP="00D6626F">
      <w:pPr>
        <w:suppressAutoHyphens w:val="0"/>
        <w:rPr>
          <w:rFonts w:ascii="Calibri" w:eastAsia="Times New Roman" w:hAnsi="Calibri" w:cs="Calibri"/>
          <w:b/>
          <w:bCs/>
          <w:color w:val="000000"/>
          <w:kern w:val="0"/>
          <w:sz w:val="22"/>
          <w:szCs w:val="22"/>
          <w:lang w:eastAsia="en-US" w:bidi="ar-SA"/>
        </w:rPr>
      </w:pPr>
    </w:p>
    <w:p w14:paraId="2BAB403A" w14:textId="1E33DC43" w:rsidR="008B378B" w:rsidRPr="00AD676D" w:rsidRDefault="006D065F">
      <w:pPr>
        <w:rPr>
          <w:b/>
          <w:bCs/>
          <w:u w:val="single"/>
        </w:rPr>
      </w:pPr>
      <w:r w:rsidRPr="00AD676D">
        <w:rPr>
          <w:b/>
          <w:bCs/>
          <w:u w:val="single"/>
        </w:rPr>
        <w:t xml:space="preserve">Summary / Visualization Access </w:t>
      </w:r>
    </w:p>
    <w:p w14:paraId="60C4DA7E" w14:textId="4B6F9E83" w:rsidR="00AA36CC" w:rsidRDefault="00284D68">
      <w:r>
        <w:tab/>
      </w:r>
    </w:p>
    <w:p w14:paraId="7F911327" w14:textId="0A1B784B" w:rsidR="004E4E1A" w:rsidRDefault="004E4E1A" w:rsidP="009C6AA6">
      <w:pPr>
        <w:ind w:firstLine="709"/>
        <w:rPr>
          <w:rStyle w:val="Strong"/>
          <w:rFonts w:ascii="Times New Roman" w:hAnsi="Times New Roman" w:cs="Times New Roman"/>
          <w:b w:val="0"/>
          <w:bCs w:val="0"/>
          <w:color w:val="000000"/>
          <w:shd w:val="clear" w:color="auto" w:fill="FFFFFF"/>
        </w:rPr>
      </w:pPr>
      <w:r w:rsidRPr="00B907BC">
        <w:rPr>
          <w:rFonts w:ascii="Times New Roman" w:hAnsi="Times New Roman" w:cs="Times New Roman"/>
        </w:rPr>
        <w:t xml:space="preserve">I chose to contrast a subset of the data collected </w:t>
      </w:r>
      <w:r w:rsidRPr="00B907BC">
        <w:rPr>
          <w:rStyle w:val="Strong"/>
          <w:rFonts w:ascii="Times New Roman" w:hAnsi="Times New Roman" w:cs="Times New Roman"/>
          <w:b w:val="0"/>
          <w:bCs w:val="0"/>
          <w:color w:val="000000"/>
          <w:shd w:val="clear" w:color="auto" w:fill="FFFFFF"/>
        </w:rPr>
        <w:t>during 2016 and 2019</w:t>
      </w:r>
      <w:r w:rsidRPr="00B907BC">
        <w:rPr>
          <w:rStyle w:val="Strong"/>
          <w:rFonts w:ascii="Times New Roman" w:hAnsi="Times New Roman" w:cs="Times New Roman"/>
          <w:color w:val="000000"/>
          <w:shd w:val="clear" w:color="auto" w:fill="FFFFFF"/>
        </w:rPr>
        <w:t xml:space="preserve"> </w:t>
      </w:r>
      <w:r w:rsidRPr="00B907BC">
        <w:rPr>
          <w:rFonts w:ascii="Times New Roman" w:hAnsi="Times New Roman" w:cs="Times New Roman"/>
        </w:rPr>
        <w:t xml:space="preserve">by the </w:t>
      </w:r>
      <w:r w:rsidRPr="00B907BC">
        <w:rPr>
          <w:rStyle w:val="Strong"/>
          <w:rFonts w:ascii="Times New Roman" w:hAnsi="Times New Roman" w:cs="Times New Roman"/>
          <w:b w:val="0"/>
          <w:bCs w:val="0"/>
          <w:color w:val="000000"/>
          <w:shd w:val="clear" w:color="auto" w:fill="FFFFFF"/>
        </w:rPr>
        <w:t xml:space="preserve">Parent and Family Involvement in Education (PFI) survey which is collected by the </w:t>
      </w:r>
      <w:r w:rsidR="00412A7B">
        <w:rPr>
          <w:rStyle w:val="Strong"/>
          <w:rFonts w:ascii="Times New Roman" w:hAnsi="Times New Roman" w:cs="Times New Roman"/>
          <w:b w:val="0"/>
          <w:bCs w:val="0"/>
          <w:color w:val="000000"/>
          <w:shd w:val="clear" w:color="auto" w:fill="FFFFFF"/>
        </w:rPr>
        <w:t xml:space="preserve">National Center for Education </w:t>
      </w:r>
      <w:r w:rsidR="00014AFF">
        <w:rPr>
          <w:rStyle w:val="Strong"/>
          <w:rFonts w:ascii="Times New Roman" w:hAnsi="Times New Roman" w:cs="Times New Roman"/>
          <w:b w:val="0"/>
          <w:bCs w:val="0"/>
          <w:color w:val="000000"/>
          <w:shd w:val="clear" w:color="auto" w:fill="FFFFFF"/>
        </w:rPr>
        <w:t>Statistics</w:t>
      </w:r>
      <w:r w:rsidRPr="00B907BC">
        <w:rPr>
          <w:rStyle w:val="Strong"/>
          <w:rFonts w:ascii="Times New Roman" w:hAnsi="Times New Roman" w:cs="Times New Roman"/>
          <w:b w:val="0"/>
          <w:bCs w:val="0"/>
          <w:color w:val="000000"/>
          <w:shd w:val="clear" w:color="auto" w:fill="FFFFFF"/>
        </w:rPr>
        <w:t xml:space="preserve">. I have chosen to use the subset of this data concerning homeschooling in the United States. In a paper by Harvard Law Professor Elizabeth Bartholet published in 2020, she voiced concerns about homeschooling in the US, and engaged academic, political, and public interest in issues surrounding homeschooling. Due to her analysis, she proposed a near ban on homeschooling in the US and received heavy criticism </w:t>
      </w:r>
      <w:r w:rsidR="008D5FC6">
        <w:rPr>
          <w:rStyle w:val="Strong"/>
          <w:rFonts w:ascii="Times New Roman" w:hAnsi="Times New Roman" w:cs="Times New Roman"/>
          <w:b w:val="0"/>
          <w:bCs w:val="0"/>
          <w:color w:val="000000"/>
          <w:shd w:val="clear" w:color="auto" w:fill="FFFFFF"/>
        </w:rPr>
        <w:t>or</w:t>
      </w:r>
      <w:r w:rsidRPr="00B907BC">
        <w:rPr>
          <w:rStyle w:val="Strong"/>
          <w:rFonts w:ascii="Times New Roman" w:hAnsi="Times New Roman" w:cs="Times New Roman"/>
          <w:b w:val="0"/>
          <w:bCs w:val="0"/>
          <w:color w:val="000000"/>
          <w:shd w:val="clear" w:color="auto" w:fill="FFFFFF"/>
        </w:rPr>
        <w:t xml:space="preserve"> support from various, different groups. </w:t>
      </w:r>
      <w:proofErr w:type="gramStart"/>
      <w:r w:rsidRPr="00B907BC">
        <w:rPr>
          <w:rStyle w:val="Strong"/>
          <w:rFonts w:ascii="Times New Roman" w:hAnsi="Times New Roman" w:cs="Times New Roman"/>
          <w:b w:val="0"/>
          <w:bCs w:val="0"/>
          <w:color w:val="000000"/>
          <w:shd w:val="clear" w:color="auto" w:fill="FFFFFF"/>
        </w:rPr>
        <w:t>Due to the fact that</w:t>
      </w:r>
      <w:proofErr w:type="gramEnd"/>
      <w:r w:rsidRPr="00B907BC">
        <w:rPr>
          <w:rStyle w:val="Strong"/>
          <w:rFonts w:ascii="Times New Roman" w:hAnsi="Times New Roman" w:cs="Times New Roman"/>
          <w:b w:val="0"/>
          <w:bCs w:val="0"/>
          <w:color w:val="000000"/>
          <w:shd w:val="clear" w:color="auto" w:fill="FFFFFF"/>
        </w:rPr>
        <w:t xml:space="preserve"> very little research is done on homeschooling, Bartholet relied heavily on the national survey mentioned above which is the primary source of information collected on homeschooling in the US</w:t>
      </w:r>
      <w:r w:rsidR="008810C4">
        <w:rPr>
          <w:rStyle w:val="Strong"/>
          <w:rFonts w:ascii="Times New Roman" w:hAnsi="Times New Roman" w:cs="Times New Roman"/>
          <w:b w:val="0"/>
          <w:bCs w:val="0"/>
          <w:color w:val="000000"/>
          <w:shd w:val="clear" w:color="auto" w:fill="FFFFFF"/>
        </w:rPr>
        <w:t xml:space="preserve"> and is collected from the perspective of the parents. </w:t>
      </w:r>
      <w:r w:rsidR="009C6AA6">
        <w:rPr>
          <w:rStyle w:val="Strong"/>
          <w:rFonts w:ascii="Times New Roman" w:hAnsi="Times New Roman" w:cs="Times New Roman"/>
          <w:b w:val="0"/>
          <w:bCs w:val="0"/>
          <w:color w:val="000000"/>
          <w:shd w:val="clear" w:color="auto" w:fill="FFFFFF"/>
        </w:rPr>
        <w:t xml:space="preserve">Additionally, </w:t>
      </w:r>
      <w:r w:rsidRPr="00B907BC">
        <w:rPr>
          <w:rStyle w:val="Strong"/>
          <w:rFonts w:ascii="Times New Roman" w:hAnsi="Times New Roman" w:cs="Times New Roman"/>
          <w:b w:val="0"/>
          <w:bCs w:val="0"/>
          <w:color w:val="000000"/>
          <w:shd w:val="clear" w:color="auto" w:fill="FFFFFF"/>
        </w:rPr>
        <w:t xml:space="preserve">each state regulates this practice differently, and homeschooling can look different for each participating family and child. </w:t>
      </w:r>
    </w:p>
    <w:p w14:paraId="72EC937E" w14:textId="727E3923" w:rsidR="009C6AA6" w:rsidRDefault="009C6AA6" w:rsidP="009C6AA6">
      <w:pPr>
        <w:ind w:firstLine="709"/>
        <w:rPr>
          <w:rStyle w:val="Strong"/>
          <w:rFonts w:ascii="Times New Roman" w:hAnsi="Times New Roman" w:cs="Times New Roman"/>
          <w:b w:val="0"/>
          <w:bCs w:val="0"/>
          <w:color w:val="000000"/>
          <w:shd w:val="clear" w:color="auto" w:fill="FFFFFF"/>
        </w:rPr>
      </w:pPr>
      <w:r>
        <w:rPr>
          <w:rStyle w:val="Strong"/>
          <w:rFonts w:ascii="Times New Roman" w:hAnsi="Times New Roman" w:cs="Times New Roman"/>
          <w:b w:val="0"/>
          <w:bCs w:val="0"/>
          <w:color w:val="000000"/>
          <w:shd w:val="clear" w:color="auto" w:fill="FFFFFF"/>
        </w:rPr>
        <w:t xml:space="preserve">The goal of the </w:t>
      </w:r>
      <w:r w:rsidR="00D750CB">
        <w:rPr>
          <w:rStyle w:val="Strong"/>
          <w:rFonts w:ascii="Times New Roman" w:hAnsi="Times New Roman" w:cs="Times New Roman"/>
          <w:b w:val="0"/>
          <w:bCs w:val="0"/>
          <w:color w:val="000000"/>
          <w:shd w:val="clear" w:color="auto" w:fill="FFFFFF"/>
        </w:rPr>
        <w:t>story</w:t>
      </w:r>
      <w:r>
        <w:rPr>
          <w:rStyle w:val="Strong"/>
          <w:rFonts w:ascii="Times New Roman" w:hAnsi="Times New Roman" w:cs="Times New Roman"/>
          <w:b w:val="0"/>
          <w:bCs w:val="0"/>
          <w:color w:val="000000"/>
          <w:shd w:val="clear" w:color="auto" w:fill="FFFFFF"/>
        </w:rPr>
        <w:t xml:space="preserve"> is to first allow users to explore </w:t>
      </w:r>
      <w:r w:rsidR="003B44D1">
        <w:rPr>
          <w:rStyle w:val="Strong"/>
          <w:rFonts w:ascii="Times New Roman" w:hAnsi="Times New Roman" w:cs="Times New Roman"/>
          <w:b w:val="0"/>
          <w:bCs w:val="0"/>
          <w:color w:val="000000"/>
          <w:shd w:val="clear" w:color="auto" w:fill="FFFFFF"/>
        </w:rPr>
        <w:t xml:space="preserve">the differences in </w:t>
      </w:r>
      <w:r w:rsidR="009C2E9D">
        <w:rPr>
          <w:rStyle w:val="Strong"/>
          <w:rFonts w:ascii="Times New Roman" w:hAnsi="Times New Roman" w:cs="Times New Roman"/>
          <w:b w:val="0"/>
          <w:bCs w:val="0"/>
          <w:color w:val="000000"/>
          <w:shd w:val="clear" w:color="auto" w:fill="FFFFFF"/>
        </w:rPr>
        <w:t>homeschooled children versus those who are not homeschooled</w:t>
      </w:r>
      <w:r w:rsidR="00D750CB">
        <w:rPr>
          <w:rStyle w:val="Strong"/>
          <w:rFonts w:ascii="Times New Roman" w:hAnsi="Times New Roman" w:cs="Times New Roman"/>
          <w:b w:val="0"/>
          <w:bCs w:val="0"/>
          <w:color w:val="000000"/>
          <w:shd w:val="clear" w:color="auto" w:fill="FFFFFF"/>
        </w:rPr>
        <w:t xml:space="preserve">. The story allows </w:t>
      </w:r>
      <w:r w:rsidR="0057486A">
        <w:rPr>
          <w:rStyle w:val="Strong"/>
          <w:rFonts w:ascii="Times New Roman" w:hAnsi="Times New Roman" w:cs="Times New Roman"/>
          <w:b w:val="0"/>
          <w:bCs w:val="0"/>
          <w:color w:val="000000"/>
          <w:shd w:val="clear" w:color="auto" w:fill="FFFFFF"/>
        </w:rPr>
        <w:t>the user to see that homeschoole</w:t>
      </w:r>
      <w:r w:rsidR="004215F4">
        <w:rPr>
          <w:rStyle w:val="Strong"/>
          <w:rFonts w:ascii="Times New Roman" w:hAnsi="Times New Roman" w:cs="Times New Roman"/>
          <w:b w:val="0"/>
          <w:bCs w:val="0"/>
          <w:color w:val="000000"/>
          <w:shd w:val="clear" w:color="auto" w:fill="FFFFFF"/>
        </w:rPr>
        <w:t>r</w:t>
      </w:r>
      <w:r w:rsidR="00681021">
        <w:rPr>
          <w:rStyle w:val="Strong"/>
          <w:rFonts w:ascii="Times New Roman" w:hAnsi="Times New Roman" w:cs="Times New Roman"/>
          <w:b w:val="0"/>
          <w:bCs w:val="0"/>
          <w:color w:val="000000"/>
          <w:shd w:val="clear" w:color="auto" w:fill="FFFFFF"/>
        </w:rPr>
        <w:t>s</w:t>
      </w:r>
      <w:r w:rsidR="004215F4">
        <w:rPr>
          <w:rStyle w:val="Strong"/>
          <w:rFonts w:ascii="Times New Roman" w:hAnsi="Times New Roman" w:cs="Times New Roman"/>
          <w:b w:val="0"/>
          <w:bCs w:val="0"/>
          <w:color w:val="000000"/>
          <w:shd w:val="clear" w:color="auto" w:fill="FFFFFF"/>
        </w:rPr>
        <w:t xml:space="preserve"> make up a small percentage of children. </w:t>
      </w:r>
      <w:r w:rsidR="002E3175">
        <w:rPr>
          <w:rStyle w:val="Strong"/>
          <w:rFonts w:ascii="Times New Roman" w:hAnsi="Times New Roman" w:cs="Times New Roman"/>
          <w:b w:val="0"/>
          <w:bCs w:val="0"/>
          <w:color w:val="000000"/>
          <w:shd w:val="clear" w:color="auto" w:fill="FFFFFF"/>
        </w:rPr>
        <w:t>Addition</w:t>
      </w:r>
      <w:r w:rsidR="007570F6">
        <w:rPr>
          <w:rStyle w:val="Strong"/>
          <w:rFonts w:ascii="Times New Roman" w:hAnsi="Times New Roman" w:cs="Times New Roman"/>
          <w:b w:val="0"/>
          <w:bCs w:val="0"/>
          <w:color w:val="000000"/>
          <w:shd w:val="clear" w:color="auto" w:fill="FFFFFF"/>
        </w:rPr>
        <w:t>ally, the participants who were homeschooled were slightly more racially diverse than the gen</w:t>
      </w:r>
      <w:r w:rsidR="00AE3E01">
        <w:rPr>
          <w:rStyle w:val="Strong"/>
          <w:rFonts w:ascii="Times New Roman" w:hAnsi="Times New Roman" w:cs="Times New Roman"/>
          <w:b w:val="0"/>
          <w:bCs w:val="0"/>
          <w:color w:val="000000"/>
          <w:shd w:val="clear" w:color="auto" w:fill="FFFFFF"/>
        </w:rPr>
        <w:t>eral population.</w:t>
      </w:r>
      <w:r w:rsidR="00830D38">
        <w:rPr>
          <w:rStyle w:val="Strong"/>
          <w:rFonts w:ascii="Times New Roman" w:hAnsi="Times New Roman" w:cs="Times New Roman"/>
          <w:b w:val="0"/>
          <w:bCs w:val="0"/>
          <w:color w:val="000000"/>
          <w:shd w:val="clear" w:color="auto" w:fill="FFFFFF"/>
        </w:rPr>
        <w:t xml:space="preserve"> In 2016 especially, those who were homeschooled seemed concentrated </w:t>
      </w:r>
      <w:r w:rsidR="008F7C14">
        <w:rPr>
          <w:rStyle w:val="Strong"/>
          <w:rFonts w:ascii="Times New Roman" w:hAnsi="Times New Roman" w:cs="Times New Roman"/>
          <w:b w:val="0"/>
          <w:bCs w:val="0"/>
          <w:color w:val="000000"/>
          <w:shd w:val="clear" w:color="auto" w:fill="FFFFFF"/>
        </w:rPr>
        <w:t>in the total household income range of $0-10,000 or $75,000-$100,000</w:t>
      </w:r>
      <w:r w:rsidR="00FA0AAB">
        <w:rPr>
          <w:rStyle w:val="Strong"/>
          <w:rFonts w:ascii="Times New Roman" w:hAnsi="Times New Roman" w:cs="Times New Roman"/>
          <w:b w:val="0"/>
          <w:bCs w:val="0"/>
          <w:color w:val="000000"/>
          <w:shd w:val="clear" w:color="auto" w:fill="FFFFFF"/>
        </w:rPr>
        <w:t xml:space="preserve">. In 2019, they seemed more concentrated in the </w:t>
      </w:r>
      <w:r w:rsidR="00832854">
        <w:rPr>
          <w:rStyle w:val="Strong"/>
          <w:rFonts w:ascii="Times New Roman" w:hAnsi="Times New Roman" w:cs="Times New Roman"/>
          <w:b w:val="0"/>
          <w:bCs w:val="0"/>
          <w:color w:val="000000"/>
          <w:shd w:val="clear" w:color="auto" w:fill="FFFFFF"/>
        </w:rPr>
        <w:t xml:space="preserve">$75,000-$150,000 range. </w:t>
      </w:r>
      <w:r w:rsidR="00841D00">
        <w:rPr>
          <w:rStyle w:val="Strong"/>
          <w:rFonts w:ascii="Times New Roman" w:hAnsi="Times New Roman" w:cs="Times New Roman"/>
          <w:b w:val="0"/>
          <w:bCs w:val="0"/>
          <w:color w:val="000000"/>
          <w:shd w:val="clear" w:color="auto" w:fill="FFFFFF"/>
        </w:rPr>
        <w:t>In the general population</w:t>
      </w:r>
      <w:r w:rsidR="00F6065D">
        <w:rPr>
          <w:rStyle w:val="Strong"/>
          <w:rFonts w:ascii="Times New Roman" w:hAnsi="Times New Roman" w:cs="Times New Roman"/>
          <w:b w:val="0"/>
          <w:bCs w:val="0"/>
          <w:color w:val="000000"/>
          <w:shd w:val="clear" w:color="auto" w:fill="FFFFFF"/>
        </w:rPr>
        <w:t xml:space="preserve">, the </w:t>
      </w:r>
      <w:r w:rsidR="000B5AFF">
        <w:rPr>
          <w:rStyle w:val="Strong"/>
          <w:rFonts w:ascii="Times New Roman" w:hAnsi="Times New Roman" w:cs="Times New Roman"/>
          <w:b w:val="0"/>
          <w:bCs w:val="0"/>
          <w:color w:val="000000"/>
          <w:shd w:val="clear" w:color="auto" w:fill="FFFFFF"/>
        </w:rPr>
        <w:t xml:space="preserve">concentration of people got higher as the </w:t>
      </w:r>
      <w:r w:rsidR="009013BF">
        <w:rPr>
          <w:rStyle w:val="Strong"/>
          <w:rFonts w:ascii="Times New Roman" w:hAnsi="Times New Roman" w:cs="Times New Roman"/>
          <w:b w:val="0"/>
          <w:bCs w:val="0"/>
          <w:color w:val="000000"/>
          <w:shd w:val="clear" w:color="auto" w:fill="FFFFFF"/>
        </w:rPr>
        <w:t xml:space="preserve">income range got larger. </w:t>
      </w:r>
      <w:r w:rsidR="00427D2C">
        <w:rPr>
          <w:rStyle w:val="Strong"/>
          <w:rFonts w:ascii="Times New Roman" w:hAnsi="Times New Roman" w:cs="Times New Roman"/>
          <w:b w:val="0"/>
          <w:bCs w:val="0"/>
          <w:color w:val="000000"/>
          <w:shd w:val="clear" w:color="auto" w:fill="FFFFFF"/>
        </w:rPr>
        <w:t xml:space="preserve">Furthermore, the </w:t>
      </w:r>
      <w:r w:rsidR="00164891">
        <w:rPr>
          <w:rStyle w:val="Strong"/>
          <w:rFonts w:ascii="Times New Roman" w:hAnsi="Times New Roman" w:cs="Times New Roman"/>
          <w:b w:val="0"/>
          <w:bCs w:val="0"/>
          <w:color w:val="000000"/>
          <w:shd w:val="clear" w:color="auto" w:fill="FFFFFF"/>
        </w:rPr>
        <w:t xml:space="preserve">grade level distribution of the general population slightly increased as the grade level increased. When examining homeschoolers alone, this </w:t>
      </w:r>
      <w:r w:rsidR="00A63B9F">
        <w:rPr>
          <w:rStyle w:val="Strong"/>
          <w:rFonts w:ascii="Times New Roman" w:hAnsi="Times New Roman" w:cs="Times New Roman"/>
          <w:b w:val="0"/>
          <w:bCs w:val="0"/>
          <w:color w:val="000000"/>
          <w:shd w:val="clear" w:color="auto" w:fill="FFFFFF"/>
        </w:rPr>
        <w:t>was not the case. In 2016, the</w:t>
      </w:r>
      <w:r w:rsidR="00E30884">
        <w:rPr>
          <w:rStyle w:val="Strong"/>
          <w:rFonts w:ascii="Times New Roman" w:hAnsi="Times New Roman" w:cs="Times New Roman"/>
          <w:b w:val="0"/>
          <w:bCs w:val="0"/>
          <w:color w:val="000000"/>
          <w:shd w:val="clear" w:color="auto" w:fill="FFFFFF"/>
        </w:rPr>
        <w:t xml:space="preserve"> most common grade levels were Kindergarten, nineth and twelfth grade. In 2019, one can observe that </w:t>
      </w:r>
      <w:r w:rsidR="00A31F4E">
        <w:rPr>
          <w:rStyle w:val="Strong"/>
          <w:rFonts w:ascii="Times New Roman" w:hAnsi="Times New Roman" w:cs="Times New Roman"/>
          <w:b w:val="0"/>
          <w:bCs w:val="0"/>
          <w:color w:val="000000"/>
          <w:shd w:val="clear" w:color="auto" w:fill="FFFFFF"/>
        </w:rPr>
        <w:t xml:space="preserve">the grade distribution is </w:t>
      </w:r>
      <w:proofErr w:type="gramStart"/>
      <w:r w:rsidR="00A31F4E">
        <w:rPr>
          <w:rStyle w:val="Strong"/>
          <w:rFonts w:ascii="Times New Roman" w:hAnsi="Times New Roman" w:cs="Times New Roman"/>
          <w:b w:val="0"/>
          <w:bCs w:val="0"/>
          <w:color w:val="000000"/>
          <w:shd w:val="clear" w:color="auto" w:fill="FFFFFF"/>
        </w:rPr>
        <w:t>fairly even</w:t>
      </w:r>
      <w:proofErr w:type="gramEnd"/>
      <w:r w:rsidR="00A31F4E">
        <w:rPr>
          <w:rStyle w:val="Strong"/>
          <w:rFonts w:ascii="Times New Roman" w:hAnsi="Times New Roman" w:cs="Times New Roman"/>
          <w:b w:val="0"/>
          <w:bCs w:val="0"/>
          <w:color w:val="000000"/>
          <w:shd w:val="clear" w:color="auto" w:fill="FFFFFF"/>
        </w:rPr>
        <w:t xml:space="preserve"> with the most common grade levels being first, fourth, eighth, and twelfth. </w:t>
      </w:r>
      <w:r w:rsidR="00554538">
        <w:rPr>
          <w:rStyle w:val="Strong"/>
          <w:rFonts w:ascii="Times New Roman" w:hAnsi="Times New Roman" w:cs="Times New Roman"/>
          <w:b w:val="0"/>
          <w:bCs w:val="0"/>
          <w:color w:val="000000"/>
          <w:shd w:val="clear" w:color="auto" w:fill="FFFFFF"/>
        </w:rPr>
        <w:t xml:space="preserve">When examining educational </w:t>
      </w:r>
      <w:r w:rsidR="00476440">
        <w:rPr>
          <w:rStyle w:val="Strong"/>
          <w:rFonts w:ascii="Times New Roman" w:hAnsi="Times New Roman" w:cs="Times New Roman"/>
          <w:b w:val="0"/>
          <w:bCs w:val="0"/>
          <w:color w:val="000000"/>
          <w:shd w:val="clear" w:color="auto" w:fill="FFFFFF"/>
        </w:rPr>
        <w:t>attainment, it appeared that parents of homeschoo</w:t>
      </w:r>
      <w:r w:rsidR="0075098F">
        <w:rPr>
          <w:rStyle w:val="Strong"/>
          <w:rFonts w:ascii="Times New Roman" w:hAnsi="Times New Roman" w:cs="Times New Roman"/>
          <w:b w:val="0"/>
          <w:bCs w:val="0"/>
          <w:color w:val="000000"/>
          <w:shd w:val="clear" w:color="auto" w:fill="FFFFFF"/>
        </w:rPr>
        <w:t xml:space="preserve">led </w:t>
      </w:r>
      <w:r w:rsidR="007F5CAB">
        <w:rPr>
          <w:rStyle w:val="Strong"/>
          <w:rFonts w:ascii="Times New Roman" w:hAnsi="Times New Roman" w:cs="Times New Roman"/>
          <w:b w:val="0"/>
          <w:bCs w:val="0"/>
          <w:color w:val="000000"/>
          <w:shd w:val="clear" w:color="auto" w:fill="FFFFFF"/>
        </w:rPr>
        <w:t xml:space="preserve">children expected their children to </w:t>
      </w:r>
      <w:r w:rsidR="0082583D">
        <w:rPr>
          <w:rStyle w:val="Strong"/>
          <w:rFonts w:ascii="Times New Roman" w:hAnsi="Times New Roman" w:cs="Times New Roman"/>
          <w:b w:val="0"/>
          <w:bCs w:val="0"/>
          <w:color w:val="000000"/>
          <w:shd w:val="clear" w:color="auto" w:fill="FFFFFF"/>
        </w:rPr>
        <w:t>obtain a bachelor’s</w:t>
      </w:r>
      <w:r w:rsidR="0043195C">
        <w:rPr>
          <w:rStyle w:val="Strong"/>
          <w:rFonts w:ascii="Times New Roman" w:hAnsi="Times New Roman" w:cs="Times New Roman"/>
          <w:b w:val="0"/>
          <w:bCs w:val="0"/>
          <w:color w:val="000000"/>
          <w:shd w:val="clear" w:color="auto" w:fill="FFFFFF"/>
        </w:rPr>
        <w:t xml:space="preserve"> or graduate</w:t>
      </w:r>
      <w:r w:rsidR="0082583D">
        <w:rPr>
          <w:rStyle w:val="Strong"/>
          <w:rFonts w:ascii="Times New Roman" w:hAnsi="Times New Roman" w:cs="Times New Roman"/>
          <w:b w:val="0"/>
          <w:bCs w:val="0"/>
          <w:color w:val="000000"/>
          <w:shd w:val="clear" w:color="auto" w:fill="FFFFFF"/>
        </w:rPr>
        <w:t xml:space="preserve"> degree primarily</w:t>
      </w:r>
      <w:r w:rsidR="0043195C">
        <w:rPr>
          <w:rStyle w:val="Strong"/>
          <w:rFonts w:ascii="Times New Roman" w:hAnsi="Times New Roman" w:cs="Times New Roman"/>
          <w:b w:val="0"/>
          <w:bCs w:val="0"/>
          <w:color w:val="000000"/>
          <w:shd w:val="clear" w:color="auto" w:fill="FFFFFF"/>
        </w:rPr>
        <w:t xml:space="preserve">. </w:t>
      </w:r>
    </w:p>
    <w:p w14:paraId="336112CC" w14:textId="50AF7BA9" w:rsidR="000A622D" w:rsidRPr="009C6AA6" w:rsidRDefault="000A622D" w:rsidP="009C6AA6">
      <w:pPr>
        <w:ind w:firstLine="709"/>
        <w:rPr>
          <w:rFonts w:ascii="Times New Roman" w:hAnsi="Times New Roman" w:cs="Times New Roman"/>
          <w:color w:val="000000"/>
          <w:shd w:val="clear" w:color="auto" w:fill="FFFFFF"/>
        </w:rPr>
      </w:pPr>
      <w:r>
        <w:rPr>
          <w:rStyle w:val="Strong"/>
          <w:rFonts w:ascii="Times New Roman" w:hAnsi="Times New Roman" w:cs="Times New Roman"/>
          <w:b w:val="0"/>
          <w:bCs w:val="0"/>
          <w:color w:val="000000"/>
          <w:shd w:val="clear" w:color="auto" w:fill="FFFFFF"/>
        </w:rPr>
        <w:t xml:space="preserve">When examining </w:t>
      </w:r>
      <w:r w:rsidR="003160C2">
        <w:rPr>
          <w:rStyle w:val="Strong"/>
          <w:rFonts w:ascii="Times New Roman" w:hAnsi="Times New Roman" w:cs="Times New Roman"/>
          <w:b w:val="0"/>
          <w:bCs w:val="0"/>
          <w:color w:val="000000"/>
          <w:shd w:val="clear" w:color="auto" w:fill="FFFFFF"/>
        </w:rPr>
        <w:t>homeschoolers alone, it appears that the greatest reasons families decide to homeschool their children is for academic instruction</w:t>
      </w:r>
      <w:r w:rsidR="00D462E3">
        <w:rPr>
          <w:rStyle w:val="Strong"/>
          <w:rFonts w:ascii="Times New Roman" w:hAnsi="Times New Roman" w:cs="Times New Roman"/>
          <w:b w:val="0"/>
          <w:bCs w:val="0"/>
          <w:color w:val="000000"/>
          <w:shd w:val="clear" w:color="auto" w:fill="FFFFFF"/>
        </w:rPr>
        <w:t xml:space="preserve">, school environment, and unspecified other </w:t>
      </w:r>
      <w:r w:rsidR="00D462E3">
        <w:rPr>
          <w:rStyle w:val="Strong"/>
          <w:rFonts w:ascii="Times New Roman" w:hAnsi="Times New Roman" w:cs="Times New Roman"/>
          <w:b w:val="0"/>
          <w:bCs w:val="0"/>
          <w:color w:val="000000"/>
          <w:shd w:val="clear" w:color="auto" w:fill="FFFFFF"/>
        </w:rPr>
        <w:lastRenderedPageBreak/>
        <w:t>reasons. Thus, in the future</w:t>
      </w:r>
      <w:r w:rsidR="008D0CD1">
        <w:rPr>
          <w:rStyle w:val="Strong"/>
          <w:rFonts w:ascii="Times New Roman" w:hAnsi="Times New Roman" w:cs="Times New Roman"/>
          <w:b w:val="0"/>
          <w:bCs w:val="0"/>
          <w:color w:val="000000"/>
          <w:shd w:val="clear" w:color="auto" w:fill="FFFFFF"/>
        </w:rPr>
        <w:t xml:space="preserve">, those creating the survey should attempt to explore other reasons families decide to homeschool their children </w:t>
      </w:r>
      <w:r w:rsidR="009D0FFD">
        <w:rPr>
          <w:rStyle w:val="Strong"/>
          <w:rFonts w:ascii="Times New Roman" w:hAnsi="Times New Roman" w:cs="Times New Roman"/>
          <w:b w:val="0"/>
          <w:bCs w:val="0"/>
          <w:color w:val="000000"/>
          <w:shd w:val="clear" w:color="auto" w:fill="FFFFFF"/>
        </w:rPr>
        <w:t>to</w:t>
      </w:r>
      <w:r w:rsidR="008D0CD1">
        <w:rPr>
          <w:rStyle w:val="Strong"/>
          <w:rFonts w:ascii="Times New Roman" w:hAnsi="Times New Roman" w:cs="Times New Roman"/>
          <w:b w:val="0"/>
          <w:bCs w:val="0"/>
          <w:color w:val="000000"/>
          <w:shd w:val="clear" w:color="auto" w:fill="FFFFFF"/>
        </w:rPr>
        <w:t xml:space="preserve"> get a more accurate </w:t>
      </w:r>
      <w:r w:rsidR="00D70D33">
        <w:rPr>
          <w:rStyle w:val="Strong"/>
          <w:rFonts w:ascii="Times New Roman" w:hAnsi="Times New Roman" w:cs="Times New Roman"/>
          <w:b w:val="0"/>
          <w:bCs w:val="0"/>
          <w:color w:val="000000"/>
          <w:shd w:val="clear" w:color="auto" w:fill="FFFFFF"/>
        </w:rPr>
        <w:t xml:space="preserve">representation of reasons. </w:t>
      </w:r>
      <w:r w:rsidR="00BE3EFE">
        <w:rPr>
          <w:rStyle w:val="Strong"/>
          <w:rFonts w:ascii="Times New Roman" w:hAnsi="Times New Roman" w:cs="Times New Roman"/>
          <w:b w:val="0"/>
          <w:bCs w:val="0"/>
          <w:color w:val="000000"/>
          <w:shd w:val="clear" w:color="auto" w:fill="FFFFFF"/>
        </w:rPr>
        <w:t xml:space="preserve">Especially as this data was filtered by </w:t>
      </w:r>
      <w:r w:rsidR="009D0FFD">
        <w:rPr>
          <w:rStyle w:val="Strong"/>
          <w:rFonts w:ascii="Times New Roman" w:hAnsi="Times New Roman" w:cs="Times New Roman"/>
          <w:b w:val="0"/>
          <w:bCs w:val="0"/>
          <w:color w:val="000000"/>
          <w:shd w:val="clear" w:color="auto" w:fill="FFFFFF"/>
        </w:rPr>
        <w:t>low-income</w:t>
      </w:r>
      <w:r w:rsidR="00B94EBC">
        <w:rPr>
          <w:rStyle w:val="Strong"/>
          <w:rFonts w:ascii="Times New Roman" w:hAnsi="Times New Roman" w:cs="Times New Roman"/>
          <w:b w:val="0"/>
          <w:bCs w:val="0"/>
          <w:color w:val="000000"/>
          <w:shd w:val="clear" w:color="auto" w:fill="FFFFFF"/>
        </w:rPr>
        <w:t xml:space="preserve"> level, those three reasons were highlighted.</w:t>
      </w:r>
      <w:r w:rsidR="00CD6AA8">
        <w:rPr>
          <w:rStyle w:val="Strong"/>
          <w:rFonts w:ascii="Times New Roman" w:hAnsi="Times New Roman" w:cs="Times New Roman"/>
          <w:b w:val="0"/>
          <w:bCs w:val="0"/>
          <w:color w:val="000000"/>
          <w:shd w:val="clear" w:color="auto" w:fill="FFFFFF"/>
        </w:rPr>
        <w:t xml:space="preserve"> </w:t>
      </w:r>
      <w:r w:rsidR="00A50C50">
        <w:rPr>
          <w:rStyle w:val="Strong"/>
          <w:rFonts w:ascii="Times New Roman" w:hAnsi="Times New Roman" w:cs="Times New Roman"/>
          <w:b w:val="0"/>
          <w:bCs w:val="0"/>
          <w:color w:val="000000"/>
          <w:shd w:val="clear" w:color="auto" w:fill="FFFFFF"/>
        </w:rPr>
        <w:t>I</w:t>
      </w:r>
      <w:r w:rsidR="004C26C4">
        <w:rPr>
          <w:rStyle w:val="Strong"/>
          <w:rFonts w:ascii="Times New Roman" w:hAnsi="Times New Roman" w:cs="Times New Roman"/>
          <w:b w:val="0"/>
          <w:bCs w:val="0"/>
          <w:color w:val="000000"/>
          <w:shd w:val="clear" w:color="auto" w:fill="FFFFFF"/>
        </w:rPr>
        <w:t>n</w:t>
      </w:r>
      <w:r w:rsidR="00A50C50">
        <w:rPr>
          <w:rStyle w:val="Strong"/>
          <w:rFonts w:ascii="Times New Roman" w:hAnsi="Times New Roman" w:cs="Times New Roman"/>
          <w:b w:val="0"/>
          <w:bCs w:val="0"/>
          <w:color w:val="000000"/>
          <w:shd w:val="clear" w:color="auto" w:fill="FFFFFF"/>
        </w:rPr>
        <w:t xml:space="preserve"> </w:t>
      </w:r>
      <w:r w:rsidR="004C26C4">
        <w:rPr>
          <w:rStyle w:val="Strong"/>
          <w:rFonts w:ascii="Times New Roman" w:hAnsi="Times New Roman" w:cs="Times New Roman"/>
          <w:b w:val="0"/>
          <w:bCs w:val="0"/>
          <w:color w:val="000000"/>
          <w:shd w:val="clear" w:color="auto" w:fill="FFFFFF"/>
        </w:rPr>
        <w:t>opposition to the perception that homeschoolers are educated in an unstructured way, e</w:t>
      </w:r>
      <w:r w:rsidR="00CD6AA8">
        <w:rPr>
          <w:rStyle w:val="Strong"/>
          <w:rFonts w:ascii="Times New Roman" w:hAnsi="Times New Roman" w:cs="Times New Roman"/>
          <w:b w:val="0"/>
          <w:bCs w:val="0"/>
          <w:color w:val="000000"/>
          <w:shd w:val="clear" w:color="auto" w:fill="FFFFFF"/>
        </w:rPr>
        <w:t xml:space="preserve">xploring the teaching style of homeschooling parents </w:t>
      </w:r>
      <w:r w:rsidR="009D6BC0">
        <w:rPr>
          <w:rStyle w:val="Strong"/>
          <w:rFonts w:ascii="Times New Roman" w:hAnsi="Times New Roman" w:cs="Times New Roman"/>
          <w:b w:val="0"/>
          <w:bCs w:val="0"/>
          <w:color w:val="000000"/>
          <w:shd w:val="clear" w:color="auto" w:fill="FFFFFF"/>
        </w:rPr>
        <w:t xml:space="preserve">highlighted the fact that homeschoolers are </w:t>
      </w:r>
      <w:r w:rsidR="004C26C4">
        <w:rPr>
          <w:rStyle w:val="Strong"/>
          <w:rFonts w:ascii="Times New Roman" w:hAnsi="Times New Roman" w:cs="Times New Roman"/>
          <w:b w:val="0"/>
          <w:bCs w:val="0"/>
          <w:color w:val="000000"/>
          <w:shd w:val="clear" w:color="auto" w:fill="FFFFFF"/>
        </w:rPr>
        <w:t xml:space="preserve">primarily </w:t>
      </w:r>
      <w:r w:rsidR="009D6BC0">
        <w:rPr>
          <w:rStyle w:val="Strong"/>
          <w:rFonts w:ascii="Times New Roman" w:hAnsi="Times New Roman" w:cs="Times New Roman"/>
          <w:b w:val="0"/>
          <w:bCs w:val="0"/>
          <w:color w:val="000000"/>
          <w:shd w:val="clear" w:color="auto" w:fill="FFFFFF"/>
        </w:rPr>
        <w:t xml:space="preserve">educated using a mostly formal or strictly formal curriculum. </w:t>
      </w:r>
      <w:r w:rsidR="001724E3">
        <w:rPr>
          <w:rStyle w:val="Strong"/>
          <w:rFonts w:ascii="Times New Roman" w:hAnsi="Times New Roman" w:cs="Times New Roman"/>
          <w:b w:val="0"/>
          <w:bCs w:val="0"/>
          <w:color w:val="000000"/>
          <w:shd w:val="clear" w:color="auto" w:fill="FFFFFF"/>
        </w:rPr>
        <w:t>Thi</w:t>
      </w:r>
      <w:r w:rsidR="0002524C">
        <w:rPr>
          <w:rStyle w:val="Strong"/>
          <w:rFonts w:ascii="Times New Roman" w:hAnsi="Times New Roman" w:cs="Times New Roman"/>
          <w:b w:val="0"/>
          <w:bCs w:val="0"/>
          <w:color w:val="000000"/>
          <w:shd w:val="clear" w:color="auto" w:fill="FFFFFF"/>
        </w:rPr>
        <w:t xml:space="preserve">s was especially true when the data was filtered by homeschooling parents whose reason for homeschooling their child was academic instruction </w:t>
      </w:r>
      <w:r w:rsidR="00DB0505">
        <w:rPr>
          <w:rStyle w:val="Strong"/>
          <w:rFonts w:ascii="Times New Roman" w:hAnsi="Times New Roman" w:cs="Times New Roman"/>
          <w:b w:val="0"/>
          <w:bCs w:val="0"/>
          <w:color w:val="000000"/>
          <w:shd w:val="clear" w:color="auto" w:fill="FFFFFF"/>
        </w:rPr>
        <w:t xml:space="preserve">or school environment which were found to be two of the top reasons. </w:t>
      </w:r>
      <w:r w:rsidR="00F0100D">
        <w:rPr>
          <w:rStyle w:val="Strong"/>
          <w:rFonts w:ascii="Times New Roman" w:hAnsi="Times New Roman" w:cs="Times New Roman"/>
          <w:b w:val="0"/>
          <w:bCs w:val="0"/>
          <w:color w:val="000000"/>
          <w:shd w:val="clear" w:color="auto" w:fill="FFFFFF"/>
        </w:rPr>
        <w:t xml:space="preserve">When examining the community types of homeschoolers, it was found that </w:t>
      </w:r>
      <w:r w:rsidR="00B34653">
        <w:rPr>
          <w:rStyle w:val="Strong"/>
          <w:rFonts w:ascii="Times New Roman" w:hAnsi="Times New Roman" w:cs="Times New Roman"/>
          <w:b w:val="0"/>
          <w:bCs w:val="0"/>
          <w:color w:val="000000"/>
          <w:shd w:val="clear" w:color="auto" w:fill="FFFFFF"/>
        </w:rPr>
        <w:t>in 2016 they primarily lived in large cities or large suburbs</w:t>
      </w:r>
      <w:r w:rsidR="00A47005">
        <w:rPr>
          <w:rStyle w:val="Strong"/>
          <w:rFonts w:ascii="Times New Roman" w:hAnsi="Times New Roman" w:cs="Times New Roman"/>
          <w:b w:val="0"/>
          <w:bCs w:val="0"/>
          <w:color w:val="000000"/>
          <w:shd w:val="clear" w:color="auto" w:fill="FFFFFF"/>
        </w:rPr>
        <w:t xml:space="preserve"> and by 2019 the most common areas were large suburbs or fringe rural areas</w:t>
      </w:r>
      <w:r w:rsidR="007E7378">
        <w:rPr>
          <w:rStyle w:val="Strong"/>
          <w:rFonts w:ascii="Times New Roman" w:hAnsi="Times New Roman" w:cs="Times New Roman"/>
          <w:b w:val="0"/>
          <w:bCs w:val="0"/>
          <w:color w:val="000000"/>
          <w:shd w:val="clear" w:color="auto" w:fill="FFFFFF"/>
        </w:rPr>
        <w:t xml:space="preserve">, followed closely by large cities. </w:t>
      </w:r>
      <w:r w:rsidR="00EA6A89">
        <w:rPr>
          <w:rStyle w:val="Strong"/>
          <w:rFonts w:ascii="Times New Roman" w:hAnsi="Times New Roman" w:cs="Times New Roman"/>
          <w:b w:val="0"/>
          <w:bCs w:val="0"/>
          <w:color w:val="000000"/>
          <w:shd w:val="clear" w:color="auto" w:fill="FFFFFF"/>
        </w:rPr>
        <w:t xml:space="preserve">It seemed to be a trend that homeschooling was becoming more popular </w:t>
      </w:r>
      <w:r w:rsidR="00FF22A4">
        <w:rPr>
          <w:rStyle w:val="Strong"/>
          <w:rFonts w:ascii="Times New Roman" w:hAnsi="Times New Roman" w:cs="Times New Roman"/>
          <w:b w:val="0"/>
          <w:bCs w:val="0"/>
          <w:color w:val="000000"/>
          <w:shd w:val="clear" w:color="auto" w:fill="FFFFFF"/>
        </w:rPr>
        <w:t>in</w:t>
      </w:r>
      <w:r w:rsidR="001F6253">
        <w:rPr>
          <w:rStyle w:val="Strong"/>
          <w:rFonts w:ascii="Times New Roman" w:hAnsi="Times New Roman" w:cs="Times New Roman"/>
          <w:b w:val="0"/>
          <w:bCs w:val="0"/>
          <w:color w:val="000000"/>
          <w:shd w:val="clear" w:color="auto" w:fill="FFFFFF"/>
        </w:rPr>
        <w:t xml:space="preserve"> rural areas as time went on. </w:t>
      </w:r>
      <w:r w:rsidR="00CC6A63">
        <w:rPr>
          <w:rStyle w:val="Strong"/>
          <w:rFonts w:ascii="Times New Roman" w:hAnsi="Times New Roman" w:cs="Times New Roman"/>
          <w:b w:val="0"/>
          <w:bCs w:val="0"/>
          <w:color w:val="000000"/>
          <w:shd w:val="clear" w:color="auto" w:fill="FFFFFF"/>
        </w:rPr>
        <w:t>Interestingly, of those who were homeschooled</w:t>
      </w:r>
      <w:r w:rsidR="00F362D6">
        <w:rPr>
          <w:rStyle w:val="Strong"/>
          <w:rFonts w:ascii="Times New Roman" w:hAnsi="Times New Roman" w:cs="Times New Roman"/>
          <w:b w:val="0"/>
          <w:bCs w:val="0"/>
          <w:color w:val="000000"/>
          <w:shd w:val="clear" w:color="auto" w:fill="FFFFFF"/>
        </w:rPr>
        <w:t xml:space="preserve">, in 2016 </w:t>
      </w:r>
      <w:r w:rsidR="001B3EDB">
        <w:rPr>
          <w:rStyle w:val="Strong"/>
          <w:rFonts w:ascii="Times New Roman" w:hAnsi="Times New Roman" w:cs="Times New Roman"/>
          <w:b w:val="0"/>
          <w:bCs w:val="0"/>
          <w:color w:val="000000"/>
          <w:shd w:val="clear" w:color="auto" w:fill="FFFFFF"/>
        </w:rPr>
        <w:t xml:space="preserve">about </w:t>
      </w:r>
      <w:r w:rsidR="003F7200">
        <w:rPr>
          <w:rStyle w:val="Strong"/>
          <w:rFonts w:ascii="Times New Roman" w:hAnsi="Times New Roman" w:cs="Times New Roman"/>
          <w:b w:val="0"/>
          <w:bCs w:val="0"/>
          <w:color w:val="000000"/>
          <w:shd w:val="clear" w:color="auto" w:fill="FFFFFF"/>
        </w:rPr>
        <w:t>seventy-five percent</w:t>
      </w:r>
      <w:r w:rsidR="001B3EDB">
        <w:rPr>
          <w:rStyle w:val="Strong"/>
          <w:rFonts w:ascii="Times New Roman" w:hAnsi="Times New Roman" w:cs="Times New Roman"/>
          <w:b w:val="0"/>
          <w:bCs w:val="0"/>
          <w:color w:val="000000"/>
          <w:shd w:val="clear" w:color="auto" w:fill="FFFFFF"/>
        </w:rPr>
        <w:t xml:space="preserve"> of</w:t>
      </w:r>
      <w:r w:rsidR="00F362D6">
        <w:rPr>
          <w:rStyle w:val="Strong"/>
          <w:rFonts w:ascii="Times New Roman" w:hAnsi="Times New Roman" w:cs="Times New Roman"/>
          <w:b w:val="0"/>
          <w:bCs w:val="0"/>
          <w:color w:val="000000"/>
          <w:shd w:val="clear" w:color="auto" w:fill="FFFFFF"/>
        </w:rPr>
        <w:t xml:space="preserve"> children were only partially homeschooled and participated in other academic institutions such as public or private schools. </w:t>
      </w:r>
      <w:r w:rsidR="001B3EDB">
        <w:rPr>
          <w:rStyle w:val="Strong"/>
          <w:rFonts w:ascii="Times New Roman" w:hAnsi="Times New Roman" w:cs="Times New Roman"/>
          <w:b w:val="0"/>
          <w:bCs w:val="0"/>
          <w:color w:val="000000"/>
          <w:shd w:val="clear" w:color="auto" w:fill="FFFFFF"/>
        </w:rPr>
        <w:t xml:space="preserve">By 2019, </w:t>
      </w:r>
      <w:r w:rsidR="003F7200">
        <w:rPr>
          <w:rStyle w:val="Strong"/>
          <w:rFonts w:ascii="Times New Roman" w:hAnsi="Times New Roman" w:cs="Times New Roman"/>
          <w:b w:val="0"/>
          <w:bCs w:val="0"/>
          <w:color w:val="000000"/>
          <w:shd w:val="clear" w:color="auto" w:fill="FFFFFF"/>
        </w:rPr>
        <w:t xml:space="preserve">only about nine percent </w:t>
      </w:r>
      <w:r w:rsidR="00845183">
        <w:rPr>
          <w:rStyle w:val="Strong"/>
          <w:rFonts w:ascii="Times New Roman" w:hAnsi="Times New Roman" w:cs="Times New Roman"/>
          <w:b w:val="0"/>
          <w:bCs w:val="0"/>
          <w:color w:val="000000"/>
          <w:shd w:val="clear" w:color="auto" w:fill="FFFFFF"/>
        </w:rPr>
        <w:t>answered they were partially homeschooled and most instead claimed to be completely homeschooled</w:t>
      </w:r>
      <w:r w:rsidR="00C86D9E">
        <w:rPr>
          <w:rStyle w:val="Strong"/>
          <w:rFonts w:ascii="Times New Roman" w:hAnsi="Times New Roman" w:cs="Times New Roman"/>
          <w:b w:val="0"/>
          <w:bCs w:val="0"/>
          <w:color w:val="000000"/>
          <w:shd w:val="clear" w:color="auto" w:fill="FFFFFF"/>
        </w:rPr>
        <w:t xml:space="preserve"> if homeschooled at all</w:t>
      </w:r>
      <w:r w:rsidR="009D4D6E">
        <w:rPr>
          <w:rStyle w:val="Strong"/>
          <w:rFonts w:ascii="Times New Roman" w:hAnsi="Times New Roman" w:cs="Times New Roman"/>
          <w:b w:val="0"/>
          <w:bCs w:val="0"/>
          <w:color w:val="000000"/>
          <w:shd w:val="clear" w:color="auto" w:fill="FFFFFF"/>
        </w:rPr>
        <w:t xml:space="preserve">. These percentages were even more </w:t>
      </w:r>
      <w:r w:rsidR="00E2435E">
        <w:rPr>
          <w:rStyle w:val="Strong"/>
          <w:rFonts w:ascii="Times New Roman" w:hAnsi="Times New Roman" w:cs="Times New Roman"/>
          <w:b w:val="0"/>
          <w:bCs w:val="0"/>
          <w:color w:val="000000"/>
          <w:shd w:val="clear" w:color="auto" w:fill="FFFFFF"/>
        </w:rPr>
        <w:t xml:space="preserve">drastic when filtered </w:t>
      </w:r>
      <w:r w:rsidR="00D90E6B">
        <w:rPr>
          <w:rStyle w:val="Strong"/>
          <w:rFonts w:ascii="Times New Roman" w:hAnsi="Times New Roman" w:cs="Times New Roman"/>
          <w:b w:val="0"/>
          <w:bCs w:val="0"/>
          <w:color w:val="000000"/>
          <w:shd w:val="clear" w:color="auto" w:fill="FFFFFF"/>
        </w:rPr>
        <w:t>by</w:t>
      </w:r>
      <w:r w:rsidR="00E2435E">
        <w:rPr>
          <w:rStyle w:val="Strong"/>
          <w:rFonts w:ascii="Times New Roman" w:hAnsi="Times New Roman" w:cs="Times New Roman"/>
          <w:b w:val="0"/>
          <w:bCs w:val="0"/>
          <w:color w:val="000000"/>
          <w:shd w:val="clear" w:color="auto" w:fill="FFFFFF"/>
        </w:rPr>
        <w:t xml:space="preserve"> the top reasons for homeschooling</w:t>
      </w:r>
      <w:r w:rsidR="005D43AF">
        <w:rPr>
          <w:rStyle w:val="Strong"/>
          <w:rFonts w:ascii="Times New Roman" w:hAnsi="Times New Roman" w:cs="Times New Roman"/>
          <w:b w:val="0"/>
          <w:bCs w:val="0"/>
          <w:color w:val="000000"/>
          <w:shd w:val="clear" w:color="auto" w:fill="FFFFFF"/>
        </w:rPr>
        <w:t>:</w:t>
      </w:r>
      <w:r w:rsidR="00E2435E">
        <w:rPr>
          <w:rStyle w:val="Strong"/>
          <w:rFonts w:ascii="Times New Roman" w:hAnsi="Times New Roman" w:cs="Times New Roman"/>
          <w:b w:val="0"/>
          <w:bCs w:val="0"/>
          <w:color w:val="000000"/>
          <w:shd w:val="clear" w:color="auto" w:fill="FFFFFF"/>
        </w:rPr>
        <w:t xml:space="preserve"> academic instruction and school environment. </w:t>
      </w:r>
      <w:r w:rsidR="00EF7511">
        <w:rPr>
          <w:rStyle w:val="Strong"/>
          <w:rFonts w:ascii="Times New Roman" w:hAnsi="Times New Roman" w:cs="Times New Roman"/>
          <w:b w:val="0"/>
          <w:bCs w:val="0"/>
          <w:color w:val="000000"/>
          <w:shd w:val="clear" w:color="auto" w:fill="FFFFFF"/>
        </w:rPr>
        <w:t>Finally, it was found that the most common facilitator</w:t>
      </w:r>
      <w:r w:rsidR="00D90E6B">
        <w:rPr>
          <w:rStyle w:val="Strong"/>
          <w:rFonts w:ascii="Times New Roman" w:hAnsi="Times New Roman" w:cs="Times New Roman"/>
          <w:b w:val="0"/>
          <w:bCs w:val="0"/>
          <w:color w:val="000000"/>
          <w:shd w:val="clear" w:color="auto" w:fill="FFFFFF"/>
        </w:rPr>
        <w:t>s</w:t>
      </w:r>
      <w:r w:rsidR="00EF7511">
        <w:rPr>
          <w:rStyle w:val="Strong"/>
          <w:rFonts w:ascii="Times New Roman" w:hAnsi="Times New Roman" w:cs="Times New Roman"/>
          <w:b w:val="0"/>
          <w:bCs w:val="0"/>
          <w:color w:val="000000"/>
          <w:shd w:val="clear" w:color="auto" w:fill="FFFFFF"/>
        </w:rPr>
        <w:t xml:space="preserve"> of homeschool education </w:t>
      </w:r>
      <w:r w:rsidR="00D90E6B">
        <w:rPr>
          <w:rStyle w:val="Strong"/>
          <w:rFonts w:ascii="Times New Roman" w:hAnsi="Times New Roman" w:cs="Times New Roman"/>
          <w:b w:val="0"/>
          <w:bCs w:val="0"/>
          <w:color w:val="000000"/>
          <w:shd w:val="clear" w:color="auto" w:fill="FFFFFF"/>
        </w:rPr>
        <w:t>are</w:t>
      </w:r>
      <w:r w:rsidR="00EF7511">
        <w:rPr>
          <w:rStyle w:val="Strong"/>
          <w:rFonts w:ascii="Times New Roman" w:hAnsi="Times New Roman" w:cs="Times New Roman"/>
          <w:b w:val="0"/>
          <w:bCs w:val="0"/>
          <w:color w:val="000000"/>
          <w:shd w:val="clear" w:color="auto" w:fill="FFFFFF"/>
        </w:rPr>
        <w:t xml:space="preserve"> mothers</w:t>
      </w:r>
      <w:r w:rsidR="006B2689">
        <w:rPr>
          <w:rStyle w:val="Strong"/>
          <w:rFonts w:ascii="Times New Roman" w:hAnsi="Times New Roman" w:cs="Times New Roman"/>
          <w:b w:val="0"/>
          <w:bCs w:val="0"/>
          <w:color w:val="000000"/>
          <w:shd w:val="clear" w:color="auto" w:fill="FFFFFF"/>
        </w:rPr>
        <w:t xml:space="preserve">, although the use of virtual schools or curriculums grew from 2016 to 2019.  </w:t>
      </w:r>
    </w:p>
    <w:p w14:paraId="5BD821B8" w14:textId="105103A0" w:rsidR="001F5C9E" w:rsidRPr="00BC4E54" w:rsidRDefault="00284D68" w:rsidP="00DB49FD">
      <w:r>
        <w:tab/>
      </w:r>
      <w:r w:rsidR="0092223E">
        <w:t>The Tableau story may be accessed through this l</w:t>
      </w:r>
      <w:r w:rsidR="00BA5238">
        <w:t>ink</w:t>
      </w:r>
      <w:r w:rsidR="00DB49FD" w:rsidRPr="00DB49FD">
        <w:t xml:space="preserve"> </w:t>
      </w:r>
      <w:hyperlink r:id="rId11" w:history="1">
        <w:r w:rsidR="00DB49FD">
          <w:rPr>
            <w:rStyle w:val="Hyperlink"/>
          </w:rPr>
          <w:t>A Look at Homeschooling in the U.S...2016 vs 2019 | Tableau Public</w:t>
        </w:r>
      </w:hyperlink>
      <w:r w:rsidR="00DB49FD">
        <w:t xml:space="preserve">. </w:t>
      </w:r>
      <w:r w:rsidR="003F6B9E">
        <w:t xml:space="preserve">The first </w:t>
      </w:r>
      <w:r w:rsidR="00412C22">
        <w:t>tab</w:t>
      </w:r>
      <w:r w:rsidR="003F6B9E">
        <w:t xml:space="preserve"> is an introduction that includes a link to the data source</w:t>
      </w:r>
      <w:r w:rsidR="00BA2F8F">
        <w:t xml:space="preserve">, and the </w:t>
      </w:r>
      <w:r w:rsidR="00155007">
        <w:t>seventh tab transitions the user</w:t>
      </w:r>
      <w:r w:rsidR="00DD684C">
        <w:t xml:space="preserve"> to part two which only concerns data on surveyed children who were homeschooled for at least some classes. </w:t>
      </w:r>
      <w:r w:rsidR="0048285C">
        <w:t>On every other tab, e</w:t>
      </w:r>
      <w:r w:rsidR="003F6B9E">
        <w:t xml:space="preserve">ach visualization has the option to hover over the </w:t>
      </w:r>
      <w:r w:rsidR="001F5C9E">
        <w:t xml:space="preserve">graphic to highlight different elements. Additionally, clicking on any element in the visualizations for 2016 will </w:t>
      </w:r>
      <w:r w:rsidR="00E91E0B">
        <w:t>highlight the corresponding element in the visualization</w:t>
      </w:r>
      <w:r w:rsidR="00E440EE">
        <w:t xml:space="preserve"> for 2019</w:t>
      </w:r>
      <w:r w:rsidR="00E91E0B">
        <w:t xml:space="preserve">. Finally, </w:t>
      </w:r>
      <w:r w:rsidR="00E440EE">
        <w:t xml:space="preserve">almost </w:t>
      </w:r>
      <w:r w:rsidR="00E91E0B">
        <w:t xml:space="preserve">every tab in the story </w:t>
      </w:r>
      <w:r w:rsidR="00412C22">
        <w:t xml:space="preserve">has a filter on the right panel </w:t>
      </w:r>
      <w:r w:rsidR="00D73338">
        <w:t xml:space="preserve">which </w:t>
      </w:r>
      <w:r w:rsidR="00F1241D">
        <w:t xml:space="preserve">users can select </w:t>
      </w:r>
      <w:r w:rsidR="00B45838">
        <w:t xml:space="preserve">various options to </w:t>
      </w:r>
      <w:r w:rsidR="00D73338">
        <w:t>explore the data</w:t>
      </w:r>
      <w:r w:rsidR="00F1241D">
        <w:t xml:space="preserve">. </w:t>
      </w:r>
    </w:p>
    <w:p w14:paraId="29276E72" w14:textId="77777777" w:rsidR="003F6B9E" w:rsidRDefault="003F6B9E">
      <w:pPr>
        <w:rPr>
          <w:b/>
          <w:bCs/>
          <w:u w:val="single"/>
        </w:rPr>
      </w:pPr>
    </w:p>
    <w:p w14:paraId="6D753C7F" w14:textId="4C105205" w:rsidR="00AD676D" w:rsidRDefault="0060690A">
      <w:pPr>
        <w:rPr>
          <w:b/>
          <w:bCs/>
          <w:u w:val="single"/>
        </w:rPr>
      </w:pPr>
      <w:r w:rsidRPr="0060690A">
        <w:rPr>
          <w:b/>
          <w:bCs/>
          <w:u w:val="single"/>
        </w:rPr>
        <w:t>Challenges Encountered and Addressed</w:t>
      </w:r>
    </w:p>
    <w:p w14:paraId="113243A3" w14:textId="3BE3D3D8" w:rsidR="0060690A" w:rsidRDefault="00B834B2">
      <w:r>
        <w:tab/>
      </w:r>
    </w:p>
    <w:p w14:paraId="5441A51B" w14:textId="70235815" w:rsidR="00B834B2" w:rsidRPr="00542D6B" w:rsidRDefault="00B834B2">
      <w:r>
        <w:tab/>
        <w:t xml:space="preserve">The first challenge I faced was the size of the data set. Since I did not need </w:t>
      </w:r>
      <w:r w:rsidR="005B4D3E">
        <w:t>most of the data from the survey</w:t>
      </w:r>
      <w:r w:rsidR="00174A6E">
        <w:t xml:space="preserve">, I </w:t>
      </w:r>
      <w:r w:rsidR="003610EF">
        <w:t>subset the data using R. Then, I found that the column titles did not always match between the 2016 and 2019 data</w:t>
      </w:r>
      <w:r w:rsidR="00952C06">
        <w:t>. Thus, in Excel</w:t>
      </w:r>
      <w:r w:rsidR="006122CC">
        <w:t xml:space="preserve"> and with help,</w:t>
      </w:r>
      <w:r w:rsidR="00952C06">
        <w:t xml:space="preserve"> I was able to find the column headings I was interested in which </w:t>
      </w:r>
      <w:r w:rsidR="006122CC">
        <w:t xml:space="preserve">were common to the 2016 and 2019 data. </w:t>
      </w:r>
      <w:r w:rsidR="00E9706D">
        <w:t xml:space="preserve">Next, I found that Tableau did not recognize the categorical data I was using since </w:t>
      </w:r>
      <w:r w:rsidR="005D43AF">
        <w:t>those</w:t>
      </w:r>
      <w:r w:rsidR="00E9706D">
        <w:t xml:space="preserve"> categories were input as </w:t>
      </w:r>
      <w:r w:rsidR="00FF0A8E">
        <w:t xml:space="preserve">numbers. For example, being homeschooled was input as 1, not being homeschooled was input as 2 and valid skip was input as -1. </w:t>
      </w:r>
      <w:r w:rsidR="007C5907">
        <w:t>Thus, for every column, I changed the inputs to string categorical variable</w:t>
      </w:r>
      <w:r w:rsidR="002D175B">
        <w:t>s. Additionally, since some of the inputs were analogous but different even in the columns which were common between the 2016 and 2019 data</w:t>
      </w:r>
      <w:r w:rsidR="00AD1372">
        <w:t>, I had to standardize the inputs for both to make them common between the sets. For example, in 2016, the inputs for race were very simplistic and in 2019 they we</w:t>
      </w:r>
      <w:r w:rsidR="000530E8">
        <w:t xml:space="preserve">re </w:t>
      </w:r>
      <w:r w:rsidR="009746FF">
        <w:t xml:space="preserve">more diverse. </w:t>
      </w:r>
      <w:r w:rsidR="006A5C11">
        <w:t xml:space="preserve">Additionally, for some of the columns just the numeric inputs were </w:t>
      </w:r>
      <w:r w:rsidR="005D43AF">
        <w:t>different,</w:t>
      </w:r>
      <w:r w:rsidR="006A5C11">
        <w:t xml:space="preserve"> but the options were the same between the 2016 and 2019 data sets. For example, under grade level, in the 2016 data the input number for first grade was 1 and in the 2019 data it was 4. </w:t>
      </w:r>
    </w:p>
    <w:p w14:paraId="149F7504" w14:textId="77777777" w:rsidR="00070FBE" w:rsidRDefault="00070FBE">
      <w:pPr>
        <w:rPr>
          <w:b/>
          <w:bCs/>
          <w:u w:val="single"/>
        </w:rPr>
      </w:pPr>
    </w:p>
    <w:p w14:paraId="168D6DBB" w14:textId="77777777" w:rsidR="0060690A" w:rsidRDefault="0060690A">
      <w:pPr>
        <w:rPr>
          <w:b/>
          <w:bCs/>
          <w:u w:val="single"/>
        </w:rPr>
      </w:pPr>
    </w:p>
    <w:p w14:paraId="762C1473" w14:textId="0903591C" w:rsidR="0060690A" w:rsidRDefault="00D4267F">
      <w:pPr>
        <w:rPr>
          <w:b/>
          <w:bCs/>
          <w:u w:val="single"/>
        </w:rPr>
      </w:pPr>
      <w:r w:rsidRPr="00D4267F">
        <w:rPr>
          <w:b/>
          <w:bCs/>
          <w:u w:val="single"/>
        </w:rPr>
        <w:t>Design Decisions</w:t>
      </w:r>
    </w:p>
    <w:p w14:paraId="7E173A50" w14:textId="77777777" w:rsidR="00D4267F" w:rsidRDefault="00D4267F">
      <w:pPr>
        <w:rPr>
          <w:b/>
          <w:bCs/>
          <w:u w:val="single"/>
        </w:rPr>
      </w:pPr>
    </w:p>
    <w:p w14:paraId="2C1F7EAB" w14:textId="4EADFDB8" w:rsidR="00070FBE" w:rsidRDefault="009C1C23">
      <w:r>
        <w:tab/>
      </w:r>
      <w:r w:rsidR="00101A0B">
        <w:t>I chose primarily bar charts since users are very familiar with this type of visualization</w:t>
      </w:r>
      <w:r w:rsidR="00527E3F">
        <w:t xml:space="preserve"> and it is easy to compare different variables in these charts. </w:t>
      </w:r>
      <w:r w:rsidR="003105BE">
        <w:t xml:space="preserve">I also used some pie charts with labels </w:t>
      </w:r>
      <w:r w:rsidR="00D77C74">
        <w:t xml:space="preserve">and a </w:t>
      </w:r>
      <w:r w:rsidR="00584C69">
        <w:t xml:space="preserve">highlight table. I chose </w:t>
      </w:r>
      <w:r w:rsidR="00D86DDB">
        <w:t>pie charts as these are also familiar to users and it is eas</w:t>
      </w:r>
      <w:r w:rsidR="002C2F1B">
        <w:t xml:space="preserve">y </w:t>
      </w:r>
      <w:r w:rsidR="00D86DDB">
        <w:t xml:space="preserve">to imagine </w:t>
      </w:r>
      <w:r w:rsidR="00D86DDB">
        <w:lastRenderedPageBreak/>
        <w:t xml:space="preserve">percentages </w:t>
      </w:r>
      <w:r w:rsidR="002C2F1B">
        <w:t>with</w:t>
      </w:r>
      <w:r w:rsidR="00D86DDB">
        <w:t xml:space="preserve"> them. I chose a highlight table for the data on household income since this </w:t>
      </w:r>
      <w:r w:rsidR="005718A9">
        <w:t xml:space="preserve">data has so many categories and the color scheme made it easy to see which categories </w:t>
      </w:r>
      <w:r w:rsidR="00B014C9">
        <w:t xml:space="preserve">were more common than others. </w:t>
      </w:r>
      <w:r w:rsidR="00196A76">
        <w:t xml:space="preserve">Since all the data I had </w:t>
      </w:r>
      <w:r w:rsidR="00FC6B89">
        <w:t>was categorical, my options for visualizations were</w:t>
      </w:r>
      <w:r w:rsidR="005D43AF">
        <w:t xml:space="preserve"> </w:t>
      </w:r>
      <w:proofErr w:type="gramStart"/>
      <w:r w:rsidR="005D43AF">
        <w:t>fairly</w:t>
      </w:r>
      <w:r w:rsidR="00FC6B89">
        <w:t xml:space="preserve"> </w:t>
      </w:r>
      <w:r w:rsidR="005D43AF">
        <w:t>limited</w:t>
      </w:r>
      <w:proofErr w:type="gramEnd"/>
      <w:r w:rsidR="00FC6B89">
        <w:t xml:space="preserve">. I tried using bubble charts but perceiving the sizes of the bubbles was difficult. I also tried using a tree </w:t>
      </w:r>
      <w:r w:rsidR="00F73299">
        <w:t>diagram,</w:t>
      </w:r>
      <w:r w:rsidR="00FC6B89">
        <w:t xml:space="preserve"> but the labels did not fit well</w:t>
      </w:r>
      <w:r w:rsidR="00F73299">
        <w:t>,</w:t>
      </w:r>
      <w:r w:rsidR="00FC6B89">
        <w:t xml:space="preserve"> and it</w:t>
      </w:r>
      <w:r w:rsidR="00DB3B55">
        <w:t xml:space="preserve"> did not seem to highlight the important points well. I also tried to use a stacked bar chart</w:t>
      </w:r>
      <w:r w:rsidR="00F73299">
        <w:t>,</w:t>
      </w:r>
      <w:r w:rsidR="00DB3B55">
        <w:t xml:space="preserve"> but the </w:t>
      </w:r>
      <w:r w:rsidR="004000BD">
        <w:t>chart became one bar and thus was not interesting or interpretable. Finally, I really wanted to use a side</w:t>
      </w:r>
      <w:r w:rsidR="00F77C44">
        <w:t>-</w:t>
      </w:r>
      <w:r w:rsidR="004000BD">
        <w:t>by</w:t>
      </w:r>
      <w:r w:rsidR="00F77C44">
        <w:t>-</w:t>
      </w:r>
      <w:r w:rsidR="004000BD">
        <w:t xml:space="preserve">side bar chart for data from 2016 versus 2019 but Tableau does not allow for one chart to use data from different data sets. Thus, this was not a possibility. </w:t>
      </w:r>
    </w:p>
    <w:p w14:paraId="6CDC1D82" w14:textId="0DBE0326" w:rsidR="00895F68" w:rsidRDefault="00895F68">
      <w:r>
        <w:tab/>
        <w:t xml:space="preserve">I chose various color schemes for different visualizations. For the grade level charts I grouped different age groups by color scheme to help </w:t>
      </w:r>
      <w:r w:rsidR="00AB2920">
        <w:t>distinguish</w:t>
      </w:r>
      <w:r>
        <w:t xml:space="preserve"> patter</w:t>
      </w:r>
      <w:r w:rsidR="00905236">
        <w:t xml:space="preserve">ns. Additionally, I chose different color schemes for different types of zip code classifications so that users could easily see the four main </w:t>
      </w:r>
      <w:r w:rsidR="00E95304">
        <w:t xml:space="preserve">zip code classifications which were broken into three smaller classifications each. </w:t>
      </w:r>
      <w:r w:rsidR="0021289C">
        <w:t xml:space="preserve">In tab </w:t>
      </w:r>
      <w:r w:rsidR="003F463D">
        <w:t xml:space="preserve">1.5 which concerned educational attainment, since the inputs were not </w:t>
      </w:r>
      <w:proofErr w:type="gramStart"/>
      <w:r w:rsidR="003F463D">
        <w:t>exactly the same</w:t>
      </w:r>
      <w:proofErr w:type="gramEnd"/>
      <w:r w:rsidR="003F463D">
        <w:t xml:space="preserve"> between the parents</w:t>
      </w:r>
      <w:r w:rsidR="00BD761B">
        <w:t>’</w:t>
      </w:r>
      <w:r w:rsidR="003F463D">
        <w:t xml:space="preserve"> educational attainment and their expectation for their children, I made two of the inputs in the latter the </w:t>
      </w:r>
      <w:r w:rsidR="000950E1">
        <w:t xml:space="preserve">same color in order to make the inputs analogous in color. </w:t>
      </w:r>
      <w:r w:rsidR="00B578EC">
        <w:t xml:space="preserve">Furthermore, I tried to choose contrasting colors for adjacent bars and sections of visualizations </w:t>
      </w:r>
      <w:proofErr w:type="gramStart"/>
      <w:r w:rsidR="00B578EC">
        <w:t>in order to</w:t>
      </w:r>
      <w:proofErr w:type="gramEnd"/>
      <w:r w:rsidR="00B578EC">
        <w:t xml:space="preserve"> easily distin</w:t>
      </w:r>
      <w:r w:rsidR="0021289C">
        <w:t xml:space="preserve">guish them. </w:t>
      </w:r>
      <w:r w:rsidR="000950E1">
        <w:t xml:space="preserve">Finally, I </w:t>
      </w:r>
      <w:r w:rsidR="00B47DD3">
        <w:t>made the colors for the inputs the same between the 2016 and 2019 vis</w:t>
      </w:r>
      <w:r w:rsidR="00F77C44">
        <w:t>ualizations to make comparisons eas</w:t>
      </w:r>
      <w:r w:rsidR="00191FA7">
        <w:t>y</w:t>
      </w:r>
      <w:r w:rsidR="00F77C44">
        <w:t xml:space="preserve">. </w:t>
      </w:r>
    </w:p>
    <w:p w14:paraId="46075216" w14:textId="77EC73FD" w:rsidR="00866BC8" w:rsidRPr="009F1D7C" w:rsidRDefault="00866BC8">
      <w:r>
        <w:tab/>
      </w:r>
      <w:r w:rsidR="00C5675F">
        <w:t xml:space="preserve">For interactivity, I chose to allow the user to filter the visualizations by various </w:t>
      </w:r>
      <w:r w:rsidR="0010015E">
        <w:t xml:space="preserve">other categories </w:t>
      </w:r>
      <w:proofErr w:type="gramStart"/>
      <w:r w:rsidR="0010015E">
        <w:t>in order to</w:t>
      </w:r>
      <w:proofErr w:type="gramEnd"/>
      <w:r w:rsidR="0010015E">
        <w:t xml:space="preserve"> highlight different points. For example, when </w:t>
      </w:r>
      <w:r w:rsidR="0016155F">
        <w:t xml:space="preserve">exploring if the child was completely or partially homeschooled, I allowed the user to filter by the reason they chose to homeschool the child. Thus, </w:t>
      </w:r>
      <w:r w:rsidR="00136D7F">
        <w:t xml:space="preserve">one might be able to see that if the family chose to homeschool the child due to concerns about academic instruction </w:t>
      </w:r>
      <w:r w:rsidR="009F3EAA">
        <w:t>or school environment, the chart would highlight that the</w:t>
      </w:r>
      <w:r w:rsidR="00A7383B">
        <w:t xml:space="preserve">se families more often completely homeschooled the child. </w:t>
      </w:r>
      <w:r w:rsidR="00BA739B">
        <w:t xml:space="preserve">In the other visualizations, I chose the filters based on similar logic given my experience and predictions </w:t>
      </w:r>
      <w:r w:rsidR="00E17F10">
        <w:t>on what the data should show. However, some of the results were surprising</w:t>
      </w:r>
      <w:r w:rsidR="00646ADB">
        <w:t xml:space="preserve"> and contradicted what I expected</w:t>
      </w:r>
      <w:r w:rsidR="00005060">
        <w:t>. For additional interaction, I wanted the user to be able to highlight and element in one of the charts from either year</w:t>
      </w:r>
      <w:r w:rsidR="00E727A4">
        <w:t>,</w:t>
      </w:r>
      <w:r w:rsidR="00005060">
        <w:t xml:space="preserve"> </w:t>
      </w:r>
      <w:proofErr w:type="gramStart"/>
      <w:r w:rsidR="00005060">
        <w:t>and</w:t>
      </w:r>
      <w:proofErr w:type="gramEnd"/>
      <w:r w:rsidR="00005060">
        <w:t xml:space="preserve"> it would highlight the corresponding element in the chart from the other year. However, it was only possible to make selecting an element in one of charts highlight the corresponding element in the other. Thus, I chose the visualizations from 2016 as the chart which </w:t>
      </w:r>
      <w:r w:rsidR="00EA7EB3">
        <w:t xml:space="preserve">when clicked in, would highlight the same element in the 2019 visualization. </w:t>
      </w:r>
    </w:p>
    <w:p w14:paraId="208476BE" w14:textId="77777777" w:rsidR="00070FBE" w:rsidRDefault="00070FBE">
      <w:pPr>
        <w:rPr>
          <w:b/>
          <w:bCs/>
          <w:u w:val="single"/>
        </w:rPr>
      </w:pPr>
    </w:p>
    <w:p w14:paraId="146B7997" w14:textId="3136F7FF" w:rsidR="00D4267F" w:rsidRDefault="00070FBE">
      <w:pPr>
        <w:rPr>
          <w:b/>
          <w:bCs/>
          <w:u w:val="single"/>
        </w:rPr>
      </w:pPr>
      <w:r w:rsidRPr="00070FBE">
        <w:rPr>
          <w:b/>
          <w:bCs/>
          <w:u w:val="single"/>
        </w:rPr>
        <w:t>Discussion of Future Work</w:t>
      </w:r>
    </w:p>
    <w:p w14:paraId="07F32B7A" w14:textId="3E115269" w:rsidR="009F1D7C" w:rsidRDefault="00AF211E">
      <w:r>
        <w:tab/>
      </w:r>
    </w:p>
    <w:p w14:paraId="72C19191" w14:textId="52316221" w:rsidR="009029C4" w:rsidRDefault="00C77BB5">
      <w:pPr>
        <w:rPr>
          <w:rStyle w:val="Strong"/>
          <w:rFonts w:ascii="Times New Roman" w:hAnsi="Times New Roman" w:cs="Times New Roman"/>
          <w:b w:val="0"/>
          <w:bCs w:val="0"/>
          <w:color w:val="000000"/>
          <w:shd w:val="clear" w:color="auto" w:fill="FFFFFF"/>
        </w:rPr>
      </w:pPr>
      <w:r>
        <w:tab/>
        <w:t xml:space="preserve">The goal of this project is to give </w:t>
      </w:r>
      <w:r w:rsidR="006F2A2A">
        <w:t xml:space="preserve">a visual context for the discussion surrounding the data on homeschoolers in the U.S. which was brought into the </w:t>
      </w:r>
      <w:r w:rsidR="00B26276">
        <w:t>limelight</w:t>
      </w:r>
      <w:r w:rsidR="006F2A2A">
        <w:t xml:space="preserve"> by </w:t>
      </w:r>
      <w:r w:rsidR="006F2A2A" w:rsidRPr="00B907BC">
        <w:rPr>
          <w:rStyle w:val="Strong"/>
          <w:rFonts w:ascii="Times New Roman" w:hAnsi="Times New Roman" w:cs="Times New Roman"/>
          <w:b w:val="0"/>
          <w:bCs w:val="0"/>
          <w:color w:val="000000"/>
          <w:shd w:val="clear" w:color="auto" w:fill="FFFFFF"/>
        </w:rPr>
        <w:t>Elizabeth Bartholet</w:t>
      </w:r>
      <w:r w:rsidR="006F2A2A">
        <w:rPr>
          <w:rStyle w:val="Strong"/>
          <w:rFonts w:ascii="Times New Roman" w:hAnsi="Times New Roman" w:cs="Times New Roman"/>
          <w:b w:val="0"/>
          <w:bCs w:val="0"/>
          <w:color w:val="000000"/>
          <w:shd w:val="clear" w:color="auto" w:fill="FFFFFF"/>
        </w:rPr>
        <w:t xml:space="preserve"> in 2020. </w:t>
      </w:r>
      <w:r w:rsidR="00AC5C32">
        <w:rPr>
          <w:rStyle w:val="Strong"/>
          <w:rFonts w:ascii="Times New Roman" w:hAnsi="Times New Roman" w:cs="Times New Roman"/>
          <w:b w:val="0"/>
          <w:bCs w:val="0"/>
          <w:color w:val="000000"/>
          <w:shd w:val="clear" w:color="auto" w:fill="FFFFFF"/>
        </w:rPr>
        <w:t xml:space="preserve">However, there is very little data on homeschooling in the U.S. and </w:t>
      </w:r>
      <w:r w:rsidR="00DE6DA5">
        <w:rPr>
          <w:rStyle w:val="Strong"/>
          <w:rFonts w:ascii="Times New Roman" w:hAnsi="Times New Roman" w:cs="Times New Roman"/>
          <w:b w:val="0"/>
          <w:bCs w:val="0"/>
          <w:color w:val="000000"/>
          <w:shd w:val="clear" w:color="auto" w:fill="FFFFFF"/>
        </w:rPr>
        <w:t xml:space="preserve">virtually none from adults who were homeschooled. </w:t>
      </w:r>
      <w:r w:rsidR="00DB6EF0">
        <w:rPr>
          <w:rStyle w:val="Strong"/>
          <w:rFonts w:ascii="Times New Roman" w:hAnsi="Times New Roman" w:cs="Times New Roman"/>
          <w:b w:val="0"/>
          <w:bCs w:val="0"/>
          <w:color w:val="000000"/>
          <w:shd w:val="clear" w:color="auto" w:fill="FFFFFF"/>
        </w:rPr>
        <w:t xml:space="preserve">Most of the data comes from parents who homeschool or homeschooled their children. </w:t>
      </w:r>
      <w:r w:rsidR="00DE6DA5">
        <w:rPr>
          <w:rStyle w:val="Strong"/>
          <w:rFonts w:ascii="Times New Roman" w:hAnsi="Times New Roman" w:cs="Times New Roman"/>
          <w:b w:val="0"/>
          <w:bCs w:val="0"/>
          <w:color w:val="000000"/>
          <w:shd w:val="clear" w:color="auto" w:fill="FFFFFF"/>
        </w:rPr>
        <w:t xml:space="preserve">Thus, next semester, I plan to extend this project with a personal research project on </w:t>
      </w:r>
      <w:r w:rsidR="00275093">
        <w:rPr>
          <w:rStyle w:val="Strong"/>
          <w:rFonts w:ascii="Times New Roman" w:hAnsi="Times New Roman" w:cs="Times New Roman"/>
          <w:b w:val="0"/>
          <w:bCs w:val="0"/>
          <w:color w:val="000000"/>
          <w:shd w:val="clear" w:color="auto" w:fill="FFFFFF"/>
        </w:rPr>
        <w:t xml:space="preserve">adults who were previously homeschooled. </w:t>
      </w:r>
      <w:r w:rsidR="009029C4">
        <w:rPr>
          <w:rStyle w:val="Strong"/>
          <w:rFonts w:ascii="Times New Roman" w:hAnsi="Times New Roman" w:cs="Times New Roman"/>
          <w:b w:val="0"/>
          <w:bCs w:val="0"/>
          <w:color w:val="000000"/>
          <w:shd w:val="clear" w:color="auto" w:fill="FFFFFF"/>
        </w:rPr>
        <w:t xml:space="preserve">There is </w:t>
      </w:r>
      <w:r w:rsidR="00E51E60">
        <w:rPr>
          <w:rStyle w:val="Strong"/>
          <w:rFonts w:ascii="Times New Roman" w:hAnsi="Times New Roman" w:cs="Times New Roman"/>
          <w:b w:val="0"/>
          <w:bCs w:val="0"/>
          <w:color w:val="000000"/>
          <w:shd w:val="clear" w:color="auto" w:fill="FFFFFF"/>
        </w:rPr>
        <w:t xml:space="preserve">especially a lack of data from formerly homeschooled adults on their perception or </w:t>
      </w:r>
      <w:r w:rsidR="00DB6EF0">
        <w:rPr>
          <w:rStyle w:val="Strong"/>
          <w:rFonts w:ascii="Times New Roman" w:hAnsi="Times New Roman" w:cs="Times New Roman"/>
          <w:b w:val="0"/>
          <w:bCs w:val="0"/>
          <w:color w:val="000000"/>
          <w:shd w:val="clear" w:color="auto" w:fill="FFFFFF"/>
        </w:rPr>
        <w:t xml:space="preserve">experience with homeschooling. </w:t>
      </w:r>
      <w:r w:rsidR="005B43BF">
        <w:rPr>
          <w:rStyle w:val="Strong"/>
          <w:rFonts w:ascii="Times New Roman" w:hAnsi="Times New Roman" w:cs="Times New Roman"/>
          <w:b w:val="0"/>
          <w:bCs w:val="0"/>
          <w:color w:val="000000"/>
          <w:shd w:val="clear" w:color="auto" w:fill="FFFFFF"/>
        </w:rPr>
        <w:t>I would like to collect this data and contrast it with data from parents of homeschooled children.</w:t>
      </w:r>
    </w:p>
    <w:p w14:paraId="6CBDB5B2" w14:textId="6D1C53A3" w:rsidR="00C77BB5" w:rsidRDefault="00A20FEB" w:rsidP="009029C4">
      <w:pPr>
        <w:ind w:firstLine="720"/>
        <w:rPr>
          <w:rStyle w:val="Strong"/>
          <w:rFonts w:ascii="Times New Roman" w:hAnsi="Times New Roman" w:cs="Times New Roman"/>
          <w:b w:val="0"/>
          <w:bCs w:val="0"/>
          <w:color w:val="000000"/>
          <w:shd w:val="clear" w:color="auto" w:fill="FFFFFF"/>
        </w:rPr>
      </w:pPr>
      <w:r>
        <w:rPr>
          <w:rStyle w:val="Strong"/>
          <w:rFonts w:ascii="Times New Roman" w:hAnsi="Times New Roman" w:cs="Times New Roman"/>
          <w:b w:val="0"/>
          <w:bCs w:val="0"/>
          <w:color w:val="000000"/>
          <w:shd w:val="clear" w:color="auto" w:fill="FFFFFF"/>
        </w:rPr>
        <w:t xml:space="preserve">Additionally, homeschooling grew and changed tremendously during the Covid-19 pandemic. </w:t>
      </w:r>
      <w:r w:rsidR="00EA1A45">
        <w:rPr>
          <w:rStyle w:val="Strong"/>
          <w:rFonts w:ascii="Times New Roman" w:hAnsi="Times New Roman" w:cs="Times New Roman"/>
          <w:b w:val="0"/>
          <w:bCs w:val="0"/>
          <w:color w:val="000000"/>
          <w:shd w:val="clear" w:color="auto" w:fill="FFFFFF"/>
        </w:rPr>
        <w:t>Thus, I would l</w:t>
      </w:r>
      <w:r w:rsidR="000D699A">
        <w:rPr>
          <w:rStyle w:val="Strong"/>
          <w:rFonts w:ascii="Times New Roman" w:hAnsi="Times New Roman" w:cs="Times New Roman"/>
          <w:b w:val="0"/>
          <w:bCs w:val="0"/>
          <w:color w:val="000000"/>
          <w:shd w:val="clear" w:color="auto" w:fill="FFFFFF"/>
        </w:rPr>
        <w:t>ike</w:t>
      </w:r>
      <w:r w:rsidR="00EA1A45">
        <w:rPr>
          <w:rStyle w:val="Strong"/>
          <w:rFonts w:ascii="Times New Roman" w:hAnsi="Times New Roman" w:cs="Times New Roman"/>
          <w:b w:val="0"/>
          <w:bCs w:val="0"/>
          <w:color w:val="000000"/>
          <w:shd w:val="clear" w:color="auto" w:fill="FFFFFF"/>
        </w:rPr>
        <w:t xml:space="preserve"> to contrast the data collected </w:t>
      </w:r>
      <w:r w:rsidR="00562EF6">
        <w:rPr>
          <w:rStyle w:val="Strong"/>
          <w:rFonts w:ascii="Times New Roman" w:hAnsi="Times New Roman" w:cs="Times New Roman"/>
          <w:b w:val="0"/>
          <w:bCs w:val="0"/>
          <w:color w:val="000000"/>
          <w:shd w:val="clear" w:color="auto" w:fill="FFFFFF"/>
        </w:rPr>
        <w:t xml:space="preserve">during 2016 and 2019 with more recent data </w:t>
      </w:r>
      <w:proofErr w:type="gramStart"/>
      <w:r w:rsidR="00562EF6">
        <w:rPr>
          <w:rStyle w:val="Strong"/>
          <w:rFonts w:ascii="Times New Roman" w:hAnsi="Times New Roman" w:cs="Times New Roman"/>
          <w:b w:val="0"/>
          <w:bCs w:val="0"/>
          <w:color w:val="000000"/>
          <w:shd w:val="clear" w:color="auto" w:fill="FFFFFF"/>
        </w:rPr>
        <w:t>in order to</w:t>
      </w:r>
      <w:proofErr w:type="gramEnd"/>
      <w:r w:rsidR="00562EF6">
        <w:rPr>
          <w:rStyle w:val="Strong"/>
          <w:rFonts w:ascii="Times New Roman" w:hAnsi="Times New Roman" w:cs="Times New Roman"/>
          <w:b w:val="0"/>
          <w:bCs w:val="0"/>
          <w:color w:val="000000"/>
          <w:shd w:val="clear" w:color="auto" w:fill="FFFFFF"/>
        </w:rPr>
        <w:t xml:space="preserve"> see trends in this growth and these</w:t>
      </w:r>
      <w:r w:rsidR="00430AF3">
        <w:rPr>
          <w:rStyle w:val="Strong"/>
          <w:rFonts w:ascii="Times New Roman" w:hAnsi="Times New Roman" w:cs="Times New Roman"/>
          <w:b w:val="0"/>
          <w:bCs w:val="0"/>
          <w:color w:val="000000"/>
          <w:shd w:val="clear" w:color="auto" w:fill="FFFFFF"/>
        </w:rPr>
        <w:t xml:space="preserve"> predicted changes. </w:t>
      </w:r>
      <w:r w:rsidR="00791ED0">
        <w:rPr>
          <w:rStyle w:val="Strong"/>
          <w:rFonts w:ascii="Times New Roman" w:hAnsi="Times New Roman" w:cs="Times New Roman"/>
          <w:b w:val="0"/>
          <w:bCs w:val="0"/>
          <w:color w:val="000000"/>
          <w:shd w:val="clear" w:color="auto" w:fill="FFFFFF"/>
        </w:rPr>
        <w:t xml:space="preserve">Thus, I would like to include some line charts that measured changes over different years </w:t>
      </w:r>
      <w:proofErr w:type="gramStart"/>
      <w:r w:rsidR="00791ED0">
        <w:rPr>
          <w:rStyle w:val="Strong"/>
          <w:rFonts w:ascii="Times New Roman" w:hAnsi="Times New Roman" w:cs="Times New Roman"/>
          <w:b w:val="0"/>
          <w:bCs w:val="0"/>
          <w:color w:val="000000"/>
          <w:shd w:val="clear" w:color="auto" w:fill="FFFFFF"/>
        </w:rPr>
        <w:t>in order to</w:t>
      </w:r>
      <w:proofErr w:type="gramEnd"/>
      <w:r w:rsidR="00791ED0">
        <w:rPr>
          <w:rStyle w:val="Strong"/>
          <w:rFonts w:ascii="Times New Roman" w:hAnsi="Times New Roman" w:cs="Times New Roman"/>
          <w:b w:val="0"/>
          <w:bCs w:val="0"/>
          <w:color w:val="000000"/>
          <w:shd w:val="clear" w:color="auto" w:fill="FFFFFF"/>
        </w:rPr>
        <w:t xml:space="preserve"> see trends. </w:t>
      </w:r>
    </w:p>
    <w:p w14:paraId="414EC21F" w14:textId="39CB70C0" w:rsidR="0032473D" w:rsidRDefault="0032473D">
      <w:pPr>
        <w:rPr>
          <w:rStyle w:val="Strong"/>
          <w:rFonts w:ascii="Times New Roman" w:hAnsi="Times New Roman" w:cs="Times New Roman"/>
          <w:b w:val="0"/>
          <w:bCs w:val="0"/>
          <w:color w:val="000000"/>
          <w:shd w:val="clear" w:color="auto" w:fill="FFFFFF"/>
        </w:rPr>
      </w:pPr>
      <w:r>
        <w:rPr>
          <w:rStyle w:val="Strong"/>
          <w:rFonts w:ascii="Times New Roman" w:hAnsi="Times New Roman" w:cs="Times New Roman"/>
          <w:b w:val="0"/>
          <w:bCs w:val="0"/>
          <w:color w:val="000000"/>
          <w:shd w:val="clear" w:color="auto" w:fill="FFFFFF"/>
        </w:rPr>
        <w:tab/>
        <w:t xml:space="preserve">One of the biggest concerns that </w:t>
      </w:r>
      <w:r w:rsidR="00DC56F2">
        <w:rPr>
          <w:rStyle w:val="Strong"/>
          <w:rFonts w:ascii="Times New Roman" w:hAnsi="Times New Roman" w:cs="Times New Roman"/>
          <w:b w:val="0"/>
          <w:bCs w:val="0"/>
          <w:color w:val="000000"/>
          <w:shd w:val="clear" w:color="auto" w:fill="FFFFFF"/>
        </w:rPr>
        <w:t>Professor Bartholet had in her work was that of the unsupervised aspect of homeschooling which allow</w:t>
      </w:r>
      <w:r w:rsidR="001D3DCC">
        <w:rPr>
          <w:rStyle w:val="Strong"/>
          <w:rFonts w:ascii="Times New Roman" w:hAnsi="Times New Roman" w:cs="Times New Roman"/>
          <w:b w:val="0"/>
          <w:bCs w:val="0"/>
          <w:color w:val="000000"/>
          <w:shd w:val="clear" w:color="auto" w:fill="FFFFFF"/>
        </w:rPr>
        <w:t>s</w:t>
      </w:r>
      <w:r w:rsidR="00DC56F2">
        <w:rPr>
          <w:rStyle w:val="Strong"/>
          <w:rFonts w:ascii="Times New Roman" w:hAnsi="Times New Roman" w:cs="Times New Roman"/>
          <w:b w:val="0"/>
          <w:bCs w:val="0"/>
          <w:color w:val="000000"/>
          <w:shd w:val="clear" w:color="auto" w:fill="FFFFFF"/>
        </w:rPr>
        <w:t xml:space="preserve"> it to b</w:t>
      </w:r>
      <w:r w:rsidR="00DA24B9">
        <w:rPr>
          <w:rStyle w:val="Strong"/>
          <w:rFonts w:ascii="Times New Roman" w:hAnsi="Times New Roman" w:cs="Times New Roman"/>
          <w:b w:val="0"/>
          <w:bCs w:val="0"/>
          <w:color w:val="000000"/>
          <w:shd w:val="clear" w:color="auto" w:fill="FFFFFF"/>
        </w:rPr>
        <w:t xml:space="preserve">e used by abusers. She used the example of Tera Westover, whose autobiography “Educated” was the First Year Reading Experience during my </w:t>
      </w:r>
      <w:r w:rsidR="00DA24B9">
        <w:rPr>
          <w:rStyle w:val="Strong"/>
          <w:rFonts w:ascii="Times New Roman" w:hAnsi="Times New Roman" w:cs="Times New Roman"/>
          <w:b w:val="0"/>
          <w:bCs w:val="0"/>
          <w:color w:val="000000"/>
          <w:shd w:val="clear" w:color="auto" w:fill="FFFFFF"/>
        </w:rPr>
        <w:lastRenderedPageBreak/>
        <w:t>f</w:t>
      </w:r>
      <w:r w:rsidR="00B2251E">
        <w:rPr>
          <w:rStyle w:val="Strong"/>
          <w:rFonts w:ascii="Times New Roman" w:hAnsi="Times New Roman" w:cs="Times New Roman"/>
          <w:b w:val="0"/>
          <w:bCs w:val="0"/>
          <w:color w:val="000000"/>
          <w:shd w:val="clear" w:color="auto" w:fill="FFFFFF"/>
        </w:rPr>
        <w:t>irst</w:t>
      </w:r>
      <w:r w:rsidR="00DA24B9">
        <w:rPr>
          <w:rStyle w:val="Strong"/>
          <w:rFonts w:ascii="Times New Roman" w:hAnsi="Times New Roman" w:cs="Times New Roman"/>
          <w:b w:val="0"/>
          <w:bCs w:val="0"/>
          <w:color w:val="000000"/>
          <w:shd w:val="clear" w:color="auto" w:fill="FFFFFF"/>
        </w:rPr>
        <w:t xml:space="preserve"> year</w:t>
      </w:r>
      <w:r w:rsidR="00B2251E">
        <w:rPr>
          <w:rStyle w:val="Strong"/>
          <w:rFonts w:ascii="Times New Roman" w:hAnsi="Times New Roman" w:cs="Times New Roman"/>
          <w:b w:val="0"/>
          <w:bCs w:val="0"/>
          <w:color w:val="000000"/>
          <w:shd w:val="clear" w:color="auto" w:fill="FFFFFF"/>
        </w:rPr>
        <w:t xml:space="preserve"> at the University of South Carolina</w:t>
      </w:r>
      <w:r w:rsidR="00DA24B9">
        <w:rPr>
          <w:rStyle w:val="Strong"/>
          <w:rFonts w:ascii="Times New Roman" w:hAnsi="Times New Roman" w:cs="Times New Roman"/>
          <w:b w:val="0"/>
          <w:bCs w:val="0"/>
          <w:color w:val="000000"/>
          <w:shd w:val="clear" w:color="auto" w:fill="FFFFFF"/>
        </w:rPr>
        <w:t>.</w:t>
      </w:r>
      <w:r w:rsidR="00922199">
        <w:rPr>
          <w:rStyle w:val="Strong"/>
          <w:rFonts w:ascii="Times New Roman" w:hAnsi="Times New Roman" w:cs="Times New Roman"/>
          <w:b w:val="0"/>
          <w:bCs w:val="0"/>
          <w:color w:val="000000"/>
          <w:shd w:val="clear" w:color="auto" w:fill="FFFFFF"/>
        </w:rPr>
        <w:t xml:space="preserve"> This project could be extended to include data and graphics which represent the correlation </w:t>
      </w:r>
      <w:r w:rsidR="00363CE0">
        <w:rPr>
          <w:rStyle w:val="Strong"/>
          <w:rFonts w:ascii="Times New Roman" w:hAnsi="Times New Roman" w:cs="Times New Roman"/>
          <w:b w:val="0"/>
          <w:bCs w:val="0"/>
          <w:color w:val="000000"/>
          <w:shd w:val="clear" w:color="auto" w:fill="FFFFFF"/>
        </w:rPr>
        <w:t xml:space="preserve">or lack thereof </w:t>
      </w:r>
      <w:r w:rsidR="00CA5F44">
        <w:rPr>
          <w:rStyle w:val="Strong"/>
          <w:rFonts w:ascii="Times New Roman" w:hAnsi="Times New Roman" w:cs="Times New Roman"/>
          <w:b w:val="0"/>
          <w:bCs w:val="0"/>
          <w:color w:val="000000"/>
          <w:shd w:val="clear" w:color="auto" w:fill="FFFFFF"/>
        </w:rPr>
        <w:t xml:space="preserve">between homeschooling and cases of abuse or neglect. </w:t>
      </w:r>
    </w:p>
    <w:p w14:paraId="09E8FC17" w14:textId="6CA48B0D" w:rsidR="00C31E61" w:rsidRPr="009F1D7C" w:rsidRDefault="00C31E61">
      <w:r>
        <w:rPr>
          <w:rStyle w:val="Strong"/>
          <w:rFonts w:ascii="Times New Roman" w:hAnsi="Times New Roman" w:cs="Times New Roman"/>
          <w:b w:val="0"/>
          <w:bCs w:val="0"/>
          <w:color w:val="000000"/>
          <w:shd w:val="clear" w:color="auto" w:fill="FFFFFF"/>
        </w:rPr>
        <w:tab/>
        <w:t xml:space="preserve">Another very valid concern Professor Bartholet had concerning homeschooling in the </w:t>
      </w:r>
      <w:r w:rsidR="005758BC">
        <w:rPr>
          <w:rStyle w:val="Strong"/>
          <w:rFonts w:ascii="Times New Roman" w:hAnsi="Times New Roman" w:cs="Times New Roman"/>
          <w:b w:val="0"/>
          <w:bCs w:val="0"/>
          <w:color w:val="000000"/>
          <w:shd w:val="clear" w:color="auto" w:fill="FFFFFF"/>
        </w:rPr>
        <w:t xml:space="preserve">U.S. was the lack of national regulation or standards. Each state creates its own regulations or lack thereof and thus, </w:t>
      </w:r>
      <w:r w:rsidR="009B4EC6">
        <w:rPr>
          <w:rStyle w:val="Strong"/>
          <w:rFonts w:ascii="Times New Roman" w:hAnsi="Times New Roman" w:cs="Times New Roman"/>
          <w:b w:val="0"/>
          <w:bCs w:val="0"/>
          <w:color w:val="000000"/>
          <w:shd w:val="clear" w:color="auto" w:fill="FFFFFF"/>
        </w:rPr>
        <w:t xml:space="preserve">there are varying amounts of oversight and accountability. I would like to </w:t>
      </w:r>
      <w:r w:rsidR="005C153F">
        <w:rPr>
          <w:rStyle w:val="Strong"/>
          <w:rFonts w:ascii="Times New Roman" w:hAnsi="Times New Roman" w:cs="Times New Roman"/>
          <w:b w:val="0"/>
          <w:bCs w:val="0"/>
          <w:color w:val="000000"/>
          <w:shd w:val="clear" w:color="auto" w:fill="FFFFFF"/>
        </w:rPr>
        <w:t xml:space="preserve">use data from every state on how they regulate homeschooling and put these methods in a visualization which could be </w:t>
      </w:r>
      <w:r w:rsidR="00CA739A">
        <w:rPr>
          <w:rStyle w:val="Strong"/>
          <w:rFonts w:ascii="Times New Roman" w:hAnsi="Times New Roman" w:cs="Times New Roman"/>
          <w:b w:val="0"/>
          <w:bCs w:val="0"/>
          <w:color w:val="000000"/>
          <w:shd w:val="clear" w:color="auto" w:fill="FFFFFF"/>
        </w:rPr>
        <w:t xml:space="preserve">filtered by state. This filter could also apply to cases of abuse </w:t>
      </w:r>
      <w:r w:rsidR="00975DD4">
        <w:rPr>
          <w:rStyle w:val="Strong"/>
          <w:rFonts w:ascii="Times New Roman" w:hAnsi="Times New Roman" w:cs="Times New Roman"/>
          <w:b w:val="0"/>
          <w:bCs w:val="0"/>
          <w:color w:val="000000"/>
          <w:shd w:val="clear" w:color="auto" w:fill="FFFFFF"/>
        </w:rPr>
        <w:t xml:space="preserve">or neglect of homeschooled children in the state to see if there is any correlation between </w:t>
      </w:r>
      <w:r w:rsidR="00515B87">
        <w:rPr>
          <w:rStyle w:val="Strong"/>
          <w:rFonts w:ascii="Times New Roman" w:hAnsi="Times New Roman" w:cs="Times New Roman"/>
          <w:b w:val="0"/>
          <w:bCs w:val="0"/>
          <w:color w:val="000000"/>
          <w:shd w:val="clear" w:color="auto" w:fill="FFFFFF"/>
        </w:rPr>
        <w:t xml:space="preserve">the two. </w:t>
      </w:r>
    </w:p>
    <w:sectPr w:rsidR="00C31E61" w:rsidRPr="009F1D7C">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02E2"/>
    <w:multiLevelType w:val="hybridMultilevel"/>
    <w:tmpl w:val="9B7EA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467A75"/>
    <w:multiLevelType w:val="hybridMultilevel"/>
    <w:tmpl w:val="0FD25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AA1C32"/>
    <w:multiLevelType w:val="hybridMultilevel"/>
    <w:tmpl w:val="D94A7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A626A4"/>
    <w:multiLevelType w:val="hybridMultilevel"/>
    <w:tmpl w:val="2C9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3428702">
    <w:abstractNumId w:val="2"/>
  </w:num>
  <w:num w:numId="2" w16cid:durableId="22557048">
    <w:abstractNumId w:val="0"/>
  </w:num>
  <w:num w:numId="3" w16cid:durableId="1713845469">
    <w:abstractNumId w:val="1"/>
  </w:num>
  <w:num w:numId="4" w16cid:durableId="8137173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6B3"/>
    <w:rsid w:val="00005060"/>
    <w:rsid w:val="00014AFF"/>
    <w:rsid w:val="0002524C"/>
    <w:rsid w:val="00046C4F"/>
    <w:rsid w:val="000530E8"/>
    <w:rsid w:val="0005644E"/>
    <w:rsid w:val="00070FBE"/>
    <w:rsid w:val="000950E1"/>
    <w:rsid w:val="000A622D"/>
    <w:rsid w:val="000A70DA"/>
    <w:rsid w:val="000A7AFC"/>
    <w:rsid w:val="000B5AFF"/>
    <w:rsid w:val="000D092D"/>
    <w:rsid w:val="000D699A"/>
    <w:rsid w:val="000F167C"/>
    <w:rsid w:val="000F3079"/>
    <w:rsid w:val="0010015E"/>
    <w:rsid w:val="00101A0B"/>
    <w:rsid w:val="00122C47"/>
    <w:rsid w:val="00123C99"/>
    <w:rsid w:val="00136D7F"/>
    <w:rsid w:val="00151734"/>
    <w:rsid w:val="00155007"/>
    <w:rsid w:val="001570B2"/>
    <w:rsid w:val="0016155F"/>
    <w:rsid w:val="00161DF3"/>
    <w:rsid w:val="00164891"/>
    <w:rsid w:val="001724E3"/>
    <w:rsid w:val="00174A6E"/>
    <w:rsid w:val="0018333F"/>
    <w:rsid w:val="00191FA7"/>
    <w:rsid w:val="00196A76"/>
    <w:rsid w:val="001B3EDB"/>
    <w:rsid w:val="001B6E77"/>
    <w:rsid w:val="001B6ED4"/>
    <w:rsid w:val="001C037B"/>
    <w:rsid w:val="001D1870"/>
    <w:rsid w:val="001D3DCC"/>
    <w:rsid w:val="001E0B01"/>
    <w:rsid w:val="001E3958"/>
    <w:rsid w:val="001E415E"/>
    <w:rsid w:val="001F188D"/>
    <w:rsid w:val="001F5C9E"/>
    <w:rsid w:val="001F6253"/>
    <w:rsid w:val="002026B3"/>
    <w:rsid w:val="0021289C"/>
    <w:rsid w:val="00234E81"/>
    <w:rsid w:val="00252868"/>
    <w:rsid w:val="00255ADE"/>
    <w:rsid w:val="00262CA7"/>
    <w:rsid w:val="00275093"/>
    <w:rsid w:val="00284D68"/>
    <w:rsid w:val="0028775A"/>
    <w:rsid w:val="002C2F1B"/>
    <w:rsid w:val="002D175B"/>
    <w:rsid w:val="002E3175"/>
    <w:rsid w:val="002E5FC5"/>
    <w:rsid w:val="002F22F2"/>
    <w:rsid w:val="0031009C"/>
    <w:rsid w:val="003105BE"/>
    <w:rsid w:val="00315516"/>
    <w:rsid w:val="003160C2"/>
    <w:rsid w:val="0032473D"/>
    <w:rsid w:val="003273A2"/>
    <w:rsid w:val="00336C5E"/>
    <w:rsid w:val="003610EF"/>
    <w:rsid w:val="00363CE0"/>
    <w:rsid w:val="003855C5"/>
    <w:rsid w:val="003B44D1"/>
    <w:rsid w:val="003C1874"/>
    <w:rsid w:val="003F463D"/>
    <w:rsid w:val="003F6B9E"/>
    <w:rsid w:val="003F7200"/>
    <w:rsid w:val="004000BD"/>
    <w:rsid w:val="00412A7B"/>
    <w:rsid w:val="00412C22"/>
    <w:rsid w:val="004215F4"/>
    <w:rsid w:val="00427D2C"/>
    <w:rsid w:val="00430AF3"/>
    <w:rsid w:val="0043195C"/>
    <w:rsid w:val="00476440"/>
    <w:rsid w:val="0048285C"/>
    <w:rsid w:val="0048490B"/>
    <w:rsid w:val="004C26C4"/>
    <w:rsid w:val="004D4073"/>
    <w:rsid w:val="004E4E1A"/>
    <w:rsid w:val="004E7C8D"/>
    <w:rsid w:val="004F5EFD"/>
    <w:rsid w:val="00506308"/>
    <w:rsid w:val="00515B87"/>
    <w:rsid w:val="005169B4"/>
    <w:rsid w:val="00526DDD"/>
    <w:rsid w:val="00527E3F"/>
    <w:rsid w:val="00542D6B"/>
    <w:rsid w:val="00554538"/>
    <w:rsid w:val="00562EF6"/>
    <w:rsid w:val="005718A9"/>
    <w:rsid w:val="0057486A"/>
    <w:rsid w:val="005758BC"/>
    <w:rsid w:val="00584C69"/>
    <w:rsid w:val="005876F9"/>
    <w:rsid w:val="0059101A"/>
    <w:rsid w:val="005A5C8E"/>
    <w:rsid w:val="005B43BF"/>
    <w:rsid w:val="005B4D3E"/>
    <w:rsid w:val="005C153F"/>
    <w:rsid w:val="005C75BA"/>
    <w:rsid w:val="005D43AF"/>
    <w:rsid w:val="005E6319"/>
    <w:rsid w:val="0060690A"/>
    <w:rsid w:val="00607517"/>
    <w:rsid w:val="006122CC"/>
    <w:rsid w:val="0062754A"/>
    <w:rsid w:val="00634E46"/>
    <w:rsid w:val="00636DAD"/>
    <w:rsid w:val="00646ADB"/>
    <w:rsid w:val="006540CB"/>
    <w:rsid w:val="0067001B"/>
    <w:rsid w:val="00680B88"/>
    <w:rsid w:val="00681021"/>
    <w:rsid w:val="006921E6"/>
    <w:rsid w:val="006A5C11"/>
    <w:rsid w:val="006B2689"/>
    <w:rsid w:val="006C1642"/>
    <w:rsid w:val="006C754F"/>
    <w:rsid w:val="006D065F"/>
    <w:rsid w:val="006F2A2A"/>
    <w:rsid w:val="007244D8"/>
    <w:rsid w:val="0075098F"/>
    <w:rsid w:val="00754D48"/>
    <w:rsid w:val="007570F6"/>
    <w:rsid w:val="00776600"/>
    <w:rsid w:val="0077660F"/>
    <w:rsid w:val="00791ED0"/>
    <w:rsid w:val="007B1E03"/>
    <w:rsid w:val="007C44B7"/>
    <w:rsid w:val="007C5907"/>
    <w:rsid w:val="007E6132"/>
    <w:rsid w:val="007E7378"/>
    <w:rsid w:val="007F5CAB"/>
    <w:rsid w:val="0080415E"/>
    <w:rsid w:val="0082583D"/>
    <w:rsid w:val="00830C73"/>
    <w:rsid w:val="00830D38"/>
    <w:rsid w:val="00832854"/>
    <w:rsid w:val="00841D00"/>
    <w:rsid w:val="00845183"/>
    <w:rsid w:val="00866BC8"/>
    <w:rsid w:val="008810C4"/>
    <w:rsid w:val="00895F68"/>
    <w:rsid w:val="008A11EE"/>
    <w:rsid w:val="008A6771"/>
    <w:rsid w:val="008B374F"/>
    <w:rsid w:val="008B378B"/>
    <w:rsid w:val="008D0CD1"/>
    <w:rsid w:val="008D5FC6"/>
    <w:rsid w:val="008F1ABA"/>
    <w:rsid w:val="008F7C14"/>
    <w:rsid w:val="00900E16"/>
    <w:rsid w:val="00900FB9"/>
    <w:rsid w:val="009013BF"/>
    <w:rsid w:val="009029C4"/>
    <w:rsid w:val="00905236"/>
    <w:rsid w:val="009218A4"/>
    <w:rsid w:val="00922199"/>
    <w:rsid w:val="0092223E"/>
    <w:rsid w:val="00952C06"/>
    <w:rsid w:val="009746FF"/>
    <w:rsid w:val="00975DD4"/>
    <w:rsid w:val="0097668D"/>
    <w:rsid w:val="00981934"/>
    <w:rsid w:val="0099295E"/>
    <w:rsid w:val="009A1575"/>
    <w:rsid w:val="009B4EC6"/>
    <w:rsid w:val="009C1C23"/>
    <w:rsid w:val="009C2E9D"/>
    <w:rsid w:val="009C6AA6"/>
    <w:rsid w:val="009D0FFD"/>
    <w:rsid w:val="009D2B71"/>
    <w:rsid w:val="009D4D6E"/>
    <w:rsid w:val="009D6BC0"/>
    <w:rsid w:val="009D7361"/>
    <w:rsid w:val="009F1D7C"/>
    <w:rsid w:val="009F3EAA"/>
    <w:rsid w:val="00A20FEB"/>
    <w:rsid w:val="00A30638"/>
    <w:rsid w:val="00A31F4E"/>
    <w:rsid w:val="00A362EE"/>
    <w:rsid w:val="00A43EA8"/>
    <w:rsid w:val="00A46FBF"/>
    <w:rsid w:val="00A47005"/>
    <w:rsid w:val="00A47E58"/>
    <w:rsid w:val="00A50C50"/>
    <w:rsid w:val="00A63B9F"/>
    <w:rsid w:val="00A7383B"/>
    <w:rsid w:val="00AA36CC"/>
    <w:rsid w:val="00AB2920"/>
    <w:rsid w:val="00AC5C32"/>
    <w:rsid w:val="00AD1372"/>
    <w:rsid w:val="00AD523C"/>
    <w:rsid w:val="00AD676D"/>
    <w:rsid w:val="00AE37A0"/>
    <w:rsid w:val="00AE3E01"/>
    <w:rsid w:val="00AF211E"/>
    <w:rsid w:val="00B014C9"/>
    <w:rsid w:val="00B047DD"/>
    <w:rsid w:val="00B06A09"/>
    <w:rsid w:val="00B13BF7"/>
    <w:rsid w:val="00B2251E"/>
    <w:rsid w:val="00B26276"/>
    <w:rsid w:val="00B32392"/>
    <w:rsid w:val="00B34653"/>
    <w:rsid w:val="00B37C94"/>
    <w:rsid w:val="00B426E6"/>
    <w:rsid w:val="00B44481"/>
    <w:rsid w:val="00B45838"/>
    <w:rsid w:val="00B47DD3"/>
    <w:rsid w:val="00B578EC"/>
    <w:rsid w:val="00B619EC"/>
    <w:rsid w:val="00B8189D"/>
    <w:rsid w:val="00B834B2"/>
    <w:rsid w:val="00B85C12"/>
    <w:rsid w:val="00B90302"/>
    <w:rsid w:val="00B907BC"/>
    <w:rsid w:val="00B91A05"/>
    <w:rsid w:val="00B91C22"/>
    <w:rsid w:val="00B92102"/>
    <w:rsid w:val="00B94EBC"/>
    <w:rsid w:val="00BA2F8F"/>
    <w:rsid w:val="00BA5238"/>
    <w:rsid w:val="00BA739B"/>
    <w:rsid w:val="00BB6BC4"/>
    <w:rsid w:val="00BC4E54"/>
    <w:rsid w:val="00BC57D7"/>
    <w:rsid w:val="00BC6197"/>
    <w:rsid w:val="00BD761B"/>
    <w:rsid w:val="00BE3EFE"/>
    <w:rsid w:val="00BE4A9A"/>
    <w:rsid w:val="00C31E61"/>
    <w:rsid w:val="00C33BD5"/>
    <w:rsid w:val="00C5675F"/>
    <w:rsid w:val="00C77BB5"/>
    <w:rsid w:val="00C86D9E"/>
    <w:rsid w:val="00C94088"/>
    <w:rsid w:val="00C96FA0"/>
    <w:rsid w:val="00CA5F44"/>
    <w:rsid w:val="00CA6321"/>
    <w:rsid w:val="00CA739A"/>
    <w:rsid w:val="00CC6A63"/>
    <w:rsid w:val="00CD6AA8"/>
    <w:rsid w:val="00D4267F"/>
    <w:rsid w:val="00D462E3"/>
    <w:rsid w:val="00D46CCF"/>
    <w:rsid w:val="00D542F7"/>
    <w:rsid w:val="00D6498A"/>
    <w:rsid w:val="00D6626F"/>
    <w:rsid w:val="00D70D33"/>
    <w:rsid w:val="00D73338"/>
    <w:rsid w:val="00D750CB"/>
    <w:rsid w:val="00D77C74"/>
    <w:rsid w:val="00D86DDB"/>
    <w:rsid w:val="00D86EF7"/>
    <w:rsid w:val="00D90E6B"/>
    <w:rsid w:val="00DA24B9"/>
    <w:rsid w:val="00DB0505"/>
    <w:rsid w:val="00DB05A7"/>
    <w:rsid w:val="00DB3B55"/>
    <w:rsid w:val="00DB49FD"/>
    <w:rsid w:val="00DB6EF0"/>
    <w:rsid w:val="00DC45D4"/>
    <w:rsid w:val="00DC56F2"/>
    <w:rsid w:val="00DC788E"/>
    <w:rsid w:val="00DD1680"/>
    <w:rsid w:val="00DD3559"/>
    <w:rsid w:val="00DD684C"/>
    <w:rsid w:val="00DE3D73"/>
    <w:rsid w:val="00DE6DA5"/>
    <w:rsid w:val="00E17F10"/>
    <w:rsid w:val="00E2435E"/>
    <w:rsid w:val="00E30884"/>
    <w:rsid w:val="00E32929"/>
    <w:rsid w:val="00E440EE"/>
    <w:rsid w:val="00E466E8"/>
    <w:rsid w:val="00E517A6"/>
    <w:rsid w:val="00E51E60"/>
    <w:rsid w:val="00E6012F"/>
    <w:rsid w:val="00E67B8A"/>
    <w:rsid w:val="00E727A4"/>
    <w:rsid w:val="00E91E0B"/>
    <w:rsid w:val="00E923E2"/>
    <w:rsid w:val="00E95304"/>
    <w:rsid w:val="00E9706D"/>
    <w:rsid w:val="00EA1A45"/>
    <w:rsid w:val="00EA5A44"/>
    <w:rsid w:val="00EA62DA"/>
    <w:rsid w:val="00EA6A89"/>
    <w:rsid w:val="00EA7EB3"/>
    <w:rsid w:val="00EB0FD2"/>
    <w:rsid w:val="00EB67B6"/>
    <w:rsid w:val="00ED7DFA"/>
    <w:rsid w:val="00EF42BD"/>
    <w:rsid w:val="00EF6496"/>
    <w:rsid w:val="00EF7511"/>
    <w:rsid w:val="00F0100D"/>
    <w:rsid w:val="00F1241D"/>
    <w:rsid w:val="00F273D8"/>
    <w:rsid w:val="00F362D6"/>
    <w:rsid w:val="00F378F5"/>
    <w:rsid w:val="00F456B7"/>
    <w:rsid w:val="00F4608B"/>
    <w:rsid w:val="00F6065D"/>
    <w:rsid w:val="00F73299"/>
    <w:rsid w:val="00F77C44"/>
    <w:rsid w:val="00F87EB7"/>
    <w:rsid w:val="00F93CA3"/>
    <w:rsid w:val="00F94B82"/>
    <w:rsid w:val="00FA0AAB"/>
    <w:rsid w:val="00FB1756"/>
    <w:rsid w:val="00FC3105"/>
    <w:rsid w:val="00FC6B89"/>
    <w:rsid w:val="00FD2907"/>
    <w:rsid w:val="00FF0A8E"/>
    <w:rsid w:val="00FF2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420B1"/>
  <w15:chartTrackingRefBased/>
  <w15:docId w15:val="{66F050AE-344F-4180-ACD8-6B7E172BE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E1A"/>
    <w:pPr>
      <w:suppressAutoHyphens/>
      <w:spacing w:after="0" w:line="240" w:lineRule="auto"/>
    </w:pPr>
    <w:rPr>
      <w:rFonts w:ascii="Liberation Serif" w:eastAsia="NSimSun" w:hAnsi="Liberation Serif" w:cs="Arial"/>
      <w:sz w:val="24"/>
      <w:szCs w:val="24"/>
      <w:lang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2026B3"/>
    <w:pPr>
      <w:keepNext/>
      <w:spacing w:before="240" w:after="120"/>
    </w:pPr>
    <w:rPr>
      <w:rFonts w:ascii="Liberation Sans" w:eastAsia="Microsoft YaHei" w:hAnsi="Liberation Sans"/>
      <w:sz w:val="28"/>
      <w:szCs w:val="28"/>
    </w:rPr>
  </w:style>
  <w:style w:type="character" w:styleId="Hyperlink">
    <w:name w:val="Hyperlink"/>
    <w:basedOn w:val="DefaultParagraphFont"/>
    <w:uiPriority w:val="99"/>
    <w:semiHidden/>
    <w:unhideWhenUsed/>
    <w:rsid w:val="002026B3"/>
    <w:rPr>
      <w:color w:val="0000FF"/>
      <w:u w:val="single"/>
    </w:rPr>
  </w:style>
  <w:style w:type="character" w:styleId="Strong">
    <w:name w:val="Strong"/>
    <w:basedOn w:val="DefaultParagraphFont"/>
    <w:uiPriority w:val="22"/>
    <w:qFormat/>
    <w:rsid w:val="002026B3"/>
    <w:rPr>
      <w:b/>
      <w:bCs/>
    </w:rPr>
  </w:style>
  <w:style w:type="paragraph" w:styleId="BodyText">
    <w:name w:val="Body Text"/>
    <w:basedOn w:val="Normal"/>
    <w:link w:val="BodyTextChar"/>
    <w:uiPriority w:val="99"/>
    <w:semiHidden/>
    <w:unhideWhenUsed/>
    <w:rsid w:val="002026B3"/>
    <w:pPr>
      <w:spacing w:after="120"/>
    </w:pPr>
    <w:rPr>
      <w:rFonts w:cs="Mangal"/>
      <w:szCs w:val="21"/>
    </w:rPr>
  </w:style>
  <w:style w:type="character" w:customStyle="1" w:styleId="BodyTextChar">
    <w:name w:val="Body Text Char"/>
    <w:basedOn w:val="DefaultParagraphFont"/>
    <w:link w:val="BodyText"/>
    <w:uiPriority w:val="99"/>
    <w:semiHidden/>
    <w:rsid w:val="002026B3"/>
    <w:rPr>
      <w:rFonts w:ascii="Liberation Serif" w:eastAsia="NSimSun" w:hAnsi="Liberation Serif" w:cs="Mangal"/>
      <w:sz w:val="24"/>
      <w:szCs w:val="21"/>
      <w:lang w:eastAsia="zh-CN" w:bidi="hi-IN"/>
      <w14:ligatures w14:val="none"/>
    </w:rPr>
  </w:style>
  <w:style w:type="paragraph" w:styleId="NormalWeb">
    <w:name w:val="Normal (Web)"/>
    <w:basedOn w:val="Normal"/>
    <w:uiPriority w:val="99"/>
    <w:semiHidden/>
    <w:unhideWhenUsed/>
    <w:rsid w:val="00BE4A9A"/>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ListParagraph">
    <w:name w:val="List Paragraph"/>
    <w:basedOn w:val="Normal"/>
    <w:uiPriority w:val="34"/>
    <w:qFormat/>
    <w:rsid w:val="00161DF3"/>
    <w:pPr>
      <w:ind w:left="720"/>
      <w:contextualSpacing/>
    </w:pPr>
    <w:rPr>
      <w:rFonts w:cs="Mangal"/>
      <w:szCs w:val="21"/>
    </w:rPr>
  </w:style>
  <w:style w:type="character" w:styleId="FollowedHyperlink">
    <w:name w:val="FollowedHyperlink"/>
    <w:basedOn w:val="DefaultParagraphFont"/>
    <w:uiPriority w:val="99"/>
    <w:semiHidden/>
    <w:unhideWhenUsed/>
    <w:rsid w:val="00BA52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2702">
      <w:bodyDiv w:val="1"/>
      <w:marLeft w:val="0"/>
      <w:marRight w:val="0"/>
      <w:marTop w:val="0"/>
      <w:marBottom w:val="0"/>
      <w:divBdr>
        <w:top w:val="none" w:sz="0" w:space="0" w:color="auto"/>
        <w:left w:val="none" w:sz="0" w:space="0" w:color="auto"/>
        <w:bottom w:val="none" w:sz="0" w:space="0" w:color="auto"/>
        <w:right w:val="none" w:sz="0" w:space="0" w:color="auto"/>
      </w:divBdr>
    </w:div>
    <w:div w:id="135689688">
      <w:bodyDiv w:val="1"/>
      <w:marLeft w:val="0"/>
      <w:marRight w:val="0"/>
      <w:marTop w:val="0"/>
      <w:marBottom w:val="0"/>
      <w:divBdr>
        <w:top w:val="none" w:sz="0" w:space="0" w:color="auto"/>
        <w:left w:val="none" w:sz="0" w:space="0" w:color="auto"/>
        <w:bottom w:val="none" w:sz="0" w:space="0" w:color="auto"/>
        <w:right w:val="none" w:sz="0" w:space="0" w:color="auto"/>
      </w:divBdr>
    </w:div>
    <w:div w:id="145560094">
      <w:bodyDiv w:val="1"/>
      <w:marLeft w:val="0"/>
      <w:marRight w:val="0"/>
      <w:marTop w:val="0"/>
      <w:marBottom w:val="0"/>
      <w:divBdr>
        <w:top w:val="none" w:sz="0" w:space="0" w:color="auto"/>
        <w:left w:val="none" w:sz="0" w:space="0" w:color="auto"/>
        <w:bottom w:val="none" w:sz="0" w:space="0" w:color="auto"/>
        <w:right w:val="none" w:sz="0" w:space="0" w:color="auto"/>
      </w:divBdr>
    </w:div>
    <w:div w:id="643509354">
      <w:bodyDiv w:val="1"/>
      <w:marLeft w:val="0"/>
      <w:marRight w:val="0"/>
      <w:marTop w:val="0"/>
      <w:marBottom w:val="0"/>
      <w:divBdr>
        <w:top w:val="none" w:sz="0" w:space="0" w:color="auto"/>
        <w:left w:val="none" w:sz="0" w:space="0" w:color="auto"/>
        <w:bottom w:val="none" w:sz="0" w:space="0" w:color="auto"/>
        <w:right w:val="none" w:sz="0" w:space="0" w:color="auto"/>
      </w:divBdr>
    </w:div>
    <w:div w:id="712850942">
      <w:bodyDiv w:val="1"/>
      <w:marLeft w:val="0"/>
      <w:marRight w:val="0"/>
      <w:marTop w:val="0"/>
      <w:marBottom w:val="0"/>
      <w:divBdr>
        <w:top w:val="none" w:sz="0" w:space="0" w:color="auto"/>
        <w:left w:val="none" w:sz="0" w:space="0" w:color="auto"/>
        <w:bottom w:val="none" w:sz="0" w:space="0" w:color="auto"/>
        <w:right w:val="none" w:sz="0" w:space="0" w:color="auto"/>
      </w:divBdr>
    </w:div>
    <w:div w:id="919749353">
      <w:bodyDiv w:val="1"/>
      <w:marLeft w:val="0"/>
      <w:marRight w:val="0"/>
      <w:marTop w:val="0"/>
      <w:marBottom w:val="0"/>
      <w:divBdr>
        <w:top w:val="none" w:sz="0" w:space="0" w:color="auto"/>
        <w:left w:val="none" w:sz="0" w:space="0" w:color="auto"/>
        <w:bottom w:val="none" w:sz="0" w:space="0" w:color="auto"/>
        <w:right w:val="none" w:sz="0" w:space="0" w:color="auto"/>
      </w:divBdr>
    </w:div>
    <w:div w:id="1271814426">
      <w:bodyDiv w:val="1"/>
      <w:marLeft w:val="0"/>
      <w:marRight w:val="0"/>
      <w:marTop w:val="0"/>
      <w:marBottom w:val="0"/>
      <w:divBdr>
        <w:top w:val="none" w:sz="0" w:space="0" w:color="auto"/>
        <w:left w:val="none" w:sz="0" w:space="0" w:color="auto"/>
        <w:bottom w:val="none" w:sz="0" w:space="0" w:color="auto"/>
        <w:right w:val="none" w:sz="0" w:space="0" w:color="auto"/>
      </w:divBdr>
    </w:div>
    <w:div w:id="1675188593">
      <w:bodyDiv w:val="1"/>
      <w:marLeft w:val="0"/>
      <w:marRight w:val="0"/>
      <w:marTop w:val="0"/>
      <w:marBottom w:val="0"/>
      <w:divBdr>
        <w:top w:val="none" w:sz="0" w:space="0" w:color="auto"/>
        <w:left w:val="none" w:sz="0" w:space="0" w:color="auto"/>
        <w:bottom w:val="none" w:sz="0" w:space="0" w:color="auto"/>
        <w:right w:val="none" w:sz="0" w:space="0" w:color="auto"/>
      </w:divBdr>
    </w:div>
    <w:div w:id="1695765193">
      <w:bodyDiv w:val="1"/>
      <w:marLeft w:val="0"/>
      <w:marRight w:val="0"/>
      <w:marTop w:val="0"/>
      <w:marBottom w:val="0"/>
      <w:divBdr>
        <w:top w:val="none" w:sz="0" w:space="0" w:color="auto"/>
        <w:left w:val="none" w:sz="0" w:space="0" w:color="auto"/>
        <w:bottom w:val="none" w:sz="0" w:space="0" w:color="auto"/>
        <w:right w:val="none" w:sz="0" w:space="0" w:color="auto"/>
      </w:divBdr>
    </w:div>
    <w:div w:id="1820417842">
      <w:bodyDiv w:val="1"/>
      <w:marLeft w:val="0"/>
      <w:marRight w:val="0"/>
      <w:marTop w:val="0"/>
      <w:marBottom w:val="0"/>
      <w:divBdr>
        <w:top w:val="none" w:sz="0" w:space="0" w:color="auto"/>
        <w:left w:val="none" w:sz="0" w:space="0" w:color="auto"/>
        <w:bottom w:val="none" w:sz="0" w:space="0" w:color="auto"/>
        <w:right w:val="none" w:sz="0" w:space="0" w:color="auto"/>
      </w:divBdr>
    </w:div>
    <w:div w:id="1923372582">
      <w:bodyDiv w:val="1"/>
      <w:marLeft w:val="0"/>
      <w:marRight w:val="0"/>
      <w:marTop w:val="0"/>
      <w:marBottom w:val="0"/>
      <w:divBdr>
        <w:top w:val="none" w:sz="0" w:space="0" w:color="auto"/>
        <w:left w:val="none" w:sz="0" w:space="0" w:color="auto"/>
        <w:bottom w:val="none" w:sz="0" w:space="0" w:color="auto"/>
        <w:right w:val="none" w:sz="0" w:space="0" w:color="auto"/>
      </w:divBdr>
    </w:div>
    <w:div w:id="1969623145">
      <w:bodyDiv w:val="1"/>
      <w:marLeft w:val="0"/>
      <w:marRight w:val="0"/>
      <w:marTop w:val="0"/>
      <w:marBottom w:val="0"/>
      <w:divBdr>
        <w:top w:val="none" w:sz="0" w:space="0" w:color="auto"/>
        <w:left w:val="none" w:sz="0" w:space="0" w:color="auto"/>
        <w:bottom w:val="none" w:sz="0" w:space="0" w:color="auto"/>
        <w:right w:val="none" w:sz="0" w:space="0" w:color="auto"/>
      </w:divBdr>
      <w:divsChild>
        <w:div w:id="220675563">
          <w:marLeft w:val="0"/>
          <w:marRight w:val="0"/>
          <w:marTop w:val="0"/>
          <w:marBottom w:val="0"/>
          <w:divBdr>
            <w:top w:val="none" w:sz="0" w:space="0" w:color="auto"/>
            <w:left w:val="none" w:sz="0" w:space="0" w:color="auto"/>
            <w:bottom w:val="none" w:sz="0" w:space="0" w:color="auto"/>
            <w:right w:val="none" w:sz="0" w:space="0" w:color="auto"/>
          </w:divBdr>
          <w:divsChild>
            <w:div w:id="1810198836">
              <w:marLeft w:val="0"/>
              <w:marRight w:val="0"/>
              <w:marTop w:val="0"/>
              <w:marBottom w:val="0"/>
              <w:divBdr>
                <w:top w:val="none" w:sz="0" w:space="0" w:color="auto"/>
                <w:left w:val="none" w:sz="0" w:space="0" w:color="auto"/>
                <w:bottom w:val="none" w:sz="0" w:space="0" w:color="auto"/>
                <w:right w:val="none" w:sz="0" w:space="0" w:color="auto"/>
              </w:divBdr>
              <w:divsChild>
                <w:div w:id="705716547">
                  <w:marLeft w:val="0"/>
                  <w:marRight w:val="0"/>
                  <w:marTop w:val="180"/>
                  <w:marBottom w:val="180"/>
                  <w:divBdr>
                    <w:top w:val="none" w:sz="0" w:space="0" w:color="auto"/>
                    <w:left w:val="none" w:sz="0" w:space="0" w:color="auto"/>
                    <w:bottom w:val="none" w:sz="0" w:space="0" w:color="auto"/>
                    <w:right w:val="none" w:sz="0" w:space="0" w:color="auto"/>
                  </w:divBdr>
                  <w:divsChild>
                    <w:div w:id="297958780">
                      <w:marLeft w:val="0"/>
                      <w:marRight w:val="0"/>
                      <w:marTop w:val="150"/>
                      <w:marBottom w:val="0"/>
                      <w:divBdr>
                        <w:top w:val="none" w:sz="0" w:space="0" w:color="auto"/>
                        <w:left w:val="none" w:sz="0" w:space="0" w:color="auto"/>
                        <w:bottom w:val="none" w:sz="0" w:space="0" w:color="auto"/>
                        <w:right w:val="none" w:sz="0" w:space="0" w:color="auto"/>
                      </w:divBdr>
                      <w:divsChild>
                        <w:div w:id="948123832">
                          <w:marLeft w:val="0"/>
                          <w:marRight w:val="0"/>
                          <w:marTop w:val="0"/>
                          <w:marBottom w:val="0"/>
                          <w:divBdr>
                            <w:top w:val="none" w:sz="0" w:space="0" w:color="auto"/>
                            <w:left w:val="none" w:sz="0" w:space="0" w:color="auto"/>
                            <w:bottom w:val="single" w:sz="6" w:space="11" w:color="EEEEEE"/>
                            <w:right w:val="none" w:sz="0" w:space="0" w:color="auto"/>
                          </w:divBdr>
                          <w:divsChild>
                            <w:div w:id="203149015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tableau.com/s/question/0D54T00000C5zAySAJ/how-to-filter-on-the-pie-char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ublic.tableau.com/app/profile/ainsley.mclaughlin/viz/ALookatHomeschoolingintheU_S___2016vs2019/Proj?publish=yes" TargetMode="External"/><Relationship Id="rId5" Type="http://schemas.openxmlformats.org/officeDocument/2006/relationships/image" Target="media/image1.png"/><Relationship Id="rId10" Type="http://schemas.openxmlformats.org/officeDocument/2006/relationships/hyperlink" Target="https://nces.ed.gov/pubs2020/2020001.pdf" TargetMode="External"/><Relationship Id="rId4" Type="http://schemas.openxmlformats.org/officeDocument/2006/relationships/webSettings" Target="webSettings.xml"/><Relationship Id="rId9" Type="http://schemas.openxmlformats.org/officeDocument/2006/relationships/hyperlink" Target="https://www.kaggle.com/datasets/jameslko/gun-violence-dat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2929</Words>
  <Characters>16701</Characters>
  <Application>Microsoft Office Word</Application>
  <DocSecurity>0</DocSecurity>
  <Lines>139</Lines>
  <Paragraphs>39</Paragraphs>
  <ScaleCrop>false</ScaleCrop>
  <Company/>
  <LinksUpToDate>false</LinksUpToDate>
  <CharactersWithSpaces>19591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Ainsley McLaughlin</dc:creator>
  <cp:keywords/>
  <dc:description/>
  <cp:lastModifiedBy>McLaughlin, Ainsley</cp:lastModifiedBy>
  <cp:revision>2</cp:revision>
  <dcterms:created xsi:type="dcterms:W3CDTF">2023-12-10T08:01:00Z</dcterms:created>
  <dcterms:modified xsi:type="dcterms:W3CDTF">2023-12-10T08:01:00Z</dcterms:modified>
</cp:coreProperties>
</file>