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D208D3" w14:textId="37009561" w:rsidR="00B40801" w:rsidRPr="00B40801" w:rsidRDefault="00B40801" w:rsidP="00B40801">
      <w:pPr>
        <w:spacing w:line="360" w:lineRule="auto"/>
        <w:jc w:val="right"/>
        <w:rPr>
          <w:rFonts w:ascii="Arial" w:hAnsi="Arial" w:cs="Arial"/>
          <w:b/>
        </w:rPr>
      </w:pPr>
      <w:bookmarkStart w:id="0" w:name="_Hlk122078533"/>
      <w:bookmarkStart w:id="1" w:name="_Hlk122078501"/>
      <w:r>
        <w:rPr>
          <w:rFonts w:ascii="Arial" w:hAnsi="Arial" w:cs="Arial"/>
          <w:b/>
        </w:rPr>
        <w:t>Приложение 1</w:t>
      </w:r>
    </w:p>
    <w:p w14:paraId="575D7DAF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</w:rPr>
      </w:pPr>
      <w:r w:rsidRPr="00AA4F9E">
        <w:rPr>
          <w:rFonts w:ascii="Arial" w:hAnsi="Arial" w:cs="Arial"/>
          <w:b/>
        </w:rPr>
        <w:t xml:space="preserve">МИНИСТЕРСТВО </w:t>
      </w:r>
      <w:r>
        <w:rPr>
          <w:rFonts w:ascii="Arial" w:hAnsi="Arial" w:cs="Arial"/>
          <w:b/>
        </w:rPr>
        <w:t>НАУКИ</w:t>
      </w:r>
      <w:r w:rsidRPr="00AA4F9E">
        <w:rPr>
          <w:rFonts w:ascii="Arial" w:hAnsi="Arial" w:cs="Arial"/>
          <w:b/>
        </w:rPr>
        <w:t xml:space="preserve"> И </w:t>
      </w:r>
      <w:r>
        <w:rPr>
          <w:rFonts w:ascii="Arial" w:hAnsi="Arial" w:cs="Arial"/>
          <w:b/>
        </w:rPr>
        <w:t>ВЫСШЕГО ОБРАЗОВАНИЯ</w:t>
      </w:r>
      <w:r w:rsidRPr="00AA4F9E">
        <w:rPr>
          <w:rFonts w:ascii="Arial" w:hAnsi="Arial" w:cs="Arial"/>
          <w:b/>
        </w:rPr>
        <w:t xml:space="preserve"> РОССИЙСКОЙ ФЕДЕРАЦИИ</w:t>
      </w:r>
    </w:p>
    <w:p w14:paraId="38AB8960" w14:textId="77777777" w:rsidR="005C595B" w:rsidRDefault="005C595B" w:rsidP="005C595B">
      <w:pPr>
        <w:suppressAutoHyphens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 xml:space="preserve">федеральное государственное бюджетное образовательное учреждение </w:t>
      </w:r>
    </w:p>
    <w:p w14:paraId="27C209CF" w14:textId="77777777" w:rsidR="005C595B" w:rsidRDefault="005C595B" w:rsidP="005C595B">
      <w:pPr>
        <w:suppressAutoHyphens/>
        <w:spacing w:line="360" w:lineRule="auto"/>
        <w:jc w:val="center"/>
        <w:rPr>
          <w:rFonts w:ascii="Arial" w:hAnsi="Arial" w:cs="Arial"/>
          <w:bCs/>
          <w:spacing w:val="-8"/>
        </w:rPr>
      </w:pPr>
      <w:r>
        <w:rPr>
          <w:rFonts w:ascii="Arial" w:hAnsi="Arial" w:cs="Arial"/>
          <w:bCs/>
          <w:spacing w:val="-8"/>
        </w:rPr>
        <w:t>высшего образования</w:t>
      </w:r>
    </w:p>
    <w:p w14:paraId="59FF0D2F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«УЛЬЯНОВСКИЙ ГОСУДАРСТВЕННЫЙ ТЕХНИЧЕСКИЙ УНИВЕРСИТЕТ»</w:t>
      </w:r>
    </w:p>
    <w:p w14:paraId="28A9ACC0" w14:textId="77777777" w:rsidR="005C595B" w:rsidRPr="00212092" w:rsidRDefault="005C595B" w:rsidP="005C595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Кафедра «Измерительно-вычислительные комплексы»</w:t>
      </w:r>
    </w:p>
    <w:p w14:paraId="10551214" w14:textId="77777777" w:rsidR="005C595B" w:rsidRDefault="005C595B" w:rsidP="005C595B"/>
    <w:p w14:paraId="2AA331F4" w14:textId="77777777" w:rsidR="005C595B" w:rsidRDefault="005C595B" w:rsidP="005C595B"/>
    <w:p w14:paraId="51C02951" w14:textId="77777777" w:rsidR="005C595B" w:rsidRDefault="005C595B" w:rsidP="005C595B"/>
    <w:p w14:paraId="53FDF3CC" w14:textId="77777777" w:rsidR="005C595B" w:rsidRPr="00787304" w:rsidRDefault="005C595B" w:rsidP="005C595B"/>
    <w:p w14:paraId="507EBE1D" w14:textId="77777777" w:rsidR="005C595B" w:rsidRDefault="005C595B" w:rsidP="005C595B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 w:rsidRPr="007D21AD">
        <w:rPr>
          <w:rFonts w:ascii="Arial" w:hAnsi="Arial" w:cs="Arial"/>
          <w:sz w:val="36"/>
          <w:szCs w:val="36"/>
        </w:rPr>
        <w:t>ТЕХНИЧЕСКОЕ ЗАДАНИЕ</w:t>
      </w:r>
    </w:p>
    <w:p w14:paraId="295032AE" w14:textId="77777777" w:rsidR="005C595B" w:rsidRDefault="005C595B" w:rsidP="005C595B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на курсовую работу</w:t>
      </w:r>
    </w:p>
    <w:p w14:paraId="04B51661" w14:textId="77777777" w:rsidR="005C595B" w:rsidRDefault="005C595B" w:rsidP="005C595B">
      <w:pPr>
        <w:pStyle w:val="ad"/>
        <w:spacing w:before="240" w:after="0" w:line="36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по дисциплине «Алгоритмы и структуры данных»</w:t>
      </w:r>
    </w:p>
    <w:p w14:paraId="6CD4C482" w14:textId="0482B7D4" w:rsidR="00E852CE" w:rsidRPr="00A86425" w:rsidRDefault="00E852CE" w:rsidP="00E852CE">
      <w:pPr>
        <w:pStyle w:val="a3"/>
        <w:spacing w:before="0" w:after="0" w:line="360" w:lineRule="auto"/>
        <w:rPr>
          <w:rFonts w:ascii="Arial" w:hAnsi="Arial" w:cs="Arial"/>
          <w:b w:val="0"/>
          <w:bCs w:val="0"/>
          <w:sz w:val="32"/>
          <w:szCs w:val="32"/>
          <w:u w:val="single"/>
        </w:rPr>
      </w:pPr>
      <w:r>
        <w:rPr>
          <w:rFonts w:ascii="Arial" w:hAnsi="Arial" w:cs="Arial"/>
          <w:sz w:val="36"/>
          <w:szCs w:val="36"/>
        </w:rPr>
        <w:t xml:space="preserve">Тема </w:t>
      </w:r>
      <w:r w:rsidR="00B40801" w:rsidRPr="00B40801">
        <w:rPr>
          <w:rFonts w:ascii="Arial" w:hAnsi="Arial" w:cs="Arial"/>
          <w:b w:val="0"/>
          <w:bCs w:val="0"/>
          <w:sz w:val="32"/>
          <w:szCs w:val="32"/>
          <w:u w:val="single"/>
        </w:rPr>
        <w:t>Приложение &lt;Петтейя&gt;</w:t>
      </w:r>
    </w:p>
    <w:p w14:paraId="4D418610" w14:textId="76D8A144" w:rsidR="005C595B" w:rsidRDefault="005C595B" w:rsidP="005C595B">
      <w:pPr>
        <w:pStyle w:val="ad"/>
        <w:spacing w:before="0" w:after="0" w:line="360" w:lineRule="auto"/>
        <w:rPr>
          <w:b w:val="0"/>
          <w:bCs w:val="0"/>
          <w:szCs w:val="28"/>
        </w:rPr>
      </w:pPr>
      <w:r>
        <w:rPr>
          <w:rFonts w:ascii="Arial" w:hAnsi="Arial" w:cs="Arial"/>
          <w:b w:val="0"/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1E6C5903" wp14:editId="53577A85">
                <wp:simplePos x="0" y="0"/>
                <wp:positionH relativeFrom="column">
                  <wp:posOffset>-375920</wp:posOffset>
                </wp:positionH>
                <wp:positionV relativeFrom="paragraph">
                  <wp:posOffset>238125</wp:posOffset>
                </wp:positionV>
                <wp:extent cx="431800" cy="5241290"/>
                <wp:effectExtent l="14605" t="19050" r="20320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F8C5A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r>
                                <w:rPr>
                                  <w:rFonts w:ascii="Arial Narrow" w:hAnsi="Arial Narrow" w:cs="Arial"/>
                                  <w:b/>
                                </w:rPr>
                                <w:t>подл</w:t>
                              </w: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2463A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9BF9BC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proofErr w:type="spellStart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Взам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. инв. </w:t>
                              </w:r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490C01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 xml:space="preserve">Инв. № </w:t>
                              </w:r>
                              <w:proofErr w:type="spellStart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дубл</w:t>
                              </w:r>
                              <w:proofErr w:type="spellEnd"/>
                              <w:r w:rsidRPr="00F629C1">
                                <w:rPr>
                                  <w:rFonts w:ascii="Arial Narrow" w:hAnsi="Arial Narrow"/>
                                  <w:b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4BE555" w14:textId="77777777" w:rsidR="005C595B" w:rsidRPr="00F629C1" w:rsidRDefault="005C595B" w:rsidP="005C595B">
                              <w:pPr>
                                <w:jc w:val="center"/>
                                <w:rPr>
                                  <w:rFonts w:ascii="Arial Narrow" w:hAnsi="Arial Narrow" w:cs="Arial"/>
                                  <w:b/>
                                </w:rPr>
                              </w:pPr>
                              <w:r w:rsidRPr="00F629C1">
                                <w:rPr>
                                  <w:rFonts w:ascii="Arial Narrow" w:hAnsi="Arial Narrow" w:cs="Arial"/>
                                  <w:b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C5903" id="Группа 16" o:spid="_x0000_s1026" style="position:absolute;left:0;text-align:left;margin-left:-29.6pt;margin-top:18.75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CBksqL4AAAAAgBAAAPAAAAZHJzL2Rvd25yZXYueG1s&#10;TI/BSsNAEIbvgu+wjOCt3SQltY3ZlFLUUxFsBfE2zU6T0OxuyG6T9O0dT3oahvn45/vzzWRaMVDv&#10;G2cVxPMIBNnS6cZWCj6Pr7MVCB/QamydJQU38rAp7u9yzLQb7QcNh1AJDrE+QwV1CF0mpS9rMujn&#10;riPLt7PrDQZe+0rqHkcON61MomgpDTaWP9TY0a6m8nK4GgVvI47bRfwy7C/n3e37mL5/7WNS6vFh&#10;2j6DCDSFPxh+9VkdCnY6uavVXrQKZuk6YVTB4ikFwcCKm5x4LJM1yCKX/wsUPwAAAP//AwBQSwEC&#10;LQAUAAYACAAAACEAtoM4kv4AAADhAQAAEwAAAAAAAAAAAAAAAAAAAAAAW0NvbnRlbnRfVHlwZXNd&#10;LnhtbFBLAQItABQABgAIAAAAIQA4/SH/1gAAAJQBAAALAAAAAAAAAAAAAAAAAC8BAABfcmVscy8u&#10;cmVsc1BLAQItABQABgAIAAAAIQC2lKYCRAUAAGwvAAAOAAAAAAAAAAAAAAAAAC4CAABkcnMvZTJv&#10;RG9jLnhtbFBLAQItABQABgAIAAAAIQCBksqL4AAAAAgBAAAPAAAAAAAAAAAAAAAAAJ4HAABkcnMv&#10;ZG93bnJldi54bWxQSwUGAAAAAAQABADzAAAAqw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14:paraId="3D9F8C5A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r>
                          <w:rPr>
                            <w:rFonts w:ascii="Arial Narrow" w:hAnsi="Arial Narrow" w:cs="Arial"/>
                            <w:b/>
                          </w:rPr>
                          <w:t>подл</w:t>
                        </w: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14:paraId="7A12463A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14:paraId="399BF9BC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proofErr w:type="spellStart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Взам</w:t>
                        </w:r>
                        <w:proofErr w:type="spellEnd"/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. инв. </w:t>
                        </w:r>
                        <w:r w:rsidRPr="00F629C1">
                          <w:rPr>
                            <w:rFonts w:ascii="Arial Narrow" w:hAnsi="Arial Narrow"/>
                            <w:b/>
                          </w:rPr>
                          <w:t>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14:paraId="35490C01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 xml:space="preserve">Инв. № </w:t>
                        </w:r>
                        <w:proofErr w:type="spellStart"/>
                        <w:r w:rsidRPr="00F629C1">
                          <w:rPr>
                            <w:rFonts w:ascii="Arial Narrow" w:hAnsi="Arial Narrow"/>
                            <w:b/>
                          </w:rPr>
                          <w:t>дубл</w:t>
                        </w:r>
                        <w:proofErr w:type="spellEnd"/>
                        <w:r w:rsidRPr="00F629C1">
                          <w:rPr>
                            <w:rFonts w:ascii="Arial Narrow" w:hAnsi="Arial Narrow"/>
                            <w:b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14:paraId="154BE555" w14:textId="77777777" w:rsidR="005C595B" w:rsidRPr="00F629C1" w:rsidRDefault="005C595B" w:rsidP="005C595B">
                        <w:pPr>
                          <w:jc w:val="center"/>
                          <w:rPr>
                            <w:rFonts w:ascii="Arial Narrow" w:hAnsi="Arial Narrow" w:cs="Arial"/>
                            <w:b/>
                          </w:rPr>
                        </w:pPr>
                        <w:r w:rsidRPr="00F629C1">
                          <w:rPr>
                            <w:rFonts w:ascii="Arial Narrow" w:hAnsi="Arial Narrow" w:cs="Arial"/>
                            <w:b/>
                          </w:rPr>
                          <w:t>Подп.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5C595B">
        <w:rPr>
          <w:b w:val="0"/>
          <w:bCs w:val="0"/>
          <w:szCs w:val="28"/>
        </w:rPr>
        <w:t xml:space="preserve"> </w:t>
      </w:r>
      <w:r w:rsidR="00B40801" w:rsidRPr="00B40801">
        <w:rPr>
          <w:b w:val="0"/>
          <w:bCs w:val="0"/>
          <w:szCs w:val="28"/>
        </w:rPr>
        <w:t xml:space="preserve">Р.02069337. 21/856-25 </w:t>
      </w:r>
      <w:r w:rsidRPr="00615151">
        <w:rPr>
          <w:b w:val="0"/>
          <w:bCs w:val="0"/>
          <w:szCs w:val="28"/>
        </w:rPr>
        <w:t>ТЗ-</w:t>
      </w:r>
      <w:r>
        <w:rPr>
          <w:b w:val="0"/>
          <w:bCs w:val="0"/>
          <w:szCs w:val="28"/>
        </w:rPr>
        <w:t>01</w:t>
      </w:r>
    </w:p>
    <w:p w14:paraId="65C10507" w14:textId="085A02C5" w:rsidR="005C595B" w:rsidRPr="007D21AD" w:rsidRDefault="005C595B" w:rsidP="005C595B">
      <w:pPr>
        <w:pStyle w:val="ad"/>
        <w:spacing w:before="0" w:after="0" w:line="360" w:lineRule="auto"/>
        <w:rPr>
          <w:b w:val="0"/>
          <w:bCs w:val="0"/>
          <w:szCs w:val="28"/>
          <w:u w:val="single"/>
        </w:rPr>
      </w:pPr>
      <w:r w:rsidRPr="007D21AD">
        <w:rPr>
          <w:b w:val="0"/>
          <w:bCs w:val="0"/>
          <w:szCs w:val="28"/>
        </w:rPr>
        <w:t xml:space="preserve">Листов </w:t>
      </w:r>
      <w:r>
        <w:rPr>
          <w:b w:val="0"/>
          <w:bCs w:val="0"/>
          <w:szCs w:val="28"/>
        </w:rPr>
        <w:t>5</w:t>
      </w:r>
    </w:p>
    <w:p w14:paraId="38EAC8FE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222D7DE2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46431720" w14:textId="77777777" w:rsidR="005C595B" w:rsidRDefault="005C595B" w:rsidP="005C595B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14:paraId="16DB002B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/>
        </w:rPr>
      </w:pPr>
    </w:p>
    <w:p w14:paraId="6AA2276B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/>
        </w:rPr>
      </w:pPr>
    </w:p>
    <w:p w14:paraId="5AC926A8" w14:textId="77777777" w:rsidR="00B40801" w:rsidRDefault="00B40801" w:rsidP="00B40801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Руководитель разработки</w:t>
      </w:r>
      <w:r>
        <w:rPr>
          <w:rFonts w:ascii="Arial" w:hAnsi="Arial" w:cs="Arial"/>
          <w:bCs/>
        </w:rPr>
        <w:t>:</w:t>
      </w:r>
    </w:p>
    <w:p w14:paraId="71DCE80D" w14:textId="77777777" w:rsidR="00B40801" w:rsidRDefault="00B40801" w:rsidP="00B40801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доцент каф. ИВК, к.т.н., доцент</w:t>
      </w:r>
    </w:p>
    <w:p w14:paraId="42BF1F94" w14:textId="77777777" w:rsidR="00B40801" w:rsidRDefault="00B40801" w:rsidP="00B40801">
      <w:pPr>
        <w:spacing w:before="120" w:line="290" w:lineRule="auto"/>
        <w:ind w:left="588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Шишкин Вадим Викторинович</w:t>
      </w:r>
    </w:p>
    <w:p w14:paraId="392B3720" w14:textId="77777777" w:rsidR="00B40801" w:rsidRPr="00787304" w:rsidRDefault="00B40801" w:rsidP="00B40801">
      <w:pPr>
        <w:spacing w:line="290" w:lineRule="auto"/>
        <w:ind w:left="5880"/>
        <w:rPr>
          <w:rFonts w:ascii="Arial" w:hAnsi="Arial" w:cs="Arial"/>
          <w:b/>
          <w:sz w:val="28"/>
        </w:rPr>
      </w:pPr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>
        <w:rPr>
          <w:rFonts w:ascii="Arial" w:hAnsi="Arial" w:cs="Arial"/>
        </w:rPr>
        <w:t>22 г.</w:t>
      </w:r>
    </w:p>
    <w:p w14:paraId="69CF1DBE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/>
        </w:rPr>
      </w:pPr>
    </w:p>
    <w:p w14:paraId="49B4F51D" w14:textId="77777777" w:rsidR="005C595B" w:rsidRDefault="005C595B" w:rsidP="005C595B">
      <w:pPr>
        <w:spacing w:line="290" w:lineRule="auto"/>
        <w:ind w:left="5880"/>
        <w:rPr>
          <w:rFonts w:ascii="Arial" w:hAnsi="Arial" w:cs="Arial"/>
          <w:bCs/>
        </w:rPr>
      </w:pPr>
      <w:r>
        <w:rPr>
          <w:rFonts w:ascii="Arial" w:hAnsi="Arial" w:cs="Arial"/>
          <w:b/>
        </w:rPr>
        <w:t>Исполнитель</w:t>
      </w:r>
      <w:r>
        <w:rPr>
          <w:rFonts w:ascii="Arial" w:hAnsi="Arial" w:cs="Arial"/>
          <w:bCs/>
        </w:rPr>
        <w:t>:</w:t>
      </w:r>
    </w:p>
    <w:p w14:paraId="3E2C3360" w14:textId="7F1C75E1" w:rsidR="005C595B" w:rsidRDefault="005C595B" w:rsidP="005C595B">
      <w:pPr>
        <w:ind w:left="588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студент гр. ИСТбд-22</w:t>
      </w:r>
    </w:p>
    <w:p w14:paraId="08FBAC55" w14:textId="77777777" w:rsidR="00B40801" w:rsidRDefault="00B40801" w:rsidP="005C595B">
      <w:pPr>
        <w:spacing w:line="290" w:lineRule="auto"/>
        <w:ind w:left="5880"/>
        <w:rPr>
          <w:rFonts w:ascii="Arial" w:hAnsi="Arial" w:cs="Arial"/>
        </w:rPr>
      </w:pPr>
      <w:r>
        <w:rPr>
          <w:rFonts w:ascii="Arial" w:hAnsi="Arial" w:cs="Arial"/>
          <w:bCs/>
          <w:i/>
          <w:iCs/>
        </w:rPr>
        <w:t xml:space="preserve">Махмутов Айнур </w:t>
      </w:r>
      <w:proofErr w:type="spellStart"/>
      <w:r>
        <w:rPr>
          <w:rFonts w:ascii="Arial" w:hAnsi="Arial" w:cs="Arial"/>
          <w:bCs/>
          <w:i/>
          <w:iCs/>
        </w:rPr>
        <w:t>Ринатович</w:t>
      </w:r>
      <w:proofErr w:type="spellEnd"/>
      <w:r w:rsidRPr="00787304">
        <w:rPr>
          <w:rFonts w:ascii="Arial" w:hAnsi="Arial" w:cs="Arial"/>
        </w:rPr>
        <w:t xml:space="preserve"> </w:t>
      </w:r>
    </w:p>
    <w:p w14:paraId="2E8E53E9" w14:textId="1DB7E6D4" w:rsidR="00B40801" w:rsidRPr="00B40801" w:rsidRDefault="005C595B" w:rsidP="00B40801">
      <w:pPr>
        <w:spacing w:line="290" w:lineRule="auto"/>
        <w:ind w:left="5880"/>
        <w:rPr>
          <w:rFonts w:ascii="Arial" w:hAnsi="Arial" w:cs="Arial"/>
        </w:rPr>
      </w:pPr>
      <w:proofErr w:type="gramStart"/>
      <w:r w:rsidRPr="00787304">
        <w:rPr>
          <w:rFonts w:ascii="Arial" w:hAnsi="Arial" w:cs="Arial"/>
        </w:rPr>
        <w:t>«</w:t>
      </w:r>
      <w:r w:rsidRPr="00787304">
        <w:rPr>
          <w:rFonts w:ascii="Arial" w:hAnsi="Arial" w:cs="Arial"/>
          <w:u w:val="single"/>
        </w:rPr>
        <w:t xml:space="preserve">  </w:t>
      </w:r>
      <w:proofErr w:type="gramEnd"/>
      <w:r w:rsidRPr="00787304">
        <w:rPr>
          <w:rFonts w:ascii="Arial" w:hAnsi="Arial" w:cs="Arial"/>
          <w:u w:val="single"/>
        </w:rPr>
        <w:t xml:space="preserve">       </w:t>
      </w:r>
      <w:r w:rsidRPr="00787304">
        <w:rPr>
          <w:rFonts w:ascii="Arial" w:hAnsi="Arial" w:cs="Arial"/>
        </w:rPr>
        <w:t>»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/>
          <w:u w:val="single"/>
        </w:rPr>
        <w:t xml:space="preserve">                       </w:t>
      </w:r>
      <w:r>
        <w:rPr>
          <w:rFonts w:ascii="Arial" w:hAnsi="Arial" w:cs="Arial"/>
        </w:rPr>
        <w:t xml:space="preserve">  </w:t>
      </w:r>
      <w:r w:rsidRPr="006006CB">
        <w:rPr>
          <w:rFonts w:ascii="Arial" w:hAnsi="Arial" w:cs="Arial"/>
        </w:rPr>
        <w:t>20</w:t>
      </w:r>
      <w:r w:rsidR="00B40801">
        <w:rPr>
          <w:rFonts w:ascii="Arial" w:hAnsi="Arial" w:cs="Arial"/>
        </w:rPr>
        <w:t>22 г</w:t>
      </w:r>
    </w:p>
    <w:p w14:paraId="52DC6400" w14:textId="77777777" w:rsidR="005C595B" w:rsidRDefault="005C595B" w:rsidP="005C595B">
      <w:pPr>
        <w:rPr>
          <w:rFonts w:ascii="Arial" w:hAnsi="Arial" w:cs="Arial"/>
        </w:rPr>
      </w:pPr>
    </w:p>
    <w:p w14:paraId="6BF541EB" w14:textId="77777777" w:rsidR="005C595B" w:rsidRDefault="005C595B" w:rsidP="005C595B">
      <w:pPr>
        <w:rPr>
          <w:rFonts w:ascii="Arial" w:hAnsi="Arial" w:cs="Arial"/>
        </w:rPr>
      </w:pPr>
    </w:p>
    <w:p w14:paraId="3AEEC01E" w14:textId="77777777" w:rsidR="005C595B" w:rsidRDefault="005C595B" w:rsidP="005C595B">
      <w:pPr>
        <w:rPr>
          <w:rFonts w:ascii="Arial" w:hAnsi="Arial" w:cs="Arial"/>
        </w:rPr>
      </w:pPr>
    </w:p>
    <w:p w14:paraId="744D2087" w14:textId="77777777" w:rsidR="005C595B" w:rsidRDefault="005C595B" w:rsidP="005C595B">
      <w:pPr>
        <w:rPr>
          <w:rFonts w:ascii="Arial" w:hAnsi="Arial" w:cs="Arial"/>
        </w:rPr>
      </w:pPr>
    </w:p>
    <w:p w14:paraId="4DE5CEE2" w14:textId="77777777" w:rsidR="005C595B" w:rsidRPr="00D62A7B" w:rsidRDefault="005C595B" w:rsidP="005C595B">
      <w:pPr>
        <w:spacing w:before="60"/>
        <w:jc w:val="center"/>
        <w:rPr>
          <w:rFonts w:ascii="Arial" w:hAnsi="Arial" w:cs="Arial"/>
          <w:b/>
        </w:rPr>
      </w:pPr>
      <w:r w:rsidRPr="006006CB">
        <w:rPr>
          <w:rFonts w:ascii="Arial" w:hAnsi="Arial" w:cs="Arial"/>
          <w:b/>
        </w:rPr>
        <w:t>20</w:t>
      </w:r>
      <w:r>
        <w:rPr>
          <w:rFonts w:ascii="Arial" w:hAnsi="Arial" w:cs="Arial"/>
          <w:b/>
        </w:rPr>
        <w:t>22</w:t>
      </w:r>
    </w:p>
    <w:bookmarkEnd w:id="0"/>
    <w:p w14:paraId="3EC5CE45" w14:textId="18C946A1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lastRenderedPageBreak/>
        <w:t>Введение</w:t>
      </w:r>
    </w:p>
    <w:p w14:paraId="5A317610" w14:textId="77777777" w:rsidR="00B40801" w:rsidRPr="00B40801" w:rsidRDefault="00B40801" w:rsidP="00B40801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>Наименование разрабатываемого приложения – Компьютерная логическая игра «Петтейя»</w:t>
      </w:r>
    </w:p>
    <w:p w14:paraId="368B176F" w14:textId="77777777" w:rsidR="00B40801" w:rsidRPr="00B40801" w:rsidRDefault="00B40801" w:rsidP="00B40801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>Правила игры:</w:t>
      </w:r>
    </w:p>
    <w:p w14:paraId="110ECC14" w14:textId="4AB39689" w:rsidR="00B40801" w:rsidRPr="00B40801" w:rsidRDefault="00B40801" w:rsidP="00B40801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>Для игры в древнегреческую петтею необходимо игровое поле 8 х 8 клеток и 8 фишек с каждой стороны. В начале игры фишки выстраиваются по краям друг напротив друга. Первенство хода определяе</w:t>
      </w:r>
      <w:r>
        <w:rPr>
          <w:color w:val="000000"/>
          <w:sz w:val="28"/>
          <w:szCs w:val="28"/>
        </w:rPr>
        <w:t>тся жребием. Цель игры – уничто</w:t>
      </w:r>
      <w:r w:rsidRPr="00B40801">
        <w:rPr>
          <w:color w:val="000000"/>
          <w:sz w:val="28"/>
          <w:szCs w:val="28"/>
        </w:rPr>
        <w:t xml:space="preserve">жение и блокировка шашек противника. Проигравшим считается тот, кто уже не может сделать хода. Ход шашки – это ее движение на соседнее, пустое поле по горизонтали или по вертикали. Победителем становится тот, кто первым уберёт или заблокирует все фишки соперника. </w:t>
      </w:r>
    </w:p>
    <w:p w14:paraId="7FB7CB11" w14:textId="77777777" w:rsidR="00B40801" w:rsidRPr="00B40801" w:rsidRDefault="00B40801" w:rsidP="00B40801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 xml:space="preserve">Блокировка фишки происходит, когда она окружена со всех сторон фишками соперника, также блокируются и группы фишек. </w:t>
      </w:r>
    </w:p>
    <w:p w14:paraId="5694FAD0" w14:textId="785343B3" w:rsidR="00DA6EEA" w:rsidRPr="00B40801" w:rsidRDefault="00B40801" w:rsidP="00960092">
      <w:pPr>
        <w:spacing w:before="240" w:after="120" w:line="360" w:lineRule="auto"/>
        <w:jc w:val="both"/>
        <w:rPr>
          <w:color w:val="000000"/>
          <w:sz w:val="28"/>
          <w:szCs w:val="28"/>
        </w:rPr>
      </w:pPr>
      <w:r w:rsidRPr="00B40801">
        <w:rPr>
          <w:color w:val="000000"/>
          <w:sz w:val="28"/>
          <w:szCs w:val="28"/>
        </w:rPr>
        <w:t>Убрать фишку с доски можно загнав её в «ворота» между двумя фишками на одной линии. Нельзя убрать фишку, просто прижав её одной своей с края доски: обязательно нужны «ворота» из двух фишек. Но если шашка одного из игроков сама вклинилась между двумя шашками друго</w:t>
      </w:r>
      <w:r>
        <w:rPr>
          <w:color w:val="000000"/>
          <w:sz w:val="28"/>
          <w:szCs w:val="28"/>
        </w:rPr>
        <w:t>го игрока – это не считается захватом.</w:t>
      </w:r>
    </w:p>
    <w:p w14:paraId="00CCB74F" w14:textId="77777777" w:rsidR="00DA6EEA" w:rsidRDefault="00DA6EEA" w:rsidP="00960092">
      <w:pPr>
        <w:spacing w:before="240" w:after="120"/>
        <w:jc w:val="both"/>
        <w:rPr>
          <w:rFonts w:ascii="Arial" w:hAnsi="Arial" w:cs="Arial"/>
          <w:b/>
          <w:sz w:val="30"/>
          <w:szCs w:val="30"/>
        </w:rPr>
      </w:pPr>
    </w:p>
    <w:p w14:paraId="48A105B3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1. Основания для разработки</w:t>
      </w:r>
    </w:p>
    <w:p w14:paraId="26EAB9D4" w14:textId="36578ED5" w:rsidR="00883A61" w:rsidRDefault="00883A61" w:rsidP="00960092">
      <w:pPr>
        <w:spacing w:before="240" w:after="12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Учебный план направления 09.03.02 "Информационные системы и технологии".</w:t>
      </w:r>
    </w:p>
    <w:p w14:paraId="7E93C6E7" w14:textId="77777777" w:rsidR="00DA6EEA" w:rsidRPr="00A34FAD" w:rsidRDefault="00DA6EEA" w:rsidP="00F42EC6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 w:rsidRPr="00A34FAD">
        <w:rPr>
          <w:rFonts w:ascii="Arial" w:hAnsi="Arial" w:cs="Arial"/>
          <w:b/>
          <w:sz w:val="30"/>
          <w:szCs w:val="30"/>
        </w:rPr>
        <w:t>2</w:t>
      </w:r>
      <w:r>
        <w:rPr>
          <w:rFonts w:ascii="Arial" w:hAnsi="Arial" w:cs="Arial"/>
          <w:b/>
          <w:sz w:val="30"/>
          <w:szCs w:val="30"/>
        </w:rPr>
        <w:t>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программе или программному изделию</w:t>
      </w:r>
    </w:p>
    <w:p w14:paraId="577FCD11" w14:textId="77777777" w:rsidR="00F42EC6" w:rsidRPr="00A8493F" w:rsidRDefault="00F42EC6" w:rsidP="00F42EC6">
      <w:pPr>
        <w:spacing w:before="120" w:after="60" w:line="360" w:lineRule="auto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2.1</w:t>
      </w:r>
      <w:r>
        <w:rPr>
          <w:rFonts w:ascii="Arial" w:hAnsi="Arial" w:cs="Arial"/>
          <w:b/>
          <w:sz w:val="27"/>
          <w:szCs w:val="27"/>
        </w:rPr>
        <w:t>.</w:t>
      </w:r>
      <w:r w:rsidRPr="00A8493F">
        <w:rPr>
          <w:rFonts w:ascii="Arial" w:hAnsi="Arial" w:cs="Arial"/>
          <w:b/>
          <w:sz w:val="27"/>
          <w:szCs w:val="27"/>
        </w:rPr>
        <w:t xml:space="preserve"> </w:t>
      </w:r>
      <w:r>
        <w:rPr>
          <w:rFonts w:ascii="Arial" w:hAnsi="Arial" w:cs="Arial"/>
          <w:b/>
          <w:sz w:val="27"/>
          <w:szCs w:val="27"/>
        </w:rPr>
        <w:t>Функциональное назначение</w:t>
      </w:r>
    </w:p>
    <w:p w14:paraId="5CEAF664" w14:textId="77777777" w:rsidR="00F42EC6" w:rsidRDefault="00F42EC6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Функциональное назначение, перечень автоматизируемых процессов (без излишней детализации), группы пользователей.</w:t>
      </w:r>
    </w:p>
    <w:p w14:paraId="3F388F09" w14:textId="77777777" w:rsidR="00DA6EEA" w:rsidRPr="00A8493F" w:rsidRDefault="00DA6EEA" w:rsidP="00F42EC6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2.2 Требования к функциональным характеристикам</w:t>
      </w:r>
    </w:p>
    <w:p w14:paraId="77D4122D" w14:textId="77777777" w:rsidR="00DA6EEA" w:rsidRDefault="00DA6EEA" w:rsidP="00F42EC6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 w:rsidRPr="00FB7547">
        <w:rPr>
          <w:rFonts w:ascii="Arial" w:hAnsi="Arial" w:cs="Arial"/>
          <w:sz w:val="28"/>
          <w:szCs w:val="28"/>
        </w:rPr>
        <w:t>2.2.1 Требования</w:t>
      </w:r>
      <w:r>
        <w:rPr>
          <w:rFonts w:ascii="Arial" w:hAnsi="Arial" w:cs="Arial"/>
          <w:sz w:val="28"/>
          <w:szCs w:val="28"/>
        </w:rPr>
        <w:t xml:space="preserve"> к структуре приложения</w:t>
      </w:r>
    </w:p>
    <w:p w14:paraId="1DCA343F" w14:textId="6EC58A1C" w:rsidR="00DA6EEA" w:rsidRDefault="00DA6EEA" w:rsidP="004708D0">
      <w:pPr>
        <w:spacing w:before="120" w:after="60"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Главные сторонние модули и библиотеки, которые необходимы в проекте: </w:t>
      </w:r>
      <w:r>
        <w:rPr>
          <w:color w:val="000000"/>
          <w:sz w:val="28"/>
          <w:szCs w:val="28"/>
          <w:lang w:val="en-US"/>
        </w:rPr>
        <w:t>tkinter</w:t>
      </w:r>
      <w:r w:rsidR="004708D0">
        <w:rPr>
          <w:color w:val="000000"/>
          <w:sz w:val="28"/>
          <w:szCs w:val="28"/>
        </w:rPr>
        <w:t xml:space="preserve"> </w:t>
      </w:r>
      <w:r w:rsidRPr="00FB7547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>для создания окна игры</w:t>
      </w:r>
      <w:r w:rsidRPr="00FB754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, </w:t>
      </w:r>
      <w:proofErr w:type="spellStart"/>
      <w:r w:rsidRPr="00FB7547">
        <w:rPr>
          <w:color w:val="000000"/>
          <w:sz w:val="28"/>
          <w:szCs w:val="28"/>
        </w:rPr>
        <w:t>binascii</w:t>
      </w:r>
      <w:proofErr w:type="spellEnd"/>
      <w:r w:rsidRPr="00FB7547">
        <w:rPr>
          <w:color w:val="000000"/>
          <w:sz w:val="28"/>
          <w:szCs w:val="28"/>
        </w:rPr>
        <w:t xml:space="preserve"> (Модуль содержит ряд методов для преобразования между двоичным, а также шестнадцатеричными представлениями в кодировке ASCII.) </w:t>
      </w:r>
      <w:r w:rsidR="000D04B8">
        <w:rPr>
          <w:color w:val="000000"/>
          <w:sz w:val="28"/>
          <w:szCs w:val="28"/>
        </w:rPr>
        <w:t>.</w:t>
      </w:r>
    </w:p>
    <w:p w14:paraId="5A256DF0" w14:textId="77777777" w:rsidR="00F513BE" w:rsidRDefault="00F42EC6" w:rsidP="00F513BE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2.2</w:t>
      </w:r>
      <w:r w:rsidRPr="006261EA">
        <w:rPr>
          <w:rFonts w:ascii="Arial" w:hAnsi="Arial" w:cs="Arial"/>
          <w:sz w:val="28"/>
          <w:szCs w:val="28"/>
        </w:rPr>
        <w:t xml:space="preserve"> </w:t>
      </w:r>
      <w:r w:rsidRPr="00B11BAA">
        <w:rPr>
          <w:rFonts w:ascii="Arial" w:hAnsi="Arial" w:cs="Arial"/>
          <w:sz w:val="28"/>
          <w:szCs w:val="28"/>
        </w:rPr>
        <w:t xml:space="preserve">Требования к </w:t>
      </w:r>
      <w:r>
        <w:rPr>
          <w:rFonts w:ascii="Arial" w:hAnsi="Arial" w:cs="Arial"/>
          <w:sz w:val="28"/>
          <w:szCs w:val="28"/>
        </w:rPr>
        <w:t>составу функций приложения</w:t>
      </w:r>
    </w:p>
    <w:p w14:paraId="71431DF0" w14:textId="7F6ED66F" w:rsidR="00DA6EEA" w:rsidRPr="00F513BE" w:rsidRDefault="006F0023" w:rsidP="00F513BE">
      <w:pPr>
        <w:spacing w:before="120" w:after="60"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bCs/>
          <w:color w:val="000000"/>
          <w:sz w:val="28"/>
          <w:szCs w:val="28"/>
        </w:rPr>
        <w:t>П</w:t>
      </w:r>
      <w:r w:rsidR="00DA6EEA">
        <w:rPr>
          <w:bCs/>
          <w:color w:val="000000"/>
          <w:sz w:val="28"/>
          <w:szCs w:val="28"/>
        </w:rPr>
        <w:t xml:space="preserve">риложение </w:t>
      </w:r>
      <w:r w:rsidR="00883A61">
        <w:rPr>
          <w:bCs/>
          <w:color w:val="000000"/>
          <w:sz w:val="28"/>
          <w:szCs w:val="28"/>
        </w:rPr>
        <w:t>включает</w:t>
      </w:r>
      <w:r w:rsidR="00DA6EEA">
        <w:rPr>
          <w:bCs/>
          <w:color w:val="000000"/>
          <w:sz w:val="28"/>
          <w:szCs w:val="28"/>
        </w:rPr>
        <w:t xml:space="preserve"> набор </w:t>
      </w:r>
      <w:r w:rsidR="00883A61">
        <w:rPr>
          <w:bCs/>
          <w:color w:val="000000"/>
          <w:sz w:val="28"/>
          <w:szCs w:val="28"/>
        </w:rPr>
        <w:t xml:space="preserve">методов и </w:t>
      </w:r>
      <w:r w:rsidR="00DA6EEA">
        <w:rPr>
          <w:bCs/>
          <w:color w:val="000000"/>
          <w:sz w:val="28"/>
          <w:szCs w:val="28"/>
        </w:rPr>
        <w:t>функций, таких как</w:t>
      </w:r>
      <w:r w:rsidR="00DA6EEA" w:rsidRPr="005D5455">
        <w:rPr>
          <w:bCs/>
          <w:color w:val="000000"/>
          <w:sz w:val="28"/>
          <w:szCs w:val="28"/>
        </w:rPr>
        <w:t xml:space="preserve">: </w:t>
      </w:r>
    </w:p>
    <w:p w14:paraId="5E3CE78D" w14:textId="77777777" w:rsidR="00DA6EEA" w:rsidRPr="00F513BE" w:rsidRDefault="00DA6EEA" w:rsidP="00F513BE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bookmarkStart w:id="2" w:name="_Hlk122649462"/>
      <w:r w:rsidRPr="00F513BE">
        <w:rPr>
          <w:bCs/>
          <w:color w:val="000000"/>
          <w:sz w:val="28"/>
          <w:szCs w:val="28"/>
        </w:rPr>
        <w:t>Создание новой игры и ее начало;</w:t>
      </w:r>
    </w:p>
    <w:p w14:paraId="618C078E" w14:textId="77777777" w:rsidR="00DA6EEA" w:rsidRPr="00F513BE" w:rsidRDefault="00DA6EEA" w:rsidP="00F513BE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F513BE">
        <w:rPr>
          <w:bCs/>
          <w:color w:val="000000"/>
          <w:sz w:val="28"/>
          <w:szCs w:val="28"/>
        </w:rPr>
        <w:t>Проверка на конец игры, проверяет все возможные случаи завершения игры;</w:t>
      </w:r>
    </w:p>
    <w:p w14:paraId="540AABAD" w14:textId="77777777" w:rsidR="00DA6EEA" w:rsidRPr="00F513BE" w:rsidRDefault="00DA6EEA" w:rsidP="00F513BE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F513BE">
        <w:rPr>
          <w:bCs/>
          <w:color w:val="000000"/>
          <w:sz w:val="28"/>
          <w:szCs w:val="28"/>
        </w:rPr>
        <w:t>Отрисовка игрового поля и статистики;</w:t>
      </w:r>
    </w:p>
    <w:p w14:paraId="3868E490" w14:textId="77777777" w:rsidR="00DA6EEA" w:rsidRPr="00F513BE" w:rsidRDefault="00DA6EEA" w:rsidP="00F513BE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F513BE">
        <w:rPr>
          <w:bCs/>
          <w:color w:val="000000"/>
          <w:sz w:val="28"/>
          <w:szCs w:val="28"/>
        </w:rPr>
        <w:t>Проверка шашек на возможность ходить;</w:t>
      </w:r>
    </w:p>
    <w:p w14:paraId="69F39FB3" w14:textId="2B504D08" w:rsidR="00DA6EEA" w:rsidRPr="00F513BE" w:rsidRDefault="00DA6EEA" w:rsidP="000D04B8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F513BE">
        <w:rPr>
          <w:bCs/>
          <w:color w:val="000000"/>
          <w:sz w:val="28"/>
          <w:szCs w:val="28"/>
        </w:rPr>
        <w:t>Проверка шашек на возможность съесть шашку противника, а также проверка на возможность перепрыгнуть через союзника</w:t>
      </w:r>
      <w:r w:rsidR="00AF14C5" w:rsidRPr="00F513BE">
        <w:rPr>
          <w:bCs/>
          <w:color w:val="000000"/>
          <w:sz w:val="28"/>
          <w:szCs w:val="28"/>
        </w:rPr>
        <w:t>;</w:t>
      </w:r>
    </w:p>
    <w:p w14:paraId="4EA7A674" w14:textId="58BF811C" w:rsidR="00AF14C5" w:rsidRPr="00F513BE" w:rsidRDefault="00AF14C5" w:rsidP="00F513BE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F513BE">
        <w:rPr>
          <w:bCs/>
          <w:color w:val="000000"/>
          <w:sz w:val="28"/>
          <w:szCs w:val="28"/>
        </w:rPr>
        <w:t>Ход компьютера</w:t>
      </w:r>
      <w:r w:rsidRPr="00F513BE">
        <w:rPr>
          <w:bCs/>
          <w:color w:val="000000"/>
          <w:sz w:val="28"/>
          <w:szCs w:val="28"/>
          <w:lang w:val="en-US"/>
        </w:rPr>
        <w:t>;</w:t>
      </w:r>
    </w:p>
    <w:p w14:paraId="424284FF" w14:textId="319CFF36" w:rsidR="00DA6EEA" w:rsidRPr="00F513BE" w:rsidRDefault="00DA6EEA" w:rsidP="00F513BE">
      <w:pPr>
        <w:pStyle w:val="a5"/>
        <w:numPr>
          <w:ilvl w:val="0"/>
          <w:numId w:val="3"/>
        </w:numPr>
        <w:spacing w:before="120" w:after="60" w:line="360" w:lineRule="auto"/>
        <w:jc w:val="both"/>
        <w:rPr>
          <w:color w:val="000000"/>
          <w:sz w:val="28"/>
          <w:szCs w:val="28"/>
        </w:rPr>
      </w:pPr>
      <w:r w:rsidRPr="00F513BE">
        <w:rPr>
          <w:bCs/>
          <w:color w:val="000000"/>
          <w:sz w:val="28"/>
          <w:szCs w:val="28"/>
        </w:rPr>
        <w:t xml:space="preserve">Обработка нажатий и процесса хода, в этой функции и происходит самое главное, функция обращается к функциям проверок, </w:t>
      </w:r>
      <w:r w:rsidR="00C80219" w:rsidRPr="00F513BE">
        <w:rPr>
          <w:bCs/>
          <w:color w:val="000000"/>
          <w:sz w:val="28"/>
          <w:szCs w:val="28"/>
        </w:rPr>
        <w:t>и,</w:t>
      </w:r>
      <w:r w:rsidRPr="00F513BE">
        <w:rPr>
          <w:bCs/>
          <w:color w:val="000000"/>
          <w:sz w:val="28"/>
          <w:szCs w:val="28"/>
        </w:rPr>
        <w:t xml:space="preserve"> если у шашки есть возможность съесть или сходить, эта функция реализует это.</w:t>
      </w:r>
    </w:p>
    <w:bookmarkEnd w:id="2"/>
    <w:p w14:paraId="2B9131D3" w14:textId="2E532C81" w:rsidR="00F42EC6" w:rsidRPr="00F42EC6" w:rsidRDefault="00F42EC6" w:rsidP="00F42EC6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 w:rsidRPr="00F42EC6">
        <w:rPr>
          <w:rFonts w:ascii="Arial" w:hAnsi="Arial" w:cs="Arial"/>
          <w:sz w:val="28"/>
          <w:szCs w:val="28"/>
        </w:rPr>
        <w:t>2.2.</w:t>
      </w:r>
      <w:r>
        <w:rPr>
          <w:rFonts w:ascii="Arial" w:hAnsi="Arial" w:cs="Arial"/>
          <w:sz w:val="28"/>
          <w:szCs w:val="28"/>
        </w:rPr>
        <w:t>3</w:t>
      </w:r>
      <w:r w:rsidRPr="00F42EC6">
        <w:rPr>
          <w:rFonts w:ascii="Arial" w:hAnsi="Arial" w:cs="Arial"/>
          <w:sz w:val="28"/>
          <w:szCs w:val="28"/>
        </w:rPr>
        <w:t xml:space="preserve"> Требования к организации информационного обеспечения, входных и выходных данных</w:t>
      </w:r>
    </w:p>
    <w:p w14:paraId="2EC7ED59" w14:textId="000BA253" w:rsidR="00DA6EEA" w:rsidRDefault="00DA6EEA" w:rsidP="00F513BE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 w:rsidRPr="00FB7547">
        <w:rPr>
          <w:color w:val="000000"/>
          <w:sz w:val="28"/>
          <w:szCs w:val="28"/>
        </w:rPr>
        <w:t>Требования к организации входных данных для регистрации/авторизации предъявляются</w:t>
      </w:r>
      <w:r w:rsidR="006F0023">
        <w:rPr>
          <w:color w:val="000000"/>
          <w:sz w:val="28"/>
          <w:szCs w:val="28"/>
        </w:rPr>
        <w:t>, логин</w:t>
      </w:r>
      <w:r w:rsidR="006F0023" w:rsidRPr="006F0023">
        <w:rPr>
          <w:color w:val="000000"/>
          <w:sz w:val="28"/>
          <w:szCs w:val="28"/>
        </w:rPr>
        <w:t>/</w:t>
      </w:r>
      <w:r w:rsidR="006F0023">
        <w:rPr>
          <w:color w:val="000000"/>
          <w:sz w:val="28"/>
          <w:szCs w:val="28"/>
        </w:rPr>
        <w:t>пароль не могут иметь пустые поля</w:t>
      </w:r>
      <w:r w:rsidRPr="00FB7547">
        <w:rPr>
          <w:color w:val="000000"/>
          <w:sz w:val="28"/>
          <w:szCs w:val="28"/>
        </w:rPr>
        <w:t>,</w:t>
      </w:r>
      <w:r w:rsidR="006F0023" w:rsidRPr="006F0023">
        <w:rPr>
          <w:color w:val="000000"/>
          <w:sz w:val="28"/>
          <w:szCs w:val="28"/>
        </w:rPr>
        <w:t xml:space="preserve"> </w:t>
      </w:r>
      <w:r w:rsidR="006F0023">
        <w:rPr>
          <w:color w:val="000000"/>
          <w:sz w:val="28"/>
          <w:szCs w:val="28"/>
        </w:rPr>
        <w:t>минимальное число символов логина и пароля равно 1,</w:t>
      </w:r>
      <w:r w:rsidRPr="00FB7547">
        <w:rPr>
          <w:color w:val="000000"/>
          <w:sz w:val="28"/>
          <w:szCs w:val="28"/>
        </w:rPr>
        <w:t xml:space="preserve"> логин и пароль могут содержать абсолютно любые символы</w:t>
      </w:r>
      <w:r>
        <w:rPr>
          <w:color w:val="000000"/>
          <w:sz w:val="28"/>
          <w:szCs w:val="28"/>
        </w:rPr>
        <w:t>, максимальное</w:t>
      </w:r>
      <w:r w:rsidRPr="004D1DC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число символов не ограничено</w:t>
      </w:r>
      <w:r w:rsidRPr="00FB7547">
        <w:rPr>
          <w:color w:val="000000"/>
          <w:sz w:val="28"/>
          <w:szCs w:val="28"/>
        </w:rPr>
        <w:t>.</w:t>
      </w:r>
    </w:p>
    <w:p w14:paraId="46E9341E" w14:textId="60187D9C" w:rsidR="00DA6EEA" w:rsidRPr="005F2D6F" w:rsidRDefault="00DA6EEA" w:rsidP="004708D0">
      <w:pPr>
        <w:spacing w:before="120" w:after="6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На </w:t>
      </w:r>
      <w:r w:rsidRPr="005F2D6F">
        <w:rPr>
          <w:color w:val="000000"/>
          <w:sz w:val="28"/>
          <w:szCs w:val="28"/>
        </w:rPr>
        <w:t>вход функци</w:t>
      </w:r>
      <w:r w:rsidR="005F2D6F" w:rsidRPr="005F2D6F">
        <w:rPr>
          <w:color w:val="000000"/>
          <w:sz w:val="28"/>
          <w:szCs w:val="28"/>
        </w:rPr>
        <w:t>я отрисовки доски</w:t>
      </w:r>
      <w:r w:rsidRPr="005F2D6F">
        <w:rPr>
          <w:color w:val="000000"/>
          <w:sz w:val="28"/>
          <w:szCs w:val="28"/>
        </w:rPr>
        <w:t xml:space="preserve"> принимают координаты типа int,</w:t>
      </w:r>
      <w:r w:rsidR="005F2D6F" w:rsidRPr="005F2D6F">
        <w:rPr>
          <w:color w:val="000000"/>
          <w:sz w:val="28"/>
          <w:szCs w:val="28"/>
        </w:rPr>
        <w:t xml:space="preserve"> </w:t>
      </w:r>
      <w:r w:rsidRPr="005F2D6F">
        <w:rPr>
          <w:color w:val="000000"/>
          <w:sz w:val="28"/>
          <w:szCs w:val="28"/>
        </w:rPr>
        <w:t>а также функци</w:t>
      </w:r>
      <w:r w:rsidR="005F2D6F" w:rsidRPr="005F2D6F">
        <w:rPr>
          <w:color w:val="000000"/>
          <w:sz w:val="28"/>
          <w:szCs w:val="28"/>
        </w:rPr>
        <w:t>я проверки возможности хода принимает координаты и параметр цвет типа int, функция проверки ходов дамок и шашек принимают параметр цвета типа int</w:t>
      </w:r>
      <w:r w:rsidRPr="005F2D6F">
        <w:rPr>
          <w:color w:val="000000"/>
          <w:sz w:val="28"/>
          <w:szCs w:val="28"/>
        </w:rPr>
        <w:t>, 1-белый, 2-чёрный.</w:t>
      </w:r>
    </w:p>
    <w:p w14:paraId="268E4125" w14:textId="77777777" w:rsidR="00DA6EEA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DD4DBC">
        <w:rPr>
          <w:rFonts w:ascii="Arial" w:hAnsi="Arial" w:cs="Arial"/>
          <w:b/>
          <w:sz w:val="27"/>
          <w:szCs w:val="27"/>
        </w:rPr>
        <w:t>2.3 Требования</w:t>
      </w:r>
      <w:r w:rsidRPr="00A8493F">
        <w:rPr>
          <w:rFonts w:ascii="Arial" w:hAnsi="Arial" w:cs="Arial"/>
          <w:b/>
          <w:sz w:val="27"/>
          <w:szCs w:val="27"/>
        </w:rPr>
        <w:t xml:space="preserve"> к надёжности</w:t>
      </w:r>
    </w:p>
    <w:p w14:paraId="3A66007C" w14:textId="77777777" w:rsidR="00DA6EEA" w:rsidRPr="00DD4DBC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7"/>
          <w:szCs w:val="27"/>
        </w:rPr>
        <w:tab/>
      </w:r>
      <w:r>
        <w:rPr>
          <w:bCs/>
          <w:color w:val="000000"/>
          <w:sz w:val="28"/>
          <w:szCs w:val="28"/>
        </w:rPr>
        <w:t>Требования к надежности не предъявляются.</w:t>
      </w:r>
    </w:p>
    <w:p w14:paraId="762D58EE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2.4 Требования к информационной и программной совместимости</w:t>
      </w:r>
    </w:p>
    <w:p w14:paraId="44B99207" w14:textId="77777777" w:rsidR="00DA6EEA" w:rsidRPr="002E59D1" w:rsidRDefault="00DA6EEA" w:rsidP="004708D0">
      <w:pPr>
        <w:spacing w:before="120" w:after="60" w:line="360" w:lineRule="auto"/>
        <w:ind w:firstLine="709"/>
        <w:jc w:val="both"/>
        <w:rPr>
          <w:bCs/>
          <w:color w:val="000000"/>
          <w:sz w:val="28"/>
          <w:szCs w:val="28"/>
          <w:highlight w:val="yellow"/>
        </w:rPr>
      </w:pPr>
      <w:r w:rsidRPr="002E59D1">
        <w:rPr>
          <w:bCs/>
          <w:color w:val="000000"/>
          <w:sz w:val="28"/>
          <w:szCs w:val="28"/>
        </w:rPr>
        <w:t xml:space="preserve">Операционная система: </w:t>
      </w:r>
      <w:r w:rsidRPr="002E59D1">
        <w:rPr>
          <w:bCs/>
          <w:color w:val="000000"/>
          <w:sz w:val="28"/>
          <w:szCs w:val="28"/>
          <w:lang w:val="en-US"/>
        </w:rPr>
        <w:t>Windows</w:t>
      </w:r>
      <w:r w:rsidRPr="002E59D1">
        <w:rPr>
          <w:bCs/>
          <w:color w:val="000000"/>
          <w:sz w:val="28"/>
          <w:szCs w:val="28"/>
        </w:rPr>
        <w:t xml:space="preserve"> 10 Домашняя</w:t>
      </w:r>
      <w:r>
        <w:rPr>
          <w:bCs/>
          <w:color w:val="000000"/>
          <w:sz w:val="28"/>
          <w:szCs w:val="28"/>
        </w:rPr>
        <w:t xml:space="preserve"> </w:t>
      </w:r>
      <w:r w:rsidRPr="002E59D1">
        <w:rPr>
          <w:bCs/>
          <w:color w:val="000000"/>
          <w:sz w:val="28"/>
          <w:szCs w:val="28"/>
        </w:rPr>
        <w:t>21H2.</w:t>
      </w:r>
    </w:p>
    <w:p w14:paraId="6675D27E" w14:textId="0495AF1E" w:rsidR="00DA6EEA" w:rsidRPr="003F2BBE" w:rsidRDefault="00DA6EEA" w:rsidP="000D04B8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2E59D1">
        <w:rPr>
          <w:bCs/>
          <w:color w:val="000000"/>
          <w:sz w:val="28"/>
          <w:szCs w:val="28"/>
        </w:rPr>
        <w:tab/>
        <w:t xml:space="preserve">Версия языка программирования: </w:t>
      </w:r>
      <w:r w:rsidRPr="002E59D1">
        <w:rPr>
          <w:bCs/>
          <w:color w:val="000000"/>
          <w:sz w:val="28"/>
          <w:szCs w:val="28"/>
          <w:lang w:val="en-US"/>
        </w:rPr>
        <w:t>Python</w:t>
      </w:r>
      <w:r w:rsidRPr="002E59D1">
        <w:rPr>
          <w:bCs/>
          <w:color w:val="000000"/>
          <w:sz w:val="28"/>
          <w:szCs w:val="28"/>
        </w:rPr>
        <w:t xml:space="preserve"> 3.9</w:t>
      </w:r>
      <w:bookmarkStart w:id="3" w:name="_GoBack"/>
      <w:bookmarkEnd w:id="3"/>
    </w:p>
    <w:p w14:paraId="511915CC" w14:textId="77777777" w:rsidR="00DA6EEA" w:rsidRPr="00292DEF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  <w:lang w:val="en-US"/>
        </w:rPr>
      </w:pPr>
      <w:r w:rsidRPr="00292DEF">
        <w:rPr>
          <w:bCs/>
          <w:color w:val="000000"/>
          <w:sz w:val="28"/>
          <w:szCs w:val="28"/>
        </w:rPr>
        <w:tab/>
        <w:t>Среда</w:t>
      </w:r>
      <w:r w:rsidRPr="00292DEF">
        <w:rPr>
          <w:bCs/>
          <w:color w:val="000000"/>
          <w:sz w:val="28"/>
          <w:szCs w:val="28"/>
          <w:lang w:val="en-US"/>
        </w:rPr>
        <w:t xml:space="preserve"> </w:t>
      </w:r>
      <w:r w:rsidRPr="00292DEF">
        <w:rPr>
          <w:bCs/>
          <w:color w:val="000000"/>
          <w:sz w:val="28"/>
          <w:szCs w:val="28"/>
        </w:rPr>
        <w:t>разработки</w:t>
      </w:r>
      <w:r w:rsidRPr="00292DEF">
        <w:rPr>
          <w:bCs/>
          <w:color w:val="000000"/>
          <w:sz w:val="28"/>
          <w:szCs w:val="28"/>
          <w:lang w:val="en-US"/>
        </w:rPr>
        <w:t>: PyCharm Community Edition 2021.3.2.</w:t>
      </w:r>
    </w:p>
    <w:p w14:paraId="4A660DC6" w14:textId="26D9977F" w:rsidR="00DA6EEA" w:rsidRDefault="00DA6EEA" w:rsidP="00960092">
      <w:pPr>
        <w:spacing w:before="120" w:after="60" w:line="360" w:lineRule="auto"/>
        <w:jc w:val="both"/>
        <w:rPr>
          <w:bCs/>
          <w:color w:val="000000"/>
          <w:sz w:val="28"/>
          <w:szCs w:val="28"/>
        </w:rPr>
      </w:pPr>
      <w:r w:rsidRPr="003F2BBE">
        <w:rPr>
          <w:bCs/>
          <w:color w:val="000000"/>
          <w:sz w:val="28"/>
          <w:szCs w:val="28"/>
          <w:lang w:val="en-US"/>
        </w:rPr>
        <w:tab/>
      </w:r>
      <w:r w:rsidR="000D04B8">
        <w:rPr>
          <w:bCs/>
          <w:color w:val="000000"/>
          <w:sz w:val="28"/>
          <w:szCs w:val="28"/>
        </w:rPr>
        <w:t>Библиотеки: tk.</w:t>
      </w:r>
    </w:p>
    <w:p w14:paraId="482B3687" w14:textId="77777777" w:rsidR="00DA6EEA" w:rsidRPr="00A8493F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2.5 Требования к маркировке и упаковке</w:t>
      </w:r>
    </w:p>
    <w:p w14:paraId="3CD7AB77" w14:textId="77777777" w:rsidR="00DA6EEA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75A82152" w14:textId="77777777" w:rsidR="006A1991" w:rsidRDefault="006A1991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51053925" w14:textId="77777777" w:rsidR="006A1991" w:rsidRDefault="006A1991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</w:p>
    <w:p w14:paraId="09261C13" w14:textId="506E26F1" w:rsidR="006A1991" w:rsidRPr="006A1991" w:rsidRDefault="00DA6EEA" w:rsidP="00960092">
      <w:pPr>
        <w:spacing w:before="120" w:after="60" w:line="360" w:lineRule="auto"/>
        <w:jc w:val="both"/>
        <w:rPr>
          <w:rFonts w:ascii="Arial" w:hAnsi="Arial" w:cs="Arial"/>
          <w:b/>
          <w:sz w:val="27"/>
          <w:szCs w:val="27"/>
        </w:rPr>
      </w:pPr>
      <w:r w:rsidRPr="00A8493F">
        <w:rPr>
          <w:rFonts w:ascii="Arial" w:hAnsi="Arial" w:cs="Arial"/>
          <w:b/>
          <w:sz w:val="27"/>
          <w:szCs w:val="27"/>
        </w:rPr>
        <w:t>2.6 Требования к транспортированию и хранению</w:t>
      </w:r>
    </w:p>
    <w:p w14:paraId="15A3E725" w14:textId="7598FCC6" w:rsidR="00DA6EEA" w:rsidRDefault="00DA6EEA" w:rsidP="00960092">
      <w:pPr>
        <w:spacing w:before="120" w:after="60"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6.1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транспортирования</w:t>
      </w:r>
    </w:p>
    <w:p w14:paraId="4BE745F1" w14:textId="77777777" w:rsidR="00DA6EEA" w:rsidRDefault="00DA6EEA" w:rsidP="00F513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Требования к </w:t>
      </w:r>
      <w:r w:rsidRPr="004478DF">
        <w:rPr>
          <w:sz w:val="28"/>
          <w:szCs w:val="28"/>
        </w:rPr>
        <w:t xml:space="preserve">условиям </w:t>
      </w:r>
      <w:r>
        <w:rPr>
          <w:sz w:val="28"/>
          <w:szCs w:val="28"/>
        </w:rPr>
        <w:t xml:space="preserve">транспортирования </w:t>
      </w:r>
      <w:r w:rsidRPr="00302E63">
        <w:rPr>
          <w:sz w:val="28"/>
          <w:szCs w:val="28"/>
        </w:rPr>
        <w:t>не предъявляются</w:t>
      </w:r>
      <w:r>
        <w:rPr>
          <w:sz w:val="28"/>
          <w:szCs w:val="28"/>
        </w:rPr>
        <w:t>.</w:t>
      </w:r>
    </w:p>
    <w:p w14:paraId="0272FDAE" w14:textId="1DD33B5C" w:rsidR="00DA6EEA" w:rsidRDefault="00DA6EEA" w:rsidP="00960092">
      <w:pPr>
        <w:spacing w:before="120" w:after="60" w:line="360" w:lineRule="auto"/>
        <w:ind w:left="737" w:hanging="73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</w:t>
      </w:r>
      <w:r w:rsidR="00F42EC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Условия хранения</w:t>
      </w:r>
    </w:p>
    <w:p w14:paraId="107AA87F" w14:textId="77777777" w:rsidR="00DA6EEA" w:rsidRPr="004708D0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 w:rsidRPr="004708D0">
        <w:rPr>
          <w:sz w:val="28"/>
          <w:szCs w:val="28"/>
        </w:rPr>
        <w:t xml:space="preserve">Условия хранения для диска CD-R: хранить в прохладном сухом месте. </w:t>
      </w:r>
    </w:p>
    <w:p w14:paraId="4C9ED107" w14:textId="77777777" w:rsidR="00DA6EEA" w:rsidRPr="004708D0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 w:rsidRPr="004708D0">
        <w:rPr>
          <w:sz w:val="28"/>
          <w:szCs w:val="28"/>
        </w:rPr>
        <w:t>Оптимальная температура 5-20 °C, влажность 30-50 %.</w:t>
      </w:r>
    </w:p>
    <w:p w14:paraId="03C5CF91" w14:textId="426F1FC6" w:rsidR="00DA6EEA" w:rsidRDefault="00DA6EEA" w:rsidP="00960092">
      <w:pPr>
        <w:spacing w:before="120" w:after="60" w:line="360" w:lineRule="auto"/>
        <w:ind w:left="737" w:hanging="73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</w:t>
      </w:r>
      <w:r w:rsidRPr="006261EA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6</w:t>
      </w:r>
      <w:r w:rsidR="00F42EC6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>3</w:t>
      </w:r>
      <w:r w:rsidRPr="006261E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Сроки хранения</w:t>
      </w:r>
    </w:p>
    <w:p w14:paraId="56B88EDE" w14:textId="77777777" w:rsidR="00DA6EEA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Срок хранения – до июля 2023 года.</w:t>
      </w:r>
    </w:p>
    <w:p w14:paraId="014DC666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3.</w:t>
      </w:r>
      <w:r w:rsidRPr="00A34FAD">
        <w:rPr>
          <w:rFonts w:ascii="Arial" w:hAnsi="Arial" w:cs="Arial"/>
          <w:b/>
          <w:sz w:val="30"/>
          <w:szCs w:val="30"/>
        </w:rPr>
        <w:t xml:space="preserve"> Требования к </w:t>
      </w:r>
      <w:r>
        <w:rPr>
          <w:rFonts w:ascii="Arial" w:hAnsi="Arial" w:cs="Arial"/>
          <w:b/>
          <w:sz w:val="30"/>
          <w:szCs w:val="30"/>
        </w:rPr>
        <w:t>программной документации</w:t>
      </w:r>
    </w:p>
    <w:p w14:paraId="1FC0F22D" w14:textId="77777777" w:rsidR="00DA6EEA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Определяются заданием на курсовую работу.</w:t>
      </w:r>
    </w:p>
    <w:p w14:paraId="481767E3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4.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Стадии и этапы разработки</w:t>
      </w:r>
    </w:p>
    <w:p w14:paraId="44F95601" w14:textId="77777777" w:rsidR="00DA6EEA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p w14:paraId="2C654120" w14:textId="77777777" w:rsidR="00DA6EEA" w:rsidRPr="00A34FAD" w:rsidRDefault="00DA6EEA" w:rsidP="00960092">
      <w:pPr>
        <w:spacing w:before="240" w:after="120" w:line="360" w:lineRule="auto"/>
        <w:jc w:val="both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t>5.</w:t>
      </w:r>
      <w:r w:rsidRPr="00A34FAD">
        <w:rPr>
          <w:rFonts w:ascii="Arial" w:hAnsi="Arial" w:cs="Arial"/>
          <w:b/>
          <w:sz w:val="30"/>
          <w:szCs w:val="30"/>
        </w:rPr>
        <w:t xml:space="preserve"> </w:t>
      </w:r>
      <w:r>
        <w:rPr>
          <w:rFonts w:ascii="Arial" w:hAnsi="Arial" w:cs="Arial"/>
          <w:b/>
          <w:sz w:val="30"/>
          <w:szCs w:val="30"/>
        </w:rPr>
        <w:t>Порядок контроля и приёмки</w:t>
      </w:r>
    </w:p>
    <w:p w14:paraId="43803D85" w14:textId="77777777" w:rsidR="00DA6EEA" w:rsidRDefault="00DA6EEA" w:rsidP="004708D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Определяются заданием на курсовую работу.</w:t>
      </w:r>
    </w:p>
    <w:bookmarkEnd w:id="1"/>
    <w:p w14:paraId="29C4E971" w14:textId="77777777" w:rsidR="00DA6EEA" w:rsidRDefault="00DA6EEA" w:rsidP="00960092">
      <w:pPr>
        <w:spacing w:line="360" w:lineRule="auto"/>
        <w:jc w:val="both"/>
      </w:pPr>
    </w:p>
    <w:p w14:paraId="7A90D5FE" w14:textId="77777777" w:rsidR="00664CE7" w:rsidRPr="00DA6EEA" w:rsidRDefault="00664CE7" w:rsidP="00960092">
      <w:pPr>
        <w:jc w:val="both"/>
      </w:pPr>
    </w:p>
    <w:sectPr w:rsidR="00664CE7" w:rsidRPr="00DA6EEA" w:rsidSect="00B40801">
      <w:headerReference w:type="default" r:id="rId8"/>
      <w:footerReference w:type="default" r:id="rId9"/>
      <w:footerReference w:type="first" r:id="rId10"/>
      <w:pgSz w:w="11906" w:h="16838" w:code="9"/>
      <w:pgMar w:top="993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FCA38" w14:textId="77777777" w:rsidR="00C83BE0" w:rsidRDefault="00C83BE0">
      <w:r>
        <w:separator/>
      </w:r>
    </w:p>
  </w:endnote>
  <w:endnote w:type="continuationSeparator" w:id="0">
    <w:p w14:paraId="35123183" w14:textId="77777777" w:rsidR="00C83BE0" w:rsidRDefault="00C83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57203887"/>
      <w:docPartObj>
        <w:docPartGallery w:val="Page Numbers (Bottom of Page)"/>
        <w:docPartUnique/>
      </w:docPartObj>
    </w:sdtPr>
    <w:sdtEndPr/>
    <w:sdtContent>
      <w:p w14:paraId="50317422" w14:textId="5AF2C47D" w:rsidR="00D06B62" w:rsidRDefault="00D06B6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04B8">
          <w:rPr>
            <w:noProof/>
          </w:rPr>
          <w:t>5</w:t>
        </w:r>
        <w:r>
          <w:fldChar w:fldCharType="end"/>
        </w:r>
      </w:p>
    </w:sdtContent>
  </w:sdt>
  <w:p w14:paraId="13EFBB87" w14:textId="77777777" w:rsidR="0074161E" w:rsidRPr="0074161E" w:rsidRDefault="00C83BE0">
    <w:pPr>
      <w:pStyle w:val="ab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99C478" w14:textId="6C26488D" w:rsidR="00D06B62" w:rsidRDefault="00D06B62">
    <w:pPr>
      <w:pStyle w:val="ab"/>
      <w:jc w:val="center"/>
    </w:pPr>
  </w:p>
  <w:p w14:paraId="3B2343F9" w14:textId="77777777" w:rsidR="00D06B62" w:rsidRDefault="00D06B62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DA95A" w14:textId="77777777" w:rsidR="00C83BE0" w:rsidRDefault="00C83BE0">
      <w:r>
        <w:separator/>
      </w:r>
    </w:p>
  </w:footnote>
  <w:footnote w:type="continuationSeparator" w:id="0">
    <w:p w14:paraId="667335D1" w14:textId="77777777" w:rsidR="00C83BE0" w:rsidRDefault="00C83B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E80F17" w14:textId="344B54F0" w:rsidR="00BB4692" w:rsidRDefault="00C83BE0">
    <w:pPr>
      <w:pStyle w:val="a9"/>
    </w:pPr>
  </w:p>
  <w:p w14:paraId="49064C1C" w14:textId="77777777" w:rsidR="00D47B31" w:rsidRDefault="00D47B31">
    <w:pPr>
      <w:pStyle w:val="a9"/>
    </w:pPr>
  </w:p>
  <w:p w14:paraId="4C97C689" w14:textId="77777777" w:rsidR="00BB4692" w:rsidRDefault="00C83BE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66303"/>
    <w:multiLevelType w:val="hybridMultilevel"/>
    <w:tmpl w:val="6EE0272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0661D9"/>
    <w:multiLevelType w:val="hybridMultilevel"/>
    <w:tmpl w:val="0E645A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750C3"/>
    <w:multiLevelType w:val="hybridMultilevel"/>
    <w:tmpl w:val="D14CF186"/>
    <w:lvl w:ilvl="0" w:tplc="AB88165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7C"/>
    <w:rsid w:val="0001099C"/>
    <w:rsid w:val="000D04B8"/>
    <w:rsid w:val="00214508"/>
    <w:rsid w:val="002452A3"/>
    <w:rsid w:val="002A0A11"/>
    <w:rsid w:val="00303BD7"/>
    <w:rsid w:val="003232C0"/>
    <w:rsid w:val="003E3DBE"/>
    <w:rsid w:val="004708D0"/>
    <w:rsid w:val="004D2072"/>
    <w:rsid w:val="005C595B"/>
    <w:rsid w:val="005F2D6F"/>
    <w:rsid w:val="00642BDD"/>
    <w:rsid w:val="00664CE7"/>
    <w:rsid w:val="006A1991"/>
    <w:rsid w:val="006E267C"/>
    <w:rsid w:val="006F0023"/>
    <w:rsid w:val="00710185"/>
    <w:rsid w:val="00753E2B"/>
    <w:rsid w:val="00883A61"/>
    <w:rsid w:val="008A13E1"/>
    <w:rsid w:val="008C59A4"/>
    <w:rsid w:val="00960092"/>
    <w:rsid w:val="00AA6155"/>
    <w:rsid w:val="00AF14C5"/>
    <w:rsid w:val="00B3750E"/>
    <w:rsid w:val="00B40801"/>
    <w:rsid w:val="00BA2F0F"/>
    <w:rsid w:val="00BA486A"/>
    <w:rsid w:val="00C77CD9"/>
    <w:rsid w:val="00C80219"/>
    <w:rsid w:val="00C83BE0"/>
    <w:rsid w:val="00C84EEA"/>
    <w:rsid w:val="00D06B62"/>
    <w:rsid w:val="00D22F81"/>
    <w:rsid w:val="00D47B31"/>
    <w:rsid w:val="00DA54CF"/>
    <w:rsid w:val="00DA6EEA"/>
    <w:rsid w:val="00DD4DBC"/>
    <w:rsid w:val="00E521CB"/>
    <w:rsid w:val="00E852CE"/>
    <w:rsid w:val="00E8657E"/>
    <w:rsid w:val="00F42EC6"/>
    <w:rsid w:val="00F513BE"/>
    <w:rsid w:val="00F62C33"/>
    <w:rsid w:val="00FB4B2D"/>
    <w:rsid w:val="00FB7547"/>
    <w:rsid w:val="00FC6697"/>
    <w:rsid w:val="00FC76B7"/>
    <w:rsid w:val="00FE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DACCF1"/>
  <w15:chartTrackingRefBased/>
  <w15:docId w15:val="{5859056A-D0C5-4A68-82AD-FF7E0F1ED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207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4D2072"/>
    <w:pPr>
      <w:spacing w:before="360" w:after="240"/>
      <w:jc w:val="center"/>
    </w:pPr>
    <w:rPr>
      <w:b/>
      <w:bCs/>
      <w:sz w:val="28"/>
    </w:rPr>
  </w:style>
  <w:style w:type="character" w:customStyle="1" w:styleId="a4">
    <w:name w:val="Название Знак"/>
    <w:basedOn w:val="a0"/>
    <w:link w:val="a3"/>
    <w:rsid w:val="004D207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4D207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A6EE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A6EEA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A6EE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A6EE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A6E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DA6EE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A6E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basedOn w:val="a"/>
    <w:next w:val="a3"/>
    <w:qFormat/>
    <w:rsid w:val="005C595B"/>
    <w:pPr>
      <w:spacing w:before="360" w:after="240"/>
      <w:jc w:val="center"/>
    </w:pPr>
    <w:rPr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3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D4ABB-C600-408E-83F6-F69857881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Лушников</dc:creator>
  <cp:keywords/>
  <dc:description/>
  <cp:lastModifiedBy>Айнур</cp:lastModifiedBy>
  <cp:revision>42</cp:revision>
  <dcterms:created xsi:type="dcterms:W3CDTF">2022-12-13T14:01:00Z</dcterms:created>
  <dcterms:modified xsi:type="dcterms:W3CDTF">2023-01-18T22:16:00Z</dcterms:modified>
</cp:coreProperties>
</file>