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BB69" w14:textId="2188ED94" w:rsidR="00C66FE3" w:rsidRPr="008F231E" w:rsidRDefault="00EA4891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Zadatak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1.</w:t>
      </w:r>
    </w:p>
    <w:p w14:paraId="1D743FBB" w14:textId="77777777" w:rsidR="00CA6407" w:rsidRPr="00CA6407" w:rsidRDefault="00CA6407" w:rsidP="00CA6407">
      <w:pPr>
        <w:shd w:val="clear" w:color="auto" w:fill="FFFFFF"/>
        <w:textAlignment w:val="baseline"/>
        <w:rPr>
          <w:rFonts w:cstheme="minorHAnsi"/>
          <w:color w:val="204056"/>
          <w:sz w:val="24"/>
          <w:szCs w:val="24"/>
        </w:rPr>
      </w:pPr>
      <w:proofErr w:type="spellStart"/>
      <w:r w:rsidRPr="00CA6407">
        <w:rPr>
          <w:rFonts w:cstheme="minorHAnsi"/>
          <w:color w:val="204056"/>
          <w:sz w:val="24"/>
          <w:szCs w:val="24"/>
        </w:rPr>
        <w:t>Potrebno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je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napisati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JavaScript program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koji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ispisuje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od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koliko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samoglasnika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se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sastoji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uneta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reč</w:t>
      </w:r>
      <w:proofErr w:type="spellEnd"/>
      <w:r w:rsidRPr="00CA6407">
        <w:rPr>
          <w:rFonts w:cstheme="minorHAnsi"/>
          <w:color w:val="204056"/>
          <w:sz w:val="24"/>
          <w:szCs w:val="24"/>
        </w:rPr>
        <w:t>.</w:t>
      </w:r>
    </w:p>
    <w:p w14:paraId="0FBDB9DC" w14:textId="77777777" w:rsidR="00CA6407" w:rsidRPr="00CA6407" w:rsidRDefault="00CA6407" w:rsidP="00CA6407">
      <w:pPr>
        <w:shd w:val="clear" w:color="auto" w:fill="FFFFFF"/>
        <w:textAlignment w:val="baseline"/>
        <w:rPr>
          <w:rFonts w:cstheme="minorHAnsi"/>
          <w:color w:val="204056"/>
          <w:sz w:val="24"/>
          <w:szCs w:val="24"/>
        </w:rPr>
      </w:pPr>
      <w:r w:rsidRPr="00CA6407">
        <w:rPr>
          <w:rFonts w:cstheme="minorHAnsi"/>
          <w:color w:val="204056"/>
          <w:sz w:val="24"/>
          <w:szCs w:val="24"/>
        </w:rPr>
        <w:t>-</w:t>
      </w:r>
      <w:r w:rsidRPr="00CA6407">
        <w:rPr>
          <w:rFonts w:cstheme="minorHAnsi"/>
          <w:color w:val="204056"/>
          <w:sz w:val="24"/>
          <w:szCs w:val="24"/>
        </w:rPr>
        <w:tab/>
      </w:r>
      <w:proofErr w:type="spellStart"/>
      <w:r w:rsidRPr="00CA6407">
        <w:rPr>
          <w:rFonts w:cstheme="minorHAnsi"/>
          <w:color w:val="204056"/>
          <w:sz w:val="24"/>
          <w:szCs w:val="24"/>
        </w:rPr>
        <w:t>Reč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se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unosi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pomoću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prompta</w:t>
      </w:r>
      <w:proofErr w:type="spellEnd"/>
    </w:p>
    <w:p w14:paraId="7C8FE6FD" w14:textId="77777777" w:rsidR="00CA6407" w:rsidRPr="00CA6407" w:rsidRDefault="00CA6407" w:rsidP="00CA6407">
      <w:pPr>
        <w:shd w:val="clear" w:color="auto" w:fill="FFFFFF"/>
        <w:textAlignment w:val="baseline"/>
        <w:rPr>
          <w:rFonts w:cstheme="minorHAnsi"/>
          <w:color w:val="204056"/>
          <w:sz w:val="24"/>
          <w:szCs w:val="24"/>
        </w:rPr>
      </w:pPr>
      <w:r w:rsidRPr="00CA6407">
        <w:rPr>
          <w:rFonts w:cstheme="minorHAnsi"/>
          <w:color w:val="204056"/>
          <w:sz w:val="24"/>
          <w:szCs w:val="24"/>
        </w:rPr>
        <w:t>-</w:t>
      </w:r>
      <w:r w:rsidRPr="00CA6407">
        <w:rPr>
          <w:rFonts w:cstheme="minorHAnsi"/>
          <w:color w:val="204056"/>
          <w:sz w:val="24"/>
          <w:szCs w:val="24"/>
        </w:rPr>
        <w:tab/>
      </w:r>
      <w:proofErr w:type="spellStart"/>
      <w:r w:rsidRPr="00CA6407">
        <w:rPr>
          <w:rFonts w:cstheme="minorHAnsi"/>
          <w:color w:val="204056"/>
          <w:sz w:val="24"/>
          <w:szCs w:val="24"/>
        </w:rPr>
        <w:t>Nakon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toga se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pomoću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for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petlje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prolazi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kroz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reč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i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pomoću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if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uslova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određuje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koliko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ima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  <w:proofErr w:type="spellStart"/>
      <w:r w:rsidRPr="00CA6407">
        <w:rPr>
          <w:rFonts w:cstheme="minorHAnsi"/>
          <w:color w:val="204056"/>
          <w:sz w:val="24"/>
          <w:szCs w:val="24"/>
        </w:rPr>
        <w:t>samoglasnika</w:t>
      </w:r>
      <w:proofErr w:type="spellEnd"/>
      <w:r w:rsidRPr="00CA6407">
        <w:rPr>
          <w:rFonts w:cstheme="minorHAnsi"/>
          <w:color w:val="204056"/>
          <w:sz w:val="24"/>
          <w:szCs w:val="24"/>
        </w:rPr>
        <w:t xml:space="preserve"> </w:t>
      </w:r>
    </w:p>
    <w:p w14:paraId="379D6F59" w14:textId="77777777" w:rsidR="00CA6407" w:rsidRPr="00CA6407" w:rsidRDefault="00CA6407" w:rsidP="00CA6407">
      <w:pPr>
        <w:shd w:val="clear" w:color="auto" w:fill="FFFFFF"/>
        <w:textAlignment w:val="baseline"/>
        <w:rPr>
          <w:rFonts w:eastAsia="Times New Roman" w:cstheme="minorHAnsi"/>
          <w:color w:val="3E3E40"/>
          <w:sz w:val="24"/>
          <w:szCs w:val="24"/>
        </w:rPr>
      </w:pPr>
      <w:r w:rsidRPr="00CA6407">
        <w:rPr>
          <w:rFonts w:eastAsia="Times New Roman" w:cstheme="minorHAnsi"/>
          <w:color w:val="3E3E40"/>
          <w:sz w:val="24"/>
          <w:szCs w:val="24"/>
        </w:rPr>
        <w:t>-</w:t>
      </w:r>
      <w:r w:rsidRPr="00CA6407">
        <w:rPr>
          <w:rFonts w:eastAsia="Times New Roman" w:cstheme="minorHAnsi"/>
          <w:color w:val="3E3E40"/>
          <w:sz w:val="24"/>
          <w:szCs w:val="24"/>
        </w:rPr>
        <w:tab/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Petlje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i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if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iskaz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ugraditi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unutar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funkcije</w:t>
      </w:r>
      <w:proofErr w:type="spellEnd"/>
    </w:p>
    <w:p w14:paraId="28AA683A" w14:textId="64F50B15" w:rsidR="00CA6407" w:rsidRDefault="00CA6407" w:rsidP="00CA6407">
      <w:pPr>
        <w:rPr>
          <w:rFonts w:eastAsia="Times New Roman" w:cstheme="minorHAnsi"/>
          <w:color w:val="3E3E40"/>
          <w:sz w:val="24"/>
          <w:szCs w:val="24"/>
        </w:rPr>
      </w:pPr>
      <w:r w:rsidRPr="00CA6407">
        <w:rPr>
          <w:rFonts w:eastAsia="Times New Roman" w:cstheme="minorHAnsi"/>
          <w:color w:val="3E3E40"/>
          <w:sz w:val="24"/>
          <w:szCs w:val="24"/>
        </w:rPr>
        <w:t xml:space="preserve">Hint: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Za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proveru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karaktera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od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pomoći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može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biti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ugrađena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metoda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proofErr w:type="gramStart"/>
      <w:r w:rsidRPr="00E839C9">
        <w:rPr>
          <w:rFonts w:ascii="inherit" w:eastAsia="Times New Roman" w:hAnsi="inherit" w:cs="Segoe UI"/>
          <w:color w:val="262626" w:themeColor="text1" w:themeTint="D9"/>
          <w:sz w:val="24"/>
          <w:szCs w:val="24"/>
          <w:highlight w:val="lightGray"/>
        </w:rPr>
        <w:t>charAt</w:t>
      </w:r>
      <w:proofErr w:type="spellEnd"/>
      <w:r w:rsidRPr="00E839C9">
        <w:rPr>
          <w:rFonts w:ascii="inherit" w:eastAsia="Times New Roman" w:hAnsi="inherit" w:cs="Segoe UI"/>
          <w:color w:val="262626" w:themeColor="text1" w:themeTint="D9"/>
          <w:sz w:val="24"/>
          <w:szCs w:val="24"/>
          <w:highlight w:val="lightGray"/>
        </w:rPr>
        <w:t>(</w:t>
      </w:r>
      <w:proofErr w:type="gramEnd"/>
      <w:r w:rsidRPr="00E839C9">
        <w:rPr>
          <w:rFonts w:ascii="inherit" w:eastAsia="Times New Roman" w:hAnsi="inherit" w:cs="Segoe UI"/>
          <w:color w:val="262626" w:themeColor="text1" w:themeTint="D9"/>
          <w:sz w:val="24"/>
          <w:szCs w:val="24"/>
          <w:highlight w:val="lightGray"/>
        </w:rPr>
        <w:t>)</w:t>
      </w: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koja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kao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rezultat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vraca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karakter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sa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naznačenim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 xml:space="preserve"> </w:t>
      </w:r>
      <w:proofErr w:type="spellStart"/>
      <w:r w:rsidRPr="00CA6407">
        <w:rPr>
          <w:rFonts w:eastAsia="Times New Roman" w:cstheme="minorHAnsi"/>
          <w:color w:val="3E3E40"/>
          <w:sz w:val="24"/>
          <w:szCs w:val="24"/>
        </w:rPr>
        <w:t>indeksom</w:t>
      </w:r>
      <w:proofErr w:type="spellEnd"/>
      <w:r w:rsidRPr="00CA6407">
        <w:rPr>
          <w:rFonts w:eastAsia="Times New Roman" w:cstheme="minorHAnsi"/>
          <w:color w:val="3E3E40"/>
          <w:sz w:val="24"/>
          <w:szCs w:val="24"/>
        </w:rPr>
        <w:t>.</w:t>
      </w:r>
    </w:p>
    <w:p w14:paraId="51ED911B" w14:textId="05006153" w:rsidR="00CA6407" w:rsidRPr="00CA6407" w:rsidRDefault="00CA6407" w:rsidP="00CA6407">
      <w:pPr>
        <w:rPr>
          <w:rFonts w:eastAsia="Times New Roman" w:cstheme="minorHAnsi"/>
          <w:color w:val="3E3E40"/>
          <w:sz w:val="24"/>
          <w:szCs w:val="24"/>
        </w:rPr>
      </w:pPr>
      <w:r>
        <w:rPr>
          <w:rFonts w:eastAsia="Times New Roman" w:cstheme="minorHAnsi"/>
          <w:noProof/>
          <w:color w:val="3E3E4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6998100" wp14:editId="11CCD171">
            <wp:simplePos x="0" y="0"/>
            <wp:positionH relativeFrom="column">
              <wp:posOffset>3745865</wp:posOffset>
            </wp:positionH>
            <wp:positionV relativeFrom="paragraph">
              <wp:posOffset>280035</wp:posOffset>
            </wp:positionV>
            <wp:extent cx="2654300" cy="84772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36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FA3C34" wp14:editId="7465001E">
                <wp:simplePos x="0" y="0"/>
                <wp:positionH relativeFrom="column">
                  <wp:posOffset>3057525</wp:posOffset>
                </wp:positionH>
                <wp:positionV relativeFrom="paragraph">
                  <wp:posOffset>337185</wp:posOffset>
                </wp:positionV>
                <wp:extent cx="599846" cy="482803"/>
                <wp:effectExtent l="0" t="19050" r="29210" b="3175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4828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B1A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240.75pt;margin-top:26.55pt;width:47.25pt;height:3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" adj="12907" fillcolor="#4472c4 [3204]" strokecolor="#1f3763 [1604]" strokeweight="1pt"/>
            </w:pict>
          </mc:Fallback>
        </mc:AlternateContent>
      </w:r>
      <w:r>
        <w:rPr>
          <w:rFonts w:eastAsia="Times New Roman" w:cstheme="minorHAnsi"/>
          <w:noProof/>
          <w:color w:val="3E3E40"/>
          <w:sz w:val="24"/>
          <w:szCs w:val="24"/>
        </w:rPr>
        <w:drawing>
          <wp:inline distT="0" distB="0" distL="0" distR="0" wp14:anchorId="7641DB2C" wp14:editId="4457A275">
            <wp:extent cx="3034802" cy="1228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6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121" cy="123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820A" w14:textId="59FB3210" w:rsidR="00774BA5" w:rsidRDefault="00774BA5" w:rsidP="00CA6407">
      <w:pPr>
        <w:rPr>
          <w:color w:val="333333"/>
          <w:sz w:val="24"/>
          <w:szCs w:val="28"/>
          <w:lang w:val="sr-Latn-RS"/>
        </w:rPr>
      </w:pPr>
      <w:r w:rsidRPr="00774BA5">
        <w:rPr>
          <w:color w:val="333333"/>
          <w:sz w:val="24"/>
          <w:szCs w:val="28"/>
          <w:lang w:val="sr-Latn-RS"/>
        </w:rPr>
        <w:t>Zadatak 2.</w:t>
      </w:r>
    </w:p>
    <w:p w14:paraId="16C45819" w14:textId="7AA260A0" w:rsidR="00D81140" w:rsidRDefault="00D81140" w:rsidP="00D81140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6A6433" wp14:editId="703DC956">
                <wp:simplePos x="0" y="0"/>
                <wp:positionH relativeFrom="column">
                  <wp:posOffset>2438400</wp:posOffset>
                </wp:positionH>
                <wp:positionV relativeFrom="paragraph">
                  <wp:posOffset>822325</wp:posOffset>
                </wp:positionV>
                <wp:extent cx="398312" cy="320675"/>
                <wp:effectExtent l="0" t="19050" r="40005" b="4127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12" cy="320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33DA" id="Arrow: Right 20" o:spid="_x0000_s1026" type="#_x0000_t13" style="position:absolute;margin-left:192pt;margin-top:64.75pt;width:31.35pt;height:2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" adj="12905" fillcolor="#4472c4 [3204]" strokecolor="#1f3763 [1604]" strokeweight="1pt"/>
            </w:pict>
          </mc:Fallback>
        </mc:AlternateContent>
      </w:r>
      <w:r>
        <w:rPr>
          <w:noProof/>
          <w:color w:val="333333"/>
          <w:sz w:val="28"/>
          <w:szCs w:val="28"/>
          <w:lang w:val="sr-Latn-RS"/>
        </w:rPr>
        <w:drawing>
          <wp:anchor distT="0" distB="0" distL="114300" distR="114300" simplePos="0" relativeHeight="251675648" behindDoc="0" locked="0" layoutInCell="1" allowOverlap="1" wp14:anchorId="6B1FC6E9" wp14:editId="1AA2F8F8">
            <wp:simplePos x="0" y="0"/>
            <wp:positionH relativeFrom="column">
              <wp:posOffset>2914650</wp:posOffset>
            </wp:positionH>
            <wp:positionV relativeFrom="paragraph">
              <wp:posOffset>508635</wp:posOffset>
            </wp:positionV>
            <wp:extent cx="3238500" cy="102933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37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8"/>
          <w:szCs w:val="28"/>
          <w:lang w:val="sr-Latn-RS"/>
        </w:rPr>
        <w:t>Kreirati textbox i dugme, kada korisnik klikne na dugme, pozove se funkcija čiji je zadatak da prikaže alert sa sadržajem textbox-a.</w:t>
      </w:r>
      <w:r>
        <w:rPr>
          <w:color w:val="333333"/>
          <w:sz w:val="28"/>
          <w:szCs w:val="28"/>
          <w:lang w:val="sr-Latn-RS"/>
        </w:rPr>
        <w:br/>
      </w:r>
      <w:r>
        <w:rPr>
          <w:color w:val="333333"/>
          <w:sz w:val="28"/>
          <w:szCs w:val="28"/>
          <w:lang w:val="sr-Latn-RS"/>
        </w:rPr>
        <w:br/>
      </w:r>
      <w:r>
        <w:rPr>
          <w:noProof/>
          <w:color w:val="333333"/>
          <w:sz w:val="28"/>
          <w:szCs w:val="28"/>
          <w:lang w:val="sr-Latn-RS"/>
        </w:rPr>
        <w:drawing>
          <wp:inline distT="0" distB="0" distL="0" distR="0" wp14:anchorId="0618930C" wp14:editId="528F9C54">
            <wp:extent cx="2476846" cy="73352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7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38E7" w14:textId="4879100B" w:rsidR="000C7E26" w:rsidRPr="00345578" w:rsidRDefault="000C7E26" w:rsidP="000C7E26">
      <w:pPr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Zadatak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3</w:t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2828E1C5" w14:textId="4369FF55" w:rsidR="00D81140" w:rsidRDefault="00D81140" w:rsidP="005D3603">
      <w:pPr>
        <w:rPr>
          <w:noProof/>
          <w:color w:val="333333"/>
          <w:sz w:val="28"/>
          <w:szCs w:val="28"/>
          <w:lang w:val="sr-Latn-RS"/>
        </w:rPr>
      </w:pPr>
      <w:r>
        <w:rPr>
          <w:color w:val="333333"/>
          <w:sz w:val="28"/>
          <w:szCs w:val="28"/>
          <w:lang w:val="sr-Latn-RS"/>
        </w:rPr>
        <w:t>Napraviti formu sa tri radio dugmeta i jednim običnom dugmetom.</w:t>
      </w:r>
      <w:r>
        <w:rPr>
          <w:color w:val="333333"/>
          <w:sz w:val="28"/>
          <w:szCs w:val="28"/>
          <w:lang w:val="sr-Latn-RS"/>
        </w:rPr>
        <w:br/>
        <w:t>Pomoću name atributa podesiti da su sva radio dugmad u istog grupi.</w:t>
      </w:r>
      <w:r>
        <w:rPr>
          <w:color w:val="333333"/>
          <w:sz w:val="28"/>
          <w:szCs w:val="28"/>
          <w:lang w:val="sr-Latn-RS"/>
        </w:rPr>
        <w:br/>
      </w:r>
      <w:proofErr w:type="spellStart"/>
      <w:r>
        <w:rPr>
          <w:color w:val="333333"/>
          <w:sz w:val="28"/>
          <w:szCs w:val="28"/>
        </w:rPr>
        <w:t>Kada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korisnik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klikne</w:t>
      </w:r>
      <w:proofErr w:type="spellEnd"/>
      <w:r>
        <w:rPr>
          <w:color w:val="333333"/>
          <w:sz w:val="28"/>
          <w:szCs w:val="28"/>
        </w:rPr>
        <w:t xml:space="preserve"> da </w:t>
      </w:r>
      <w:proofErr w:type="spellStart"/>
      <w:r>
        <w:rPr>
          <w:color w:val="333333"/>
          <w:sz w:val="28"/>
          <w:szCs w:val="28"/>
        </w:rPr>
        <w:t>obično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dugme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potrebno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je</w:t>
      </w:r>
      <w:proofErr w:type="spellEnd"/>
      <w:r>
        <w:rPr>
          <w:color w:val="333333"/>
          <w:sz w:val="28"/>
          <w:szCs w:val="28"/>
        </w:rPr>
        <w:t xml:space="preserve"> da se </w:t>
      </w:r>
      <w:proofErr w:type="spellStart"/>
      <w:r>
        <w:rPr>
          <w:color w:val="333333"/>
          <w:sz w:val="28"/>
          <w:szCs w:val="28"/>
        </w:rPr>
        <w:t>izabrana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vrednost</w:t>
      </w:r>
      <w:proofErr w:type="spellEnd"/>
      <w:r>
        <w:rPr>
          <w:color w:val="333333"/>
          <w:sz w:val="28"/>
          <w:szCs w:val="28"/>
        </w:rPr>
        <w:t xml:space="preserve"> radio </w:t>
      </w:r>
      <w:proofErr w:type="spellStart"/>
      <w:r>
        <w:rPr>
          <w:color w:val="333333"/>
          <w:sz w:val="28"/>
          <w:szCs w:val="28"/>
        </w:rPr>
        <w:t>dugmeta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prikaže</w:t>
      </w:r>
      <w:proofErr w:type="spellEnd"/>
      <w:r>
        <w:rPr>
          <w:color w:val="333333"/>
          <w:sz w:val="28"/>
          <w:szCs w:val="28"/>
        </w:rPr>
        <w:t xml:space="preserve"> u </w:t>
      </w:r>
      <w:proofErr w:type="spellStart"/>
      <w:r>
        <w:rPr>
          <w:color w:val="333333"/>
          <w:sz w:val="28"/>
          <w:szCs w:val="28"/>
        </w:rPr>
        <w:t>alertu</w:t>
      </w:r>
      <w:proofErr w:type="spellEnd"/>
      <w:r>
        <w:rPr>
          <w:color w:val="333333"/>
          <w:sz w:val="28"/>
          <w:szCs w:val="28"/>
        </w:rPr>
        <w:t>.</w:t>
      </w:r>
      <w:r w:rsidRPr="00BB5D75">
        <w:rPr>
          <w:noProof/>
          <w:color w:val="333333"/>
          <w:sz w:val="28"/>
          <w:szCs w:val="28"/>
          <w:lang w:val="sr-Latn-RS"/>
        </w:rPr>
        <w:t xml:space="preserve"> </w:t>
      </w:r>
    </w:p>
    <w:p w14:paraId="547545A1" w14:textId="4CFF937E" w:rsidR="00D81140" w:rsidRDefault="00D81140" w:rsidP="005D3603">
      <w:pPr>
        <w:rPr>
          <w:noProof/>
          <w:color w:val="333333"/>
          <w:sz w:val="28"/>
          <w:szCs w:val="28"/>
          <w:lang w:val="sr-Latn-RS"/>
        </w:rPr>
      </w:pPr>
      <w:r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E82BA" wp14:editId="7F410C58">
                <wp:simplePos x="0" y="0"/>
                <wp:positionH relativeFrom="column">
                  <wp:posOffset>2162175</wp:posOffset>
                </wp:positionH>
                <wp:positionV relativeFrom="paragraph">
                  <wp:posOffset>318135</wp:posOffset>
                </wp:positionV>
                <wp:extent cx="599846" cy="482803"/>
                <wp:effectExtent l="0" t="19050" r="29210" b="3175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4828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0278" id="Arrow: Right 23" o:spid="_x0000_s1026" type="#_x0000_t13" style="position:absolute;margin-left:170.25pt;margin-top:25.05pt;width:47.25pt;height:3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" adj="12907" fillcolor="#4472c4 [3204]" strokecolor="#1f3763 [1604]" strokeweight="1pt"/>
            </w:pict>
          </mc:Fallback>
        </mc:AlternateContent>
      </w:r>
      <w:r>
        <w:rPr>
          <w:noProof/>
          <w:color w:val="333333"/>
          <w:sz w:val="28"/>
          <w:szCs w:val="28"/>
          <w:lang w:val="sr-Latn-RS"/>
        </w:rPr>
        <w:drawing>
          <wp:anchor distT="0" distB="0" distL="114300" distR="114300" simplePos="0" relativeHeight="251678720" behindDoc="0" locked="0" layoutInCell="1" allowOverlap="1" wp14:anchorId="080CC31D" wp14:editId="5573123E">
            <wp:simplePos x="0" y="0"/>
            <wp:positionH relativeFrom="margin">
              <wp:align>right</wp:align>
            </wp:positionH>
            <wp:positionV relativeFrom="paragraph">
              <wp:posOffset>123825</wp:posOffset>
            </wp:positionV>
            <wp:extent cx="2966720" cy="942975"/>
            <wp:effectExtent l="0" t="0" r="508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37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333333"/>
          <w:sz w:val="28"/>
          <w:szCs w:val="28"/>
          <w:lang w:val="sr-Latn-RS"/>
        </w:rPr>
        <w:drawing>
          <wp:inline distT="0" distB="0" distL="0" distR="0" wp14:anchorId="509CEC6F" wp14:editId="37AF8AE4">
            <wp:extent cx="1724266" cy="118126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37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7FA1D2" w14:textId="0A146599" w:rsidR="005D3603" w:rsidRPr="008F231E" w:rsidRDefault="005D3603" w:rsidP="005D3603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lastRenderedPageBreak/>
        <w:t>Zadatak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r w:rsidR="006073F5">
        <w:rPr>
          <w:rFonts w:cstheme="minorHAnsi"/>
          <w:color w:val="000000" w:themeColor="text1"/>
          <w:sz w:val="24"/>
          <w:szCs w:val="24"/>
        </w:rPr>
        <w:t>4</w:t>
      </w:r>
      <w:r w:rsidRPr="008F231E">
        <w:rPr>
          <w:rFonts w:cstheme="minorHAnsi"/>
          <w:color w:val="000000" w:themeColor="text1"/>
          <w:sz w:val="24"/>
          <w:szCs w:val="24"/>
        </w:rPr>
        <w:t>.</w:t>
      </w:r>
    </w:p>
    <w:p w14:paraId="6501B306" w14:textId="77777777" w:rsidR="0018434E" w:rsidRDefault="0018434E" w:rsidP="0018434E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sr-Latn-RS"/>
        </w:rPr>
        <w:t xml:space="preserve">Potrebno je napraviti JavaScript program koji na ekranu ispisuje numerisanu listu unetih stavki. </w:t>
      </w:r>
      <w:r>
        <w:rPr>
          <w:color w:val="333333"/>
          <w:sz w:val="28"/>
          <w:szCs w:val="28"/>
          <w:lang w:val="sr-Latn-RS"/>
        </w:rPr>
        <w:br/>
        <w:t>Svaki put kad korisnik unese nešto u textbox i pritisne dugme, to će biti dodato i prikazano na kraju numerisane liste.</w:t>
      </w:r>
    </w:p>
    <w:p w14:paraId="0D3DCBF8" w14:textId="77777777" w:rsidR="0018434E" w:rsidRDefault="0018434E" w:rsidP="0018434E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 wp14:anchorId="16C693F5" wp14:editId="5B26CD95">
            <wp:extent cx="2600688" cy="106694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9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DEF5" w14:textId="4FCC2058" w:rsidR="008F231E" w:rsidRPr="008F231E" w:rsidRDefault="008F231E" w:rsidP="0018434E">
      <w:pPr>
        <w:rPr>
          <w:rFonts w:cstheme="minorHAnsi"/>
          <w:color w:val="000000" w:themeColor="text1"/>
          <w:sz w:val="24"/>
          <w:szCs w:val="24"/>
          <w:lang w:val="sr-Latn-RS"/>
        </w:rPr>
      </w:pPr>
    </w:p>
    <w:sectPr w:rsidR="008F231E" w:rsidRPr="008F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B6647"/>
    <w:multiLevelType w:val="hybridMultilevel"/>
    <w:tmpl w:val="3430A616"/>
    <w:lvl w:ilvl="0" w:tplc="38E867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E9"/>
    <w:rsid w:val="000C7E26"/>
    <w:rsid w:val="000D7B0B"/>
    <w:rsid w:val="0018434E"/>
    <w:rsid w:val="0019409B"/>
    <w:rsid w:val="002661E9"/>
    <w:rsid w:val="002E410E"/>
    <w:rsid w:val="003857AE"/>
    <w:rsid w:val="003A6369"/>
    <w:rsid w:val="003F0692"/>
    <w:rsid w:val="005513B7"/>
    <w:rsid w:val="005D3603"/>
    <w:rsid w:val="006073F5"/>
    <w:rsid w:val="00735C09"/>
    <w:rsid w:val="00774BA5"/>
    <w:rsid w:val="008770E5"/>
    <w:rsid w:val="008F231E"/>
    <w:rsid w:val="009D6F9E"/>
    <w:rsid w:val="00A3219D"/>
    <w:rsid w:val="00C610D9"/>
    <w:rsid w:val="00CA6407"/>
    <w:rsid w:val="00D81140"/>
    <w:rsid w:val="00DA2692"/>
    <w:rsid w:val="00E45391"/>
    <w:rsid w:val="00EA4891"/>
    <w:rsid w:val="00F1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6162"/>
  <w15:chartTrackingRefBased/>
  <w15:docId w15:val="{5EA2BC1E-D5E6-4064-901A-B2F5CFD2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8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1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 Ets</dc:creator>
  <cp:keywords/>
  <dc:description/>
  <cp:lastModifiedBy>Seki Ets</cp:lastModifiedBy>
  <cp:revision>18</cp:revision>
  <dcterms:created xsi:type="dcterms:W3CDTF">2018-04-05T14:21:00Z</dcterms:created>
  <dcterms:modified xsi:type="dcterms:W3CDTF">2018-04-15T09:57:00Z</dcterms:modified>
</cp:coreProperties>
</file>