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 xml:space="preserve">@PathVariable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r>
        <w:t>&lt;context:component-scan base-package="com.restsiqs.*"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r>
        <w:rPr>
          <w:color w:val="FF0000"/>
        </w:rPr>
        <w:t>oncreate</w:t>
      </w:r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Handler().postDelayed(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intent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, SecondActivity_.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startActivity(intent);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&lt;uses-permission android:name="android.permission.INTERNET"&gt;&lt;/uses-permission&gt;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r w:rsidRPr="003B33C9">
        <w:rPr>
          <w:rFonts w:hint="eastAsia"/>
          <w:color w:val="FF0000"/>
        </w:rPr>
        <w:t>httpclient</w:t>
      </w:r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>Runnable networkTask = new Runnable()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public void run() {</w:t>
      </w:r>
    </w:p>
    <w:p w:rsidR="003B33C9" w:rsidRPr="003B33C9" w:rsidRDefault="003B33C9" w:rsidP="003B33C9">
      <w:r w:rsidRPr="003B33C9">
        <w:t xml:space="preserve">            HttpEntity entity = null;</w:t>
      </w:r>
    </w:p>
    <w:p w:rsidR="003B33C9" w:rsidRPr="003B33C9" w:rsidRDefault="003B33C9" w:rsidP="003B33C9">
      <w:r w:rsidRPr="003B33C9">
        <w:t xml:space="preserve">            try {</w:t>
      </w:r>
    </w:p>
    <w:p w:rsidR="003B33C9" w:rsidRPr="003B33C9" w:rsidRDefault="003B33C9" w:rsidP="003B33C9">
      <w:r w:rsidRPr="003B33C9">
        <w:t xml:space="preserve">                String account = etAccount.getText().toString();</w:t>
      </w:r>
    </w:p>
    <w:p w:rsidR="003B33C9" w:rsidRPr="003B33C9" w:rsidRDefault="003B33C9" w:rsidP="003B33C9">
      <w:r w:rsidRPr="003B33C9">
        <w:t xml:space="preserve">                String password = etPassword.getText().toString();</w:t>
      </w:r>
    </w:p>
    <w:p w:rsidR="003B33C9" w:rsidRPr="003B33C9" w:rsidRDefault="003B33C9" w:rsidP="003B33C9">
      <w:r w:rsidRPr="003B33C9">
        <w:t xml:space="preserve">                String restURL;</w:t>
      </w:r>
    </w:p>
    <w:p w:rsidR="003B33C9" w:rsidRPr="003B33C9" w:rsidRDefault="003B33C9" w:rsidP="003B33C9">
      <w:r w:rsidRPr="003B33C9">
        <w:t xml:space="preserve">                restURL = processURL+account;</w:t>
      </w:r>
    </w:p>
    <w:p w:rsidR="003B33C9" w:rsidRPr="003B33C9" w:rsidRDefault="003B33C9" w:rsidP="003B33C9">
      <w:r w:rsidRPr="003B33C9">
        <w:t xml:space="preserve">                HttpClient httpclient = new DefaultHttpClient();</w:t>
      </w:r>
    </w:p>
    <w:p w:rsidR="003B33C9" w:rsidRPr="003B33C9" w:rsidRDefault="003B33C9" w:rsidP="003B33C9">
      <w:r w:rsidRPr="003B33C9">
        <w:t xml:space="preserve">                HttpGet request = new HttpGet(restURL);</w:t>
      </w:r>
    </w:p>
    <w:p w:rsidR="003B33C9" w:rsidRPr="003B33C9" w:rsidRDefault="003B33C9" w:rsidP="003B33C9">
      <w:r w:rsidRPr="003B33C9">
        <w:t>//            Log.i("devouty", "test:" + request.getURI());</w:t>
      </w:r>
    </w:p>
    <w:p w:rsidR="003B33C9" w:rsidRPr="003B33C9" w:rsidRDefault="003B33C9" w:rsidP="003B33C9">
      <w:r w:rsidRPr="003B33C9">
        <w:t xml:space="preserve">                HttpResponse response = httpclient.execute(request);</w:t>
      </w:r>
    </w:p>
    <w:p w:rsidR="003B33C9" w:rsidRPr="003B33C9" w:rsidRDefault="003B33C9" w:rsidP="003B33C9">
      <w:r w:rsidRPr="003B33C9">
        <w:t>//                Log.i("devouty", "response:" + response.getStatusLine());</w:t>
      </w:r>
    </w:p>
    <w:p w:rsidR="003B33C9" w:rsidRPr="003B33C9" w:rsidRDefault="003B33C9" w:rsidP="003B33C9">
      <w:r w:rsidRPr="003B33C9">
        <w:t xml:space="preserve">                entity = response.getEntity();</w:t>
      </w:r>
    </w:p>
    <w:p w:rsidR="003B33C9" w:rsidRPr="003B33C9" w:rsidRDefault="003B33C9" w:rsidP="003B33C9">
      <w:r w:rsidRPr="003B33C9">
        <w:t xml:space="preserve">                String result = EntityUtils.toString(entity);</w:t>
      </w:r>
    </w:p>
    <w:p w:rsidR="003B33C9" w:rsidRPr="003B33C9" w:rsidRDefault="003B33C9" w:rsidP="003B33C9">
      <w:r w:rsidRPr="003B33C9">
        <w:t xml:space="preserve">                Log.i("devouty", "test:" + response.getStatusLine()+"----------"+restURL);</w:t>
      </w:r>
    </w:p>
    <w:p w:rsidR="003B33C9" w:rsidRPr="003B33C9" w:rsidRDefault="003B33C9" w:rsidP="003B33C9">
      <w:r w:rsidRPr="003B33C9">
        <w:t xml:space="preserve">                Log.i("devouty",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DatabaseUtil databaseUtil = new DatabaseUtil(LoginActivity.this);</w:t>
      </w:r>
    </w:p>
    <w:p w:rsidR="003B33C9" w:rsidRPr="003B33C9" w:rsidRDefault="003B33C9" w:rsidP="003B33C9">
      <w:r w:rsidRPr="003B33C9">
        <w:t xml:space="preserve">                SQLiteDatabase writableDatabase = null;</w:t>
      </w:r>
    </w:p>
    <w:p w:rsidR="003B33C9" w:rsidRPr="003B33C9" w:rsidRDefault="003B33C9" w:rsidP="003B33C9">
      <w:r w:rsidRPr="003B33C9">
        <w:t xml:space="preserve">                writableDatabase = databaseUtil.getWritableDatabase();</w:t>
      </w:r>
    </w:p>
    <w:p w:rsidR="003B33C9" w:rsidRPr="003B33C9" w:rsidRDefault="003B33C9" w:rsidP="003B33C9">
      <w:r w:rsidRPr="003B33C9">
        <w:t xml:space="preserve">                ContentValues cv = new ContentValues();</w:t>
      </w:r>
    </w:p>
    <w:p w:rsidR="003B33C9" w:rsidRPr="003B33C9" w:rsidRDefault="003B33C9" w:rsidP="003B33C9">
      <w:r w:rsidRPr="003B33C9">
        <w:t xml:space="preserve">                cv.put("account", account);</w:t>
      </w:r>
    </w:p>
    <w:p w:rsidR="003B33C9" w:rsidRPr="003B33C9" w:rsidRDefault="003B33C9" w:rsidP="003B33C9">
      <w:r w:rsidRPr="003B33C9">
        <w:t xml:space="preserve">                cv.put("password", password);</w:t>
      </w:r>
    </w:p>
    <w:p w:rsidR="003B33C9" w:rsidRPr="003B33C9" w:rsidRDefault="003B33C9" w:rsidP="003B33C9">
      <w:r w:rsidRPr="003B33C9">
        <w:t xml:space="preserve">                writableDatabase.insert("account", null, cv);</w:t>
      </w:r>
    </w:p>
    <w:p w:rsidR="003B33C9" w:rsidRPr="003B33C9" w:rsidRDefault="003B33C9" w:rsidP="003B33C9">
      <w:r w:rsidRPr="003B33C9">
        <w:t xml:space="preserve">                Cursor cursor = writableDatabase.query("account",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intent = new Intent(LoginActivity.this, CourseListActivity_.class);</w:t>
      </w:r>
    </w:p>
    <w:p w:rsidR="003B33C9" w:rsidRPr="003B33C9" w:rsidRDefault="003B33C9" w:rsidP="003B33C9">
      <w:r w:rsidRPr="003B33C9">
        <w:t xml:space="preserve">                intent.putExtra("account",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>//            intent.putExtra("entity",EntityUtils.toString(entity));</w:t>
      </w:r>
    </w:p>
    <w:p w:rsidR="003B33C9" w:rsidRPr="003B33C9" w:rsidRDefault="003B33C9" w:rsidP="003B33C9">
      <w:r w:rsidRPr="003B33C9">
        <w:t xml:space="preserve">                startActivity(intent);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(ClientProtocolException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"ClientProtocolException");</w:t>
      </w:r>
    </w:p>
    <w:p w:rsidR="003B33C9" w:rsidRPr="003B33C9" w:rsidRDefault="003B33C9" w:rsidP="003B33C9">
      <w:r w:rsidRPr="003B33C9">
        <w:t xml:space="preserve">            } catch (IOException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e.getMessage());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r>
        <w:t>@Click(R.id.btnLogin)</w:t>
      </w:r>
    </w:p>
    <w:p w:rsidR="003B33C9" w:rsidRDefault="003B33C9" w:rsidP="003B33C9">
      <w:r>
        <w:t xml:space="preserve">    public void login() {</w:t>
      </w:r>
    </w:p>
    <w:p w:rsidR="003B33C9" w:rsidRDefault="003B33C9" w:rsidP="003B33C9">
      <w:r>
        <w:t xml:space="preserve">        new Thread(networkTask).start();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r>
        <w:rPr>
          <w:rFonts w:hint="eastAsia"/>
          <w:color w:val="FF0000"/>
        </w:rPr>
        <w:t>sqliteOpenHelper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oncreate</w:t>
      </w:r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r w:rsidRPr="00116A3F">
        <w:t>private long exitTime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public boolean onKeyDown(int keyCode, KeyEvent event) {</w:t>
      </w:r>
    </w:p>
    <w:p w:rsidR="00116A3F" w:rsidRPr="00116A3F" w:rsidRDefault="00116A3F" w:rsidP="00116A3F">
      <w:r w:rsidRPr="00116A3F">
        <w:t xml:space="preserve">        if (keyCode == KeyEvent.KEYCODE_BACK) {</w:t>
      </w:r>
    </w:p>
    <w:p w:rsidR="00116A3F" w:rsidRPr="00116A3F" w:rsidRDefault="00116A3F" w:rsidP="00116A3F">
      <w:r w:rsidRPr="00116A3F">
        <w:t xml:space="preserve">            exit();</w:t>
      </w:r>
    </w:p>
    <w:p w:rsidR="00116A3F" w:rsidRPr="00116A3F" w:rsidRDefault="00116A3F" w:rsidP="00116A3F">
      <w:r w:rsidRPr="00116A3F">
        <w:t xml:space="preserve">            return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return super.onKeyDown(keyCode,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public void exit() {</w:t>
      </w:r>
    </w:p>
    <w:p w:rsidR="00116A3F" w:rsidRPr="00116A3F" w:rsidRDefault="00116A3F" w:rsidP="00116A3F">
      <w:r w:rsidRPr="00116A3F">
        <w:t xml:space="preserve">        if ((System.currentTimeMillis() - exitTime)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Toast.makeText(getApplicationContext(),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Toast.LENGTH_SHORT).show();</w:t>
      </w:r>
    </w:p>
    <w:p w:rsidR="00116A3F" w:rsidRPr="00116A3F" w:rsidRDefault="00116A3F" w:rsidP="00116A3F">
      <w:r w:rsidRPr="00116A3F">
        <w:t xml:space="preserve">            exitTime = System.currentTimeMillis();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finish();</w:t>
      </w:r>
    </w:p>
    <w:p w:rsidR="00116A3F" w:rsidRPr="00116A3F" w:rsidRDefault="00116A3F" w:rsidP="00116A3F">
      <w:r w:rsidRPr="00116A3F">
        <w:t xml:space="preserve">            System.exit(0);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r w:rsidRPr="008F6680">
        <w:rPr>
          <w:rFonts w:hint="eastAsia"/>
          <w:color w:val="FF0000"/>
        </w:rPr>
        <w:t xml:space="preserve">Intellij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Default="008F6680" w:rsidP="008F6680">
      <w:pPr>
        <w:rPr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/sdk/tools/lib/devices.xml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</w:p>
    <w:p w:rsidR="00D02E79" w:rsidRDefault="00D02E79" w:rsidP="008F6680">
      <w:pPr>
        <w:rPr>
          <w:b/>
          <w:sz w:val="28"/>
        </w:rPr>
      </w:pPr>
    </w:p>
    <w:p w:rsidR="00D02E79" w:rsidRDefault="00D02E79" w:rsidP="008F6680">
      <w:pPr>
        <w:rPr>
          <w:b/>
          <w:color w:val="FF0000"/>
          <w:sz w:val="28"/>
        </w:rPr>
      </w:pPr>
      <w:r w:rsidRPr="00D02E79">
        <w:rPr>
          <w:b/>
          <w:color w:val="FF0000"/>
          <w:sz w:val="28"/>
        </w:rPr>
        <w:t>J</w:t>
      </w:r>
      <w:r w:rsidRPr="00D02E79">
        <w:rPr>
          <w:rFonts w:hint="eastAsia"/>
          <w:b/>
          <w:color w:val="FF0000"/>
          <w:sz w:val="28"/>
        </w:rPr>
        <w:t>ava</w:t>
      </w:r>
      <w:r w:rsidRPr="00D02E79">
        <w:rPr>
          <w:rFonts w:hint="eastAsia"/>
          <w:b/>
          <w:color w:val="FF0000"/>
          <w:sz w:val="28"/>
        </w:rPr>
        <w:t>基础</w:t>
      </w:r>
      <w:r>
        <w:rPr>
          <w:rFonts w:hint="eastAsia"/>
          <w:b/>
          <w:color w:val="FF0000"/>
          <w:sz w:val="28"/>
        </w:rPr>
        <w:t>，</w:t>
      </w:r>
      <w:r>
        <w:rPr>
          <w:b/>
          <w:color w:val="FF0000"/>
          <w:sz w:val="28"/>
        </w:rPr>
        <w:t>获取屏幕尺寸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Dimension screensize = Toolkit.</w:t>
      </w:r>
      <w:r>
        <w:rPr>
          <w:rFonts w:ascii="Consolas" w:hAnsi="Consolas" w:cs="Consolas"/>
          <w:i/>
          <w:iCs/>
          <w:color w:val="000000"/>
        </w:rPr>
        <w:t>getDefaultToolkit</w:t>
      </w:r>
      <w:r>
        <w:rPr>
          <w:rFonts w:ascii="Consolas" w:hAnsi="Consolas" w:cs="Consolas"/>
          <w:color w:val="000000"/>
        </w:rPr>
        <w:t>().getScreenSize();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width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screensize.getWidth();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height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screensize.getHeight();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所用</w:t>
      </w:r>
      <w:r>
        <w:rPr>
          <w:rFonts w:ascii="Consolas" w:hAnsi="Consolas" w:cs="Consolas"/>
          <w:color w:val="FF0000"/>
        </w:rPr>
        <w:t>intellij</w:t>
      </w:r>
      <w:r>
        <w:rPr>
          <w:rFonts w:ascii="Consolas" w:hAnsi="Consolas" w:cs="Consolas"/>
          <w:color w:val="FF0000"/>
        </w:rPr>
        <w:t>可视化工具</w:t>
      </w:r>
      <w:r>
        <w:rPr>
          <w:rFonts w:ascii="Consolas" w:hAnsi="Consolas" w:cs="Consolas" w:hint="eastAsia"/>
          <w:color w:val="FF0000"/>
        </w:rPr>
        <w:t>（拖控件）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  <w:hyperlink r:id="rId4" w:history="1">
        <w:r w:rsidRPr="00D777AF">
          <w:rPr>
            <w:rStyle w:val="a3"/>
            <w:rFonts w:ascii="Consolas" w:hAnsi="Consolas" w:cs="Consolas"/>
          </w:rPr>
          <w:t>http://jdev.tw/blog/3823/intellij-idea-gui-designer-swing-form</w:t>
        </w:r>
      </w:hyperlink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</w:p>
    <w:p w:rsidR="00D02E79" w:rsidRPr="00D02E79" w:rsidRDefault="00D02E79" w:rsidP="00D02E79">
      <w:pPr>
        <w:pStyle w:val="HTML"/>
        <w:shd w:val="clear" w:color="auto" w:fill="FFFFFF"/>
        <w:rPr>
          <w:rFonts w:ascii="Consolas" w:hAnsi="Consolas" w:cs="Consolas" w:hint="eastAsia"/>
        </w:rPr>
      </w:pPr>
      <w:bookmarkStart w:id="0" w:name="_GoBack"/>
      <w:bookmarkEnd w:id="0"/>
    </w:p>
    <w:sectPr w:rsidR="00D02E79" w:rsidRPr="00D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8F6680"/>
    <w:rsid w:val="00A42170"/>
    <w:rsid w:val="00D02E79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E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02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dev.tw/blog/3823/intellij-idea-gui-designer-swing-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10</cp:revision>
  <dcterms:created xsi:type="dcterms:W3CDTF">2015-10-15T08:10:00Z</dcterms:created>
  <dcterms:modified xsi:type="dcterms:W3CDTF">2015-10-28T06:07:00Z</dcterms:modified>
</cp:coreProperties>
</file>