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C6CF" w14:textId="6E933C87" w:rsidR="006B6D98" w:rsidRPr="004C17E6" w:rsidRDefault="00C91BE4">
      <w:pPr>
        <w:rPr>
          <w:rFonts w:ascii="標楷體" w:eastAsia="標楷體" w:hAnsi="標楷體"/>
        </w:rPr>
      </w:pPr>
      <w:r w:rsidRPr="004C17E6">
        <w:rPr>
          <w:rFonts w:ascii="標楷體" w:eastAsia="標楷體" w:hAnsi="標楷體"/>
        </w:rPr>
        <w:t>1</w:t>
      </w:r>
      <w:r w:rsidR="0046764F" w:rsidRPr="004C17E6">
        <w:rPr>
          <w:rFonts w:ascii="標楷體" w:eastAsia="標楷體" w:hAnsi="標楷體" w:hint="eastAsia"/>
        </w:rPr>
        <w:t>1</w:t>
      </w:r>
      <w:r w:rsidR="003A30B2">
        <w:rPr>
          <w:rFonts w:ascii="標楷體" w:eastAsia="標楷體" w:hAnsi="標楷體" w:hint="eastAsia"/>
        </w:rPr>
        <w:t>4507</w:t>
      </w:r>
      <w:r w:rsidRPr="004C17E6">
        <w:rPr>
          <w:rFonts w:ascii="標楷體" w:eastAsia="標楷體" w:hAnsi="標楷體"/>
        </w:rPr>
        <w:t xml:space="preserve">會議紀錄表 </w:t>
      </w:r>
    </w:p>
    <w:tbl>
      <w:tblPr>
        <w:tblStyle w:val="TableGrid"/>
        <w:tblW w:w="9734" w:type="dxa"/>
        <w:tblInd w:w="523" w:type="dxa"/>
        <w:tblCellMar>
          <w:left w:w="103" w:type="dxa"/>
          <w:right w:w="31" w:type="dxa"/>
        </w:tblCellMar>
        <w:tblLook w:val="04A0" w:firstRow="1" w:lastRow="0" w:firstColumn="1" w:lastColumn="0" w:noHBand="0" w:noVBand="1"/>
      </w:tblPr>
      <w:tblGrid>
        <w:gridCol w:w="5057"/>
        <w:gridCol w:w="4677"/>
      </w:tblGrid>
      <w:tr w:rsidR="006B6D98" w:rsidRPr="004C17E6" w14:paraId="124281C9" w14:textId="77777777">
        <w:trPr>
          <w:trHeight w:val="610"/>
        </w:trPr>
        <w:tc>
          <w:tcPr>
            <w:tcW w:w="505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DD72" w14:textId="6FFC4866" w:rsidR="004C17E6" w:rsidRPr="00A0434D" w:rsidRDefault="004C17E6" w:rsidP="004C17E6">
            <w:pPr>
              <w:ind w:right="0"/>
              <w:jc w:val="left"/>
              <w:rPr>
                <w:rFonts w:ascii="標楷體" w:eastAsia="標楷體" w:hAnsi="標楷體"/>
                <w:sz w:val="23"/>
                <w:szCs w:val="23"/>
              </w:rPr>
            </w:pPr>
            <w:r w:rsidRPr="004C17E6">
              <w:rPr>
                <w:rFonts w:ascii="標楷體" w:eastAsia="標楷體" w:hAnsi="標楷體" w:hint="eastAsia"/>
                <w:sz w:val="23"/>
                <w:szCs w:val="23"/>
              </w:rPr>
              <w:t>會議時間：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3A6A23">
              <w:rPr>
                <w:rFonts w:ascii="標楷體" w:eastAsia="標楷體" w:hAnsi="標楷體"/>
                <w:sz w:val="23"/>
                <w:szCs w:val="23"/>
              </w:rPr>
              <w:t>1</w:t>
            </w:r>
            <w:r w:rsidR="00C116E3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年</w:t>
            </w:r>
            <w:r w:rsidR="00C116E3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3A30B2">
              <w:rPr>
                <w:rFonts w:ascii="標楷體" w:eastAsia="標楷體" w:hAnsi="標楷體" w:hint="eastAsia"/>
                <w:sz w:val="23"/>
                <w:szCs w:val="23"/>
              </w:rPr>
              <w:t>7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日(星期</w:t>
            </w:r>
            <w:r w:rsidR="00A0434D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</w:tc>
        <w:tc>
          <w:tcPr>
            <w:tcW w:w="46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153E4DFC" w14:textId="213342F9" w:rsidR="006B6D98" w:rsidRPr="00DD32B7" w:rsidRDefault="00C91BE4" w:rsidP="00DD32B7">
            <w:pPr>
              <w:ind w:left="7" w:right="0"/>
              <w:jc w:val="left"/>
              <w:rPr>
                <w:rFonts w:ascii="標楷體" w:eastAsia="標楷體" w:hAnsi="標楷體"/>
                <w:sz w:val="24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會議地點：</w:t>
            </w:r>
            <w:r w:rsidR="00414A72">
              <w:rPr>
                <w:rFonts w:ascii="標楷體" w:eastAsia="標楷體" w:hAnsi="標楷體" w:hint="eastAsia"/>
                <w:sz w:val="24"/>
              </w:rPr>
              <w:t>實體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會議</w:t>
            </w:r>
          </w:p>
        </w:tc>
      </w:tr>
      <w:tr w:rsidR="006B6D98" w:rsidRPr="004C17E6" w14:paraId="43965BC6" w14:textId="77777777">
        <w:trPr>
          <w:trHeight w:val="574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A934" w14:textId="1600201E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會議類型：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一般</w:t>
            </w:r>
            <w:r w:rsidRPr="004C17E6">
              <w:rPr>
                <w:rFonts w:ascii="標楷體" w:eastAsia="標楷體" w:hAnsi="標楷體"/>
                <w:sz w:val="24"/>
              </w:rPr>
              <w:t xml:space="preserve">會議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025CF7AD" w14:textId="77777777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 xml:space="preserve">出席人員：如下列 </w:t>
            </w:r>
          </w:p>
        </w:tc>
      </w:tr>
      <w:tr w:rsidR="006B6D98" w:rsidRPr="004C17E6" w14:paraId="601B35E2" w14:textId="77777777">
        <w:trPr>
          <w:trHeight w:val="619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A4B900C" w14:textId="357ECA03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會議主席：</w:t>
            </w:r>
            <w:r w:rsidR="00A0434D">
              <w:rPr>
                <w:rFonts w:ascii="標楷體" w:eastAsia="標楷體" w:hAnsi="標楷體" w:hint="eastAsia"/>
                <w:sz w:val="24"/>
              </w:rPr>
              <w:t>李冠彣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3FE21A64" w14:textId="45E12A5D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會議記錄：</w:t>
            </w:r>
            <w:r w:rsidR="003154DF">
              <w:rPr>
                <w:rFonts w:ascii="標楷體" w:eastAsia="標楷體" w:hAnsi="標楷體" w:hint="eastAsia"/>
                <w:sz w:val="24"/>
              </w:rPr>
              <w:t>吳柏丞</w:t>
            </w:r>
          </w:p>
        </w:tc>
      </w:tr>
      <w:tr w:rsidR="006B6D98" w:rsidRPr="004C17E6" w14:paraId="43AE99C3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E58F8D2" w14:textId="24944922" w:rsidR="00414A72" w:rsidRDefault="00C91BE4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 w:rsidRPr="009B7729">
              <w:rPr>
                <w:rFonts w:ascii="標楷體" w:eastAsia="標楷體" w:hAnsi="標楷體"/>
                <w:b/>
                <w:bCs/>
                <w:sz w:val="28"/>
              </w:rPr>
              <w:t>出席人員：</w:t>
            </w:r>
            <w:r w:rsidR="00A0434D">
              <w:rPr>
                <w:rFonts w:ascii="標楷體" w:eastAsia="標楷體" w:hAnsi="標楷體" w:hint="eastAsia"/>
                <w:b/>
                <w:bCs/>
                <w:sz w:val="28"/>
              </w:rPr>
              <w:t>黃庭毅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陳廷軒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李冠</w:t>
            </w:r>
            <w:r w:rsidR="00632CB1"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吳柏丞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>吳佳憲</w:t>
            </w:r>
          </w:p>
          <w:p w14:paraId="39E6B74A" w14:textId="12F7FAB0" w:rsidR="00630975" w:rsidRPr="009B7729" w:rsidRDefault="00630975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sz w:val="28"/>
              </w:rPr>
            </w:pPr>
            <w:r w:rsidRPr="009B7729">
              <w:rPr>
                <w:rFonts w:ascii="標楷體" w:eastAsia="標楷體" w:hAnsi="標楷體"/>
                <w:sz w:val="28"/>
              </w:rPr>
              <w:t xml:space="preserve">討論事項： </w:t>
            </w:r>
          </w:p>
          <w:p w14:paraId="5CFA96EE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1.</w:t>
            </w:r>
            <w:proofErr w:type="gramStart"/>
            <w:r w:rsidRPr="00BB41E0">
              <w:rPr>
                <w:rFonts w:ascii="標楷體" w:eastAsia="標楷體" w:hAnsi="標楷體"/>
                <w:szCs w:val="32"/>
              </w:rPr>
              <w:t>攝像頭</w:t>
            </w:r>
            <w:proofErr w:type="gramEnd"/>
            <w:r w:rsidRPr="00BB41E0">
              <w:rPr>
                <w:rFonts w:ascii="標楷體" w:eastAsia="標楷體" w:hAnsi="標楷體"/>
                <w:szCs w:val="32"/>
              </w:rPr>
              <w:t>要小一點</w:t>
            </w:r>
          </w:p>
          <w:p w14:paraId="147D21B3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2.可以開始寫文件 文字化我們要做的問題</w:t>
            </w:r>
          </w:p>
          <w:p w14:paraId="1F828AE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3.預防司機行車的檢視 影片存入SD卡 檢視其行車的狀況 或司機轉彎</w:t>
            </w:r>
            <w:r w:rsidRPr="00BB41E0">
              <w:rPr>
                <w:rFonts w:ascii="Segoe UI Emoji" w:eastAsia="標楷體" w:hAnsi="Segoe UI Emoji" w:cs="Segoe UI Emoji"/>
                <w:szCs w:val="32"/>
              </w:rPr>
              <w:t>🈶🈚️</w:t>
            </w:r>
            <w:r w:rsidRPr="00BB41E0">
              <w:rPr>
                <w:rFonts w:ascii="標楷體" w:eastAsia="標楷體" w:hAnsi="標楷體"/>
                <w:szCs w:val="32"/>
              </w:rPr>
              <w:t>打燈</w:t>
            </w:r>
          </w:p>
          <w:p w14:paraId="6E1850BB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4.還是需要做介面 顯示分析完的東西</w:t>
            </w:r>
          </w:p>
          <w:p w14:paraId="35DDFD56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5.後期結合車上設備 煞車 打方向燈 透過車用電腦 車用協定要去看</w:t>
            </w:r>
          </w:p>
          <w:p w14:paraId="204C9932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6.行車事故可以提供給警察協助辦案 或整理出一份事故報告</w:t>
            </w:r>
          </w:p>
          <w:p w14:paraId="359DDB8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7.</w:t>
            </w:r>
            <w:proofErr w:type="gramStart"/>
            <w:r w:rsidRPr="00BB41E0">
              <w:rPr>
                <w:rFonts w:ascii="標楷體" w:eastAsia="標楷體" w:hAnsi="標楷體"/>
                <w:szCs w:val="32"/>
              </w:rPr>
              <w:t>攝像頭</w:t>
            </w:r>
            <w:proofErr w:type="gramEnd"/>
            <w:r w:rsidRPr="00BB41E0">
              <w:rPr>
                <w:rFonts w:ascii="標楷體" w:eastAsia="標楷體" w:hAnsi="標楷體"/>
                <w:szCs w:val="32"/>
              </w:rPr>
              <w:t>樣式 要幾個 及規格 都還要再研究 車前也有可能有死角</w:t>
            </w:r>
          </w:p>
          <w:p w14:paraId="03FC4F2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8.要研究供電能不能供應全部的設備</w:t>
            </w:r>
          </w:p>
          <w:p w14:paraId="0175FF23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9.先把軟硬體功能做好 再研究商業價值及後續</w:t>
            </w:r>
          </w:p>
          <w:p w14:paraId="26C9A561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10.預防 偵測 事故後處理 3步驟</w:t>
            </w:r>
          </w:p>
          <w:p w14:paraId="20DA2E8B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lastRenderedPageBreak/>
              <w:t>11.可以去評分駕駛 再處理較低分者 駕駛行為分析</w:t>
            </w:r>
          </w:p>
          <w:p w14:paraId="23DE8F4F" w14:textId="5C895901" w:rsidR="00663ADA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12.可以結合</w:t>
            </w:r>
            <w:proofErr w:type="spellStart"/>
            <w:r w:rsidRPr="00BB41E0">
              <w:rPr>
                <w:rFonts w:ascii="標楷體" w:eastAsia="標楷體" w:hAnsi="標楷體"/>
                <w:szCs w:val="32"/>
              </w:rPr>
              <w:t>iRent</w:t>
            </w:r>
            <w:proofErr w:type="spellEnd"/>
            <w:r w:rsidR="00905884" w:rsidRPr="00BB41E0">
              <w:rPr>
                <w:rFonts w:ascii="標楷體" w:eastAsia="標楷體" w:hAnsi="標楷體"/>
                <w:szCs w:val="32"/>
              </w:rPr>
              <w:t xml:space="preserve"> </w:t>
            </w:r>
          </w:p>
          <w:p w14:paraId="158C3BCF" w14:textId="7B20FA20" w:rsidR="004C17E6" w:rsidRPr="00B40C05" w:rsidRDefault="00C91BE4" w:rsidP="00663ADA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40C05">
              <w:rPr>
                <w:rFonts w:ascii="標楷體" w:eastAsia="標楷體" w:hAnsi="標楷體"/>
                <w:sz w:val="28"/>
              </w:rPr>
              <w:t>貳、臨時動議：</w:t>
            </w:r>
          </w:p>
          <w:p w14:paraId="020200F9" w14:textId="206F22AE" w:rsidR="006B6D98" w:rsidRPr="004C17E6" w:rsidRDefault="00C91BE4" w:rsidP="0046764F">
            <w:pPr>
              <w:spacing w:after="193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>無</w:t>
            </w:r>
          </w:p>
          <w:p w14:paraId="21EBFFAA" w14:textId="67C66282" w:rsidR="006B6D98" w:rsidRPr="004C17E6" w:rsidRDefault="00C91BE4">
            <w:pPr>
              <w:spacing w:after="179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參、散會： </w:t>
            </w:r>
          </w:p>
          <w:p w14:paraId="75BBE0DE" w14:textId="345D1086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 </w:t>
            </w:r>
          </w:p>
        </w:tc>
      </w:tr>
      <w:tr w:rsidR="004C17E6" w:rsidRPr="004C17E6" w14:paraId="13AE4FD8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A64AF85" w14:textId="2139D2BC" w:rsidR="004C17E6" w:rsidRPr="004C17E6" w:rsidRDefault="004C17E6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 xml:space="preserve"> </w:t>
            </w:r>
          </w:p>
        </w:tc>
      </w:tr>
    </w:tbl>
    <w:p w14:paraId="1C4DA416" w14:textId="77777777" w:rsidR="006B6D98" w:rsidRDefault="00C91BE4">
      <w:pPr>
        <w:ind w:right="0"/>
        <w:jc w:val="left"/>
      </w:pPr>
      <w:r>
        <w:rPr>
          <w:sz w:val="24"/>
        </w:rPr>
        <w:t xml:space="preserve"> </w:t>
      </w:r>
    </w:p>
    <w:sectPr w:rsidR="006B6D98">
      <w:pgSz w:w="11906" w:h="16838"/>
      <w:pgMar w:top="1337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A69" w14:textId="77777777" w:rsidR="005059F3" w:rsidRDefault="005059F3" w:rsidP="00BB7C21">
      <w:pPr>
        <w:spacing w:line="240" w:lineRule="auto"/>
      </w:pPr>
      <w:r>
        <w:separator/>
      </w:r>
    </w:p>
  </w:endnote>
  <w:endnote w:type="continuationSeparator" w:id="0">
    <w:p w14:paraId="4A81E80D" w14:textId="77777777" w:rsidR="005059F3" w:rsidRDefault="005059F3" w:rsidP="00BB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7D5" w14:textId="77777777" w:rsidR="005059F3" w:rsidRDefault="005059F3" w:rsidP="00BB7C21">
      <w:pPr>
        <w:spacing w:line="240" w:lineRule="auto"/>
      </w:pPr>
      <w:r>
        <w:separator/>
      </w:r>
    </w:p>
  </w:footnote>
  <w:footnote w:type="continuationSeparator" w:id="0">
    <w:p w14:paraId="2A3EC617" w14:textId="77777777" w:rsidR="005059F3" w:rsidRDefault="005059F3" w:rsidP="00BB7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C51"/>
    <w:multiLevelType w:val="hybridMultilevel"/>
    <w:tmpl w:val="99C82530"/>
    <w:lvl w:ilvl="0" w:tplc="F1CA57AC">
      <w:start w:val="1"/>
      <w:numFmt w:val="ideographDigital"/>
      <w:lvlText w:val="%1、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4ED70">
      <w:start w:val="1"/>
      <w:numFmt w:val="lowerLetter"/>
      <w:lvlText w:val="%2"/>
      <w:lvlJc w:val="left"/>
      <w:pPr>
        <w:ind w:left="16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4B6B2">
      <w:start w:val="1"/>
      <w:numFmt w:val="lowerRoman"/>
      <w:lvlText w:val="%3"/>
      <w:lvlJc w:val="left"/>
      <w:pPr>
        <w:ind w:left="23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9D8A">
      <w:start w:val="1"/>
      <w:numFmt w:val="decimal"/>
      <w:lvlText w:val="%4"/>
      <w:lvlJc w:val="left"/>
      <w:pPr>
        <w:ind w:left="31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A52">
      <w:start w:val="1"/>
      <w:numFmt w:val="lowerLetter"/>
      <w:lvlText w:val="%5"/>
      <w:lvlJc w:val="left"/>
      <w:pPr>
        <w:ind w:left="382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10B0">
      <w:start w:val="1"/>
      <w:numFmt w:val="lowerRoman"/>
      <w:lvlText w:val="%6"/>
      <w:lvlJc w:val="left"/>
      <w:pPr>
        <w:ind w:left="454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A72">
      <w:start w:val="1"/>
      <w:numFmt w:val="decimal"/>
      <w:lvlText w:val="%7"/>
      <w:lvlJc w:val="left"/>
      <w:pPr>
        <w:ind w:left="52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80750">
      <w:start w:val="1"/>
      <w:numFmt w:val="lowerLetter"/>
      <w:lvlText w:val="%8"/>
      <w:lvlJc w:val="left"/>
      <w:pPr>
        <w:ind w:left="59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A5F1A">
      <w:start w:val="1"/>
      <w:numFmt w:val="lowerRoman"/>
      <w:lvlText w:val="%9"/>
      <w:lvlJc w:val="left"/>
      <w:pPr>
        <w:ind w:left="67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C4D"/>
    <w:multiLevelType w:val="hybridMultilevel"/>
    <w:tmpl w:val="CD62D3A4"/>
    <w:lvl w:ilvl="0" w:tplc="93C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31DFA"/>
    <w:multiLevelType w:val="hybridMultilevel"/>
    <w:tmpl w:val="5D3A0B46"/>
    <w:lvl w:ilvl="0" w:tplc="B422E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5779D"/>
    <w:multiLevelType w:val="hybridMultilevel"/>
    <w:tmpl w:val="F7F07E78"/>
    <w:lvl w:ilvl="0" w:tplc="34D8B64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E03E08"/>
    <w:multiLevelType w:val="hybridMultilevel"/>
    <w:tmpl w:val="7C263E2A"/>
    <w:lvl w:ilvl="0" w:tplc="734E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8933410">
    <w:abstractNumId w:val="0"/>
  </w:num>
  <w:num w:numId="2" w16cid:durableId="1124346882">
    <w:abstractNumId w:val="3"/>
  </w:num>
  <w:num w:numId="3" w16cid:durableId="969165763">
    <w:abstractNumId w:val="1"/>
  </w:num>
  <w:num w:numId="4" w16cid:durableId="948856400">
    <w:abstractNumId w:val="2"/>
  </w:num>
  <w:num w:numId="5" w16cid:durableId="638726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98"/>
    <w:rsid w:val="00003C0B"/>
    <w:rsid w:val="00024FC0"/>
    <w:rsid w:val="00040F1A"/>
    <w:rsid w:val="0004298F"/>
    <w:rsid w:val="00042FF7"/>
    <w:rsid w:val="00044ABE"/>
    <w:rsid w:val="00051ABB"/>
    <w:rsid w:val="00060553"/>
    <w:rsid w:val="000805DA"/>
    <w:rsid w:val="00083F10"/>
    <w:rsid w:val="000A71C3"/>
    <w:rsid w:val="000C111E"/>
    <w:rsid w:val="000C5738"/>
    <w:rsid w:val="000D09CE"/>
    <w:rsid w:val="000F7441"/>
    <w:rsid w:val="00100B84"/>
    <w:rsid w:val="00101A9E"/>
    <w:rsid w:val="00110883"/>
    <w:rsid w:val="00120A0D"/>
    <w:rsid w:val="00146D1C"/>
    <w:rsid w:val="001A7C29"/>
    <w:rsid w:val="001B18B9"/>
    <w:rsid w:val="001B7C31"/>
    <w:rsid w:val="00202F8C"/>
    <w:rsid w:val="002135B5"/>
    <w:rsid w:val="002206BC"/>
    <w:rsid w:val="002245D0"/>
    <w:rsid w:val="00232901"/>
    <w:rsid w:val="002438F3"/>
    <w:rsid w:val="0028367B"/>
    <w:rsid w:val="002A7AFD"/>
    <w:rsid w:val="002C07A9"/>
    <w:rsid w:val="002C22B8"/>
    <w:rsid w:val="002E0E48"/>
    <w:rsid w:val="00303A21"/>
    <w:rsid w:val="003154DF"/>
    <w:rsid w:val="0032588C"/>
    <w:rsid w:val="00337DA6"/>
    <w:rsid w:val="00350210"/>
    <w:rsid w:val="0038708C"/>
    <w:rsid w:val="003A30B2"/>
    <w:rsid w:val="003A6A23"/>
    <w:rsid w:val="003D59CA"/>
    <w:rsid w:val="003E57C0"/>
    <w:rsid w:val="004034B8"/>
    <w:rsid w:val="0040435E"/>
    <w:rsid w:val="00412EE1"/>
    <w:rsid w:val="00414A72"/>
    <w:rsid w:val="004222CE"/>
    <w:rsid w:val="00425FD0"/>
    <w:rsid w:val="004531C1"/>
    <w:rsid w:val="00461641"/>
    <w:rsid w:val="0046764F"/>
    <w:rsid w:val="00481F3A"/>
    <w:rsid w:val="00491C4C"/>
    <w:rsid w:val="004A3066"/>
    <w:rsid w:val="004C02AA"/>
    <w:rsid w:val="004C09E1"/>
    <w:rsid w:val="004C17E6"/>
    <w:rsid w:val="004F4A70"/>
    <w:rsid w:val="00501A57"/>
    <w:rsid w:val="005059F3"/>
    <w:rsid w:val="00542673"/>
    <w:rsid w:val="00546EF3"/>
    <w:rsid w:val="00564EE7"/>
    <w:rsid w:val="00583574"/>
    <w:rsid w:val="0058616A"/>
    <w:rsid w:val="005A4BC9"/>
    <w:rsid w:val="005C5138"/>
    <w:rsid w:val="005C56A5"/>
    <w:rsid w:val="005E1077"/>
    <w:rsid w:val="005E2803"/>
    <w:rsid w:val="005F6509"/>
    <w:rsid w:val="0060663E"/>
    <w:rsid w:val="00610036"/>
    <w:rsid w:val="00622AD4"/>
    <w:rsid w:val="00625189"/>
    <w:rsid w:val="00630975"/>
    <w:rsid w:val="00632CB1"/>
    <w:rsid w:val="00650E49"/>
    <w:rsid w:val="00657D99"/>
    <w:rsid w:val="00663ADA"/>
    <w:rsid w:val="00672166"/>
    <w:rsid w:val="0067273D"/>
    <w:rsid w:val="006737A6"/>
    <w:rsid w:val="006776A6"/>
    <w:rsid w:val="006777C0"/>
    <w:rsid w:val="006851F4"/>
    <w:rsid w:val="00692A1C"/>
    <w:rsid w:val="006A2906"/>
    <w:rsid w:val="006B6D98"/>
    <w:rsid w:val="006C3F92"/>
    <w:rsid w:val="006C47EA"/>
    <w:rsid w:val="006D4612"/>
    <w:rsid w:val="006E15C1"/>
    <w:rsid w:val="006F2DC8"/>
    <w:rsid w:val="00710A85"/>
    <w:rsid w:val="00716F5B"/>
    <w:rsid w:val="007216E5"/>
    <w:rsid w:val="0073475A"/>
    <w:rsid w:val="007377BD"/>
    <w:rsid w:val="00747295"/>
    <w:rsid w:val="007732BE"/>
    <w:rsid w:val="00780B75"/>
    <w:rsid w:val="00790163"/>
    <w:rsid w:val="007A30BE"/>
    <w:rsid w:val="007A3A41"/>
    <w:rsid w:val="007B0E11"/>
    <w:rsid w:val="007B745A"/>
    <w:rsid w:val="007F34DD"/>
    <w:rsid w:val="00803B57"/>
    <w:rsid w:val="00805812"/>
    <w:rsid w:val="00831F71"/>
    <w:rsid w:val="00842283"/>
    <w:rsid w:val="00843E62"/>
    <w:rsid w:val="008667A2"/>
    <w:rsid w:val="00890E85"/>
    <w:rsid w:val="008A1CE9"/>
    <w:rsid w:val="008C7875"/>
    <w:rsid w:val="008E78B1"/>
    <w:rsid w:val="008F0C92"/>
    <w:rsid w:val="00905884"/>
    <w:rsid w:val="00910821"/>
    <w:rsid w:val="0091437A"/>
    <w:rsid w:val="00930261"/>
    <w:rsid w:val="00933DEF"/>
    <w:rsid w:val="00941753"/>
    <w:rsid w:val="00951013"/>
    <w:rsid w:val="00991DA4"/>
    <w:rsid w:val="009A720A"/>
    <w:rsid w:val="009A73AA"/>
    <w:rsid w:val="009B64EB"/>
    <w:rsid w:val="009B7729"/>
    <w:rsid w:val="009C48F7"/>
    <w:rsid w:val="009C6740"/>
    <w:rsid w:val="009C6D63"/>
    <w:rsid w:val="009D36C9"/>
    <w:rsid w:val="009F0F50"/>
    <w:rsid w:val="009F1034"/>
    <w:rsid w:val="009F1A54"/>
    <w:rsid w:val="00A0434D"/>
    <w:rsid w:val="00A0691E"/>
    <w:rsid w:val="00A45DC2"/>
    <w:rsid w:val="00A519C3"/>
    <w:rsid w:val="00A7352E"/>
    <w:rsid w:val="00AD5371"/>
    <w:rsid w:val="00AF35EA"/>
    <w:rsid w:val="00AF4180"/>
    <w:rsid w:val="00B000B0"/>
    <w:rsid w:val="00B066C6"/>
    <w:rsid w:val="00B160A8"/>
    <w:rsid w:val="00B21E48"/>
    <w:rsid w:val="00B34CF8"/>
    <w:rsid w:val="00B40C05"/>
    <w:rsid w:val="00B5045F"/>
    <w:rsid w:val="00B506EC"/>
    <w:rsid w:val="00B51E06"/>
    <w:rsid w:val="00B63AF6"/>
    <w:rsid w:val="00B94D72"/>
    <w:rsid w:val="00BB41E0"/>
    <w:rsid w:val="00BB45C8"/>
    <w:rsid w:val="00BB6438"/>
    <w:rsid w:val="00BB7C21"/>
    <w:rsid w:val="00BC130D"/>
    <w:rsid w:val="00BC3B20"/>
    <w:rsid w:val="00BC522B"/>
    <w:rsid w:val="00BE27A6"/>
    <w:rsid w:val="00C06DF0"/>
    <w:rsid w:val="00C116E3"/>
    <w:rsid w:val="00C25485"/>
    <w:rsid w:val="00C35901"/>
    <w:rsid w:val="00C77BEB"/>
    <w:rsid w:val="00C91BE4"/>
    <w:rsid w:val="00CB4468"/>
    <w:rsid w:val="00CB76EB"/>
    <w:rsid w:val="00CD2A59"/>
    <w:rsid w:val="00CE5906"/>
    <w:rsid w:val="00CF11D8"/>
    <w:rsid w:val="00D57DFE"/>
    <w:rsid w:val="00D65D23"/>
    <w:rsid w:val="00D8651F"/>
    <w:rsid w:val="00DA2645"/>
    <w:rsid w:val="00DD32B7"/>
    <w:rsid w:val="00DF6B9E"/>
    <w:rsid w:val="00E000A2"/>
    <w:rsid w:val="00E11F29"/>
    <w:rsid w:val="00E27C53"/>
    <w:rsid w:val="00E343DE"/>
    <w:rsid w:val="00E40E4C"/>
    <w:rsid w:val="00E600E8"/>
    <w:rsid w:val="00EA1A0C"/>
    <w:rsid w:val="00EF6C6D"/>
    <w:rsid w:val="00F24FA5"/>
    <w:rsid w:val="00F66FEB"/>
    <w:rsid w:val="00F71B27"/>
    <w:rsid w:val="00F80DAF"/>
    <w:rsid w:val="00FA1094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CFBD"/>
  <w15:docId w15:val="{7FF6C78A-9A45-4876-BC60-7575332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right="2929"/>
      <w:jc w:val="right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4C17E6"/>
    <w:pPr>
      <w:spacing w:before="100" w:beforeAutospacing="1" w:after="100" w:afterAutospacing="1" w:line="240" w:lineRule="auto"/>
      <w:ind w:right="0"/>
      <w:jc w:val="left"/>
    </w:pPr>
    <w:rPr>
      <w:rFonts w:ascii="新細明體" w:eastAsia="新細明體" w:hAnsi="新細明體" w:cs="新細明體"/>
      <w:color w:val="auto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C17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- 0918</dc:title>
  <dc:subject/>
  <dc:creator>james</dc:creator>
  <cp:keywords/>
  <cp:lastModifiedBy>柏丞 吳</cp:lastModifiedBy>
  <cp:revision>12</cp:revision>
  <dcterms:created xsi:type="dcterms:W3CDTF">2024-04-04T08:42:00Z</dcterms:created>
  <dcterms:modified xsi:type="dcterms:W3CDTF">2025-04-13T13:08:00Z</dcterms:modified>
</cp:coreProperties>
</file>