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FC6CF" w14:textId="6E933C87" w:rsidR="006B6D98" w:rsidRPr="004C17E6" w:rsidRDefault="00C91BE4">
      <w:pPr>
        <w:rPr>
          <w:rFonts w:ascii="標楷體" w:eastAsia="標楷體" w:hAnsi="標楷體"/>
        </w:rPr>
      </w:pPr>
      <w:r w:rsidRPr="004C17E6">
        <w:rPr>
          <w:rFonts w:ascii="標楷體" w:eastAsia="標楷體" w:hAnsi="標楷體"/>
        </w:rPr>
        <w:t>1</w:t>
      </w:r>
      <w:r w:rsidR="0046764F" w:rsidRPr="004C17E6">
        <w:rPr>
          <w:rFonts w:ascii="標楷體" w:eastAsia="標楷體" w:hAnsi="標楷體" w:hint="eastAsia"/>
        </w:rPr>
        <w:t>1</w:t>
      </w:r>
      <w:r w:rsidR="003A30B2">
        <w:rPr>
          <w:rFonts w:ascii="標楷體" w:eastAsia="標楷體" w:hAnsi="標楷體" w:hint="eastAsia"/>
        </w:rPr>
        <w:t>4507</w:t>
      </w:r>
      <w:r w:rsidRPr="004C17E6">
        <w:rPr>
          <w:rFonts w:ascii="標楷體" w:eastAsia="標楷體" w:hAnsi="標楷體"/>
        </w:rPr>
        <w:t xml:space="preserve">會議紀錄表 </w:t>
      </w:r>
    </w:p>
    <w:tbl>
      <w:tblPr>
        <w:tblStyle w:val="TableGrid"/>
        <w:tblW w:w="9734" w:type="dxa"/>
        <w:tblInd w:w="523" w:type="dxa"/>
        <w:tblCellMar>
          <w:left w:w="103" w:type="dxa"/>
          <w:right w:w="31" w:type="dxa"/>
        </w:tblCellMar>
        <w:tblLook w:val="04A0" w:firstRow="1" w:lastRow="0" w:firstColumn="1" w:lastColumn="0" w:noHBand="0" w:noVBand="1"/>
      </w:tblPr>
      <w:tblGrid>
        <w:gridCol w:w="5057"/>
        <w:gridCol w:w="4677"/>
      </w:tblGrid>
      <w:tr w:rsidR="006B6D98" w:rsidRPr="004C17E6" w14:paraId="124281C9" w14:textId="77777777">
        <w:trPr>
          <w:trHeight w:val="610"/>
        </w:trPr>
        <w:tc>
          <w:tcPr>
            <w:tcW w:w="5057" w:type="dxa"/>
            <w:tcBorders>
              <w:top w:val="double" w:sz="15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ADD72" w14:textId="6FFC4866" w:rsidR="004C17E6" w:rsidRPr="00A0434D" w:rsidRDefault="004C17E6" w:rsidP="004C17E6">
            <w:pPr>
              <w:ind w:right="0"/>
              <w:jc w:val="left"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4C17E6">
              <w:rPr>
                <w:rFonts w:ascii="標楷體" w:eastAsia="標楷體" w:hAnsi="標楷體" w:hint="eastAsia"/>
                <w:sz w:val="23"/>
                <w:szCs w:val="23"/>
              </w:rPr>
              <w:t>會議時間：</w:t>
            </w:r>
            <w:r w:rsidR="003A6A23">
              <w:rPr>
                <w:rFonts w:ascii="標楷體" w:eastAsia="標楷體" w:hAnsi="標楷體" w:hint="eastAsia"/>
                <w:sz w:val="23"/>
                <w:szCs w:val="23"/>
              </w:rPr>
              <w:t>1</w:t>
            </w:r>
            <w:r w:rsidR="003A6A23">
              <w:rPr>
                <w:rFonts w:ascii="標楷體" w:eastAsia="標楷體" w:hAnsi="標楷體"/>
                <w:sz w:val="23"/>
                <w:szCs w:val="23"/>
              </w:rPr>
              <w:t>1</w:t>
            </w:r>
            <w:r w:rsidR="00C116E3">
              <w:rPr>
                <w:rFonts w:ascii="標楷體" w:eastAsia="標楷體" w:hAnsi="標楷體"/>
                <w:sz w:val="23"/>
                <w:szCs w:val="23"/>
              </w:rPr>
              <w:t>3</w:t>
            </w:r>
            <w:r w:rsidR="003A6A23">
              <w:rPr>
                <w:rFonts w:ascii="標楷體" w:eastAsia="標楷體" w:hAnsi="標楷體" w:hint="eastAsia"/>
                <w:sz w:val="23"/>
                <w:szCs w:val="23"/>
              </w:rPr>
              <w:t>年</w:t>
            </w:r>
            <w:r w:rsidR="00C116E3">
              <w:rPr>
                <w:rFonts w:ascii="標楷體" w:eastAsia="標楷體" w:hAnsi="標楷體" w:hint="eastAsia"/>
                <w:sz w:val="23"/>
                <w:szCs w:val="23"/>
              </w:rPr>
              <w:t>0</w:t>
            </w:r>
            <w:r w:rsidR="00663ADA">
              <w:rPr>
                <w:rFonts w:ascii="標楷體" w:eastAsia="標楷體" w:hAnsi="標楷體" w:hint="eastAsia"/>
                <w:sz w:val="23"/>
                <w:szCs w:val="23"/>
              </w:rPr>
              <w:t>4</w:t>
            </w:r>
            <w:r w:rsidR="003A6A23">
              <w:rPr>
                <w:rFonts w:ascii="標楷體" w:eastAsia="標楷體" w:hAnsi="標楷體" w:hint="eastAsia"/>
                <w:sz w:val="23"/>
                <w:szCs w:val="23"/>
              </w:rPr>
              <w:t>月</w:t>
            </w:r>
            <w:r w:rsidR="00663ADA">
              <w:rPr>
                <w:rFonts w:ascii="標楷體" w:eastAsia="標楷體" w:hAnsi="標楷體" w:hint="eastAsia"/>
                <w:sz w:val="23"/>
                <w:szCs w:val="23"/>
              </w:rPr>
              <w:t>0</w:t>
            </w:r>
            <w:r w:rsidR="003A30B2">
              <w:rPr>
                <w:rFonts w:ascii="標楷體" w:eastAsia="標楷體" w:hAnsi="標楷體" w:hint="eastAsia"/>
                <w:sz w:val="23"/>
                <w:szCs w:val="23"/>
              </w:rPr>
              <w:t>7</w:t>
            </w:r>
            <w:r w:rsidR="003A6A23">
              <w:rPr>
                <w:rFonts w:ascii="標楷體" w:eastAsia="標楷體" w:hAnsi="標楷體" w:hint="eastAsia"/>
                <w:sz w:val="23"/>
                <w:szCs w:val="23"/>
              </w:rPr>
              <w:t>日(星期</w:t>
            </w:r>
            <w:r w:rsidR="00A0434D">
              <w:rPr>
                <w:rFonts w:ascii="標楷體" w:eastAsia="標楷體" w:hAnsi="標楷體" w:hint="eastAsia"/>
                <w:sz w:val="23"/>
                <w:szCs w:val="23"/>
              </w:rPr>
              <w:t>一</w:t>
            </w:r>
            <w:r w:rsidR="003A6A23">
              <w:rPr>
                <w:rFonts w:ascii="標楷體" w:eastAsia="標楷體" w:hAnsi="標楷體" w:hint="eastAsia"/>
                <w:sz w:val="23"/>
                <w:szCs w:val="23"/>
              </w:rPr>
              <w:t>)</w:t>
            </w:r>
          </w:p>
        </w:tc>
        <w:tc>
          <w:tcPr>
            <w:tcW w:w="4677" w:type="dxa"/>
            <w:tcBorders>
              <w:top w:val="double" w:sz="15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  <w:vAlign w:val="center"/>
          </w:tcPr>
          <w:p w14:paraId="153E4DFC" w14:textId="213342F9" w:rsidR="006B6D98" w:rsidRPr="00DD32B7" w:rsidRDefault="00C91BE4" w:rsidP="00DD32B7">
            <w:pPr>
              <w:ind w:left="7" w:right="0"/>
              <w:jc w:val="left"/>
              <w:rPr>
                <w:rFonts w:ascii="標楷體" w:eastAsia="標楷體" w:hAnsi="標楷體"/>
                <w:sz w:val="24"/>
              </w:rPr>
            </w:pPr>
            <w:r w:rsidRPr="004C17E6">
              <w:rPr>
                <w:rFonts w:ascii="標楷體" w:eastAsia="標楷體" w:hAnsi="標楷體"/>
                <w:sz w:val="24"/>
              </w:rPr>
              <w:t>會議地點：</w:t>
            </w:r>
            <w:r w:rsidR="00414A72">
              <w:rPr>
                <w:rFonts w:ascii="標楷體" w:eastAsia="標楷體" w:hAnsi="標楷體" w:hint="eastAsia"/>
                <w:sz w:val="24"/>
              </w:rPr>
              <w:t>實體</w:t>
            </w:r>
            <w:r w:rsidR="004C17E6" w:rsidRPr="004C17E6">
              <w:rPr>
                <w:rFonts w:ascii="標楷體" w:eastAsia="標楷體" w:hAnsi="標楷體" w:hint="eastAsia"/>
                <w:sz w:val="24"/>
              </w:rPr>
              <w:t>會議</w:t>
            </w:r>
          </w:p>
        </w:tc>
      </w:tr>
      <w:tr w:rsidR="006B6D98" w:rsidRPr="004C17E6" w14:paraId="43965BC6" w14:textId="77777777">
        <w:trPr>
          <w:trHeight w:val="574"/>
        </w:trPr>
        <w:tc>
          <w:tcPr>
            <w:tcW w:w="5057" w:type="dxa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9A934" w14:textId="1600201E" w:rsidR="006B6D98" w:rsidRPr="004C17E6" w:rsidRDefault="00C91BE4">
            <w:pPr>
              <w:ind w:right="0"/>
              <w:jc w:val="left"/>
              <w:rPr>
                <w:rFonts w:ascii="標楷體" w:eastAsia="標楷體" w:hAnsi="標楷體"/>
              </w:rPr>
            </w:pPr>
            <w:r w:rsidRPr="004C17E6">
              <w:rPr>
                <w:rFonts w:ascii="標楷體" w:eastAsia="標楷體" w:hAnsi="標楷體"/>
                <w:sz w:val="24"/>
              </w:rPr>
              <w:t>會議類型：</w:t>
            </w:r>
            <w:r w:rsidR="004C17E6" w:rsidRPr="004C17E6">
              <w:rPr>
                <w:rFonts w:ascii="標楷體" w:eastAsia="標楷體" w:hAnsi="標楷體" w:hint="eastAsia"/>
                <w:sz w:val="24"/>
              </w:rPr>
              <w:t>一般</w:t>
            </w:r>
            <w:r w:rsidRPr="004C17E6">
              <w:rPr>
                <w:rFonts w:ascii="標楷體" w:eastAsia="標楷體" w:hAnsi="標楷體"/>
                <w:sz w:val="24"/>
              </w:rPr>
              <w:t xml:space="preserve">會議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  <w:vAlign w:val="center"/>
          </w:tcPr>
          <w:p w14:paraId="025CF7AD" w14:textId="77777777" w:rsidR="006B6D98" w:rsidRPr="004C17E6" w:rsidRDefault="00C91BE4">
            <w:pPr>
              <w:ind w:left="7" w:right="0"/>
              <w:jc w:val="left"/>
              <w:rPr>
                <w:rFonts w:ascii="標楷體" w:eastAsia="標楷體" w:hAnsi="標楷體"/>
              </w:rPr>
            </w:pPr>
            <w:r w:rsidRPr="004C17E6">
              <w:rPr>
                <w:rFonts w:ascii="標楷體" w:eastAsia="標楷體" w:hAnsi="標楷體"/>
                <w:sz w:val="24"/>
              </w:rPr>
              <w:t xml:space="preserve">出席人員：如下列 </w:t>
            </w:r>
          </w:p>
        </w:tc>
      </w:tr>
      <w:tr w:rsidR="006B6D98" w:rsidRPr="004C17E6" w14:paraId="601B35E2" w14:textId="77777777">
        <w:trPr>
          <w:trHeight w:val="619"/>
        </w:trPr>
        <w:tc>
          <w:tcPr>
            <w:tcW w:w="5057" w:type="dxa"/>
            <w:tcBorders>
              <w:top w:val="single" w:sz="4" w:space="0" w:color="000000"/>
              <w:left w:val="double" w:sz="15" w:space="0" w:color="000000"/>
              <w:bottom w:val="double" w:sz="15" w:space="0" w:color="000000"/>
              <w:right w:val="single" w:sz="4" w:space="0" w:color="000000"/>
            </w:tcBorders>
            <w:vAlign w:val="center"/>
          </w:tcPr>
          <w:p w14:paraId="7A4B900C" w14:textId="357ECA03" w:rsidR="006B6D98" w:rsidRPr="004C17E6" w:rsidRDefault="00C91BE4">
            <w:pPr>
              <w:ind w:right="0"/>
              <w:jc w:val="left"/>
              <w:rPr>
                <w:rFonts w:ascii="標楷體" w:eastAsia="標楷體" w:hAnsi="標楷體"/>
              </w:rPr>
            </w:pPr>
            <w:r w:rsidRPr="004C17E6">
              <w:rPr>
                <w:rFonts w:ascii="標楷體" w:eastAsia="標楷體" w:hAnsi="標楷體"/>
                <w:sz w:val="24"/>
              </w:rPr>
              <w:t>會議主席：</w:t>
            </w:r>
            <w:r w:rsidR="00A0434D">
              <w:rPr>
                <w:rFonts w:ascii="標楷體" w:eastAsia="標楷體" w:hAnsi="標楷體" w:hint="eastAsia"/>
                <w:sz w:val="24"/>
              </w:rPr>
              <w:t>李冠彣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double" w:sz="15" w:space="0" w:color="000000"/>
              <w:right w:val="double" w:sz="15" w:space="0" w:color="000000"/>
            </w:tcBorders>
            <w:vAlign w:val="center"/>
          </w:tcPr>
          <w:p w14:paraId="3FE21A64" w14:textId="45E12A5D" w:rsidR="006B6D98" w:rsidRPr="004C17E6" w:rsidRDefault="00C91BE4">
            <w:pPr>
              <w:ind w:left="7" w:right="0"/>
              <w:jc w:val="left"/>
              <w:rPr>
                <w:rFonts w:ascii="標楷體" w:eastAsia="標楷體" w:hAnsi="標楷體"/>
              </w:rPr>
            </w:pPr>
            <w:r w:rsidRPr="004C17E6">
              <w:rPr>
                <w:rFonts w:ascii="標楷體" w:eastAsia="標楷體" w:hAnsi="標楷體"/>
                <w:sz w:val="24"/>
              </w:rPr>
              <w:t>會議記錄：</w:t>
            </w:r>
            <w:r w:rsidR="003154DF">
              <w:rPr>
                <w:rFonts w:ascii="標楷體" w:eastAsia="標楷體" w:hAnsi="標楷體" w:hint="eastAsia"/>
                <w:sz w:val="24"/>
              </w:rPr>
              <w:t>吳柏丞</w:t>
            </w:r>
          </w:p>
        </w:tc>
      </w:tr>
      <w:tr w:rsidR="006B6D98" w:rsidRPr="004C17E6" w14:paraId="43AE99C3" w14:textId="77777777">
        <w:trPr>
          <w:trHeight w:val="8539"/>
        </w:trPr>
        <w:tc>
          <w:tcPr>
            <w:tcW w:w="9734" w:type="dxa"/>
            <w:gridSpan w:val="2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double" w:sz="15" w:space="0" w:color="000000"/>
            </w:tcBorders>
            <w:vAlign w:val="center"/>
          </w:tcPr>
          <w:p w14:paraId="4E58F8D2" w14:textId="24944922" w:rsidR="00414A72" w:rsidRDefault="00C91BE4" w:rsidP="009B7729">
            <w:pPr>
              <w:spacing w:line="405" w:lineRule="auto"/>
              <w:ind w:right="0"/>
              <w:jc w:val="left"/>
              <w:rPr>
                <w:rFonts w:ascii="標楷體" w:eastAsia="標楷體" w:hAnsi="標楷體"/>
                <w:b/>
                <w:bCs/>
                <w:sz w:val="28"/>
              </w:rPr>
            </w:pPr>
            <w:r w:rsidRPr="009B7729">
              <w:rPr>
                <w:rFonts w:ascii="標楷體" w:eastAsia="標楷體" w:hAnsi="標楷體"/>
                <w:b/>
                <w:bCs/>
                <w:sz w:val="28"/>
              </w:rPr>
              <w:t>出席人員：</w:t>
            </w:r>
            <w:r w:rsidR="00A0434D">
              <w:rPr>
                <w:rFonts w:ascii="標楷體" w:eastAsia="標楷體" w:hAnsi="標楷體" w:hint="eastAsia"/>
                <w:b/>
                <w:bCs/>
                <w:sz w:val="28"/>
              </w:rPr>
              <w:t>黃庭毅</w:t>
            </w:r>
            <w:r w:rsidR="007377BD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 陳廷軒</w:t>
            </w:r>
            <w:r w:rsidR="00632CB1" w:rsidRPr="00632CB1">
              <w:rPr>
                <w:rFonts w:ascii="標楷體" w:eastAsia="標楷體" w:hAnsi="標楷體"/>
                <w:b/>
                <w:bCs/>
                <w:sz w:val="28"/>
              </w:rPr>
              <w:t xml:space="preserve"> 李冠</w:t>
            </w:r>
            <w:r w:rsidR="00632CB1" w:rsidRPr="00632CB1">
              <w:rPr>
                <w:rFonts w:ascii="標楷體" w:eastAsia="標楷體" w:hAnsi="標楷體" w:hint="eastAsia"/>
                <w:b/>
                <w:bCs/>
                <w:sz w:val="28"/>
              </w:rPr>
              <w:t>彣</w:t>
            </w:r>
            <w:r w:rsidR="00632CB1" w:rsidRPr="00632CB1">
              <w:rPr>
                <w:rFonts w:ascii="標楷體" w:eastAsia="標楷體" w:hAnsi="標楷體"/>
                <w:b/>
                <w:bCs/>
                <w:sz w:val="28"/>
              </w:rPr>
              <w:t xml:space="preserve"> 吳柏丞</w:t>
            </w:r>
            <w:r w:rsidR="007377BD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 </w:t>
            </w:r>
            <w:r w:rsidR="00632CB1" w:rsidRPr="00632CB1">
              <w:rPr>
                <w:rFonts w:ascii="標楷體" w:eastAsia="標楷體" w:hAnsi="標楷體"/>
                <w:b/>
                <w:bCs/>
                <w:sz w:val="28"/>
              </w:rPr>
              <w:t>吳佳憲</w:t>
            </w:r>
          </w:p>
          <w:p w14:paraId="39E6B74A" w14:textId="12F7FAB0" w:rsidR="00630975" w:rsidRPr="009B7729" w:rsidRDefault="00630975" w:rsidP="009B7729">
            <w:pPr>
              <w:spacing w:line="405" w:lineRule="auto"/>
              <w:ind w:right="0"/>
              <w:jc w:val="left"/>
              <w:rPr>
                <w:rFonts w:ascii="標楷體" w:eastAsia="標楷體" w:hAnsi="標楷體"/>
                <w:sz w:val="28"/>
              </w:rPr>
            </w:pPr>
            <w:r w:rsidRPr="009B7729">
              <w:rPr>
                <w:rFonts w:ascii="標楷體" w:eastAsia="標楷體" w:hAnsi="標楷體"/>
                <w:sz w:val="28"/>
              </w:rPr>
              <w:t xml:space="preserve">討論事項： </w:t>
            </w:r>
          </w:p>
          <w:p w14:paraId="5CFA96EE" w14:textId="77777777" w:rsidR="00BB41E0" w:rsidRPr="00BB41E0" w:rsidRDefault="00BB41E0" w:rsidP="00BB41E0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 w:rsidRPr="00BB41E0">
              <w:rPr>
                <w:rFonts w:ascii="標楷體" w:eastAsia="標楷體" w:hAnsi="標楷體"/>
                <w:szCs w:val="32"/>
              </w:rPr>
              <w:t>1.</w:t>
            </w:r>
            <w:proofErr w:type="gramStart"/>
            <w:r w:rsidRPr="00BB41E0">
              <w:rPr>
                <w:rFonts w:ascii="標楷體" w:eastAsia="標楷體" w:hAnsi="標楷體"/>
                <w:szCs w:val="32"/>
              </w:rPr>
              <w:t>攝像頭</w:t>
            </w:r>
            <w:proofErr w:type="gramEnd"/>
            <w:r w:rsidRPr="00BB41E0">
              <w:rPr>
                <w:rFonts w:ascii="標楷體" w:eastAsia="標楷體" w:hAnsi="標楷體"/>
                <w:szCs w:val="32"/>
              </w:rPr>
              <w:t>要小一點</w:t>
            </w:r>
          </w:p>
          <w:p w14:paraId="147D21B3" w14:textId="77777777" w:rsidR="00BB41E0" w:rsidRPr="00BB41E0" w:rsidRDefault="00BB41E0" w:rsidP="00BB41E0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 w:rsidRPr="00BB41E0">
              <w:rPr>
                <w:rFonts w:ascii="標楷體" w:eastAsia="標楷體" w:hAnsi="標楷體"/>
                <w:szCs w:val="32"/>
              </w:rPr>
              <w:t>2.可以開始寫文件 文字化我們要做的問題</w:t>
            </w:r>
          </w:p>
          <w:p w14:paraId="1F828AEC" w14:textId="77777777" w:rsidR="00BB41E0" w:rsidRPr="00BB41E0" w:rsidRDefault="00BB41E0" w:rsidP="00BB41E0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 w:rsidRPr="00BB41E0">
              <w:rPr>
                <w:rFonts w:ascii="標楷體" w:eastAsia="標楷體" w:hAnsi="標楷體"/>
                <w:szCs w:val="32"/>
              </w:rPr>
              <w:t>3.預防司機行車的檢視 影片存入SD卡 檢視其行車的狀況 或司機轉彎</w:t>
            </w:r>
            <w:r w:rsidRPr="00BB41E0">
              <w:rPr>
                <w:rFonts w:ascii="Segoe UI Emoji" w:eastAsia="標楷體" w:hAnsi="Segoe UI Emoji" w:cs="Segoe UI Emoji"/>
                <w:szCs w:val="32"/>
              </w:rPr>
              <w:t>🈶🈚️</w:t>
            </w:r>
            <w:r w:rsidRPr="00BB41E0">
              <w:rPr>
                <w:rFonts w:ascii="標楷體" w:eastAsia="標楷體" w:hAnsi="標楷體"/>
                <w:szCs w:val="32"/>
              </w:rPr>
              <w:t>打燈</w:t>
            </w:r>
          </w:p>
          <w:p w14:paraId="6E1850BB" w14:textId="77777777" w:rsidR="00BB41E0" w:rsidRPr="00BB41E0" w:rsidRDefault="00BB41E0" w:rsidP="00BB41E0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 w:rsidRPr="00BB41E0">
              <w:rPr>
                <w:rFonts w:ascii="標楷體" w:eastAsia="標楷體" w:hAnsi="標楷體"/>
                <w:szCs w:val="32"/>
              </w:rPr>
              <w:t>4.還是需要做介面 顯示分析完的東西</w:t>
            </w:r>
          </w:p>
          <w:p w14:paraId="35DDFD56" w14:textId="77777777" w:rsidR="00BB41E0" w:rsidRPr="00BB41E0" w:rsidRDefault="00BB41E0" w:rsidP="00BB41E0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 w:rsidRPr="00BB41E0">
              <w:rPr>
                <w:rFonts w:ascii="標楷體" w:eastAsia="標楷體" w:hAnsi="標楷體"/>
                <w:szCs w:val="32"/>
              </w:rPr>
              <w:t>5.後期結合車上設備 煞車 打方向燈 透過車用電腦 車用協定要去看</w:t>
            </w:r>
          </w:p>
          <w:p w14:paraId="204C9932" w14:textId="77777777" w:rsidR="00BB41E0" w:rsidRPr="00BB41E0" w:rsidRDefault="00BB41E0" w:rsidP="00BB41E0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 w:rsidRPr="00BB41E0">
              <w:rPr>
                <w:rFonts w:ascii="標楷體" w:eastAsia="標楷體" w:hAnsi="標楷體"/>
                <w:szCs w:val="32"/>
              </w:rPr>
              <w:t>6.行車事故可以提供給警察協助辦案 或整理出一份事故報告</w:t>
            </w:r>
          </w:p>
          <w:p w14:paraId="359DDB8C" w14:textId="77777777" w:rsidR="00BB41E0" w:rsidRPr="00BB41E0" w:rsidRDefault="00BB41E0" w:rsidP="00BB41E0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 w:rsidRPr="00BB41E0">
              <w:rPr>
                <w:rFonts w:ascii="標楷體" w:eastAsia="標楷體" w:hAnsi="標楷體"/>
                <w:szCs w:val="32"/>
              </w:rPr>
              <w:t>7.</w:t>
            </w:r>
            <w:proofErr w:type="gramStart"/>
            <w:r w:rsidRPr="00BB41E0">
              <w:rPr>
                <w:rFonts w:ascii="標楷體" w:eastAsia="標楷體" w:hAnsi="標楷體"/>
                <w:szCs w:val="32"/>
              </w:rPr>
              <w:t>攝像頭</w:t>
            </w:r>
            <w:proofErr w:type="gramEnd"/>
            <w:r w:rsidRPr="00BB41E0">
              <w:rPr>
                <w:rFonts w:ascii="標楷體" w:eastAsia="標楷體" w:hAnsi="標楷體"/>
                <w:szCs w:val="32"/>
              </w:rPr>
              <w:t>樣式 要幾個 及規格 都還要再研究 車前也有可能有死角</w:t>
            </w:r>
          </w:p>
          <w:p w14:paraId="03FC4F2C" w14:textId="77777777" w:rsidR="00BB41E0" w:rsidRPr="00BB41E0" w:rsidRDefault="00BB41E0" w:rsidP="00BB41E0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 w:rsidRPr="00BB41E0">
              <w:rPr>
                <w:rFonts w:ascii="標楷體" w:eastAsia="標楷體" w:hAnsi="標楷體"/>
                <w:szCs w:val="32"/>
              </w:rPr>
              <w:t>8.要研究供電能不能供應全部的設備</w:t>
            </w:r>
          </w:p>
          <w:p w14:paraId="0175FF23" w14:textId="77777777" w:rsidR="00BB41E0" w:rsidRPr="00BB41E0" w:rsidRDefault="00BB41E0" w:rsidP="00BB41E0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 w:rsidRPr="00BB41E0">
              <w:rPr>
                <w:rFonts w:ascii="標楷體" w:eastAsia="標楷體" w:hAnsi="標楷體"/>
                <w:szCs w:val="32"/>
              </w:rPr>
              <w:t>9.先把軟硬體功能做好 再研究商業價值及後續</w:t>
            </w:r>
          </w:p>
          <w:p w14:paraId="26C9A561" w14:textId="77777777" w:rsidR="00BB41E0" w:rsidRPr="00BB41E0" w:rsidRDefault="00BB41E0" w:rsidP="00BB41E0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 w:rsidRPr="00BB41E0">
              <w:rPr>
                <w:rFonts w:ascii="標楷體" w:eastAsia="標楷體" w:hAnsi="標楷體"/>
                <w:szCs w:val="32"/>
              </w:rPr>
              <w:t>10.預防 偵測 事故後處理 3步驟</w:t>
            </w:r>
          </w:p>
          <w:p w14:paraId="20DA2E8B" w14:textId="77777777" w:rsidR="00BB41E0" w:rsidRPr="00BB41E0" w:rsidRDefault="00BB41E0" w:rsidP="00BB41E0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 w:rsidRPr="00BB41E0">
              <w:rPr>
                <w:rFonts w:ascii="標楷體" w:eastAsia="標楷體" w:hAnsi="標楷體"/>
                <w:szCs w:val="32"/>
              </w:rPr>
              <w:lastRenderedPageBreak/>
              <w:t>11.可以去評分駕駛 再處理較低分者 駕駛行為分析</w:t>
            </w:r>
          </w:p>
          <w:p w14:paraId="23DE8F4F" w14:textId="6D38413B" w:rsidR="00663ADA" w:rsidRPr="00BB41E0" w:rsidRDefault="00BB41E0" w:rsidP="00BB41E0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 w:rsidRPr="00BB41E0">
              <w:rPr>
                <w:rFonts w:ascii="標楷體" w:eastAsia="標楷體" w:hAnsi="標楷體"/>
                <w:szCs w:val="32"/>
              </w:rPr>
              <w:t>12.可以結合</w:t>
            </w:r>
            <w:proofErr w:type="spellStart"/>
            <w:r w:rsidRPr="00BB41E0">
              <w:rPr>
                <w:rFonts w:ascii="標楷體" w:eastAsia="標楷體" w:hAnsi="標楷體"/>
                <w:szCs w:val="32"/>
              </w:rPr>
              <w:t>iRent</w:t>
            </w:r>
            <w:proofErr w:type="spellEnd"/>
            <w:r w:rsidR="00663ADA" w:rsidRPr="00BB41E0">
              <w:rPr>
                <w:rFonts w:ascii="標楷體" w:eastAsia="標楷體" w:hAnsi="標楷體" w:hint="eastAsia"/>
                <w:szCs w:val="32"/>
              </w:rPr>
              <w:t>文書週五前做完理事長表單</w:t>
            </w:r>
            <w:r w:rsidR="00663ADA" w:rsidRPr="00BB41E0">
              <w:rPr>
                <w:rFonts w:ascii="標楷體" w:eastAsia="標楷體" w:hAnsi="標楷體"/>
                <w:szCs w:val="32"/>
              </w:rPr>
              <w:t xml:space="preserve"> 4/7發給1到3年級</w:t>
            </w:r>
          </w:p>
          <w:p w14:paraId="158C3BCF" w14:textId="7B20FA20" w:rsidR="004C17E6" w:rsidRPr="00B40C05" w:rsidRDefault="00C91BE4" w:rsidP="00663ADA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 w:rsidRPr="00B40C05">
              <w:rPr>
                <w:rFonts w:ascii="標楷體" w:eastAsia="標楷體" w:hAnsi="標楷體"/>
                <w:sz w:val="28"/>
              </w:rPr>
              <w:t>貳、臨時動議：</w:t>
            </w:r>
          </w:p>
          <w:p w14:paraId="020200F9" w14:textId="206F22AE" w:rsidR="006B6D98" w:rsidRPr="004C17E6" w:rsidRDefault="00C91BE4" w:rsidP="0046764F">
            <w:pPr>
              <w:spacing w:after="193"/>
              <w:ind w:right="0"/>
              <w:jc w:val="left"/>
              <w:rPr>
                <w:rFonts w:ascii="標楷體" w:eastAsia="標楷體" w:hAnsi="標楷體"/>
              </w:rPr>
            </w:pPr>
            <w:r w:rsidRPr="004C17E6">
              <w:rPr>
                <w:rFonts w:ascii="標楷體" w:eastAsia="標楷體" w:hAnsi="標楷體"/>
                <w:sz w:val="28"/>
              </w:rPr>
              <w:t>無</w:t>
            </w:r>
          </w:p>
          <w:p w14:paraId="21EBFFAA" w14:textId="67C66282" w:rsidR="006B6D98" w:rsidRPr="004C17E6" w:rsidRDefault="00C91BE4">
            <w:pPr>
              <w:spacing w:after="179"/>
              <w:ind w:right="0"/>
              <w:jc w:val="left"/>
              <w:rPr>
                <w:rFonts w:ascii="標楷體" w:eastAsia="標楷體" w:hAnsi="標楷體"/>
              </w:rPr>
            </w:pPr>
            <w:r w:rsidRPr="004C17E6">
              <w:rPr>
                <w:rFonts w:ascii="標楷體" w:eastAsia="標楷體" w:hAnsi="標楷體"/>
                <w:sz w:val="28"/>
              </w:rPr>
              <w:t xml:space="preserve">參、散會： </w:t>
            </w:r>
          </w:p>
          <w:p w14:paraId="75BBE0DE" w14:textId="345D1086" w:rsidR="006B6D98" w:rsidRPr="004C17E6" w:rsidRDefault="00C91BE4">
            <w:pPr>
              <w:ind w:right="0"/>
              <w:jc w:val="left"/>
              <w:rPr>
                <w:rFonts w:ascii="標楷體" w:eastAsia="標楷體" w:hAnsi="標楷體"/>
              </w:rPr>
            </w:pPr>
            <w:r w:rsidRPr="004C17E6">
              <w:rPr>
                <w:rFonts w:ascii="標楷體" w:eastAsia="標楷體" w:hAnsi="標楷體"/>
                <w:sz w:val="28"/>
              </w:rPr>
              <w:t xml:space="preserve"> </w:t>
            </w:r>
          </w:p>
        </w:tc>
      </w:tr>
      <w:tr w:rsidR="004C17E6" w:rsidRPr="004C17E6" w14:paraId="13AE4FD8" w14:textId="77777777">
        <w:trPr>
          <w:trHeight w:val="8539"/>
        </w:trPr>
        <w:tc>
          <w:tcPr>
            <w:tcW w:w="9734" w:type="dxa"/>
            <w:gridSpan w:val="2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double" w:sz="15" w:space="0" w:color="000000"/>
            </w:tcBorders>
            <w:vAlign w:val="center"/>
          </w:tcPr>
          <w:p w14:paraId="4A64AF85" w14:textId="2139D2BC" w:rsidR="004C17E6" w:rsidRPr="004C17E6" w:rsidRDefault="004C17E6">
            <w:pPr>
              <w:spacing w:line="405" w:lineRule="auto"/>
              <w:ind w:right="0"/>
              <w:jc w:val="left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lastRenderedPageBreak/>
              <w:t xml:space="preserve"> </w:t>
            </w:r>
          </w:p>
        </w:tc>
      </w:tr>
    </w:tbl>
    <w:p w14:paraId="1C4DA416" w14:textId="77777777" w:rsidR="006B6D98" w:rsidRDefault="00C91BE4">
      <w:pPr>
        <w:ind w:right="0"/>
        <w:jc w:val="left"/>
      </w:pPr>
      <w:r>
        <w:rPr>
          <w:sz w:val="24"/>
        </w:rPr>
        <w:t xml:space="preserve"> </w:t>
      </w:r>
    </w:p>
    <w:sectPr w:rsidR="006B6D98">
      <w:pgSz w:w="11906" w:h="16838"/>
      <w:pgMar w:top="1337" w:right="1440" w:bottom="144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D3A69" w14:textId="77777777" w:rsidR="005059F3" w:rsidRDefault="005059F3" w:rsidP="00BB7C21">
      <w:pPr>
        <w:spacing w:line="240" w:lineRule="auto"/>
      </w:pPr>
      <w:r>
        <w:separator/>
      </w:r>
    </w:p>
  </w:endnote>
  <w:endnote w:type="continuationSeparator" w:id="0">
    <w:p w14:paraId="4A81E80D" w14:textId="77777777" w:rsidR="005059F3" w:rsidRDefault="005059F3" w:rsidP="00BB7C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D67D5" w14:textId="77777777" w:rsidR="005059F3" w:rsidRDefault="005059F3" w:rsidP="00BB7C21">
      <w:pPr>
        <w:spacing w:line="240" w:lineRule="auto"/>
      </w:pPr>
      <w:r>
        <w:separator/>
      </w:r>
    </w:p>
  </w:footnote>
  <w:footnote w:type="continuationSeparator" w:id="0">
    <w:p w14:paraId="2A3EC617" w14:textId="77777777" w:rsidR="005059F3" w:rsidRDefault="005059F3" w:rsidP="00BB7C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F2C51"/>
    <w:multiLevelType w:val="hybridMultilevel"/>
    <w:tmpl w:val="99C82530"/>
    <w:lvl w:ilvl="0" w:tplc="F1CA57AC">
      <w:start w:val="1"/>
      <w:numFmt w:val="ideographDigital"/>
      <w:lvlText w:val="%1、"/>
      <w:lvlJc w:val="left"/>
      <w:pPr>
        <w:ind w:left="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64ED70">
      <w:start w:val="1"/>
      <w:numFmt w:val="lowerLetter"/>
      <w:lvlText w:val="%2"/>
      <w:lvlJc w:val="left"/>
      <w:pPr>
        <w:ind w:left="166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B4B6B2">
      <w:start w:val="1"/>
      <w:numFmt w:val="lowerRoman"/>
      <w:lvlText w:val="%3"/>
      <w:lvlJc w:val="left"/>
      <w:pPr>
        <w:ind w:left="238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5A9D8A">
      <w:start w:val="1"/>
      <w:numFmt w:val="decimal"/>
      <w:lvlText w:val="%4"/>
      <w:lvlJc w:val="left"/>
      <w:pPr>
        <w:ind w:left="310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922A52">
      <w:start w:val="1"/>
      <w:numFmt w:val="lowerLetter"/>
      <w:lvlText w:val="%5"/>
      <w:lvlJc w:val="left"/>
      <w:pPr>
        <w:ind w:left="382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F810B0">
      <w:start w:val="1"/>
      <w:numFmt w:val="lowerRoman"/>
      <w:lvlText w:val="%6"/>
      <w:lvlJc w:val="left"/>
      <w:pPr>
        <w:ind w:left="454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0CAA72">
      <w:start w:val="1"/>
      <w:numFmt w:val="decimal"/>
      <w:lvlText w:val="%7"/>
      <w:lvlJc w:val="left"/>
      <w:pPr>
        <w:ind w:left="526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E80750">
      <w:start w:val="1"/>
      <w:numFmt w:val="lowerLetter"/>
      <w:lvlText w:val="%8"/>
      <w:lvlJc w:val="left"/>
      <w:pPr>
        <w:ind w:left="598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4A5F1A">
      <w:start w:val="1"/>
      <w:numFmt w:val="lowerRoman"/>
      <w:lvlText w:val="%9"/>
      <w:lvlJc w:val="left"/>
      <w:pPr>
        <w:ind w:left="670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E14C4D"/>
    <w:multiLevelType w:val="hybridMultilevel"/>
    <w:tmpl w:val="CD62D3A4"/>
    <w:lvl w:ilvl="0" w:tplc="93CC8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B31DFA"/>
    <w:multiLevelType w:val="hybridMultilevel"/>
    <w:tmpl w:val="5D3A0B46"/>
    <w:lvl w:ilvl="0" w:tplc="B422EF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0D5779D"/>
    <w:multiLevelType w:val="hybridMultilevel"/>
    <w:tmpl w:val="F7F07E78"/>
    <w:lvl w:ilvl="0" w:tplc="34D8B644">
      <w:start w:val="1"/>
      <w:numFmt w:val="ideographLegalTraditional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0E03E08"/>
    <w:multiLevelType w:val="hybridMultilevel"/>
    <w:tmpl w:val="7C263E2A"/>
    <w:lvl w:ilvl="0" w:tplc="734EE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38933410">
    <w:abstractNumId w:val="0"/>
  </w:num>
  <w:num w:numId="2" w16cid:durableId="1124346882">
    <w:abstractNumId w:val="3"/>
  </w:num>
  <w:num w:numId="3" w16cid:durableId="969165763">
    <w:abstractNumId w:val="1"/>
  </w:num>
  <w:num w:numId="4" w16cid:durableId="948856400">
    <w:abstractNumId w:val="2"/>
  </w:num>
  <w:num w:numId="5" w16cid:durableId="6387264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D98"/>
    <w:rsid w:val="00003C0B"/>
    <w:rsid w:val="00024FC0"/>
    <w:rsid w:val="00040F1A"/>
    <w:rsid w:val="0004298F"/>
    <w:rsid w:val="00042FF7"/>
    <w:rsid w:val="00044ABE"/>
    <w:rsid w:val="00051ABB"/>
    <w:rsid w:val="00060553"/>
    <w:rsid w:val="000805DA"/>
    <w:rsid w:val="00083F10"/>
    <w:rsid w:val="000A71C3"/>
    <w:rsid w:val="000C111E"/>
    <w:rsid w:val="000C5738"/>
    <w:rsid w:val="000D09CE"/>
    <w:rsid w:val="000F7441"/>
    <w:rsid w:val="00100B84"/>
    <w:rsid w:val="00101A9E"/>
    <w:rsid w:val="00110883"/>
    <w:rsid w:val="00120A0D"/>
    <w:rsid w:val="00146D1C"/>
    <w:rsid w:val="001A7C29"/>
    <w:rsid w:val="001B18B9"/>
    <w:rsid w:val="001B7C31"/>
    <w:rsid w:val="00202F8C"/>
    <w:rsid w:val="002135B5"/>
    <w:rsid w:val="002206BC"/>
    <w:rsid w:val="002245D0"/>
    <w:rsid w:val="00232901"/>
    <w:rsid w:val="002438F3"/>
    <w:rsid w:val="0028367B"/>
    <w:rsid w:val="002A7AFD"/>
    <w:rsid w:val="002C07A9"/>
    <w:rsid w:val="002C22B8"/>
    <w:rsid w:val="002E0E48"/>
    <w:rsid w:val="00303A21"/>
    <w:rsid w:val="003154DF"/>
    <w:rsid w:val="0032588C"/>
    <w:rsid w:val="00337DA6"/>
    <w:rsid w:val="00350210"/>
    <w:rsid w:val="0038708C"/>
    <w:rsid w:val="003A30B2"/>
    <w:rsid w:val="003A6A23"/>
    <w:rsid w:val="003D59CA"/>
    <w:rsid w:val="003E57C0"/>
    <w:rsid w:val="004034B8"/>
    <w:rsid w:val="0040435E"/>
    <w:rsid w:val="00412EE1"/>
    <w:rsid w:val="00414A72"/>
    <w:rsid w:val="004222CE"/>
    <w:rsid w:val="00425FD0"/>
    <w:rsid w:val="004531C1"/>
    <w:rsid w:val="00461641"/>
    <w:rsid w:val="0046764F"/>
    <w:rsid w:val="00481F3A"/>
    <w:rsid w:val="00491C4C"/>
    <w:rsid w:val="004A3066"/>
    <w:rsid w:val="004C02AA"/>
    <w:rsid w:val="004C09E1"/>
    <w:rsid w:val="004C17E6"/>
    <w:rsid w:val="004F4A70"/>
    <w:rsid w:val="00501A57"/>
    <w:rsid w:val="005059F3"/>
    <w:rsid w:val="00542673"/>
    <w:rsid w:val="00546EF3"/>
    <w:rsid w:val="00564EE7"/>
    <w:rsid w:val="00583574"/>
    <w:rsid w:val="0058616A"/>
    <w:rsid w:val="005A4BC9"/>
    <w:rsid w:val="005C5138"/>
    <w:rsid w:val="005C56A5"/>
    <w:rsid w:val="005E1077"/>
    <w:rsid w:val="005E2803"/>
    <w:rsid w:val="005F6509"/>
    <w:rsid w:val="0060663E"/>
    <w:rsid w:val="00610036"/>
    <w:rsid w:val="00622AD4"/>
    <w:rsid w:val="00625189"/>
    <w:rsid w:val="00630975"/>
    <w:rsid w:val="00632CB1"/>
    <w:rsid w:val="00650E49"/>
    <w:rsid w:val="00657D99"/>
    <w:rsid w:val="00663ADA"/>
    <w:rsid w:val="00672166"/>
    <w:rsid w:val="0067273D"/>
    <w:rsid w:val="006737A6"/>
    <w:rsid w:val="006777C0"/>
    <w:rsid w:val="006851F4"/>
    <w:rsid w:val="00692A1C"/>
    <w:rsid w:val="006A2906"/>
    <w:rsid w:val="006B6D98"/>
    <w:rsid w:val="006C3F92"/>
    <w:rsid w:val="006C47EA"/>
    <w:rsid w:val="006D4612"/>
    <w:rsid w:val="006E15C1"/>
    <w:rsid w:val="006F2DC8"/>
    <w:rsid w:val="00710A85"/>
    <w:rsid w:val="00716F5B"/>
    <w:rsid w:val="007216E5"/>
    <w:rsid w:val="0073475A"/>
    <w:rsid w:val="007377BD"/>
    <w:rsid w:val="00747295"/>
    <w:rsid w:val="007732BE"/>
    <w:rsid w:val="00780B75"/>
    <w:rsid w:val="00790163"/>
    <w:rsid w:val="007A30BE"/>
    <w:rsid w:val="007A3A41"/>
    <w:rsid w:val="007B0E11"/>
    <w:rsid w:val="007B745A"/>
    <w:rsid w:val="007F34DD"/>
    <w:rsid w:val="00803B57"/>
    <w:rsid w:val="00805812"/>
    <w:rsid w:val="00831F71"/>
    <w:rsid w:val="00842283"/>
    <w:rsid w:val="00843E62"/>
    <w:rsid w:val="008667A2"/>
    <w:rsid w:val="00890E85"/>
    <w:rsid w:val="008A1CE9"/>
    <w:rsid w:val="008C7875"/>
    <w:rsid w:val="008E78B1"/>
    <w:rsid w:val="008F0C92"/>
    <w:rsid w:val="00910821"/>
    <w:rsid w:val="0091437A"/>
    <w:rsid w:val="00930261"/>
    <w:rsid w:val="00933DEF"/>
    <w:rsid w:val="00941753"/>
    <w:rsid w:val="00951013"/>
    <w:rsid w:val="00991DA4"/>
    <w:rsid w:val="009A720A"/>
    <w:rsid w:val="009A73AA"/>
    <w:rsid w:val="009B64EB"/>
    <w:rsid w:val="009B7729"/>
    <w:rsid w:val="009C48F7"/>
    <w:rsid w:val="009C6740"/>
    <w:rsid w:val="009C6D63"/>
    <w:rsid w:val="009D36C9"/>
    <w:rsid w:val="009F0F50"/>
    <w:rsid w:val="009F1034"/>
    <w:rsid w:val="009F1A54"/>
    <w:rsid w:val="00A0434D"/>
    <w:rsid w:val="00A0691E"/>
    <w:rsid w:val="00A45DC2"/>
    <w:rsid w:val="00A519C3"/>
    <w:rsid w:val="00A7352E"/>
    <w:rsid w:val="00AD5371"/>
    <w:rsid w:val="00AF35EA"/>
    <w:rsid w:val="00AF4180"/>
    <w:rsid w:val="00B000B0"/>
    <w:rsid w:val="00B066C6"/>
    <w:rsid w:val="00B160A8"/>
    <w:rsid w:val="00B21E48"/>
    <w:rsid w:val="00B34CF8"/>
    <w:rsid w:val="00B40C05"/>
    <w:rsid w:val="00B5045F"/>
    <w:rsid w:val="00B506EC"/>
    <w:rsid w:val="00B51E06"/>
    <w:rsid w:val="00B63AF6"/>
    <w:rsid w:val="00B94D72"/>
    <w:rsid w:val="00BB41E0"/>
    <w:rsid w:val="00BB45C8"/>
    <w:rsid w:val="00BB6438"/>
    <w:rsid w:val="00BB7C21"/>
    <w:rsid w:val="00BC130D"/>
    <w:rsid w:val="00BC3B20"/>
    <w:rsid w:val="00BC522B"/>
    <w:rsid w:val="00BE27A6"/>
    <w:rsid w:val="00C06DF0"/>
    <w:rsid w:val="00C116E3"/>
    <w:rsid w:val="00C25485"/>
    <w:rsid w:val="00C35901"/>
    <w:rsid w:val="00C77BEB"/>
    <w:rsid w:val="00C91BE4"/>
    <w:rsid w:val="00CB4468"/>
    <w:rsid w:val="00CB76EB"/>
    <w:rsid w:val="00CD2A59"/>
    <w:rsid w:val="00CE5906"/>
    <w:rsid w:val="00CF11D8"/>
    <w:rsid w:val="00D57DFE"/>
    <w:rsid w:val="00D65D23"/>
    <w:rsid w:val="00D8651F"/>
    <w:rsid w:val="00DA2645"/>
    <w:rsid w:val="00DD32B7"/>
    <w:rsid w:val="00DF6B9E"/>
    <w:rsid w:val="00E000A2"/>
    <w:rsid w:val="00E11F29"/>
    <w:rsid w:val="00E27C53"/>
    <w:rsid w:val="00E343DE"/>
    <w:rsid w:val="00E40E4C"/>
    <w:rsid w:val="00E600E8"/>
    <w:rsid w:val="00EA1A0C"/>
    <w:rsid w:val="00EF6C6D"/>
    <w:rsid w:val="00F24FA5"/>
    <w:rsid w:val="00F66FEB"/>
    <w:rsid w:val="00F71B27"/>
    <w:rsid w:val="00F80DAF"/>
    <w:rsid w:val="00FA1094"/>
    <w:rsid w:val="00FD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6CFBD"/>
  <w15:docId w15:val="{7FF6C78A-9A45-4876-BC60-75753322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  <w:ind w:right="2929"/>
      <w:jc w:val="right"/>
    </w:pPr>
    <w:rPr>
      <w:rFonts w:ascii="微軟正黑體" w:eastAsia="微軟正黑體" w:hAnsi="微軟正黑體" w:cs="微軟正黑體"/>
      <w:color w:val="000000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Web">
    <w:name w:val="Normal (Web)"/>
    <w:basedOn w:val="a"/>
    <w:uiPriority w:val="99"/>
    <w:unhideWhenUsed/>
    <w:rsid w:val="004C17E6"/>
    <w:pPr>
      <w:spacing w:before="100" w:beforeAutospacing="1" w:after="100" w:afterAutospacing="1" w:line="240" w:lineRule="auto"/>
      <w:ind w:right="0"/>
      <w:jc w:val="left"/>
    </w:pPr>
    <w:rPr>
      <w:rFonts w:ascii="新細明體" w:eastAsia="新細明體" w:hAnsi="新細明體" w:cs="新細明體"/>
      <w:color w:val="auto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4C17E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B7C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B7C21"/>
    <w:rPr>
      <w:rFonts w:ascii="微軟正黑體" w:eastAsia="微軟正黑體" w:hAnsi="微軟正黑體" w:cs="微軟正黑體"/>
      <w:color w:val="00000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B7C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B7C21"/>
    <w:rPr>
      <w:rFonts w:ascii="微軟正黑體" w:eastAsia="微軟正黑體" w:hAnsi="微軟正黑體" w:cs="微軟正黑體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5385</TotalTime>
  <Pages>3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- 0918</dc:title>
  <dc:subject/>
  <dc:creator>james</dc:creator>
  <cp:keywords/>
  <cp:lastModifiedBy>柏丞 吳</cp:lastModifiedBy>
  <cp:revision>11</cp:revision>
  <dcterms:created xsi:type="dcterms:W3CDTF">2024-04-04T08:42:00Z</dcterms:created>
  <dcterms:modified xsi:type="dcterms:W3CDTF">2025-04-13T13:01:00Z</dcterms:modified>
</cp:coreProperties>
</file>