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9FB9" w14:textId="5C3E8D75" w:rsidR="00574E37" w:rsidRDefault="00574E37">
      <w:pPr>
        <w:rPr>
          <w:rFonts w:hint="eastAsia"/>
        </w:rPr>
      </w:pPr>
      <w:r w:rsidRPr="00574E37">
        <w:t>我們目前規劃</w:t>
      </w:r>
      <w:r w:rsidRPr="00574E37">
        <w:t xml:space="preserve"> AI </w:t>
      </w:r>
      <w:r w:rsidRPr="00574E37">
        <w:t>系統的硬體組裝方面，初步決定先以效能較佳的</w:t>
      </w:r>
      <w:r w:rsidRPr="00574E37">
        <w:t xml:space="preserve"> </w:t>
      </w:r>
      <w:r w:rsidRPr="00574E37">
        <w:rPr>
          <w:b/>
          <w:bCs/>
        </w:rPr>
        <w:t>樹</w:t>
      </w:r>
      <w:proofErr w:type="gramStart"/>
      <w:r w:rsidRPr="00574E37">
        <w:rPr>
          <w:b/>
          <w:bCs/>
        </w:rPr>
        <w:t>莓</w:t>
      </w:r>
      <w:proofErr w:type="gramEnd"/>
      <w:r w:rsidRPr="00574E37">
        <w:rPr>
          <w:b/>
          <w:bCs/>
        </w:rPr>
        <w:t>派</w:t>
      </w:r>
      <w:r w:rsidRPr="00574E37">
        <w:rPr>
          <w:b/>
          <w:bCs/>
        </w:rPr>
        <w:t xml:space="preserve"> (</w:t>
      </w:r>
      <w:r w:rsidRPr="00574E37">
        <w:rPr>
          <w:b/>
          <w:bCs/>
        </w:rPr>
        <w:t>第五代搭配</w:t>
      </w:r>
      <w:r w:rsidRPr="00574E37">
        <w:rPr>
          <w:b/>
          <w:bCs/>
        </w:rPr>
        <w:t xml:space="preserve"> 8GB RAM)</w:t>
      </w:r>
      <w:r w:rsidRPr="00574E37">
        <w:t xml:space="preserve"> </w:t>
      </w:r>
      <w:r w:rsidRPr="00574E37">
        <w:t>進行原型開發，並考量未來擴充性可能採用</w:t>
      </w:r>
      <w:r w:rsidRPr="00574E37">
        <w:t xml:space="preserve"> NVIDIA </w:t>
      </w:r>
      <w:r w:rsidRPr="00574E37">
        <w:t>的主機板以提升</w:t>
      </w:r>
      <w:r w:rsidRPr="00574E37">
        <w:t xml:space="preserve"> AI </w:t>
      </w:r>
      <w:r w:rsidRPr="00574E37">
        <w:t>辨識效果。由於主要應用於大型車輛，攝影機將採用</w:t>
      </w:r>
      <w:r w:rsidRPr="00574E37">
        <w:t xml:space="preserve"> </w:t>
      </w:r>
      <w:r w:rsidRPr="00574E37">
        <w:rPr>
          <w:b/>
          <w:bCs/>
        </w:rPr>
        <w:t>網路型</w:t>
      </w:r>
      <w:r w:rsidRPr="00574E37">
        <w:rPr>
          <w:b/>
          <w:bCs/>
        </w:rPr>
        <w:t xml:space="preserve"> (IP) </w:t>
      </w:r>
      <w:r w:rsidRPr="00574E37">
        <w:rPr>
          <w:b/>
          <w:bCs/>
        </w:rPr>
        <w:t>攝影機</w:t>
      </w:r>
      <w:r w:rsidRPr="00574E37">
        <w:t>，並透過</w:t>
      </w:r>
      <w:r w:rsidRPr="00574E37">
        <w:t xml:space="preserve"> </w:t>
      </w:r>
      <w:r w:rsidRPr="00574E37">
        <w:rPr>
          <w:b/>
          <w:bCs/>
        </w:rPr>
        <w:t>獨立供電的</w:t>
      </w:r>
      <w:r w:rsidRPr="00574E37">
        <w:rPr>
          <w:b/>
          <w:bCs/>
        </w:rPr>
        <w:t xml:space="preserve"> POE </w:t>
      </w:r>
      <w:r w:rsidRPr="00574E37">
        <w:rPr>
          <w:b/>
          <w:bCs/>
        </w:rPr>
        <w:t>交換器</w:t>
      </w:r>
      <w:r w:rsidRPr="00574E37">
        <w:rPr>
          <w:b/>
          <w:bCs/>
        </w:rPr>
        <w:t xml:space="preserve"> (</w:t>
      </w:r>
      <w:proofErr w:type="gramStart"/>
      <w:r w:rsidRPr="00574E37">
        <w:rPr>
          <w:b/>
          <w:bCs/>
        </w:rPr>
        <w:t>八個孔</w:t>
      </w:r>
      <w:proofErr w:type="gramEnd"/>
      <w:r w:rsidRPr="00574E37">
        <w:rPr>
          <w:b/>
          <w:bCs/>
        </w:rPr>
        <w:t>)</w:t>
      </w:r>
      <w:r w:rsidRPr="00574E37">
        <w:t xml:space="preserve"> </w:t>
      </w:r>
      <w:r w:rsidRPr="00574E37">
        <w:t>連接，以克服</w:t>
      </w:r>
      <w:r w:rsidRPr="00574E37">
        <w:t xml:space="preserve"> USB </w:t>
      </w:r>
      <w:r w:rsidRPr="00574E37">
        <w:t>線長度的限制。在車輛供電方面，需要購買轉接頭以適應不同的電壓規格，但對於在車上安裝這些硬體是否符合法規仍需進一步諮詢。硬體總預算目標控制在一萬元左右。在軟體應用方面，計畫使用</w:t>
      </w:r>
      <w:r w:rsidRPr="00574E37">
        <w:t xml:space="preserve"> </w:t>
      </w:r>
      <w:r w:rsidRPr="00574E37">
        <w:rPr>
          <w:b/>
          <w:bCs/>
        </w:rPr>
        <w:t xml:space="preserve">Python </w:t>
      </w:r>
      <w:r w:rsidRPr="00574E37">
        <w:rPr>
          <w:b/>
          <w:bCs/>
        </w:rPr>
        <w:t>程式語言</w:t>
      </w:r>
      <w:r w:rsidRPr="00574E37">
        <w:t>，結合</w:t>
      </w:r>
      <w:r w:rsidRPr="00574E37">
        <w:t xml:space="preserve"> </w:t>
      </w:r>
      <w:r w:rsidRPr="00574E37">
        <w:rPr>
          <w:b/>
          <w:bCs/>
        </w:rPr>
        <w:t xml:space="preserve">OpenCV </w:t>
      </w:r>
      <w:r w:rsidRPr="00574E37">
        <w:rPr>
          <w:b/>
          <w:bCs/>
        </w:rPr>
        <w:t>和</w:t>
      </w:r>
      <w:r w:rsidRPr="00574E37">
        <w:rPr>
          <w:b/>
          <w:bCs/>
        </w:rPr>
        <w:t xml:space="preserve"> YOLO</w:t>
      </w:r>
      <w:r w:rsidRPr="00574E37">
        <w:t xml:space="preserve"> </w:t>
      </w:r>
      <w:r w:rsidRPr="00574E37">
        <w:t>等</w:t>
      </w:r>
      <w:proofErr w:type="gramStart"/>
      <w:r w:rsidRPr="00574E37">
        <w:t>函式庫實現</w:t>
      </w:r>
      <w:proofErr w:type="gramEnd"/>
      <w:r w:rsidRPr="00574E37">
        <w:t xml:space="preserve"> AI </w:t>
      </w:r>
      <w:r w:rsidRPr="00574E37">
        <w:t>辨識功能，目前已有測試程式並將透過網頁連接呈現結果。</w:t>
      </w:r>
    </w:p>
    <w:p w14:paraId="4C0AF338" w14:textId="6341EFC7" w:rsidR="00C83BC5" w:rsidRDefault="008E5845">
      <w:r w:rsidRPr="008E5845">
        <w:t>這個行車記錄器系統的核心在於</w:t>
      </w:r>
      <w:r w:rsidRPr="008E5845">
        <w:rPr>
          <w:b/>
          <w:bCs/>
        </w:rPr>
        <w:t>利用</w:t>
      </w:r>
      <w:r w:rsidRPr="008E5845">
        <w:rPr>
          <w:b/>
          <w:bCs/>
        </w:rPr>
        <w:t xml:space="preserve"> AI </w:t>
      </w:r>
      <w:r w:rsidRPr="008E5845">
        <w:rPr>
          <w:b/>
          <w:bCs/>
        </w:rPr>
        <w:t>技術進行即時的影像分析與辨識</w:t>
      </w:r>
      <w:r w:rsidRPr="008E5845">
        <w:t>，例如辨識車輛和行人，並在看到特定物體（如行人）時發出紅色警示。提案者認為其主要競爭優勢在於這是一個</w:t>
      </w:r>
      <w:r w:rsidRPr="008E5845">
        <w:rPr>
          <w:b/>
          <w:bCs/>
        </w:rPr>
        <w:t>包含預防、即時偵測與事後鑑定</w:t>
      </w:r>
      <w:proofErr w:type="gramStart"/>
      <w:r w:rsidRPr="008E5845">
        <w:rPr>
          <w:b/>
          <w:bCs/>
        </w:rPr>
        <w:t>三</w:t>
      </w:r>
      <w:proofErr w:type="gramEnd"/>
      <w:r w:rsidRPr="008E5845">
        <w:rPr>
          <w:b/>
          <w:bCs/>
        </w:rPr>
        <w:t>階段的全面解決方案</w:t>
      </w:r>
      <w:r w:rsidRPr="008E5845">
        <w:t>，超越了傳統行車記錄器僅能事後記錄的功能。其優勢還包括</w:t>
      </w:r>
      <w:r w:rsidRPr="008E5845">
        <w:rPr>
          <w:b/>
          <w:bCs/>
        </w:rPr>
        <w:t>即時偵測與預警能力</w:t>
      </w:r>
      <w:r w:rsidRPr="008E5845">
        <w:t>，</w:t>
      </w:r>
      <w:r w:rsidRPr="008E5845">
        <w:rPr>
          <w:b/>
          <w:bCs/>
        </w:rPr>
        <w:t>潛在的駕駛行為評估與評分</w:t>
      </w:r>
      <w:r w:rsidRPr="008E5845">
        <w:t>，能參考超速、未禮讓行人、違規變換車道、未依規定使用燈光、闖黃燈、停車再開後急踩剎車等違規行為，以及</w:t>
      </w:r>
      <w:r w:rsidRPr="008E5845">
        <w:rPr>
          <w:b/>
          <w:bCs/>
        </w:rPr>
        <w:t>提升事故後鑑定的效率與準確性</w:t>
      </w:r>
      <w:r w:rsidRPr="008E5845">
        <w:t>。未來，此產品可提供的價值包含</w:t>
      </w:r>
      <w:r w:rsidRPr="008E5845">
        <w:rPr>
          <w:b/>
          <w:bCs/>
        </w:rPr>
        <w:t>提升行車安全與預防事故</w:t>
      </w:r>
      <w:r w:rsidRPr="008E5845">
        <w:t>，</w:t>
      </w:r>
      <w:r w:rsidRPr="008E5845">
        <w:rPr>
          <w:b/>
          <w:bCs/>
        </w:rPr>
        <w:t>強化事故後的鑑定與處理效率</w:t>
      </w:r>
      <w:r w:rsidRPr="008E5845">
        <w:t xml:space="preserve">1 </w:t>
      </w:r>
      <w:r w:rsidRPr="008E5845">
        <w:t>，</w:t>
      </w:r>
      <w:r w:rsidRPr="008E5845">
        <w:rPr>
          <w:b/>
          <w:bCs/>
        </w:rPr>
        <w:t>提供駕駛行為評估與評分</w:t>
      </w:r>
      <w:r w:rsidRPr="008E5845">
        <w:t>，目標是</w:t>
      </w:r>
      <w:r w:rsidRPr="008E5845">
        <w:rPr>
          <w:b/>
          <w:bCs/>
        </w:rPr>
        <w:t>取代傳統行車記錄器</w:t>
      </w:r>
      <w:r w:rsidRPr="008E5845">
        <w:t>，並可能整合車輛數據（如剎車和方向燈透過外接訊號）以提供更精確的分析。會長認為此系統有潛力</w:t>
      </w:r>
      <w:r w:rsidRPr="008E5845">
        <w:rPr>
          <w:b/>
          <w:bCs/>
        </w:rPr>
        <w:t>解決台灣交通問題，提升整體道路安全</w:t>
      </w:r>
      <w:r w:rsidRPr="008E5845">
        <w:t>，並為租車等行業提供駕駛風險評估的價值。系統設計也考慮支援多個鏡頭以消除視覺死角，並具備過熱保護的散熱模組，以及</w:t>
      </w:r>
      <w:r w:rsidRPr="008E5845">
        <w:t>SD</w:t>
      </w:r>
      <w:r w:rsidRPr="008E5845">
        <w:t>卡影片儲存與管理功能。即使初期硬體成本可能較高，但由於其提供的附加價值，提案者相信消費者會接受。</w:t>
      </w:r>
    </w:p>
    <w:sectPr w:rsidR="00C83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45"/>
    <w:rsid w:val="00574E37"/>
    <w:rsid w:val="008E5845"/>
    <w:rsid w:val="00A6121A"/>
    <w:rsid w:val="00C83BC5"/>
    <w:rsid w:val="00D615B6"/>
    <w:rsid w:val="00E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097C"/>
  <w15:chartTrackingRefBased/>
  <w15:docId w15:val="{F99D4EFA-700E-403D-957F-0768387E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58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8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8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8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8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8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8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58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5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58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5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58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58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58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58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5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58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8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58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5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5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5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5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5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5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hyxxvi1029@gmail.com</dc:creator>
  <cp:keywords/>
  <dc:description/>
  <cp:lastModifiedBy>hyxxvi1029@gmail.com</cp:lastModifiedBy>
  <cp:revision>1</cp:revision>
  <dcterms:created xsi:type="dcterms:W3CDTF">2025-04-12T07:09:00Z</dcterms:created>
  <dcterms:modified xsi:type="dcterms:W3CDTF">2025-04-12T12:20:00Z</dcterms:modified>
</cp:coreProperties>
</file>