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C22FE7" w14:textId="77777777" w:rsidR="00F370D8" w:rsidRDefault="00F370D8">
      <w:proofErr w:type="spellStart"/>
      <w:r w:rsidRPr="00F370D8">
        <w:rPr>
          <w:rFonts w:hint="eastAsia"/>
          <w:sz w:val="48"/>
          <w:szCs w:val="48"/>
        </w:rPr>
        <w:t>Openpose</w:t>
      </w:r>
      <w:proofErr w:type="spellEnd"/>
      <w:r>
        <w:rPr>
          <w:rFonts w:hint="eastAsia"/>
        </w:rPr>
        <w:t xml:space="preserve"> </w:t>
      </w:r>
    </w:p>
    <w:p w14:paraId="22B26F04" w14:textId="72C2018B" w:rsidR="007E24A7" w:rsidRDefault="00F370D8">
      <w:r>
        <w:rPr>
          <w:rFonts w:hint="eastAsia"/>
        </w:rPr>
        <w:t>是一種人體姿態辨識，不過因為搞錯主題，暫且不納入細節討論中</w:t>
      </w:r>
    </w:p>
    <w:p w14:paraId="53CDA3CD" w14:textId="77777777" w:rsidR="00F370D8" w:rsidRDefault="00F370D8">
      <w:pPr>
        <w:rPr>
          <w:sz w:val="48"/>
          <w:szCs w:val="48"/>
        </w:rPr>
      </w:pPr>
      <w:proofErr w:type="spellStart"/>
      <w:r w:rsidRPr="00F370D8">
        <w:rPr>
          <w:rFonts w:hint="eastAsia"/>
          <w:sz w:val="48"/>
          <w:szCs w:val="48"/>
        </w:rPr>
        <w:t>MediaPipe</w:t>
      </w:r>
      <w:proofErr w:type="spellEnd"/>
    </w:p>
    <w:p w14:paraId="408BBE34" w14:textId="1892D3A2" w:rsidR="00F370D8" w:rsidRPr="00F370D8" w:rsidRDefault="00F370D8">
      <w:pPr>
        <w:rPr>
          <w:sz w:val="48"/>
          <w:szCs w:val="48"/>
        </w:rPr>
      </w:pPr>
      <w:r>
        <w:rPr>
          <w:rFonts w:hint="eastAsia"/>
        </w:rPr>
        <w:t>Google</w:t>
      </w:r>
      <w:r>
        <w:rPr>
          <w:rFonts w:hint="eastAsia"/>
        </w:rPr>
        <w:t>推出的</w:t>
      </w:r>
      <w:r>
        <w:rPr>
          <w:rFonts w:hint="eastAsia"/>
        </w:rPr>
        <w:t>ML model</w:t>
      </w:r>
      <w:r>
        <w:rPr>
          <w:rFonts w:hint="eastAsia"/>
        </w:rPr>
        <w:t>，手部追蹤、人臉、物體檢測</w:t>
      </w:r>
    </w:p>
    <w:p w14:paraId="3117CCB7" w14:textId="65E5D08D" w:rsidR="00F370D8" w:rsidRPr="00F370D8" w:rsidRDefault="00F370D8">
      <w:pPr>
        <w:rPr>
          <w:rFonts w:hint="eastAsia"/>
        </w:rPr>
      </w:pPr>
      <w:r>
        <w:rPr>
          <w:rFonts w:hint="eastAsia"/>
        </w:rPr>
        <w:t>我自己研究了一下認為</w:t>
      </w:r>
      <w:proofErr w:type="spellStart"/>
      <w:r>
        <w:rPr>
          <w:rFonts w:hint="eastAsia"/>
        </w:rPr>
        <w:t>MediaPipe</w:t>
      </w:r>
      <w:proofErr w:type="spellEnd"/>
      <w:r>
        <w:rPr>
          <w:rFonts w:hint="eastAsia"/>
        </w:rPr>
        <w:t>應該是我們軟體相關的話要去思考並學習的內容，因為我認為我們現在的架構會跟樹梅派有關的話，那就會需要去學一下關於這個</w:t>
      </w:r>
      <w:proofErr w:type="spellStart"/>
      <w:r>
        <w:rPr>
          <w:rFonts w:hint="eastAsia"/>
        </w:rPr>
        <w:t>MediaPipe</w:t>
      </w:r>
      <w:proofErr w:type="spellEnd"/>
      <w:r>
        <w:rPr>
          <w:rFonts w:hint="eastAsia"/>
        </w:rPr>
        <w:t>，因為樹梅派等物聯網設備都可以算是一種嵌入式平台，那這個應用框架也適合用在我們提供給</w:t>
      </w:r>
      <w:r>
        <w:rPr>
          <w:rFonts w:hint="eastAsia"/>
        </w:rPr>
        <w:t>user</w:t>
      </w:r>
      <w:r>
        <w:rPr>
          <w:rFonts w:hint="eastAsia"/>
        </w:rPr>
        <w:t>的使用情境下，像是我們想要寫的後端伺服器，包括常見的</w:t>
      </w:r>
      <w:r>
        <w:rPr>
          <w:rFonts w:hint="eastAsia"/>
        </w:rPr>
        <w:t>IOS</w:t>
      </w:r>
      <w:r>
        <w:rPr>
          <w:rFonts w:hint="eastAsia"/>
        </w:rPr>
        <w:t>、</w:t>
      </w:r>
      <w:r>
        <w:rPr>
          <w:rFonts w:hint="eastAsia"/>
        </w:rPr>
        <w:t>Android</w:t>
      </w:r>
      <w:r>
        <w:rPr>
          <w:rFonts w:hint="eastAsia"/>
        </w:rPr>
        <w:t>，</w:t>
      </w:r>
      <w:r>
        <w:t>(</w:t>
      </w:r>
      <w:r>
        <w:rPr>
          <w:rFonts w:hint="eastAsia"/>
        </w:rPr>
        <w:t>使用</w:t>
      </w:r>
      <w:r>
        <w:rPr>
          <w:rFonts w:hint="eastAsia"/>
        </w:rPr>
        <w:t>Python</w:t>
      </w:r>
      <w:r>
        <w:rPr>
          <w:rFonts w:hint="eastAsia"/>
        </w:rPr>
        <w:t>開發的時候可能要注意一下版本</w:t>
      </w:r>
      <w:r>
        <w:rPr>
          <w:rFonts w:hint="eastAsia"/>
        </w:rPr>
        <w:t>)</w:t>
      </w:r>
    </w:p>
    <w:p w14:paraId="764DB995" w14:textId="61CB01EB" w:rsidR="00F370D8" w:rsidRDefault="00F370D8">
      <w:pPr>
        <w:rPr>
          <w:sz w:val="48"/>
          <w:szCs w:val="48"/>
        </w:rPr>
      </w:pPr>
      <w:r w:rsidRPr="00F370D8">
        <w:drawing>
          <wp:anchor distT="0" distB="0" distL="114300" distR="114300" simplePos="0" relativeHeight="251658240" behindDoc="0" locked="0" layoutInCell="1" allowOverlap="1" wp14:anchorId="7FA68358" wp14:editId="3D5204AF">
            <wp:simplePos x="1083733" y="3285067"/>
            <wp:positionH relativeFrom="margin">
              <wp:align>left</wp:align>
            </wp:positionH>
            <wp:positionV relativeFrom="paragraph">
              <wp:align>top</wp:align>
            </wp:positionV>
            <wp:extent cx="2362200" cy="2445385"/>
            <wp:effectExtent l="0" t="0" r="0" b="0"/>
            <wp:wrapSquare wrapText="bothSides"/>
            <wp:docPr id="1438329808"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29808" name="圖片 1" descr="一張含有 文字, 螢幕擷取畫面, 字型, 數字 的圖片&#10;&#10;AI 產生的內容可能不正確。"/>
                    <pic:cNvPicPr/>
                  </pic:nvPicPr>
                  <pic:blipFill>
                    <a:blip r:embed="rId4">
                      <a:extLst>
                        <a:ext uri="{28A0092B-C50C-407E-A947-70E740481C1C}">
                          <a14:useLocalDpi xmlns:a14="http://schemas.microsoft.com/office/drawing/2010/main" val="0"/>
                        </a:ext>
                      </a:extLst>
                    </a:blip>
                    <a:stretch>
                      <a:fillRect/>
                    </a:stretch>
                  </pic:blipFill>
                  <pic:spPr>
                    <a:xfrm>
                      <a:off x="0" y="0"/>
                      <a:ext cx="2362200" cy="2445385"/>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r>
        <w:rPr>
          <w:rFonts w:hint="eastAsia"/>
          <w:sz w:val="48"/>
          <w:szCs w:val="48"/>
        </w:rPr>
        <w:t>TensorFlow Lite Model</w:t>
      </w:r>
    </w:p>
    <w:p w14:paraId="05B33979" w14:textId="632318E7" w:rsidR="00F370D8" w:rsidRDefault="00F370D8">
      <w:r>
        <w:rPr>
          <w:rFonts w:hint="eastAsia"/>
        </w:rPr>
        <w:t>再來就是關於這個，我覺得</w:t>
      </w:r>
      <w:r w:rsidR="00126CDC">
        <w:rPr>
          <w:rFonts w:hint="eastAsia"/>
        </w:rPr>
        <w:t>我們在做</w:t>
      </w:r>
      <w:proofErr w:type="spellStart"/>
      <w:r w:rsidR="00126CDC">
        <w:rPr>
          <w:rFonts w:hint="eastAsia"/>
        </w:rPr>
        <w:t>AIoT</w:t>
      </w:r>
      <w:proofErr w:type="spellEnd"/>
      <w:r w:rsidR="00126CDC">
        <w:rPr>
          <w:rFonts w:hint="eastAsia"/>
        </w:rPr>
        <w:t>的情況下，現在最直接的問題就是關於硬體設備的缺陷，這並不是我們的錯，而是在於說，我們目前規劃下可能目前只能到這邊，那當然，我們大家在開發的時候，都是在自己的</w:t>
      </w:r>
      <w:r w:rsidR="00126CDC">
        <w:rPr>
          <w:rFonts w:hint="eastAsia"/>
        </w:rPr>
        <w:t>PC</w:t>
      </w:r>
      <w:r w:rsidR="00126CDC">
        <w:rPr>
          <w:rFonts w:hint="eastAsia"/>
        </w:rPr>
        <w:t>上去做開發，但其實我們在</w:t>
      </w:r>
      <w:r w:rsidR="00126CDC">
        <w:rPr>
          <w:rFonts w:hint="eastAsia"/>
        </w:rPr>
        <w:t>code</w:t>
      </w:r>
      <w:r w:rsidR="00126CDC">
        <w:rPr>
          <w:rFonts w:hint="eastAsia"/>
        </w:rPr>
        <w:t>的規劃下，應該是也要考量到樹梅派處理器以及相關應用上先天的限制</w:t>
      </w:r>
      <w:r w:rsidR="00126CDC">
        <w:br/>
      </w:r>
      <w:r w:rsidR="00126CDC">
        <w:rPr>
          <w:rFonts w:hint="eastAsia"/>
        </w:rPr>
        <w:t>我自己是查到三種：</w:t>
      </w:r>
      <w:proofErr w:type="spellStart"/>
      <w:r w:rsidR="00126CDC">
        <w:t>T</w:t>
      </w:r>
      <w:r w:rsidR="00126CDC">
        <w:rPr>
          <w:rFonts w:hint="eastAsia"/>
        </w:rPr>
        <w:t>ensorRT</w:t>
      </w:r>
      <w:proofErr w:type="spellEnd"/>
      <w:r w:rsidR="00126CDC">
        <w:rPr>
          <w:rFonts w:hint="eastAsia"/>
        </w:rPr>
        <w:t>、</w:t>
      </w:r>
      <w:proofErr w:type="spellStart"/>
      <w:r w:rsidR="00126CDC">
        <w:t>O</w:t>
      </w:r>
      <w:r w:rsidR="00126CDC">
        <w:rPr>
          <w:rFonts w:hint="eastAsia"/>
        </w:rPr>
        <w:t>penVINO</w:t>
      </w:r>
      <w:proofErr w:type="spellEnd"/>
      <w:r w:rsidR="00126CDC">
        <w:rPr>
          <w:rFonts w:hint="eastAsia"/>
        </w:rPr>
        <w:t>、</w:t>
      </w:r>
      <w:r w:rsidR="00126CDC">
        <w:rPr>
          <w:rFonts w:hint="eastAsia"/>
        </w:rPr>
        <w:t>TensorFlow Lite</w:t>
      </w:r>
    </w:p>
    <w:p w14:paraId="330C60F6" w14:textId="77777777" w:rsidR="00126CDC" w:rsidRDefault="00126CDC"/>
    <w:p w14:paraId="34C5FF59" w14:textId="188D6218" w:rsidR="00126CDC" w:rsidRDefault="00126CDC">
      <w:pPr>
        <w:rPr>
          <w:sz w:val="40"/>
          <w:szCs w:val="40"/>
        </w:rPr>
      </w:pPr>
      <w:proofErr w:type="spellStart"/>
      <w:r>
        <w:rPr>
          <w:rFonts w:hint="eastAsia"/>
          <w:sz w:val="40"/>
          <w:szCs w:val="40"/>
        </w:rPr>
        <w:lastRenderedPageBreak/>
        <w:t>TensorRT</w:t>
      </w:r>
      <w:proofErr w:type="spellEnd"/>
    </w:p>
    <w:p w14:paraId="24F3D7B0" w14:textId="2338D6D9" w:rsidR="00126CDC" w:rsidRDefault="00126CDC">
      <w:r>
        <w:rPr>
          <w:rFonts w:hint="eastAsia"/>
        </w:rPr>
        <w:t>這個是由</w:t>
      </w:r>
      <w:r>
        <w:rPr>
          <w:rFonts w:hint="eastAsia"/>
        </w:rPr>
        <w:t>NVDA</w:t>
      </w:r>
      <w:r>
        <w:rPr>
          <w:rFonts w:hint="eastAsia"/>
        </w:rPr>
        <w:t>所開發的，也是屬於</w:t>
      </w:r>
      <w:r>
        <w:rPr>
          <w:rFonts w:hint="eastAsia"/>
        </w:rPr>
        <w:t>Lite</w:t>
      </w:r>
      <w:r>
        <w:rPr>
          <w:rFonts w:hint="eastAsia"/>
        </w:rPr>
        <w:t>方面的</w:t>
      </w:r>
      <w:r>
        <w:rPr>
          <w:rFonts w:hint="eastAsia"/>
        </w:rPr>
        <w:t>Model</w:t>
      </w:r>
      <w:r>
        <w:rPr>
          <w:rFonts w:hint="eastAsia"/>
        </w:rPr>
        <w:t>。那我們去</w:t>
      </w:r>
      <w:r>
        <w:rPr>
          <w:rFonts w:hint="eastAsia"/>
        </w:rPr>
        <w:t>GOOG</w:t>
      </w:r>
      <w:r>
        <w:rPr>
          <w:rFonts w:hint="eastAsia"/>
        </w:rPr>
        <w:t>那麼多次，就算他每次都在教跟</w:t>
      </w:r>
      <w:r>
        <w:rPr>
          <w:rFonts w:hint="eastAsia"/>
        </w:rPr>
        <w:t xml:space="preserve">google </w:t>
      </w:r>
      <w:proofErr w:type="spellStart"/>
      <w:r>
        <w:rPr>
          <w:rFonts w:hint="eastAsia"/>
        </w:rPr>
        <w:t>gemini</w:t>
      </w:r>
      <w:proofErr w:type="spellEnd"/>
      <w:r>
        <w:rPr>
          <w:rFonts w:hint="eastAsia"/>
        </w:rPr>
        <w:t>有關的，但是對於</w:t>
      </w:r>
      <w:r>
        <w:rPr>
          <w:rFonts w:hint="eastAsia"/>
        </w:rPr>
        <w:t>CPU</w:t>
      </w:r>
      <w:r>
        <w:rPr>
          <w:rFonts w:hint="eastAsia"/>
        </w:rPr>
        <w:t>、</w:t>
      </w:r>
      <w:r>
        <w:rPr>
          <w:rFonts w:hint="eastAsia"/>
        </w:rPr>
        <w:t>GPU</w:t>
      </w:r>
      <w:r>
        <w:rPr>
          <w:rFonts w:hint="eastAsia"/>
        </w:rPr>
        <w:t>、</w:t>
      </w:r>
      <w:r>
        <w:rPr>
          <w:rFonts w:hint="eastAsia"/>
        </w:rPr>
        <w:t>TPU</w:t>
      </w:r>
      <w:r>
        <w:rPr>
          <w:rFonts w:hint="eastAsia"/>
        </w:rPr>
        <w:t>等跟</w:t>
      </w:r>
      <w:r>
        <w:rPr>
          <w:rFonts w:hint="eastAsia"/>
        </w:rPr>
        <w:t>AI</w:t>
      </w:r>
      <w:r>
        <w:rPr>
          <w:rFonts w:hint="eastAsia"/>
        </w:rPr>
        <w:t>運算之間的關聯，所以呢，他就是用目前</w:t>
      </w:r>
      <w:r>
        <w:rPr>
          <w:rFonts w:hint="eastAsia"/>
        </w:rPr>
        <w:t>NVDA</w:t>
      </w:r>
      <w:r>
        <w:rPr>
          <w:rFonts w:hint="eastAsia"/>
        </w:rPr>
        <w:t>股價還能漲的基本面中的，</w:t>
      </w:r>
      <w:r>
        <w:rPr>
          <w:rFonts w:hint="eastAsia"/>
        </w:rPr>
        <w:t>CUDA</w:t>
      </w:r>
      <w:r>
        <w:rPr>
          <w:rFonts w:hint="eastAsia"/>
        </w:rPr>
        <w:t>這個雲端虛擬運算平台，但我認為這應該是可以再等銘仁技師幫我們組裝好之後再看看我們的</w:t>
      </w:r>
      <w:r>
        <w:rPr>
          <w:rFonts w:hint="eastAsia"/>
        </w:rPr>
        <w:t>AI</w:t>
      </w:r>
      <w:r>
        <w:rPr>
          <w:rFonts w:hint="eastAsia"/>
        </w:rPr>
        <w:t>運算要在哪一端去跑，因為這個就可能會需要去裝上</w:t>
      </w:r>
      <w:r>
        <w:rPr>
          <w:rFonts w:hint="eastAsia"/>
        </w:rPr>
        <w:t>NVDA</w:t>
      </w:r>
      <w:r>
        <w:rPr>
          <w:rFonts w:hint="eastAsia"/>
        </w:rPr>
        <w:t>的顯卡</w:t>
      </w:r>
    </w:p>
    <w:p w14:paraId="3DEE277B" w14:textId="416B4729" w:rsidR="00126CDC" w:rsidRDefault="00126CDC" w:rsidP="00126CDC">
      <w:pPr>
        <w:rPr>
          <w:rFonts w:hint="eastAsia"/>
          <w:sz w:val="40"/>
          <w:szCs w:val="40"/>
        </w:rPr>
      </w:pPr>
      <w:proofErr w:type="spellStart"/>
      <w:r>
        <w:rPr>
          <w:rFonts w:hint="eastAsia"/>
          <w:sz w:val="40"/>
          <w:szCs w:val="40"/>
        </w:rPr>
        <w:t>OpenVINO</w:t>
      </w:r>
      <w:proofErr w:type="spellEnd"/>
    </w:p>
    <w:p w14:paraId="155D78C0" w14:textId="4FAF59AA" w:rsidR="00126CDC" w:rsidRDefault="00126CDC">
      <w:r>
        <w:rPr>
          <w:rFonts w:hint="eastAsia"/>
        </w:rPr>
        <w:t>這個的話就是跟</w:t>
      </w:r>
      <w:r>
        <w:rPr>
          <w:rFonts w:hint="eastAsia"/>
        </w:rPr>
        <w:t>Intel</w:t>
      </w:r>
      <w:r>
        <w:rPr>
          <w:rFonts w:hint="eastAsia"/>
        </w:rPr>
        <w:t>有關的，</w:t>
      </w:r>
      <w:r>
        <w:rPr>
          <w:rFonts w:hint="eastAsia"/>
        </w:rPr>
        <w:t>INTC</w:t>
      </w:r>
      <w:r>
        <w:rPr>
          <w:rFonts w:hint="eastAsia"/>
        </w:rPr>
        <w:t>呢我個人沒那麼喜歡啦，因為要跟</w:t>
      </w:r>
      <w:r>
        <w:rPr>
          <w:rFonts w:hint="eastAsia"/>
        </w:rPr>
        <w:t>TSMC</w:t>
      </w:r>
      <w:r>
        <w:rPr>
          <w:rFonts w:hint="eastAsia"/>
        </w:rPr>
        <w:t>比也比不贏，跟日本的</w:t>
      </w:r>
      <w:r>
        <w:rPr>
          <w:rFonts w:hint="eastAsia"/>
        </w:rPr>
        <w:t>AI</w:t>
      </w:r>
      <w:r>
        <w:rPr>
          <w:rFonts w:hint="eastAsia"/>
        </w:rPr>
        <w:t>廠商比又好像要死不活的，跟三星比也是差不多，龜笑鱉沒尾，但他的優勢就在於它可以支援硬體加速，</w:t>
      </w:r>
      <w:r w:rsidR="000F7D18">
        <w:rPr>
          <w:rFonts w:hint="eastAsia"/>
        </w:rPr>
        <w:t>像我們樹梅派的運算能力很弱，那說不定可以試試看</w:t>
      </w:r>
    </w:p>
    <w:p w14:paraId="19162277" w14:textId="0134DD51" w:rsidR="000F7D18" w:rsidRDefault="000F7D18" w:rsidP="000F7D18">
      <w:pPr>
        <w:rPr>
          <w:rFonts w:hint="eastAsia"/>
          <w:sz w:val="40"/>
          <w:szCs w:val="40"/>
        </w:rPr>
      </w:pPr>
      <w:r>
        <w:rPr>
          <w:rFonts w:hint="eastAsia"/>
          <w:sz w:val="40"/>
          <w:szCs w:val="40"/>
        </w:rPr>
        <w:t>Tensor</w:t>
      </w:r>
      <w:r>
        <w:rPr>
          <w:rFonts w:hint="eastAsia"/>
          <w:sz w:val="40"/>
          <w:szCs w:val="40"/>
        </w:rPr>
        <w:t>Flow Lite</w:t>
      </w:r>
    </w:p>
    <w:p w14:paraId="3194C28E" w14:textId="0B010F6D" w:rsidR="000F7D18" w:rsidRPr="000F7D18" w:rsidRDefault="000F7D18">
      <w:pPr>
        <w:rPr>
          <w:rFonts w:hint="eastAsia"/>
        </w:rPr>
      </w:pPr>
      <w:r>
        <w:rPr>
          <w:rFonts w:hint="eastAsia"/>
        </w:rPr>
        <w:t>我自己研究完是覺得這個不錯的點是關於她的</w:t>
      </w:r>
      <w:r>
        <w:rPr>
          <w:rFonts w:hint="eastAsia"/>
        </w:rPr>
        <w:t>posting-training</w:t>
      </w:r>
      <w:r>
        <w:rPr>
          <w:rFonts w:hint="eastAsia"/>
        </w:rPr>
        <w:t>，我們這樣可以省去重新訓練模型的時間，只是在於我們在做資料前處理以及一些關於資料科學的範疇我們可能會比較需要花時間在這些上面來去降低精度等一些最佳化相關的內容，來讓我們選擇的</w:t>
      </w:r>
      <w:r>
        <w:rPr>
          <w:rFonts w:hint="eastAsia"/>
        </w:rPr>
        <w:t>model</w:t>
      </w:r>
      <w:r>
        <w:rPr>
          <w:rFonts w:hint="eastAsia"/>
        </w:rPr>
        <w:t>比較容易加速。像是這次蒯老師有提到的</w:t>
      </w:r>
      <w:r>
        <w:rPr>
          <w:rFonts w:hint="eastAsia"/>
        </w:rPr>
        <w:t>32-bit to 16-bit</w:t>
      </w:r>
      <w:r>
        <w:rPr>
          <w:rFonts w:hint="eastAsia"/>
        </w:rPr>
        <w:t>，</w:t>
      </w:r>
      <w:r>
        <w:rPr>
          <w:rFonts w:hint="eastAsia"/>
        </w:rPr>
        <w:t>weight to float16</w:t>
      </w:r>
      <w:r>
        <w:rPr>
          <w:rFonts w:hint="eastAsia"/>
        </w:rPr>
        <w:t>，整體的大小就會變成一半了，但最後輸出的時候還是可以通過設定來轉換成</w:t>
      </w:r>
      <w:r>
        <w:rPr>
          <w:rFonts w:hint="eastAsia"/>
        </w:rPr>
        <w:t>float32</w:t>
      </w:r>
      <w:r>
        <w:rPr>
          <w:rFonts w:hint="eastAsia"/>
        </w:rPr>
        <w:t>去做計算</w:t>
      </w:r>
    </w:p>
    <w:sectPr w:rsidR="000F7D18" w:rsidRPr="000F7D18" w:rsidSect="00F370D8">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A3"/>
    <w:rsid w:val="0001632D"/>
    <w:rsid w:val="000F7D18"/>
    <w:rsid w:val="00126CDC"/>
    <w:rsid w:val="00343FB8"/>
    <w:rsid w:val="005935A3"/>
    <w:rsid w:val="007A0EA8"/>
    <w:rsid w:val="007E24A7"/>
    <w:rsid w:val="008832C5"/>
    <w:rsid w:val="00E91BA8"/>
    <w:rsid w:val="00F370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ABEE"/>
  <w15:chartTrackingRefBased/>
  <w15:docId w15:val="{14237DBC-BF38-410D-ABBA-FDDCD56D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935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935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935A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935A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935A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935A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935A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935A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935A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935A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935A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935A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935A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935A3"/>
    <w:rPr>
      <w:rFonts w:eastAsiaTheme="majorEastAsia" w:cstheme="majorBidi"/>
      <w:color w:val="0F4761" w:themeColor="accent1" w:themeShade="BF"/>
    </w:rPr>
  </w:style>
  <w:style w:type="character" w:customStyle="1" w:styleId="60">
    <w:name w:val="標題 6 字元"/>
    <w:basedOn w:val="a0"/>
    <w:link w:val="6"/>
    <w:uiPriority w:val="9"/>
    <w:semiHidden/>
    <w:rsid w:val="005935A3"/>
    <w:rPr>
      <w:rFonts w:eastAsiaTheme="majorEastAsia" w:cstheme="majorBidi"/>
      <w:color w:val="595959" w:themeColor="text1" w:themeTint="A6"/>
    </w:rPr>
  </w:style>
  <w:style w:type="character" w:customStyle="1" w:styleId="70">
    <w:name w:val="標題 7 字元"/>
    <w:basedOn w:val="a0"/>
    <w:link w:val="7"/>
    <w:uiPriority w:val="9"/>
    <w:semiHidden/>
    <w:rsid w:val="005935A3"/>
    <w:rPr>
      <w:rFonts w:eastAsiaTheme="majorEastAsia" w:cstheme="majorBidi"/>
      <w:color w:val="595959" w:themeColor="text1" w:themeTint="A6"/>
    </w:rPr>
  </w:style>
  <w:style w:type="character" w:customStyle="1" w:styleId="80">
    <w:name w:val="標題 8 字元"/>
    <w:basedOn w:val="a0"/>
    <w:link w:val="8"/>
    <w:uiPriority w:val="9"/>
    <w:semiHidden/>
    <w:rsid w:val="005935A3"/>
    <w:rPr>
      <w:rFonts w:eastAsiaTheme="majorEastAsia" w:cstheme="majorBidi"/>
      <w:color w:val="272727" w:themeColor="text1" w:themeTint="D8"/>
    </w:rPr>
  </w:style>
  <w:style w:type="character" w:customStyle="1" w:styleId="90">
    <w:name w:val="標題 9 字元"/>
    <w:basedOn w:val="a0"/>
    <w:link w:val="9"/>
    <w:uiPriority w:val="9"/>
    <w:semiHidden/>
    <w:rsid w:val="005935A3"/>
    <w:rPr>
      <w:rFonts w:eastAsiaTheme="majorEastAsia" w:cstheme="majorBidi"/>
      <w:color w:val="272727" w:themeColor="text1" w:themeTint="D8"/>
    </w:rPr>
  </w:style>
  <w:style w:type="paragraph" w:styleId="a3">
    <w:name w:val="Title"/>
    <w:basedOn w:val="a"/>
    <w:next w:val="a"/>
    <w:link w:val="a4"/>
    <w:uiPriority w:val="10"/>
    <w:qFormat/>
    <w:rsid w:val="005935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935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935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935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935A3"/>
    <w:pPr>
      <w:spacing w:before="160"/>
      <w:jc w:val="center"/>
    </w:pPr>
    <w:rPr>
      <w:i/>
      <w:iCs/>
      <w:color w:val="404040" w:themeColor="text1" w:themeTint="BF"/>
    </w:rPr>
  </w:style>
  <w:style w:type="character" w:customStyle="1" w:styleId="a8">
    <w:name w:val="引文 字元"/>
    <w:basedOn w:val="a0"/>
    <w:link w:val="a7"/>
    <w:uiPriority w:val="29"/>
    <w:rsid w:val="005935A3"/>
    <w:rPr>
      <w:i/>
      <w:iCs/>
      <w:color w:val="404040" w:themeColor="text1" w:themeTint="BF"/>
    </w:rPr>
  </w:style>
  <w:style w:type="paragraph" w:styleId="a9">
    <w:name w:val="List Paragraph"/>
    <w:basedOn w:val="a"/>
    <w:uiPriority w:val="34"/>
    <w:qFormat/>
    <w:rsid w:val="005935A3"/>
    <w:pPr>
      <w:ind w:left="720"/>
      <w:contextualSpacing/>
    </w:pPr>
  </w:style>
  <w:style w:type="character" w:styleId="aa">
    <w:name w:val="Intense Emphasis"/>
    <w:basedOn w:val="a0"/>
    <w:uiPriority w:val="21"/>
    <w:qFormat/>
    <w:rsid w:val="005935A3"/>
    <w:rPr>
      <w:i/>
      <w:iCs/>
      <w:color w:val="0F4761" w:themeColor="accent1" w:themeShade="BF"/>
    </w:rPr>
  </w:style>
  <w:style w:type="paragraph" w:styleId="ab">
    <w:name w:val="Intense Quote"/>
    <w:basedOn w:val="a"/>
    <w:next w:val="a"/>
    <w:link w:val="ac"/>
    <w:uiPriority w:val="30"/>
    <w:qFormat/>
    <w:rsid w:val="005935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935A3"/>
    <w:rPr>
      <w:i/>
      <w:iCs/>
      <w:color w:val="0F4761" w:themeColor="accent1" w:themeShade="BF"/>
    </w:rPr>
  </w:style>
  <w:style w:type="character" w:styleId="ad">
    <w:name w:val="Intense Reference"/>
    <w:basedOn w:val="a0"/>
    <w:uiPriority w:val="32"/>
    <w:qFormat/>
    <w:rsid w:val="005935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11056017_吳佳憲</dc:creator>
  <cp:keywords/>
  <dc:description/>
  <cp:lastModifiedBy>11056017_吳佳憲</cp:lastModifiedBy>
  <cp:revision>2</cp:revision>
  <dcterms:created xsi:type="dcterms:W3CDTF">2025-04-29T15:39:00Z</dcterms:created>
  <dcterms:modified xsi:type="dcterms:W3CDTF">2025-04-29T16:08:00Z</dcterms:modified>
</cp:coreProperties>
</file>