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18094" w14:textId="77777777" w:rsidR="003067A8" w:rsidRPr="00490191" w:rsidRDefault="003067A8" w:rsidP="003067A8">
      <w:pPr>
        <w:jc w:val="center"/>
        <w:outlineLvl w:val="0"/>
        <w:rPr>
          <w:b/>
        </w:rPr>
      </w:pPr>
      <w:bookmarkStart w:id="0" w:name="_GoBack"/>
      <w:bookmarkEnd w:id="0"/>
      <w:r w:rsidRPr="00490191">
        <w:rPr>
          <w:b/>
        </w:rPr>
        <w:t>Department of Computing and Information Systems</w:t>
      </w:r>
    </w:p>
    <w:p w14:paraId="249E8AFA" w14:textId="77777777" w:rsidR="003067A8" w:rsidRPr="00490191" w:rsidRDefault="003067A8" w:rsidP="003067A8">
      <w:pPr>
        <w:jc w:val="center"/>
        <w:rPr>
          <w:b/>
        </w:rPr>
      </w:pPr>
      <w:r w:rsidRPr="00490191">
        <w:rPr>
          <w:b/>
        </w:rPr>
        <w:t>COMP 90016</w:t>
      </w:r>
    </w:p>
    <w:p w14:paraId="71467128" w14:textId="77777777" w:rsidR="004853EB" w:rsidRDefault="00E97FD3" w:rsidP="003067A8">
      <w:pPr>
        <w:jc w:val="center"/>
        <w:rPr>
          <w:lang w:val="en-AU"/>
        </w:rPr>
      </w:pPr>
      <w:r>
        <w:rPr>
          <w:lang w:val="en-AU"/>
        </w:rPr>
        <w:t>Workshop 3</w:t>
      </w:r>
    </w:p>
    <w:p w14:paraId="367011A7" w14:textId="77777777" w:rsidR="003067A8" w:rsidRDefault="003067A8" w:rsidP="003067A8">
      <w:pPr>
        <w:jc w:val="center"/>
        <w:rPr>
          <w:lang w:val="en-AU"/>
        </w:rPr>
      </w:pPr>
    </w:p>
    <w:p w14:paraId="046212E8" w14:textId="77777777" w:rsidR="00E97FD3" w:rsidRDefault="00E97FD3" w:rsidP="00E97FD3">
      <w:pPr>
        <w:rPr>
          <w:lang w:val="en-AU"/>
        </w:rPr>
      </w:pPr>
      <w:r>
        <w:rPr>
          <w:lang w:val="en-AU"/>
        </w:rPr>
        <w:t xml:space="preserve">Alignment is one of the core techniques to analyse sequencing data, as it is the first step to comparing sequenced DNA to a reference genome. </w:t>
      </w:r>
    </w:p>
    <w:p w14:paraId="417BFC96" w14:textId="77777777" w:rsidR="00E97FD3" w:rsidRDefault="00E97FD3" w:rsidP="00E97FD3">
      <w:pPr>
        <w:rPr>
          <w:lang w:val="en-AU"/>
        </w:rPr>
      </w:pPr>
      <w:r>
        <w:rPr>
          <w:lang w:val="en-AU"/>
        </w:rPr>
        <w:t xml:space="preserve">We have discussed various techniques to compute alignments in the lectures as well as their theoretical complexities. </w:t>
      </w:r>
    </w:p>
    <w:p w14:paraId="4C95EA12" w14:textId="77777777" w:rsidR="00E97FD3" w:rsidRDefault="00E97FD3" w:rsidP="00E97FD3">
      <w:pPr>
        <w:rPr>
          <w:lang w:val="en-AU"/>
        </w:rPr>
      </w:pPr>
      <w:r>
        <w:rPr>
          <w:lang w:val="en-AU"/>
        </w:rPr>
        <w:t>In this workshop we are expanding our understanding to practical complexities.</w:t>
      </w:r>
    </w:p>
    <w:p w14:paraId="2E419DBD" w14:textId="77777777" w:rsidR="00E97FD3" w:rsidRDefault="00E97FD3" w:rsidP="00E97FD3">
      <w:pPr>
        <w:rPr>
          <w:lang w:val="en-AU"/>
        </w:rPr>
      </w:pPr>
    </w:p>
    <w:p w14:paraId="264D3666" w14:textId="77777777" w:rsidR="00E97FD3" w:rsidRPr="00E97FD3" w:rsidRDefault="00E97FD3" w:rsidP="00E97FD3">
      <w:pPr>
        <w:pStyle w:val="ListParagraph"/>
        <w:numPr>
          <w:ilvl w:val="0"/>
          <w:numId w:val="13"/>
        </w:numPr>
        <w:rPr>
          <w:lang w:val="en-AU"/>
        </w:rPr>
      </w:pPr>
      <w:r w:rsidRPr="00E97FD3">
        <w:rPr>
          <w:lang w:val="en-AU"/>
        </w:rPr>
        <w:t xml:space="preserve">Implement the Hamming-distance-aware best-match aligner from the lectures in Python. The reference is going to be the </w:t>
      </w:r>
      <w:proofErr w:type="spellStart"/>
      <w:r w:rsidRPr="00E97FD3">
        <w:rPr>
          <w:lang w:val="en-AU"/>
        </w:rPr>
        <w:t>ecoli.fa</w:t>
      </w:r>
      <w:proofErr w:type="spellEnd"/>
      <w:r w:rsidRPr="00E97FD3">
        <w:rPr>
          <w:lang w:val="en-AU"/>
        </w:rPr>
        <w:t xml:space="preserve"> from assignment 1, which you can either hard-code or pass as a command line argument to the program. </w:t>
      </w:r>
      <w:r w:rsidRPr="00E97FD3">
        <w:rPr>
          <w:lang w:val="en-AU"/>
        </w:rPr>
        <w:br/>
        <w:t>The program should compute the match with the lowest Hamming distance in the genome and write this as output to the command line.</w:t>
      </w:r>
      <w:r w:rsidRPr="00E97FD3">
        <w:rPr>
          <w:lang w:val="en-AU"/>
        </w:rPr>
        <w:br/>
        <w:t>For simplicity, let us ignore the double-stranded nature of DNA, and only match to the forward strand.</w:t>
      </w:r>
    </w:p>
    <w:p w14:paraId="7B2CBF9E" w14:textId="77777777" w:rsidR="00E97FD3" w:rsidRPr="00E97FD3" w:rsidRDefault="00E97FD3" w:rsidP="00E97FD3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 xml:space="preserve">Use your program to align a single read to the E. coli reference. You can generate a read any way you wish – between 10 and 50 bases long. </w:t>
      </w:r>
      <w:r>
        <w:rPr>
          <w:lang w:val="en-AU"/>
        </w:rPr>
        <w:br/>
        <w:t xml:space="preserve">Use the </w:t>
      </w:r>
      <w:proofErr w:type="spellStart"/>
      <w:r>
        <w:rPr>
          <w:lang w:val="en-AU"/>
        </w:rPr>
        <w:t>unix</w:t>
      </w:r>
      <w:proofErr w:type="spellEnd"/>
      <w:r>
        <w:rPr>
          <w:lang w:val="en-AU"/>
        </w:rPr>
        <w:t xml:space="preserve"> time command to measure the time it takes to align your read to the reference: i.e. </w:t>
      </w:r>
      <w:r>
        <w:rPr>
          <w:i/>
          <w:lang w:val="en-AU"/>
        </w:rPr>
        <w:t xml:space="preserve">time python aligner.py </w:t>
      </w:r>
      <w:proofErr w:type="spellStart"/>
      <w:r>
        <w:rPr>
          <w:i/>
          <w:lang w:val="en-AU"/>
        </w:rPr>
        <w:t>ecoli.fa</w:t>
      </w:r>
      <w:proofErr w:type="spellEnd"/>
      <w:r>
        <w:rPr>
          <w:i/>
          <w:lang w:val="en-AU"/>
        </w:rPr>
        <w:t xml:space="preserve"> </w:t>
      </w:r>
      <w:proofErr w:type="spellStart"/>
      <w:r>
        <w:rPr>
          <w:i/>
          <w:lang w:val="en-AU"/>
        </w:rPr>
        <w:t>read.fa</w:t>
      </w:r>
      <w:proofErr w:type="spellEnd"/>
    </w:p>
    <w:p w14:paraId="7EC0050F" w14:textId="77777777" w:rsidR="00E97FD3" w:rsidRDefault="00E97FD3" w:rsidP="00E97FD3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 xml:space="preserve">Discuss your findings in the group: </w:t>
      </w:r>
    </w:p>
    <w:p w14:paraId="278F099C" w14:textId="77777777" w:rsidR="00E97FD3" w:rsidRDefault="00E97FD3" w:rsidP="00E97FD3">
      <w:pPr>
        <w:pStyle w:val="ListParagraph"/>
        <w:numPr>
          <w:ilvl w:val="1"/>
          <w:numId w:val="13"/>
        </w:numPr>
        <w:rPr>
          <w:lang w:val="en-AU"/>
        </w:rPr>
      </w:pPr>
      <w:r>
        <w:rPr>
          <w:lang w:val="en-AU"/>
        </w:rPr>
        <w:t>Extrapolating this single read runtime, how much would you expect for 1 million reads?</w:t>
      </w:r>
    </w:p>
    <w:p w14:paraId="35707493" w14:textId="77777777" w:rsidR="00F05D26" w:rsidRDefault="00F05D26" w:rsidP="00E97FD3">
      <w:pPr>
        <w:pStyle w:val="ListParagraph"/>
        <w:numPr>
          <w:ilvl w:val="1"/>
          <w:numId w:val="13"/>
        </w:numPr>
        <w:rPr>
          <w:lang w:val="en-AU"/>
        </w:rPr>
      </w:pPr>
      <w:r>
        <w:rPr>
          <w:lang w:val="en-AU"/>
        </w:rPr>
        <w:t>How do these values compare to the theoretical estimates from the lectures?</w:t>
      </w:r>
    </w:p>
    <w:p w14:paraId="3634E925" w14:textId="77777777" w:rsidR="00E97FD3" w:rsidRDefault="00E97FD3" w:rsidP="00E97FD3">
      <w:pPr>
        <w:pStyle w:val="ListParagraph"/>
        <w:numPr>
          <w:ilvl w:val="1"/>
          <w:numId w:val="13"/>
        </w:numPr>
        <w:rPr>
          <w:lang w:val="en-AU"/>
        </w:rPr>
      </w:pPr>
      <w:r>
        <w:rPr>
          <w:lang w:val="en-AU"/>
        </w:rPr>
        <w:t>What if we have to observe both strands of DNA?</w:t>
      </w:r>
    </w:p>
    <w:p w14:paraId="26E0FDB2" w14:textId="77777777" w:rsidR="00E97FD3" w:rsidRDefault="00E97FD3" w:rsidP="00E97FD3">
      <w:pPr>
        <w:pStyle w:val="ListParagraph"/>
        <w:numPr>
          <w:ilvl w:val="1"/>
          <w:numId w:val="13"/>
        </w:numPr>
        <w:rPr>
          <w:lang w:val="en-AU"/>
        </w:rPr>
      </w:pPr>
      <w:r>
        <w:rPr>
          <w:lang w:val="en-AU"/>
        </w:rPr>
        <w:t>How about 100 million reads and a genome of the size of that of humans?</w:t>
      </w:r>
    </w:p>
    <w:p w14:paraId="2071538F" w14:textId="77777777" w:rsidR="00E97FD3" w:rsidRPr="00E97FD3" w:rsidRDefault="00E97FD3" w:rsidP="00E97FD3">
      <w:pPr>
        <w:pStyle w:val="ListParagraph"/>
        <w:numPr>
          <w:ilvl w:val="1"/>
          <w:numId w:val="13"/>
        </w:numPr>
        <w:rPr>
          <w:lang w:val="en-AU"/>
        </w:rPr>
      </w:pPr>
      <w:r>
        <w:rPr>
          <w:lang w:val="en-AU"/>
        </w:rPr>
        <w:t>How can we improve the runtime of this simple aligner?</w:t>
      </w:r>
    </w:p>
    <w:p w14:paraId="369F49C6" w14:textId="77777777" w:rsidR="002C7D67" w:rsidRPr="002C7D67" w:rsidRDefault="002C7D67" w:rsidP="002C7D67">
      <w:pPr>
        <w:ind w:left="720"/>
        <w:rPr>
          <w:lang w:val="en-AU"/>
        </w:rPr>
      </w:pPr>
    </w:p>
    <w:sectPr w:rsidR="002C7D67" w:rsidRPr="002C7D67" w:rsidSect="0016064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FA880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CFC42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24AFD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A7088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14ED0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1C482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4A2CF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82EC8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4D2CC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6A242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76400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5FA4AEF"/>
    <w:multiLevelType w:val="hybridMultilevel"/>
    <w:tmpl w:val="2AA6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095E78"/>
    <w:multiLevelType w:val="hybridMultilevel"/>
    <w:tmpl w:val="AA948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A8"/>
    <w:rsid w:val="000A1219"/>
    <w:rsid w:val="000B26A6"/>
    <w:rsid w:val="00160643"/>
    <w:rsid w:val="0016656D"/>
    <w:rsid w:val="00221F36"/>
    <w:rsid w:val="002C7D67"/>
    <w:rsid w:val="003067A8"/>
    <w:rsid w:val="00351739"/>
    <w:rsid w:val="003A0C0B"/>
    <w:rsid w:val="0054672D"/>
    <w:rsid w:val="00682A19"/>
    <w:rsid w:val="00827C8F"/>
    <w:rsid w:val="0083599E"/>
    <w:rsid w:val="008C4B99"/>
    <w:rsid w:val="00903E12"/>
    <w:rsid w:val="009321DE"/>
    <w:rsid w:val="009E6FBC"/>
    <w:rsid w:val="00A14E9E"/>
    <w:rsid w:val="00C41560"/>
    <w:rsid w:val="00D8075E"/>
    <w:rsid w:val="00DC5745"/>
    <w:rsid w:val="00E97FD3"/>
    <w:rsid w:val="00EB551B"/>
    <w:rsid w:val="00F05D26"/>
    <w:rsid w:val="00F06153"/>
    <w:rsid w:val="00F37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F16F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067A8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67A8"/>
    <w:rPr>
      <w:rFonts w:ascii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3067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7D6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067A8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67A8"/>
    <w:rPr>
      <w:rFonts w:ascii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3067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7D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1300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Department of Computing and Information Systems</vt:lpstr>
    </vt:vector>
  </TitlesOfParts>
  <Company>University of Melbourne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Schroeder</dc:creator>
  <cp:keywords/>
  <dc:description/>
  <cp:lastModifiedBy>Kim Ramchen</cp:lastModifiedBy>
  <cp:revision>2</cp:revision>
  <dcterms:created xsi:type="dcterms:W3CDTF">2017-03-15T05:20:00Z</dcterms:created>
  <dcterms:modified xsi:type="dcterms:W3CDTF">2017-03-15T05:20:00Z</dcterms:modified>
</cp:coreProperties>
</file>