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93E" w:rsidRDefault="00B3093E" w:rsidP="00B3093E">
      <w:pPr>
        <w:jc w:val="center"/>
        <w:outlineLvl w:val="0"/>
        <w:rPr>
          <w:b/>
        </w:rPr>
      </w:pPr>
      <w:r>
        <w:rPr>
          <w:b/>
        </w:rPr>
        <w:t>Department of Computing and Information Systems</w:t>
      </w:r>
    </w:p>
    <w:p w:rsidR="00B3093E" w:rsidRDefault="00B3093E" w:rsidP="00B3093E">
      <w:pPr>
        <w:jc w:val="center"/>
        <w:rPr>
          <w:b/>
        </w:rPr>
      </w:pPr>
      <w:r>
        <w:rPr>
          <w:b/>
        </w:rPr>
        <w:t>COMP 90016</w:t>
      </w:r>
    </w:p>
    <w:p w:rsidR="00B3093E" w:rsidRDefault="00B3093E" w:rsidP="00B3093E">
      <w:pPr>
        <w:jc w:val="center"/>
        <w:rPr>
          <w:lang w:val="en-AU"/>
        </w:rPr>
      </w:pPr>
      <w:r>
        <w:rPr>
          <w:lang w:val="en-AU"/>
        </w:rPr>
        <w:t>Workshop 9</w:t>
      </w:r>
    </w:p>
    <w:p w:rsidR="00E5540E" w:rsidRDefault="00B3093E" w:rsidP="00B3093E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08154C">
        <w:rPr>
          <w:sz w:val="20"/>
          <w:szCs w:val="20"/>
        </w:rPr>
        <w:t xml:space="preserve">In this workshop we will </w:t>
      </w:r>
      <w:r w:rsidR="001F35CB">
        <w:rPr>
          <w:sz w:val="20"/>
          <w:szCs w:val="20"/>
        </w:rPr>
        <w:t>see</w:t>
      </w:r>
      <w:r w:rsidR="0008154C">
        <w:rPr>
          <w:sz w:val="20"/>
          <w:szCs w:val="20"/>
        </w:rPr>
        <w:t xml:space="preserve"> some elementary techniques for </w:t>
      </w:r>
      <w:r w:rsidR="0008154C" w:rsidRPr="0008154C">
        <w:rPr>
          <w:i/>
          <w:sz w:val="20"/>
          <w:szCs w:val="20"/>
        </w:rPr>
        <w:t>de novo</w:t>
      </w:r>
      <w:r w:rsidR="0008154C">
        <w:rPr>
          <w:sz w:val="20"/>
          <w:szCs w:val="20"/>
        </w:rPr>
        <w:t xml:space="preserve"> (i.e. reference-free) transcriptome assembly. The ultimate goal will be to build a toy assembler based upon the notion of Eulerian </w:t>
      </w:r>
      <w:r w:rsidR="004246A3">
        <w:rPr>
          <w:sz w:val="20"/>
          <w:szCs w:val="20"/>
        </w:rPr>
        <w:t>trails</w:t>
      </w:r>
      <w:r w:rsidR="0008154C">
        <w:rPr>
          <w:sz w:val="20"/>
          <w:szCs w:val="20"/>
        </w:rPr>
        <w:t xml:space="preserve"> in </w:t>
      </w:r>
      <w:r w:rsidR="0008154C" w:rsidRPr="0008154C">
        <w:rPr>
          <w:i/>
          <w:sz w:val="20"/>
          <w:szCs w:val="20"/>
        </w:rPr>
        <w:t>de Bruijn graphs</w:t>
      </w:r>
      <w:r w:rsidR="00807551">
        <w:rPr>
          <w:i/>
          <w:sz w:val="20"/>
          <w:szCs w:val="20"/>
        </w:rPr>
        <w:t>.</w:t>
      </w:r>
    </w:p>
    <w:p w:rsidR="0008154C" w:rsidRPr="002971AC" w:rsidRDefault="0008154C">
      <w:pPr>
        <w:rPr>
          <w:sz w:val="20"/>
          <w:szCs w:val="20"/>
          <w:u w:val="single"/>
        </w:rPr>
      </w:pPr>
      <w:r w:rsidRPr="002971AC">
        <w:rPr>
          <w:sz w:val="20"/>
          <w:szCs w:val="20"/>
          <w:u w:val="single"/>
        </w:rPr>
        <w:t>De Bruijn Graphs</w:t>
      </w:r>
    </w:p>
    <w:p w:rsidR="0008154C" w:rsidRDefault="0008154C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 w:rsidRPr="0008154C">
        <w:rPr>
          <w:i/>
          <w:sz w:val="20"/>
          <w:szCs w:val="20"/>
        </w:rPr>
        <w:t>k</w:t>
      </w:r>
      <w:r>
        <w:rPr>
          <w:sz w:val="20"/>
          <w:szCs w:val="20"/>
        </w:rPr>
        <w:t>-dimensional de Bruijn graph over the alphabet</w:t>
      </w:r>
      <w:r w:rsidR="00AE7DF3">
        <w:rPr>
          <w:sz w:val="20"/>
          <w:szCs w:val="20"/>
        </w:rPr>
        <w:t xml:space="preserve"> </w:t>
      </w:r>
      <w:r w:rsidR="003C1C04">
        <w:rPr>
          <w:sz w:val="20"/>
          <w:szCs w:val="20"/>
        </w:rPr>
        <w:t xml:space="preserve">Σ = </w:t>
      </w:r>
      <w:r w:rsidR="00AE7DF3">
        <w:rPr>
          <w:sz w:val="20"/>
          <w:szCs w:val="20"/>
        </w:rPr>
        <w:t xml:space="preserve">{A,C,G,T}  is a directed graph whose vertex set consists of all possible </w:t>
      </w:r>
      <w:r w:rsidR="00AE7DF3" w:rsidRPr="00127907">
        <w:rPr>
          <w:i/>
          <w:sz w:val="20"/>
          <w:szCs w:val="20"/>
        </w:rPr>
        <w:t>k</w:t>
      </w:r>
      <w:r w:rsidR="00AE7DF3">
        <w:rPr>
          <w:sz w:val="20"/>
          <w:szCs w:val="20"/>
        </w:rPr>
        <w:t>-mers over Σ.  Given a</w:t>
      </w:r>
      <w:r w:rsidR="00D64A78">
        <w:rPr>
          <w:sz w:val="20"/>
          <w:szCs w:val="20"/>
        </w:rPr>
        <w:t>n input</w:t>
      </w:r>
      <w:r w:rsidR="00AE7DF3">
        <w:rPr>
          <w:sz w:val="20"/>
          <w:szCs w:val="20"/>
        </w:rPr>
        <w:t xml:space="preserve"> read of </w:t>
      </w:r>
      <w:r w:rsidR="003C1C04">
        <w:rPr>
          <w:sz w:val="20"/>
          <w:szCs w:val="20"/>
        </w:rPr>
        <w:t xml:space="preserve">length </w:t>
      </w:r>
      <w:r w:rsidR="00AE7DF3" w:rsidRPr="00CF1C43">
        <w:rPr>
          <w:sz w:val="20"/>
          <w:szCs w:val="20"/>
        </w:rPr>
        <w:t>k</w:t>
      </w:r>
      <w:r w:rsidR="00C059A8">
        <w:rPr>
          <w:sz w:val="20"/>
          <w:szCs w:val="20"/>
        </w:rPr>
        <w:t xml:space="preserve"> </w:t>
      </w:r>
      <w:r w:rsidR="00AE7DF3" w:rsidRPr="00CF1C43">
        <w:rPr>
          <w:sz w:val="20"/>
          <w:szCs w:val="20"/>
        </w:rPr>
        <w:t>+</w:t>
      </w:r>
      <w:r w:rsidR="00C059A8">
        <w:rPr>
          <w:sz w:val="20"/>
          <w:szCs w:val="20"/>
        </w:rPr>
        <w:t xml:space="preserve"> </w:t>
      </w:r>
      <w:r w:rsidR="00AE7DF3" w:rsidRPr="00CF1C43">
        <w:rPr>
          <w:sz w:val="20"/>
          <w:szCs w:val="20"/>
        </w:rPr>
        <w:t>1</w:t>
      </w:r>
      <w:r w:rsidR="00AE7DF3">
        <w:rPr>
          <w:sz w:val="20"/>
          <w:szCs w:val="20"/>
        </w:rPr>
        <w:t xml:space="preserve">, an edge is drawn between the nodes X and Y where </w:t>
      </w:r>
      <w:r w:rsidR="00127907">
        <w:rPr>
          <w:sz w:val="20"/>
          <w:szCs w:val="20"/>
        </w:rPr>
        <w:t>X is the suffix of the read</w:t>
      </w:r>
      <w:r w:rsidR="00AE7DF3">
        <w:rPr>
          <w:sz w:val="20"/>
          <w:szCs w:val="20"/>
        </w:rPr>
        <w:t xml:space="preserve"> and Y is the corresponding prefix.</w:t>
      </w:r>
      <w:r w:rsidR="00127907">
        <w:rPr>
          <w:rStyle w:val="FootnoteReference"/>
          <w:sz w:val="20"/>
          <w:szCs w:val="20"/>
        </w:rPr>
        <w:footnoteReference w:id="1"/>
      </w:r>
    </w:p>
    <w:p w:rsidR="00AE7DF3" w:rsidRDefault="00AE7DF3">
      <w:pPr>
        <w:rPr>
          <w:sz w:val="20"/>
          <w:szCs w:val="20"/>
        </w:rPr>
      </w:pPr>
      <w:r>
        <w:rPr>
          <w:sz w:val="20"/>
          <w:szCs w:val="20"/>
        </w:rPr>
        <w:t xml:space="preserve">Example. </w:t>
      </w:r>
    </w:p>
    <w:p w:rsidR="002971AC" w:rsidRDefault="00AE7DF3">
      <w:pPr>
        <w:rPr>
          <w:sz w:val="20"/>
          <w:szCs w:val="20"/>
        </w:rPr>
      </w:pPr>
      <w:r w:rsidRPr="00651A1D">
        <w:rPr>
          <w:i/>
          <w:sz w:val="20"/>
          <w:szCs w:val="20"/>
        </w:rPr>
        <w:t>reads</w:t>
      </w:r>
      <w:r>
        <w:rPr>
          <w:sz w:val="20"/>
          <w:szCs w:val="20"/>
        </w:rPr>
        <w:t xml:space="preserve"> =</w:t>
      </w:r>
      <w:r w:rsidR="00D676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{AAAT, </w:t>
      </w:r>
      <w:r w:rsidR="00D67675">
        <w:rPr>
          <w:sz w:val="20"/>
          <w:szCs w:val="20"/>
        </w:rPr>
        <w:t>TA</w:t>
      </w:r>
      <w:r w:rsidR="003C1C04">
        <w:rPr>
          <w:sz w:val="20"/>
          <w:szCs w:val="20"/>
        </w:rPr>
        <w:t>CG</w:t>
      </w:r>
      <w:r>
        <w:rPr>
          <w:sz w:val="20"/>
          <w:szCs w:val="20"/>
        </w:rPr>
        <w:t xml:space="preserve">, GGAA, </w:t>
      </w:r>
      <w:r w:rsidR="003C1C04">
        <w:rPr>
          <w:sz w:val="20"/>
          <w:szCs w:val="20"/>
        </w:rPr>
        <w:t>AT</w:t>
      </w:r>
      <w:r w:rsidR="00D67675">
        <w:rPr>
          <w:sz w:val="20"/>
          <w:szCs w:val="20"/>
        </w:rPr>
        <w:t>A</w:t>
      </w:r>
      <w:r>
        <w:rPr>
          <w:sz w:val="20"/>
          <w:szCs w:val="20"/>
        </w:rPr>
        <w:t>C}</w:t>
      </w:r>
    </w:p>
    <w:p w:rsidR="003C1C04" w:rsidRDefault="003C1C04">
      <w:pPr>
        <w:rPr>
          <w:sz w:val="20"/>
          <w:szCs w:val="20"/>
        </w:rPr>
      </w:pPr>
      <w:r>
        <w:rPr>
          <w:sz w:val="20"/>
          <w:szCs w:val="20"/>
        </w:rPr>
        <w:t>k=3</w:t>
      </w:r>
    </w:p>
    <w:p w:rsidR="006C0AF2" w:rsidRDefault="00651A1D" w:rsidP="006C0AF2">
      <w:pPr>
        <w:keepNext/>
      </w:pPr>
      <w:r>
        <w:rPr>
          <w:noProof/>
          <w:sz w:val="20"/>
          <w:szCs w:val="20"/>
        </w:rPr>
        <w:drawing>
          <wp:inline distT="0" distB="0" distL="0" distR="0" wp14:anchorId="0D2C7E7A" wp14:editId="7EFCB8E0">
            <wp:extent cx="1535099" cy="1356258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337" cy="135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014" w:rsidRPr="00C03014" w:rsidRDefault="006C0AF2" w:rsidP="00C03014">
      <w:pPr>
        <w:pStyle w:val="Caption"/>
        <w:rPr>
          <w:sz w:val="20"/>
          <w:szCs w:val="20"/>
        </w:rPr>
      </w:pPr>
      <w:r>
        <w:t xml:space="preserve">Figure </w:t>
      </w:r>
      <w:r w:rsidR="00A32D3C">
        <w:fldChar w:fldCharType="begin"/>
      </w:r>
      <w:r w:rsidR="00A32D3C">
        <w:instrText xml:space="preserve"> SEQ Figure \* ARABIC </w:instrText>
      </w:r>
      <w:r w:rsidR="00A32D3C">
        <w:fldChar w:fldCharType="separate"/>
      </w:r>
      <w:r>
        <w:rPr>
          <w:noProof/>
        </w:rPr>
        <w:t>1</w:t>
      </w:r>
      <w:r w:rsidR="00A32D3C">
        <w:rPr>
          <w:noProof/>
        </w:rPr>
        <w:fldChar w:fldCharType="end"/>
      </w:r>
      <w:r w:rsidRPr="006C0AF2">
        <w:rPr>
          <w:color w:val="000000" w:themeColor="text1"/>
        </w:rPr>
        <w:t xml:space="preserve"> </w:t>
      </w:r>
      <w:r w:rsidRPr="006C0AF2">
        <w:rPr>
          <w:b w:val="0"/>
          <w:color w:val="000000" w:themeColor="text1"/>
        </w:rPr>
        <w:t>De B</w:t>
      </w:r>
      <w:r>
        <w:rPr>
          <w:b w:val="0"/>
          <w:color w:val="000000" w:themeColor="text1"/>
        </w:rPr>
        <w:t>ruijn re</w:t>
      </w:r>
      <w:r w:rsidR="00244348">
        <w:rPr>
          <w:b w:val="0"/>
          <w:color w:val="000000" w:themeColor="text1"/>
        </w:rPr>
        <w:t xml:space="preserve">presentation </w:t>
      </w:r>
      <w:r w:rsidR="00053367">
        <w:rPr>
          <w:b w:val="0"/>
          <w:color w:val="000000" w:themeColor="text1"/>
        </w:rPr>
        <w:t xml:space="preserve">set of </w:t>
      </w:r>
      <w:r w:rsidR="00CE643C">
        <w:rPr>
          <w:b w:val="0"/>
          <w:color w:val="000000" w:themeColor="text1"/>
        </w:rPr>
        <w:t>reads (lone nodes omitted).</w:t>
      </w:r>
    </w:p>
    <w:p w:rsidR="008C7516" w:rsidRDefault="008C7516">
      <w:pPr>
        <w:rPr>
          <w:sz w:val="20"/>
          <w:szCs w:val="20"/>
          <w:u w:val="single"/>
        </w:rPr>
      </w:pPr>
      <w:r w:rsidRPr="008C7516">
        <w:rPr>
          <w:sz w:val="20"/>
          <w:szCs w:val="20"/>
          <w:u w:val="single"/>
        </w:rPr>
        <w:t>Assembly using de Bruijn graphs</w:t>
      </w:r>
    </w:p>
    <w:p w:rsidR="008C7516" w:rsidRDefault="008C7516">
      <w:pPr>
        <w:rPr>
          <w:sz w:val="20"/>
          <w:szCs w:val="20"/>
        </w:rPr>
      </w:pPr>
      <w:r w:rsidRPr="008C7516">
        <w:rPr>
          <w:sz w:val="20"/>
          <w:szCs w:val="20"/>
        </w:rPr>
        <w:t>Given</w:t>
      </w:r>
      <w:r>
        <w:rPr>
          <w:sz w:val="20"/>
          <w:szCs w:val="20"/>
        </w:rPr>
        <w:t xml:space="preserve"> a de </w:t>
      </w:r>
      <w:r w:rsidR="003C1C04">
        <w:rPr>
          <w:sz w:val="20"/>
          <w:szCs w:val="20"/>
        </w:rPr>
        <w:t xml:space="preserve">Bruijn representation of a set of </w:t>
      </w:r>
      <w:r w:rsidR="003C1C04" w:rsidRPr="003C1C04">
        <w:rPr>
          <w:i/>
          <w:sz w:val="20"/>
          <w:szCs w:val="20"/>
        </w:rPr>
        <w:t>overlapping</w:t>
      </w:r>
      <w:r w:rsidR="003C1C04">
        <w:rPr>
          <w:sz w:val="20"/>
          <w:szCs w:val="20"/>
        </w:rPr>
        <w:t xml:space="preserve"> reads, </w:t>
      </w:r>
      <w:r w:rsidR="00802BFC">
        <w:rPr>
          <w:sz w:val="20"/>
          <w:szCs w:val="20"/>
        </w:rPr>
        <w:t xml:space="preserve">genome </w:t>
      </w:r>
      <w:r w:rsidR="003C1C04">
        <w:rPr>
          <w:sz w:val="20"/>
          <w:szCs w:val="20"/>
        </w:rPr>
        <w:t>assembly proceeds as follows</w:t>
      </w:r>
      <w:r w:rsidR="00D85A9F">
        <w:rPr>
          <w:sz w:val="20"/>
          <w:szCs w:val="20"/>
        </w:rPr>
        <w:t>:</w:t>
      </w:r>
    </w:p>
    <w:p w:rsidR="003C1C04" w:rsidRDefault="003C1C04" w:rsidP="003C1C0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Find a path through through the graph which traverses every edge exactly once, i.e, an </w:t>
      </w:r>
      <w:r w:rsidRPr="003C1C04">
        <w:rPr>
          <w:i/>
          <w:sz w:val="20"/>
          <w:szCs w:val="20"/>
        </w:rPr>
        <w:t>Eulerian trail</w:t>
      </w:r>
      <w:r>
        <w:rPr>
          <w:sz w:val="20"/>
          <w:szCs w:val="20"/>
        </w:rPr>
        <w:t>.</w:t>
      </w:r>
    </w:p>
    <w:p w:rsidR="003C1C04" w:rsidRDefault="00012B0D" w:rsidP="003C1C0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Trace</w:t>
      </w:r>
      <w:r w:rsidR="00DF54B9">
        <w:rPr>
          <w:sz w:val="20"/>
          <w:szCs w:val="20"/>
        </w:rPr>
        <w:t xml:space="preserve"> out the sequence defined by the nodes on the path.</w:t>
      </w:r>
    </w:p>
    <w:p w:rsidR="00651A1D" w:rsidRPr="003C1C04" w:rsidRDefault="003C1C04" w:rsidP="003C1C04">
      <w:pPr>
        <w:rPr>
          <w:sz w:val="20"/>
          <w:szCs w:val="20"/>
        </w:rPr>
      </w:pPr>
      <w:r>
        <w:rPr>
          <w:sz w:val="20"/>
          <w:szCs w:val="20"/>
        </w:rPr>
        <w:t>In the example above, {GGA -&gt; GAA -&gt; AAA -&gt; AAT -&gt;AT</w:t>
      </w:r>
      <w:r w:rsidR="00D67675">
        <w:rPr>
          <w:sz w:val="20"/>
          <w:szCs w:val="20"/>
        </w:rPr>
        <w:t>A -&gt; TA</w:t>
      </w:r>
      <w:r>
        <w:rPr>
          <w:sz w:val="20"/>
          <w:szCs w:val="20"/>
        </w:rPr>
        <w:t>C -&gt;</w:t>
      </w:r>
      <w:r w:rsidR="00D67675">
        <w:rPr>
          <w:sz w:val="20"/>
          <w:szCs w:val="20"/>
        </w:rPr>
        <w:t xml:space="preserve"> A</w:t>
      </w:r>
      <w:r w:rsidR="0079519B">
        <w:rPr>
          <w:sz w:val="20"/>
          <w:szCs w:val="20"/>
        </w:rPr>
        <w:t>CG} is a</w:t>
      </w:r>
      <w:r w:rsidR="00127907">
        <w:rPr>
          <w:sz w:val="20"/>
          <w:szCs w:val="20"/>
        </w:rPr>
        <w:t xml:space="preserve"> possible</w:t>
      </w:r>
      <w:r w:rsidR="00FE6914">
        <w:rPr>
          <w:sz w:val="20"/>
          <w:szCs w:val="20"/>
        </w:rPr>
        <w:t xml:space="preserve"> trail. The assembled genome is</w:t>
      </w:r>
      <w:r>
        <w:rPr>
          <w:sz w:val="20"/>
          <w:szCs w:val="20"/>
        </w:rPr>
        <w:t xml:space="preserve"> GGAATCCG.</w:t>
      </w:r>
    </w:p>
    <w:p w:rsidR="00862524" w:rsidRDefault="00862524">
      <w:pPr>
        <w:rPr>
          <w:b/>
          <w:sz w:val="20"/>
          <w:szCs w:val="20"/>
        </w:rPr>
      </w:pPr>
    </w:p>
    <w:p w:rsidR="00862524" w:rsidRDefault="00862524">
      <w:pPr>
        <w:rPr>
          <w:b/>
          <w:sz w:val="20"/>
          <w:szCs w:val="20"/>
        </w:rPr>
      </w:pPr>
    </w:p>
    <w:p w:rsidR="00862524" w:rsidRDefault="00862524">
      <w:pPr>
        <w:rPr>
          <w:b/>
          <w:sz w:val="20"/>
          <w:szCs w:val="20"/>
        </w:rPr>
      </w:pPr>
    </w:p>
    <w:p w:rsidR="00AE7DF3" w:rsidRDefault="00C639D5">
      <w:pPr>
        <w:rPr>
          <w:sz w:val="20"/>
          <w:szCs w:val="20"/>
        </w:rPr>
      </w:pPr>
      <w:r w:rsidRPr="003C1C04">
        <w:rPr>
          <w:b/>
          <w:sz w:val="20"/>
          <w:szCs w:val="20"/>
        </w:rPr>
        <w:lastRenderedPageBreak/>
        <w:t>Your t</w:t>
      </w:r>
      <w:r w:rsidR="002971AC" w:rsidRPr="003C1C04">
        <w:rPr>
          <w:b/>
          <w:sz w:val="20"/>
          <w:szCs w:val="20"/>
        </w:rPr>
        <w:t>asks</w:t>
      </w:r>
      <w:r w:rsidRPr="003C1C04">
        <w:rPr>
          <w:b/>
          <w:sz w:val="20"/>
          <w:szCs w:val="20"/>
        </w:rPr>
        <w:t xml:space="preserve"> </w:t>
      </w:r>
      <w:r w:rsidR="008C7516" w:rsidRPr="003C1C04">
        <w:rPr>
          <w:b/>
          <w:sz w:val="20"/>
          <w:szCs w:val="20"/>
        </w:rPr>
        <w:t>in</w:t>
      </w:r>
      <w:r w:rsidRPr="003C1C04">
        <w:rPr>
          <w:b/>
          <w:sz w:val="20"/>
          <w:szCs w:val="20"/>
        </w:rPr>
        <w:t xml:space="preserve"> this workshop</w:t>
      </w:r>
      <w:r w:rsidR="00AE7DF3">
        <w:rPr>
          <w:sz w:val="20"/>
          <w:szCs w:val="20"/>
        </w:rPr>
        <w:t>.</w:t>
      </w:r>
    </w:p>
    <w:p w:rsidR="002971AC" w:rsidRDefault="002971AC" w:rsidP="002971AC">
      <w:pPr>
        <w:rPr>
          <w:sz w:val="20"/>
          <w:szCs w:val="20"/>
        </w:rPr>
      </w:pPr>
      <w:r>
        <w:rPr>
          <w:sz w:val="20"/>
          <w:szCs w:val="20"/>
        </w:rPr>
        <w:t xml:space="preserve">1.  </w:t>
      </w:r>
    </w:p>
    <w:p w:rsidR="00D81C1F" w:rsidRDefault="00862524" w:rsidP="00D74A6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Read in the file TMV.sorted</w:t>
      </w:r>
      <w:r w:rsidR="00AE7DF3" w:rsidRPr="00B11E49">
        <w:rPr>
          <w:sz w:val="20"/>
          <w:szCs w:val="20"/>
        </w:rPr>
        <w:t xml:space="preserve"> which contains </w:t>
      </w:r>
      <w:r w:rsidR="002971AC" w:rsidRPr="00B11E49">
        <w:rPr>
          <w:sz w:val="20"/>
          <w:szCs w:val="20"/>
        </w:rPr>
        <w:t>overlapping</w:t>
      </w:r>
      <w:r w:rsidR="00AE7DF3" w:rsidRPr="00B11E49">
        <w:rPr>
          <w:sz w:val="20"/>
          <w:szCs w:val="20"/>
        </w:rPr>
        <w:t xml:space="preserve"> reads of the tobacco mosaic virus genome</w:t>
      </w:r>
      <w:r w:rsidR="005C74CA">
        <w:rPr>
          <w:sz w:val="20"/>
          <w:szCs w:val="20"/>
        </w:rPr>
        <w:t xml:space="preserve"> sorted alphabetically</w:t>
      </w:r>
      <w:r w:rsidR="00AE7DF3" w:rsidRPr="00B11E49">
        <w:rPr>
          <w:sz w:val="20"/>
          <w:szCs w:val="20"/>
        </w:rPr>
        <w:t xml:space="preserve">. </w:t>
      </w:r>
      <w:r w:rsidR="002971AC" w:rsidRPr="00B11E49">
        <w:rPr>
          <w:sz w:val="20"/>
          <w:szCs w:val="20"/>
        </w:rPr>
        <w:t>Use an appropriate data structure to store the set of reads and c</w:t>
      </w:r>
      <w:r w:rsidR="00AE7DF3" w:rsidRPr="00B11E49">
        <w:rPr>
          <w:sz w:val="20"/>
          <w:szCs w:val="20"/>
        </w:rPr>
        <w:t xml:space="preserve">onfirm that each read </w:t>
      </w:r>
      <w:r w:rsidR="00C639D5" w:rsidRPr="00B11E49">
        <w:rPr>
          <w:sz w:val="20"/>
          <w:szCs w:val="20"/>
        </w:rPr>
        <w:t>is of the same length</w:t>
      </w:r>
      <w:r w:rsidR="002971AC" w:rsidRPr="00B11E49">
        <w:rPr>
          <w:sz w:val="20"/>
          <w:szCs w:val="20"/>
        </w:rPr>
        <w:t>.</w:t>
      </w:r>
    </w:p>
    <w:p w:rsidR="00D86468" w:rsidRPr="00275CF0" w:rsidRDefault="00D86468" w:rsidP="00D86468">
      <w:pPr>
        <w:pStyle w:val="ListParagraph"/>
        <w:rPr>
          <w:sz w:val="8"/>
          <w:szCs w:val="20"/>
        </w:rPr>
      </w:pPr>
    </w:p>
    <w:p w:rsidR="002971AC" w:rsidRPr="00B11E49" w:rsidRDefault="002971AC" w:rsidP="00B11E4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11E49">
        <w:rPr>
          <w:sz w:val="20"/>
          <w:szCs w:val="20"/>
        </w:rPr>
        <w:t xml:space="preserve">Build the de Bruijn </w:t>
      </w:r>
      <w:r w:rsidR="00B11E49" w:rsidRPr="00B11E49">
        <w:rPr>
          <w:sz w:val="20"/>
          <w:szCs w:val="20"/>
        </w:rPr>
        <w:t>representation</w:t>
      </w:r>
      <w:r w:rsidRPr="00B11E49">
        <w:rPr>
          <w:sz w:val="20"/>
          <w:szCs w:val="20"/>
        </w:rPr>
        <w:t xml:space="preserve"> </w:t>
      </w:r>
      <w:r w:rsidR="003C1C04" w:rsidRPr="00B11E49">
        <w:rPr>
          <w:sz w:val="20"/>
          <w:szCs w:val="20"/>
        </w:rPr>
        <w:t xml:space="preserve">for the </w:t>
      </w:r>
      <w:r w:rsidR="00C639D5" w:rsidRPr="00B11E49">
        <w:rPr>
          <w:sz w:val="20"/>
          <w:szCs w:val="20"/>
        </w:rPr>
        <w:t>set</w:t>
      </w:r>
      <w:r w:rsidR="003C1C04" w:rsidRPr="00B11E49">
        <w:rPr>
          <w:sz w:val="20"/>
          <w:szCs w:val="20"/>
        </w:rPr>
        <w:t xml:space="preserve"> of reads</w:t>
      </w:r>
      <w:r w:rsidR="00C639D5" w:rsidRPr="00B11E49">
        <w:rPr>
          <w:sz w:val="20"/>
          <w:szCs w:val="20"/>
        </w:rPr>
        <w:t xml:space="preserve"> </w:t>
      </w:r>
      <w:r w:rsidRPr="00B11E49">
        <w:rPr>
          <w:sz w:val="20"/>
          <w:szCs w:val="20"/>
        </w:rPr>
        <w:t>assuming k</w:t>
      </w:r>
      <w:r w:rsidR="00CF1C43">
        <w:rPr>
          <w:sz w:val="20"/>
          <w:szCs w:val="20"/>
        </w:rPr>
        <w:t xml:space="preserve"> </w:t>
      </w:r>
      <w:r w:rsidRPr="00B11E49">
        <w:rPr>
          <w:sz w:val="20"/>
          <w:szCs w:val="20"/>
        </w:rPr>
        <w:t>=</w:t>
      </w:r>
      <w:r w:rsidR="00CF1C43">
        <w:rPr>
          <w:sz w:val="20"/>
          <w:szCs w:val="20"/>
        </w:rPr>
        <w:t xml:space="preserve"> </w:t>
      </w:r>
      <w:r w:rsidRPr="00B11E49">
        <w:rPr>
          <w:sz w:val="20"/>
          <w:szCs w:val="20"/>
        </w:rPr>
        <w:t>rlen-1.</w:t>
      </w:r>
    </w:p>
    <w:p w:rsidR="002971AC" w:rsidRDefault="002B0A59" w:rsidP="002971AC">
      <w:pPr>
        <w:rPr>
          <w:sz w:val="20"/>
          <w:szCs w:val="20"/>
        </w:rPr>
      </w:pPr>
      <w:r>
        <w:rPr>
          <w:sz w:val="20"/>
          <w:szCs w:val="20"/>
        </w:rPr>
        <w:t>2.  W</w:t>
      </w:r>
      <w:r w:rsidR="00B11E49">
        <w:rPr>
          <w:sz w:val="20"/>
          <w:szCs w:val="20"/>
        </w:rPr>
        <w:t xml:space="preserve">rite a routine </w:t>
      </w:r>
      <w:r w:rsidR="002971AC" w:rsidRPr="002971AC">
        <w:rPr>
          <w:sz w:val="20"/>
          <w:szCs w:val="20"/>
        </w:rPr>
        <w:t xml:space="preserve">to find a path through the </w:t>
      </w:r>
      <w:r w:rsidR="002971AC">
        <w:rPr>
          <w:sz w:val="20"/>
          <w:szCs w:val="20"/>
        </w:rPr>
        <w:t>graph which traverses each edge</w:t>
      </w:r>
      <w:r w:rsidR="003C1C04">
        <w:rPr>
          <w:sz w:val="20"/>
          <w:szCs w:val="20"/>
        </w:rPr>
        <w:t xml:space="preserve"> exactly once</w:t>
      </w:r>
      <w:r w:rsidR="002971AC">
        <w:rPr>
          <w:sz w:val="20"/>
          <w:szCs w:val="20"/>
        </w:rPr>
        <w:t xml:space="preserve">. </w:t>
      </w:r>
      <w:r w:rsidR="00C639D5">
        <w:rPr>
          <w:sz w:val="20"/>
          <w:szCs w:val="20"/>
        </w:rPr>
        <w:t xml:space="preserve">You may wish to use </w:t>
      </w:r>
      <w:r w:rsidR="00B11E49">
        <w:rPr>
          <w:sz w:val="20"/>
          <w:szCs w:val="20"/>
        </w:rPr>
        <w:t xml:space="preserve">the included </w:t>
      </w:r>
      <w:r w:rsidR="00B11E49" w:rsidRPr="00B11E49">
        <w:rPr>
          <w:rFonts w:ascii="Courier New" w:hAnsi="Courier New" w:cs="Courier New"/>
          <w:sz w:val="20"/>
          <w:szCs w:val="20"/>
        </w:rPr>
        <w:t>DoubleList</w:t>
      </w:r>
      <w:r w:rsidR="00B11E49">
        <w:rPr>
          <w:sz w:val="20"/>
          <w:szCs w:val="20"/>
        </w:rPr>
        <w:t xml:space="preserve"> which is</w:t>
      </w:r>
      <w:r w:rsidR="003C1C04">
        <w:rPr>
          <w:sz w:val="20"/>
          <w:szCs w:val="20"/>
        </w:rPr>
        <w:t xml:space="preserve"> a</w:t>
      </w:r>
      <w:r>
        <w:rPr>
          <w:sz w:val="20"/>
          <w:szCs w:val="20"/>
        </w:rPr>
        <w:t xml:space="preserve"> python </w:t>
      </w:r>
      <w:r w:rsidR="00BE7183">
        <w:rPr>
          <w:sz w:val="20"/>
          <w:szCs w:val="20"/>
        </w:rPr>
        <w:t>implementation of</w:t>
      </w:r>
      <w:bookmarkStart w:id="0" w:name="_GoBack"/>
      <w:bookmarkEnd w:id="0"/>
      <w:r>
        <w:rPr>
          <w:sz w:val="20"/>
          <w:szCs w:val="20"/>
        </w:rPr>
        <w:t xml:space="preserve"> a</w:t>
      </w:r>
      <w:r w:rsidR="003C1C04">
        <w:rPr>
          <w:sz w:val="20"/>
          <w:szCs w:val="20"/>
        </w:rPr>
        <w:t xml:space="preserve"> doubly-linked list</w:t>
      </w:r>
      <w:r w:rsidR="00C639D5">
        <w:rPr>
          <w:sz w:val="20"/>
          <w:szCs w:val="20"/>
        </w:rPr>
        <w:t>.</w:t>
      </w:r>
      <w:r w:rsidR="007002A7">
        <w:rPr>
          <w:sz w:val="20"/>
          <w:szCs w:val="20"/>
        </w:rPr>
        <w:t xml:space="preserve"> Output the computed genome.</w:t>
      </w:r>
    </w:p>
    <w:p w:rsidR="00C639D5" w:rsidRDefault="0039209F" w:rsidP="002971AC">
      <w:pPr>
        <w:rPr>
          <w:sz w:val="20"/>
          <w:szCs w:val="20"/>
        </w:rPr>
      </w:pPr>
      <w:r>
        <w:rPr>
          <w:sz w:val="20"/>
          <w:szCs w:val="20"/>
        </w:rPr>
        <w:t xml:space="preserve">3 </w:t>
      </w:r>
      <w:r w:rsidR="00651A1D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C639D5">
        <w:rPr>
          <w:sz w:val="20"/>
          <w:szCs w:val="20"/>
        </w:rPr>
        <w:t>Discussion</w:t>
      </w:r>
      <w:r>
        <w:rPr>
          <w:sz w:val="20"/>
          <w:szCs w:val="20"/>
        </w:rPr>
        <w:t>).</w:t>
      </w:r>
      <w:r w:rsidR="00C639D5">
        <w:rPr>
          <w:sz w:val="20"/>
          <w:szCs w:val="20"/>
        </w:rPr>
        <w:t xml:space="preserve"> </w:t>
      </w:r>
    </w:p>
    <w:p w:rsidR="00C639D5" w:rsidRDefault="00C639D5" w:rsidP="002971AC">
      <w:pPr>
        <w:rPr>
          <w:sz w:val="20"/>
          <w:szCs w:val="20"/>
        </w:rPr>
      </w:pPr>
      <w:r>
        <w:rPr>
          <w:sz w:val="20"/>
          <w:szCs w:val="20"/>
        </w:rPr>
        <w:t>How realistic is the de Bruijn model for assembly given the</w:t>
      </w:r>
      <w:r w:rsidR="007B6779">
        <w:rPr>
          <w:sz w:val="20"/>
          <w:szCs w:val="20"/>
        </w:rPr>
        <w:t xml:space="preserve"> type</w:t>
      </w:r>
      <w:r w:rsidR="002B0A59">
        <w:rPr>
          <w:sz w:val="20"/>
          <w:szCs w:val="20"/>
        </w:rPr>
        <w:t xml:space="preserve"> of</w:t>
      </w:r>
      <w:r>
        <w:rPr>
          <w:sz w:val="20"/>
          <w:szCs w:val="20"/>
        </w:rPr>
        <w:t xml:space="preserve"> reads produced by modern sequencing machines</w:t>
      </w:r>
      <w:r w:rsidR="00127907">
        <w:rPr>
          <w:sz w:val="20"/>
          <w:szCs w:val="20"/>
        </w:rPr>
        <w:t xml:space="preserve">? </w:t>
      </w:r>
      <w:r w:rsidR="00925435">
        <w:rPr>
          <w:sz w:val="20"/>
          <w:szCs w:val="20"/>
        </w:rPr>
        <w:t xml:space="preserve">  </w:t>
      </w:r>
      <w:r w:rsidR="00127907">
        <w:rPr>
          <w:sz w:val="20"/>
          <w:szCs w:val="20"/>
        </w:rPr>
        <w:t>How could the model</w:t>
      </w:r>
      <w:r>
        <w:rPr>
          <w:sz w:val="20"/>
          <w:szCs w:val="20"/>
        </w:rPr>
        <w:t xml:space="preserve"> be modified to accommodate:</w:t>
      </w:r>
    </w:p>
    <w:p w:rsidR="00C639D5" w:rsidRPr="00D81C1F" w:rsidRDefault="00C639D5" w:rsidP="00DC7BA3">
      <w:pPr>
        <w:pStyle w:val="ListParagraph"/>
        <w:numPr>
          <w:ilvl w:val="0"/>
          <w:numId w:val="5"/>
        </w:numPr>
        <w:spacing w:line="360" w:lineRule="auto"/>
        <w:rPr>
          <w:sz w:val="20"/>
          <w:szCs w:val="20"/>
        </w:rPr>
      </w:pPr>
      <w:r w:rsidRPr="00D81C1F">
        <w:rPr>
          <w:sz w:val="20"/>
          <w:szCs w:val="20"/>
        </w:rPr>
        <w:t>Errors in reads</w:t>
      </w:r>
    </w:p>
    <w:p w:rsidR="00C639D5" w:rsidRPr="00D81C1F" w:rsidRDefault="00127907" w:rsidP="00DC7BA3">
      <w:pPr>
        <w:pStyle w:val="ListParagraph"/>
        <w:numPr>
          <w:ilvl w:val="0"/>
          <w:numId w:val="5"/>
        </w:numPr>
        <w:spacing w:line="360" w:lineRule="auto"/>
        <w:rPr>
          <w:sz w:val="20"/>
          <w:szCs w:val="20"/>
        </w:rPr>
      </w:pPr>
      <w:r w:rsidRPr="00D81C1F">
        <w:rPr>
          <w:sz w:val="20"/>
          <w:szCs w:val="20"/>
        </w:rPr>
        <w:t>DNA Repeats</w:t>
      </w:r>
    </w:p>
    <w:p w:rsidR="0052464E" w:rsidRPr="00807551" w:rsidRDefault="00127907" w:rsidP="00807551">
      <w:pPr>
        <w:pStyle w:val="ListParagraph"/>
        <w:numPr>
          <w:ilvl w:val="0"/>
          <w:numId w:val="5"/>
        </w:numPr>
        <w:spacing w:line="360" w:lineRule="auto"/>
        <w:rPr>
          <w:sz w:val="20"/>
          <w:szCs w:val="20"/>
        </w:rPr>
      </w:pPr>
      <w:r w:rsidRPr="00D81C1F">
        <w:rPr>
          <w:sz w:val="20"/>
          <w:szCs w:val="20"/>
        </w:rPr>
        <w:t xml:space="preserve">Millions </w:t>
      </w:r>
      <w:r w:rsidR="008C7516" w:rsidRPr="00D81C1F">
        <w:rPr>
          <w:sz w:val="20"/>
          <w:szCs w:val="20"/>
        </w:rPr>
        <w:t>of reads</w:t>
      </w:r>
      <w:r w:rsidRPr="00D81C1F">
        <w:rPr>
          <w:sz w:val="20"/>
          <w:szCs w:val="20"/>
        </w:rPr>
        <w:t xml:space="preserve">? </w:t>
      </w:r>
      <w:r w:rsidRPr="00D81C1F">
        <w:rPr>
          <w:i/>
          <w:sz w:val="20"/>
          <w:szCs w:val="20"/>
        </w:rPr>
        <w:t>Billions</w:t>
      </w:r>
      <w:r w:rsidRPr="00D81C1F">
        <w:rPr>
          <w:sz w:val="20"/>
          <w:szCs w:val="20"/>
        </w:rPr>
        <w:t xml:space="preserve"> of reads?</w:t>
      </w:r>
    </w:p>
    <w:sectPr w:rsidR="0052464E" w:rsidRPr="00807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D3C" w:rsidRDefault="00A32D3C" w:rsidP="00127907">
      <w:pPr>
        <w:spacing w:after="0" w:line="240" w:lineRule="auto"/>
      </w:pPr>
      <w:r>
        <w:separator/>
      </w:r>
    </w:p>
  </w:endnote>
  <w:endnote w:type="continuationSeparator" w:id="0">
    <w:p w:rsidR="00A32D3C" w:rsidRDefault="00A32D3C" w:rsidP="00127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D3C" w:rsidRDefault="00A32D3C" w:rsidP="00127907">
      <w:pPr>
        <w:spacing w:after="0" w:line="240" w:lineRule="auto"/>
      </w:pPr>
      <w:r>
        <w:separator/>
      </w:r>
    </w:p>
  </w:footnote>
  <w:footnote w:type="continuationSeparator" w:id="0">
    <w:p w:rsidR="00A32D3C" w:rsidRDefault="00A32D3C" w:rsidP="00127907">
      <w:pPr>
        <w:spacing w:after="0" w:line="240" w:lineRule="auto"/>
      </w:pPr>
      <w:r>
        <w:continuationSeparator/>
      </w:r>
    </w:p>
  </w:footnote>
  <w:footnote w:id="1">
    <w:p w:rsidR="00127907" w:rsidRPr="00760CEC" w:rsidRDefault="0012790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B21027">
        <w:t>More generally on</w:t>
      </w:r>
      <w:r w:rsidR="00760CEC">
        <w:t xml:space="preserve"> </w:t>
      </w:r>
      <w:r>
        <w:t xml:space="preserve">a read of length </w:t>
      </w:r>
      <w:r w:rsidRPr="00127907">
        <w:rPr>
          <w:i/>
        </w:rPr>
        <w:t>rlen</w:t>
      </w:r>
      <w:r>
        <w:t xml:space="preserve"> construct edges between</w:t>
      </w:r>
      <w:r w:rsidR="00760CEC">
        <w:t xml:space="preserve"> the sequence of </w:t>
      </w:r>
      <w:r w:rsidR="00760CEC" w:rsidRPr="00CF1C43">
        <w:t>rlen + k – 1</w:t>
      </w:r>
      <w:r w:rsidR="00760CEC">
        <w:rPr>
          <w:i/>
        </w:rPr>
        <w:t xml:space="preserve"> </w:t>
      </w:r>
      <w:r w:rsidR="00760CEC" w:rsidRPr="00760CEC">
        <w:t>overlapping</w:t>
      </w:r>
      <w:r w:rsidR="00760CEC">
        <w:t xml:space="preserve"> </w:t>
      </w:r>
      <w:r w:rsidR="00760CEC" w:rsidRPr="00760CEC">
        <w:rPr>
          <w:i/>
        </w:rPr>
        <w:t>k</w:t>
      </w:r>
      <w:r w:rsidR="00760CEC">
        <w:t>-mers.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731D5"/>
    <w:multiLevelType w:val="hybridMultilevel"/>
    <w:tmpl w:val="0158D7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00773"/>
    <w:multiLevelType w:val="hybridMultilevel"/>
    <w:tmpl w:val="D4DEF91C"/>
    <w:lvl w:ilvl="0" w:tplc="2A9C18C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6F7F93"/>
    <w:multiLevelType w:val="hybridMultilevel"/>
    <w:tmpl w:val="112873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EE79D3"/>
    <w:multiLevelType w:val="hybridMultilevel"/>
    <w:tmpl w:val="A0B4BC5E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4704C7"/>
    <w:multiLevelType w:val="hybridMultilevel"/>
    <w:tmpl w:val="9904B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7F334A"/>
    <w:multiLevelType w:val="hybridMultilevel"/>
    <w:tmpl w:val="B5C27E76"/>
    <w:lvl w:ilvl="0" w:tplc="8258E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54C"/>
    <w:rsid w:val="00012B0D"/>
    <w:rsid w:val="0002522C"/>
    <w:rsid w:val="0003365C"/>
    <w:rsid w:val="00053367"/>
    <w:rsid w:val="000559A8"/>
    <w:rsid w:val="00067A17"/>
    <w:rsid w:val="00075C64"/>
    <w:rsid w:val="0008154C"/>
    <w:rsid w:val="00094EB7"/>
    <w:rsid w:val="00096F25"/>
    <w:rsid w:val="000E0FCD"/>
    <w:rsid w:val="000E56F4"/>
    <w:rsid w:val="000F15DA"/>
    <w:rsid w:val="001269C1"/>
    <w:rsid w:val="00127907"/>
    <w:rsid w:val="00131CBE"/>
    <w:rsid w:val="00144D19"/>
    <w:rsid w:val="001A5DA7"/>
    <w:rsid w:val="001B4DF7"/>
    <w:rsid w:val="001C3F12"/>
    <w:rsid w:val="001D2B8F"/>
    <w:rsid w:val="001F35CB"/>
    <w:rsid w:val="001F66E4"/>
    <w:rsid w:val="002046F1"/>
    <w:rsid w:val="002434F8"/>
    <w:rsid w:val="00244348"/>
    <w:rsid w:val="00254062"/>
    <w:rsid w:val="00270E09"/>
    <w:rsid w:val="00275CF0"/>
    <w:rsid w:val="002971AC"/>
    <w:rsid w:val="002979D3"/>
    <w:rsid w:val="002B0A59"/>
    <w:rsid w:val="002B2053"/>
    <w:rsid w:val="00357FF0"/>
    <w:rsid w:val="0039209F"/>
    <w:rsid w:val="003C1C04"/>
    <w:rsid w:val="0041761C"/>
    <w:rsid w:val="004221D1"/>
    <w:rsid w:val="004246A3"/>
    <w:rsid w:val="004313FE"/>
    <w:rsid w:val="00434C90"/>
    <w:rsid w:val="00436B33"/>
    <w:rsid w:val="00440AAB"/>
    <w:rsid w:val="004943CC"/>
    <w:rsid w:val="004957D5"/>
    <w:rsid w:val="0052464E"/>
    <w:rsid w:val="00546D96"/>
    <w:rsid w:val="00582CC9"/>
    <w:rsid w:val="005B0D90"/>
    <w:rsid w:val="005C74CA"/>
    <w:rsid w:val="005D29EE"/>
    <w:rsid w:val="0061287B"/>
    <w:rsid w:val="006304FC"/>
    <w:rsid w:val="00640BA6"/>
    <w:rsid w:val="00651A1D"/>
    <w:rsid w:val="00677C43"/>
    <w:rsid w:val="00683CCE"/>
    <w:rsid w:val="006C0AF2"/>
    <w:rsid w:val="006F55CF"/>
    <w:rsid w:val="007002A7"/>
    <w:rsid w:val="00760CEC"/>
    <w:rsid w:val="00794727"/>
    <w:rsid w:val="0079519B"/>
    <w:rsid w:val="007B5A1D"/>
    <w:rsid w:val="007B6779"/>
    <w:rsid w:val="00802BFC"/>
    <w:rsid w:val="00807551"/>
    <w:rsid w:val="00862524"/>
    <w:rsid w:val="008A1307"/>
    <w:rsid w:val="008B3DBA"/>
    <w:rsid w:val="008C7516"/>
    <w:rsid w:val="008E029C"/>
    <w:rsid w:val="009212D8"/>
    <w:rsid w:val="00925435"/>
    <w:rsid w:val="00942D7B"/>
    <w:rsid w:val="009911FC"/>
    <w:rsid w:val="00997C16"/>
    <w:rsid w:val="009C6473"/>
    <w:rsid w:val="009E6A2D"/>
    <w:rsid w:val="00A26967"/>
    <w:rsid w:val="00A32D3C"/>
    <w:rsid w:val="00A42451"/>
    <w:rsid w:val="00A43DFE"/>
    <w:rsid w:val="00A62DEA"/>
    <w:rsid w:val="00A95430"/>
    <w:rsid w:val="00AA2386"/>
    <w:rsid w:val="00AE7DF3"/>
    <w:rsid w:val="00AF2B40"/>
    <w:rsid w:val="00AF614B"/>
    <w:rsid w:val="00B11E49"/>
    <w:rsid w:val="00B21027"/>
    <w:rsid w:val="00B3093E"/>
    <w:rsid w:val="00BE7183"/>
    <w:rsid w:val="00BE769B"/>
    <w:rsid w:val="00C016B9"/>
    <w:rsid w:val="00C03014"/>
    <w:rsid w:val="00C059A8"/>
    <w:rsid w:val="00C152B8"/>
    <w:rsid w:val="00C639D5"/>
    <w:rsid w:val="00CD2EFD"/>
    <w:rsid w:val="00CE0B43"/>
    <w:rsid w:val="00CE643C"/>
    <w:rsid w:val="00CF1C43"/>
    <w:rsid w:val="00D50B43"/>
    <w:rsid w:val="00D62F15"/>
    <w:rsid w:val="00D64A78"/>
    <w:rsid w:val="00D67675"/>
    <w:rsid w:val="00D74A69"/>
    <w:rsid w:val="00D81C1F"/>
    <w:rsid w:val="00D85A9F"/>
    <w:rsid w:val="00D86468"/>
    <w:rsid w:val="00DA31F5"/>
    <w:rsid w:val="00DB58F1"/>
    <w:rsid w:val="00DB7F41"/>
    <w:rsid w:val="00DC7BA3"/>
    <w:rsid w:val="00DF54B9"/>
    <w:rsid w:val="00E45738"/>
    <w:rsid w:val="00E510D6"/>
    <w:rsid w:val="00E533A8"/>
    <w:rsid w:val="00E5540E"/>
    <w:rsid w:val="00ED1EBF"/>
    <w:rsid w:val="00F11BFE"/>
    <w:rsid w:val="00F35DB9"/>
    <w:rsid w:val="00F523F1"/>
    <w:rsid w:val="00F6306F"/>
    <w:rsid w:val="00FB1639"/>
    <w:rsid w:val="00FD3571"/>
    <w:rsid w:val="00FE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DF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2790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2790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2790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279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7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27907"/>
    <w:rPr>
      <w:vertAlign w:val="superscript"/>
    </w:rPr>
  </w:style>
  <w:style w:type="character" w:customStyle="1" w:styleId="apple-converted-space">
    <w:name w:val="apple-converted-space"/>
    <w:basedOn w:val="DefaultParagraphFont"/>
    <w:rsid w:val="00BE769B"/>
  </w:style>
  <w:style w:type="paragraph" w:styleId="NormalWeb">
    <w:name w:val="Normal (Web)"/>
    <w:basedOn w:val="Normal"/>
    <w:uiPriority w:val="99"/>
    <w:semiHidden/>
    <w:unhideWhenUsed/>
    <w:rsid w:val="00D6767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A1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51A1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DF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2790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2790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2790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279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7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27907"/>
    <w:rPr>
      <w:vertAlign w:val="superscript"/>
    </w:rPr>
  </w:style>
  <w:style w:type="character" w:customStyle="1" w:styleId="apple-converted-space">
    <w:name w:val="apple-converted-space"/>
    <w:basedOn w:val="DefaultParagraphFont"/>
    <w:rsid w:val="00BE769B"/>
  </w:style>
  <w:style w:type="paragraph" w:styleId="NormalWeb">
    <w:name w:val="Normal (Web)"/>
    <w:basedOn w:val="Normal"/>
    <w:uiPriority w:val="99"/>
    <w:semiHidden/>
    <w:unhideWhenUsed/>
    <w:rsid w:val="00D6767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A1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51A1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03B02-06B1-498B-8450-99EAA9D14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Fuzz</dc:creator>
  <cp:lastModifiedBy>Fuzz</cp:lastModifiedBy>
  <cp:revision>58</cp:revision>
  <dcterms:created xsi:type="dcterms:W3CDTF">2017-05-01T23:25:00Z</dcterms:created>
  <dcterms:modified xsi:type="dcterms:W3CDTF">2017-05-02T01:15:00Z</dcterms:modified>
</cp:coreProperties>
</file>