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20" w:rsidRPr="00741DBF" w:rsidRDefault="00373F20" w:rsidP="00373F20">
      <w:pPr>
        <w:spacing w:line="276" w:lineRule="auto"/>
        <w:rPr>
          <w:rFonts w:ascii="Arial" w:hAnsi="Arial" w:cs="Arial"/>
        </w:rPr>
      </w:pP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250EBBC" wp14:editId="55707DA3">
            <wp:simplePos x="0" y="0"/>
            <wp:positionH relativeFrom="margin">
              <wp:posOffset>-520908</wp:posOffset>
            </wp:positionH>
            <wp:positionV relativeFrom="paragraph">
              <wp:posOffset>-558800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5790B719" wp14:editId="65CD0E99">
            <wp:simplePos x="0" y="0"/>
            <wp:positionH relativeFrom="column">
              <wp:posOffset>3684710</wp:posOffset>
            </wp:positionH>
            <wp:positionV relativeFrom="paragraph">
              <wp:posOffset>12065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F20" w:rsidRPr="00741DBF" w:rsidRDefault="00373F20" w:rsidP="00373F20">
      <w:pPr>
        <w:spacing w:line="276" w:lineRule="auto"/>
        <w:rPr>
          <w:rFonts w:ascii="Arial" w:hAnsi="Arial" w:cs="Arial"/>
        </w:rPr>
      </w:pPr>
    </w:p>
    <w:p w:rsidR="00373F20" w:rsidRPr="00741DBF" w:rsidRDefault="00373F20" w:rsidP="00373F20">
      <w:pPr>
        <w:spacing w:line="276" w:lineRule="auto"/>
        <w:rPr>
          <w:rFonts w:ascii="Arial" w:hAnsi="Arial" w:cs="Arial"/>
        </w:rPr>
      </w:pPr>
    </w:p>
    <w:p w:rsidR="00373F20" w:rsidRPr="00741DBF" w:rsidRDefault="00373F20" w:rsidP="00373F20">
      <w:pPr>
        <w:spacing w:line="276" w:lineRule="auto"/>
        <w:rPr>
          <w:rFonts w:ascii="Arial" w:hAnsi="Arial" w:cs="Arial"/>
          <w:sz w:val="24"/>
        </w:rPr>
      </w:pPr>
    </w:p>
    <w:p w:rsidR="00373F20" w:rsidRPr="00741DBF" w:rsidRDefault="00373F20" w:rsidP="00373F20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RESUMEN DE LA EVALUACIÓN</w:t>
      </w:r>
      <w:r w:rsidRPr="00741DBF">
        <w:rPr>
          <w:rFonts w:ascii="Arial" w:hAnsi="Arial" w:cs="Arial"/>
          <w:b/>
          <w:sz w:val="32"/>
        </w:rPr>
        <w:t xml:space="preserve"> DE</w:t>
      </w:r>
    </w:p>
    <w:p w:rsidR="00373F20" w:rsidRPr="00741DBF" w:rsidRDefault="00373F20" w:rsidP="00373F20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741DBF">
        <w:rPr>
          <w:rFonts w:ascii="Arial" w:hAnsi="Arial" w:cs="Arial"/>
          <w:b/>
          <w:sz w:val="32"/>
        </w:rPr>
        <w:t>PRUEBAS</w:t>
      </w:r>
    </w:p>
    <w:p w:rsidR="00373F20" w:rsidRPr="00741DBF" w:rsidRDefault="00373F20" w:rsidP="00373F20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10490" w:type="dxa"/>
        <w:tblInd w:w="-829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373F20" w:rsidRPr="00741DBF" w:rsidTr="00B61A70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373F20" w:rsidRPr="00741DBF" w:rsidRDefault="00373F20" w:rsidP="00B61A7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Plataforma de prevención</w:t>
            </w:r>
            <w:r>
              <w:rPr>
                <w:rFonts w:ascii="Arial" w:hAnsi="Arial" w:cs="Arial"/>
              </w:rPr>
              <w:t xml:space="preserve"> y monitorización</w:t>
            </w:r>
            <w:r w:rsidRPr="00741DBF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casos de</w:t>
            </w:r>
            <w:r w:rsidRPr="00741DBF">
              <w:rPr>
                <w:rFonts w:ascii="Arial" w:hAnsi="Arial" w:cs="Arial"/>
              </w:rPr>
              <w:t xml:space="preserve"> discriminación en el estado de Veracruz.</w:t>
            </w:r>
          </w:p>
        </w:tc>
      </w:tr>
      <w:tr w:rsidR="00373F20" w:rsidRPr="00741DBF" w:rsidTr="00B61A70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41DBF">
              <w:rPr>
                <w:rFonts w:ascii="Arial" w:hAnsi="Arial" w:cs="Arial"/>
              </w:rPr>
              <w:t>PREDEV</w:t>
            </w:r>
          </w:p>
        </w:tc>
      </w:tr>
      <w:tr w:rsidR="00373F20" w:rsidRPr="00741DBF" w:rsidTr="00B61A70">
        <w:trPr>
          <w:trHeight w:val="547"/>
        </w:trPr>
        <w:tc>
          <w:tcPr>
            <w:tcW w:w="5128" w:type="dxa"/>
            <w:shd w:val="clear" w:color="auto" w:fill="538135" w:themeFill="accent6" w:themeFillShade="BF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41DBF">
              <w:rPr>
                <w:rFonts w:ascii="Arial" w:hAnsi="Arial" w:cs="Arial"/>
              </w:rPr>
              <w:t>.0</w:t>
            </w:r>
          </w:p>
        </w:tc>
        <w:tc>
          <w:tcPr>
            <w:tcW w:w="1863" w:type="dxa"/>
            <w:shd w:val="clear" w:color="auto" w:fill="70AD47" w:themeFill="accent6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:rsidR="00373F20" w:rsidRPr="00741DBF" w:rsidRDefault="00373F20" w:rsidP="00B61A70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00741DBF">
              <w:rPr>
                <w:rFonts w:ascii="Arial" w:hAnsi="Arial" w:cs="Arial"/>
              </w:rPr>
              <w:t>/09/2019</w:t>
            </w:r>
          </w:p>
        </w:tc>
      </w:tr>
    </w:tbl>
    <w:p w:rsidR="00373F20" w:rsidRPr="00741DBF" w:rsidRDefault="00373F20" w:rsidP="00373F20">
      <w:pPr>
        <w:spacing w:line="276" w:lineRule="auto"/>
        <w:jc w:val="center"/>
        <w:rPr>
          <w:rFonts w:ascii="Arial" w:hAnsi="Arial" w:cs="Arial"/>
        </w:rPr>
      </w:pPr>
    </w:p>
    <w:p w:rsidR="00373F20" w:rsidRPr="00741DBF" w:rsidRDefault="00373F20" w:rsidP="00373F20">
      <w:pPr>
        <w:spacing w:line="276" w:lineRule="auto"/>
        <w:jc w:val="both"/>
        <w:rPr>
          <w:rFonts w:ascii="Arial" w:hAnsi="Arial" w:cs="Arial"/>
        </w:rPr>
      </w:pPr>
    </w:p>
    <w:p w:rsidR="007B0684" w:rsidRDefault="007B0684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7E4EE8" w:rsidRDefault="007E4EE8" w:rsidP="00373F20">
      <w:pPr>
        <w:spacing w:line="276" w:lineRule="auto"/>
      </w:pPr>
    </w:p>
    <w:p w:rsidR="00373F20" w:rsidRPr="00741DBF" w:rsidRDefault="00373F20" w:rsidP="00373F2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741DBF">
        <w:rPr>
          <w:rFonts w:ascii="Arial" w:hAnsi="Arial" w:cs="Arial"/>
          <w:b/>
          <w:bCs/>
          <w:sz w:val="28"/>
          <w:szCs w:val="28"/>
        </w:rPr>
        <w:lastRenderedPageBreak/>
        <w:t xml:space="preserve">Hoja de resumen de </w:t>
      </w:r>
      <w:r>
        <w:rPr>
          <w:rFonts w:ascii="Arial" w:hAnsi="Arial" w:cs="Arial"/>
          <w:b/>
          <w:bCs/>
          <w:sz w:val="28"/>
          <w:szCs w:val="28"/>
        </w:rPr>
        <w:t>aprobaciones</w:t>
      </w:r>
    </w:p>
    <w:p w:rsidR="00373F20" w:rsidRPr="00741DBF" w:rsidRDefault="00373F20" w:rsidP="00373F20">
      <w:pPr>
        <w:rPr>
          <w:rFonts w:ascii="Arial" w:hAnsi="Arial" w:cs="Arial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097"/>
        <w:gridCol w:w="1318"/>
        <w:gridCol w:w="2081"/>
        <w:gridCol w:w="2229"/>
        <w:gridCol w:w="2206"/>
      </w:tblGrid>
      <w:tr w:rsidR="00373F20" w:rsidRPr="00741DBF" w:rsidTr="00373F20">
        <w:trPr>
          <w:trHeight w:val="864"/>
        </w:trPr>
        <w:tc>
          <w:tcPr>
            <w:tcW w:w="109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73F20" w:rsidRPr="007E4EE8" w:rsidRDefault="00373F20" w:rsidP="00B61A70">
            <w:pPr>
              <w:rPr>
                <w:rFonts w:ascii="Arial" w:hAnsi="Arial" w:cs="Arial"/>
                <w:b/>
                <w:bCs/>
              </w:rPr>
            </w:pPr>
            <w:r w:rsidRPr="007E4EE8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73F20" w:rsidRPr="007E4EE8" w:rsidRDefault="00373F20" w:rsidP="00B61A70">
            <w:pPr>
              <w:rPr>
                <w:rFonts w:ascii="Arial" w:hAnsi="Arial" w:cs="Arial"/>
                <w:b/>
                <w:bCs/>
              </w:rPr>
            </w:pPr>
            <w:r w:rsidRPr="007E4EE8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73F20" w:rsidRPr="007E4EE8" w:rsidRDefault="00373F20" w:rsidP="00B61A70">
            <w:pPr>
              <w:rPr>
                <w:rFonts w:ascii="Arial" w:hAnsi="Arial" w:cs="Arial"/>
                <w:b/>
                <w:bCs/>
              </w:rPr>
            </w:pPr>
            <w:r w:rsidRPr="007E4EE8">
              <w:rPr>
                <w:rFonts w:ascii="Arial" w:hAnsi="Arial" w:cs="Arial"/>
                <w:b/>
                <w:bCs/>
              </w:rPr>
              <w:t>Cambio respecto de la versión anterior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73F20" w:rsidRPr="007E4EE8" w:rsidRDefault="00373F20" w:rsidP="00B61A70">
            <w:pPr>
              <w:rPr>
                <w:rFonts w:ascii="Arial" w:hAnsi="Arial" w:cs="Arial"/>
                <w:b/>
                <w:bCs/>
              </w:rPr>
            </w:pPr>
            <w:r w:rsidRPr="007E4EE8">
              <w:rPr>
                <w:rFonts w:ascii="Arial" w:hAnsi="Arial" w:cs="Arial"/>
                <w:b/>
                <w:bCs/>
              </w:rPr>
              <w:t>Preparado por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73F20" w:rsidRPr="007E4EE8" w:rsidRDefault="00373F20" w:rsidP="00B61A70">
            <w:pPr>
              <w:rPr>
                <w:rFonts w:ascii="Arial" w:hAnsi="Arial" w:cs="Arial"/>
                <w:b/>
                <w:bCs/>
              </w:rPr>
            </w:pPr>
            <w:r w:rsidRPr="007E4EE8">
              <w:rPr>
                <w:rFonts w:ascii="Arial" w:hAnsi="Arial" w:cs="Arial"/>
                <w:b/>
                <w:bCs/>
              </w:rPr>
              <w:t>Aprobado por</w:t>
            </w:r>
          </w:p>
        </w:tc>
      </w:tr>
      <w:tr w:rsidR="00373F20" w:rsidRPr="00741DBF" w:rsidTr="00373F20">
        <w:tc>
          <w:tcPr>
            <w:tcW w:w="1097" w:type="dxa"/>
            <w:shd w:val="clear" w:color="auto" w:fill="DEEAF6" w:themeFill="accent5" w:themeFillTint="33"/>
          </w:tcPr>
          <w:p w:rsidR="00373F20" w:rsidRPr="00741DBF" w:rsidRDefault="00373F20" w:rsidP="00B61A70">
            <w:pPr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1.0</w:t>
            </w:r>
          </w:p>
        </w:tc>
        <w:tc>
          <w:tcPr>
            <w:tcW w:w="1318" w:type="dxa"/>
            <w:shd w:val="clear" w:color="auto" w:fill="DEEAF6" w:themeFill="accent5" w:themeFillTint="33"/>
          </w:tcPr>
          <w:p w:rsidR="00373F20" w:rsidRPr="00741DBF" w:rsidRDefault="00373F20" w:rsidP="00B61A7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00741DB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Pr="00741DBF">
              <w:rPr>
                <w:rFonts w:ascii="Arial" w:hAnsi="Arial" w:cs="Arial"/>
              </w:rPr>
              <w:t xml:space="preserve">/2019   </w:t>
            </w:r>
          </w:p>
        </w:tc>
        <w:tc>
          <w:tcPr>
            <w:tcW w:w="2081" w:type="dxa"/>
            <w:shd w:val="clear" w:color="auto" w:fill="DEEAF6" w:themeFill="accent5" w:themeFillTint="33"/>
          </w:tcPr>
          <w:p w:rsidR="00373F20" w:rsidRPr="00741DBF" w:rsidRDefault="00373F20" w:rsidP="00B61A7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Versión Inicial</w:t>
            </w:r>
          </w:p>
        </w:tc>
        <w:tc>
          <w:tcPr>
            <w:tcW w:w="2229" w:type="dxa"/>
            <w:shd w:val="clear" w:color="auto" w:fill="DEEAF6" w:themeFill="accent5" w:themeFillTint="33"/>
          </w:tcPr>
          <w:p w:rsidR="00373F20" w:rsidRPr="00741DBF" w:rsidRDefault="00373F20" w:rsidP="00B61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Christian Paul Chávez Martínez</w:t>
            </w:r>
          </w:p>
        </w:tc>
        <w:tc>
          <w:tcPr>
            <w:tcW w:w="2206" w:type="dxa"/>
            <w:shd w:val="clear" w:color="auto" w:fill="DEEAF6" w:themeFill="accent5" w:themeFillTint="33"/>
          </w:tcPr>
          <w:p w:rsidR="00373F20" w:rsidRPr="00741DBF" w:rsidRDefault="00373F20" w:rsidP="00B61A70">
            <w:pPr>
              <w:rPr>
                <w:rFonts w:ascii="Arial" w:hAnsi="Arial" w:cs="Arial"/>
              </w:rPr>
            </w:pPr>
          </w:p>
        </w:tc>
      </w:tr>
    </w:tbl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p w:rsidR="00373F20" w:rsidRDefault="00373F20"/>
    <w:sdt>
      <w:sdtPr>
        <w:rPr>
          <w:lang w:val="es-ES"/>
        </w:rPr>
        <w:id w:val="-1587989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MX" w:eastAsia="en-US"/>
        </w:rPr>
      </w:sdtEndPr>
      <w:sdtContent>
        <w:p w:rsidR="007E4EE8" w:rsidRPr="007E4EE8" w:rsidRDefault="007E4EE8">
          <w:pPr>
            <w:pStyle w:val="TtuloTDC"/>
            <w:rPr>
              <w:color w:val="000000" w:themeColor="text1"/>
            </w:rPr>
          </w:pPr>
          <w:r w:rsidRPr="007E4EE8">
            <w:rPr>
              <w:color w:val="000000" w:themeColor="text1"/>
              <w:lang w:val="es-ES"/>
            </w:rPr>
            <w:t>Índice</w:t>
          </w:r>
        </w:p>
        <w:p w:rsidR="007E4EE8" w:rsidRDefault="007E4EE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163838" w:history="1">
            <w:r w:rsidRPr="00E53895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39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Objetivos del resumen de evaluación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0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63841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Alcances logrados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2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Cuadro resumen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3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Requerimientos de pruebas excluidos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63844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Entorno y configuración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5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6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Bases de datos evaluada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7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Criterios de Aprobación / Rechazo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63848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49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Escenario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50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Orden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63851" w:history="1"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Pr="00E53895">
              <w:rPr>
                <w:rStyle w:val="Hipervnculo"/>
                <w:rFonts w:ascii="Arial" w:hAnsi="Arial" w:cs="Arial"/>
                <w:noProof/>
                <w:lang w:val="es-ES"/>
              </w:rPr>
              <w:t>Equipo de 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E8" w:rsidRDefault="007E4EE8">
          <w:r>
            <w:rPr>
              <w:b/>
              <w:bCs/>
              <w:noProof/>
            </w:rPr>
            <w:fldChar w:fldCharType="end"/>
          </w:r>
        </w:p>
      </w:sdtContent>
    </w:sdt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7E4EE8" w:rsidRDefault="007E4EE8"/>
    <w:p w:rsidR="00373F20" w:rsidRPr="00373F20" w:rsidRDefault="00373F20" w:rsidP="00373F20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21163838"/>
      <w:r w:rsidRPr="00373F20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Introducción</w:t>
      </w:r>
      <w:bookmarkEnd w:id="0"/>
    </w:p>
    <w:p w:rsidR="00373F20" w:rsidRPr="00373F20" w:rsidRDefault="00373F20" w:rsidP="00373F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560"/>
        <w:gridCol w:w="1112"/>
        <w:gridCol w:w="872"/>
        <w:gridCol w:w="1701"/>
        <w:gridCol w:w="1887"/>
      </w:tblGrid>
      <w:tr w:rsidR="00373F20" w:rsidRPr="00373F20" w:rsidTr="00B61A70">
        <w:trPr>
          <w:trHeight w:val="336"/>
        </w:trPr>
        <w:tc>
          <w:tcPr>
            <w:tcW w:w="4368" w:type="dxa"/>
            <w:gridSpan w:val="3"/>
            <w:shd w:val="clear" w:color="auto" w:fill="E2EFD9" w:themeFill="accent6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373F20">
              <w:rPr>
                <w:rFonts w:ascii="Arial" w:hAnsi="Arial" w:cs="Arial"/>
                <w:b/>
                <w:bCs/>
                <w:lang w:val="es-ES"/>
              </w:rPr>
              <w:t>Proyecto</w:t>
            </w:r>
          </w:p>
        </w:tc>
        <w:tc>
          <w:tcPr>
            <w:tcW w:w="4460" w:type="dxa"/>
            <w:gridSpan w:val="3"/>
            <w:shd w:val="clear" w:color="auto" w:fill="E2EFD9" w:themeFill="accent6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373F20">
              <w:rPr>
                <w:rFonts w:ascii="Arial" w:hAnsi="Arial" w:cs="Arial"/>
                <w:b/>
                <w:bCs/>
                <w:lang w:val="es-ES"/>
              </w:rPr>
              <w:t>Tipo de proyecto</w:t>
            </w:r>
          </w:p>
        </w:tc>
      </w:tr>
      <w:tr w:rsidR="00373F20" w:rsidRPr="00373F20" w:rsidTr="00B61A70">
        <w:trPr>
          <w:trHeight w:val="284"/>
        </w:trPr>
        <w:tc>
          <w:tcPr>
            <w:tcW w:w="4368" w:type="dxa"/>
            <w:gridSpan w:val="3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>Plataforma de monitorización y prevención de discriminación en el estado de Veracruz (PREDEV).</w:t>
            </w:r>
          </w:p>
        </w:tc>
        <w:tc>
          <w:tcPr>
            <w:tcW w:w="4460" w:type="dxa"/>
            <w:gridSpan w:val="3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>Proyecto de impacto social y cultura.</w:t>
            </w:r>
          </w:p>
        </w:tc>
      </w:tr>
      <w:tr w:rsidR="00373F20" w:rsidRPr="00373F20" w:rsidTr="00B61A70">
        <w:trPr>
          <w:trHeight w:val="342"/>
        </w:trPr>
        <w:tc>
          <w:tcPr>
            <w:tcW w:w="8828" w:type="dxa"/>
            <w:gridSpan w:val="6"/>
            <w:shd w:val="clear" w:color="auto" w:fill="E2EFD9" w:themeFill="accent6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373F20">
              <w:rPr>
                <w:rFonts w:ascii="Arial" w:hAnsi="Arial" w:cs="Arial"/>
                <w:b/>
                <w:bCs/>
                <w:lang w:val="es-ES"/>
              </w:rPr>
              <w:t>Documentos relacionados</w:t>
            </w:r>
          </w:p>
        </w:tc>
      </w:tr>
      <w:tr w:rsidR="00373F20" w:rsidRPr="00373F20" w:rsidTr="00B61A70">
        <w:trPr>
          <w:trHeight w:val="746"/>
        </w:trPr>
        <w:tc>
          <w:tcPr>
            <w:tcW w:w="8828" w:type="dxa"/>
            <w:gridSpan w:val="6"/>
            <w:shd w:val="clear" w:color="auto" w:fill="DEEAF6" w:themeFill="accent5" w:themeFillTint="33"/>
          </w:tcPr>
          <w:p w:rsidR="00373F20" w:rsidRPr="00373F20" w:rsidRDefault="00373F20" w:rsidP="00373F20">
            <w:pPr>
              <w:pStyle w:val="NormalWeb"/>
              <w:numPr>
                <w:ilvl w:val="0"/>
                <w:numId w:val="1"/>
              </w:numPr>
              <w:shd w:val="clear" w:color="auto" w:fill="DEEAF6" w:themeFill="accent5" w:themeFillTint="33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73F20">
              <w:rPr>
                <w:rFonts w:ascii="Arial" w:hAnsi="Arial" w:cs="Arial"/>
                <w:sz w:val="22"/>
                <w:szCs w:val="22"/>
                <w:lang w:val="es-ES"/>
              </w:rPr>
              <w:t>PL_INTEGRACION</w:t>
            </w:r>
          </w:p>
          <w:p w:rsidR="00373F20" w:rsidRPr="00373F20" w:rsidRDefault="00373F20" w:rsidP="00373F20">
            <w:pPr>
              <w:pStyle w:val="NormalWeb"/>
              <w:numPr>
                <w:ilvl w:val="0"/>
                <w:numId w:val="1"/>
              </w:numPr>
              <w:shd w:val="clear" w:color="auto" w:fill="DEEAF6" w:themeFill="accent5" w:themeFillTint="33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73F20">
              <w:rPr>
                <w:rFonts w:ascii="Arial" w:hAnsi="Arial" w:cs="Arial"/>
                <w:sz w:val="22"/>
                <w:szCs w:val="22"/>
                <w:lang w:val="es-ES"/>
              </w:rPr>
              <w:t xml:space="preserve">RE_PRUEBAS </w:t>
            </w:r>
          </w:p>
          <w:p w:rsidR="00373F20" w:rsidRPr="00373F20" w:rsidRDefault="00373F20" w:rsidP="00373F20">
            <w:pPr>
              <w:pStyle w:val="NormalWeb"/>
              <w:numPr>
                <w:ilvl w:val="0"/>
                <w:numId w:val="1"/>
              </w:numPr>
              <w:shd w:val="clear" w:color="auto" w:fill="DEEAF6" w:themeFill="accent5" w:themeFillTint="33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73F20">
              <w:rPr>
                <w:rFonts w:ascii="Arial" w:hAnsi="Arial" w:cs="Arial"/>
                <w:sz w:val="22"/>
                <w:szCs w:val="22"/>
                <w:lang w:val="es-ES"/>
              </w:rPr>
              <w:t>PL_PRUEBAS</w:t>
            </w:r>
          </w:p>
        </w:tc>
      </w:tr>
      <w:tr w:rsidR="00373F20" w:rsidRPr="00373F20" w:rsidTr="00B61A70">
        <w:trPr>
          <w:trHeight w:val="310"/>
        </w:trPr>
        <w:tc>
          <w:tcPr>
            <w:tcW w:w="8828" w:type="dxa"/>
            <w:gridSpan w:val="6"/>
            <w:shd w:val="clear" w:color="auto" w:fill="E2EFD9" w:themeFill="accent6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373F20">
              <w:rPr>
                <w:rFonts w:ascii="Arial" w:hAnsi="Arial" w:cs="Arial"/>
                <w:b/>
                <w:bCs/>
                <w:lang w:val="es-ES"/>
              </w:rPr>
              <w:t>Equipo de PREDEV</w:t>
            </w:r>
          </w:p>
        </w:tc>
      </w:tr>
      <w:tr w:rsidR="00373F20" w:rsidRPr="00373F20" w:rsidTr="00B61A70">
        <w:trPr>
          <w:trHeight w:val="229"/>
        </w:trPr>
        <w:tc>
          <w:tcPr>
            <w:tcW w:w="1696" w:type="dxa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>Christian Paul Chávez Martínez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 xml:space="preserve">Roberto Lidio </w:t>
            </w:r>
            <w:r w:rsidRPr="00373F20">
              <w:rPr>
                <w:rFonts w:ascii="Arial" w:hAnsi="Arial" w:cs="Arial"/>
                <w:lang w:val="es-ES"/>
              </w:rPr>
              <w:t>Garcés</w:t>
            </w:r>
            <w:r w:rsidRPr="00373F20">
              <w:rPr>
                <w:rFonts w:ascii="Arial" w:hAnsi="Arial" w:cs="Arial"/>
                <w:lang w:val="es-ES"/>
              </w:rPr>
              <w:t xml:space="preserve"> Tello</w:t>
            </w:r>
          </w:p>
        </w:tc>
        <w:tc>
          <w:tcPr>
            <w:tcW w:w="1984" w:type="dxa"/>
            <w:gridSpan w:val="2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>Arath Yael González Peralta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>Eddy López Bravo</w:t>
            </w:r>
          </w:p>
        </w:tc>
        <w:tc>
          <w:tcPr>
            <w:tcW w:w="1887" w:type="dxa"/>
            <w:shd w:val="clear" w:color="auto" w:fill="DEEAF6" w:themeFill="accent5" w:themeFillTint="33"/>
          </w:tcPr>
          <w:p w:rsidR="00373F20" w:rsidRPr="00373F20" w:rsidRDefault="00373F20" w:rsidP="00B61A70">
            <w:pPr>
              <w:rPr>
                <w:rFonts w:ascii="Arial" w:hAnsi="Arial" w:cs="Arial"/>
                <w:lang w:val="es-ES"/>
              </w:rPr>
            </w:pPr>
            <w:r w:rsidRPr="00373F20">
              <w:rPr>
                <w:rFonts w:ascii="Arial" w:hAnsi="Arial" w:cs="Arial"/>
                <w:lang w:val="es-ES"/>
              </w:rPr>
              <w:t>Jonathan Carlos Rojas Huerta</w:t>
            </w:r>
          </w:p>
        </w:tc>
      </w:tr>
    </w:tbl>
    <w:p w:rsidR="00373F20" w:rsidRDefault="00373F20" w:rsidP="007E4EE8">
      <w:pPr>
        <w:jc w:val="both"/>
      </w:pPr>
    </w:p>
    <w:p w:rsidR="00373F20" w:rsidRPr="00C14ACB" w:rsidRDefault="00373F20" w:rsidP="007E4EE8">
      <w:pPr>
        <w:pStyle w:val="Ttulo2"/>
        <w:numPr>
          <w:ilvl w:val="1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1" w:name="_Toc21120030"/>
      <w:bookmarkStart w:id="2" w:name="_Toc21163839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Objetivos del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resumen de evaluación </w:t>
      </w:r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de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las</w:t>
      </w:r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pruebas</w:t>
      </w:r>
      <w:bookmarkEnd w:id="1"/>
      <w:bookmarkEnd w:id="2"/>
    </w:p>
    <w:p w:rsidR="00373F20" w:rsidRPr="00C14ACB" w:rsidRDefault="00373F20" w:rsidP="007E4EE8">
      <w:pPr>
        <w:pStyle w:val="NormalWeb"/>
        <w:jc w:val="both"/>
        <w:rPr>
          <w:rFonts w:ascii="Arial" w:hAnsi="Arial" w:cs="Arial"/>
          <w:sz w:val="32"/>
          <w:szCs w:val="3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Este documento, tiene como finalidad </w:t>
      </w:r>
      <w:r>
        <w:rPr>
          <w:rFonts w:ascii="Arial" w:hAnsi="Arial" w:cs="Arial"/>
          <w:sz w:val="22"/>
          <w:szCs w:val="22"/>
          <w:lang w:val="es-ES"/>
        </w:rPr>
        <w:t>entregar un resumen claro de los resultados arrojados en las pruebas a la plataforma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PREDEV.</w:t>
      </w:r>
    </w:p>
    <w:p w:rsidR="00373F20" w:rsidRPr="00C14ACB" w:rsidRDefault="00373F20" w:rsidP="007E4EE8">
      <w:pPr>
        <w:pStyle w:val="NormalWeb"/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objetivo general del </w:t>
      </w:r>
      <w:r>
        <w:rPr>
          <w:rFonts w:ascii="Arial" w:hAnsi="Arial" w:cs="Arial"/>
          <w:sz w:val="22"/>
          <w:szCs w:val="22"/>
          <w:lang w:val="es-ES"/>
        </w:rPr>
        <w:t>resume</w:t>
      </w:r>
      <w:r w:rsidR="002D582B">
        <w:rPr>
          <w:rFonts w:ascii="Arial" w:hAnsi="Arial" w:cs="Arial"/>
          <w:sz w:val="22"/>
          <w:szCs w:val="22"/>
          <w:lang w:val="es-ES"/>
        </w:rPr>
        <w:t>n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es establecer </w:t>
      </w:r>
      <w:r>
        <w:rPr>
          <w:rFonts w:ascii="Arial" w:hAnsi="Arial" w:cs="Arial"/>
          <w:sz w:val="22"/>
          <w:szCs w:val="22"/>
          <w:lang w:val="es-ES"/>
        </w:rPr>
        <w:t xml:space="preserve">un panorama claro de los resultados arrojados </w:t>
      </w:r>
      <w:r w:rsidR="002D582B">
        <w:rPr>
          <w:rFonts w:ascii="Arial" w:hAnsi="Arial" w:cs="Arial"/>
          <w:sz w:val="22"/>
          <w:szCs w:val="22"/>
          <w:lang w:val="es-ES"/>
        </w:rPr>
        <w:t>en la ejecución del plan de pruebas a PREDEV.</w:t>
      </w:r>
    </w:p>
    <w:p w:rsidR="00373F20" w:rsidRPr="00C14ACB" w:rsidRDefault="00373F20" w:rsidP="00373F2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:rsidR="00373F20" w:rsidRPr="00C14ACB" w:rsidRDefault="00373F20" w:rsidP="00373F20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3" w:name="_Toc21120031"/>
      <w:bookmarkStart w:id="4" w:name="_Toc21163840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Documentos relacionados</w:t>
      </w:r>
      <w:bookmarkEnd w:id="3"/>
      <w:bookmarkEnd w:id="4"/>
    </w:p>
    <w:p w:rsidR="00373F20" w:rsidRPr="00C14ACB" w:rsidRDefault="00373F20" w:rsidP="00373F20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73F20" w:rsidRPr="00C14ACB" w:rsidTr="00B61A70">
        <w:tc>
          <w:tcPr>
            <w:tcW w:w="2405" w:type="dxa"/>
            <w:shd w:val="clear" w:color="auto" w:fill="E2EFD9" w:themeFill="accent6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6423" w:type="dxa"/>
            <w:shd w:val="clear" w:color="auto" w:fill="E2EFD9" w:themeFill="accent6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373F20" w:rsidRPr="00C14ACB" w:rsidTr="00B61A70">
        <w:tc>
          <w:tcPr>
            <w:tcW w:w="2405" w:type="dxa"/>
            <w:shd w:val="clear" w:color="auto" w:fill="DEEAF6" w:themeFill="accent5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PL_INTEGRACION</w:t>
            </w:r>
          </w:p>
        </w:tc>
        <w:tc>
          <w:tcPr>
            <w:tcW w:w="6423" w:type="dxa"/>
            <w:shd w:val="clear" w:color="auto" w:fill="DEEAF6" w:themeFill="accent5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Plan de integración.</w:t>
            </w:r>
          </w:p>
        </w:tc>
      </w:tr>
      <w:tr w:rsidR="00373F20" w:rsidRPr="00C14ACB" w:rsidTr="00B61A70">
        <w:tc>
          <w:tcPr>
            <w:tcW w:w="2405" w:type="dxa"/>
            <w:shd w:val="clear" w:color="auto" w:fill="DEEAF6" w:themeFill="accent5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</w:t>
            </w:r>
            <w:r w:rsidRPr="00C14ACB">
              <w:rPr>
                <w:rFonts w:ascii="Arial" w:hAnsi="Arial" w:cs="Arial"/>
                <w:lang w:val="es-ES"/>
              </w:rPr>
              <w:t>_PRUEBAS</w:t>
            </w:r>
          </w:p>
        </w:tc>
        <w:tc>
          <w:tcPr>
            <w:tcW w:w="6423" w:type="dxa"/>
            <w:shd w:val="clear" w:color="auto" w:fill="DEEAF6" w:themeFill="accent5" w:themeFillTint="33"/>
          </w:tcPr>
          <w:p w:rsidR="00373F20" w:rsidRPr="00C14ACB" w:rsidRDefault="00373F20" w:rsidP="00B61A70">
            <w:pPr>
              <w:pStyle w:val="NormalWeb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Plan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de pruebas. </w:t>
            </w:r>
          </w:p>
        </w:tc>
      </w:tr>
      <w:tr w:rsidR="00373F20" w:rsidRPr="00C14ACB" w:rsidTr="00B61A70">
        <w:tc>
          <w:tcPr>
            <w:tcW w:w="2405" w:type="dxa"/>
            <w:shd w:val="clear" w:color="auto" w:fill="DEEAF6" w:themeFill="accent5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EV_RESULTADOS</w:t>
            </w:r>
          </w:p>
        </w:tc>
        <w:tc>
          <w:tcPr>
            <w:tcW w:w="6423" w:type="dxa"/>
            <w:shd w:val="clear" w:color="auto" w:fill="DEEAF6" w:themeFill="accent5" w:themeFillTint="33"/>
          </w:tcPr>
          <w:p w:rsidR="00373F20" w:rsidRPr="00C14ACB" w:rsidRDefault="00373F20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Evaluación de resultados.</w:t>
            </w:r>
          </w:p>
        </w:tc>
      </w:tr>
    </w:tbl>
    <w:p w:rsidR="00373F20" w:rsidRDefault="00373F20" w:rsidP="00373F20">
      <w:pPr>
        <w:rPr>
          <w:rFonts w:ascii="Arial" w:hAnsi="Arial" w:cs="Arial"/>
          <w:lang w:val="es-ES"/>
        </w:rPr>
      </w:pPr>
    </w:p>
    <w:p w:rsidR="007E0939" w:rsidRDefault="007E0939" w:rsidP="00373F20">
      <w:pPr>
        <w:rPr>
          <w:rFonts w:ascii="Arial" w:hAnsi="Arial" w:cs="Arial"/>
          <w:lang w:val="es-ES"/>
        </w:rPr>
      </w:pPr>
    </w:p>
    <w:p w:rsidR="007E0939" w:rsidRPr="00C14ACB" w:rsidRDefault="007E0939" w:rsidP="00373F20">
      <w:pPr>
        <w:rPr>
          <w:rFonts w:ascii="Arial" w:hAnsi="Arial" w:cs="Arial"/>
          <w:lang w:val="es-ES"/>
        </w:rPr>
      </w:pPr>
    </w:p>
    <w:p w:rsidR="007E0939" w:rsidRPr="00C14ACB" w:rsidRDefault="007E0939" w:rsidP="007E0939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5" w:name="_Toc21120032"/>
      <w:bookmarkStart w:id="6" w:name="_Toc21163841"/>
      <w:r w:rsidRPr="00C14ACB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Alcance</w:t>
      </w:r>
      <w:bookmarkEnd w:id="5"/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s logrados</w:t>
      </w:r>
      <w:bookmarkEnd w:id="6"/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 w:eastAsia="es-MX"/>
        </w:rPr>
      </w:pPr>
      <w:r w:rsidRPr="00C14ACB">
        <w:rPr>
          <w:rFonts w:ascii="Arial" w:eastAsia="Times New Roman" w:hAnsi="Arial" w:cs="Arial"/>
          <w:lang w:val="es-ES" w:eastAsia="es-MX"/>
        </w:rPr>
        <w:t>Mediante las siguientes tablas se describen los puntos importantes para comprender el alcance</w:t>
      </w:r>
      <w:r>
        <w:rPr>
          <w:rFonts w:ascii="Arial" w:eastAsia="Times New Roman" w:hAnsi="Arial" w:cs="Arial"/>
          <w:lang w:val="es-ES" w:eastAsia="es-MX"/>
        </w:rPr>
        <w:t xml:space="preserve"> logrado en las pruebas</w:t>
      </w:r>
      <w:r w:rsidRPr="00C14ACB">
        <w:rPr>
          <w:rFonts w:ascii="Arial" w:eastAsia="Times New Roman" w:hAnsi="Arial" w:cs="Arial"/>
          <w:lang w:val="es-ES" w:eastAsia="es-MX"/>
        </w:rPr>
        <w:t>.</w:t>
      </w:r>
    </w:p>
    <w:p w:rsidR="007E0939" w:rsidRPr="00C14ACB" w:rsidRDefault="007E0939" w:rsidP="007E0939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7" w:name="_Toc21120033"/>
      <w:bookmarkStart w:id="8" w:name="_Toc21163842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Cuadro resumen de las pruebas</w:t>
      </w:r>
      <w:bookmarkEnd w:id="7"/>
      <w:bookmarkEnd w:id="8"/>
    </w:p>
    <w:p w:rsidR="007E0939" w:rsidRPr="00C14ACB" w:rsidRDefault="007E0939" w:rsidP="007E0939">
      <w:pPr>
        <w:pStyle w:val="Prrafodelista"/>
        <w:ind w:left="760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E0939" w:rsidRPr="00C14ACB" w:rsidTr="00B61A70">
        <w:tc>
          <w:tcPr>
            <w:tcW w:w="254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Módulos de la Plataforma a ser probados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Módulos:</w:t>
            </w:r>
          </w:p>
          <w:p w:rsidR="007E0939" w:rsidRPr="00C14ACB" w:rsidRDefault="007E0939" w:rsidP="007E093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Principal</w:t>
            </w:r>
          </w:p>
          <w:p w:rsidR="007E0939" w:rsidRPr="00C14ACB" w:rsidRDefault="007E0939" w:rsidP="007E093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Mapa</w:t>
            </w:r>
          </w:p>
          <w:p w:rsidR="007E0939" w:rsidRPr="00C14ACB" w:rsidRDefault="007E0939" w:rsidP="007E093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 xml:space="preserve">Estadísticas </w:t>
            </w:r>
          </w:p>
        </w:tc>
      </w:tr>
      <w:tr w:rsidR="007E0939" w:rsidRPr="00C14ACB" w:rsidTr="00B61A70">
        <w:tc>
          <w:tcPr>
            <w:tcW w:w="254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 xml:space="preserve">Objetivos </w:t>
            </w:r>
            <w:r>
              <w:rPr>
                <w:rFonts w:ascii="Arial" w:hAnsi="Arial" w:cs="Arial"/>
                <w:b/>
                <w:bCs/>
                <w:lang w:val="es-ES"/>
              </w:rPr>
              <w:t>alcanzados de</w:t>
            </w:r>
            <w:r w:rsidRPr="00C14ACB">
              <w:rPr>
                <w:rFonts w:ascii="Arial" w:hAnsi="Arial" w:cs="Arial"/>
                <w:b/>
                <w:bCs/>
                <w:lang w:val="es-ES"/>
              </w:rPr>
              <w:t xml:space="preserve"> las pruebas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En estos módulos se realiz</w:t>
            </w:r>
            <w:r>
              <w:rPr>
                <w:rFonts w:ascii="Arial" w:hAnsi="Arial" w:cs="Arial"/>
                <w:b/>
                <w:bCs/>
                <w:lang w:val="es-ES"/>
              </w:rPr>
              <w:t>aron exitosamente las</w:t>
            </w:r>
            <w:r w:rsidRPr="00C14ACB">
              <w:rPr>
                <w:rFonts w:ascii="Arial" w:hAnsi="Arial" w:cs="Arial"/>
                <w:b/>
                <w:bCs/>
                <w:lang w:val="es-ES"/>
              </w:rPr>
              <w:t xml:space="preserve"> pruebas para validar:</w:t>
            </w: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logró visualizar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la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página principal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de manera intuitiva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y agradable a la vista d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el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logr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aron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visualizar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los datos recolectados y analizados de discriminación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d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e las diferentes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fuentes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. </w:t>
            </w: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logró visualizar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las 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zonas del estado de manera clara y con la información correspondiente.</w:t>
            </w: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La respuesta y realización de las transacciones entre cada módulo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fue exitosa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. </w:t>
            </w: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sigue la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secuencia lógica de las funcionalidades y transacciones de la plataforma. </w:t>
            </w:r>
          </w:p>
        </w:tc>
      </w:tr>
      <w:tr w:rsidR="007E0939" w:rsidRPr="00C14ACB" w:rsidTr="00B61A70">
        <w:tc>
          <w:tcPr>
            <w:tcW w:w="254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Detalle del orden de ejecución de módulos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Los módulos se pueden ejecutar en forma independiente, pero consecutivos en el siguiente orden:</w:t>
            </w:r>
          </w:p>
          <w:p w:rsidR="007E0939" w:rsidRPr="00C14ACB" w:rsidRDefault="007E0939" w:rsidP="007E093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Principal</w:t>
            </w:r>
          </w:p>
          <w:p w:rsidR="007E0939" w:rsidRPr="00C14ACB" w:rsidRDefault="007E0939" w:rsidP="007E093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Mapa</w:t>
            </w:r>
          </w:p>
          <w:p w:rsidR="007E0939" w:rsidRPr="00C14ACB" w:rsidRDefault="007E0939" w:rsidP="007E093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Estadísticas</w:t>
            </w:r>
          </w:p>
        </w:tc>
      </w:tr>
      <w:tr w:rsidR="007E0939" w:rsidRPr="00C14ACB" w:rsidTr="00B61A70">
        <w:tc>
          <w:tcPr>
            <w:tcW w:w="254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Detalle del orden de ejecución de los módulos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Las pruebas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fueron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responsabilidad del Tester del equipo de proyecto, quien, en conjunto con un usuario extraño al proyecto,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realizó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las pruebas en la plataforma PREDEV.</w:t>
            </w:r>
          </w:p>
        </w:tc>
      </w:tr>
    </w:tbl>
    <w:p w:rsidR="007E0939" w:rsidRPr="00C14ACB" w:rsidRDefault="007E0939" w:rsidP="007E0939">
      <w:pPr>
        <w:rPr>
          <w:rFonts w:ascii="Arial" w:hAnsi="Arial" w:cs="Arial"/>
          <w:lang w:val="es-ES"/>
        </w:rPr>
      </w:pPr>
    </w:p>
    <w:p w:rsidR="007E0939" w:rsidRPr="00C14ACB" w:rsidRDefault="007E0939" w:rsidP="007E0939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9" w:name="_Toc21120034"/>
      <w:bookmarkStart w:id="10" w:name="_Toc21163843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Requerimientos de pruebas excluidos</w:t>
      </w:r>
      <w:bookmarkEnd w:id="9"/>
      <w:bookmarkEnd w:id="10"/>
    </w:p>
    <w:p w:rsidR="007E0939" w:rsidRPr="00C14ACB" w:rsidRDefault="007E0939" w:rsidP="007E0939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4013"/>
      </w:tblGrid>
      <w:tr w:rsidR="007E0939" w:rsidRPr="00C14ACB" w:rsidTr="00B61A70">
        <w:tc>
          <w:tcPr>
            <w:tcW w:w="1271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Tipo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Nivel Criticidad (Bajo, Medio, Alto)</w:t>
            </w:r>
          </w:p>
        </w:tc>
      </w:tr>
      <w:tr w:rsidR="007E0939" w:rsidRPr="00C14ACB" w:rsidTr="00B61A70">
        <w:tc>
          <w:tcPr>
            <w:tcW w:w="1271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013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7E0939" w:rsidRPr="00C14ACB" w:rsidRDefault="007E0939" w:rsidP="007E4EE8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11" w:name="_Toc21120035"/>
      <w:bookmarkStart w:id="12" w:name="_Toc21163844"/>
      <w:r w:rsidRPr="00C14ACB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Entorno y configuración de las pruebas</w:t>
      </w:r>
      <w:bookmarkEnd w:id="11"/>
      <w:bookmarkEnd w:id="12"/>
    </w:p>
    <w:p w:rsidR="007E0939" w:rsidRPr="00C14ACB" w:rsidRDefault="007E0939" w:rsidP="007E4EE8">
      <w:pPr>
        <w:pStyle w:val="NormalWeb"/>
        <w:jc w:val="both"/>
        <w:rPr>
          <w:rFonts w:ascii="Arial" w:hAnsi="Arial" w:cs="Arial"/>
          <w:sz w:val="32"/>
          <w:szCs w:val="3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Para el proceso de pruebas del proyecto se </w:t>
      </w:r>
      <w:r w:rsidR="0014665A">
        <w:rPr>
          <w:rFonts w:ascii="Arial" w:hAnsi="Arial" w:cs="Arial"/>
          <w:sz w:val="22"/>
          <w:szCs w:val="22"/>
          <w:lang w:val="es-ES"/>
        </w:rPr>
        <w:t>reviso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la disponibilidad de los siguientes entornos.</w:t>
      </w:r>
    </w:p>
    <w:p w:rsidR="007E0939" w:rsidRPr="00C14ACB" w:rsidRDefault="007E0939" w:rsidP="007E4E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b/>
          <w:bCs/>
          <w:i/>
          <w:iCs/>
          <w:sz w:val="22"/>
          <w:szCs w:val="22"/>
          <w:lang w:val="es-ES"/>
        </w:rPr>
      </w:pPr>
      <w:r w:rsidRPr="00C14ACB">
        <w:rPr>
          <w:rFonts w:ascii="Arial" w:hAnsi="Arial" w:cs="Arial"/>
          <w:b/>
          <w:bCs/>
          <w:i/>
          <w:iCs/>
          <w:sz w:val="22"/>
          <w:szCs w:val="22"/>
          <w:lang w:val="es-ES"/>
        </w:rPr>
        <w:t>Hosting con soporte las 24 horas del día.</w:t>
      </w:r>
    </w:p>
    <w:p w:rsidR="007E0939" w:rsidRPr="00C14ACB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Soporte para la realización del Web Scraping </w:t>
      </w:r>
      <w:r w:rsidR="0014665A" w:rsidRPr="00C14ACB">
        <w:rPr>
          <w:rFonts w:ascii="Arial" w:hAnsi="Arial" w:cs="Arial"/>
          <w:sz w:val="22"/>
          <w:szCs w:val="22"/>
          <w:lang w:val="es-ES"/>
        </w:rPr>
        <w:t>periódicamente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y anteriormente establecido.</w:t>
      </w:r>
    </w:p>
    <w:p w:rsidR="007E0939" w:rsidRPr="00C14ACB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Almacenamiento en la nube de al</w:t>
      </w:r>
      <w:r w:rsidR="0014665A">
        <w:rPr>
          <w:rFonts w:ascii="Arial" w:hAnsi="Arial" w:cs="Arial"/>
          <w:sz w:val="22"/>
          <w:szCs w:val="22"/>
          <w:lang w:val="es-ES"/>
        </w:rPr>
        <w:t xml:space="preserve"> </w:t>
      </w:r>
      <w:r w:rsidRPr="00C14ACB">
        <w:rPr>
          <w:rFonts w:ascii="Arial" w:hAnsi="Arial" w:cs="Arial"/>
          <w:sz w:val="22"/>
          <w:szCs w:val="22"/>
          <w:lang w:val="es-ES"/>
        </w:rPr>
        <w:t>menos 50 Giga bytes.</w:t>
      </w:r>
    </w:p>
    <w:p w:rsidR="007E0939" w:rsidRPr="00C14ACB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Base de datos para el registro de instituciones y usuarios comunes.</w:t>
      </w:r>
    </w:p>
    <w:p w:rsidR="007E0939" w:rsidRPr="00C14ACB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Servicio de correo </w:t>
      </w:r>
      <w:r w:rsidR="0014665A" w:rsidRPr="00C14ACB">
        <w:rPr>
          <w:rFonts w:ascii="Arial" w:hAnsi="Arial" w:cs="Arial"/>
          <w:sz w:val="22"/>
          <w:szCs w:val="22"/>
          <w:lang w:val="es-ES"/>
        </w:rPr>
        <w:t>electrónico</w:t>
      </w:r>
      <w:r w:rsidRPr="00C14ACB">
        <w:rPr>
          <w:rFonts w:ascii="Arial" w:hAnsi="Arial" w:cs="Arial"/>
          <w:sz w:val="22"/>
          <w:szCs w:val="22"/>
          <w:lang w:val="es-ES"/>
        </w:rPr>
        <w:t>.</w:t>
      </w:r>
    </w:p>
    <w:p w:rsidR="0014665A" w:rsidRDefault="0014665A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Certificados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SSL.</w:t>
      </w:r>
    </w:p>
    <w:p w:rsidR="0014665A" w:rsidRPr="007E4EE8" w:rsidRDefault="0014665A" w:rsidP="007E4EE8">
      <w:pPr>
        <w:pStyle w:val="NormalWeb"/>
        <w:ind w:left="1080"/>
        <w:jc w:val="both"/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7E4EE8">
        <w:rPr>
          <w:rFonts w:ascii="Arial" w:hAnsi="Arial" w:cs="Arial"/>
          <w:b/>
          <w:bCs/>
          <w:sz w:val="22"/>
          <w:szCs w:val="22"/>
          <w:u w:val="single"/>
          <w:lang w:val="es-ES"/>
        </w:rPr>
        <w:t>¡EXITOSO!</w:t>
      </w:r>
    </w:p>
    <w:p w:rsidR="007E0939" w:rsidRPr="00C14ACB" w:rsidRDefault="007E0939" w:rsidP="007E4E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b/>
          <w:bCs/>
          <w:i/>
          <w:iCs/>
          <w:sz w:val="22"/>
          <w:szCs w:val="22"/>
          <w:lang w:val="es-ES"/>
        </w:rPr>
      </w:pPr>
      <w:r w:rsidRPr="00C14ACB">
        <w:rPr>
          <w:rFonts w:ascii="Arial" w:hAnsi="Arial" w:cs="Arial"/>
          <w:b/>
          <w:bCs/>
          <w:i/>
          <w:iCs/>
          <w:sz w:val="22"/>
          <w:szCs w:val="22"/>
          <w:lang w:val="es-ES"/>
        </w:rPr>
        <w:t xml:space="preserve">Requerimientos </w:t>
      </w:r>
      <w:r w:rsidR="0014665A" w:rsidRPr="00C14ACB">
        <w:rPr>
          <w:rFonts w:ascii="Arial" w:hAnsi="Arial" w:cs="Arial"/>
          <w:b/>
          <w:bCs/>
          <w:i/>
          <w:iCs/>
          <w:sz w:val="22"/>
          <w:szCs w:val="22"/>
          <w:lang w:val="es-ES"/>
        </w:rPr>
        <w:t>mínimos</w:t>
      </w:r>
      <w:r w:rsidRPr="00C14ACB">
        <w:rPr>
          <w:rFonts w:ascii="Arial" w:hAnsi="Arial" w:cs="Arial"/>
          <w:b/>
          <w:bCs/>
          <w:i/>
          <w:iCs/>
          <w:sz w:val="22"/>
          <w:szCs w:val="22"/>
          <w:lang w:val="es-ES"/>
        </w:rPr>
        <w:t xml:space="preserve"> recomendados del usuario.</w:t>
      </w:r>
    </w:p>
    <w:p w:rsidR="007E0939" w:rsidRPr="00C14ACB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Conexión a internet mayor a 10 Megas.</w:t>
      </w:r>
    </w:p>
    <w:p w:rsidR="007E0939" w:rsidRPr="00C14ACB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Equipo con un procesador </w:t>
      </w:r>
      <w:r w:rsidR="0014665A">
        <w:rPr>
          <w:rFonts w:ascii="Arial" w:hAnsi="Arial" w:cs="Arial"/>
          <w:sz w:val="22"/>
          <w:szCs w:val="22"/>
          <w:lang w:val="es-ES"/>
        </w:rPr>
        <w:t>D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ual </w:t>
      </w:r>
      <w:r w:rsidR="0014665A">
        <w:rPr>
          <w:rFonts w:ascii="Arial" w:hAnsi="Arial" w:cs="Arial"/>
          <w:sz w:val="22"/>
          <w:szCs w:val="22"/>
          <w:lang w:val="es-ES"/>
        </w:rPr>
        <w:t>C</w:t>
      </w:r>
      <w:r w:rsidRPr="00C14ACB">
        <w:rPr>
          <w:rFonts w:ascii="Arial" w:hAnsi="Arial" w:cs="Arial"/>
          <w:sz w:val="22"/>
          <w:szCs w:val="22"/>
          <w:lang w:val="es-ES"/>
        </w:rPr>
        <w:t>ore o equivalente con 8 Giga bytes de RAM.</w:t>
      </w:r>
    </w:p>
    <w:p w:rsidR="0014665A" w:rsidRPr="0014665A" w:rsidRDefault="007E0939" w:rsidP="007E4EE8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Navegador web Mozilla </w:t>
      </w:r>
      <w:r w:rsidR="00E62566" w:rsidRPr="00C14ACB">
        <w:rPr>
          <w:rFonts w:ascii="Arial" w:hAnsi="Arial" w:cs="Arial"/>
          <w:sz w:val="22"/>
          <w:szCs w:val="22"/>
          <w:lang w:val="es-ES"/>
        </w:rPr>
        <w:t>Firefox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(o en su defecto Google Chrome, Safari, Microsoft Edge)</w:t>
      </w:r>
      <w:r w:rsidR="00E62566">
        <w:rPr>
          <w:rFonts w:ascii="Arial" w:hAnsi="Arial" w:cs="Arial"/>
          <w:sz w:val="22"/>
          <w:szCs w:val="22"/>
          <w:lang w:val="es-ES"/>
        </w:rPr>
        <w:t>.</w:t>
      </w:r>
    </w:p>
    <w:p w:rsidR="0014665A" w:rsidRPr="007E4EE8" w:rsidRDefault="0014665A" w:rsidP="007E4EE8">
      <w:pPr>
        <w:pStyle w:val="NormalWeb"/>
        <w:spacing w:line="600" w:lineRule="auto"/>
        <w:ind w:left="1080"/>
        <w:jc w:val="both"/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7E4EE8">
        <w:rPr>
          <w:rFonts w:ascii="Arial" w:hAnsi="Arial" w:cs="Arial"/>
          <w:b/>
          <w:bCs/>
          <w:sz w:val="22"/>
          <w:szCs w:val="22"/>
          <w:u w:val="single"/>
          <w:lang w:val="es-ES"/>
        </w:rPr>
        <w:t>¡EXITOSO!</w:t>
      </w:r>
    </w:p>
    <w:p w:rsidR="007E0939" w:rsidRPr="00C14ACB" w:rsidRDefault="007E0939" w:rsidP="007E4E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b/>
          <w:bCs/>
          <w:i/>
          <w:iCs/>
          <w:sz w:val="22"/>
          <w:szCs w:val="22"/>
          <w:lang w:val="es-ES"/>
        </w:rPr>
      </w:pPr>
      <w:r w:rsidRPr="00C14ACB">
        <w:rPr>
          <w:rFonts w:ascii="Arial" w:hAnsi="Arial" w:cs="Arial"/>
          <w:b/>
          <w:bCs/>
          <w:i/>
          <w:iCs/>
          <w:sz w:val="22"/>
          <w:szCs w:val="22"/>
          <w:lang w:val="es-ES"/>
        </w:rPr>
        <w:t>Equipos de prueba:</w:t>
      </w:r>
    </w:p>
    <w:p w:rsidR="007E0939" w:rsidRPr="00C14ACB" w:rsidRDefault="007E0939" w:rsidP="007E4EE8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Equipo marca Acer </w:t>
      </w:r>
      <w:r w:rsidR="00E62566" w:rsidRPr="00C14ACB">
        <w:rPr>
          <w:rFonts w:ascii="Arial" w:hAnsi="Arial" w:cs="Arial"/>
          <w:sz w:val="22"/>
          <w:szCs w:val="22"/>
          <w:lang w:val="es-ES"/>
        </w:rPr>
        <w:t>modelo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Aspire A5 con procesador Intel i3 de sexta generación con </w:t>
      </w:r>
      <w:r w:rsidR="00E62566">
        <w:rPr>
          <w:rFonts w:ascii="Arial" w:hAnsi="Arial" w:cs="Arial"/>
          <w:sz w:val="22"/>
          <w:szCs w:val="22"/>
          <w:lang w:val="es-ES"/>
        </w:rPr>
        <w:t>W</w:t>
      </w:r>
      <w:r w:rsidRPr="00C14ACB">
        <w:rPr>
          <w:rFonts w:ascii="Arial" w:hAnsi="Arial" w:cs="Arial"/>
          <w:sz w:val="22"/>
          <w:szCs w:val="22"/>
          <w:lang w:val="es-ES"/>
        </w:rPr>
        <w:t>indows 10, 16 GB de memoria RAM, disco duro de 1 TB.</w:t>
      </w:r>
    </w:p>
    <w:p w:rsidR="007E0939" w:rsidRPr="00C14ACB" w:rsidRDefault="007E0939" w:rsidP="007E4EE8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Equipo marca MacBook Pro </w:t>
      </w:r>
      <w:r w:rsidR="00E62566" w:rsidRPr="00C14ACB">
        <w:rPr>
          <w:rFonts w:ascii="Arial" w:hAnsi="Arial" w:cs="Arial"/>
          <w:sz w:val="22"/>
          <w:szCs w:val="22"/>
          <w:lang w:val="es-ES"/>
        </w:rPr>
        <w:t>modelo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A1287 con procesador Intel i5 de quinta generación con Mac OS Mojave versión 10.14.6, 12 GB de memoria RAM y 240 GB en SSD.</w:t>
      </w:r>
    </w:p>
    <w:p w:rsidR="007E0939" w:rsidRDefault="007E0939" w:rsidP="007E4EE8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Equipo marca HP con procesador AMD A9 de sexta generación con </w:t>
      </w:r>
      <w:r w:rsidR="00E62566">
        <w:rPr>
          <w:rFonts w:ascii="Arial" w:hAnsi="Arial" w:cs="Arial"/>
          <w:sz w:val="22"/>
          <w:szCs w:val="22"/>
          <w:lang w:val="es-ES"/>
        </w:rPr>
        <w:t>W</w:t>
      </w:r>
      <w:r w:rsidRPr="00C14ACB">
        <w:rPr>
          <w:rFonts w:ascii="Arial" w:hAnsi="Arial" w:cs="Arial"/>
          <w:sz w:val="22"/>
          <w:szCs w:val="22"/>
          <w:lang w:val="es-ES"/>
        </w:rPr>
        <w:t>indows 10, 12GB de memoria RAM, disco duro de 120 GB en SSD.</w:t>
      </w:r>
    </w:p>
    <w:p w:rsidR="007E0939" w:rsidRPr="007E4EE8" w:rsidRDefault="0014665A" w:rsidP="007E4EE8">
      <w:pPr>
        <w:pStyle w:val="NormalWeb"/>
        <w:ind w:left="1440"/>
        <w:jc w:val="both"/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7E4EE8">
        <w:rPr>
          <w:rFonts w:ascii="Arial" w:hAnsi="Arial" w:cs="Arial"/>
          <w:b/>
          <w:bCs/>
          <w:sz w:val="22"/>
          <w:szCs w:val="22"/>
          <w:u w:val="single"/>
          <w:lang w:val="es-ES"/>
        </w:rPr>
        <w:t>¡EXITOSO!</w:t>
      </w:r>
    </w:p>
    <w:p w:rsidR="007E0939" w:rsidRPr="00C14ACB" w:rsidRDefault="007E0939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7E0939" w:rsidRPr="00C14ACB" w:rsidRDefault="007E0939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7E0939" w:rsidRDefault="007E0939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7E4EE8" w:rsidRPr="00C14ACB" w:rsidRDefault="007E4EE8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7E0939" w:rsidRPr="00C14ACB" w:rsidRDefault="007E0939" w:rsidP="007E4EE8">
      <w:pPr>
        <w:pStyle w:val="NormalWeb"/>
        <w:jc w:val="right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Todos ellos configurados por el equipo de desarrollo de PREDEV. </w:t>
      </w:r>
    </w:p>
    <w:p w:rsidR="007E0939" w:rsidRPr="00C14ACB" w:rsidRDefault="007E0939" w:rsidP="007E4EE8">
      <w:pPr>
        <w:pStyle w:val="Ttulo2"/>
        <w:numPr>
          <w:ilvl w:val="1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13" w:name="_Toc21120036"/>
      <w:bookmarkStart w:id="14" w:name="_Toc21163845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lastRenderedPageBreak/>
        <w:t xml:space="preserve">Criterios de </w:t>
      </w:r>
      <w:bookmarkEnd w:id="13"/>
      <w:r w:rsidR="0014665A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evaluación</w:t>
      </w:r>
      <w:bookmarkEnd w:id="14"/>
    </w:p>
    <w:p w:rsidR="007E0939" w:rsidRPr="00C14ACB" w:rsidRDefault="0014665A" w:rsidP="007E4EE8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d</w:t>
      </w:r>
      <w:r>
        <w:rPr>
          <w:rFonts w:ascii="Arial" w:hAnsi="Arial" w:cs="Arial"/>
          <w:sz w:val="22"/>
          <w:szCs w:val="22"/>
          <w:lang w:val="es-ES"/>
        </w:rPr>
        <w:t>el resumen de evaluación de las pruebas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. </w:t>
      </w:r>
      <w:r w:rsidRPr="00C14ACB">
        <w:rPr>
          <w:rFonts w:ascii="Arial" w:hAnsi="Arial" w:cs="Arial"/>
          <w:sz w:val="22"/>
          <w:szCs w:val="22"/>
          <w:lang w:val="es-ES"/>
        </w:rPr>
        <w:t>Revisión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y </w:t>
      </w: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del documento que contiene los casos de pruebas para la </w:t>
      </w:r>
      <w:r>
        <w:rPr>
          <w:rFonts w:ascii="Arial" w:hAnsi="Arial" w:cs="Arial"/>
          <w:sz w:val="22"/>
          <w:szCs w:val="22"/>
          <w:lang w:val="es-ES"/>
        </w:rPr>
        <w:t xml:space="preserve">acreditación 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del proyecto. </w:t>
      </w:r>
    </w:p>
    <w:p w:rsidR="007E0939" w:rsidRPr="00C14ACB" w:rsidRDefault="0014665A" w:rsidP="007E4EE8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de paquetes. </w:t>
      </w:r>
      <w:r w:rsidRPr="00C14ACB">
        <w:rPr>
          <w:rFonts w:ascii="Arial" w:hAnsi="Arial" w:cs="Arial"/>
          <w:sz w:val="22"/>
          <w:szCs w:val="22"/>
          <w:lang w:val="es-ES"/>
        </w:rPr>
        <w:t>Revisión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y </w:t>
      </w: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de los paquetes de desarrollo, y que este cumpla con las condiciones de </w:t>
      </w: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7E0939" w:rsidRPr="00C14ACB" w:rsidRDefault="0014665A" w:rsidP="007E4EE8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de ambiente. </w:t>
      </w:r>
      <w:r w:rsidRPr="00C14ACB">
        <w:rPr>
          <w:rFonts w:ascii="Arial" w:hAnsi="Arial" w:cs="Arial"/>
          <w:sz w:val="22"/>
          <w:szCs w:val="22"/>
          <w:lang w:val="es-ES"/>
        </w:rPr>
        <w:t>Revisión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y </w:t>
      </w: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 del ambiente, y que este cumpla con las condiciones de </w:t>
      </w:r>
      <w:r w:rsidRPr="00C14ACB">
        <w:rPr>
          <w:rFonts w:ascii="Arial" w:hAnsi="Arial" w:cs="Arial"/>
          <w:sz w:val="22"/>
          <w:szCs w:val="22"/>
          <w:lang w:val="es-ES"/>
        </w:rPr>
        <w:t>aceptación</w:t>
      </w:r>
      <w:r w:rsidR="007E0939" w:rsidRPr="00C14ACB"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7E0939" w:rsidRPr="007E4EE8" w:rsidRDefault="007E0939" w:rsidP="007E4EE8">
      <w:pPr>
        <w:pStyle w:val="Ttulo2"/>
        <w:numPr>
          <w:ilvl w:val="1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15" w:name="_Toc21120037"/>
      <w:bookmarkStart w:id="16" w:name="_Toc21163846"/>
      <w:r w:rsidRPr="007E4EE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Bases de datos </w:t>
      </w:r>
      <w:bookmarkEnd w:id="15"/>
      <w:r w:rsidR="0014665A" w:rsidRPr="007E4EE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evaluada</w:t>
      </w:r>
      <w:bookmarkEnd w:id="16"/>
    </w:p>
    <w:p w:rsidR="007E0939" w:rsidRPr="00C14ACB" w:rsidRDefault="007E0939" w:rsidP="007E0939">
      <w:pPr>
        <w:rPr>
          <w:rFonts w:ascii="Arial" w:hAnsi="Arial" w:cs="Arial"/>
          <w:lang w:val="es-ES"/>
        </w:rPr>
      </w:pPr>
    </w:p>
    <w:tbl>
      <w:tblPr>
        <w:tblW w:w="0" w:type="auto"/>
        <w:tblInd w:w="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7"/>
        <w:gridCol w:w="2603"/>
      </w:tblGrid>
      <w:tr w:rsidR="007E0939" w:rsidRPr="00C14ACB" w:rsidTr="00B61A70">
        <w:trPr>
          <w:trHeight w:val="388"/>
        </w:trPr>
        <w:tc>
          <w:tcPr>
            <w:tcW w:w="243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Base de Datos</w:t>
            </w:r>
          </w:p>
        </w:tc>
        <w:tc>
          <w:tcPr>
            <w:tcW w:w="2603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PREDEV</w:t>
            </w:r>
          </w:p>
        </w:tc>
      </w:tr>
      <w:tr w:rsidR="007E0939" w:rsidRPr="00C14ACB" w:rsidTr="00B61A70">
        <w:trPr>
          <w:trHeight w:val="499"/>
        </w:trPr>
        <w:tc>
          <w:tcPr>
            <w:tcW w:w="243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Servidor BD</w:t>
            </w:r>
          </w:p>
        </w:tc>
        <w:tc>
          <w:tcPr>
            <w:tcW w:w="2603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PREDEV</w:t>
            </w:r>
          </w:p>
        </w:tc>
      </w:tr>
      <w:tr w:rsidR="007E0939" w:rsidRPr="00C14ACB" w:rsidTr="00B61A70">
        <w:trPr>
          <w:trHeight w:val="425"/>
        </w:trPr>
        <w:tc>
          <w:tcPr>
            <w:tcW w:w="2437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lang w:val="es-ES"/>
              </w:rPr>
              <w:t>Datos</w:t>
            </w:r>
          </w:p>
        </w:tc>
        <w:tc>
          <w:tcPr>
            <w:tcW w:w="2603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rFonts w:ascii="Arial" w:hAnsi="Arial" w:cs="Arial"/>
                <w:lang w:val="es-ES"/>
              </w:rPr>
            </w:pPr>
            <w:r w:rsidRPr="00C14ACB">
              <w:rPr>
                <w:rFonts w:ascii="Arial" w:hAnsi="Arial" w:cs="Arial"/>
                <w:lang w:val="es-ES"/>
              </w:rPr>
              <w:t>\PREDEV\datospredev</w:t>
            </w:r>
          </w:p>
        </w:tc>
      </w:tr>
    </w:tbl>
    <w:p w:rsidR="007E0939" w:rsidRPr="00C14ACB" w:rsidRDefault="007E0939" w:rsidP="007E0939">
      <w:pPr>
        <w:pStyle w:val="Ttulo2"/>
        <w:ind w:left="760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:rsidR="007E0939" w:rsidRPr="00C14ACB" w:rsidRDefault="007E0939" w:rsidP="007E4EE8">
      <w:pPr>
        <w:pStyle w:val="Ttulo2"/>
        <w:numPr>
          <w:ilvl w:val="1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17" w:name="_Toc21120038"/>
      <w:bookmarkStart w:id="18" w:name="_Toc21163847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Criterios de Aprobación / Rechazo</w:t>
      </w:r>
      <w:bookmarkEnd w:id="17"/>
      <w:bookmarkEnd w:id="18"/>
    </w:p>
    <w:p w:rsidR="007E0939" w:rsidRPr="00C14ACB" w:rsidRDefault="007E0939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b/>
          <w:bCs/>
          <w:sz w:val="22"/>
          <w:szCs w:val="22"/>
          <w:lang w:val="es-ES"/>
        </w:rPr>
        <w:t>Errores Graves: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información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crítica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presentada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erróneamente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,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información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mal registrada en la base de datos,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caídas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de servidor, incumplimiento de objetivos en funciones principales, etc. </w:t>
      </w:r>
    </w:p>
    <w:p w:rsidR="007E0939" w:rsidRPr="00C14ACB" w:rsidRDefault="007E0939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b/>
          <w:bCs/>
          <w:sz w:val="22"/>
          <w:szCs w:val="22"/>
          <w:lang w:val="es-ES"/>
        </w:rPr>
        <w:t xml:space="preserve">Errores Medios </w:t>
      </w:r>
      <w:r w:rsidRPr="00C14ACB">
        <w:rPr>
          <w:rFonts w:ascii="Arial" w:hAnsi="Arial" w:cs="Arial"/>
          <w:sz w:val="22"/>
          <w:szCs w:val="22"/>
          <w:lang w:val="es-ES"/>
        </w:rPr>
        <w:t>(comunes)</w:t>
      </w:r>
      <w:r w:rsidRPr="00C14ACB">
        <w:rPr>
          <w:rFonts w:ascii="Arial" w:hAnsi="Arial" w:cs="Arial"/>
          <w:b/>
          <w:bCs/>
          <w:sz w:val="22"/>
          <w:szCs w:val="22"/>
          <w:lang w:val="es-ES"/>
        </w:rPr>
        <w:t>: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errores en documentos impresos que se entregan a personas ajenas a la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organización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, errores en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presentación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de datos, incumplimiento de objetivos en funciones secundarias,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caídas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de programas auxiliares, etc. </w:t>
      </w:r>
    </w:p>
    <w:p w:rsidR="007E0939" w:rsidRPr="00C14ACB" w:rsidRDefault="007E0939" w:rsidP="007E4EE8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b/>
          <w:bCs/>
          <w:sz w:val="22"/>
          <w:szCs w:val="22"/>
          <w:lang w:val="es-ES"/>
        </w:rPr>
        <w:t>Errores Leves: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errores en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presentación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de datos secundarios, no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adecuación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 a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estándares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, comportamientos correctos pero diferentes en situaciones similares, dificultades de </w:t>
      </w:r>
      <w:r w:rsidR="007E4EE8" w:rsidRPr="00C14ACB">
        <w:rPr>
          <w:rFonts w:ascii="Arial" w:hAnsi="Arial" w:cs="Arial"/>
          <w:sz w:val="22"/>
          <w:szCs w:val="22"/>
          <w:lang w:val="es-ES"/>
        </w:rPr>
        <w:t>operación</w:t>
      </w:r>
      <w:r w:rsidRPr="00C14ACB">
        <w:rPr>
          <w:rFonts w:ascii="Arial" w:hAnsi="Arial" w:cs="Arial"/>
          <w:sz w:val="22"/>
          <w:szCs w:val="22"/>
          <w:lang w:val="es-ES"/>
        </w:rPr>
        <w:t xml:space="preserve">, etc.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E0939" w:rsidRPr="00C14ACB" w:rsidTr="00B61A70">
        <w:tc>
          <w:tcPr>
            <w:tcW w:w="1838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6990" w:type="dxa"/>
            <w:shd w:val="clear" w:color="auto" w:fill="E2EFD9" w:themeFill="accent6" w:themeFillTint="33"/>
          </w:tcPr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Descripción </w:t>
            </w:r>
          </w:p>
        </w:tc>
      </w:tr>
      <w:tr w:rsidR="007E0939" w:rsidRPr="00C14ACB" w:rsidTr="00B61A70">
        <w:tc>
          <w:tcPr>
            <w:tcW w:w="1838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6990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Se aprob</w:t>
            </w:r>
            <w:r w:rsidR="0014665A">
              <w:rPr>
                <w:rFonts w:ascii="Arial" w:hAnsi="Arial" w:cs="Arial"/>
                <w:sz w:val="22"/>
                <w:szCs w:val="22"/>
                <w:lang w:val="es-ES"/>
              </w:rPr>
              <w:t>ó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el proyecto con un 100% de las pruebas ejecutadas,</w:t>
            </w:r>
            <w:r w:rsidR="0014665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con </w:t>
            </w:r>
            <w:r w:rsidR="0014665A">
              <w:rPr>
                <w:rFonts w:ascii="Arial" w:hAnsi="Arial" w:cs="Arial"/>
                <w:sz w:val="22"/>
                <w:szCs w:val="22"/>
                <w:lang w:val="es-ES"/>
              </w:rPr>
              <w:t xml:space="preserve">más de 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un 90% de </w:t>
            </w:r>
            <w:r w:rsidR="0014665A" w:rsidRPr="00C14ACB">
              <w:rPr>
                <w:rFonts w:ascii="Arial" w:hAnsi="Arial" w:cs="Arial"/>
                <w:sz w:val="22"/>
                <w:szCs w:val="22"/>
                <w:lang w:val="es-ES"/>
              </w:rPr>
              <w:t>aceptación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. Esto quiere decir el 90% de las pruebas </w:t>
            </w:r>
            <w:r w:rsidR="0014665A">
              <w:rPr>
                <w:rFonts w:ascii="Arial" w:hAnsi="Arial" w:cs="Arial"/>
                <w:sz w:val="22"/>
                <w:szCs w:val="22"/>
                <w:lang w:val="es-ES"/>
              </w:rPr>
              <w:t>fueron</w:t>
            </w: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 xml:space="preserve"> exitosas y sin errores. El restante 10% pueden existir errores medios o bajos, pero no graves. </w:t>
            </w:r>
          </w:p>
          <w:p w:rsidR="007E0939" w:rsidRPr="00C14ACB" w:rsidRDefault="007E0939" w:rsidP="00B61A70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14ACB">
              <w:rPr>
                <w:rFonts w:ascii="Arial" w:hAnsi="Arial" w:cs="Arial"/>
                <w:sz w:val="22"/>
                <w:szCs w:val="22"/>
                <w:lang w:val="es-ES"/>
              </w:rPr>
              <w:t>En caso de ocurrir que el proyecto no cumpla con el nivel exigido, el proyecto se rechaza completo en su etapa final.</w:t>
            </w:r>
          </w:p>
        </w:tc>
      </w:tr>
    </w:tbl>
    <w:p w:rsidR="007E0939" w:rsidRPr="00C14ACB" w:rsidRDefault="007E0939" w:rsidP="007E0939">
      <w:pPr>
        <w:pStyle w:val="NormalWeb"/>
        <w:rPr>
          <w:rFonts w:ascii="Arial" w:hAnsi="Arial" w:cs="Arial"/>
          <w:sz w:val="20"/>
          <w:szCs w:val="20"/>
          <w:lang w:val="es-ES"/>
        </w:rPr>
      </w:pPr>
    </w:p>
    <w:p w:rsidR="007E0939" w:rsidRPr="00C14ACB" w:rsidRDefault="007E0939" w:rsidP="007E0939">
      <w:pPr>
        <w:pStyle w:val="NormalWeb"/>
        <w:rPr>
          <w:rFonts w:ascii="Arial" w:hAnsi="Arial" w:cs="Arial"/>
          <w:sz w:val="20"/>
          <w:szCs w:val="20"/>
          <w:lang w:val="es-ES"/>
        </w:rPr>
      </w:pPr>
    </w:p>
    <w:p w:rsidR="007E0939" w:rsidRPr="00C14ACB" w:rsidRDefault="007E0939" w:rsidP="007E0939">
      <w:pPr>
        <w:pStyle w:val="NormalWeb"/>
        <w:rPr>
          <w:rFonts w:ascii="Arial" w:hAnsi="Arial" w:cs="Arial"/>
          <w:sz w:val="20"/>
          <w:szCs w:val="20"/>
          <w:lang w:val="es-ES"/>
        </w:rPr>
      </w:pPr>
    </w:p>
    <w:p w:rsidR="007E0939" w:rsidRDefault="007E0939" w:rsidP="007E4EE8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19" w:name="_Toc21120039"/>
      <w:bookmarkStart w:id="20" w:name="_Toc21163848"/>
      <w:r w:rsidRPr="00C14ACB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Estrategia de pruebas</w:t>
      </w:r>
      <w:bookmarkEnd w:id="19"/>
      <w:bookmarkEnd w:id="20"/>
    </w:p>
    <w:p w:rsidR="00551CF5" w:rsidRPr="00551CF5" w:rsidRDefault="00551CF5" w:rsidP="00551CF5">
      <w:pPr>
        <w:rPr>
          <w:lang w:val="es-ES"/>
        </w:rPr>
      </w:pPr>
    </w:p>
    <w:p w:rsidR="007E0939" w:rsidRDefault="007E0939" w:rsidP="007E4EE8">
      <w:pPr>
        <w:pStyle w:val="Ttulo2"/>
        <w:numPr>
          <w:ilvl w:val="1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21" w:name="_Toc21120040"/>
      <w:bookmarkStart w:id="22" w:name="_Toc21163849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Escenario de las pruebas</w:t>
      </w:r>
      <w:bookmarkEnd w:id="21"/>
      <w:bookmarkEnd w:id="22"/>
    </w:p>
    <w:p w:rsidR="007E4EE8" w:rsidRPr="007E4EE8" w:rsidRDefault="007E4EE8" w:rsidP="007E4EE8">
      <w:pPr>
        <w:jc w:val="both"/>
        <w:rPr>
          <w:lang w:val="es-ES"/>
        </w:rPr>
      </w:pPr>
    </w:p>
    <w:p w:rsidR="007E0939" w:rsidRPr="00C14ACB" w:rsidRDefault="007E0939" w:rsidP="007E4EE8">
      <w:p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>Para cumplir con los objetivos p</w:t>
      </w:r>
      <w:r w:rsidR="00551CF5">
        <w:rPr>
          <w:rFonts w:ascii="Arial" w:hAnsi="Arial" w:cs="Arial"/>
          <w:lang w:val="es-ES"/>
        </w:rPr>
        <w:t>l</w:t>
      </w:r>
      <w:r w:rsidRPr="00C14ACB">
        <w:rPr>
          <w:rFonts w:ascii="Arial" w:hAnsi="Arial" w:cs="Arial"/>
          <w:lang w:val="es-ES"/>
        </w:rPr>
        <w:t>anteados deben existir tres escenarios, que son, pruebas de interfaz y pruebas de operación o funcionales.</w:t>
      </w:r>
    </w:p>
    <w:p w:rsidR="007E0939" w:rsidRPr="00C14ACB" w:rsidRDefault="007E0939" w:rsidP="007E4EE8">
      <w:p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 xml:space="preserve">Para las pruebas de interfaz se </w:t>
      </w:r>
      <w:r w:rsidR="00551CF5">
        <w:rPr>
          <w:rFonts w:ascii="Arial" w:hAnsi="Arial" w:cs="Arial"/>
          <w:lang w:val="es-ES"/>
        </w:rPr>
        <w:t>debe</w:t>
      </w:r>
      <w:r w:rsidRPr="00C14ACB">
        <w:rPr>
          <w:rFonts w:ascii="Arial" w:hAnsi="Arial" w:cs="Arial"/>
          <w:lang w:val="es-ES"/>
        </w:rPr>
        <w:t xml:space="preserve"> comprobar que:</w:t>
      </w:r>
    </w:p>
    <w:p w:rsidR="007E0939" w:rsidRPr="00C14ACB" w:rsidRDefault="007E0939" w:rsidP="007E4E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>Aplicación no presente anomalías.</w:t>
      </w:r>
    </w:p>
    <w:p w:rsidR="007E0939" w:rsidRPr="00C14ACB" w:rsidRDefault="007E0939" w:rsidP="007E4E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>Datos congruentes al tipo de plataforma.</w:t>
      </w:r>
    </w:p>
    <w:p w:rsidR="007E0939" w:rsidRPr="00C14ACB" w:rsidRDefault="007E0939" w:rsidP="007E4E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 xml:space="preserve">Aspectos de interfaces y/o </w:t>
      </w:r>
      <w:r w:rsidR="00551CF5" w:rsidRPr="00C14ACB">
        <w:rPr>
          <w:rFonts w:ascii="Arial" w:hAnsi="Arial" w:cs="Arial"/>
          <w:lang w:val="es-ES"/>
        </w:rPr>
        <w:t>estéticos</w:t>
      </w:r>
      <w:r w:rsidRPr="00C14ACB">
        <w:rPr>
          <w:rFonts w:ascii="Arial" w:hAnsi="Arial" w:cs="Arial"/>
          <w:lang w:val="es-ES"/>
        </w:rPr>
        <w:t>.</w:t>
      </w:r>
    </w:p>
    <w:p w:rsidR="007E0939" w:rsidRPr="00C14ACB" w:rsidRDefault="007E0939" w:rsidP="007E4E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>Colores adecuados al tipo de plataforma.</w:t>
      </w:r>
    </w:p>
    <w:p w:rsidR="007E0939" w:rsidRPr="00C14ACB" w:rsidRDefault="007E0939" w:rsidP="007E4E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>Comprensión global del sitio.</w:t>
      </w:r>
    </w:p>
    <w:p w:rsidR="007E0939" w:rsidRPr="00C14ACB" w:rsidRDefault="007E0939" w:rsidP="007E4EE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lang w:val="es-ES" w:eastAsia="es-MX"/>
        </w:rPr>
      </w:pPr>
      <w:r w:rsidRPr="00C14ACB">
        <w:rPr>
          <w:rFonts w:ascii="Arial" w:eastAsia="Times New Roman" w:hAnsi="Arial" w:cs="Arial"/>
          <w:lang w:val="es-ES" w:eastAsia="es-MX"/>
        </w:rPr>
        <w:t xml:space="preserve">Para las pruebas de </w:t>
      </w:r>
      <w:r w:rsidR="00551CF5" w:rsidRPr="00C14ACB">
        <w:rPr>
          <w:rFonts w:ascii="Arial" w:eastAsia="Times New Roman" w:hAnsi="Arial" w:cs="Arial"/>
          <w:lang w:val="es-ES" w:eastAsia="es-MX"/>
        </w:rPr>
        <w:t>operación</w:t>
      </w:r>
      <w:r w:rsidRPr="00C14ACB">
        <w:rPr>
          <w:rFonts w:ascii="Arial" w:eastAsia="Times New Roman" w:hAnsi="Arial" w:cs="Arial"/>
          <w:lang w:val="es-ES" w:eastAsia="es-MX"/>
        </w:rPr>
        <w:t xml:space="preserve"> o funcionales se debe comprobar: 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al cargar los datos </w:t>
      </w:r>
      <w:r w:rsidR="0014665A" w:rsidRPr="00C14ACB">
        <w:rPr>
          <w:rFonts w:ascii="Arial" w:hAnsi="Arial" w:cs="Arial"/>
          <w:sz w:val="22"/>
          <w:szCs w:val="22"/>
          <w:lang w:val="es-ES"/>
        </w:rPr>
        <w:t>estadísticos</w:t>
      </w:r>
      <w:r w:rsidRPr="00C14ACB">
        <w:rPr>
          <w:rFonts w:ascii="Arial" w:hAnsi="Arial" w:cs="Arial"/>
          <w:sz w:val="22"/>
          <w:szCs w:val="22"/>
          <w:lang w:val="es-ES"/>
        </w:rPr>
        <w:t>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El comportamiento de la plataforma al registrar a una institución.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>El comportamiento de la plataforma al registrar a un usuario común.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al asignar un caso a una institución. 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principal. 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del mapa. 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estadisticas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>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dashboard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>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sub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instituciones.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sub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casos. 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sub </w:t>
      </w:r>
      <w:proofErr w:type="spellStart"/>
      <w:r w:rsidRPr="00C14ACB">
        <w:rPr>
          <w:rFonts w:ascii="Arial" w:hAnsi="Arial" w:cs="Arial"/>
          <w:sz w:val="22"/>
          <w:szCs w:val="22"/>
          <w:lang w:val="es-ES"/>
        </w:rPr>
        <w:t>módulo</w:t>
      </w:r>
      <w:proofErr w:type="spellEnd"/>
      <w:r w:rsidRPr="00C14ACB">
        <w:rPr>
          <w:rFonts w:ascii="Arial" w:hAnsi="Arial" w:cs="Arial"/>
          <w:sz w:val="22"/>
          <w:szCs w:val="22"/>
          <w:lang w:val="es-ES"/>
        </w:rPr>
        <w:t xml:space="preserve"> casos por institución.</w:t>
      </w:r>
    </w:p>
    <w:p w:rsidR="007E0939" w:rsidRPr="00C14ACB" w:rsidRDefault="007E0939" w:rsidP="007E4EE8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C14ACB">
        <w:rPr>
          <w:rFonts w:ascii="Arial" w:hAnsi="Arial" w:cs="Arial"/>
          <w:sz w:val="22"/>
          <w:szCs w:val="22"/>
          <w:lang w:val="es-ES"/>
        </w:rPr>
        <w:t xml:space="preserve">El comportamiento de la plataforma en el cargado de datos en tiempo real.  </w:t>
      </w:r>
    </w:p>
    <w:p w:rsidR="007E0939" w:rsidRPr="00C14ACB" w:rsidRDefault="007E0939" w:rsidP="007E4EE8">
      <w:pPr>
        <w:pStyle w:val="Ttulo2"/>
        <w:numPr>
          <w:ilvl w:val="1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23" w:name="_Toc21120041"/>
      <w:bookmarkStart w:id="24" w:name="_Toc21163850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Orden de ejecución de pruebas</w:t>
      </w:r>
      <w:bookmarkEnd w:id="23"/>
      <w:bookmarkEnd w:id="24"/>
    </w:p>
    <w:p w:rsidR="007E0939" w:rsidRPr="00C14ACB" w:rsidRDefault="007E0939" w:rsidP="007E4EE8">
      <w:pPr>
        <w:jc w:val="both"/>
        <w:rPr>
          <w:rFonts w:ascii="Arial" w:hAnsi="Arial" w:cs="Arial"/>
          <w:lang w:val="es-ES"/>
        </w:rPr>
      </w:pPr>
      <w:r w:rsidRPr="00C14ACB">
        <w:rPr>
          <w:rFonts w:ascii="Arial" w:hAnsi="Arial" w:cs="Arial"/>
          <w:lang w:val="es-ES"/>
        </w:rPr>
        <w:t xml:space="preserve">Las pruebas se llevarán a cabo de la </w:t>
      </w:r>
      <w:r w:rsidR="0014665A" w:rsidRPr="00C14ACB">
        <w:rPr>
          <w:rFonts w:ascii="Arial" w:hAnsi="Arial" w:cs="Arial"/>
          <w:lang w:val="es-ES"/>
        </w:rPr>
        <w:t>s</w:t>
      </w:r>
      <w:r w:rsidR="0014665A">
        <w:rPr>
          <w:rFonts w:ascii="Arial" w:hAnsi="Arial" w:cs="Arial"/>
          <w:lang w:val="es-ES"/>
        </w:rPr>
        <w:t>i</w:t>
      </w:r>
      <w:r w:rsidR="0014665A" w:rsidRPr="00C14ACB">
        <w:rPr>
          <w:rFonts w:ascii="Arial" w:hAnsi="Arial" w:cs="Arial"/>
          <w:lang w:val="es-ES"/>
        </w:rPr>
        <w:t>guie</w:t>
      </w:r>
      <w:r w:rsidR="0014665A">
        <w:rPr>
          <w:rFonts w:ascii="Arial" w:hAnsi="Arial" w:cs="Arial"/>
          <w:lang w:val="es-ES"/>
        </w:rPr>
        <w:t>n</w:t>
      </w:r>
      <w:r w:rsidR="0014665A" w:rsidRPr="00C14ACB">
        <w:rPr>
          <w:rFonts w:ascii="Arial" w:hAnsi="Arial" w:cs="Arial"/>
          <w:lang w:val="es-ES"/>
        </w:rPr>
        <w:t>te</w:t>
      </w:r>
      <w:r w:rsidRPr="00C14ACB">
        <w:rPr>
          <w:rFonts w:ascii="Arial" w:hAnsi="Arial" w:cs="Arial"/>
          <w:lang w:val="es-ES"/>
        </w:rPr>
        <w:t xml:space="preserve"> forma:</w:t>
      </w:r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val="es-ES" w:eastAsia="es-MX"/>
        </w:rPr>
      </w:pP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Secuencias de pasos para la </w:t>
      </w:r>
      <w:r w:rsidR="0014665A" w:rsidRPr="00C14ACB">
        <w:rPr>
          <w:rFonts w:ascii="Arial" w:eastAsia="Times New Roman" w:hAnsi="Arial" w:cs="Arial"/>
          <w:b/>
          <w:bCs/>
          <w:lang w:val="es-ES" w:eastAsia="es-MX"/>
        </w:rPr>
        <w:t>Configuración</w:t>
      </w: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 </w:t>
      </w:r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 w:eastAsia="es-MX"/>
        </w:rPr>
      </w:pPr>
      <w:r w:rsidRPr="00C14ACB">
        <w:rPr>
          <w:rFonts w:ascii="Arial" w:eastAsia="Times New Roman" w:hAnsi="Arial" w:cs="Arial"/>
          <w:lang w:val="es-ES" w:eastAsia="es-MX"/>
        </w:rPr>
        <w:t xml:space="preserve">1. </w:t>
      </w:r>
      <w:r w:rsidR="0014665A" w:rsidRPr="00C14ACB">
        <w:rPr>
          <w:rFonts w:ascii="Arial" w:eastAsia="Times New Roman" w:hAnsi="Arial" w:cs="Arial"/>
          <w:lang w:val="es-ES" w:eastAsia="es-MX"/>
        </w:rPr>
        <w:t>Configuración</w:t>
      </w:r>
      <w:r w:rsidRPr="00C14ACB">
        <w:rPr>
          <w:rFonts w:ascii="Arial" w:eastAsia="Times New Roman" w:hAnsi="Arial" w:cs="Arial"/>
          <w:lang w:val="es-ES" w:eastAsia="es-MX"/>
        </w:rPr>
        <w:t xml:space="preserve"> de los Equipos usuarios sometidos a prueba y del Servidor de </w:t>
      </w:r>
      <w:r w:rsidR="0014665A" w:rsidRPr="00C14ACB">
        <w:rPr>
          <w:rFonts w:ascii="Arial" w:eastAsia="Times New Roman" w:hAnsi="Arial" w:cs="Arial"/>
          <w:lang w:val="es-ES" w:eastAsia="es-MX"/>
        </w:rPr>
        <w:t>Aplicación</w:t>
      </w:r>
      <w:r w:rsidRPr="00C14ACB">
        <w:rPr>
          <w:rFonts w:ascii="Arial" w:eastAsia="Times New Roman" w:hAnsi="Arial" w:cs="Arial"/>
          <w:lang w:val="es-ES" w:eastAsia="es-MX"/>
        </w:rPr>
        <w:t xml:space="preserve"> Web y de Base de Datos</w:t>
      </w:r>
      <w:r>
        <w:rPr>
          <w:rFonts w:ascii="Arial" w:eastAsia="Times New Roman" w:hAnsi="Arial" w:cs="Arial"/>
          <w:lang w:val="es-ES" w:eastAsia="es-MX"/>
        </w:rPr>
        <w:t>.</w:t>
      </w:r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 w:eastAsia="es-MX"/>
        </w:rPr>
      </w:pPr>
      <w:r w:rsidRPr="00C14ACB">
        <w:rPr>
          <w:rFonts w:ascii="Arial" w:eastAsia="Times New Roman" w:hAnsi="Arial" w:cs="Arial"/>
          <w:color w:val="FFFFFF"/>
          <w:lang w:val="es-ES" w:eastAsia="es-MX"/>
        </w:rPr>
        <w:t>???]</w:t>
      </w:r>
      <w:r w:rsidRPr="00C14ACB">
        <w:rPr>
          <w:rFonts w:ascii="Arial" w:eastAsia="Times New Roman" w:hAnsi="Arial" w:cs="Arial"/>
          <w:color w:val="FFFFFF"/>
          <w:lang w:val="es-ES" w:eastAsia="es-MX"/>
        </w:rPr>
        <w:br/>
      </w: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Secuencias de pasos para la </w:t>
      </w:r>
      <w:r w:rsidR="0014665A" w:rsidRPr="00C14ACB">
        <w:rPr>
          <w:rFonts w:ascii="Arial" w:eastAsia="Times New Roman" w:hAnsi="Arial" w:cs="Arial"/>
          <w:b/>
          <w:bCs/>
          <w:lang w:val="es-ES" w:eastAsia="es-MX"/>
        </w:rPr>
        <w:t>generación</w:t>
      </w: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 de datos enriquecedores de </w:t>
      </w:r>
      <w:r w:rsidR="0014665A" w:rsidRPr="00C14ACB">
        <w:rPr>
          <w:rFonts w:ascii="Arial" w:eastAsia="Times New Roman" w:hAnsi="Arial" w:cs="Arial"/>
          <w:b/>
          <w:bCs/>
          <w:lang w:val="es-ES" w:eastAsia="es-MX"/>
        </w:rPr>
        <w:t>estadísticas</w:t>
      </w:r>
      <w:r w:rsidRPr="00C14ACB">
        <w:rPr>
          <w:rFonts w:ascii="Arial" w:eastAsia="Times New Roman" w:hAnsi="Arial" w:cs="Arial"/>
          <w:b/>
          <w:bCs/>
          <w:lang w:val="es-ES" w:eastAsia="es-MX"/>
        </w:rPr>
        <w:t>.</w:t>
      </w:r>
      <w:r w:rsidRPr="00C14ACB">
        <w:rPr>
          <w:rFonts w:ascii="Arial" w:eastAsia="Times New Roman" w:hAnsi="Arial" w:cs="Arial"/>
          <w:lang w:val="es-ES" w:eastAsia="es-MX"/>
        </w:rPr>
        <w:t xml:space="preserve"> </w:t>
      </w:r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 w:eastAsia="es-MX"/>
        </w:rPr>
      </w:pPr>
      <w:r w:rsidRPr="00C14ACB">
        <w:rPr>
          <w:rFonts w:ascii="Arial" w:eastAsia="Times New Roman" w:hAnsi="Arial" w:cs="Arial"/>
          <w:lang w:val="es-ES" w:eastAsia="es-MX"/>
        </w:rPr>
        <w:t xml:space="preserve">1. </w:t>
      </w:r>
      <w:proofErr w:type="spellStart"/>
      <w:r w:rsidRPr="00C14ACB">
        <w:rPr>
          <w:rFonts w:ascii="Arial" w:eastAsia="Times New Roman" w:hAnsi="Arial" w:cs="Arial"/>
          <w:lang w:val="es-ES" w:eastAsia="es-MX"/>
        </w:rPr>
        <w:t>Ejecución</w:t>
      </w:r>
      <w:proofErr w:type="spellEnd"/>
      <w:r w:rsidRPr="00C14ACB">
        <w:rPr>
          <w:rFonts w:ascii="Arial" w:eastAsia="Times New Roman" w:hAnsi="Arial" w:cs="Arial"/>
          <w:lang w:val="es-ES" w:eastAsia="es-MX"/>
        </w:rPr>
        <w:t xml:space="preserve"> de proceso (manual) de </w:t>
      </w:r>
      <w:proofErr w:type="spellStart"/>
      <w:r w:rsidRPr="00C14ACB">
        <w:rPr>
          <w:rFonts w:ascii="Arial" w:eastAsia="Times New Roman" w:hAnsi="Arial" w:cs="Arial"/>
          <w:lang w:val="es-ES" w:eastAsia="es-MX"/>
        </w:rPr>
        <w:t>generación</w:t>
      </w:r>
      <w:proofErr w:type="spellEnd"/>
      <w:r w:rsidRPr="00C14ACB">
        <w:rPr>
          <w:rFonts w:ascii="Arial" w:eastAsia="Times New Roman" w:hAnsi="Arial" w:cs="Arial"/>
          <w:lang w:val="es-ES" w:eastAsia="es-MX"/>
        </w:rPr>
        <w:t xml:space="preserve"> de </w:t>
      </w:r>
      <w:r w:rsidR="00551CF5" w:rsidRPr="00C14ACB">
        <w:rPr>
          <w:rFonts w:ascii="Arial" w:eastAsia="Times New Roman" w:hAnsi="Arial" w:cs="Arial"/>
          <w:lang w:val="es-ES" w:eastAsia="es-MX"/>
        </w:rPr>
        <w:t>estadística</w:t>
      </w:r>
      <w:bookmarkStart w:id="25" w:name="_GoBack"/>
      <w:bookmarkEnd w:id="25"/>
      <w:r w:rsidRPr="00C14ACB">
        <w:rPr>
          <w:rFonts w:ascii="Arial" w:eastAsia="Times New Roman" w:hAnsi="Arial" w:cs="Arial"/>
          <w:lang w:val="es-ES" w:eastAsia="es-MX"/>
        </w:rPr>
        <w:t xml:space="preserve"> de entrada con la </w:t>
      </w:r>
      <w:proofErr w:type="spellStart"/>
      <w:r w:rsidRPr="00C14ACB">
        <w:rPr>
          <w:rFonts w:ascii="Arial" w:eastAsia="Times New Roman" w:hAnsi="Arial" w:cs="Arial"/>
          <w:lang w:val="es-ES" w:eastAsia="es-MX"/>
        </w:rPr>
        <w:t>información</w:t>
      </w:r>
      <w:proofErr w:type="spellEnd"/>
      <w:r w:rsidRPr="00C14ACB">
        <w:rPr>
          <w:rFonts w:ascii="Arial" w:eastAsia="Times New Roman" w:hAnsi="Arial" w:cs="Arial"/>
          <w:lang w:val="es-ES" w:eastAsia="es-MX"/>
        </w:rPr>
        <w:t xml:space="preserve"> de los casos para alimentar la plataforma PREDEV. </w:t>
      </w:r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val="es-ES" w:eastAsia="es-MX"/>
        </w:rPr>
      </w:pP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Secuencias de pasos para la </w:t>
      </w:r>
      <w:r w:rsidR="00551CF5" w:rsidRPr="00C14ACB">
        <w:rPr>
          <w:rFonts w:ascii="Arial" w:eastAsia="Times New Roman" w:hAnsi="Arial" w:cs="Arial"/>
          <w:b/>
          <w:bCs/>
          <w:lang w:val="es-ES" w:eastAsia="es-MX"/>
        </w:rPr>
        <w:t>generación</w:t>
      </w: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 de datos para los tres </w:t>
      </w:r>
      <w:r w:rsidR="00551CF5" w:rsidRPr="00C14ACB">
        <w:rPr>
          <w:rFonts w:ascii="Arial" w:eastAsia="Times New Roman" w:hAnsi="Arial" w:cs="Arial"/>
          <w:b/>
          <w:bCs/>
          <w:lang w:val="es-ES" w:eastAsia="es-MX"/>
        </w:rPr>
        <w:t>módulos</w:t>
      </w:r>
      <w:r w:rsidRPr="00C14ACB">
        <w:rPr>
          <w:rFonts w:ascii="Arial" w:eastAsia="Times New Roman" w:hAnsi="Arial" w:cs="Arial"/>
          <w:b/>
          <w:bCs/>
          <w:lang w:val="es-ES" w:eastAsia="es-MX"/>
        </w:rPr>
        <w:t xml:space="preserve"> sometidos a prueba. </w:t>
      </w:r>
    </w:p>
    <w:p w:rsidR="007E0939" w:rsidRPr="00C14ACB" w:rsidRDefault="007E0939" w:rsidP="007E4E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 w:eastAsia="es-MX"/>
        </w:rPr>
      </w:pPr>
      <w:r w:rsidRPr="00C14ACB">
        <w:rPr>
          <w:rFonts w:ascii="Arial" w:eastAsia="Times New Roman" w:hAnsi="Arial" w:cs="Arial"/>
          <w:lang w:val="es-ES" w:eastAsia="es-MX"/>
        </w:rPr>
        <w:lastRenderedPageBreak/>
        <w:t xml:space="preserve">1. </w:t>
      </w:r>
      <w:proofErr w:type="spellStart"/>
      <w:r w:rsidRPr="00C14ACB">
        <w:rPr>
          <w:rFonts w:ascii="Arial" w:eastAsia="Times New Roman" w:hAnsi="Arial" w:cs="Arial"/>
          <w:lang w:val="es-ES" w:eastAsia="es-MX"/>
        </w:rPr>
        <w:t>Ejecución</w:t>
      </w:r>
      <w:proofErr w:type="spellEnd"/>
      <w:r w:rsidRPr="00C14ACB">
        <w:rPr>
          <w:rFonts w:ascii="Arial" w:eastAsia="Times New Roman" w:hAnsi="Arial" w:cs="Arial"/>
          <w:lang w:val="es-ES" w:eastAsia="es-MX"/>
        </w:rPr>
        <w:t xml:space="preserve"> del proceso (manual) de </w:t>
      </w:r>
      <w:proofErr w:type="spellStart"/>
      <w:r w:rsidRPr="00C14ACB">
        <w:rPr>
          <w:rFonts w:ascii="Arial" w:eastAsia="Times New Roman" w:hAnsi="Arial" w:cs="Arial"/>
          <w:lang w:val="es-ES" w:eastAsia="es-MX"/>
        </w:rPr>
        <w:t>generación</w:t>
      </w:r>
      <w:proofErr w:type="spellEnd"/>
      <w:r w:rsidRPr="00C14ACB">
        <w:rPr>
          <w:rFonts w:ascii="Arial" w:eastAsia="Times New Roman" w:hAnsi="Arial" w:cs="Arial"/>
          <w:lang w:val="es-ES" w:eastAsia="es-MX"/>
        </w:rPr>
        <w:t xml:space="preserve"> de estadísticas, donde las graficas y mapa a utilizar serán llenados automáticamente. </w:t>
      </w:r>
    </w:p>
    <w:p w:rsidR="007E0939" w:rsidRPr="00C14ACB" w:rsidRDefault="007E0939" w:rsidP="007E0939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bookmarkStart w:id="26" w:name="_Toc21120042"/>
      <w:bookmarkStart w:id="27" w:name="_Toc21163851"/>
      <w:r w:rsidRPr="00C14AC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Equipo de pruebas y r</w:t>
      </w:r>
      <w:bookmarkEnd w:id="26"/>
      <w:r w:rsidR="0014665A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esultados</w:t>
      </w:r>
      <w:bookmarkEnd w:id="27"/>
    </w:p>
    <w:p w:rsidR="007E0939" w:rsidRPr="00C14ACB" w:rsidRDefault="007E0939" w:rsidP="007E093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E0939" w:rsidRPr="00C14ACB" w:rsidTr="00B61A70">
        <w:tc>
          <w:tcPr>
            <w:tcW w:w="3114" w:type="dxa"/>
            <w:shd w:val="clear" w:color="auto" w:fill="E2EFD9" w:themeFill="accent6" w:themeFillTint="33"/>
          </w:tcPr>
          <w:p w:rsidR="007E0939" w:rsidRPr="007E4EE8" w:rsidRDefault="007E0939" w:rsidP="00B61A70">
            <w:pPr>
              <w:rPr>
                <w:b/>
                <w:bCs/>
                <w:lang w:val="es-ES"/>
              </w:rPr>
            </w:pPr>
            <w:r w:rsidRPr="007E4EE8">
              <w:rPr>
                <w:b/>
                <w:bCs/>
                <w:lang w:val="es-ES"/>
              </w:rPr>
              <w:t>Nombre</w:t>
            </w:r>
          </w:p>
        </w:tc>
        <w:tc>
          <w:tcPr>
            <w:tcW w:w="5714" w:type="dxa"/>
            <w:shd w:val="clear" w:color="auto" w:fill="E2EFD9" w:themeFill="accent6" w:themeFillTint="33"/>
          </w:tcPr>
          <w:p w:rsidR="007E0939" w:rsidRPr="007E4EE8" w:rsidRDefault="007E0939" w:rsidP="00B61A70">
            <w:pPr>
              <w:rPr>
                <w:b/>
                <w:bCs/>
                <w:lang w:val="es-ES"/>
              </w:rPr>
            </w:pPr>
            <w:r w:rsidRPr="007E4EE8">
              <w:rPr>
                <w:b/>
                <w:bCs/>
                <w:lang w:val="es-ES"/>
              </w:rPr>
              <w:t>Responsabilidad</w:t>
            </w:r>
          </w:p>
        </w:tc>
      </w:tr>
      <w:tr w:rsidR="007E0939" w:rsidRPr="00C14ACB" w:rsidTr="00B61A70">
        <w:tc>
          <w:tcPr>
            <w:tcW w:w="31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Arath Yael González Peralta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Líder de proyecto</w:t>
            </w:r>
          </w:p>
        </w:tc>
      </w:tr>
      <w:tr w:rsidR="007E0939" w:rsidRPr="00C14ACB" w:rsidTr="00B61A70">
        <w:tc>
          <w:tcPr>
            <w:tcW w:w="31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Roberto Lidio Garcés Tello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Analista del sistema</w:t>
            </w:r>
          </w:p>
        </w:tc>
      </w:tr>
      <w:tr w:rsidR="007E0939" w:rsidRPr="00C14ACB" w:rsidTr="00B61A70">
        <w:tc>
          <w:tcPr>
            <w:tcW w:w="31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Christian Paul Chávez Martínez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Analista de procesos de negocios</w:t>
            </w:r>
          </w:p>
        </w:tc>
      </w:tr>
      <w:tr w:rsidR="007E0939" w:rsidRPr="00C14ACB" w:rsidTr="00B61A70">
        <w:tc>
          <w:tcPr>
            <w:tcW w:w="31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Eddy López Bravo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Programador</w:t>
            </w:r>
          </w:p>
        </w:tc>
      </w:tr>
      <w:tr w:rsidR="007E0939" w:rsidRPr="00C14ACB" w:rsidTr="00B61A70">
        <w:tc>
          <w:tcPr>
            <w:tcW w:w="31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Jonathan Carlos Rojas Huerta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7E0939" w:rsidRPr="00C14ACB" w:rsidRDefault="007E0939" w:rsidP="00B61A70">
            <w:pPr>
              <w:rPr>
                <w:lang w:val="es-ES"/>
              </w:rPr>
            </w:pPr>
            <w:r w:rsidRPr="00C14ACB">
              <w:rPr>
                <w:lang w:val="es-ES"/>
              </w:rPr>
              <w:t>Tester</w:t>
            </w:r>
          </w:p>
        </w:tc>
      </w:tr>
    </w:tbl>
    <w:p w:rsidR="00373F20" w:rsidRDefault="00373F20"/>
    <w:sectPr w:rsidR="00373F20" w:rsidSect="004A2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70FF"/>
    <w:multiLevelType w:val="multilevel"/>
    <w:tmpl w:val="756C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7CE9"/>
    <w:multiLevelType w:val="hybridMultilevel"/>
    <w:tmpl w:val="B90CB7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A66FA"/>
    <w:multiLevelType w:val="hybridMultilevel"/>
    <w:tmpl w:val="C5F04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27FB7"/>
    <w:multiLevelType w:val="multilevel"/>
    <w:tmpl w:val="E5187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47F1"/>
    <w:multiLevelType w:val="hybridMultilevel"/>
    <w:tmpl w:val="587CF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76CE1"/>
    <w:multiLevelType w:val="hybridMultilevel"/>
    <w:tmpl w:val="21FC1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87CDF"/>
    <w:multiLevelType w:val="hybridMultilevel"/>
    <w:tmpl w:val="8D6CD6A6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6C358B0"/>
    <w:multiLevelType w:val="hybridMultilevel"/>
    <w:tmpl w:val="7A6887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392071"/>
    <w:multiLevelType w:val="hybridMultilevel"/>
    <w:tmpl w:val="AF4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02398"/>
    <w:multiLevelType w:val="hybridMultilevel"/>
    <w:tmpl w:val="573A9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A2A1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20"/>
    <w:rsid w:val="000A24E3"/>
    <w:rsid w:val="0014665A"/>
    <w:rsid w:val="002D582B"/>
    <w:rsid w:val="00373F20"/>
    <w:rsid w:val="00496E57"/>
    <w:rsid w:val="004A26A2"/>
    <w:rsid w:val="00551CF5"/>
    <w:rsid w:val="007B0684"/>
    <w:rsid w:val="007E0939"/>
    <w:rsid w:val="007E4EE8"/>
    <w:rsid w:val="00E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5FF98"/>
  <w15:chartTrackingRefBased/>
  <w15:docId w15:val="{7634C5CC-4DE2-9545-967B-A96930C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3F20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7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F2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7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3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E093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E4EE8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4EE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E4EE8"/>
    <w:pPr>
      <w:spacing w:before="120" w:after="0"/>
      <w:ind w:left="220"/>
    </w:pPr>
    <w:rPr>
      <w:rFonts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7E4EE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E4EE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E4EE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E4EE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E4EE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E4EE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E4EE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E4EE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BB01B0-21C4-0B47-98D5-BC6CB684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2019-10-05T11:52:00Z</dcterms:created>
  <dcterms:modified xsi:type="dcterms:W3CDTF">2019-10-05T15:41:00Z</dcterms:modified>
</cp:coreProperties>
</file>