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01" w:rsidRPr="009E7901" w:rsidRDefault="009E7901" w:rsidP="009E7901">
      <w:pPr>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DEVELOPMENT OF SMART PAYMENT SYSTEM</w:t>
      </w:r>
    </w:p>
    <w:p w:rsidR="009E7901" w:rsidRPr="009E7901" w:rsidRDefault="009E7901" w:rsidP="009E7901">
      <w:pPr>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9E7901">
      <w:pPr>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9E7901">
      <w:pPr>
        <w:tabs>
          <w:tab w:val="center" w:pos="4680"/>
          <w:tab w:val="left" w:pos="6000"/>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2A3D12" w:rsidRPr="009E7901" w:rsidRDefault="002A3D12" w:rsidP="009E790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Bachelor of Science in Computer Engineering</w:t>
      </w: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GROUP MEMBERS</w:t>
      </w: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proofErr w:type="gramStart"/>
      <w:r w:rsidRPr="009E7901">
        <w:rPr>
          <w:rFonts w:ascii="Times New Roman" w:hAnsi="Times New Roman" w:cs="Times New Roman"/>
          <w:sz w:val="24"/>
          <w:szCs w:val="24"/>
        </w:rPr>
        <w:t>de</w:t>
      </w:r>
      <w:proofErr w:type="gramEnd"/>
      <w:r w:rsidRPr="009E7901">
        <w:rPr>
          <w:rFonts w:ascii="Times New Roman" w:hAnsi="Times New Roman" w:cs="Times New Roman"/>
          <w:sz w:val="24"/>
          <w:szCs w:val="24"/>
        </w:rPr>
        <w:t xml:space="preserve"> la Banda, </w:t>
      </w: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proofErr w:type="spellStart"/>
      <w:proofErr w:type="gramStart"/>
      <w:r w:rsidRPr="009E7901">
        <w:rPr>
          <w:rFonts w:ascii="Times New Roman" w:hAnsi="Times New Roman" w:cs="Times New Roman"/>
          <w:sz w:val="24"/>
          <w:szCs w:val="24"/>
        </w:rPr>
        <w:t>Dumaran</w:t>
      </w:r>
      <w:proofErr w:type="spellEnd"/>
      <w:r w:rsidRPr="009E7901">
        <w:rPr>
          <w:rFonts w:ascii="Times New Roman" w:hAnsi="Times New Roman" w:cs="Times New Roman"/>
          <w:sz w:val="24"/>
          <w:szCs w:val="24"/>
        </w:rPr>
        <w:t xml:space="preserve">, </w:t>
      </w:r>
      <w:proofErr w:type="spellStart"/>
      <w:r w:rsidRPr="009E7901">
        <w:rPr>
          <w:rFonts w:ascii="Times New Roman" w:hAnsi="Times New Roman" w:cs="Times New Roman"/>
          <w:sz w:val="24"/>
          <w:szCs w:val="24"/>
        </w:rPr>
        <w:t>Leane</w:t>
      </w:r>
      <w:proofErr w:type="spellEnd"/>
      <w:r w:rsidRPr="009E7901">
        <w:rPr>
          <w:rFonts w:ascii="Times New Roman" w:hAnsi="Times New Roman" w:cs="Times New Roman"/>
          <w:sz w:val="24"/>
          <w:szCs w:val="24"/>
        </w:rPr>
        <w:t xml:space="preserve"> Patrick C.</w:t>
      </w:r>
      <w:proofErr w:type="gramEnd"/>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proofErr w:type="gramStart"/>
      <w:r w:rsidRPr="009E7901">
        <w:rPr>
          <w:rFonts w:ascii="Times New Roman" w:hAnsi="Times New Roman" w:cs="Times New Roman"/>
          <w:sz w:val="24"/>
          <w:szCs w:val="24"/>
        </w:rPr>
        <w:t>Nitro, Nikko J.</w:t>
      </w:r>
      <w:proofErr w:type="gramEnd"/>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 xml:space="preserve">Lopez, </w:t>
      </w:r>
      <w:proofErr w:type="spellStart"/>
      <w:r w:rsidRPr="009E7901">
        <w:rPr>
          <w:rFonts w:ascii="Times New Roman" w:hAnsi="Times New Roman" w:cs="Times New Roman"/>
          <w:sz w:val="24"/>
          <w:szCs w:val="24"/>
        </w:rPr>
        <w:t>Jesun</w:t>
      </w:r>
      <w:proofErr w:type="spellEnd"/>
      <w:r w:rsidRPr="009E7901">
        <w:rPr>
          <w:rFonts w:ascii="Times New Roman" w:hAnsi="Times New Roman" w:cs="Times New Roman"/>
          <w:sz w:val="24"/>
          <w:szCs w:val="24"/>
        </w:rPr>
        <w:t xml:space="preserve"> Brian T.</w:t>
      </w:r>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bookmarkStart w:id="0" w:name="_GoBack"/>
      <w:bookmarkEnd w:id="0"/>
    </w:p>
    <w:p w:rsidR="009E7901" w:rsidRPr="009E7901" w:rsidRDefault="009E7901" w:rsidP="009E7901">
      <w:pPr>
        <w:tabs>
          <w:tab w:val="center" w:pos="4680"/>
          <w:tab w:val="left" w:pos="6000"/>
        </w:tabs>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r w:rsidRPr="009E7901">
        <w:rPr>
          <w:rFonts w:ascii="Times New Roman" w:hAnsi="Times New Roman" w:cs="Times New Roman"/>
          <w:sz w:val="24"/>
          <w:szCs w:val="24"/>
        </w:rPr>
        <w:t>Introduction</w:t>
      </w:r>
    </w:p>
    <w:p w:rsidR="009E7901" w:rsidRPr="009E7901" w:rsidRDefault="009E7901" w:rsidP="009E7901">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 and ways to communicate in order to suffice the needs and wants of society, making life easier and more comfortable. The society today wants products and services available anytime and anywhere – in short, have things on-the-go.</w:t>
      </w: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9E7901" w:rsidRDefault="009E7901" w:rsidP="009E7901">
      <w:pPr>
        <w:spacing w:line="480" w:lineRule="auto"/>
        <w:ind w:firstLine="720"/>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 xml:space="preserve">In the University of St. La Salle – Integrated School, the cafeteria is one of the most visited places by the students. Also, majority of purchases are done here. There is a </w:t>
      </w:r>
      <w:r w:rsidRPr="009E7901">
        <w:rPr>
          <w:rFonts w:ascii="Times New Roman" w:hAnsi="Times New Roman" w:cs="Times New Roman"/>
          <w:sz w:val="24"/>
          <w:szCs w:val="24"/>
        </w:rPr>
        <w:lastRenderedPageBreak/>
        <w:t>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Statement of the Problem</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The main goal of this study design project is to address the traffic that is created during transactions in the cafeteria of the University of St. La Salle. Aside from that, there are other supporting questions for the problem. These questions are as follows: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Will the use of RFID make transactions faster?</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to secure the buying system in USLS-IS cafeteria?</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monitor the budget of the student and the food he/she eats?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What would help regulate the products sold in school?</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students maximize their break or lunch time in terms of purchasing food?</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vendors accommodate more customers at a time?</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be a more convenient way to do transactions in terms of payment?</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help with the inventory process which the vendors do at the end of the day?</w:t>
      </w: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system where transactions and file storage are present. An app is provided to the parents so that they can track the things the students buy </w:t>
      </w:r>
      <w:proofErr w:type="gramStart"/>
      <w:r w:rsidRPr="009E7901">
        <w:rPr>
          <w:rFonts w:ascii="Times New Roman" w:eastAsia="Times New Roman" w:hAnsi="Times New Roman" w:cs="Times New Roman"/>
          <w:sz w:val="24"/>
          <w:szCs w:val="24"/>
        </w:rPr>
        <w:t>and  limit</w:t>
      </w:r>
      <w:proofErr w:type="gramEnd"/>
      <w:r w:rsidRPr="009E7901">
        <w:rPr>
          <w:rFonts w:ascii="Times New Roman" w:eastAsia="Times New Roman" w:hAnsi="Times New Roman" w:cs="Times New Roman"/>
          <w:sz w:val="24"/>
          <w:szCs w:val="24"/>
        </w:rPr>
        <w:t xml:space="preserve"> the child's expenses during the day. The RFID can be loaded anytime via a kiosk machine. The loading machine does not dispense cash and is limited only for paper </w:t>
      </w:r>
      <w:proofErr w:type="gramStart"/>
      <w:r w:rsidRPr="009E7901">
        <w:rPr>
          <w:rFonts w:ascii="Times New Roman" w:eastAsia="Times New Roman" w:hAnsi="Times New Roman" w:cs="Times New Roman"/>
          <w:sz w:val="24"/>
          <w:szCs w:val="24"/>
        </w:rPr>
        <w:t>bills,</w:t>
      </w:r>
      <w:proofErr w:type="gramEnd"/>
      <w:r w:rsidRPr="009E7901">
        <w:rPr>
          <w:rFonts w:ascii="Times New Roman" w:eastAsia="Times New Roman" w:hAnsi="Times New Roman" w:cs="Times New Roman"/>
          <w:sz w:val="24"/>
          <w:szCs w:val="24"/>
        </w:rPr>
        <w:t xml:space="preserve">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Every store in the cafeteria has a product list of all the products they sell. Product lists are </w:t>
      </w:r>
      <w:proofErr w:type="gramStart"/>
      <w:r w:rsidRPr="009E7901">
        <w:rPr>
          <w:rFonts w:ascii="Times New Roman" w:eastAsia="Times New Roman" w:hAnsi="Times New Roman" w:cs="Times New Roman"/>
          <w:sz w:val="24"/>
          <w:szCs w:val="24"/>
        </w:rPr>
        <w:t>then  stored</w:t>
      </w:r>
      <w:proofErr w:type="gramEnd"/>
      <w:r w:rsidRPr="009E7901">
        <w:rPr>
          <w:rFonts w:ascii="Times New Roman" w:eastAsia="Times New Roman" w:hAnsi="Times New Roman" w:cs="Times New Roman"/>
          <w:sz w:val="24"/>
          <w:szCs w:val="24"/>
        </w:rPr>
        <w:t xml:space="preserve"> in the cloud, together with the number of purchased items, and monitored by the administrator. The administrator is the only person granted with access to the cloud. The vendors need to surrender to the administrator the product they want to </w:t>
      </w:r>
      <w:r w:rsidRPr="009E7901">
        <w:rPr>
          <w:rFonts w:ascii="Times New Roman" w:eastAsia="Times New Roman" w:hAnsi="Times New Roman" w:cs="Times New Roman"/>
          <w:sz w:val="24"/>
          <w:szCs w:val="24"/>
        </w:rPr>
        <w:lastRenderedPageBreak/>
        <w:t xml:space="preserve">sell and it will be added to the store’s product list in the cloud. The setup in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The transaction method goes this way: first, the student picks a product to buy then the vendor will scan its barcode. The student will proceed to payment by tapping the RFID card on the NFC reader. After that transaction is sent to the cloud, the transaction of the student will reflect on the app given to the parents. The administrator monitors every transaction that is done in every store, including their daily income. Every week, the store can retrieve their liquidation reports from the administrator and claim their revenues from the school’s Business Office. In redeeming the money, rents and other utilities are automatically deducted.</w:t>
      </w:r>
    </w:p>
    <w:p w:rsidR="009E7901" w:rsidRDefault="009E7901" w:rsidP="009E7901">
      <w:pPr>
        <w:spacing w:after="0" w:line="480" w:lineRule="auto"/>
        <w:rPr>
          <w:rFonts w:ascii="Times New Roman" w:eastAsia="Times New Roman" w:hAnsi="Times New Roman" w:cs="Times New Roman"/>
          <w:sz w:val="24"/>
          <w:szCs w:val="24"/>
        </w:rPr>
      </w:pPr>
    </w:p>
    <w:p w:rsidR="009E7901" w:rsidRPr="009E7901" w:rsidRDefault="009E7901" w:rsidP="009E7901">
      <w:pPr>
        <w:spacing w:after="0" w:line="480" w:lineRule="auto"/>
        <w:rPr>
          <w:rFonts w:ascii="Times New Roman" w:eastAsia="Times New Roman" w:hAnsi="Times New Roman" w:cs="Times New Roman"/>
          <w:bCs/>
          <w:color w:val="000000"/>
          <w:sz w:val="24"/>
          <w:szCs w:val="24"/>
          <w:lang w:eastAsia="en-PH"/>
        </w:rPr>
      </w:pPr>
      <w:r w:rsidRPr="009E7901">
        <w:rPr>
          <w:rFonts w:ascii="Times New Roman" w:eastAsia="Times New Roman" w:hAnsi="Times New Roman" w:cs="Times New Roman"/>
          <w:bCs/>
          <w:color w:val="000000"/>
          <w:sz w:val="24"/>
          <w:szCs w:val="24"/>
          <w:lang w:eastAsia="en-PH"/>
        </w:rPr>
        <w:t xml:space="preserve">Significance </w:t>
      </w:r>
      <w:r>
        <w:rPr>
          <w:rFonts w:ascii="Times New Roman" w:eastAsia="Times New Roman" w:hAnsi="Times New Roman" w:cs="Times New Roman"/>
          <w:bCs/>
          <w:color w:val="000000"/>
          <w:sz w:val="24"/>
          <w:szCs w:val="24"/>
          <w:lang w:eastAsia="en-PH"/>
        </w:rPr>
        <w:t>of t</w:t>
      </w:r>
      <w:r w:rsidRPr="009E7901">
        <w:rPr>
          <w:rFonts w:ascii="Times New Roman" w:eastAsia="Times New Roman" w:hAnsi="Times New Roman" w:cs="Times New Roman"/>
          <w:bCs/>
          <w:color w:val="000000"/>
          <w:sz w:val="24"/>
          <w:szCs w:val="24"/>
          <w:lang w:eastAsia="en-PH"/>
        </w:rPr>
        <w:t>he Study</w:t>
      </w:r>
    </w:p>
    <w:p w:rsidR="009E7901" w:rsidRPr="009E7901"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 only around 2</w:t>
      </w:r>
      <w:r w:rsidRPr="009E7901">
        <w:rPr>
          <w:rFonts w:ascii="Times New Roman" w:eastAsia="Times New Roman" w:hAnsi="Times New Roman" w:cs="Times New Roman"/>
          <w:color w:val="000000"/>
          <w:sz w:val="24"/>
          <w:szCs w:val="24"/>
          <w:lang w:eastAsia="en-PH"/>
        </w:rPr>
        <w:t xml:space="preserve">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9E7901" w:rsidRPr="002A3D12"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w:t>
      </w:r>
      <w:r w:rsidRPr="009E7901">
        <w:rPr>
          <w:rFonts w:ascii="Times New Roman" w:eastAsia="Times New Roman" w:hAnsi="Times New Roman" w:cs="Times New Roman"/>
          <w:color w:val="000000"/>
          <w:sz w:val="24"/>
          <w:szCs w:val="24"/>
          <w:lang w:eastAsia="en-PH"/>
        </w:rPr>
        <w:lastRenderedPageBreak/>
        <w:t xml:space="preserve">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w:t>
      </w:r>
      <w:r>
        <w:rPr>
          <w:rFonts w:ascii="Times New Roman" w:eastAsia="Times New Roman" w:hAnsi="Times New Roman" w:cs="Times New Roman"/>
          <w:color w:val="000000"/>
          <w:sz w:val="24"/>
          <w:szCs w:val="24"/>
          <w:lang w:eastAsia="en-PH"/>
        </w:rPr>
        <w:t>o</w:t>
      </w:r>
      <w:r w:rsidRPr="009E7901">
        <w:rPr>
          <w:rFonts w:ascii="Times New Roman" w:eastAsia="Times New Roman" w:hAnsi="Times New Roman" w:cs="Times New Roman"/>
          <w:color w:val="000000"/>
          <w:sz w:val="24"/>
          <w:szCs w:val="24"/>
          <w:lang w:eastAsia="en-PH"/>
        </w:rPr>
        <w:t>vercharging them. The parents will also be able to monitor what their child has been purchasing through a monitoring app that updates in real time. In addition</w:t>
      </w:r>
      <w:r>
        <w:rPr>
          <w:rFonts w:ascii="Times New Roman" w:eastAsia="Times New Roman" w:hAnsi="Times New Roman" w:cs="Times New Roman"/>
          <w:color w:val="000000"/>
          <w:sz w:val="24"/>
          <w:szCs w:val="24"/>
          <w:lang w:eastAsia="en-PH"/>
        </w:rPr>
        <w:t xml:space="preserve"> to that, since the products have</w:t>
      </w:r>
      <w:r w:rsidRPr="009E7901">
        <w:rPr>
          <w:rFonts w:ascii="Times New Roman" w:eastAsia="Times New Roman" w:hAnsi="Times New Roman" w:cs="Times New Roman"/>
          <w:color w:val="000000"/>
          <w:sz w:val="24"/>
          <w:szCs w:val="24"/>
          <w:lang w:eastAsia="en-PH"/>
        </w:rPr>
        <w:t xml:space="preserve"> been registered with their own barcode, the cafeteria can regulate what products are being sold.</w:t>
      </w:r>
    </w:p>
    <w:p w:rsidR="009E7901" w:rsidRPr="009E7901" w:rsidRDefault="009E7901" w:rsidP="002A3D12">
      <w:pPr>
        <w:spacing w:after="0" w:line="480" w:lineRule="auto"/>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ab/>
        <w:t xml:space="preserve">Our study will also aid the cafeteria </w:t>
      </w:r>
      <w:r>
        <w:rPr>
          <w:rFonts w:ascii="Times New Roman" w:eastAsia="Times New Roman" w:hAnsi="Times New Roman" w:cs="Times New Roman"/>
          <w:color w:val="000000"/>
          <w:sz w:val="24"/>
          <w:szCs w:val="24"/>
          <w:lang w:eastAsia="en-PH"/>
        </w:rPr>
        <w:t xml:space="preserve">in regulating the food that is </w:t>
      </w:r>
      <w:r w:rsidRPr="009E7901">
        <w:rPr>
          <w:rFonts w:ascii="Times New Roman" w:eastAsia="Times New Roman" w:hAnsi="Times New Roman" w:cs="Times New Roman"/>
          <w:color w:val="000000"/>
          <w:sz w:val="24"/>
          <w:szCs w:val="24"/>
          <w:lang w:eastAsia="en-PH"/>
        </w:rPr>
        <w:t>being sold to the students. This</w:t>
      </w:r>
      <w:r>
        <w:rPr>
          <w:rFonts w:ascii="Times New Roman" w:eastAsia="Times New Roman" w:hAnsi="Times New Roman" w:cs="Times New Roman"/>
          <w:color w:val="000000"/>
          <w:sz w:val="24"/>
          <w:szCs w:val="24"/>
          <w:lang w:eastAsia="en-PH"/>
        </w:rPr>
        <w:t xml:space="preserve"> can help with making sure </w:t>
      </w:r>
      <w:r w:rsidRPr="009E7901">
        <w:rPr>
          <w:rFonts w:ascii="Times New Roman" w:eastAsia="Times New Roman" w:hAnsi="Times New Roman" w:cs="Times New Roman"/>
          <w:color w:val="000000"/>
          <w:sz w:val="24"/>
          <w:szCs w:val="24"/>
          <w:lang w:eastAsia="en-PH"/>
        </w:rPr>
        <w:t xml:space="preserve">the </w:t>
      </w:r>
      <w:r w:rsidR="002A3D12" w:rsidRPr="009E7901">
        <w:rPr>
          <w:rFonts w:ascii="Times New Roman" w:eastAsia="Times New Roman" w:hAnsi="Times New Roman" w:cs="Times New Roman"/>
          <w:color w:val="000000"/>
          <w:sz w:val="24"/>
          <w:szCs w:val="24"/>
          <w:lang w:eastAsia="en-PH"/>
        </w:rPr>
        <w:t xml:space="preserve">food that the students </w:t>
      </w:r>
      <w:r w:rsidR="002A3D12">
        <w:rPr>
          <w:rFonts w:ascii="Times New Roman" w:eastAsia="Times New Roman" w:hAnsi="Times New Roman" w:cs="Times New Roman"/>
          <w:color w:val="000000"/>
          <w:sz w:val="24"/>
          <w:szCs w:val="24"/>
          <w:lang w:eastAsia="en-PH"/>
        </w:rPr>
        <w:t>eat</w:t>
      </w:r>
      <w:r w:rsidR="002A3D12" w:rsidRPr="009E7901">
        <w:rPr>
          <w:rFonts w:ascii="Times New Roman" w:eastAsia="Times New Roman" w:hAnsi="Times New Roman" w:cs="Times New Roman"/>
          <w:color w:val="000000"/>
          <w:sz w:val="24"/>
          <w:szCs w:val="24"/>
          <w:lang w:eastAsia="en-PH"/>
        </w:rPr>
        <w:t xml:space="preserve"> is</w:t>
      </w:r>
      <w:r w:rsidRPr="009E7901">
        <w:rPr>
          <w:rFonts w:ascii="Times New Roman" w:eastAsia="Times New Roman" w:hAnsi="Times New Roman" w:cs="Times New Roman"/>
          <w:color w:val="000000"/>
          <w:sz w:val="24"/>
          <w:szCs w:val="24"/>
          <w:lang w:eastAsia="en-PH"/>
        </w:rPr>
        <w:t xml:space="preserve"> healthy. Regulated product supply means regulated consumption. This can lessen the amount of products that the students consume which are considered unhealthy.</w:t>
      </w:r>
    </w:p>
    <w:p w:rsidR="002A3D12" w:rsidRDefault="009E7901" w:rsidP="002A3D12">
      <w:pPr>
        <w:spacing w:line="480" w:lineRule="auto"/>
        <w:ind w:firstLine="720"/>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w:t>
      </w:r>
      <w:r w:rsidR="002A3D12">
        <w:rPr>
          <w:rFonts w:ascii="Times New Roman" w:eastAsia="Times New Roman" w:hAnsi="Times New Roman" w:cs="Times New Roman"/>
          <w:color w:val="000000"/>
          <w:sz w:val="24"/>
          <w:szCs w:val="24"/>
          <w:lang w:eastAsia="en-PH"/>
        </w:rPr>
        <w:t>p into Automated Technologies.</w:t>
      </w:r>
    </w:p>
    <w:p w:rsidR="002A3D12" w:rsidRDefault="002A3D12" w:rsidP="002A3D12">
      <w:pPr>
        <w:spacing w:line="480" w:lineRule="auto"/>
        <w:rPr>
          <w:rFonts w:ascii="Times New Roman" w:hAnsi="Times New Roman" w:cs="Times New Roman"/>
          <w:sz w:val="24"/>
          <w:szCs w:val="24"/>
        </w:rPr>
      </w:pPr>
    </w:p>
    <w:p w:rsidR="009E7901" w:rsidRPr="009E7901" w:rsidRDefault="009E7901" w:rsidP="002A3D12">
      <w:pPr>
        <w:spacing w:line="480" w:lineRule="auto"/>
        <w:rPr>
          <w:rFonts w:ascii="Times New Roman" w:hAnsi="Times New Roman" w:cs="Times New Roman"/>
          <w:sz w:val="24"/>
          <w:szCs w:val="24"/>
        </w:rPr>
      </w:pPr>
      <w:r w:rsidRPr="009E7901">
        <w:rPr>
          <w:rFonts w:ascii="Times New Roman" w:hAnsi="Times New Roman" w:cs="Times New Roman"/>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9E7901">
        <w:rPr>
          <w:rFonts w:ascii="Times New Roman" w:hAnsi="Times New Roman" w:cs="Times New Roman"/>
          <w:sz w:val="24"/>
          <w:szCs w:val="24"/>
        </w:rPr>
        <w:t>Student.</w:t>
      </w:r>
      <w:proofErr w:type="gramEnd"/>
      <w:r w:rsidRPr="009E7901">
        <w:rPr>
          <w:rFonts w:ascii="Times New Roman" w:hAnsi="Times New Roman" w:cs="Times New Roman"/>
          <w:sz w:val="24"/>
          <w:szCs w:val="24"/>
        </w:rPr>
        <w:t xml:space="preserve"> This refers to a person who is currently enrolled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lastRenderedPageBreak/>
        <w:tab/>
      </w:r>
      <w:proofErr w:type="gramStart"/>
      <w:r w:rsidRPr="009E7901">
        <w:rPr>
          <w:rFonts w:ascii="Times New Roman" w:hAnsi="Times New Roman" w:cs="Times New Roman"/>
          <w:sz w:val="24"/>
          <w:szCs w:val="24"/>
        </w:rPr>
        <w:t>Parent.</w:t>
      </w:r>
      <w:proofErr w:type="gramEnd"/>
      <w:r w:rsidRPr="009E7901">
        <w:rPr>
          <w:rFonts w:ascii="Times New Roman" w:hAnsi="Times New Roman" w:cs="Times New Roman"/>
          <w:sz w:val="24"/>
          <w:szCs w:val="24"/>
        </w:rPr>
        <w:t xml:space="preserve"> This refers to the legal guardian of a student studying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9E7901">
        <w:rPr>
          <w:rFonts w:ascii="Times New Roman" w:hAnsi="Times New Roman" w:cs="Times New Roman"/>
          <w:sz w:val="24"/>
          <w:szCs w:val="24"/>
        </w:rPr>
        <w:t>Vendor.</w:t>
      </w:r>
      <w:proofErr w:type="gramEnd"/>
      <w:r w:rsidRPr="009E7901">
        <w:rPr>
          <w:rFonts w:ascii="Times New Roman" w:hAnsi="Times New Roman" w:cs="Times New Roman"/>
          <w:sz w:val="24"/>
          <w:szCs w:val="24"/>
        </w:rPr>
        <w:tab/>
        <w:t>This refers to the store, the store owners and the employees affiliated to the cafeteria within the University of St. La Salle – Integrated School.</w:t>
      </w:r>
    </w:p>
    <w:p w:rsidR="009E7901" w:rsidRPr="009E7901" w:rsidRDefault="009E7901" w:rsidP="002A3D12">
      <w:pPr>
        <w:shd w:val="clear" w:color="auto" w:fill="FCFCFC"/>
        <w:spacing w:after="100" w:afterAutospacing="1" w:line="480" w:lineRule="auto"/>
        <w:textAlignment w:val="center"/>
        <w:rPr>
          <w:rFonts w:ascii="Times New Roman" w:eastAsia="Times New Roman" w:hAnsi="Times New Roman" w:cs="Times New Roman"/>
          <w:color w:val="333333"/>
          <w:sz w:val="24"/>
          <w:szCs w:val="24"/>
          <w:lang w:eastAsia="en-PH"/>
        </w:rPr>
      </w:pPr>
      <w:r w:rsidRPr="009E7901">
        <w:rPr>
          <w:rFonts w:ascii="Times New Roman" w:hAnsi="Times New Roman" w:cs="Times New Roman"/>
          <w:sz w:val="24"/>
          <w:szCs w:val="24"/>
        </w:rPr>
        <w:tab/>
        <w:t xml:space="preserve">Radio-frequency Identification (RFID). According to </w:t>
      </w:r>
      <w:r w:rsidRPr="009E7901">
        <w:rPr>
          <w:rFonts w:ascii="Times New Roman" w:eastAsia="Times New Roman" w:hAnsi="Times New Roman" w:cs="Times New Roman"/>
          <w:color w:val="333333"/>
          <w:sz w:val="24"/>
          <w:szCs w:val="24"/>
          <w:lang w:eastAsia="en-PH"/>
        </w:rPr>
        <w:t xml:space="preserve">George Roussos, it </w:t>
      </w:r>
      <w:r w:rsidRPr="009E7901">
        <w:rPr>
          <w:rFonts w:ascii="Times New Roman" w:hAnsi="Times New Roman" w:cs="Times New Roman"/>
          <w:sz w:val="24"/>
          <w:szCs w:val="24"/>
        </w:rPr>
        <w:t>is an umbrella term that refers to several information and communication technologies that share the capability to automatically identify objects, locations, and individuals to computing systems without any need for manual intervention.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9E7901">
        <w:rPr>
          <w:rFonts w:ascii="Times New Roman" w:hAnsi="Times New Roman" w:cs="Times New Roman"/>
          <w:sz w:val="24"/>
          <w:szCs w:val="24"/>
        </w:rPr>
        <w:t>Cloud.</w:t>
      </w:r>
      <w:proofErr w:type="gramEnd"/>
      <w:r w:rsidRPr="009E7901">
        <w:rPr>
          <w:rFonts w:ascii="Times New Roman" w:hAnsi="Times New Roman" w:cs="Times New Roman"/>
          <w:sz w:val="24"/>
          <w:szCs w:val="24"/>
        </w:rPr>
        <w:t xml:space="preserve">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r>
      <w:proofErr w:type="gramStart"/>
      <w:r w:rsidRPr="009E7901">
        <w:rPr>
          <w:rFonts w:ascii="Times New Roman" w:hAnsi="Times New Roman" w:cs="Times New Roman"/>
          <w:sz w:val="24"/>
          <w:szCs w:val="24"/>
        </w:rPr>
        <w:t>App.</w:t>
      </w:r>
      <w:proofErr w:type="gramEnd"/>
      <w:r w:rsidRPr="009E7901">
        <w:rPr>
          <w:rFonts w:ascii="Times New Roman" w:hAnsi="Times New Roman" w:cs="Times New Roman"/>
          <w:sz w:val="24"/>
          <w:szCs w:val="24"/>
        </w:rPr>
        <w:t xml:space="preserve"> It is a software application downloaded on a device for personal use by a user.</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2A3D12"/>
    <w:rsid w:val="00505318"/>
    <w:rsid w:val="009E7901"/>
    <w:rsid w:val="00BD3A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Aira Camille Escala</cp:lastModifiedBy>
  <cp:revision>2</cp:revision>
  <dcterms:created xsi:type="dcterms:W3CDTF">2018-07-02T08:10:00Z</dcterms:created>
  <dcterms:modified xsi:type="dcterms:W3CDTF">2018-07-02T08:23:00Z</dcterms:modified>
</cp:coreProperties>
</file>