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4D2" w:rsidRPr="00972E7A" w:rsidRDefault="00F609DC" w:rsidP="006B606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609D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367.7pt;margin-top:-9.3pt;width:166.7pt;height:108.05pt;z-index:251660800;visibility:visible;mso-wrap-distance-top:3.6pt;mso-wrap-distance-bottom:3.6pt;mso-width-relative:margin;mso-height-relative:margin" strokecolor="white [3212]">
            <v:textbox style="mso-next-textbox:#_x0000_s2056">
              <w:txbxContent>
                <w:p w:rsidR="005320B8" w:rsidRPr="004B5509" w:rsidRDefault="005320B8">
                  <w:pPr>
                    <w:rPr>
                      <w:rFonts w:ascii="Century Gothic" w:hAnsi="Century Gothic" w:cstheme="minorHAnsi"/>
                      <w:sz w:val="144"/>
                      <w:szCs w:val="144"/>
                    </w:rPr>
                  </w:pPr>
                  <w:r w:rsidRPr="004B5509">
                    <w:rPr>
                      <w:rFonts w:ascii="Century Gothic" w:hAnsi="Century Gothic" w:cstheme="minorHAnsi"/>
                      <w:sz w:val="144"/>
                      <w:szCs w:val="144"/>
                    </w:rPr>
                    <w:t>DT2</w:t>
                  </w:r>
                </w:p>
              </w:txbxContent>
            </v:textbox>
          </v:shape>
        </w:pict>
      </w:r>
      <w:r w:rsidRPr="00F609DC">
        <w:rPr>
          <w:noProof/>
        </w:rPr>
        <w:pict>
          <v:shape id="Zone de texte 2" o:spid="_x0000_s2050" type="#_x0000_t202" style="position:absolute;left:0;text-align:left;margin-left:39.2pt;margin-top:9.55pt;width:64.6pt;height:21.75pt;z-index:251655680;visibility:visible;mso-height-percent:200;mso-wrap-distance-top:3.6pt;mso-wrap-distance-bottom:3.6pt;mso-height-percent:200;mso-width-relative:margin;mso-height-relative:margin">
            <v:textbox style="mso-next-textbox:#Zone de texte 2;mso-fit-shape-to-text:t">
              <w:txbxContent>
                <w:p w:rsidR="005E48CD" w:rsidRPr="005E48CD" w:rsidRDefault="005E48CD">
                  <w:pPr>
                    <w:rPr>
                      <w:i/>
                      <w:iCs/>
                    </w:rPr>
                  </w:pPr>
                  <w:r w:rsidRPr="005E48CD">
                    <w:rPr>
                      <w:i/>
                      <w:iCs/>
                    </w:rPr>
                    <w:t>Figure 1</w:t>
                  </w:r>
                </w:p>
              </w:txbxContent>
            </v:textbox>
          </v:shape>
        </w:pict>
      </w:r>
    </w:p>
    <w:tbl>
      <w:tblPr>
        <w:tblStyle w:val="Grilledutableau"/>
        <w:tblW w:w="0" w:type="auto"/>
        <w:tblLook w:val="04A0"/>
      </w:tblPr>
      <w:tblGrid>
        <w:gridCol w:w="3044"/>
        <w:gridCol w:w="711"/>
        <w:gridCol w:w="6659"/>
      </w:tblGrid>
      <w:tr w:rsidR="005E48CD" w:rsidRPr="00972E7A" w:rsidTr="005E48CD">
        <w:tc>
          <w:tcPr>
            <w:tcW w:w="10414" w:type="dxa"/>
            <w:gridSpan w:val="3"/>
            <w:tcBorders>
              <w:top w:val="nil"/>
              <w:left w:val="nil"/>
              <w:right w:val="nil"/>
            </w:tcBorders>
          </w:tcPr>
          <w:p w:rsidR="00972E7A" w:rsidRDefault="00972E7A" w:rsidP="00972E7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72E7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Schéma électronique</w:t>
            </w:r>
          </w:p>
          <w:p w:rsidR="00F147C5" w:rsidRDefault="00F147C5" w:rsidP="00972E7A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</w:pPr>
          </w:p>
          <w:p w:rsidR="00F147C5" w:rsidRDefault="00F147C5" w:rsidP="00972E7A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</w:pPr>
          </w:p>
          <w:p w:rsidR="00F147C5" w:rsidRPr="00972E7A" w:rsidRDefault="00F147C5" w:rsidP="00972E7A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</w:pPr>
          </w:p>
          <w:p w:rsidR="00972E7A" w:rsidRPr="00972E7A" w:rsidRDefault="00F609DC" w:rsidP="006B606E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pict>
                <v:rect id="_x0000_s2064" style="position:absolute;left:0;text-align:left;margin-left:457.75pt;margin-top:63.15pt;width:12.35pt;height:7.15pt;z-index:251667968"/>
              </w:pict>
            </w:r>
            <w:r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pict>
                <v:rect id="_x0000_s2063" style="position:absolute;left:0;text-align:left;margin-left:408.1pt;margin-top:63.85pt;width:12.35pt;height:7.15pt;z-index:251666944"/>
              </w:pict>
            </w:r>
            <w:r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w:pict>
                <v:rect id="_x0000_s2062" style="position:absolute;left:0;text-align:left;margin-left:359.1pt;margin-top:63.85pt;width:12.35pt;height:7.15pt;z-index:251665920"/>
              </w:pict>
            </w:r>
            <w:r w:rsidRPr="00F609DC">
              <w:rPr>
                <w:noProof/>
              </w:rPr>
              <w:pict>
                <v:rect id="_x0000_s2061" style="position:absolute;left:0;text-align:left;margin-left:309.45pt;margin-top:63.85pt;width:12.35pt;height:7.15pt;z-index:251664896"/>
              </w:pict>
            </w:r>
            <w:r w:rsidR="00F147C5">
              <w:rPr>
                <w:noProof/>
              </w:rPr>
              <w:drawing>
                <wp:inline distT="0" distB="0" distL="0" distR="0">
                  <wp:extent cx="6139526" cy="242887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16" cy="243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3EA" w:rsidRPr="00972E7A" w:rsidTr="00942479">
        <w:trPr>
          <w:trHeight w:val="4212"/>
        </w:trPr>
        <w:tc>
          <w:tcPr>
            <w:tcW w:w="4218" w:type="dxa"/>
            <w:gridSpan w:val="2"/>
            <w:tcBorders>
              <w:left w:val="nil"/>
            </w:tcBorders>
          </w:tcPr>
          <w:p w:rsidR="006D73EA" w:rsidRPr="00972E7A" w:rsidRDefault="006D73EA" w:rsidP="006B606E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72E7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Carte électronique</w:t>
            </w:r>
          </w:p>
          <w:p w:rsidR="006D73EA" w:rsidRPr="00972E7A" w:rsidRDefault="00F609DC" w:rsidP="006B606E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09DC">
              <w:rPr>
                <w:noProof/>
              </w:rPr>
              <w:pict>
                <v:shape id="_x0000_s2060" type="#_x0000_t202" style="position:absolute;left:0;text-align:left;margin-left:14.3pt;margin-top:262.9pt;width:60.1pt;height:21.75pt;z-index:251663872;visibility:visible;mso-height-percent:200;mso-wrap-distance-top:3.6pt;mso-wrap-distance-bottom:3.6pt;mso-height-percent:200;mso-width-relative:margin;mso-height-relative:margin">
                  <v:textbox style="mso-next-textbox:#_x0000_s2060;mso-fit-shape-to-text:t">
                    <w:txbxContent>
                      <w:p w:rsidR="006D73EA" w:rsidRPr="005E48CD" w:rsidRDefault="006D73EA">
                        <w:pPr>
                          <w:rPr>
                            <w:i/>
                            <w:iCs/>
                          </w:rPr>
                        </w:pPr>
                        <w:r w:rsidRPr="005E48CD">
                          <w:rPr>
                            <w:i/>
                            <w:iCs/>
                          </w:rPr>
                          <w:t xml:space="preserve">Figure </w:t>
                        </w:r>
                        <w:r>
                          <w:rPr>
                            <w:i/>
                            <w:iCs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6D73EA" w:rsidRPr="001A774F">
              <w:rPr>
                <w:noProof/>
              </w:rPr>
              <w:drawing>
                <wp:inline distT="0" distB="0" distL="0" distR="0">
                  <wp:extent cx="2277533" cy="222832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95" cy="225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6" w:type="dxa"/>
            <w:tcBorders>
              <w:right w:val="nil"/>
            </w:tcBorders>
          </w:tcPr>
          <w:p w:rsidR="006D73EA" w:rsidRPr="00972E7A" w:rsidRDefault="006D73EA" w:rsidP="00972E7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72E7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Cône d’émission de la LED</w:t>
            </w:r>
          </w:p>
          <w:p w:rsidR="006D73EA" w:rsidRPr="00972E7A" w:rsidRDefault="006D73EA" w:rsidP="00972E7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4150594" cy="197273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700" cy="201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3EA" w:rsidRPr="00972E7A" w:rsidTr="00F8011E">
        <w:trPr>
          <w:trHeight w:val="126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734A57" w:rsidRPr="00972E7A" w:rsidRDefault="00F609DC" w:rsidP="006B606E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F609DC">
              <w:rPr>
                <w:noProof/>
              </w:rPr>
              <w:pict>
                <v:shape id="_x0000_s2058" type="#_x0000_t202" style="position:absolute;left:0;text-align:left;margin-left:133pt;margin-top:115.85pt;width:387.05pt;height:48pt;z-index:251661824;visibility:visible;mso-wrap-distance-top:3.6pt;mso-wrap-distance-bottom:3.6pt;mso-position-horizontal-relative:text;mso-position-vertical-relative:text;mso-width-relative:margin;mso-height-relative:margin" filled="f" stroked="f">
                  <v:textbox style="mso-next-textbox:#_x0000_s2058">
                    <w:txbxContent>
                      <w:p w:rsidR="0037609D" w:rsidRPr="00BC5F94" w:rsidRDefault="0037609D">
                        <w:pPr>
                          <w:rPr>
                            <w:i/>
                            <w:iCs/>
                          </w:rPr>
                        </w:pPr>
                        <w:r w:rsidRPr="00BC5F94">
                          <w:rPr>
                            <w:rFonts w:ascii="Arial" w:hAnsi="Arial" w:cs="Arial"/>
                            <w:i/>
                            <w:iCs/>
                            <w:sz w:val="72"/>
                            <w:szCs w:val="72"/>
                          </w:rPr>
                          <w:t>STI</w:t>
                        </w:r>
                        <w:r w:rsidRPr="00BC5F94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72"/>
                            <w:szCs w:val="72"/>
                          </w:rPr>
                          <w:t>2D</w:t>
                        </w:r>
                        <w:r w:rsidRPr="00BC5F94">
                          <w:rPr>
                            <w:rFonts w:asciiTheme="minorHAnsi" w:hAnsiTheme="minorHAnsi" w:cstheme="minorHAnsi"/>
                            <w:i/>
                            <w:iCs/>
                            <w:sz w:val="48"/>
                            <w:szCs w:val="48"/>
                          </w:rPr>
                          <w:t>PROJET</w:t>
                        </w:r>
                        <w:r w:rsidR="00BC5F94">
                          <w:rPr>
                            <w:rFonts w:asciiTheme="minorHAnsi" w:hAnsiTheme="minorHAnsi" w:cstheme="minorHAnsi"/>
                            <w:i/>
                            <w:iCs/>
                            <w:sz w:val="72"/>
                            <w:szCs w:val="72"/>
                          </w:rPr>
                          <w:t>DEnumérique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4A57" w:rsidRPr="00734A57" w:rsidRDefault="00734A57" w:rsidP="00734A5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C5F94" w:rsidRDefault="00BC5F94" w:rsidP="00734A57">
      <w:pPr>
        <w:tabs>
          <w:tab w:val="left" w:pos="1041"/>
        </w:tabs>
        <w:rPr>
          <w:rFonts w:asciiTheme="minorHAnsi" w:hAnsiTheme="minorHAnsi" w:cstheme="minorHAnsi"/>
          <w:sz w:val="28"/>
          <w:szCs w:val="28"/>
        </w:rPr>
        <w:sectPr w:rsidR="00BC5F94" w:rsidSect="00F94EF9">
          <w:footerReference w:type="first" r:id="rId11"/>
          <w:pgSz w:w="11900" w:h="16840"/>
          <w:pgMar w:top="454" w:right="851" w:bottom="454" w:left="851" w:header="454" w:footer="289" w:gutter="0"/>
          <w:cols w:space="708"/>
          <w:titlePg/>
          <w:docGrid w:linePitch="360"/>
        </w:sectPr>
      </w:pPr>
    </w:p>
    <w:p w:rsidR="00972E7A" w:rsidRDefault="00972E7A" w:rsidP="00734A57">
      <w:pPr>
        <w:tabs>
          <w:tab w:val="left" w:pos="1041"/>
        </w:tabs>
        <w:rPr>
          <w:rFonts w:asciiTheme="minorHAnsi" w:hAnsiTheme="minorHAnsi" w:cstheme="minorHAnsi"/>
          <w:sz w:val="28"/>
          <w:szCs w:val="28"/>
        </w:rPr>
      </w:pPr>
    </w:p>
    <w:p w:rsidR="00BC5F94" w:rsidRDefault="00BC5F94" w:rsidP="00734A57">
      <w:pPr>
        <w:tabs>
          <w:tab w:val="left" w:pos="1041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018"/>
        <w:gridCol w:w="4018"/>
        <w:gridCol w:w="4018"/>
        <w:gridCol w:w="4018"/>
      </w:tblGrid>
      <w:tr w:rsidR="00BC5F94" w:rsidRPr="00BC5F94" w:rsidTr="00BC5F94">
        <w:trPr>
          <w:trHeight w:val="8880"/>
        </w:trPr>
        <w:tc>
          <w:tcPr>
            <w:tcW w:w="4018" w:type="dxa"/>
          </w:tcPr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//De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LED1=0;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LED2=1;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LED3=2;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LED4=3;</w:t>
            </w:r>
          </w:p>
          <w:p w:rsidR="00F8011E" w:rsidRPr="00F8011E" w:rsidRDefault="000D2E16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 delais=0</w:t>
            </w:r>
            <w:r w:rsidR="00F8011E" w:rsidRPr="00F8011E">
              <w:rPr>
                <w:sz w:val="22"/>
                <w:szCs w:val="22"/>
                <w:lang w:val="en-US"/>
              </w:rPr>
              <w:t>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int bouton=4;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void setup()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{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pinMode(LED1, OUTPUT);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pinMode(LED2, OUTPUT);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pinMode(LED3, OUTPUT);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pinMode(LED4, OUTPUT);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digitalWrite(LED1,HIGH);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digitalWrite(LED2,HIGH);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digitalWrite(LED3,HIGH);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digitalWrite(LED4,HIGH);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do{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 xml:space="preserve">      delay(10);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 xml:space="preserve">      } while(analogRead(2) &lt; 300);</w:t>
            </w:r>
          </w:p>
          <w:p w:rsidR="00F8011E" w:rsidRPr="00F8011E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randomSeed(millis());</w:t>
            </w:r>
          </w:p>
          <w:p w:rsidR="00BC5F94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F8011E">
              <w:rPr>
                <w:sz w:val="22"/>
                <w:szCs w:val="22"/>
                <w:lang w:val="en-US"/>
              </w:rPr>
              <w:t>}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>void loop()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>{</w:t>
            </w:r>
          </w:p>
          <w:p w:rsidR="00BC5F94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delais=delais/1.</w:t>
            </w:r>
            <w:r w:rsidR="0071696F">
              <w:rPr>
                <w:sz w:val="22"/>
                <w:szCs w:val="22"/>
                <w:lang w:val="en-US"/>
              </w:rPr>
              <w:t>7</w:t>
            </w:r>
            <w:r w:rsidRPr="00886F1D">
              <w:rPr>
                <w:sz w:val="22"/>
                <w:szCs w:val="22"/>
                <w:lang w:val="en-US"/>
              </w:rPr>
              <w:t xml:space="preserve">; </w:t>
            </w:r>
          </w:p>
          <w:p w:rsidR="000D2E16" w:rsidRDefault="000D2E16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if  delais &lt;500){</w:t>
            </w:r>
          </w:p>
          <w:p w:rsidR="000D2E16" w:rsidRPr="00886F1D" w:rsidRDefault="000D2E16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switch(random(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//affiche un 1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 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</w:rPr>
            </w:pPr>
          </w:p>
        </w:tc>
        <w:tc>
          <w:tcPr>
            <w:tcW w:w="4018" w:type="dxa"/>
          </w:tcPr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// affiche un 2</w:t>
            </w:r>
          </w:p>
          <w:p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digitalWrite(LED1,LOW);</w:t>
            </w:r>
          </w:p>
          <w:p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digitalWrite(LED2,HIGH);</w:t>
            </w:r>
          </w:p>
          <w:p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digitalWrite(LED3,LOW);</w:t>
            </w:r>
          </w:p>
          <w:p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digitalWrite(LED4,LOW);</w:t>
            </w:r>
          </w:p>
          <w:p w:rsidR="00F8011E" w:rsidRPr="00886F1D" w:rsidRDefault="00F8011E" w:rsidP="00F8011E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 </w:t>
            </w:r>
          </w:p>
          <w:p w:rsidR="00F8011E" w:rsidRDefault="00F8011E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// affiche un 3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// affiche un 4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 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// affiche un 5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 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// affiche un 6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digitalWrite(LED1,HIGH);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digitalWrite(LED2,HIGH);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digitalWrite(LED3,HIGH);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digitalWrite(LED4,LOW);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delay(delais); 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4018" w:type="dxa"/>
          </w:tcPr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if(delais&lt;10){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switch(random(1,6)){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case 1: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digitalWrite(LED1,LOW);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digitalWrite(LED2,LOW);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digitalWrite(LED3,LOW);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digitalWrite(LED4,HIGH);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break;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case 2: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digitalWrite(LED1,LOW);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digitalWrite(LED2,HIGH);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digitalWrite(LED3,LOW);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digitalWrite(LED4,LOW);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break; 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case 3: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digitalWrite(LED1,LOW);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digitalWrite(LED2,HIGH);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digitalWrite(LED3,LOW);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digitalWrite(LED4,HIGH);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break;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case 4: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digitalWrite(LED1,HIGH);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digitalWrite(LED2,HIGH);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digitalWrite(LED3,LOW);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digitalWrite(LED4,LOW);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break; 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</w:rPr>
            </w:pPr>
          </w:p>
        </w:tc>
        <w:tc>
          <w:tcPr>
            <w:tcW w:w="4018" w:type="dxa"/>
          </w:tcPr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case 5: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digitalWrite(LED1,HIGH);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digitalWrite(LED2,HIGH);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digitalWrite(LED3,LOW);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digitalWrite(LED4,HIGH);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break; 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case 6: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digitalWrite(LED1,HIGH);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digitalWrite(LED2,HIGH);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digitalWrite(LED3,HIGH);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    digitalWrite(LED4,LOW);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  break; 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}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do{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delay(10);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  } while(analogRead(2) &lt; 300);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  delais=500;</w:t>
            </w:r>
          </w:p>
          <w:p w:rsidR="00BC5F94" w:rsidRPr="00886F1D" w:rsidRDefault="00BC5F94" w:rsidP="00BC5F94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 xml:space="preserve">  }</w:t>
            </w:r>
          </w:p>
          <w:p w:rsidR="00BC5F94" w:rsidRPr="00886F1D" w:rsidRDefault="00BC5F94" w:rsidP="00734A57">
            <w:pPr>
              <w:tabs>
                <w:tab w:val="left" w:pos="1041"/>
              </w:tabs>
              <w:rPr>
                <w:sz w:val="22"/>
                <w:szCs w:val="22"/>
                <w:lang w:val="en-US"/>
              </w:rPr>
            </w:pPr>
            <w:r w:rsidRPr="00886F1D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BC5F94" w:rsidRPr="00BC5F94" w:rsidRDefault="00BC5F94" w:rsidP="00734A57">
      <w:pPr>
        <w:tabs>
          <w:tab w:val="left" w:pos="1041"/>
        </w:tabs>
        <w:rPr>
          <w:rFonts w:asciiTheme="minorHAnsi" w:hAnsiTheme="minorHAnsi" w:cstheme="minorHAnsi"/>
          <w:sz w:val="28"/>
          <w:szCs w:val="28"/>
          <w:lang w:val="en-US"/>
        </w:rPr>
      </w:pPr>
    </w:p>
    <w:sectPr w:rsidR="00BC5F94" w:rsidRPr="00BC5F94" w:rsidSect="00BC5F94">
      <w:pgSz w:w="16840" w:h="11900" w:orient="landscape"/>
      <w:pgMar w:top="851" w:right="454" w:bottom="851" w:left="454" w:header="454" w:footer="28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C96" w:rsidRDefault="00244C96" w:rsidP="00241652">
      <w:r>
        <w:separator/>
      </w:r>
    </w:p>
  </w:endnote>
  <w:endnote w:type="continuationSeparator" w:id="1">
    <w:p w:rsidR="00244C96" w:rsidRDefault="00244C96" w:rsidP="00241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2F2" w:rsidRPr="00910655" w:rsidRDefault="004212F2" w:rsidP="00BA3F84">
    <w:pPr>
      <w:pStyle w:val="Pieddepage"/>
      <w:tabs>
        <w:tab w:val="clear" w:pos="9072"/>
        <w:tab w:val="right" w:pos="10198"/>
      </w:tabs>
      <w:rPr>
        <w:b/>
        <w:bCs/>
        <w:sz w:val="20"/>
        <w:szCs w:val="20"/>
      </w:rPr>
    </w:pPr>
    <w:r w:rsidRPr="00910655">
      <w:rPr>
        <w:b/>
        <w:bCs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C96" w:rsidRDefault="00244C96" w:rsidP="00241652">
      <w:r>
        <w:separator/>
      </w:r>
    </w:p>
  </w:footnote>
  <w:footnote w:type="continuationSeparator" w:id="1">
    <w:p w:rsidR="00244C96" w:rsidRDefault="00244C96" w:rsidP="00241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962D8"/>
    <w:multiLevelType w:val="hybridMultilevel"/>
    <w:tmpl w:val="96C21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B53C2"/>
    <w:multiLevelType w:val="hybridMultilevel"/>
    <w:tmpl w:val="1A5A42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2050F"/>
    <w:multiLevelType w:val="hybridMultilevel"/>
    <w:tmpl w:val="7C2C30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55978"/>
    <w:multiLevelType w:val="hybridMultilevel"/>
    <w:tmpl w:val="83806548"/>
    <w:lvl w:ilvl="0" w:tplc="1A3CD2FA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B7F31"/>
    <w:multiLevelType w:val="hybridMultilevel"/>
    <w:tmpl w:val="9398DA22"/>
    <w:lvl w:ilvl="0" w:tplc="E79251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182FA0"/>
    <w:multiLevelType w:val="hybridMultilevel"/>
    <w:tmpl w:val="D0BAFD0E"/>
    <w:lvl w:ilvl="0" w:tplc="A12ECB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B0CE8"/>
    <w:multiLevelType w:val="hybridMultilevel"/>
    <w:tmpl w:val="5164BEC2"/>
    <w:lvl w:ilvl="0" w:tplc="96F0242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drawingGridHorizontalSpacing w:val="142"/>
  <w:drawingGridVerticalSpacing w:val="142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82101"/>
    <w:rsid w:val="00003CC6"/>
    <w:rsid w:val="000313FE"/>
    <w:rsid w:val="00036612"/>
    <w:rsid w:val="00054E7B"/>
    <w:rsid w:val="00073AB7"/>
    <w:rsid w:val="00074E00"/>
    <w:rsid w:val="0008610C"/>
    <w:rsid w:val="000A4415"/>
    <w:rsid w:val="000D2E16"/>
    <w:rsid w:val="000F67B2"/>
    <w:rsid w:val="001033D2"/>
    <w:rsid w:val="00144D16"/>
    <w:rsid w:val="00176A07"/>
    <w:rsid w:val="001D5E20"/>
    <w:rsid w:val="001E6A94"/>
    <w:rsid w:val="00200608"/>
    <w:rsid w:val="002369F9"/>
    <w:rsid w:val="00241652"/>
    <w:rsid w:val="00244C96"/>
    <w:rsid w:val="00245A7D"/>
    <w:rsid w:val="00252A1C"/>
    <w:rsid w:val="00270241"/>
    <w:rsid w:val="00286AA9"/>
    <w:rsid w:val="00293AE5"/>
    <w:rsid w:val="002A4257"/>
    <w:rsid w:val="002A7271"/>
    <w:rsid w:val="002B0C06"/>
    <w:rsid w:val="003574F4"/>
    <w:rsid w:val="0036430F"/>
    <w:rsid w:val="0037609D"/>
    <w:rsid w:val="00397B24"/>
    <w:rsid w:val="003A5A99"/>
    <w:rsid w:val="003B670B"/>
    <w:rsid w:val="003E677A"/>
    <w:rsid w:val="004212F2"/>
    <w:rsid w:val="00447914"/>
    <w:rsid w:val="00482101"/>
    <w:rsid w:val="004A6BA5"/>
    <w:rsid w:val="004B5509"/>
    <w:rsid w:val="004B76E2"/>
    <w:rsid w:val="004C3907"/>
    <w:rsid w:val="004F182A"/>
    <w:rsid w:val="004F270E"/>
    <w:rsid w:val="005320B8"/>
    <w:rsid w:val="00536505"/>
    <w:rsid w:val="00543F89"/>
    <w:rsid w:val="005815FE"/>
    <w:rsid w:val="005861DA"/>
    <w:rsid w:val="005E48CD"/>
    <w:rsid w:val="0063627B"/>
    <w:rsid w:val="006379B0"/>
    <w:rsid w:val="0064567C"/>
    <w:rsid w:val="006470D5"/>
    <w:rsid w:val="00657B28"/>
    <w:rsid w:val="006634D2"/>
    <w:rsid w:val="006966BE"/>
    <w:rsid w:val="006A79EE"/>
    <w:rsid w:val="006B606E"/>
    <w:rsid w:val="006C025A"/>
    <w:rsid w:val="006D379B"/>
    <w:rsid w:val="006D73EA"/>
    <w:rsid w:val="0071696F"/>
    <w:rsid w:val="00723231"/>
    <w:rsid w:val="00734A57"/>
    <w:rsid w:val="00735A84"/>
    <w:rsid w:val="00750BD8"/>
    <w:rsid w:val="0075720D"/>
    <w:rsid w:val="00781075"/>
    <w:rsid w:val="007D120B"/>
    <w:rsid w:val="007E4293"/>
    <w:rsid w:val="007E5986"/>
    <w:rsid w:val="00874387"/>
    <w:rsid w:val="00886252"/>
    <w:rsid w:val="00886F1D"/>
    <w:rsid w:val="008E1998"/>
    <w:rsid w:val="008F7012"/>
    <w:rsid w:val="00910655"/>
    <w:rsid w:val="00926C29"/>
    <w:rsid w:val="0095566E"/>
    <w:rsid w:val="00962F71"/>
    <w:rsid w:val="009723C0"/>
    <w:rsid w:val="00972E7A"/>
    <w:rsid w:val="00992A39"/>
    <w:rsid w:val="009A02E6"/>
    <w:rsid w:val="009B46EF"/>
    <w:rsid w:val="009E6DF8"/>
    <w:rsid w:val="00A00CCC"/>
    <w:rsid w:val="00A054AD"/>
    <w:rsid w:val="00A36AA5"/>
    <w:rsid w:val="00A73E9E"/>
    <w:rsid w:val="00A762A3"/>
    <w:rsid w:val="00AA0721"/>
    <w:rsid w:val="00B240C7"/>
    <w:rsid w:val="00B30910"/>
    <w:rsid w:val="00B50647"/>
    <w:rsid w:val="00B50EF7"/>
    <w:rsid w:val="00B7328D"/>
    <w:rsid w:val="00B76C76"/>
    <w:rsid w:val="00B83E68"/>
    <w:rsid w:val="00B941BA"/>
    <w:rsid w:val="00B9510D"/>
    <w:rsid w:val="00B95A6F"/>
    <w:rsid w:val="00BA3F84"/>
    <w:rsid w:val="00BC5F94"/>
    <w:rsid w:val="00BD7BBA"/>
    <w:rsid w:val="00BE306A"/>
    <w:rsid w:val="00C30F9C"/>
    <w:rsid w:val="00C31FC5"/>
    <w:rsid w:val="00C66236"/>
    <w:rsid w:val="00C73231"/>
    <w:rsid w:val="00C90D7B"/>
    <w:rsid w:val="00CA302E"/>
    <w:rsid w:val="00CC7432"/>
    <w:rsid w:val="00CE2C89"/>
    <w:rsid w:val="00CE70C9"/>
    <w:rsid w:val="00CF3525"/>
    <w:rsid w:val="00CF429D"/>
    <w:rsid w:val="00D116D8"/>
    <w:rsid w:val="00D217DB"/>
    <w:rsid w:val="00D54E60"/>
    <w:rsid w:val="00D663C1"/>
    <w:rsid w:val="00D934F6"/>
    <w:rsid w:val="00DD24A5"/>
    <w:rsid w:val="00DD2B96"/>
    <w:rsid w:val="00E028B6"/>
    <w:rsid w:val="00E330D5"/>
    <w:rsid w:val="00E63C69"/>
    <w:rsid w:val="00E926B1"/>
    <w:rsid w:val="00ED1472"/>
    <w:rsid w:val="00ED3951"/>
    <w:rsid w:val="00EF64F2"/>
    <w:rsid w:val="00F03BE7"/>
    <w:rsid w:val="00F110E2"/>
    <w:rsid w:val="00F1329F"/>
    <w:rsid w:val="00F147C5"/>
    <w:rsid w:val="00F16469"/>
    <w:rsid w:val="00F270B7"/>
    <w:rsid w:val="00F46AF7"/>
    <w:rsid w:val="00F609DC"/>
    <w:rsid w:val="00F63B8A"/>
    <w:rsid w:val="00F77CF2"/>
    <w:rsid w:val="00F8011E"/>
    <w:rsid w:val="00F845E4"/>
    <w:rsid w:val="00F94EF9"/>
    <w:rsid w:val="00FD2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DF8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810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qFormat/>
    <w:rsid w:val="00241652"/>
    <w:pPr>
      <w:keepNext/>
      <w:numPr>
        <w:numId w:val="1"/>
      </w:numPr>
      <w:tabs>
        <w:tab w:val="left" w:pos="426"/>
      </w:tabs>
      <w:spacing w:before="240" w:after="60" w:line="276" w:lineRule="auto"/>
      <w:ind w:left="0" w:hanging="11"/>
      <w:outlineLvl w:val="1"/>
    </w:pPr>
    <w:rPr>
      <w:rFonts w:asciiTheme="minorHAnsi" w:eastAsia="Calibri" w:hAnsiTheme="minorHAnsi" w:cstheme="minorHAnsi"/>
      <w:b/>
      <w:bCs/>
      <w:i/>
      <w:iCs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241652"/>
    <w:rPr>
      <w:rFonts w:eastAsia="Calibri" w:cstheme="minorHAnsi"/>
      <w:b/>
      <w:bCs/>
      <w:i/>
      <w:i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1E6A94"/>
    <w:pPr>
      <w:tabs>
        <w:tab w:val="center" w:pos="4536"/>
        <w:tab w:val="right" w:pos="9072"/>
      </w:tabs>
    </w:pPr>
    <w:rPr>
      <w:rFonts w:ascii="Calibri" w:eastAsia="MS Mincho" w:hAnsi="Calibri" w:cs="Calibri"/>
      <w:lang w:eastAsia="ja-JP"/>
    </w:rPr>
  </w:style>
  <w:style w:type="character" w:customStyle="1" w:styleId="En-tteCar">
    <w:name w:val="En-tête Car"/>
    <w:basedOn w:val="Policepardfaut"/>
    <w:link w:val="En-tte"/>
    <w:uiPriority w:val="99"/>
    <w:rsid w:val="001E6A94"/>
    <w:rPr>
      <w:rFonts w:ascii="Times New Roman" w:eastAsia="MS Mincho" w:hAnsi="Times New Roman" w:cs="Times New Roman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1E6A94"/>
    <w:pPr>
      <w:tabs>
        <w:tab w:val="center" w:pos="4536"/>
        <w:tab w:val="right" w:pos="9072"/>
      </w:tabs>
    </w:pPr>
    <w:rPr>
      <w:rFonts w:ascii="Calibri" w:eastAsia="MS Mincho" w:hAnsi="Calibri" w:cs="Calibri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1E6A94"/>
    <w:rPr>
      <w:rFonts w:ascii="Times New Roman" w:eastAsia="MS Mincho" w:hAnsi="Times New Roman" w:cs="Times New Roman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ED1472"/>
    <w:pPr>
      <w:contextualSpacing/>
    </w:pPr>
    <w:rPr>
      <w:rFonts w:asciiTheme="majorHAnsi" w:eastAsia="Calibri" w:hAnsiTheme="majorHAnsi" w:cstheme="majorBidi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ED1472"/>
    <w:rPr>
      <w:rFonts w:asciiTheme="majorHAnsi" w:eastAsia="Times New Roman" w:hAnsiTheme="majorHAnsi" w:cstheme="majorBidi"/>
      <w:spacing w:val="-10"/>
      <w:kern w:val="28"/>
      <w:sz w:val="44"/>
      <w:szCs w:val="44"/>
      <w:lang w:eastAsia="fr-FR"/>
    </w:rPr>
  </w:style>
  <w:style w:type="paragraph" w:customStyle="1" w:styleId="Normal1">
    <w:name w:val="Normal1"/>
    <w:uiPriority w:val="99"/>
    <w:rsid w:val="005815FE"/>
    <w:pPr>
      <w:spacing w:after="200" w:line="276" w:lineRule="auto"/>
    </w:pPr>
    <w:rPr>
      <w:rFonts w:ascii="Calibri" w:eastAsia="Calibri" w:hAnsi="Calibri" w:cs="Calibri"/>
      <w:sz w:val="22"/>
      <w:szCs w:val="2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810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table" w:styleId="Grilledutableau">
    <w:name w:val="Table Grid"/>
    <w:basedOn w:val="TableauNormal"/>
    <w:uiPriority w:val="39"/>
    <w:rsid w:val="00E63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77C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4D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4D16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5E48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3BA4E-408F-458B-B961-AE76B388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Sauzède</dc:creator>
  <cp:lastModifiedBy>GIMENET</cp:lastModifiedBy>
  <cp:revision>30</cp:revision>
  <cp:lastPrinted>2019-11-20T15:50:00Z</cp:lastPrinted>
  <dcterms:created xsi:type="dcterms:W3CDTF">2019-10-14T15:59:00Z</dcterms:created>
  <dcterms:modified xsi:type="dcterms:W3CDTF">2022-01-06T09:06:00Z</dcterms:modified>
</cp:coreProperties>
</file>