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Sarath Chandra Akurthi                                                                  Email ID: 301sarath@gmail.com</w:t>
      </w:r>
    </w:p>
    <w:p>
      <w:pPr>
        <w:pStyle w:val="Normal"/>
        <w:rPr/>
      </w:pPr>
      <w:r>
        <w:rPr/>
        <w:t>ID Number: 06</w:t>
      </w:r>
    </w:p>
    <w:tbl>
      <w:tblPr>
        <w:tblStyle w:val="TableGrid"/>
        <w:tblW w:w="957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3"/>
        <w:gridCol w:w="1278"/>
        <w:gridCol w:w="3835"/>
        <w:gridCol w:w="1752"/>
        <w:gridCol w:w="1959"/>
      </w:tblGrid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LibreOffice/5.3.1.2$Linux_X86_64 LibreOffice_project/30m0$Build-2</Application>
  <Pages>4</Pages>
  <Words>367</Words>
  <Characters>1733</Characters>
  <CharactersWithSpaces>2090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2017-05-19T09:37:56Z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