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52" w:type="dxa"/>
        <w:tblCellMar>
          <w:top w:w="0" w:type="dxa"/>
          <w:left w:w="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5"/>
        <w:gridCol w:w="3825"/>
        <w:gridCol w:w="1755"/>
        <w:gridCol w:w="1965"/>
      </w:tblGrid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LibreOffice/5.3.1.2$Linux_X86_64 LibreOffice_project/30m0$Build-2</Application>
  <Pages>4</Pages>
  <Words>660</Words>
  <Characters>3237</Characters>
  <CharactersWithSpaces>3848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2017-06-09T12:21:59Z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