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1D0C8" w14:textId="156046B9" w:rsidR="00A6206D" w:rsidRDefault="00CB72EE">
      <w:pPr>
        <w:rPr>
          <w:rFonts w:eastAsiaTheme="minorHAnsi"/>
        </w:rPr>
      </w:pPr>
      <w:r>
        <w:rPr>
          <w:rFonts w:eastAsiaTheme="minorHAnsi"/>
        </w:rPr>
        <w:t>The architecture pattern we choose is Client-Server. As a client, go to the sign in screen and due to the different position: owner of employee, User may go to different screens. As owners, they will have two more options, account settings and create new account. When user go to general sales prediction, it will connect to the server and get the data from database</w:t>
      </w:r>
    </w:p>
    <w:p w14:paraId="2B6AA180" w14:textId="34C27F92" w:rsidR="000D6F33" w:rsidRDefault="000D6F33">
      <w:pPr>
        <w:rPr>
          <w:rFonts w:eastAsiaTheme="minorHAnsi"/>
        </w:rPr>
      </w:pPr>
    </w:p>
    <w:p w14:paraId="24A4D63D" w14:textId="67DCC2E5" w:rsidR="000D6F33" w:rsidRDefault="00F14B8D">
      <w:pPr>
        <w:rPr>
          <w:rFonts w:eastAsiaTheme="minorHAnsi"/>
        </w:rPr>
      </w:pPr>
      <w:bookmarkStart w:id="0" w:name="_GoBack"/>
      <w:r>
        <w:rPr>
          <w:rFonts w:eastAsiaTheme="minorHAnsi"/>
          <w:noProof/>
        </w:rPr>
        <w:drawing>
          <wp:inline distT="0" distB="0" distL="0" distR="0" wp14:anchorId="1B2DB43E" wp14:editId="0A1B4DEC">
            <wp:extent cx="5943600" cy="4974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packag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974590"/>
                    </a:xfrm>
                    <a:prstGeom prst="rect">
                      <a:avLst/>
                    </a:prstGeom>
                  </pic:spPr>
                </pic:pic>
              </a:graphicData>
            </a:graphic>
          </wp:inline>
        </w:drawing>
      </w:r>
      <w:bookmarkEnd w:id="0"/>
    </w:p>
    <w:p w14:paraId="52E6AEAF" w14:textId="1D1DAA87" w:rsidR="000D6F33" w:rsidRDefault="00010FB2">
      <w:pPr>
        <w:rPr>
          <w:rFonts w:eastAsiaTheme="minorHAnsi"/>
        </w:rPr>
      </w:pPr>
      <w:r>
        <w:rPr>
          <w:rFonts w:eastAsiaTheme="minorHAnsi"/>
        </w:rPr>
        <w:t>Design pattern</w:t>
      </w:r>
    </w:p>
    <w:p w14:paraId="1623CABF" w14:textId="0E4A0829" w:rsidR="00CB72EE" w:rsidRDefault="00CB72EE">
      <w:pPr>
        <w:rPr>
          <w:rFonts w:eastAsiaTheme="minorHAnsi"/>
        </w:rPr>
      </w:pPr>
      <w:r>
        <w:rPr>
          <w:rFonts w:eastAsiaTheme="minorHAnsi"/>
        </w:rPr>
        <w:t>We do not use design pattern</w:t>
      </w:r>
    </w:p>
    <w:p w14:paraId="5FE5CD8F" w14:textId="77777777" w:rsidR="00010FB2" w:rsidRPr="00D91EEC" w:rsidRDefault="00010FB2">
      <w:pPr>
        <w:rPr>
          <w:rFonts w:eastAsiaTheme="minorHAnsi"/>
        </w:rPr>
      </w:pPr>
    </w:p>
    <w:sectPr w:rsidR="00010FB2" w:rsidRPr="00D91E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2E9CB" w14:textId="77777777" w:rsidR="00702207" w:rsidRDefault="00702207" w:rsidP="00CB72EE">
      <w:pPr>
        <w:spacing w:after="0" w:line="240" w:lineRule="auto"/>
      </w:pPr>
      <w:r>
        <w:separator/>
      </w:r>
    </w:p>
  </w:endnote>
  <w:endnote w:type="continuationSeparator" w:id="0">
    <w:p w14:paraId="723A23A1" w14:textId="77777777" w:rsidR="00702207" w:rsidRDefault="00702207" w:rsidP="00CB7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FE71C" w14:textId="77777777" w:rsidR="00702207" w:rsidRDefault="00702207" w:rsidP="00CB72EE">
      <w:pPr>
        <w:spacing w:after="0" w:line="240" w:lineRule="auto"/>
      </w:pPr>
      <w:r>
        <w:separator/>
      </w:r>
    </w:p>
  </w:footnote>
  <w:footnote w:type="continuationSeparator" w:id="0">
    <w:p w14:paraId="3DD97AFE" w14:textId="77777777" w:rsidR="00702207" w:rsidRDefault="00702207" w:rsidP="00CB72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EC"/>
    <w:rsid w:val="00010FB2"/>
    <w:rsid w:val="000D6F33"/>
    <w:rsid w:val="001C7D63"/>
    <w:rsid w:val="00702207"/>
    <w:rsid w:val="007475A5"/>
    <w:rsid w:val="008C731F"/>
    <w:rsid w:val="00A6206D"/>
    <w:rsid w:val="00CB72EE"/>
    <w:rsid w:val="00D91EEC"/>
    <w:rsid w:val="00F14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13ED2"/>
  <w15:chartTrackingRefBased/>
  <w15:docId w15:val="{247D7BD1-2ECA-4681-8D09-91A0C72E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2EE"/>
  </w:style>
  <w:style w:type="paragraph" w:styleId="Footer">
    <w:name w:val="footer"/>
    <w:basedOn w:val="Normal"/>
    <w:link w:val="FooterChar"/>
    <w:uiPriority w:val="99"/>
    <w:unhideWhenUsed/>
    <w:rsid w:val="00CB7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Pages>
  <Words>61</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Xujia Wu</dc:creator>
  <cp:keywords/>
  <dc:description/>
  <cp:lastModifiedBy>Xujia Wu</cp:lastModifiedBy>
  <cp:revision>5</cp:revision>
  <dcterms:created xsi:type="dcterms:W3CDTF">2018-04-05T13:42:00Z</dcterms:created>
  <dcterms:modified xsi:type="dcterms:W3CDTF">2018-04-11T14:13:00Z</dcterms:modified>
</cp:coreProperties>
</file>