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Flying Mongoose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Mayur Bhakta</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Cade Wall</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Aaron Turner</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Andre Manz</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Aaron Riggs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Xujia Wu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trendAssist – Financial Application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trendAssist (Business Finance and Trend Prediction app)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software that allows the user to input data over sales and expenses made in a day; this data will be submitted, and the database will be updated with a new estimation for that same day next year. It will also allow the user to input data from 2-5 years ago; the software then will use this information from the user to give an estimate prediction of future sales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Comparisons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Green: Budget App with Balance Forecasting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Green app is similar to our application in the sense that you can upload your expenses and how much you're making and see get a forecast of what you make. However, this app is only for a personal usage and it does not make predictions based on the past but simple on your set recurring payments (rent, car payments, phone payments, etc.). Our app will try to make educated guesses as what to do based on all the previous data the user input.</w:t>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80645</wp:posOffset>
            </wp:positionV>
            <wp:extent cx="1114425" cy="1114425"/>
            <wp:effectExtent b="38100" l="38100" r="38100" t="38100"/>
            <wp:wrapSquare wrapText="bothSides" distB="0" distT="0" distL="114300" distR="114300"/>
            <wp:docPr descr="Resultado de imagen para green budget app" id="1" name="image3.jpg"/>
            <a:graphic>
              <a:graphicData uri="http://schemas.openxmlformats.org/drawingml/2006/picture">
                <pic:pic>
                  <pic:nvPicPr>
                    <pic:cNvPr descr="Resultado de imagen para green budget app" id="0" name="image3.jpg"/>
                    <pic:cNvPicPr preferRelativeResize="0"/>
                  </pic:nvPicPr>
                  <pic:blipFill>
                    <a:blip r:embed="rId6"/>
                    <a:srcRect b="0" l="0" r="0" t="0"/>
                    <a:stretch>
                      <a:fillRect/>
                    </a:stretch>
                  </pic:blipFill>
                  <pic:spPr>
                    <a:xfrm>
                      <a:off x="0" y="0"/>
                      <a:ext cx="1114425" cy="1114425"/>
                    </a:xfrm>
                    <a:prstGeom prst="rect"/>
                    <a:ln w="38100">
                      <a:solidFill>
                        <a:srgbClr val="000000"/>
                      </a:solidFill>
                      <a:prstDash val="solid"/>
                    </a:ln>
                  </pic:spPr>
                </pic:pic>
              </a:graphicData>
            </a:graphic>
          </wp:anchor>
        </w:drawing>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Mint: Personal Finance &amp; Money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 is a money manager and financial can save money. It allows you to input data to monitor your expenses as well. These features will be similar to what our app will offer but will be targeted for small businesses, for example, tracking expenses for the cost of ingredients of drinks, purchase price of the drinks, etc. Our app will use the inputted data to predict a trend for what to expect in the future based off a history of data in the database.</w:t>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19685</wp:posOffset>
            </wp:positionV>
            <wp:extent cx="1019175" cy="1019175"/>
            <wp:effectExtent b="38100" l="38100" r="38100" t="38100"/>
            <wp:wrapSquare wrapText="bothSides" distB="0" distT="0" distL="114300" distR="114300"/>
            <wp:docPr descr="Resultado de imagen para mint app" id="2" name="image5.png"/>
            <a:graphic>
              <a:graphicData uri="http://schemas.openxmlformats.org/drawingml/2006/picture">
                <pic:pic>
                  <pic:nvPicPr>
                    <pic:cNvPr descr="Resultado de imagen para mint app" id="0" name="image5.png"/>
                    <pic:cNvPicPr preferRelativeResize="0"/>
                  </pic:nvPicPr>
                  <pic:blipFill>
                    <a:blip r:embed="rId7"/>
                    <a:srcRect b="0" l="0" r="0" t="0"/>
                    <a:stretch>
                      <a:fillRect/>
                    </a:stretch>
                  </pic:blipFill>
                  <pic:spPr>
                    <a:xfrm>
                      <a:off x="0" y="0"/>
                      <a:ext cx="1019175" cy="1019175"/>
                    </a:xfrm>
                    <a:prstGeom prst="rect"/>
                    <a:ln w="38100">
                      <a:solidFill>
                        <a:srgbClr val="000000"/>
                      </a:solidFill>
                      <a:prstDash val="solid"/>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Wally: Personal Finance app</w:t>
      </w:r>
    </w:p>
    <w:p w:rsidR="00000000" w:rsidDel="00000000" w:rsidP="00000000" w:rsidRDefault="00000000" w:rsidRPr="00000000" w14:paraId="0000001D">
      <w:pPr>
        <w:spacing w:after="0"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Wally is an app that helps you </w:t>
      </w:r>
      <w:r w:rsidDel="00000000" w:rsidR="00000000" w:rsidRPr="00000000">
        <w:rPr>
          <w:rFonts w:ascii="Times New Roman" w:cs="Times New Roman" w:eastAsia="Times New Roman" w:hAnsi="Times New Roman"/>
          <w:color w:val="000000"/>
          <w:sz w:val="24"/>
          <w:szCs w:val="24"/>
          <w:highlight w:val="white"/>
          <w:rtl w:val="0"/>
        </w:rPr>
        <w:t xml:space="preserve">track your expenses, income, set a savings target</w:t>
      </w:r>
      <w:r w:rsidDel="00000000" w:rsidR="00000000" w:rsidRPr="00000000">
        <w:rPr>
          <w:rFonts w:ascii="Times New Roman" w:cs="Times New Roman" w:eastAsia="Times New Roman" w:hAnsi="Times New Roman"/>
          <w:color w:val="000000"/>
          <w:sz w:val="24"/>
          <w:szCs w:val="24"/>
          <w:rtl w:val="0"/>
        </w:rPr>
        <w:t xml:space="preserve">, you can have a 360 view on how your money comes, goes or it is saved and what you have budgeted. Similarly, our application will keep track of income and expenses, but instead our application will be focused on businesses rather than a personal focus. Also, instead of setting saving targets, it will show us requirements needed to hit specific margins and maximize the profit for future sales.</w:t>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83185</wp:posOffset>
            </wp:positionV>
            <wp:extent cx="1857375" cy="1149407"/>
            <wp:effectExtent b="38100" l="38100" r="38100" t="38100"/>
            <wp:wrapSquare wrapText="bothSides" distB="0" distT="0" distL="114300" distR="114300"/>
            <wp:docPr descr="https://lh4.googleusercontent.com/s_zAHBjjHJifGYrW4e798SGhf0mBZMmgdvXlxa7MMYb6MX4lZG_mar7oI16MsLR7U8yBo019JxaV8egFmDDcNXnoLDUiXq6iWcbKrcmHsTIKxQQIT7vpWdhkN1YC_ElxpftKDVlt" id="3" name="image6.png"/>
            <a:graphic>
              <a:graphicData uri="http://schemas.openxmlformats.org/drawingml/2006/picture">
                <pic:pic>
                  <pic:nvPicPr>
                    <pic:cNvPr descr="https://lh4.googleusercontent.com/s_zAHBjjHJifGYrW4e798SGhf0mBZMmgdvXlxa7MMYb6MX4lZG_mar7oI16MsLR7U8yBo019JxaV8egFmDDcNXnoLDUiXq6iWcbKrcmHsTIKxQQIT7vpWdhkN1YC_ElxpftKDVlt" id="0" name="image6.png"/>
                    <pic:cNvPicPr preferRelativeResize="0"/>
                  </pic:nvPicPr>
                  <pic:blipFill>
                    <a:blip r:embed="rId8"/>
                    <a:srcRect b="0" l="0" r="0" t="0"/>
                    <a:stretch>
                      <a:fillRect/>
                    </a:stretch>
                  </pic:blipFill>
                  <pic:spPr>
                    <a:xfrm>
                      <a:off x="0" y="0"/>
                      <a:ext cx="1857375" cy="1149407"/>
                    </a:xfrm>
                    <a:prstGeom prst="rect"/>
                    <a:ln w="38100">
                      <a:solidFill>
                        <a:srgbClr val="000000"/>
                      </a:solidFill>
                      <a:prstDash val="solid"/>
                    </a:ln>
                  </pic:spPr>
                </pic:pic>
              </a:graphicData>
            </a:graphic>
          </wp:anchor>
        </w:drawing>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