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D8440A3" w14:textId="77777777" w:rsidR="006C78B8" w:rsidRDefault="00000000">
      <w:pPr>
        <w:spacing w:before="80" w:line="240" w:lineRule="auto"/>
        <w:ind w:left="720" w:firstLine="72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List any acronyms, terms etc. that need to be defined.</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3" w:name="_69bf2eprpi8q" w:colFirst="0" w:colLast="0"/>
      <w:bookmarkEnd w:id="3"/>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7054C41C" w14:textId="77777777" w:rsidR="006C78B8" w:rsidRDefault="00000000">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This product is a real-time communication application designed for individuals and teams to send message, create group chats.</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will be organized into 3 major modules: the Client application module, the IT module, and the communication service  module.</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B652E5">
      <w:pPr>
        <w:numPr>
          <w:ilvl w:val="3"/>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B652E5">
      <w:pPr>
        <w:numPr>
          <w:ilvl w:val="3"/>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Pr="00A61905" w:rsidRDefault="00000000" w:rsidP="00B652E5">
      <w:pPr>
        <w:numPr>
          <w:ilvl w:val="3"/>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8D86708" w:rsidR="00564E6A" w:rsidRDefault="00564E6A" w:rsidP="00564E6A">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w:t>
      </w:r>
      <w:r>
        <w:rPr>
          <w:rFonts w:ascii="Times New Roman" w:hAnsi="Times New Roman" w:cs="Times New Roman"/>
          <w:sz w:val="20"/>
          <w:szCs w:val="20"/>
        </w:rPr>
        <w:t>Login</w:t>
      </w:r>
      <w:r>
        <w:rPr>
          <w:rFonts w:ascii="Times New Roman" w:hAnsi="Times New Roman" w:cs="Times New Roman"/>
          <w:sz w:val="20"/>
          <w:szCs w:val="20"/>
        </w:rPr>
        <w:t xml:space="preserve"> Module (CM) contains a login menu to allow users to log into the communications app. This menu is displayed upon loading the client, (?) unless the server notes the user as currently logged in on that client.</w:t>
      </w:r>
    </w:p>
    <w:p w14:paraId="0CC91329" w14:textId="6B8642F3" w:rsidR="00564E6A" w:rsidRPr="00564E6A" w:rsidRDefault="00564E6A" w:rsidP="00564E6A">
      <w:pPr>
        <w:numPr>
          <w:ilvl w:val="3"/>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w:t>
      </w:r>
      <w:r>
        <w:rPr>
          <w:rFonts w:ascii="Times New Roman" w:hAnsi="Times New Roman" w:cs="Times New Roman"/>
          <w:sz w:val="20"/>
          <w:szCs w:val="20"/>
        </w:rPr>
        <w:t xml:space="preserve">their respective role’s user interface </w:t>
      </w:r>
    </w:p>
    <w:p w14:paraId="1A4508F9" w14:textId="77777777" w:rsid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313B1192" w14:textId="684E41C5"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 The user can select remember this username. After a successful login, the login menu will contain the username by default, with the checkbox already checked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3D81E74A" w:rsidR="00A61905" w:rsidRPr="00A61905" w:rsidRDefault="00A61905" w:rsidP="00A61905">
      <w:pPr>
        <w:numPr>
          <w:ilvl w:val="3"/>
          <w:numId w:val="1"/>
        </w:numPr>
        <w:rPr>
          <w:rFonts w:ascii="Times New Roman" w:hAnsi="Times New Roman" w:cs="Times New Roman"/>
          <w:sz w:val="20"/>
          <w:szCs w:val="20"/>
        </w:rPr>
      </w:pPr>
      <w:r>
        <w:rPr>
          <w:rFonts w:ascii="Times New Roman" w:hAnsi="Times New Roman" w:cs="Times New Roman"/>
          <w:sz w:val="20"/>
          <w:szCs w:val="20"/>
        </w:rPr>
        <w:t>The CM contains a communications menu to allow users to communicate with other users. This menu is displayed upon loading the client (?) only when the server notes the user as currently logged in on that client.</w:t>
      </w:r>
    </w:p>
    <w:p w14:paraId="09B7276A" w14:textId="2CBC7614" w:rsidR="008412C5" w:rsidRDefault="008412C5"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lastRenderedPageBreak/>
        <w:t>The communications menu contains a chat menu, displaying a specific chat, selected from the list of chats the user is involved in (see section 3.1.2.2.1)</w:t>
      </w:r>
    </w:p>
    <w:p w14:paraId="3E2055F1" w14:textId="56D1790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Pr="003719D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69A2D4F4" w14:textId="77777777" w:rsidR="00394486" w:rsidRDefault="0039448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B652E5">
      <w:pPr>
        <w:numPr>
          <w:ilvl w:val="3"/>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91F3C0" w14:textId="2B9FEE7F" w:rsidR="00ED312A" w:rsidRPr="00ED312A" w:rsidRDefault="00000000" w:rsidP="00ED312A">
      <w:pPr>
        <w:pStyle w:val="Heading3"/>
        <w:keepLines w:val="0"/>
        <w:numPr>
          <w:ilvl w:val="2"/>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5DD31F16" w14:textId="77860952" w:rsidR="00346E09" w:rsidRPr="00346E09" w:rsidRDefault="00346E09">
      <w:pPr>
        <w:numPr>
          <w:ilvl w:val="3"/>
          <w:numId w:val="1"/>
        </w:numPr>
        <w:rPr>
          <w:sz w:val="20"/>
          <w:szCs w:val="20"/>
        </w:rPr>
      </w:pPr>
      <w:r>
        <w:rPr>
          <w:rFonts w:ascii="Times New Roman" w:hAnsi="Times New Roman" w:cs="Times New Roman"/>
          <w:sz w:val="20"/>
          <w:szCs w:val="20"/>
        </w:rPr>
        <w:t xml:space="preserve">IT has the same permissions as the </w:t>
      </w:r>
      <w:r w:rsidR="00ED312A">
        <w:rPr>
          <w:rFonts w:ascii="Times New Roman" w:hAnsi="Times New Roman" w:cs="Times New Roman"/>
          <w:sz w:val="20"/>
          <w:szCs w:val="20"/>
        </w:rPr>
        <w:t>client</w:t>
      </w:r>
    </w:p>
    <w:p w14:paraId="3B0AF377" w14:textId="428316DF" w:rsidR="006C78B8" w:rsidRDefault="00000000">
      <w:pPr>
        <w:numPr>
          <w:ilvl w:val="3"/>
          <w:numId w:val="1"/>
        </w:numPr>
        <w:rPr>
          <w:sz w:val="20"/>
          <w:szCs w:val="20"/>
        </w:rPr>
      </w:pPr>
      <w:r>
        <w:rPr>
          <w:rFonts w:ascii="Times New Roman" w:eastAsia="Times New Roman" w:hAnsi="Times New Roman" w:cs="Times New Roman"/>
          <w:sz w:val="20"/>
          <w:szCs w:val="20"/>
        </w:rPr>
        <w:t>All conversations should be viewable by the IT user</w:t>
      </w:r>
    </w:p>
    <w:p w14:paraId="062D4DDD" w14:textId="0EDF2A4F" w:rsidR="00346E09" w:rsidRPr="00346E09" w:rsidRDefault="00000000" w:rsidP="00346E09">
      <w:pPr>
        <w:numPr>
          <w:ilvl w:val="3"/>
          <w:numId w:val="1"/>
        </w:numPr>
        <w:rPr>
          <w:sz w:val="20"/>
          <w:szCs w:val="20"/>
        </w:rPr>
      </w:pPr>
      <w:r>
        <w:rPr>
          <w:rFonts w:ascii="Times New Roman" w:eastAsia="Times New Roman" w:hAnsi="Times New Roman" w:cs="Times New Roman"/>
          <w:sz w:val="20"/>
          <w:szCs w:val="20"/>
        </w:rPr>
        <w:t>Additional IT interface</w:t>
      </w:r>
    </w:p>
    <w:p w14:paraId="1AA126D7" w14:textId="21A823CC"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has access to database information (file)</w:t>
      </w:r>
    </w:p>
    <w:p w14:paraId="625AF1CE" w14:textId="6E9BE514"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should be able to access user chats</w:t>
      </w:r>
    </w:p>
    <w:p w14:paraId="1BDB765C" w14:textId="0209335A"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 should be able to access chat logs</w:t>
      </w:r>
    </w:p>
    <w:p w14:paraId="481DFE94" w14:textId="577538AD" w:rsidR="00346E09" w:rsidRPr="00346E09" w:rsidRDefault="00346E09" w:rsidP="00346E09">
      <w:pPr>
        <w:numPr>
          <w:ilvl w:val="3"/>
          <w:numId w:val="1"/>
        </w:numPr>
        <w:rPr>
          <w:sz w:val="20"/>
          <w:szCs w:val="20"/>
        </w:rPr>
      </w:pPr>
      <w:r>
        <w:rPr>
          <w:rFonts w:ascii="Times New Roman" w:eastAsia="Times New Roman" w:hAnsi="Times New Roman" w:cs="Times New Roman"/>
          <w:sz w:val="20"/>
          <w:szCs w:val="20"/>
        </w:rPr>
        <w:t>IT</w:t>
      </w:r>
      <w:r w:rsidR="00A61905">
        <w:rPr>
          <w:rFonts w:ascii="Times New Roman" w:eastAsia="Times New Roman" w:hAnsi="Times New Roman" w:cs="Times New Roman"/>
          <w:sz w:val="20"/>
          <w:szCs w:val="20"/>
        </w:rPr>
        <w:t xml:space="preserve"> has a clickable button that has presents them their user interface</w:t>
      </w:r>
    </w:p>
    <w:p w14:paraId="4048EC8F" w14:textId="77777777" w:rsidR="006C78B8" w:rsidRDefault="00000000">
      <w:pPr>
        <w:pStyle w:val="Heading3"/>
        <w:keepLines w:val="0"/>
        <w:numPr>
          <w:ilvl w:val="2"/>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Communication Service Module Requirements:</w:t>
      </w:r>
    </w:p>
    <w:p w14:paraId="48A7F3C1" w14:textId="77777777" w:rsidR="006C78B8" w:rsidRDefault="00000000">
      <w:pPr>
        <w:numPr>
          <w:ilvl w:val="3"/>
          <w:numId w:val="1"/>
        </w:numPr>
        <w:spacing w:before="80" w:line="240" w:lineRule="auto"/>
        <w:jc w:val="both"/>
      </w:pPr>
      <w:r>
        <w:rPr>
          <w:rFonts w:ascii="Times New Roman" w:eastAsia="Times New Roman" w:hAnsi="Times New Roman" w:cs="Times New Roman"/>
          <w:sz w:val="20"/>
          <w:szCs w:val="20"/>
        </w:rPr>
        <w:t>Application shall store all message in a document</w:t>
      </w:r>
    </w:p>
    <w:p w14:paraId="6E3F09BA"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maintain message order within each conversation</w:t>
      </w:r>
    </w:p>
    <w:p w14:paraId="036523E1" w14:textId="77777777" w:rsidR="006C78B8" w:rsidRDefault="00000000">
      <w:pPr>
        <w:numPr>
          <w:ilvl w:val="3"/>
          <w:numId w:val="1"/>
        </w:numPr>
        <w:spacing w:before="80" w:line="240" w:lineRule="auto"/>
        <w:jc w:val="both"/>
        <w:rPr>
          <w:sz w:val="20"/>
          <w:szCs w:val="20"/>
        </w:rPr>
      </w:pPr>
      <w:r>
        <w:rPr>
          <w:rFonts w:ascii="Times New Roman" w:eastAsia="Times New Roman" w:hAnsi="Times New Roman" w:cs="Times New Roman"/>
          <w:sz w:val="20"/>
          <w:szCs w:val="20"/>
        </w:rPr>
        <w:t>Application shall support offline message storage.</w:t>
      </w:r>
    </w:p>
    <w:p w14:paraId="5A1E133A" w14:textId="77777777" w:rsidR="006C78B8" w:rsidRDefault="006C78B8">
      <w:pPr>
        <w:spacing w:before="80" w:line="240" w:lineRule="auto"/>
        <w:ind w:left="1440"/>
        <w:jc w:val="both"/>
        <w:rPr>
          <w:rFonts w:ascii="Times New Roman" w:eastAsia="Times New Roman" w:hAnsi="Times New Roman" w:cs="Times New Roman"/>
          <w:color w:val="7030A0"/>
          <w:sz w:val="20"/>
          <w:szCs w:val="20"/>
        </w:rPr>
      </w:pP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49C64AE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bookmarkStart w:id="14" w:name="kix.ju87p62dhkgz" w:colFirst="0" w:colLast="0"/>
      <w:bookmarkEnd w:id="14"/>
      <w:r>
        <w:rPr>
          <w:rFonts w:ascii="Times New Roman" w:eastAsia="Times New Roman" w:hAnsi="Times New Roman" w:cs="Times New Roman"/>
          <w:color w:val="7030A0"/>
          <w:sz w:val="20"/>
          <w:szCs w:val="20"/>
        </w:rPr>
        <w:t xml:space="preserve">Provide module specific requirements as appropriate. </w:t>
      </w:r>
    </w:p>
    <w:p w14:paraId="5735361F"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Example:</w:t>
      </w:r>
    </w:p>
    <w:p w14:paraId="2F6A1CC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3.2.1 The system must provide an interface to the University billing system administered by the Bursar’s office so that students can be automatically billed for the courses in which they have enrolled. The interface is to be in a comma-separated text file containing</w:t>
      </w:r>
      <w:r>
        <w:rPr>
          <w:rFonts w:ascii="Times New Roman" w:eastAsia="Times New Roman" w:hAnsi="Times New Roman" w:cs="Times New Roman"/>
          <w:color w:val="800000"/>
          <w:sz w:val="20"/>
          <w:szCs w:val="20"/>
          <w:u w:val="single"/>
        </w:rPr>
        <w:t xml:space="preserve"> </w:t>
      </w:r>
      <w:r>
        <w:rPr>
          <w:rFonts w:ascii="Times New Roman" w:eastAsia="Times New Roman" w:hAnsi="Times New Roman" w:cs="Times New Roman"/>
          <w:color w:val="7030A0"/>
          <w:sz w:val="20"/>
          <w:szCs w:val="20"/>
        </w:rPr>
        <w:t>the following fields: student id, course id, term id, action. Where “action” is whether the student has added or dropped the course. The file will be exported nightly and will contain new transactions only.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5" w:name="_jcui53jib2ip" w:colFirst="0" w:colLast="0"/>
      <w:bookmarkEnd w:id="15"/>
      <w:r>
        <w:rPr>
          <w:rFonts w:ascii="Times New Roman" w:eastAsia="Times New Roman" w:hAnsi="Times New Roman" w:cs="Times New Roman"/>
          <w:b/>
          <w:bCs/>
          <w:sz w:val="24"/>
          <w:szCs w:val="24"/>
        </w:rPr>
        <w:t>Internal Interface Requirements</w:t>
      </w:r>
    </w:p>
    <w:p w14:paraId="66EDF0B9"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communication service module shall provide internal service interface to the client application module for message submission.</w:t>
      </w:r>
    </w:p>
    <w:p w14:paraId="5138DC4C"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6F03FF2A"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0760E2ED" w14:textId="77777777" w:rsidR="006C78B8" w:rsidRDefault="00000000">
      <w:pPr>
        <w:spacing w:line="240" w:lineRule="auto"/>
        <w:ind w:left="720" w:firstLine="720"/>
        <w:rPr>
          <w:rFonts w:ascii="Times New Roman" w:eastAsia="Times New Roman" w:hAnsi="Times New Roman" w:cs="Times New Roman"/>
          <w:color w:val="7030A0"/>
          <w:sz w:val="20"/>
          <w:szCs w:val="20"/>
        </w:rPr>
      </w:pPr>
      <w:bookmarkStart w:id="18" w:name="kix.fo7pbnaolupp" w:colFirst="0" w:colLast="0"/>
      <w:bookmarkEnd w:id="18"/>
      <w:r>
        <w:rPr>
          <w:rFonts w:ascii="Times New Roman" w:eastAsia="Times New Roman" w:hAnsi="Times New Roman" w:cs="Times New Roman"/>
          <w:color w:val="7030A0"/>
          <w:sz w:val="20"/>
          <w:szCs w:val="20"/>
        </w:rPr>
        <w:t>Example:</w:t>
      </w:r>
    </w:p>
    <w:p w14:paraId="2AEE4A88" w14:textId="77777777" w:rsidR="006C78B8" w:rsidRDefault="00000000">
      <w:pPr>
        <w:spacing w:line="240" w:lineRule="auto"/>
        <w:ind w:left="720" w:firstLine="720"/>
        <w:rPr>
          <w:rFonts w:ascii="Times New Roman" w:eastAsia="Times New Roman" w:hAnsi="Times New Roman" w:cs="Times New Roman"/>
          <w:sz w:val="20"/>
          <w:szCs w:val="20"/>
        </w:rPr>
      </w:pPr>
      <w:r>
        <w:rPr>
          <w:rFonts w:ascii="Times New Roman" w:eastAsia="Times New Roman" w:hAnsi="Times New Roman" w:cs="Times New Roman"/>
          <w:color w:val="7030A0"/>
          <w:sz w:val="20"/>
          <w:szCs w:val="20"/>
        </w:rPr>
        <w:t>4.1.1 The System must encrypt data being transmitted over the Internet. </w:t>
      </w:r>
    </w:p>
    <w:p w14:paraId="12AE123C"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9" w:name="_4yj8k4bg0hqt" w:colFirst="0" w:colLast="0"/>
      <w:bookmarkEnd w:id="19"/>
      <w:r>
        <w:rPr>
          <w:rFonts w:ascii="Times New Roman" w:eastAsia="Times New Roman" w:hAnsi="Times New Roman" w:cs="Times New Roman"/>
          <w:b/>
          <w:bCs/>
          <w:sz w:val="24"/>
          <w:szCs w:val="24"/>
        </w:rPr>
        <w:t>Environmental Requirements</w:t>
      </w:r>
    </w:p>
    <w:p w14:paraId="3AFE3E9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0" w:name="kix.k2on5amvmapj" w:colFirst="0" w:colLast="0"/>
      <w:bookmarkEnd w:id="20"/>
      <w:r>
        <w:rPr>
          <w:rFonts w:ascii="Times New Roman" w:eastAsia="Times New Roman" w:hAnsi="Times New Roman" w:cs="Times New Roman"/>
          <w:color w:val="7030A0"/>
          <w:sz w:val="20"/>
          <w:szCs w:val="20"/>
        </w:rPr>
        <w:t>Example:</w:t>
      </w:r>
    </w:p>
    <w:p w14:paraId="46B33869" w14:textId="77777777" w:rsidR="006C78B8" w:rsidRDefault="00000000">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4.2.1 System cannot require that any software other than a web browser be installed on user computers. </w:t>
      </w:r>
    </w:p>
    <w:p w14:paraId="6487F806"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1" w:name="kix.mihatjxqq2f9" w:colFirst="0" w:colLast="0"/>
      <w:bookmarkEnd w:id="21"/>
      <w:r>
        <w:rPr>
          <w:rFonts w:ascii="Times New Roman" w:eastAsia="Times New Roman" w:hAnsi="Times New Roman" w:cs="Times New Roman"/>
          <w:color w:val="7030A0"/>
          <w:sz w:val="20"/>
          <w:szCs w:val="20"/>
        </w:rPr>
        <w:t>4.2.2 System must make use of the University’s existing Oracle 9i implementation for its database. </w:t>
      </w:r>
    </w:p>
    <w:p w14:paraId="4F42DCE3"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2" w:name="kix.pnoq5lj3tlq3" w:colFirst="0" w:colLast="0"/>
      <w:bookmarkEnd w:id="22"/>
      <w:r>
        <w:rPr>
          <w:rFonts w:ascii="Times New Roman" w:eastAsia="Times New Roman" w:hAnsi="Times New Roman" w:cs="Times New Roman"/>
          <w:color w:val="7030A0"/>
          <w:sz w:val="20"/>
          <w:szCs w:val="20"/>
        </w:rPr>
        <w:t>4.2.3 System must be deployed on existing Linux-based server infrastructure. </w:t>
      </w:r>
    </w:p>
    <w:p w14:paraId="5320E115" w14:textId="77777777" w:rsidR="006C78B8" w:rsidRDefault="00000000">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23" w:name="_5jq7zrvmzkyv" w:colFirst="0" w:colLast="0"/>
      <w:bookmarkEnd w:id="23"/>
      <w:r>
        <w:rPr>
          <w:rFonts w:ascii="Times New Roman" w:eastAsia="Times New Roman" w:hAnsi="Times New Roman" w:cs="Times New Roman"/>
          <w:b/>
          <w:bCs/>
          <w:sz w:val="24"/>
          <w:szCs w:val="24"/>
        </w:rPr>
        <w:t>Performance Requirements</w:t>
      </w:r>
    </w:p>
    <w:p w14:paraId="2F67BCB2" w14:textId="77777777" w:rsidR="006C78B8" w:rsidRDefault="00000000">
      <w:pPr>
        <w:spacing w:line="240" w:lineRule="auto"/>
        <w:ind w:left="1440"/>
        <w:rPr>
          <w:rFonts w:ascii="Times New Roman" w:eastAsia="Times New Roman" w:hAnsi="Times New Roman" w:cs="Times New Roman"/>
          <w:color w:val="7030A0"/>
          <w:sz w:val="20"/>
          <w:szCs w:val="20"/>
        </w:rPr>
      </w:pPr>
      <w:bookmarkStart w:id="24" w:name="kix.i9jxjlbd62ai" w:colFirst="0" w:colLast="0"/>
      <w:bookmarkEnd w:id="24"/>
      <w:r>
        <w:rPr>
          <w:rFonts w:ascii="Times New Roman" w:eastAsia="Times New Roman" w:hAnsi="Times New Roman" w:cs="Times New Roman"/>
          <w:color w:val="7030A0"/>
          <w:sz w:val="20"/>
          <w:szCs w:val="20"/>
        </w:rPr>
        <w:t>Example:</w:t>
      </w:r>
    </w:p>
    <w:p w14:paraId="6A1F4A6B" w14:textId="6F93D0E9" w:rsidR="006C78B8" w:rsidRPr="00DD3EFC" w:rsidRDefault="00000000" w:rsidP="00DD3EFC">
      <w:pPr>
        <w:spacing w:line="240" w:lineRule="auto"/>
        <w:ind w:left="1440"/>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4.3.1 System must render all UI pages in no more than 9 seconds for dynamic pages. Static pages (HTML-only) must be rendered in less than 3 seconds. </w:t>
      </w: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5A412" w14:textId="77777777" w:rsidR="00423E32" w:rsidRDefault="00423E32">
      <w:pPr>
        <w:spacing w:line="240" w:lineRule="auto"/>
      </w:pPr>
      <w:r>
        <w:separator/>
      </w:r>
    </w:p>
  </w:endnote>
  <w:endnote w:type="continuationSeparator" w:id="0">
    <w:p w14:paraId="6672CD46" w14:textId="77777777" w:rsidR="00423E32" w:rsidRDefault="00423E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36584AB-48E3-4C99-A667-D7DF4AB10BEB}"/>
  </w:font>
  <w:font w:name="Cambria">
    <w:panose1 w:val="02040503050406030204"/>
    <w:charset w:val="00"/>
    <w:family w:val="roman"/>
    <w:pitch w:val="variable"/>
    <w:sig w:usb0="E00006FF" w:usb1="420024FF" w:usb2="02000000" w:usb3="00000000" w:csb0="0000019F" w:csb1="00000000"/>
    <w:embedRegular r:id="rId2" w:fontKey="{71B420A2-731A-4F8F-845E-AEFD8774523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01294" w14:textId="77777777" w:rsidR="00423E32" w:rsidRDefault="00423E32">
      <w:pPr>
        <w:spacing w:line="240" w:lineRule="auto"/>
      </w:pPr>
      <w:r>
        <w:separator/>
      </w:r>
    </w:p>
  </w:footnote>
  <w:footnote w:type="continuationSeparator" w:id="0">
    <w:p w14:paraId="17B83DA4" w14:textId="77777777" w:rsidR="00423E32" w:rsidRDefault="00423E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F8E2B066"/>
    <w:lvl w:ilvl="0">
      <w:start w:val="1"/>
      <w:numFmt w:val="decimal"/>
      <w:lvlText w:val="%1."/>
      <w:lvlJc w:val="right"/>
      <w:pPr>
        <w:ind w:left="720" w:hanging="720"/>
      </w:pPr>
      <w:rPr>
        <w:u w:val="none"/>
      </w:rPr>
    </w:lvl>
    <w:lvl w:ilvl="1">
      <w:start w:val="1"/>
      <w:numFmt w:val="decimal"/>
      <w:lvlText w:val="%1.%2."/>
      <w:lvlJc w:val="right"/>
      <w:pPr>
        <w:ind w:left="1440" w:hanging="720"/>
      </w:pPr>
      <w:rPr>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962EEDFC"/>
    <w:lvl w:ilvl="0">
      <w:start w:val="1"/>
      <w:numFmt w:val="decimal"/>
      <w:lvlText w:val="%1."/>
      <w:lvlJc w:val="left"/>
      <w:pPr>
        <w:ind w:left="720" w:hanging="720"/>
      </w:pPr>
      <w:rPr>
        <w:u w:val="none"/>
      </w:rPr>
    </w:lvl>
    <w:lvl w:ilvl="1">
      <w:start w:val="1"/>
      <w:numFmt w:val="decimal"/>
      <w:lvlText w:val="%1.%2."/>
      <w:lvlJc w:val="left"/>
      <w:pPr>
        <w:ind w:left="1440" w:hanging="7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600" w:hanging="720"/>
      </w:pPr>
      <w:rPr>
        <w:u w:val="none"/>
      </w:rPr>
    </w:lvl>
    <w:lvl w:ilvl="5">
      <w:start w:val="1"/>
      <w:numFmt w:val="decimal"/>
      <w:lvlText w:val="%1.%2.%3.%4.%5.%6."/>
      <w:lvlJc w:val="left"/>
      <w:pPr>
        <w:ind w:left="4320" w:hanging="720"/>
      </w:pPr>
      <w:rPr>
        <w:u w:val="none"/>
      </w:rPr>
    </w:lvl>
    <w:lvl w:ilvl="6">
      <w:start w:val="1"/>
      <w:numFmt w:val="decimal"/>
      <w:lvlText w:val="%1.%2.%3.%4.%5.%6.%7."/>
      <w:lvlJc w:val="left"/>
      <w:pPr>
        <w:ind w:left="5040" w:hanging="720"/>
      </w:pPr>
      <w:rPr>
        <w:u w:val="none"/>
      </w:rPr>
    </w:lvl>
    <w:lvl w:ilvl="7">
      <w:start w:val="1"/>
      <w:numFmt w:val="decimal"/>
      <w:lvlText w:val="%1.%2.%3.%4.%5.%6.%7.%8."/>
      <w:lvlJc w:val="left"/>
      <w:pPr>
        <w:ind w:left="5760" w:hanging="720"/>
      </w:pPr>
      <w:rPr>
        <w:u w:val="none"/>
      </w:rPr>
    </w:lvl>
    <w:lvl w:ilvl="8">
      <w:start w:val="1"/>
      <w:numFmt w:val="decimal"/>
      <w:lvlText w:val="%1.%2.%3.%4.%5.%6.%7.%8.%9."/>
      <w:lvlJc w:val="left"/>
      <w:pPr>
        <w:ind w:left="6480" w:hanging="720"/>
      </w:pPr>
      <w:rPr>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2961E1"/>
    <w:rsid w:val="003414FB"/>
    <w:rsid w:val="00346E09"/>
    <w:rsid w:val="003719D6"/>
    <w:rsid w:val="00394486"/>
    <w:rsid w:val="003950E8"/>
    <w:rsid w:val="00414216"/>
    <w:rsid w:val="00423E32"/>
    <w:rsid w:val="004A6603"/>
    <w:rsid w:val="00564E6A"/>
    <w:rsid w:val="006C78B8"/>
    <w:rsid w:val="00833194"/>
    <w:rsid w:val="008412C5"/>
    <w:rsid w:val="008457ED"/>
    <w:rsid w:val="009C7229"/>
    <w:rsid w:val="00A61905"/>
    <w:rsid w:val="00A63BB9"/>
    <w:rsid w:val="00B43606"/>
    <w:rsid w:val="00B652E5"/>
    <w:rsid w:val="00DA1896"/>
    <w:rsid w:val="00DD3EFC"/>
    <w:rsid w:val="00E13545"/>
    <w:rsid w:val="00ED312A"/>
    <w:rsid w:val="00FF7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9</Pages>
  <Words>1505</Words>
  <Characters>8580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Gary Alvarado</cp:lastModifiedBy>
  <cp:revision>8</cp:revision>
  <dcterms:created xsi:type="dcterms:W3CDTF">2026-02-15T17:31:00Z</dcterms:created>
  <dcterms:modified xsi:type="dcterms:W3CDTF">2026-02-26T00:57:00Z</dcterms:modified>
</cp:coreProperties>
</file>