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9543" w14:textId="77777777" w:rsidR="006C78B8" w:rsidRDefault="00FD341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84B6AB4" w14:textId="77777777" w:rsidR="00127F60" w:rsidRDefault="00127F60" w:rsidP="00127F60">
      <w:pPr>
        <w:rPr>
          <w:rFonts w:ascii="Times New Roman" w:eastAsia="Times New Roman" w:hAnsi="Times New Roman" w:cs="Times New Roman"/>
          <w:sz w:val="20"/>
          <w:szCs w:val="20"/>
        </w:rPr>
      </w:pPr>
    </w:p>
    <w:p w14:paraId="60494D96" w14:textId="77777777" w:rsidR="00127F60" w:rsidRDefault="00127F60" w:rsidP="00127F60">
      <w:pPr>
        <w:spacing w:before="2640" w:after="7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Communications System</w:t>
      </w:r>
    </w:p>
    <w:p w14:paraId="7732574B" w14:textId="77777777" w:rsidR="00127F60" w:rsidRDefault="00127F60" w:rsidP="00127F60">
      <w:pPr>
        <w:spacing w:after="720"/>
        <w:jc w:val="center"/>
        <w:rPr>
          <w:rFonts w:ascii="Times New Roman" w:eastAsia="Times New Roman" w:hAnsi="Times New Roman" w:cs="Times New Roman"/>
          <w:i/>
          <w:iCs/>
          <w:sz w:val="36"/>
          <w:szCs w:val="36"/>
        </w:rPr>
      </w:pPr>
      <w:r>
        <w:rPr>
          <w:rFonts w:ascii="Times New Roman" w:eastAsia="Times New Roman" w:hAnsi="Times New Roman" w:cs="Times New Roman"/>
          <w:b/>
          <w:bCs/>
          <w:sz w:val="36"/>
          <w:szCs w:val="36"/>
        </w:rPr>
        <w:br/>
      </w:r>
      <w:r>
        <w:rPr>
          <w:rFonts w:ascii="Times New Roman" w:eastAsia="Times New Roman" w:hAnsi="Times New Roman" w:cs="Times New Roman"/>
          <w:i/>
          <w:iCs/>
          <w:sz w:val="36"/>
          <w:szCs w:val="36"/>
        </w:rPr>
        <w:t>Software Requirements Specification</w:t>
      </w:r>
      <w:r>
        <w:rPr>
          <w:rFonts w:ascii="Times New Roman" w:eastAsia="Times New Roman" w:hAnsi="Times New Roman" w:cs="Times New Roman"/>
          <w:i/>
          <w:iCs/>
          <w:sz w:val="36"/>
          <w:szCs w:val="36"/>
        </w:rPr>
        <w:br/>
      </w:r>
      <w:r>
        <w:rPr>
          <w:rFonts w:ascii="Times New Roman" w:eastAsia="Times New Roman" w:hAnsi="Times New Roman" w:cs="Times New Roman"/>
          <w:i/>
          <w:iCs/>
          <w:sz w:val="36"/>
          <w:szCs w:val="36"/>
        </w:rPr>
        <w:br/>
      </w:r>
    </w:p>
    <w:p w14:paraId="614BD659" w14:textId="77777777" w:rsidR="00127F60" w:rsidRDefault="00127F60" w:rsidP="00127F60">
      <w:pPr>
        <w:rPr>
          <w:rFonts w:ascii="Times New Roman" w:eastAsia="Times New Roman" w:hAnsi="Times New Roman" w:cs="Times New Roman"/>
          <w:b/>
          <w:bCs/>
          <w:sz w:val="28"/>
          <w:szCs w:val="28"/>
        </w:rPr>
      </w:pPr>
    </w:p>
    <w:p w14:paraId="356B0925" w14:textId="77777777" w:rsidR="00127F60" w:rsidRDefault="00127F60" w:rsidP="00127F60">
      <w:pPr>
        <w:spacing w:before="1280"/>
        <w:jc w:val="center"/>
        <w:rPr>
          <w:rFonts w:ascii="Times New Roman" w:eastAsia="Times New Roman" w:hAnsi="Times New Roman" w:cs="Times New Roman"/>
          <w:sz w:val="36"/>
          <w:szCs w:val="36"/>
        </w:rPr>
      </w:pPr>
    </w:p>
    <w:p w14:paraId="664AB119" w14:textId="77777777" w:rsidR="00127F60" w:rsidRDefault="00127F60" w:rsidP="00127F60">
      <w:pPr>
        <w:spacing w:before="1280"/>
        <w:jc w:val="center"/>
        <w:rPr>
          <w:rFonts w:ascii="Times New Roman" w:eastAsia="Times New Roman" w:hAnsi="Times New Roman" w:cs="Times New Roman"/>
          <w:sz w:val="36"/>
          <w:szCs w:val="36"/>
        </w:rPr>
      </w:pPr>
    </w:p>
    <w:p w14:paraId="5A78F20F" w14:textId="77777777" w:rsidR="00127F60" w:rsidRDefault="00127F60" w:rsidP="00127F60">
      <w:pPr>
        <w:spacing w:before="1280"/>
        <w:jc w:val="center"/>
        <w:rPr>
          <w:rFonts w:ascii="Times New Roman" w:eastAsia="Times New Roman" w:hAnsi="Times New Roman" w:cs="Times New Roman"/>
          <w:sz w:val="36"/>
          <w:szCs w:val="36"/>
        </w:rPr>
      </w:pPr>
    </w:p>
    <w:p w14:paraId="6CEB0B74" w14:textId="77777777" w:rsidR="00127F60" w:rsidRDefault="00127F60" w:rsidP="00127F60">
      <w:pPr>
        <w:spacing w:before="128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Revision History</w:t>
      </w:r>
    </w:p>
    <w:p w14:paraId="10235176" w14:textId="77777777" w:rsidR="00127F60" w:rsidRDefault="00127F60" w:rsidP="00127F60">
      <w:pPr>
        <w:spacing w:before="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W w:w="8745" w:type="dxa"/>
        <w:tblBorders>
          <w:top w:val="nil"/>
          <w:left w:val="nil"/>
          <w:bottom w:val="nil"/>
          <w:right w:val="nil"/>
          <w:insideH w:val="nil"/>
          <w:insideV w:val="nil"/>
        </w:tblBorders>
        <w:tblLayout w:type="fixed"/>
        <w:tblLook w:val="0600" w:firstRow="0" w:lastRow="0" w:firstColumn="0" w:lastColumn="0" w:noHBand="1" w:noVBand="1"/>
      </w:tblPr>
      <w:tblGrid>
        <w:gridCol w:w="1455"/>
        <w:gridCol w:w="1245"/>
        <w:gridCol w:w="3555"/>
        <w:gridCol w:w="2490"/>
      </w:tblGrid>
      <w:tr w:rsidR="00127F60" w14:paraId="5D5B22AD" w14:textId="77777777" w:rsidTr="009D07D9">
        <w:trPr>
          <w:trHeight w:val="330"/>
        </w:trPr>
        <w:tc>
          <w:tcPr>
            <w:tcW w:w="1455" w:type="dxa"/>
            <w:tcBorders>
              <w:top w:val="single" w:sz="8" w:space="0" w:color="000000"/>
              <w:left w:val="single" w:sz="8" w:space="0" w:color="000000"/>
              <w:bottom w:val="single" w:sz="8" w:space="0" w:color="000000"/>
            </w:tcBorders>
            <w:shd w:val="clear" w:color="auto" w:fill="E5E5E5"/>
            <w:tcMar>
              <w:top w:w="0" w:type="dxa"/>
              <w:left w:w="100" w:type="dxa"/>
              <w:bottom w:w="0" w:type="dxa"/>
              <w:right w:w="100" w:type="dxa"/>
            </w:tcMar>
          </w:tcPr>
          <w:p w14:paraId="35F8DA22" w14:textId="77777777" w:rsidR="00127F60" w:rsidRDefault="00127F60" w:rsidP="009D07D9">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w:t>
            </w:r>
          </w:p>
        </w:tc>
        <w:tc>
          <w:tcPr>
            <w:tcW w:w="1245" w:type="dxa"/>
            <w:tcBorders>
              <w:top w:val="single" w:sz="8" w:space="0" w:color="000000"/>
              <w:left w:val="single" w:sz="8" w:space="0" w:color="000000"/>
              <w:bottom w:val="single" w:sz="8" w:space="0" w:color="000000"/>
            </w:tcBorders>
            <w:shd w:val="clear" w:color="auto" w:fill="E5E5E5"/>
            <w:tcMar>
              <w:top w:w="0" w:type="dxa"/>
              <w:left w:w="100" w:type="dxa"/>
              <w:bottom w:w="0" w:type="dxa"/>
              <w:right w:w="100" w:type="dxa"/>
            </w:tcMar>
          </w:tcPr>
          <w:p w14:paraId="26D52205" w14:textId="77777777" w:rsidR="00127F60" w:rsidRDefault="00127F60" w:rsidP="009D07D9">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Revision</w:t>
            </w:r>
          </w:p>
        </w:tc>
        <w:tc>
          <w:tcPr>
            <w:tcW w:w="3555" w:type="dxa"/>
            <w:tcBorders>
              <w:top w:val="single" w:sz="8" w:space="0" w:color="000000"/>
              <w:left w:val="single" w:sz="8" w:space="0" w:color="000000"/>
              <w:bottom w:val="single" w:sz="8" w:space="0" w:color="000000"/>
            </w:tcBorders>
            <w:shd w:val="clear" w:color="auto" w:fill="E5E5E5"/>
            <w:tcMar>
              <w:top w:w="0" w:type="dxa"/>
              <w:left w:w="100" w:type="dxa"/>
              <w:bottom w:w="0" w:type="dxa"/>
              <w:right w:w="100" w:type="dxa"/>
            </w:tcMar>
          </w:tcPr>
          <w:p w14:paraId="5986E139" w14:textId="77777777" w:rsidR="00127F60" w:rsidRDefault="00127F60" w:rsidP="009D07D9">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2490" w:type="dxa"/>
            <w:tcBorders>
              <w:top w:val="single" w:sz="8" w:space="0" w:color="000000"/>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267B2585" w14:textId="77777777" w:rsidR="00127F60" w:rsidRDefault="00127F60" w:rsidP="009D07D9">
            <w:pPr>
              <w:spacing w:before="40" w:after="40"/>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Author</w:t>
            </w:r>
          </w:p>
        </w:tc>
      </w:tr>
      <w:tr w:rsidR="00127F60" w14:paraId="7222D71A"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0C4E2C01"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02/11/2026</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2DFADE15"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0C269C8E"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Initial Version</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050ADA8"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Shea Pettit</w:t>
            </w:r>
          </w:p>
        </w:tc>
      </w:tr>
      <w:tr w:rsidR="00127F60" w14:paraId="592EB69A"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3DA2EED1"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02/13/2026</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2EB090D5"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46B10B1A"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Fix format, add use case</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1103C87A"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4ABF0261"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70201A51"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1A9E969B"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5104717A"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328245DD"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3AB7620D"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1CCB2DF0"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39AE1CD7"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679536F9"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626AEA9D"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5D9A1E68"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28395E79"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3BEA01F4"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1B59B7BF"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5BEAE683"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18C70F8A"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7C8D6E6B"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58D1FBA0"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0AAF139A"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798FB2B0"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64EE70F7"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27ABCF84"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0544BF24"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396586CB"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06F0F4DD"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60937498"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2A7093CA"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3BE280FA"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7B7AD36E"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320E1048"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6891B354"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13ECCE47"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7EB23236"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153D3935"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68C855D5"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523E9358"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38998D62"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75D1C9B5"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0C340E2E"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410C411"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0196380A"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45A788A3"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47319DBF"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557D7BA2"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9FCC81F"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76AD4DDA"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7AF084E3"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7826ED93"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0875288D"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11A15E5A"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5240C337"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71909602"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52D7C7A2"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3B1263E6"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4B8F446C"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14D621AB"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198E08F9"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78FAF2D3"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4E427599"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66A64C9D"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698DE371"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75D64F8B"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39B69111"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2BE7FF89"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7E42F3BF"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028D301A"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035B460A"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5F9A94E5"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484EF5EC"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183D4BAF"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2843424B"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7D7AF968"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71BF122D"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4A2941CE"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2BCE669C"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127F60" w14:paraId="1FC8990D" w14:textId="77777777" w:rsidTr="009D07D9">
        <w:trPr>
          <w:trHeight w:val="330"/>
        </w:trPr>
        <w:tc>
          <w:tcPr>
            <w:tcW w:w="1455" w:type="dxa"/>
            <w:tcBorders>
              <w:left w:val="single" w:sz="8" w:space="0" w:color="000000"/>
              <w:bottom w:val="single" w:sz="8" w:space="0" w:color="000000"/>
            </w:tcBorders>
            <w:shd w:val="clear" w:color="auto" w:fill="E5E5E5"/>
            <w:tcMar>
              <w:top w:w="0" w:type="dxa"/>
              <w:left w:w="100" w:type="dxa"/>
              <w:bottom w:w="0" w:type="dxa"/>
              <w:right w:w="100" w:type="dxa"/>
            </w:tcMar>
          </w:tcPr>
          <w:p w14:paraId="375305FF" w14:textId="77777777" w:rsidR="00127F60" w:rsidRDefault="00127F60" w:rsidP="009D07D9">
            <w:pPr>
              <w:spacing w:before="40" w:after="40"/>
              <w:ind w:left="-120"/>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tc>
        <w:tc>
          <w:tcPr>
            <w:tcW w:w="1245" w:type="dxa"/>
            <w:tcBorders>
              <w:left w:val="single" w:sz="8" w:space="0" w:color="000000"/>
              <w:bottom w:val="single" w:sz="8" w:space="0" w:color="000000"/>
            </w:tcBorders>
            <w:shd w:val="clear" w:color="auto" w:fill="E5E5E5"/>
            <w:tcMar>
              <w:top w:w="0" w:type="dxa"/>
              <w:left w:w="100" w:type="dxa"/>
              <w:bottom w:w="0" w:type="dxa"/>
              <w:right w:w="100" w:type="dxa"/>
            </w:tcMar>
          </w:tcPr>
          <w:p w14:paraId="0719DDCF"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555" w:type="dxa"/>
            <w:tcBorders>
              <w:left w:val="single" w:sz="8" w:space="0" w:color="000000"/>
              <w:bottom w:val="single" w:sz="8" w:space="0" w:color="000000"/>
            </w:tcBorders>
            <w:shd w:val="clear" w:color="auto" w:fill="E5E5E5"/>
            <w:tcMar>
              <w:top w:w="0" w:type="dxa"/>
              <w:left w:w="100" w:type="dxa"/>
              <w:bottom w:w="0" w:type="dxa"/>
              <w:right w:w="100" w:type="dxa"/>
            </w:tcMar>
          </w:tcPr>
          <w:p w14:paraId="065EFD55"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90" w:type="dxa"/>
            <w:tcBorders>
              <w:left w:val="single" w:sz="8" w:space="0" w:color="000000"/>
              <w:bottom w:val="single" w:sz="8" w:space="0" w:color="000000"/>
              <w:right w:val="single" w:sz="8" w:space="0" w:color="000000"/>
            </w:tcBorders>
            <w:shd w:val="clear" w:color="auto" w:fill="E5E5E5"/>
            <w:tcMar>
              <w:top w:w="0" w:type="dxa"/>
              <w:left w:w="100" w:type="dxa"/>
              <w:bottom w:w="0" w:type="dxa"/>
              <w:right w:w="100" w:type="dxa"/>
            </w:tcMar>
          </w:tcPr>
          <w:p w14:paraId="05296306" w14:textId="77777777" w:rsidR="00127F60" w:rsidRDefault="00127F60" w:rsidP="009D07D9">
            <w:pPr>
              <w:spacing w:before="40" w:after="40"/>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14:paraId="6DA44037" w14:textId="77777777" w:rsidR="00127F60" w:rsidRDefault="00127F60" w:rsidP="00127F60">
      <w:pP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 </w:t>
      </w:r>
    </w:p>
    <w:p w14:paraId="51407C89" w14:textId="77777777" w:rsidR="00127F60" w:rsidRDefault="00127F60" w:rsidP="00127F60">
      <w:pPr>
        <w:rPr>
          <w:rFonts w:ascii="Times New Roman" w:eastAsia="Times New Roman" w:hAnsi="Times New Roman" w:cs="Times New Roman"/>
          <w:sz w:val="20"/>
          <w:szCs w:val="20"/>
          <w:u w:val="single"/>
        </w:rPr>
      </w:pPr>
    </w:p>
    <w:p w14:paraId="31F665AB" w14:textId="77777777" w:rsidR="00127F60" w:rsidRDefault="00127F60" w:rsidP="00127F60">
      <w:pPr>
        <w:rPr>
          <w:rFonts w:ascii="Times New Roman" w:eastAsia="Times New Roman" w:hAnsi="Times New Roman" w:cs="Times New Roman"/>
        </w:rPr>
      </w:pPr>
    </w:p>
    <w:p w14:paraId="54A7190D" w14:textId="77777777" w:rsidR="00127F60" w:rsidRDefault="00127F60" w:rsidP="00127F60">
      <w:pPr>
        <w:rPr>
          <w:rFonts w:ascii="Times New Roman" w:eastAsia="Times New Roman" w:hAnsi="Times New Roman" w:cs="Times New Roman"/>
        </w:rPr>
      </w:pPr>
    </w:p>
    <w:p w14:paraId="2978EFF3" w14:textId="77777777" w:rsidR="00127F60" w:rsidRDefault="00127F60" w:rsidP="00127F60">
      <w:pPr>
        <w:rPr>
          <w:rFonts w:ascii="Times New Roman" w:eastAsia="Times New Roman" w:hAnsi="Times New Roman" w:cs="Times New Roman"/>
        </w:rPr>
      </w:pPr>
    </w:p>
    <w:p w14:paraId="1F9A0A28" w14:textId="77777777" w:rsidR="00127F60" w:rsidRDefault="00127F60" w:rsidP="00127F60">
      <w:pPr>
        <w:rPr>
          <w:rFonts w:ascii="Times New Roman" w:eastAsia="Times New Roman" w:hAnsi="Times New Roman" w:cs="Times New Roman"/>
        </w:rPr>
      </w:pPr>
    </w:p>
    <w:p w14:paraId="738461F1" w14:textId="77777777" w:rsidR="00127F60" w:rsidRDefault="00127F60" w:rsidP="00127F60">
      <w:pPr>
        <w:rPr>
          <w:rFonts w:ascii="Times New Roman" w:eastAsia="Times New Roman" w:hAnsi="Times New Roman" w:cs="Times New Roman"/>
        </w:rPr>
      </w:pPr>
    </w:p>
    <w:p w14:paraId="38AE4A58" w14:textId="77777777" w:rsidR="00127F60" w:rsidRDefault="00127F60" w:rsidP="00127F60">
      <w:pPr>
        <w:rPr>
          <w:rFonts w:ascii="Times New Roman" w:eastAsia="Times New Roman" w:hAnsi="Times New Roman" w:cs="Times New Roman"/>
        </w:rPr>
      </w:pPr>
    </w:p>
    <w:p w14:paraId="1166EC1C" w14:textId="77777777" w:rsidR="00127F60" w:rsidRDefault="00127F60" w:rsidP="00127F60">
      <w:pPr>
        <w:rPr>
          <w:rFonts w:ascii="Times New Roman" w:eastAsia="Times New Roman" w:hAnsi="Times New Roman" w:cs="Times New Roman"/>
        </w:rPr>
      </w:pPr>
    </w:p>
    <w:p w14:paraId="347CB55B" w14:textId="77777777" w:rsidR="00127F60" w:rsidRDefault="00127F60" w:rsidP="00127F60">
      <w:pPr>
        <w:rPr>
          <w:rFonts w:ascii="Times New Roman" w:eastAsia="Times New Roman" w:hAnsi="Times New Roman" w:cs="Times New Roman"/>
        </w:rPr>
      </w:pPr>
    </w:p>
    <w:p w14:paraId="2F462CF7" w14:textId="77777777" w:rsidR="00127F60" w:rsidRDefault="00127F60" w:rsidP="00127F60">
      <w:pPr>
        <w:rPr>
          <w:rFonts w:ascii="Times New Roman" w:eastAsia="Times New Roman" w:hAnsi="Times New Roman" w:cs="Times New Roman"/>
        </w:rPr>
      </w:pPr>
    </w:p>
    <w:p w14:paraId="3237CF75" w14:textId="77777777" w:rsidR="00127F60" w:rsidRDefault="00127F60" w:rsidP="00127F60">
      <w:pPr>
        <w:rPr>
          <w:rFonts w:ascii="Times New Roman" w:eastAsia="Times New Roman" w:hAnsi="Times New Roman" w:cs="Times New Roman"/>
        </w:rPr>
      </w:pPr>
    </w:p>
    <w:p w14:paraId="221E792C" w14:textId="77777777" w:rsidR="00127F60" w:rsidRDefault="00127F60" w:rsidP="00127F60">
      <w:pPr>
        <w:rPr>
          <w:rFonts w:ascii="Times New Roman" w:eastAsia="Times New Roman" w:hAnsi="Times New Roman" w:cs="Times New Roman"/>
        </w:rPr>
      </w:pPr>
    </w:p>
    <w:p w14:paraId="061B5345" w14:textId="77777777" w:rsidR="00127F60" w:rsidRDefault="00127F60" w:rsidP="00127F60">
      <w:pPr>
        <w:rPr>
          <w:rFonts w:ascii="Times New Roman" w:eastAsia="Times New Roman" w:hAnsi="Times New Roman" w:cs="Times New Roman"/>
        </w:rPr>
      </w:pPr>
    </w:p>
    <w:p w14:paraId="61564014" w14:textId="77777777" w:rsidR="00127F60" w:rsidRDefault="00127F60" w:rsidP="00127F60">
      <w:pPr>
        <w:rPr>
          <w:rFonts w:ascii="Times New Roman" w:eastAsia="Times New Roman" w:hAnsi="Times New Roman" w:cs="Times New Roman"/>
        </w:rPr>
      </w:pPr>
    </w:p>
    <w:p w14:paraId="44E51A14" w14:textId="77777777" w:rsidR="00127F60" w:rsidRDefault="00127F60" w:rsidP="00127F60">
      <w:pPr>
        <w:rPr>
          <w:rFonts w:ascii="Times New Roman" w:eastAsia="Times New Roman" w:hAnsi="Times New Roman" w:cs="Times New Roman"/>
        </w:rPr>
      </w:pPr>
    </w:p>
    <w:p w14:paraId="242650CD" w14:textId="77777777" w:rsidR="00127F60" w:rsidRDefault="00127F60" w:rsidP="00127F60">
      <w:pPr>
        <w:rPr>
          <w:rFonts w:ascii="Times New Roman" w:eastAsia="Times New Roman" w:hAnsi="Times New Roman" w:cs="Times New Roman"/>
        </w:rPr>
      </w:pPr>
    </w:p>
    <w:p w14:paraId="6CF692A6" w14:textId="77777777" w:rsidR="00127F60" w:rsidRDefault="00127F60" w:rsidP="00127F60">
      <w:pPr>
        <w:rPr>
          <w:rFonts w:ascii="Times New Roman" w:eastAsia="Times New Roman" w:hAnsi="Times New Roman" w:cs="Times New Roman"/>
        </w:rPr>
      </w:pPr>
    </w:p>
    <w:p w14:paraId="4A64E3C3" w14:textId="77777777" w:rsidR="00127F60" w:rsidRDefault="00127F60" w:rsidP="00127F60">
      <w:pPr>
        <w:pageBreakBefore/>
        <w:spacing w:after="3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36"/>
          <w:szCs w:val="36"/>
        </w:rPr>
        <w:lastRenderedPageBreak/>
        <w:tab/>
        <w:t>Table of Contents</w:t>
      </w:r>
    </w:p>
    <w:sdt>
      <w:sdtPr>
        <w:rPr>
          <w:b w:val="0"/>
          <w:caps w:val="0"/>
          <w:smallCaps/>
        </w:rPr>
        <w:id w:val="388377281"/>
        <w:docPartObj>
          <w:docPartGallery w:val="Table of Contents"/>
          <w:docPartUnique/>
        </w:docPartObj>
      </w:sdtPr>
      <w:sdtContent>
        <w:sdt>
          <w:sdtPr>
            <w:rPr>
              <w:b w:val="0"/>
              <w:caps w:val="0"/>
              <w:smallCaps/>
            </w:rPr>
            <w:id w:val="-1727601211"/>
            <w:docPartObj>
              <w:docPartGallery w:val="Table of Contents"/>
              <w:docPartUnique/>
            </w:docPartObj>
          </w:sdtPr>
          <w:sdtContent>
            <w:p w14:paraId="1B829A9D" w14:textId="77777777" w:rsidR="00127F60" w:rsidRDefault="00127F60" w:rsidP="00127F60">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Pr>
                    <w:rStyle w:val="IndexLink"/>
                    <w:lang w:eastAsia="en-US"/>
                  </w:rPr>
                  <w:t>4</w:t>
                </w:r>
              </w:hyperlink>
            </w:p>
            <w:p w14:paraId="7C724CA7"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Pr>
                    <w:rStyle w:val="IndexLink"/>
                    <w:lang w:eastAsia="en-US"/>
                  </w:rPr>
                  <w:t>4</w:t>
                </w:r>
              </w:hyperlink>
            </w:p>
            <w:p w14:paraId="47F397C8"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Pr>
                    <w:rStyle w:val="IndexLink"/>
                    <w:lang w:eastAsia="en-US"/>
                  </w:rPr>
                  <w:t>4</w:t>
                </w:r>
              </w:hyperlink>
            </w:p>
            <w:p w14:paraId="6712A9E6"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Pr>
                    <w:rStyle w:val="IndexLink"/>
                    <w:lang w:eastAsia="en-US"/>
                  </w:rPr>
                  <w:t>4</w:t>
                </w:r>
              </w:hyperlink>
            </w:p>
            <w:p w14:paraId="520CB904"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Pr>
                    <w:rStyle w:val="IndexLink"/>
                    <w:lang w:eastAsia="en-US"/>
                  </w:rPr>
                  <w:t>4</w:t>
                </w:r>
              </w:hyperlink>
            </w:p>
            <w:p w14:paraId="4D22ADD6" w14:textId="77777777" w:rsidR="00127F60" w:rsidRDefault="00127F60" w:rsidP="00127F6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Pr>
                    <w:rStyle w:val="IndexLink"/>
                    <w:lang w:eastAsia="en-US"/>
                  </w:rPr>
                  <w:t>5</w:t>
                </w:r>
              </w:hyperlink>
            </w:p>
            <w:p w14:paraId="4673CD59"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Pr>
                    <w:rStyle w:val="IndexLink"/>
                    <w:lang w:eastAsia="en-US"/>
                  </w:rPr>
                  <w:t>5</w:t>
                </w:r>
              </w:hyperlink>
            </w:p>
            <w:p w14:paraId="6399AAAB"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Pr>
                    <w:rStyle w:val="IndexLink"/>
                    <w:lang w:eastAsia="en-US"/>
                  </w:rPr>
                  <w:t>5</w:t>
                </w:r>
              </w:hyperlink>
            </w:p>
            <w:p w14:paraId="19354C13"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Pr>
                    <w:rStyle w:val="IndexLink"/>
                    <w:lang w:eastAsia="en-US"/>
                  </w:rPr>
                  <w:t>5</w:t>
                </w:r>
              </w:hyperlink>
            </w:p>
            <w:p w14:paraId="2CB4223C"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Pr>
                    <w:rStyle w:val="IndexLink"/>
                    <w:lang w:eastAsia="en-US"/>
                  </w:rPr>
                  <w:t>5</w:t>
                </w:r>
              </w:hyperlink>
            </w:p>
            <w:p w14:paraId="15922D85"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Pr>
                    <w:rStyle w:val="IndexLink"/>
                    <w:lang w:eastAsia="en-US"/>
                  </w:rPr>
                  <w:t>5</w:t>
                </w:r>
              </w:hyperlink>
            </w:p>
            <w:p w14:paraId="23E8F300" w14:textId="77777777" w:rsidR="00127F60" w:rsidRDefault="00127F60" w:rsidP="00127F6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Pr>
                    <w:rStyle w:val="IndexLink"/>
                    <w:lang w:eastAsia="en-US"/>
                  </w:rPr>
                  <w:t>6</w:t>
                </w:r>
              </w:hyperlink>
            </w:p>
            <w:p w14:paraId="3ABF1CDE"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Pr>
                    <w:rStyle w:val="IndexLink"/>
                    <w:lang w:eastAsia="en-US"/>
                  </w:rPr>
                  <w:t>6</w:t>
                </w:r>
              </w:hyperlink>
            </w:p>
            <w:p w14:paraId="50C350A2"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Pr>
                    <w:rStyle w:val="IndexLink"/>
                    <w:lang w:eastAsia="en-US"/>
                  </w:rPr>
                  <w:t>6</w:t>
                </w:r>
              </w:hyperlink>
            </w:p>
            <w:p w14:paraId="6FF9247A"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Pr>
                    <w:rStyle w:val="IndexLink"/>
                    <w:lang w:eastAsia="en-US"/>
                  </w:rPr>
                  <w:t>7</w:t>
                </w:r>
              </w:hyperlink>
            </w:p>
            <w:p w14:paraId="43F93D0E" w14:textId="77777777" w:rsidR="00127F60" w:rsidRDefault="00127F60" w:rsidP="00127F6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Pr>
                    <w:rStyle w:val="IndexLink"/>
                    <w:lang w:eastAsia="en-US"/>
                  </w:rPr>
                  <w:t>8</w:t>
                </w:r>
              </w:hyperlink>
            </w:p>
            <w:p w14:paraId="4BA808BE"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Pr>
                    <w:rStyle w:val="IndexLink"/>
                    <w:lang w:eastAsia="en-US"/>
                  </w:rPr>
                  <w:t>8</w:t>
                </w:r>
              </w:hyperlink>
            </w:p>
            <w:p w14:paraId="086445E1" w14:textId="77777777" w:rsidR="00127F60" w:rsidRDefault="00127F60" w:rsidP="00127F6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Pr>
                    <w:rStyle w:val="IndexLink"/>
                    <w:lang w:eastAsia="en-US"/>
                  </w:rPr>
                  <w:t>8</w:t>
                </w:r>
              </w:hyperlink>
            </w:p>
            <w:p w14:paraId="09D98EF3" w14:textId="77777777" w:rsidR="00127F60" w:rsidRPr="00DD3EFC" w:rsidRDefault="00127F60" w:rsidP="00127F60">
              <w:pPr>
                <w:pStyle w:val="TOC2"/>
                <w:tabs>
                  <w:tab w:val="left" w:pos="800"/>
                </w:tabs>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Pr>
                    <w:rStyle w:val="IndexLink"/>
                    <w:smallCaps w:val="0"/>
                    <w:lang w:eastAsia="en-US"/>
                  </w:rPr>
                  <w:t>8</w:t>
                </w:r>
              </w:hyperlink>
              <w:r>
                <w:rPr>
                  <w:rStyle w:val="IndexLink"/>
                  <w:smallCaps w:val="0"/>
                  <w:lang w:eastAsia="en-US"/>
                </w:rPr>
                <w:fldChar w:fldCharType="end"/>
              </w:r>
            </w:p>
          </w:sdtContent>
        </w:sdt>
      </w:sdtContent>
    </w:sdt>
    <w:p w14:paraId="7A4DBB51" w14:textId="77777777" w:rsidR="00127F60" w:rsidRDefault="00127F60" w:rsidP="00127F60">
      <w:pPr>
        <w:pStyle w:val="Heading1"/>
        <w:keepLines w:val="0"/>
        <w:pageBreakBefore/>
        <w:numPr>
          <w:ilvl w:val="0"/>
          <w:numId w:val="1"/>
        </w:numPr>
        <w:pBdr>
          <w:top w:val="single" w:sz="12" w:space="1" w:color="000000"/>
          <w:left w:val="single" w:sz="12" w:space="1"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0" w:name="_w93bkl3u4p2m" w:colFirst="0" w:colLast="0"/>
      <w:bookmarkEnd w:id="0"/>
      <w:r>
        <w:rPr>
          <w:rFonts w:ascii="Times New Roman" w:eastAsia="Times New Roman" w:hAnsi="Times New Roman" w:cs="Times New Roman"/>
          <w:b/>
          <w:bCs/>
          <w:sz w:val="36"/>
          <w:szCs w:val="36"/>
        </w:rPr>
        <w:lastRenderedPageBreak/>
        <w:t>Purpose</w:t>
      </w:r>
    </w:p>
    <w:p w14:paraId="131817BA" w14:textId="77777777" w:rsidR="00127F60" w:rsidRDefault="00127F60" w:rsidP="00127F6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document outlines the requirements for the Communications System. It will explain the purpose and the features of the system. The constraints under which it must operate and how the system is intended to behave. This document is intended for the developers and stakeholders of the system.</w:t>
      </w:r>
    </w:p>
    <w:p w14:paraId="1E52F371"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 w:name="_yopvlnutap5g" w:colFirst="0" w:colLast="0"/>
      <w:bookmarkEnd w:id="1"/>
      <w:r>
        <w:rPr>
          <w:rFonts w:ascii="Times New Roman" w:eastAsia="Times New Roman" w:hAnsi="Times New Roman" w:cs="Times New Roman"/>
          <w:b/>
          <w:bCs/>
          <w:sz w:val="24"/>
          <w:szCs w:val="24"/>
        </w:rPr>
        <w:t>Scope</w:t>
      </w:r>
    </w:p>
    <w:p w14:paraId="6F520AB8" w14:textId="77777777" w:rsidR="00127F60" w:rsidRDefault="00127F60" w:rsidP="00127F6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document will catalog the user, system, and hardware requirements for the Communications system. It will not, however, document how these requirements will be implemented. </w:t>
      </w:r>
    </w:p>
    <w:p w14:paraId="3972186D"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2" w:name="_wuztx6rmxqd7" w:colFirst="0" w:colLast="0"/>
      <w:bookmarkEnd w:id="2"/>
      <w:r>
        <w:rPr>
          <w:rFonts w:ascii="Times New Roman" w:eastAsia="Times New Roman" w:hAnsi="Times New Roman" w:cs="Times New Roman"/>
          <w:b/>
          <w:bCs/>
          <w:sz w:val="24"/>
          <w:szCs w:val="24"/>
        </w:rPr>
        <w:t>Definitions, Acronyms, Abbreviations</w:t>
      </w:r>
    </w:p>
    <w:p w14:paraId="691FD082" w14:textId="77777777" w:rsidR="00127F60" w:rsidRDefault="00127F60" w:rsidP="00127F60">
      <w:pPr>
        <w:spacing w:before="80" w:line="240" w:lineRule="auto"/>
        <w:ind w:left="720" w:firstLine="720"/>
        <w:jc w:val="both"/>
        <w:rPr>
          <w:rFonts w:ascii="Times New Roman" w:eastAsia="Times New Roman" w:hAnsi="Times New Roman" w:cs="Times New Roman"/>
          <w:color w:val="7030A0"/>
          <w:sz w:val="20"/>
          <w:szCs w:val="20"/>
        </w:rPr>
      </w:pPr>
      <w:r>
        <w:rPr>
          <w:rFonts w:ascii="Times New Roman" w:eastAsia="Times New Roman" w:hAnsi="Times New Roman" w:cs="Times New Roman"/>
          <w:color w:val="7030A0"/>
          <w:sz w:val="20"/>
          <w:szCs w:val="20"/>
        </w:rPr>
        <w:t>List any acronyms, terms etc. that need to be defined.</w:t>
      </w:r>
    </w:p>
    <w:p w14:paraId="048EECF0"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3" w:name="_69bf2eprpi8q" w:colFirst="0" w:colLast="0"/>
      <w:bookmarkEnd w:id="3"/>
      <w:r>
        <w:rPr>
          <w:rFonts w:ascii="Times New Roman" w:eastAsia="Times New Roman" w:hAnsi="Times New Roman" w:cs="Times New Roman"/>
          <w:b/>
          <w:bCs/>
          <w:sz w:val="24"/>
          <w:szCs w:val="24"/>
        </w:rPr>
        <w:t>References</w:t>
      </w:r>
    </w:p>
    <w:p w14:paraId="7A246144" w14:textId="77777777" w:rsidR="00127F60" w:rsidRDefault="00127F60" w:rsidP="00127F60">
      <w:pPr>
        <w:spacing w:before="80" w:line="240" w:lineRule="auto"/>
        <w:ind w:left="1440"/>
        <w:jc w:val="both"/>
        <w:rPr>
          <w:rFonts w:ascii="Times New Roman" w:eastAsia="Times New Roman" w:hAnsi="Times New Roman" w:cs="Times New Roman"/>
          <w:color w:val="7030A0"/>
          <w:sz w:val="20"/>
          <w:szCs w:val="20"/>
        </w:rPr>
      </w:pPr>
      <w:r>
        <w:rPr>
          <w:rFonts w:ascii="Times New Roman" w:eastAsia="Times New Roman" w:hAnsi="Times New Roman" w:cs="Times New Roman"/>
          <w:color w:val="7030A0"/>
          <w:sz w:val="20"/>
          <w:szCs w:val="20"/>
        </w:rPr>
        <w:t>Use Case Specification Document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7030A0"/>
          <w:sz w:val="20"/>
          <w:szCs w:val="20"/>
        </w:rPr>
        <w:t>– Step 2 in assignment description</w:t>
      </w:r>
    </w:p>
    <w:p w14:paraId="60B462BD" w14:textId="77777777" w:rsidR="00127F60" w:rsidRDefault="00127F60" w:rsidP="00127F60">
      <w:pPr>
        <w:spacing w:before="80" w:line="240" w:lineRule="auto"/>
        <w:ind w:left="1440"/>
        <w:jc w:val="both"/>
        <w:rPr>
          <w:rFonts w:ascii="Times New Roman" w:eastAsia="Times New Roman" w:hAnsi="Times New Roman" w:cs="Times New Roman"/>
          <w:color w:val="7030A0"/>
          <w:sz w:val="20"/>
          <w:szCs w:val="20"/>
        </w:rPr>
      </w:pPr>
      <w:r>
        <w:rPr>
          <w:rFonts w:ascii="Times New Roman" w:eastAsia="Times New Roman" w:hAnsi="Times New Roman" w:cs="Times New Roman"/>
          <w:color w:val="7030A0"/>
          <w:sz w:val="20"/>
          <w:szCs w:val="20"/>
        </w:rPr>
        <w:t>UML Use Case Diagrams Document – Step 3 in assignment description</w:t>
      </w:r>
    </w:p>
    <w:p w14:paraId="033CE260" w14:textId="77777777" w:rsidR="00127F60" w:rsidRDefault="00127F60" w:rsidP="00127F60">
      <w:pPr>
        <w:spacing w:before="80" w:line="240" w:lineRule="auto"/>
        <w:ind w:left="1440"/>
        <w:jc w:val="both"/>
        <w:rPr>
          <w:rFonts w:ascii="Times New Roman" w:eastAsia="Times New Roman" w:hAnsi="Times New Roman" w:cs="Times New Roman"/>
          <w:color w:val="7030A0"/>
          <w:sz w:val="20"/>
          <w:szCs w:val="20"/>
        </w:rPr>
      </w:pPr>
      <w:r>
        <w:rPr>
          <w:rFonts w:ascii="Times New Roman" w:eastAsia="Times New Roman" w:hAnsi="Times New Roman" w:cs="Times New Roman"/>
          <w:color w:val="7030A0"/>
          <w:sz w:val="20"/>
          <w:szCs w:val="20"/>
        </w:rPr>
        <w:t>Class Diagrams – Step 5 in assignment description</w:t>
      </w:r>
    </w:p>
    <w:p w14:paraId="51C53E10" w14:textId="77777777" w:rsidR="00127F60" w:rsidRDefault="00127F60" w:rsidP="00127F60">
      <w:pPr>
        <w:spacing w:before="80" w:line="240" w:lineRule="auto"/>
        <w:ind w:left="1440"/>
        <w:jc w:val="both"/>
        <w:rPr>
          <w:rFonts w:ascii="Times New Roman" w:eastAsia="Times New Roman" w:hAnsi="Times New Roman" w:cs="Times New Roman"/>
          <w:color w:val="7030A0"/>
          <w:sz w:val="20"/>
          <w:szCs w:val="20"/>
        </w:rPr>
      </w:pPr>
      <w:r>
        <w:rPr>
          <w:rFonts w:ascii="Times New Roman" w:eastAsia="Times New Roman" w:hAnsi="Times New Roman" w:cs="Times New Roman"/>
          <w:color w:val="7030A0"/>
          <w:sz w:val="20"/>
          <w:szCs w:val="20"/>
        </w:rPr>
        <w:t>Sequence Diagrams – Step 6 in assignment description</w:t>
      </w:r>
    </w:p>
    <w:p w14:paraId="16EAC6B5"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4" w:name="_4x3tj4kkgp1f" w:colFirst="0" w:colLast="0"/>
      <w:bookmarkEnd w:id="4"/>
      <w:r>
        <w:rPr>
          <w:rFonts w:ascii="Times New Roman" w:eastAsia="Times New Roman" w:hAnsi="Times New Roman" w:cs="Times New Roman"/>
          <w:b/>
          <w:bCs/>
          <w:sz w:val="24"/>
          <w:szCs w:val="24"/>
        </w:rPr>
        <w:t>Overview</w:t>
      </w:r>
    </w:p>
    <w:p w14:paraId="47D5BE88" w14:textId="77777777" w:rsidR="00127F60" w:rsidRDefault="00127F60" w:rsidP="00127F6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Scalable, text only communications system designed to sustain sending messages between multiple users. These messages can be sent synchronously and asynchronously in group chats or private chats. Users will be limited to access to messages that only correspond to them, and all messages will be viewable by IT staff. </w:t>
      </w:r>
    </w:p>
    <w:p w14:paraId="6DFB4AC2" w14:textId="77777777" w:rsidR="00127F60" w:rsidRDefault="00127F60" w:rsidP="00127F60">
      <w:pPr>
        <w:pStyle w:val="Heading1"/>
        <w:keepLines w:val="0"/>
        <w:pageBreakBefore/>
        <w:numPr>
          <w:ilvl w:val="0"/>
          <w:numId w:val="1"/>
        </w:numPr>
        <w:pBdr>
          <w:top w:val="single" w:sz="12" w:space="1" w:color="000000"/>
          <w:left w:val="single" w:sz="12" w:space="1"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5" w:name="_i989over2jdo" w:colFirst="0" w:colLast="0"/>
      <w:bookmarkEnd w:id="5"/>
      <w:r>
        <w:rPr>
          <w:rFonts w:ascii="Times New Roman" w:eastAsia="Times New Roman" w:hAnsi="Times New Roman" w:cs="Times New Roman"/>
          <w:b/>
          <w:bCs/>
          <w:sz w:val="36"/>
          <w:szCs w:val="36"/>
        </w:rPr>
        <w:lastRenderedPageBreak/>
        <w:t>Overall Description</w:t>
      </w:r>
    </w:p>
    <w:p w14:paraId="5C6FEF22"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6" w:name="_tr5q4aypoopp" w:colFirst="0" w:colLast="0"/>
      <w:bookmarkEnd w:id="6"/>
      <w:r>
        <w:rPr>
          <w:rFonts w:ascii="Times New Roman" w:eastAsia="Times New Roman" w:hAnsi="Times New Roman" w:cs="Times New Roman"/>
          <w:b/>
          <w:bCs/>
          <w:sz w:val="24"/>
          <w:szCs w:val="24"/>
        </w:rPr>
        <w:t>Product Perspective</w:t>
      </w:r>
    </w:p>
    <w:p w14:paraId="4D35D287" w14:textId="77777777" w:rsidR="00127F60" w:rsidRDefault="00127F60" w:rsidP="00127F60">
      <w:pPr>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product is a real-time communication application designed for individuals and teams to send </w:t>
      </w:r>
      <w:proofErr w:type="gramStart"/>
      <w:r>
        <w:rPr>
          <w:rFonts w:ascii="Times New Roman" w:eastAsia="Times New Roman" w:hAnsi="Times New Roman" w:cs="Times New Roman"/>
          <w:sz w:val="20"/>
          <w:szCs w:val="20"/>
        </w:rPr>
        <w:t>message</w:t>
      </w:r>
      <w:proofErr w:type="gramEnd"/>
      <w:r>
        <w:rPr>
          <w:rFonts w:ascii="Times New Roman" w:eastAsia="Times New Roman" w:hAnsi="Times New Roman" w:cs="Times New Roman"/>
          <w:sz w:val="20"/>
          <w:szCs w:val="20"/>
        </w:rPr>
        <w:t>, create group chats.</w:t>
      </w:r>
    </w:p>
    <w:p w14:paraId="24DA6374"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7" w:name="_58cqszhmf3kk" w:colFirst="0" w:colLast="0"/>
      <w:bookmarkEnd w:id="7"/>
      <w:r>
        <w:rPr>
          <w:rFonts w:ascii="Times New Roman" w:eastAsia="Times New Roman" w:hAnsi="Times New Roman" w:cs="Times New Roman"/>
          <w:b/>
          <w:bCs/>
          <w:sz w:val="24"/>
          <w:szCs w:val="24"/>
        </w:rPr>
        <w:t>Product Architecture</w:t>
      </w:r>
    </w:p>
    <w:p w14:paraId="69262DE2" w14:textId="77777777" w:rsidR="00127F60" w:rsidRDefault="00127F60" w:rsidP="00127F6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will be organized into 3 major modules: the Client application module, the IT module, and the communication </w:t>
      </w:r>
      <w:proofErr w:type="gramStart"/>
      <w:r>
        <w:rPr>
          <w:rFonts w:ascii="Times New Roman" w:eastAsia="Times New Roman" w:hAnsi="Times New Roman" w:cs="Times New Roman"/>
          <w:sz w:val="20"/>
          <w:szCs w:val="20"/>
        </w:rPr>
        <w:t>service  module</w:t>
      </w:r>
      <w:proofErr w:type="gramEnd"/>
      <w:r>
        <w:rPr>
          <w:rFonts w:ascii="Times New Roman" w:eastAsia="Times New Roman" w:hAnsi="Times New Roman" w:cs="Times New Roman"/>
          <w:sz w:val="20"/>
          <w:szCs w:val="20"/>
        </w:rPr>
        <w:t>.</w:t>
      </w:r>
    </w:p>
    <w:p w14:paraId="78BB21A5" w14:textId="77777777" w:rsidR="00127F60" w:rsidRDefault="00127F60" w:rsidP="00127F6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 System architecture should follow standard OO design practices.</w:t>
      </w:r>
    </w:p>
    <w:p w14:paraId="3E06C262"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8" w:name="_m57bpuqzd5f7" w:colFirst="0" w:colLast="0"/>
      <w:bookmarkEnd w:id="8"/>
      <w:r>
        <w:rPr>
          <w:rFonts w:ascii="Times New Roman" w:eastAsia="Times New Roman" w:hAnsi="Times New Roman" w:cs="Times New Roman"/>
          <w:b/>
          <w:bCs/>
          <w:sz w:val="24"/>
          <w:szCs w:val="24"/>
        </w:rPr>
        <w:t>Product Functionality/Features</w:t>
      </w:r>
    </w:p>
    <w:p w14:paraId="245C04CB" w14:textId="77777777" w:rsidR="00127F60" w:rsidRDefault="00127F60" w:rsidP="00127F6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high-level features of the system are as follows (see section 3 of this document for more detailed requirements that address these features):</w:t>
      </w:r>
    </w:p>
    <w:p w14:paraId="79309564" w14:textId="77777777" w:rsidR="00127F60" w:rsidRDefault="00127F60" w:rsidP="00127F60">
      <w:pPr>
        <w:spacing w:line="240" w:lineRule="auto"/>
        <w:ind w:left="1440"/>
        <w:rPr>
          <w:rFonts w:ascii="Times New Roman" w:eastAsia="Times New Roman" w:hAnsi="Times New Roman" w:cs="Times New Roman"/>
          <w:sz w:val="20"/>
          <w:szCs w:val="20"/>
        </w:rPr>
      </w:pPr>
    </w:p>
    <w:p w14:paraId="57E01FA1" w14:textId="77777777" w:rsidR="00127F60" w:rsidRDefault="00127F60" w:rsidP="00127F6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1.User account management</w:t>
      </w:r>
    </w:p>
    <w:p w14:paraId="4C2A3888" w14:textId="77777777" w:rsidR="00127F60" w:rsidRDefault="00127F60" w:rsidP="00127F6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2.Real-time text messaging</w:t>
      </w:r>
    </w:p>
    <w:p w14:paraId="0AC79978" w14:textId="77777777" w:rsidR="00127F60" w:rsidRDefault="00127F60" w:rsidP="00127F6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3.group communication</w:t>
      </w:r>
    </w:p>
    <w:p w14:paraId="26573ED4" w14:textId="77777777" w:rsidR="00127F60" w:rsidRDefault="00127F60" w:rsidP="00127F60">
      <w:pPr>
        <w:spacing w:line="240" w:lineRule="auto"/>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4.inquire history message</w:t>
      </w:r>
    </w:p>
    <w:p w14:paraId="7C120143"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9" w:name="_65pluhgrf7bn" w:colFirst="0" w:colLast="0"/>
      <w:bookmarkEnd w:id="9"/>
      <w:r>
        <w:rPr>
          <w:rFonts w:ascii="Times New Roman" w:eastAsia="Times New Roman" w:hAnsi="Times New Roman" w:cs="Times New Roman"/>
          <w:b/>
          <w:bCs/>
          <w:sz w:val="24"/>
          <w:szCs w:val="24"/>
        </w:rPr>
        <w:t>Constraints</w:t>
      </w:r>
    </w:p>
    <w:p w14:paraId="59C754A9" w14:textId="77777777" w:rsidR="00127F60" w:rsidRDefault="00127F60" w:rsidP="00127F6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1.Application must be developed based on Java</w:t>
      </w:r>
    </w:p>
    <w:p w14:paraId="4F07B1D5" w14:textId="77777777" w:rsidR="00127F60" w:rsidRDefault="00127F60" w:rsidP="00127F6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hyperlink r:id="rId7">
        <w:r>
          <w:rPr>
            <w:rFonts w:ascii="Times New Roman" w:eastAsia="Times New Roman" w:hAnsi="Times New Roman" w:cs="Times New Roman"/>
            <w:color w:val="1155CC"/>
            <w:sz w:val="20"/>
            <w:szCs w:val="20"/>
            <w:u w:val="single"/>
          </w:rPr>
          <w:t>.</w:t>
        </w:r>
      </w:hyperlink>
      <w:r>
        <w:rPr>
          <w:rFonts w:ascii="Times New Roman" w:eastAsia="Times New Roman" w:hAnsi="Times New Roman" w:cs="Times New Roman"/>
          <w:sz w:val="20"/>
          <w:szCs w:val="20"/>
        </w:rPr>
        <w:t xml:space="preserve"> No database, no extra and external dependencies </w:t>
      </w:r>
    </w:p>
    <w:p w14:paraId="753E1B6E" w14:textId="77777777" w:rsidR="00127F60" w:rsidRDefault="00127F60" w:rsidP="00127F6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Application response time under normal network condition shall be less than 3 seconds </w:t>
      </w:r>
    </w:p>
    <w:p w14:paraId="6AAF501B" w14:textId="77777777" w:rsidR="00127F60" w:rsidRDefault="00127F60" w:rsidP="00127F6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The system follows standard object-oriented design principle</w:t>
      </w:r>
    </w:p>
    <w:p w14:paraId="62A11378"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0" w:name="_8u2uwv3arghl" w:colFirst="0" w:colLast="0"/>
      <w:bookmarkEnd w:id="10"/>
      <w:r>
        <w:rPr>
          <w:rFonts w:ascii="Times New Roman" w:eastAsia="Times New Roman" w:hAnsi="Times New Roman" w:cs="Times New Roman"/>
          <w:b/>
          <w:bCs/>
          <w:sz w:val="24"/>
          <w:szCs w:val="24"/>
        </w:rPr>
        <w:t>Assumptions and Dependencies</w:t>
      </w:r>
    </w:p>
    <w:p w14:paraId="5874BF81" w14:textId="77777777" w:rsidR="00127F60" w:rsidRDefault="00127F60" w:rsidP="00127F60">
      <w:pPr>
        <w:spacing w:before="80" w:line="240" w:lineRule="auto"/>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List appropriate assumptions</w:t>
      </w:r>
    </w:p>
    <w:p w14:paraId="11E39AB2" w14:textId="77777777" w:rsidR="00127F60" w:rsidRDefault="00127F60" w:rsidP="00127F60">
      <w:pPr>
        <w:numPr>
          <w:ilvl w:val="0"/>
          <w:numId w:val="6"/>
        </w:numPr>
        <w:spacing w:before="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is assumed that there is no maximum number of users at a given time</w:t>
      </w:r>
    </w:p>
    <w:p w14:paraId="63B2688B" w14:textId="77777777" w:rsidR="00127F60" w:rsidRDefault="00127F60" w:rsidP="00127F60">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is assumed that there are no databases, libraries, frameworks, or other technologies.</w:t>
      </w:r>
    </w:p>
    <w:p w14:paraId="4E617A15" w14:textId="77777777" w:rsidR="00127F60" w:rsidRDefault="00127F60" w:rsidP="00127F60">
      <w:pPr>
        <w:pStyle w:val="Heading1"/>
        <w:keepLines w:val="0"/>
        <w:pageBreakBefore/>
        <w:numPr>
          <w:ilvl w:val="0"/>
          <w:numId w:val="1"/>
        </w:numPr>
        <w:pBdr>
          <w:top w:val="single" w:sz="12" w:space="1" w:color="000000"/>
          <w:left w:val="single" w:sz="12" w:space="1" w:color="000000"/>
          <w:bottom w:val="single" w:sz="12" w:space="1" w:color="000000"/>
          <w:right w:val="single" w:sz="12" w:space="1" w:color="000000"/>
        </w:pBdr>
        <w:spacing w:before="0" w:after="60" w:line="240" w:lineRule="auto"/>
        <w:rPr>
          <w:rFonts w:ascii="Times New Roman" w:eastAsia="Times New Roman" w:hAnsi="Times New Roman" w:cs="Times New Roman"/>
          <w:b/>
          <w:bCs/>
          <w:sz w:val="36"/>
          <w:szCs w:val="36"/>
        </w:rPr>
      </w:pPr>
      <w:bookmarkStart w:id="11" w:name="_n0ro1thuqbjg" w:colFirst="0" w:colLast="0"/>
      <w:bookmarkEnd w:id="11"/>
      <w:r>
        <w:rPr>
          <w:rFonts w:ascii="Times New Roman" w:eastAsia="Times New Roman" w:hAnsi="Times New Roman" w:cs="Times New Roman"/>
          <w:b/>
          <w:bCs/>
          <w:sz w:val="36"/>
          <w:szCs w:val="36"/>
        </w:rPr>
        <w:lastRenderedPageBreak/>
        <w:t>Specific Requirements</w:t>
      </w:r>
    </w:p>
    <w:p w14:paraId="0C954C74"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2" w:name="_x3wh1d70zc57" w:colFirst="0" w:colLast="0"/>
      <w:bookmarkEnd w:id="12"/>
      <w:r>
        <w:rPr>
          <w:rFonts w:ascii="Times New Roman" w:eastAsia="Times New Roman" w:hAnsi="Times New Roman" w:cs="Times New Roman"/>
          <w:b/>
          <w:bCs/>
          <w:sz w:val="24"/>
          <w:szCs w:val="24"/>
        </w:rPr>
        <w:t>Functional Requirements</w:t>
      </w:r>
    </w:p>
    <w:p w14:paraId="56A2A2EE" w14:textId="77777777" w:rsidR="00127F60" w:rsidRDefault="00127F60" w:rsidP="00127F60">
      <w:pPr>
        <w:pStyle w:val="Heading3"/>
        <w:keepLines w:val="0"/>
        <w:numPr>
          <w:ilvl w:val="1"/>
          <w:numId w:val="1"/>
        </w:numPr>
        <w:spacing w:before="240" w:after="6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Common Requirements:</w:t>
      </w:r>
    </w:p>
    <w:p w14:paraId="3851656B" w14:textId="77777777" w:rsidR="00127F60" w:rsidRDefault="00127F60" w:rsidP="00127F60">
      <w:pPr>
        <w:numPr>
          <w:ilvl w:val="3"/>
          <w:numId w:val="1"/>
        </w:numPr>
        <w:rPr>
          <w:sz w:val="20"/>
          <w:szCs w:val="20"/>
        </w:rPr>
      </w:pPr>
      <w:r>
        <w:rPr>
          <w:rFonts w:ascii="Times New Roman" w:eastAsia="Times New Roman" w:hAnsi="Times New Roman" w:cs="Times New Roman"/>
          <w:sz w:val="20"/>
          <w:szCs w:val="20"/>
        </w:rPr>
        <w:t xml:space="preserve">Each User account must have a unique ID, Username and password which can be used to log in. </w:t>
      </w:r>
      <w:proofErr w:type="gramStart"/>
      <w:r>
        <w:rPr>
          <w:rFonts w:ascii="Times New Roman" w:eastAsia="Times New Roman" w:hAnsi="Times New Roman" w:cs="Times New Roman"/>
          <w:sz w:val="20"/>
          <w:szCs w:val="20"/>
        </w:rPr>
        <w:t>User name</w:t>
      </w:r>
      <w:proofErr w:type="gramEnd"/>
      <w:r>
        <w:rPr>
          <w:rFonts w:ascii="Times New Roman" w:eastAsia="Times New Roman" w:hAnsi="Times New Roman" w:cs="Times New Roman"/>
          <w:sz w:val="20"/>
          <w:szCs w:val="20"/>
        </w:rPr>
        <w:t xml:space="preserve"> and password both are alphanumeric strings between 6 and 20 characters in length.</w:t>
      </w:r>
    </w:p>
    <w:p w14:paraId="25AC955C" w14:textId="77777777" w:rsidR="00127F60" w:rsidRDefault="00127F60" w:rsidP="00127F60">
      <w:pPr>
        <w:numPr>
          <w:ilvl w:val="3"/>
          <w:numId w:val="1"/>
        </w:numPr>
        <w:tabs>
          <w:tab w:val="right" w:pos="2880"/>
        </w:tabs>
        <w:rPr>
          <w:sz w:val="20"/>
          <w:szCs w:val="20"/>
        </w:rPr>
      </w:pPr>
      <w:r>
        <w:rPr>
          <w:rFonts w:ascii="Times New Roman" w:eastAsia="Times New Roman" w:hAnsi="Times New Roman" w:cs="Times New Roman"/>
          <w:sz w:val="20"/>
          <w:szCs w:val="20"/>
        </w:rPr>
        <w:t xml:space="preserve">All communications between client and server will </w:t>
      </w:r>
      <w:proofErr w:type="gramStart"/>
      <w:r>
        <w:rPr>
          <w:rFonts w:ascii="Times New Roman" w:eastAsia="Times New Roman" w:hAnsi="Times New Roman" w:cs="Times New Roman"/>
          <w:sz w:val="20"/>
          <w:szCs w:val="20"/>
        </w:rPr>
        <w:t>use</w:t>
      </w:r>
      <w:proofErr w:type="gramEnd"/>
      <w:r>
        <w:rPr>
          <w:rFonts w:ascii="Times New Roman" w:eastAsia="Times New Roman" w:hAnsi="Times New Roman" w:cs="Times New Roman"/>
          <w:sz w:val="20"/>
          <w:szCs w:val="20"/>
        </w:rPr>
        <w:t xml:space="preserve"> TCP/IP</w:t>
      </w:r>
    </w:p>
    <w:p w14:paraId="68EABBF1" w14:textId="77777777" w:rsidR="00127F60" w:rsidRPr="00A61905" w:rsidRDefault="00127F60" w:rsidP="00127F60">
      <w:pPr>
        <w:numPr>
          <w:ilvl w:val="3"/>
          <w:numId w:val="1"/>
        </w:numPr>
        <w:rPr>
          <w:sz w:val="20"/>
          <w:szCs w:val="20"/>
        </w:rPr>
      </w:pPr>
      <w:r>
        <w:rPr>
          <w:rFonts w:ascii="Times New Roman" w:eastAsia="Times New Roman" w:hAnsi="Times New Roman" w:cs="Times New Roman"/>
          <w:sz w:val="20"/>
          <w:szCs w:val="20"/>
        </w:rPr>
        <w:t xml:space="preserve"> The application is required to provide instructions on how to use it.</w:t>
      </w:r>
    </w:p>
    <w:p w14:paraId="1038FE5F" w14:textId="77777777" w:rsidR="00127F60" w:rsidRDefault="00127F60" w:rsidP="00127F60">
      <w:pPr>
        <w:numPr>
          <w:ilvl w:val="1"/>
          <w:numId w:val="1"/>
        </w:numPr>
        <w:rPr>
          <w:rFonts w:ascii="Times New Roman" w:eastAsia="Times New Roman" w:hAnsi="Times New Roman" w:cs="Times New Roman"/>
        </w:rPr>
      </w:pPr>
      <w:r>
        <w:rPr>
          <w:rFonts w:ascii="Times New Roman" w:eastAsia="Times New Roman" w:hAnsi="Times New Roman" w:cs="Times New Roman"/>
          <w:b/>
          <w:bCs/>
          <w:sz w:val="24"/>
          <w:szCs w:val="24"/>
        </w:rPr>
        <w:t>User Login Module Requirements:</w:t>
      </w:r>
    </w:p>
    <w:p w14:paraId="7583329D"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 xml:space="preserve">The Login Module (LM) contains a login menu to allow users to log into the communications app. This menu is displayed upon loading the </w:t>
      </w:r>
      <w:proofErr w:type="gramStart"/>
      <w:r>
        <w:rPr>
          <w:rFonts w:ascii="Times New Roman" w:hAnsi="Times New Roman" w:cs="Times New Roman"/>
          <w:sz w:val="20"/>
          <w:szCs w:val="20"/>
        </w:rPr>
        <w:t>client, (?)</w:t>
      </w:r>
      <w:proofErr w:type="gramEnd"/>
      <w:r>
        <w:rPr>
          <w:rFonts w:ascii="Times New Roman" w:hAnsi="Times New Roman" w:cs="Times New Roman"/>
          <w:sz w:val="20"/>
          <w:szCs w:val="20"/>
        </w:rPr>
        <w:t xml:space="preserve"> unless the server notes the user as currently logged in on that client.</w:t>
      </w:r>
    </w:p>
    <w:p w14:paraId="4539A267" w14:textId="77777777" w:rsidR="00127F60" w:rsidRPr="00564E6A"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Users can log into their account through the login menu by entering a valid username and password.</w:t>
      </w:r>
    </w:p>
    <w:p w14:paraId="4F181C83"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After a user presses login, the client will send the entered username and password to the server to be authenticated</w:t>
      </w:r>
    </w:p>
    <w:p w14:paraId="6B0AB849"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During the authorization process the user’s role is determined.</w:t>
      </w:r>
    </w:p>
    <w:p w14:paraId="154CBB8A" w14:textId="77777777" w:rsidR="00127F60" w:rsidRPr="00A61905"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 xml:space="preserve">On a successful login, the user will be directed to their respective role’s user interface </w:t>
      </w:r>
    </w:p>
    <w:p w14:paraId="3BC349B7"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On a failed login, the user will be prompted to re-enter their username and password</w:t>
      </w:r>
    </w:p>
    <w:p w14:paraId="4DEFCE3E" w14:textId="77777777" w:rsidR="00127F60" w:rsidRPr="00A61905"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 xml:space="preserve">(?) The user can </w:t>
      </w:r>
      <w:proofErr w:type="gramStart"/>
      <w:r>
        <w:rPr>
          <w:rFonts w:ascii="Times New Roman" w:hAnsi="Times New Roman" w:cs="Times New Roman"/>
          <w:sz w:val="20"/>
          <w:szCs w:val="20"/>
        </w:rPr>
        <w:t>select</w:t>
      </w:r>
      <w:proofErr w:type="gramEnd"/>
      <w:r>
        <w:rPr>
          <w:rFonts w:ascii="Times New Roman" w:hAnsi="Times New Roman" w:cs="Times New Roman"/>
          <w:sz w:val="20"/>
          <w:szCs w:val="20"/>
        </w:rPr>
        <w:t xml:space="preserve"> remember this username. After a successful login, the login menu will contain the username by default, with the checkbox already checked</w:t>
      </w:r>
    </w:p>
    <w:p w14:paraId="03C7F56C" w14:textId="77777777" w:rsidR="00127F60" w:rsidRPr="00A61905" w:rsidRDefault="00127F60" w:rsidP="00127F60">
      <w:pPr>
        <w:numPr>
          <w:ilvl w:val="1"/>
          <w:numId w:val="1"/>
        </w:numPr>
        <w:rPr>
          <w:rFonts w:ascii="Times New Roman" w:eastAsia="Times New Roman" w:hAnsi="Times New Roman" w:cs="Times New Roman"/>
        </w:rPr>
      </w:pPr>
      <w:r>
        <w:rPr>
          <w:rFonts w:ascii="Times New Roman" w:eastAsia="Times New Roman" w:hAnsi="Times New Roman" w:cs="Times New Roman"/>
          <w:b/>
          <w:bCs/>
          <w:sz w:val="24"/>
          <w:szCs w:val="24"/>
        </w:rPr>
        <w:t>Client Module Requirements:</w:t>
      </w:r>
    </w:p>
    <w:p w14:paraId="291EDBFF"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The Client Module (CM) contains a communications menu to allow users to communicate with other users. This menu is displayed upon loading the client (?) only when the server notes the user as currently logged in on that client.</w:t>
      </w:r>
    </w:p>
    <w:p w14:paraId="1FEA7C1D" w14:textId="77777777" w:rsidR="00127F60" w:rsidRPr="00A61905"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The CM must be able to secure a connection to send and receive signals from the CSM</w:t>
      </w:r>
    </w:p>
    <w:p w14:paraId="01A81A0A"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The communications menu contains a list of chats the user is a part of</w:t>
      </w:r>
    </w:p>
    <w:p w14:paraId="28FB9946"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The user can select any chat in this list to open it (see section 3.1.2.3)</w:t>
      </w:r>
    </w:p>
    <w:p w14:paraId="5733C947"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Each chat in this list indicates if it contains unread messages</w:t>
      </w:r>
    </w:p>
    <w:p w14:paraId="78BD8CA2"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 The list is ordered from the one with the most recent date contained in the most recent message or creation date, to the one that is the oldest. Chats can be pinned to the top of this list</w:t>
      </w:r>
    </w:p>
    <w:p w14:paraId="1AC9114C" w14:textId="77777777" w:rsidR="00127F60" w:rsidRPr="004A6603"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The server can signal to the client if this list needs to be updated, and in turn the client will update it, displaying the most up to date information</w:t>
      </w:r>
    </w:p>
    <w:p w14:paraId="2EA9608F"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The communications menu contains a new chat button, which creates a chat between you, and the users specified.</w:t>
      </w:r>
    </w:p>
    <w:p w14:paraId="32EA2085"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Only inputting 1 username defaults the chat’s designation as a private message chat. A user can select for the chat to be a group chat, designating it as a group message chat</w:t>
      </w:r>
    </w:p>
    <w:p w14:paraId="5AEE6E99"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Inputting multiple usernames defaults the chat’s designation as a group message chat. This cannot be designated as anything other than a group message chat</w:t>
      </w:r>
    </w:p>
    <w:p w14:paraId="0815CD16"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Upon creating the new chat, the client will send the request to the server, creating the chat.</w:t>
      </w:r>
    </w:p>
    <w:p w14:paraId="47696EE1"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 xml:space="preserve">The communications menu contains a profile button, displaying the user’s username, and a button to </w:t>
      </w:r>
      <w:proofErr w:type="gramStart"/>
      <w:r>
        <w:rPr>
          <w:rFonts w:ascii="Times New Roman" w:hAnsi="Times New Roman" w:cs="Times New Roman"/>
          <w:sz w:val="20"/>
          <w:szCs w:val="20"/>
        </w:rPr>
        <w:t>logout</w:t>
      </w:r>
      <w:proofErr w:type="gramEnd"/>
      <w:r>
        <w:rPr>
          <w:rFonts w:ascii="Times New Roman" w:hAnsi="Times New Roman" w:cs="Times New Roman"/>
          <w:sz w:val="20"/>
          <w:szCs w:val="20"/>
        </w:rPr>
        <w:t xml:space="preserve"> of the account</w:t>
      </w:r>
    </w:p>
    <w:p w14:paraId="32CF75D2"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The logout button re-directs to the login menu upon being selected</w:t>
      </w:r>
    </w:p>
    <w:p w14:paraId="5BE7C916"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lastRenderedPageBreak/>
        <w:t>The communications menu contains a chat menu, displaying a specific chat, selected from the list of chats the user is involved in (see section 3.1.2.2.1)</w:t>
      </w:r>
    </w:p>
    <w:p w14:paraId="661A3BFD"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 xml:space="preserve">The </w:t>
      </w:r>
      <w:proofErr w:type="gramStart"/>
      <w:r>
        <w:rPr>
          <w:rFonts w:ascii="Times New Roman" w:hAnsi="Times New Roman" w:cs="Times New Roman"/>
          <w:sz w:val="20"/>
          <w:szCs w:val="20"/>
        </w:rPr>
        <w:t>chat selected</w:t>
      </w:r>
      <w:proofErr w:type="gramEnd"/>
      <w:r>
        <w:rPr>
          <w:rFonts w:ascii="Times New Roman" w:hAnsi="Times New Roman" w:cs="Times New Roman"/>
          <w:sz w:val="20"/>
          <w:szCs w:val="20"/>
        </w:rPr>
        <w:t xml:space="preserve"> must be designated as a private or a group chat.</w:t>
      </w:r>
    </w:p>
    <w:p w14:paraId="177C4170"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In this menu, the user can see a scrollable view of all messages previously sent in the chat.</w:t>
      </w:r>
    </w:p>
    <w:p w14:paraId="14E72814"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Each message displays the username of the sender, and the message sent</w:t>
      </w:r>
    </w:p>
    <w:p w14:paraId="02F93833"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Messages sent while the user was offline are indicated, and the client signals to the server that the user has seen these messages</w:t>
      </w:r>
    </w:p>
    <w:p w14:paraId="2DEDA118"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Whenever a new message is sent from the server, this view is updated, displaying the new message at the forefront</w:t>
      </w:r>
    </w:p>
    <w:p w14:paraId="1049E1C7"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The chat menu contains a message box allowing the user to write a message, and a button to send it.</w:t>
      </w:r>
    </w:p>
    <w:p w14:paraId="7D67416B"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When a message is sent, it is sent to the server to update the client of online users involved in the chat</w:t>
      </w:r>
    </w:p>
    <w:p w14:paraId="7D459390" w14:textId="77777777" w:rsidR="00127F60" w:rsidRPr="003719D6"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When a message is sent, the date and time stamp at that moment is sent to the server ensure messages are displayed in order (? Should this be a time stamp when the message is sent or the server receives it?)</w:t>
      </w:r>
    </w:p>
    <w:p w14:paraId="713AF884" w14:textId="77777777" w:rsidR="00127F60"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The chat menu displays all users involved with the chat, also indicating if this is a group chat or private chat</w:t>
      </w:r>
    </w:p>
    <w:p w14:paraId="7E5CCDDF" w14:textId="77777777" w:rsidR="00127F60" w:rsidRPr="00394486" w:rsidRDefault="00127F60" w:rsidP="00127F60">
      <w:pPr>
        <w:numPr>
          <w:ilvl w:val="3"/>
          <w:numId w:val="1"/>
        </w:numPr>
        <w:rPr>
          <w:rFonts w:ascii="Times New Roman" w:hAnsi="Times New Roman" w:cs="Times New Roman"/>
          <w:sz w:val="20"/>
          <w:szCs w:val="20"/>
        </w:rPr>
      </w:pPr>
      <w:r>
        <w:rPr>
          <w:rFonts w:ascii="Times New Roman" w:hAnsi="Times New Roman" w:cs="Times New Roman"/>
          <w:sz w:val="20"/>
          <w:szCs w:val="20"/>
        </w:rPr>
        <w:t>Group chats have an extra button available to the chat creator to invite users. The user can enter in usernames here to invite users to the chat. Upon finishing, the client signals to the server to update the group chat.</w:t>
      </w:r>
    </w:p>
    <w:p w14:paraId="4952CFD5" w14:textId="77777777" w:rsidR="00127F60" w:rsidRPr="00ED312A" w:rsidRDefault="00127F60" w:rsidP="00127F60">
      <w:pPr>
        <w:pStyle w:val="Heading3"/>
        <w:keepLines w:val="0"/>
        <w:numPr>
          <w:ilvl w:val="2"/>
          <w:numId w:val="1"/>
        </w:numPr>
        <w:spacing w:before="240" w:after="6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IT Module Requirements:</w:t>
      </w:r>
    </w:p>
    <w:p w14:paraId="08FC06E8" w14:textId="77777777" w:rsidR="00127F60" w:rsidRPr="00346E09" w:rsidRDefault="00127F60" w:rsidP="00127F60">
      <w:pPr>
        <w:numPr>
          <w:ilvl w:val="3"/>
          <w:numId w:val="1"/>
        </w:numPr>
        <w:rPr>
          <w:sz w:val="20"/>
          <w:szCs w:val="20"/>
        </w:rPr>
      </w:pPr>
      <w:r>
        <w:rPr>
          <w:rFonts w:ascii="Times New Roman" w:hAnsi="Times New Roman" w:cs="Times New Roman"/>
          <w:sz w:val="20"/>
          <w:szCs w:val="20"/>
        </w:rPr>
        <w:t>IT has the same permissions as the client</w:t>
      </w:r>
    </w:p>
    <w:p w14:paraId="47A1B4AB" w14:textId="77777777" w:rsidR="00127F60" w:rsidRDefault="00127F60" w:rsidP="00127F60">
      <w:pPr>
        <w:numPr>
          <w:ilvl w:val="3"/>
          <w:numId w:val="1"/>
        </w:numPr>
        <w:rPr>
          <w:sz w:val="20"/>
          <w:szCs w:val="20"/>
        </w:rPr>
      </w:pPr>
      <w:r>
        <w:rPr>
          <w:rFonts w:ascii="Times New Roman" w:eastAsia="Times New Roman" w:hAnsi="Times New Roman" w:cs="Times New Roman"/>
          <w:sz w:val="20"/>
          <w:szCs w:val="20"/>
        </w:rPr>
        <w:t>All conversations should be viewable by the IT user</w:t>
      </w:r>
    </w:p>
    <w:p w14:paraId="219CDB6A" w14:textId="77777777" w:rsidR="00127F60" w:rsidRPr="00346E09" w:rsidRDefault="00127F60" w:rsidP="00127F60">
      <w:pPr>
        <w:numPr>
          <w:ilvl w:val="3"/>
          <w:numId w:val="1"/>
        </w:numPr>
        <w:rPr>
          <w:sz w:val="20"/>
          <w:szCs w:val="20"/>
        </w:rPr>
      </w:pPr>
      <w:r>
        <w:rPr>
          <w:rFonts w:ascii="Times New Roman" w:eastAsia="Times New Roman" w:hAnsi="Times New Roman" w:cs="Times New Roman"/>
          <w:sz w:val="20"/>
          <w:szCs w:val="20"/>
        </w:rPr>
        <w:t>Additional IT interface</w:t>
      </w:r>
    </w:p>
    <w:p w14:paraId="199A3C70" w14:textId="77777777" w:rsidR="00127F60" w:rsidRPr="00346E09" w:rsidRDefault="00127F60" w:rsidP="00127F60">
      <w:pPr>
        <w:numPr>
          <w:ilvl w:val="3"/>
          <w:numId w:val="1"/>
        </w:numPr>
        <w:rPr>
          <w:sz w:val="20"/>
          <w:szCs w:val="20"/>
        </w:rPr>
      </w:pPr>
      <w:r>
        <w:rPr>
          <w:rFonts w:ascii="Times New Roman" w:eastAsia="Times New Roman" w:hAnsi="Times New Roman" w:cs="Times New Roman"/>
          <w:sz w:val="20"/>
          <w:szCs w:val="20"/>
        </w:rPr>
        <w:t>IT has access to database information (file)</w:t>
      </w:r>
    </w:p>
    <w:p w14:paraId="4D0D60BD" w14:textId="77777777" w:rsidR="00127F60" w:rsidRPr="00346E09" w:rsidRDefault="00127F60" w:rsidP="00127F60">
      <w:pPr>
        <w:numPr>
          <w:ilvl w:val="3"/>
          <w:numId w:val="1"/>
        </w:numPr>
        <w:rPr>
          <w:sz w:val="20"/>
          <w:szCs w:val="20"/>
        </w:rPr>
      </w:pPr>
      <w:r>
        <w:rPr>
          <w:rFonts w:ascii="Times New Roman" w:eastAsia="Times New Roman" w:hAnsi="Times New Roman" w:cs="Times New Roman"/>
          <w:sz w:val="20"/>
          <w:szCs w:val="20"/>
        </w:rPr>
        <w:t>IT should be able to access user chats</w:t>
      </w:r>
    </w:p>
    <w:p w14:paraId="15451A84" w14:textId="77777777" w:rsidR="00127F60" w:rsidRPr="00346E09" w:rsidRDefault="00127F60" w:rsidP="00127F60">
      <w:pPr>
        <w:numPr>
          <w:ilvl w:val="3"/>
          <w:numId w:val="1"/>
        </w:numPr>
        <w:rPr>
          <w:sz w:val="20"/>
          <w:szCs w:val="20"/>
        </w:rPr>
      </w:pPr>
      <w:r>
        <w:rPr>
          <w:rFonts w:ascii="Times New Roman" w:eastAsia="Times New Roman" w:hAnsi="Times New Roman" w:cs="Times New Roman"/>
          <w:sz w:val="20"/>
          <w:szCs w:val="20"/>
        </w:rPr>
        <w:t>IT should be able to access chat logs</w:t>
      </w:r>
    </w:p>
    <w:p w14:paraId="1716E3FE" w14:textId="77777777" w:rsidR="00127F60" w:rsidRPr="00346E09" w:rsidRDefault="00127F60" w:rsidP="00127F60">
      <w:pPr>
        <w:numPr>
          <w:ilvl w:val="3"/>
          <w:numId w:val="1"/>
        </w:numPr>
        <w:rPr>
          <w:sz w:val="20"/>
          <w:szCs w:val="20"/>
        </w:rPr>
      </w:pPr>
      <w:r>
        <w:rPr>
          <w:rFonts w:ascii="Times New Roman" w:eastAsia="Times New Roman" w:hAnsi="Times New Roman" w:cs="Times New Roman"/>
          <w:sz w:val="20"/>
          <w:szCs w:val="20"/>
        </w:rPr>
        <w:t xml:space="preserve">IT has a clickable button that has presents </w:t>
      </w:r>
      <w:proofErr w:type="gramStart"/>
      <w:r>
        <w:rPr>
          <w:rFonts w:ascii="Times New Roman" w:eastAsia="Times New Roman" w:hAnsi="Times New Roman" w:cs="Times New Roman"/>
          <w:sz w:val="20"/>
          <w:szCs w:val="20"/>
        </w:rPr>
        <w:t>them</w:t>
      </w:r>
      <w:proofErr w:type="gramEnd"/>
      <w:r>
        <w:rPr>
          <w:rFonts w:ascii="Times New Roman" w:eastAsia="Times New Roman" w:hAnsi="Times New Roman" w:cs="Times New Roman"/>
          <w:sz w:val="20"/>
          <w:szCs w:val="20"/>
        </w:rPr>
        <w:t xml:space="preserve"> their user interface</w:t>
      </w:r>
    </w:p>
    <w:p w14:paraId="643536ED" w14:textId="77777777" w:rsidR="00127F60" w:rsidRPr="00364C11" w:rsidRDefault="00127F60" w:rsidP="00127F60">
      <w:pPr>
        <w:pStyle w:val="Heading3"/>
        <w:keepLines w:val="0"/>
        <w:numPr>
          <w:ilvl w:val="2"/>
          <w:numId w:val="1"/>
        </w:numPr>
        <w:spacing w:before="240" w:after="6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Communications Server Module Requirements:</w:t>
      </w:r>
    </w:p>
    <w:p w14:paraId="68891004" w14:textId="77777777" w:rsidR="00127F60" w:rsidRPr="00E24EB7" w:rsidRDefault="00127F60" w:rsidP="00127F60">
      <w:pPr>
        <w:numPr>
          <w:ilvl w:val="3"/>
          <w:numId w:val="1"/>
        </w:numPr>
        <w:rPr>
          <w:sz w:val="20"/>
          <w:szCs w:val="20"/>
        </w:rPr>
      </w:pPr>
      <w:r>
        <w:rPr>
          <w:rFonts w:ascii="Times New Roman" w:eastAsia="Times New Roman" w:hAnsi="Times New Roman" w:cs="Times New Roman"/>
          <w:sz w:val="20"/>
          <w:szCs w:val="20"/>
        </w:rPr>
        <w:t xml:space="preserve">The Communications Server Module (CSM) can store messages </w:t>
      </w:r>
      <w:proofErr w:type="gramStart"/>
      <w:r>
        <w:rPr>
          <w:rFonts w:ascii="Times New Roman" w:eastAsia="Times New Roman" w:hAnsi="Times New Roman" w:cs="Times New Roman"/>
          <w:sz w:val="20"/>
          <w:szCs w:val="20"/>
        </w:rPr>
        <w:t>locally to</w:t>
      </w:r>
      <w:proofErr w:type="gramEnd"/>
      <w:r>
        <w:rPr>
          <w:rFonts w:ascii="Times New Roman" w:eastAsia="Times New Roman" w:hAnsi="Times New Roman" w:cs="Times New Roman"/>
          <w:sz w:val="20"/>
          <w:szCs w:val="20"/>
        </w:rPr>
        <w:t xml:space="preserve"> in text files</w:t>
      </w:r>
    </w:p>
    <w:p w14:paraId="6D385533" w14:textId="77777777" w:rsidR="00127F60" w:rsidRPr="00060780" w:rsidRDefault="00127F60" w:rsidP="00127F60">
      <w:pPr>
        <w:numPr>
          <w:ilvl w:val="3"/>
          <w:numId w:val="1"/>
        </w:numPr>
        <w:rPr>
          <w:sz w:val="20"/>
          <w:szCs w:val="20"/>
        </w:rPr>
      </w:pPr>
      <w:r>
        <w:rPr>
          <w:rFonts w:ascii="Times New Roman" w:eastAsia="Times New Roman" w:hAnsi="Times New Roman" w:cs="Times New Roman"/>
          <w:sz w:val="20"/>
          <w:szCs w:val="20"/>
        </w:rPr>
        <w:t>The format of these files will be comma-separated with the following fields: User ID, Username, Message, date and time stamp.</w:t>
      </w:r>
    </w:p>
    <w:p w14:paraId="25296703" w14:textId="77777777" w:rsidR="00127F60" w:rsidRPr="00F552B1" w:rsidRDefault="00127F60" w:rsidP="00127F60">
      <w:pPr>
        <w:numPr>
          <w:ilvl w:val="3"/>
          <w:numId w:val="1"/>
        </w:numPr>
        <w:rPr>
          <w:sz w:val="20"/>
          <w:szCs w:val="20"/>
        </w:rPr>
      </w:pPr>
      <w:r>
        <w:rPr>
          <w:rFonts w:ascii="Times New Roman" w:eastAsia="Times New Roman" w:hAnsi="Times New Roman" w:cs="Times New Roman"/>
          <w:sz w:val="20"/>
          <w:szCs w:val="20"/>
        </w:rPr>
        <w:t>The CSM must be able to secure a connection to the LM, the CM, and the IM</w:t>
      </w:r>
    </w:p>
    <w:p w14:paraId="40619DB4" w14:textId="77777777" w:rsidR="00127F60" w:rsidRPr="00060780" w:rsidRDefault="00127F60" w:rsidP="00127F60">
      <w:pPr>
        <w:numPr>
          <w:ilvl w:val="3"/>
          <w:numId w:val="1"/>
        </w:numPr>
        <w:rPr>
          <w:sz w:val="20"/>
          <w:szCs w:val="20"/>
        </w:rPr>
      </w:pPr>
      <w:r>
        <w:rPr>
          <w:rFonts w:ascii="Times New Roman" w:eastAsia="Times New Roman" w:hAnsi="Times New Roman" w:cs="Times New Roman"/>
          <w:sz w:val="20"/>
          <w:szCs w:val="20"/>
        </w:rPr>
        <w:t xml:space="preserve">The CSM must be able to </w:t>
      </w:r>
      <w:proofErr w:type="spellStart"/>
      <w:r>
        <w:rPr>
          <w:rFonts w:ascii="Times New Roman" w:eastAsia="Times New Roman" w:hAnsi="Times New Roman" w:cs="Times New Roman"/>
          <w:sz w:val="20"/>
          <w:szCs w:val="20"/>
        </w:rPr>
        <w:t>conncurrently</w:t>
      </w:r>
      <w:proofErr w:type="spellEnd"/>
      <w:r>
        <w:rPr>
          <w:rFonts w:ascii="Times New Roman" w:eastAsia="Times New Roman" w:hAnsi="Times New Roman" w:cs="Times New Roman"/>
          <w:sz w:val="20"/>
          <w:szCs w:val="20"/>
        </w:rPr>
        <w:t xml:space="preserve"> support multiple LM’s, CM’s, and IM’s</w:t>
      </w:r>
    </w:p>
    <w:p w14:paraId="7BEBE465" w14:textId="77777777" w:rsidR="00127F60" w:rsidRPr="00060780" w:rsidRDefault="00127F60" w:rsidP="00127F60">
      <w:pPr>
        <w:numPr>
          <w:ilvl w:val="3"/>
          <w:numId w:val="1"/>
        </w:numPr>
        <w:rPr>
          <w:sz w:val="20"/>
          <w:szCs w:val="20"/>
        </w:rPr>
      </w:pPr>
      <w:r>
        <w:rPr>
          <w:rFonts w:ascii="Times New Roman" w:eastAsia="Times New Roman" w:hAnsi="Times New Roman" w:cs="Times New Roman"/>
          <w:sz w:val="20"/>
          <w:szCs w:val="20"/>
        </w:rPr>
        <w:t>(?) The CSM stores usernames and passwords for account authentications, to be compared with usernames and passwords sent from the LM</w:t>
      </w:r>
    </w:p>
    <w:p w14:paraId="23A5E703" w14:textId="77777777" w:rsidR="00127F60" w:rsidRPr="00F552B1" w:rsidRDefault="00127F60" w:rsidP="00127F60">
      <w:pPr>
        <w:numPr>
          <w:ilvl w:val="3"/>
          <w:numId w:val="1"/>
        </w:numPr>
        <w:rPr>
          <w:sz w:val="20"/>
          <w:szCs w:val="20"/>
        </w:rPr>
      </w:pPr>
      <w:r>
        <w:rPr>
          <w:rFonts w:ascii="Times New Roman" w:eastAsia="Times New Roman" w:hAnsi="Times New Roman" w:cs="Times New Roman"/>
          <w:sz w:val="20"/>
          <w:szCs w:val="20"/>
        </w:rPr>
        <w:t>Upon succeeding or failing authentication, the CSM will signal so to the LM.</w:t>
      </w:r>
    </w:p>
    <w:p w14:paraId="2E9C1C5B" w14:textId="77777777" w:rsidR="00127F60" w:rsidRPr="00F552B1" w:rsidRDefault="00127F60" w:rsidP="00127F60">
      <w:pPr>
        <w:numPr>
          <w:ilvl w:val="3"/>
          <w:numId w:val="1"/>
        </w:numPr>
        <w:rPr>
          <w:sz w:val="20"/>
          <w:szCs w:val="20"/>
        </w:rPr>
      </w:pPr>
      <w:r>
        <w:rPr>
          <w:rFonts w:ascii="Times New Roman" w:eastAsia="Times New Roman" w:hAnsi="Times New Roman" w:cs="Times New Roman"/>
          <w:sz w:val="20"/>
          <w:szCs w:val="20"/>
        </w:rPr>
        <w:t>Upon succeeding authentications, the CSM marks the user as online</w:t>
      </w:r>
    </w:p>
    <w:p w14:paraId="35F8A6BA" w14:textId="77777777" w:rsidR="00127F60" w:rsidRPr="00060780" w:rsidRDefault="00127F60" w:rsidP="00127F60">
      <w:pPr>
        <w:numPr>
          <w:ilvl w:val="3"/>
          <w:numId w:val="1"/>
        </w:numPr>
        <w:rPr>
          <w:sz w:val="20"/>
          <w:szCs w:val="20"/>
        </w:rPr>
      </w:pPr>
      <w:r>
        <w:rPr>
          <w:rFonts w:ascii="Times New Roman" w:eastAsia="Times New Roman" w:hAnsi="Times New Roman" w:cs="Times New Roman"/>
          <w:sz w:val="20"/>
          <w:szCs w:val="20"/>
        </w:rPr>
        <w:t xml:space="preserve">The CSM must send the messages </w:t>
      </w:r>
      <w:proofErr w:type="gramStart"/>
      <w:r>
        <w:rPr>
          <w:rFonts w:ascii="Times New Roman" w:eastAsia="Times New Roman" w:hAnsi="Times New Roman" w:cs="Times New Roman"/>
          <w:sz w:val="20"/>
          <w:szCs w:val="20"/>
        </w:rPr>
        <w:t>to be displayed</w:t>
      </w:r>
      <w:proofErr w:type="gramEnd"/>
      <w:r>
        <w:rPr>
          <w:rFonts w:ascii="Times New Roman" w:eastAsia="Times New Roman" w:hAnsi="Times New Roman" w:cs="Times New Roman"/>
          <w:sz w:val="20"/>
          <w:szCs w:val="20"/>
        </w:rPr>
        <w:t xml:space="preserve"> by the CM in the chronological order of their date and time stamps.</w:t>
      </w:r>
    </w:p>
    <w:p w14:paraId="1F20F4FB" w14:textId="77777777" w:rsidR="00127F60" w:rsidRPr="00F552B1" w:rsidRDefault="00127F60" w:rsidP="00127F60">
      <w:pPr>
        <w:numPr>
          <w:ilvl w:val="3"/>
          <w:numId w:val="1"/>
        </w:numPr>
        <w:rPr>
          <w:sz w:val="20"/>
          <w:szCs w:val="20"/>
        </w:rPr>
      </w:pPr>
      <w:r>
        <w:rPr>
          <w:rFonts w:ascii="Times New Roman" w:eastAsia="Times New Roman" w:hAnsi="Times New Roman" w:cs="Times New Roman"/>
          <w:sz w:val="20"/>
          <w:szCs w:val="20"/>
        </w:rPr>
        <w:t>The CSM must send to the CM the most up to date list of chats for the online user. This will be updated if the CSM receives a message that would change that status.</w:t>
      </w:r>
    </w:p>
    <w:p w14:paraId="4E62F8A1" w14:textId="77777777" w:rsidR="00127F60" w:rsidRPr="00F552B1" w:rsidRDefault="00127F60" w:rsidP="00127F60">
      <w:pPr>
        <w:numPr>
          <w:ilvl w:val="3"/>
          <w:numId w:val="1"/>
        </w:numPr>
        <w:rPr>
          <w:sz w:val="20"/>
          <w:szCs w:val="20"/>
        </w:rPr>
      </w:pPr>
      <w:r>
        <w:rPr>
          <w:rFonts w:ascii="Times New Roman" w:eastAsia="Times New Roman" w:hAnsi="Times New Roman" w:cs="Times New Roman"/>
          <w:sz w:val="20"/>
          <w:szCs w:val="20"/>
        </w:rPr>
        <w:t>The CSM must store all messages</w:t>
      </w:r>
    </w:p>
    <w:p w14:paraId="45E92236" w14:textId="77777777" w:rsidR="00127F60" w:rsidRPr="00F552B1" w:rsidRDefault="00127F60" w:rsidP="00127F60">
      <w:pPr>
        <w:numPr>
          <w:ilvl w:val="3"/>
          <w:numId w:val="1"/>
        </w:numPr>
        <w:rPr>
          <w:sz w:val="20"/>
          <w:szCs w:val="20"/>
        </w:rPr>
      </w:pPr>
      <w:r>
        <w:rPr>
          <w:rFonts w:ascii="Times New Roman" w:eastAsia="Times New Roman" w:hAnsi="Times New Roman" w:cs="Times New Roman"/>
          <w:sz w:val="20"/>
          <w:szCs w:val="20"/>
        </w:rPr>
        <w:lastRenderedPageBreak/>
        <w:t>The CSM must keep track of messages that were sent to a user while they were offline, to ensure the user is displayed unseen messages in the CM</w:t>
      </w:r>
    </w:p>
    <w:p w14:paraId="1BD256C6" w14:textId="77777777" w:rsidR="00127F60" w:rsidRPr="00F552B1" w:rsidRDefault="00127F60" w:rsidP="00127F60">
      <w:pPr>
        <w:numPr>
          <w:ilvl w:val="3"/>
          <w:numId w:val="1"/>
        </w:numPr>
        <w:rPr>
          <w:sz w:val="20"/>
          <w:szCs w:val="20"/>
        </w:rPr>
      </w:pPr>
      <w:r>
        <w:rPr>
          <w:rFonts w:ascii="Times New Roman" w:eastAsia="Times New Roman" w:hAnsi="Times New Roman" w:cs="Times New Roman"/>
          <w:sz w:val="20"/>
          <w:szCs w:val="20"/>
        </w:rPr>
        <w:t>The CSM can send the message logs on request by the IM</w:t>
      </w:r>
    </w:p>
    <w:p w14:paraId="6F57A5A5" w14:textId="77777777" w:rsidR="00127F60" w:rsidRPr="00060780" w:rsidRDefault="00127F60" w:rsidP="00127F60">
      <w:pPr>
        <w:numPr>
          <w:ilvl w:val="3"/>
          <w:numId w:val="1"/>
        </w:numPr>
        <w:rPr>
          <w:sz w:val="20"/>
          <w:szCs w:val="20"/>
        </w:rPr>
      </w:pPr>
      <w:r>
        <w:rPr>
          <w:rFonts w:ascii="Times New Roman" w:eastAsia="Times New Roman" w:hAnsi="Times New Roman" w:cs="Times New Roman"/>
          <w:sz w:val="20"/>
          <w:szCs w:val="20"/>
        </w:rPr>
        <w:t xml:space="preserve">Upon </w:t>
      </w:r>
      <w:proofErr w:type="gramStart"/>
      <w:r>
        <w:rPr>
          <w:rFonts w:ascii="Times New Roman" w:eastAsia="Times New Roman" w:hAnsi="Times New Roman" w:cs="Times New Roman"/>
          <w:sz w:val="20"/>
          <w:szCs w:val="20"/>
        </w:rPr>
        <w:t>a user</w:t>
      </w:r>
      <w:proofErr w:type="gramEnd"/>
      <w:r>
        <w:rPr>
          <w:rFonts w:ascii="Times New Roman" w:eastAsia="Times New Roman" w:hAnsi="Times New Roman" w:cs="Times New Roman"/>
          <w:sz w:val="20"/>
          <w:szCs w:val="20"/>
        </w:rPr>
        <w:t xml:space="preserve"> logging out, the CM will signal to the CSM in which the CSM marks the user as offline.</w:t>
      </w:r>
    </w:p>
    <w:p w14:paraId="107AA23B"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3" w:name="_aisagml9gc" w:colFirst="0" w:colLast="0"/>
      <w:bookmarkEnd w:id="13"/>
      <w:r>
        <w:rPr>
          <w:rFonts w:ascii="Times New Roman" w:eastAsia="Times New Roman" w:hAnsi="Times New Roman" w:cs="Times New Roman"/>
          <w:b/>
          <w:bCs/>
          <w:sz w:val="24"/>
          <w:szCs w:val="24"/>
        </w:rPr>
        <w:t>External Interface Requirements</w:t>
      </w:r>
    </w:p>
    <w:p w14:paraId="4BAE6B81" w14:textId="77777777" w:rsidR="00127F60" w:rsidRPr="00624225" w:rsidRDefault="00127F60" w:rsidP="00127F60">
      <w:pPr>
        <w:spacing w:before="80" w:line="240" w:lineRule="auto"/>
        <w:ind w:left="1440"/>
        <w:jc w:val="both"/>
        <w:rPr>
          <w:rFonts w:ascii="Times New Roman" w:eastAsia="Times New Roman" w:hAnsi="Times New Roman" w:cs="Times New Roman"/>
          <w:color w:val="000000" w:themeColor="text1"/>
          <w:sz w:val="20"/>
          <w:szCs w:val="20"/>
        </w:rPr>
      </w:pPr>
      <w:r w:rsidRPr="00ED4478">
        <w:rPr>
          <w:rFonts w:ascii="Times New Roman" w:eastAsia="Times New Roman" w:hAnsi="Times New Roman" w:cs="Times New Roman"/>
          <w:color w:val="000000" w:themeColor="text1"/>
          <w:sz w:val="20"/>
          <w:szCs w:val="20"/>
        </w:rPr>
        <w:t>This section specifies the external interfaces between the Communications System and external entities, including client devices, network protocols, and persistent storage files.</w:t>
      </w:r>
    </w:p>
    <w:p w14:paraId="7D5F04EF" w14:textId="77777777" w:rsidR="00127F60" w:rsidRDefault="00127F60" w:rsidP="00127F60">
      <w:pPr>
        <w:spacing w:before="80" w:line="240" w:lineRule="auto"/>
        <w:ind w:left="720"/>
        <w:jc w:val="both"/>
        <w:rPr>
          <w:rFonts w:ascii="Times New Roman" w:eastAsia="Times New Roman" w:hAnsi="Times New Roman" w:cs="Times New Roman"/>
          <w:b/>
          <w:bCs/>
          <w:color w:val="000000" w:themeColor="text1"/>
          <w:sz w:val="24"/>
          <w:szCs w:val="24"/>
          <w:lang w:val="en-US"/>
        </w:rPr>
      </w:pPr>
      <w:r w:rsidRPr="00587B21">
        <w:rPr>
          <w:rFonts w:ascii="Times New Roman" w:eastAsia="Times New Roman" w:hAnsi="Times New Roman" w:cs="Times New Roman"/>
          <w:b/>
          <w:bCs/>
          <w:color w:val="000000" w:themeColor="text1"/>
          <w:sz w:val="24"/>
          <w:szCs w:val="24"/>
          <w:lang w:val="en-US"/>
        </w:rPr>
        <w:t xml:space="preserve">      </w:t>
      </w:r>
    </w:p>
    <w:p w14:paraId="414D3332" w14:textId="77777777" w:rsidR="00127F60" w:rsidRPr="00587B21" w:rsidRDefault="00127F60" w:rsidP="00127F60">
      <w:pPr>
        <w:spacing w:before="80" w:line="240" w:lineRule="auto"/>
        <w:ind w:left="720"/>
        <w:jc w:val="both"/>
        <w:rPr>
          <w:rFonts w:ascii="Times New Roman" w:eastAsia="Times New Roman" w:hAnsi="Times New Roman" w:cs="Times New Roman"/>
          <w:b/>
          <w:bCs/>
          <w:color w:val="000000" w:themeColor="text1"/>
          <w:sz w:val="24"/>
          <w:szCs w:val="24"/>
          <w:lang w:val="en-US"/>
        </w:rPr>
      </w:pPr>
      <w:r w:rsidRPr="00587B21">
        <w:rPr>
          <w:rFonts w:ascii="Times New Roman" w:eastAsia="Times New Roman" w:hAnsi="Times New Roman" w:cs="Times New Roman"/>
          <w:b/>
          <w:bCs/>
          <w:color w:val="000000" w:themeColor="text1"/>
          <w:sz w:val="24"/>
          <w:szCs w:val="24"/>
          <w:lang w:val="en-US"/>
        </w:rPr>
        <w:t xml:space="preserve"> </w:t>
      </w:r>
      <w:r>
        <w:rPr>
          <w:rFonts w:ascii="Times New Roman" w:eastAsia="Times New Roman" w:hAnsi="Times New Roman" w:cs="Times New Roman"/>
          <w:b/>
          <w:bCs/>
          <w:color w:val="000000" w:themeColor="text1"/>
          <w:sz w:val="24"/>
          <w:szCs w:val="24"/>
          <w:lang w:val="en-US"/>
        </w:rPr>
        <w:t xml:space="preserve"> </w:t>
      </w:r>
      <w:r w:rsidRPr="00587B21">
        <w:rPr>
          <w:rFonts w:ascii="Times New Roman" w:eastAsia="Times New Roman" w:hAnsi="Times New Roman" w:cs="Times New Roman"/>
          <w:b/>
          <w:bCs/>
          <w:color w:val="000000" w:themeColor="text1"/>
          <w:sz w:val="24"/>
          <w:szCs w:val="24"/>
          <w:lang w:val="en-US"/>
        </w:rPr>
        <w:t>3.2.1 Client Application User Interface</w:t>
      </w:r>
    </w:p>
    <w:p w14:paraId="49B1CE12" w14:textId="77777777" w:rsidR="00127F60" w:rsidRPr="00587B21"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87B21">
        <w:rPr>
          <w:rFonts w:ascii="Times New Roman" w:eastAsia="Times New Roman" w:hAnsi="Times New Roman" w:cs="Times New Roman"/>
          <w:color w:val="000000" w:themeColor="text1"/>
          <w:sz w:val="20"/>
          <w:szCs w:val="20"/>
          <w:lang w:val="en-US"/>
        </w:rPr>
        <w:t>3.2.1.1 The system shall provide a text-based user interface for the Client Module to support login, chat selection, message viewing, and message sending.</w:t>
      </w:r>
    </w:p>
    <w:p w14:paraId="453B5843" w14:textId="77777777" w:rsidR="00127F60" w:rsidRPr="00587B21"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87B21">
        <w:rPr>
          <w:rFonts w:ascii="Times New Roman" w:eastAsia="Times New Roman" w:hAnsi="Times New Roman" w:cs="Times New Roman"/>
          <w:color w:val="000000" w:themeColor="text1"/>
          <w:sz w:val="20"/>
          <w:szCs w:val="20"/>
          <w:lang w:val="en-US"/>
        </w:rPr>
        <w:t>3.2.1.2 The client interface shall display a login menu that accepts username and password input and displays login success</w:t>
      </w:r>
      <w:r>
        <w:rPr>
          <w:rFonts w:ascii="Times New Roman" w:eastAsia="Times New Roman" w:hAnsi="Times New Roman" w:cs="Times New Roman"/>
          <w:color w:val="000000" w:themeColor="text1"/>
          <w:sz w:val="20"/>
          <w:szCs w:val="20"/>
          <w:lang w:val="en-US"/>
        </w:rPr>
        <w:t xml:space="preserve"> or </w:t>
      </w:r>
      <w:r w:rsidRPr="00587B21">
        <w:rPr>
          <w:rFonts w:ascii="Times New Roman" w:eastAsia="Times New Roman" w:hAnsi="Times New Roman" w:cs="Times New Roman"/>
          <w:color w:val="000000" w:themeColor="text1"/>
          <w:sz w:val="20"/>
          <w:szCs w:val="20"/>
          <w:lang w:val="en-US"/>
        </w:rPr>
        <w:t>failure feedback.</w:t>
      </w:r>
    </w:p>
    <w:p w14:paraId="10B5E65F" w14:textId="77777777" w:rsidR="00127F60" w:rsidRPr="00587B21"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87B21">
        <w:rPr>
          <w:rFonts w:ascii="Times New Roman" w:eastAsia="Times New Roman" w:hAnsi="Times New Roman" w:cs="Times New Roman"/>
          <w:color w:val="000000" w:themeColor="text1"/>
          <w:sz w:val="20"/>
          <w:szCs w:val="20"/>
          <w:lang w:val="en-US"/>
        </w:rPr>
        <w:t>3.2.1.3 The client interface shall provide a communications menu that displays a list of chats the user is a member of, including a</w:t>
      </w:r>
      <w:r>
        <w:rPr>
          <w:rFonts w:ascii="Times New Roman" w:eastAsia="Times New Roman" w:hAnsi="Times New Roman" w:cs="Times New Roman"/>
          <w:color w:val="000000" w:themeColor="text1"/>
          <w:sz w:val="20"/>
          <w:szCs w:val="20"/>
          <w:lang w:val="en-US"/>
        </w:rPr>
        <w:t xml:space="preserve"> specific </w:t>
      </w:r>
      <w:r w:rsidRPr="00587B21">
        <w:rPr>
          <w:rFonts w:ascii="Times New Roman" w:eastAsia="Times New Roman" w:hAnsi="Times New Roman" w:cs="Times New Roman"/>
          <w:color w:val="000000" w:themeColor="text1"/>
          <w:sz w:val="20"/>
          <w:szCs w:val="20"/>
          <w:lang w:val="en-US"/>
        </w:rPr>
        <w:t>indication of unread messages.</w:t>
      </w:r>
    </w:p>
    <w:p w14:paraId="2D5390CC" w14:textId="77777777" w:rsidR="00127F60" w:rsidRPr="00587B21"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87B21">
        <w:rPr>
          <w:rFonts w:ascii="Times New Roman" w:eastAsia="Times New Roman" w:hAnsi="Times New Roman" w:cs="Times New Roman"/>
          <w:color w:val="000000" w:themeColor="text1"/>
          <w:sz w:val="20"/>
          <w:szCs w:val="20"/>
          <w:lang w:val="en-US"/>
        </w:rPr>
        <w:t>3.2.1.4 The client interface shall provide a chat view that displays message history in the selected chat, including sender username and message content.</w:t>
      </w:r>
    </w:p>
    <w:p w14:paraId="79E6A41E" w14:textId="77777777" w:rsidR="00127F60" w:rsidRPr="00587B21"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87B21">
        <w:rPr>
          <w:rFonts w:ascii="Times New Roman" w:eastAsia="Times New Roman" w:hAnsi="Times New Roman" w:cs="Times New Roman"/>
          <w:color w:val="000000" w:themeColor="text1"/>
          <w:sz w:val="20"/>
          <w:szCs w:val="20"/>
          <w:lang w:val="en-US"/>
        </w:rPr>
        <w:t>3.2.1.5 The client interface shall provide a message input box and send action for transmitting messages to the server.</w:t>
      </w:r>
    </w:p>
    <w:p w14:paraId="20331414" w14:textId="77777777" w:rsidR="00127F60"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87B21">
        <w:rPr>
          <w:rFonts w:ascii="Times New Roman" w:eastAsia="Times New Roman" w:hAnsi="Times New Roman" w:cs="Times New Roman"/>
          <w:color w:val="000000" w:themeColor="text1"/>
          <w:sz w:val="20"/>
          <w:szCs w:val="20"/>
          <w:lang w:val="en-US"/>
        </w:rPr>
        <w:t>3.2.1.6 The client interface shall provide a logout function that ends the session and returns the user to the login menu.</w:t>
      </w:r>
    </w:p>
    <w:p w14:paraId="6295FC6F" w14:textId="77777777" w:rsidR="00127F60" w:rsidRPr="00BE18FB" w:rsidRDefault="00127F60" w:rsidP="00127F60">
      <w:pPr>
        <w:spacing w:before="80" w:line="240" w:lineRule="auto"/>
        <w:ind w:left="720"/>
        <w:jc w:val="both"/>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0"/>
          <w:szCs w:val="20"/>
          <w:lang w:val="en-US"/>
        </w:rPr>
        <w:t xml:space="preserve">  </w:t>
      </w:r>
      <w:r w:rsidRPr="00BE18FB">
        <w:rPr>
          <w:rFonts w:ascii="Times New Roman" w:eastAsia="Times New Roman" w:hAnsi="Times New Roman" w:cs="Times New Roman"/>
          <w:b/>
          <w:bCs/>
          <w:color w:val="000000" w:themeColor="text1"/>
          <w:sz w:val="24"/>
          <w:szCs w:val="24"/>
          <w:lang w:val="en-US"/>
        </w:rPr>
        <w:t>3.2.2 Network Communication Interface</w:t>
      </w:r>
    </w:p>
    <w:p w14:paraId="2F021EDE" w14:textId="77777777" w:rsidR="00127F60" w:rsidRPr="00BE18FB"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BE18FB">
        <w:rPr>
          <w:rFonts w:ascii="Times New Roman" w:eastAsia="Times New Roman" w:hAnsi="Times New Roman" w:cs="Times New Roman"/>
          <w:color w:val="000000" w:themeColor="text1"/>
          <w:sz w:val="20"/>
          <w:szCs w:val="20"/>
          <w:lang w:val="en-US"/>
        </w:rPr>
        <w:t xml:space="preserve">3.2.2.1 All communication between the client and the communication service module shall use TCP/IP. </w:t>
      </w:r>
    </w:p>
    <w:p w14:paraId="7F66FDBE" w14:textId="77777777" w:rsidR="00127F60" w:rsidRPr="00BE18FB"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BE18FB">
        <w:rPr>
          <w:rFonts w:ascii="Times New Roman" w:eastAsia="Times New Roman" w:hAnsi="Times New Roman" w:cs="Times New Roman"/>
          <w:color w:val="000000" w:themeColor="text1"/>
          <w:sz w:val="20"/>
          <w:szCs w:val="20"/>
          <w:lang w:val="en-US"/>
        </w:rPr>
        <w:t>3.2.2.2 The system shall support a request/response messaging interface for chat creation, message sending, and message retrieval.</w:t>
      </w:r>
    </w:p>
    <w:p w14:paraId="2D214CB9" w14:textId="77777777" w:rsidR="00127F60" w:rsidRPr="00BE18FB"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BE18FB">
        <w:rPr>
          <w:rFonts w:ascii="Times New Roman" w:eastAsia="Times New Roman" w:hAnsi="Times New Roman" w:cs="Times New Roman"/>
          <w:color w:val="000000" w:themeColor="text1"/>
          <w:sz w:val="20"/>
          <w:szCs w:val="20"/>
          <w:lang w:val="en-US"/>
        </w:rPr>
        <w:t>3.2.2.3 The system shall support server-to-client notifications for events including: new message received and unread message indicators.</w:t>
      </w:r>
    </w:p>
    <w:p w14:paraId="718921DB" w14:textId="77777777" w:rsidR="00127F60"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BE18FB">
        <w:rPr>
          <w:rFonts w:ascii="Times New Roman" w:eastAsia="Times New Roman" w:hAnsi="Times New Roman" w:cs="Times New Roman"/>
          <w:color w:val="000000" w:themeColor="text1"/>
          <w:sz w:val="20"/>
          <w:szCs w:val="20"/>
          <w:lang w:val="en-US"/>
        </w:rPr>
        <w:t>3.2.2.</w:t>
      </w:r>
      <w:r>
        <w:rPr>
          <w:rFonts w:ascii="Times New Roman" w:eastAsia="Times New Roman" w:hAnsi="Times New Roman" w:cs="Times New Roman"/>
          <w:color w:val="000000" w:themeColor="text1"/>
          <w:sz w:val="20"/>
          <w:szCs w:val="20"/>
          <w:lang w:val="en-US"/>
        </w:rPr>
        <w:t>4</w:t>
      </w:r>
      <w:r w:rsidRPr="00BE18FB">
        <w:rPr>
          <w:rFonts w:ascii="Times New Roman" w:eastAsia="Times New Roman" w:hAnsi="Times New Roman" w:cs="Times New Roman"/>
          <w:color w:val="000000" w:themeColor="text1"/>
          <w:sz w:val="20"/>
          <w:szCs w:val="20"/>
          <w:lang w:val="en-US"/>
        </w:rPr>
        <w:t xml:space="preserve"> The system shall detect and handle client disconnections and reconnections</w:t>
      </w:r>
      <w:r>
        <w:rPr>
          <w:rFonts w:ascii="Times New Roman" w:eastAsia="Times New Roman" w:hAnsi="Times New Roman" w:cs="Times New Roman"/>
          <w:color w:val="000000" w:themeColor="text1"/>
          <w:sz w:val="20"/>
          <w:szCs w:val="20"/>
          <w:lang w:val="en-US"/>
        </w:rPr>
        <w:t>.</w:t>
      </w:r>
    </w:p>
    <w:p w14:paraId="34E4C7CB" w14:textId="77777777" w:rsidR="00127F60" w:rsidRPr="00534D60" w:rsidRDefault="00127F60" w:rsidP="00127F60">
      <w:pPr>
        <w:spacing w:before="80" w:line="240" w:lineRule="auto"/>
        <w:ind w:left="720"/>
        <w:jc w:val="both"/>
        <w:rPr>
          <w:rFonts w:ascii="Times New Roman" w:eastAsia="Times New Roman" w:hAnsi="Times New Roman" w:cs="Times New Roman"/>
          <w:b/>
          <w:bCs/>
          <w:color w:val="000000" w:themeColor="text1"/>
          <w:sz w:val="24"/>
          <w:szCs w:val="24"/>
          <w:lang w:val="en-US"/>
        </w:rPr>
      </w:pPr>
      <w:r w:rsidRPr="00534D60">
        <w:rPr>
          <w:rFonts w:ascii="Times New Roman" w:eastAsia="Times New Roman" w:hAnsi="Times New Roman" w:cs="Times New Roman"/>
          <w:b/>
          <w:bCs/>
          <w:color w:val="000000" w:themeColor="text1"/>
          <w:sz w:val="24"/>
          <w:szCs w:val="24"/>
          <w:lang w:val="en-US"/>
        </w:rPr>
        <w:t xml:space="preserve"> 3.2.3 Storage Interface (File-Based)</w:t>
      </w:r>
    </w:p>
    <w:p w14:paraId="47D18CB0" w14:textId="77777777" w:rsidR="00127F60" w:rsidRPr="00534D60"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34D60">
        <w:rPr>
          <w:rFonts w:ascii="Times New Roman" w:eastAsia="Times New Roman" w:hAnsi="Times New Roman" w:cs="Times New Roman"/>
          <w:color w:val="000000" w:themeColor="text1"/>
          <w:sz w:val="20"/>
          <w:szCs w:val="20"/>
          <w:lang w:val="en-US"/>
        </w:rPr>
        <w:t xml:space="preserve">3.2.3.1 The Communication Service Module shall store message history in a persistent document/file format (no database). </w:t>
      </w:r>
    </w:p>
    <w:p w14:paraId="4D0F22E3" w14:textId="77777777" w:rsidR="00127F60" w:rsidRPr="00534D60"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34D60">
        <w:rPr>
          <w:rFonts w:ascii="Times New Roman" w:eastAsia="Times New Roman" w:hAnsi="Times New Roman" w:cs="Times New Roman"/>
          <w:color w:val="000000" w:themeColor="text1"/>
          <w:sz w:val="20"/>
          <w:szCs w:val="20"/>
          <w:lang w:val="en-US"/>
        </w:rPr>
        <w:t xml:space="preserve">3.2.3.2 The system shall write stored messages in a format that preserves message ordering within each conversation. </w:t>
      </w:r>
    </w:p>
    <w:p w14:paraId="58BA4E55" w14:textId="77777777" w:rsidR="00127F60" w:rsidRPr="00534D60"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34D60">
        <w:rPr>
          <w:rFonts w:ascii="Times New Roman" w:eastAsia="Times New Roman" w:hAnsi="Times New Roman" w:cs="Times New Roman"/>
          <w:color w:val="000000" w:themeColor="text1"/>
          <w:sz w:val="20"/>
          <w:szCs w:val="20"/>
          <w:lang w:val="en-US"/>
        </w:rPr>
        <w:t>3.2.3.3 The storage format shall include the following fields per message:</w:t>
      </w:r>
      <w:r>
        <w:rPr>
          <w:rFonts w:ascii="Times New Roman" w:eastAsia="Times New Roman" w:hAnsi="Times New Roman" w:cs="Times New Roman"/>
          <w:color w:val="000000" w:themeColor="text1"/>
          <w:sz w:val="20"/>
          <w:szCs w:val="20"/>
          <w:lang w:val="en-US"/>
        </w:rPr>
        <w:t xml:space="preserve"> </w:t>
      </w:r>
      <w:r w:rsidRPr="00534D60">
        <w:rPr>
          <w:rFonts w:ascii="Times New Roman" w:eastAsia="Times New Roman" w:hAnsi="Times New Roman" w:cs="Times New Roman"/>
          <w:color w:val="000000" w:themeColor="text1"/>
          <w:sz w:val="20"/>
          <w:szCs w:val="20"/>
          <w:lang w:val="en-US"/>
        </w:rPr>
        <w:t>sender username, timestamp, and message content.</w:t>
      </w:r>
    </w:p>
    <w:p w14:paraId="7E5BF3FC" w14:textId="77777777" w:rsidR="00127F60"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534D60">
        <w:rPr>
          <w:rFonts w:ascii="Times New Roman" w:eastAsia="Times New Roman" w:hAnsi="Times New Roman" w:cs="Times New Roman"/>
          <w:color w:val="000000" w:themeColor="text1"/>
          <w:sz w:val="20"/>
          <w:szCs w:val="20"/>
          <w:lang w:val="en-US"/>
        </w:rPr>
        <w:t xml:space="preserve">3.2.3.4 The system shall support offline message storage such that messages sent while a user is offline are available upon the user’s next login. </w:t>
      </w:r>
    </w:p>
    <w:p w14:paraId="28ABF3F9" w14:textId="77777777" w:rsidR="00127F60" w:rsidRPr="00980010" w:rsidRDefault="00127F60" w:rsidP="00127F60">
      <w:pPr>
        <w:spacing w:before="80" w:line="240" w:lineRule="auto"/>
        <w:ind w:firstLine="720"/>
        <w:jc w:val="both"/>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0"/>
          <w:szCs w:val="20"/>
          <w:lang w:val="en-US"/>
        </w:rPr>
        <w:t xml:space="preserve">  </w:t>
      </w:r>
      <w:r w:rsidRPr="00980010">
        <w:rPr>
          <w:rFonts w:ascii="Times New Roman" w:eastAsia="Times New Roman" w:hAnsi="Times New Roman" w:cs="Times New Roman"/>
          <w:b/>
          <w:bCs/>
          <w:color w:val="000000" w:themeColor="text1"/>
          <w:sz w:val="24"/>
          <w:szCs w:val="24"/>
          <w:lang w:val="en-US"/>
        </w:rPr>
        <w:t>3.2.4 IT Module Interface</w:t>
      </w:r>
    </w:p>
    <w:p w14:paraId="67BB60CF" w14:textId="77777777" w:rsidR="00127F60" w:rsidRPr="00980010"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980010">
        <w:rPr>
          <w:rFonts w:ascii="Times New Roman" w:eastAsia="Times New Roman" w:hAnsi="Times New Roman" w:cs="Times New Roman"/>
          <w:color w:val="000000" w:themeColor="text1"/>
          <w:sz w:val="20"/>
          <w:szCs w:val="20"/>
          <w:lang w:val="en-US"/>
        </w:rPr>
        <w:t xml:space="preserve">3.2.4.1 The system shall provide an IT interface that allows an IT user to view all conversations. </w:t>
      </w:r>
    </w:p>
    <w:p w14:paraId="1A7DDEBC" w14:textId="77777777" w:rsidR="00127F60" w:rsidRPr="00980010"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980010">
        <w:rPr>
          <w:rFonts w:ascii="Times New Roman" w:eastAsia="Times New Roman" w:hAnsi="Times New Roman" w:cs="Times New Roman"/>
          <w:color w:val="000000" w:themeColor="text1"/>
          <w:sz w:val="20"/>
          <w:szCs w:val="20"/>
          <w:lang w:val="en-US"/>
        </w:rPr>
        <w:t>3.2.4.2 The IT interface shall provide the ability to select a conversation and view its message history in chronological order.</w:t>
      </w:r>
    </w:p>
    <w:p w14:paraId="69D69D99" w14:textId="77777777" w:rsidR="00127F60" w:rsidRPr="00A1500A" w:rsidRDefault="00127F60" w:rsidP="00127F60">
      <w:pPr>
        <w:spacing w:before="80" w:line="240" w:lineRule="auto"/>
        <w:ind w:left="1440"/>
        <w:jc w:val="both"/>
        <w:rPr>
          <w:rFonts w:ascii="Times New Roman" w:eastAsia="Times New Roman" w:hAnsi="Times New Roman" w:cs="Times New Roman"/>
          <w:color w:val="000000" w:themeColor="text1"/>
          <w:sz w:val="20"/>
          <w:szCs w:val="20"/>
          <w:lang w:val="en-US"/>
        </w:rPr>
      </w:pPr>
      <w:r w:rsidRPr="00980010">
        <w:rPr>
          <w:rFonts w:ascii="Times New Roman" w:eastAsia="Times New Roman" w:hAnsi="Times New Roman" w:cs="Times New Roman"/>
          <w:color w:val="000000" w:themeColor="text1"/>
          <w:sz w:val="20"/>
          <w:szCs w:val="20"/>
          <w:lang w:val="en-US"/>
        </w:rPr>
        <w:t>3.2.4.3 Access to the IT interface shall be restricted to authorized IT staff accounts.</w:t>
      </w:r>
    </w:p>
    <w:p w14:paraId="6968E579" w14:textId="77777777" w:rsidR="00127F60" w:rsidRPr="00624225" w:rsidRDefault="00127F60" w:rsidP="00127F60">
      <w:pPr>
        <w:ind w:left="2160"/>
        <w:rPr>
          <w:color w:val="000000" w:themeColor="text1"/>
        </w:rPr>
      </w:pPr>
    </w:p>
    <w:p w14:paraId="78384C90" w14:textId="77777777" w:rsidR="00127F60" w:rsidRDefault="00127F60" w:rsidP="00127F60">
      <w:pPr>
        <w:pStyle w:val="Heading2"/>
        <w:keepLines w:val="0"/>
        <w:numPr>
          <w:ilvl w:val="1"/>
          <w:numId w:val="1"/>
        </w:numPr>
        <w:spacing w:before="240" w:after="60" w:line="240" w:lineRule="auto"/>
        <w:rPr>
          <w:rFonts w:ascii="Times New Roman" w:eastAsia="Times New Roman" w:hAnsi="Times New Roman" w:cs="Times New Roman"/>
          <w:b/>
          <w:bCs/>
          <w:sz w:val="24"/>
          <w:szCs w:val="24"/>
        </w:rPr>
      </w:pPr>
      <w:bookmarkStart w:id="14" w:name="kix.ju87p62dhkgz" w:colFirst="0" w:colLast="0"/>
      <w:bookmarkStart w:id="15" w:name="_jcui53jib2ip" w:colFirst="0" w:colLast="0"/>
      <w:bookmarkEnd w:id="14"/>
      <w:bookmarkEnd w:id="15"/>
      <w:r>
        <w:rPr>
          <w:rFonts w:ascii="Times New Roman" w:eastAsia="Times New Roman" w:hAnsi="Times New Roman" w:cs="Times New Roman"/>
          <w:b/>
          <w:bCs/>
          <w:sz w:val="24"/>
          <w:szCs w:val="24"/>
        </w:rPr>
        <w:lastRenderedPageBreak/>
        <w:t>Internal Interface Requirements</w:t>
      </w:r>
    </w:p>
    <w:p w14:paraId="22DE28F3" w14:textId="77777777" w:rsidR="00127F60" w:rsidRPr="004C44BC" w:rsidRDefault="00127F60" w:rsidP="00127F60">
      <w:pPr>
        <w:pStyle w:val="ListParagraph"/>
        <w:ind w:left="720" w:firstLineChars="0" w:firstLine="720"/>
        <w:rPr>
          <w:rFonts w:ascii="Times New Roman" w:hAnsi="Times New Roman" w:cs="Times New Roman"/>
          <w:sz w:val="20"/>
          <w:szCs w:val="20"/>
        </w:rPr>
      </w:pPr>
      <w:r w:rsidRPr="004C44BC">
        <w:rPr>
          <w:rFonts w:ascii="Times New Roman" w:hAnsi="Times New Roman" w:cs="Times New Roman"/>
          <w:sz w:val="20"/>
          <w:szCs w:val="20"/>
        </w:rPr>
        <w:t>The Communication service module shall provide internal service interfaces to the Client module and the IT module</w:t>
      </w:r>
    </w:p>
    <w:p w14:paraId="3FD5B6D6" w14:textId="77777777" w:rsidR="00127F60" w:rsidRPr="004C44BC" w:rsidRDefault="00127F60" w:rsidP="00127F60">
      <w:pPr>
        <w:pStyle w:val="ListParagraph"/>
        <w:ind w:left="720" w:firstLineChars="0" w:firstLine="720"/>
        <w:rPr>
          <w:rFonts w:ascii="Times New Roman" w:hAnsi="Times New Roman" w:cs="Times New Roman"/>
          <w:sz w:val="20"/>
          <w:szCs w:val="20"/>
          <w:lang w:eastAsia="zh-CN"/>
        </w:rPr>
      </w:pPr>
      <w:r w:rsidRPr="004C44BC">
        <w:rPr>
          <w:rFonts w:ascii="Times New Roman" w:hAnsi="Times New Roman" w:cs="Times New Roman"/>
          <w:sz w:val="20"/>
          <w:szCs w:val="20"/>
        </w:rPr>
        <w:t xml:space="preserve">The Communication </w:t>
      </w:r>
      <w:r w:rsidRPr="004C44BC">
        <w:rPr>
          <w:rFonts w:ascii="Times New Roman" w:hAnsi="Times New Roman" w:cs="Times New Roman" w:hint="eastAsia"/>
          <w:sz w:val="20"/>
          <w:szCs w:val="20"/>
          <w:lang w:eastAsia="zh-CN"/>
        </w:rPr>
        <w:t>service module shall provide username and password validation, return authentication and associated user session information.</w:t>
      </w:r>
    </w:p>
    <w:p w14:paraId="04D4114E" w14:textId="77777777" w:rsidR="00127F60" w:rsidRPr="004C44BC" w:rsidRDefault="00127F60" w:rsidP="00127F60">
      <w:pPr>
        <w:pStyle w:val="ListParagraph"/>
        <w:ind w:left="720" w:firstLineChars="0" w:firstLine="720"/>
        <w:rPr>
          <w:rFonts w:ascii="Times New Roman" w:hAnsi="Times New Roman" w:cs="Times New Roman"/>
          <w:sz w:val="20"/>
          <w:szCs w:val="20"/>
          <w:lang w:eastAsia="zh-CN"/>
        </w:rPr>
      </w:pPr>
      <w:r w:rsidRPr="004C44BC">
        <w:rPr>
          <w:rFonts w:ascii="Times New Roman" w:hAnsi="Times New Roman" w:cs="Times New Roman" w:hint="eastAsia"/>
          <w:sz w:val="20"/>
          <w:szCs w:val="20"/>
          <w:lang w:eastAsia="zh-CN"/>
        </w:rPr>
        <w:t xml:space="preserve">The Communication service module shall provide </w:t>
      </w:r>
      <w:r w:rsidRPr="004C44BC">
        <w:rPr>
          <w:rFonts w:ascii="Times New Roman" w:hAnsi="Times New Roman" w:cs="Times New Roman"/>
          <w:sz w:val="20"/>
          <w:szCs w:val="20"/>
          <w:lang w:eastAsia="zh-CN"/>
        </w:rPr>
        <w:t>a service</w:t>
      </w:r>
      <w:r w:rsidRPr="004C44BC">
        <w:rPr>
          <w:rFonts w:ascii="Times New Roman" w:hAnsi="Times New Roman" w:cs="Times New Roman" w:hint="eastAsia"/>
          <w:sz w:val="20"/>
          <w:szCs w:val="20"/>
          <w:lang w:eastAsia="zh-CN"/>
        </w:rPr>
        <w:t xml:space="preserve"> to create private chats, group chats, add users to groups chats, retrieve user chat list.</w:t>
      </w:r>
    </w:p>
    <w:p w14:paraId="56A87D7B" w14:textId="77777777" w:rsidR="00127F60" w:rsidRPr="004C44BC" w:rsidRDefault="00127F60" w:rsidP="00127F60">
      <w:pPr>
        <w:pStyle w:val="ListParagraph"/>
        <w:ind w:left="720" w:firstLineChars="0" w:firstLine="720"/>
        <w:rPr>
          <w:rFonts w:ascii="Times New Roman" w:hAnsi="Times New Roman" w:cs="Times New Roman"/>
          <w:sz w:val="20"/>
          <w:szCs w:val="20"/>
          <w:lang w:eastAsia="zh-CN"/>
        </w:rPr>
      </w:pPr>
      <w:r w:rsidRPr="004C44BC">
        <w:rPr>
          <w:rFonts w:ascii="Times New Roman" w:hAnsi="Times New Roman" w:cs="Times New Roman" w:hint="eastAsia"/>
          <w:sz w:val="20"/>
          <w:szCs w:val="20"/>
          <w:lang w:eastAsia="zh-CN"/>
        </w:rPr>
        <w:t xml:space="preserve">The Communication service module shall provide a method to submit a message </w:t>
      </w:r>
      <w:r w:rsidRPr="004C44BC">
        <w:rPr>
          <w:rFonts w:ascii="Times New Roman" w:hAnsi="Times New Roman" w:cs="Times New Roman"/>
          <w:sz w:val="20"/>
          <w:szCs w:val="20"/>
          <w:lang w:eastAsia="zh-CN"/>
        </w:rPr>
        <w:t>to a</w:t>
      </w:r>
      <w:r w:rsidRPr="004C44BC">
        <w:rPr>
          <w:rFonts w:ascii="Times New Roman" w:hAnsi="Times New Roman" w:cs="Times New Roman" w:hint="eastAsia"/>
          <w:sz w:val="20"/>
          <w:szCs w:val="20"/>
          <w:lang w:eastAsia="zh-CN"/>
        </w:rPr>
        <w:t xml:space="preserve"> chat, store the message, maintain message order within the conversation and broadcast message to online users.</w:t>
      </w:r>
    </w:p>
    <w:p w14:paraId="18E2AE9A" w14:textId="77777777" w:rsidR="00127F60" w:rsidRPr="004C44BC" w:rsidRDefault="00127F60" w:rsidP="00127F60">
      <w:pPr>
        <w:pStyle w:val="ListParagraph"/>
        <w:ind w:left="720" w:firstLineChars="0" w:firstLine="720"/>
        <w:rPr>
          <w:rFonts w:ascii="Times New Roman" w:hAnsi="Times New Roman" w:cs="Times New Roman"/>
          <w:sz w:val="20"/>
          <w:szCs w:val="20"/>
          <w:lang w:eastAsia="zh-CN"/>
        </w:rPr>
      </w:pPr>
      <w:r w:rsidRPr="004C44BC">
        <w:rPr>
          <w:rFonts w:ascii="Times New Roman" w:hAnsi="Times New Roman" w:cs="Times New Roman" w:hint="eastAsia"/>
          <w:sz w:val="20"/>
          <w:szCs w:val="20"/>
          <w:lang w:eastAsia="zh-CN"/>
        </w:rPr>
        <w:t xml:space="preserve">The Communication service module shall provide a method to retrieve message history, retrieve unread message, mark message as read. </w:t>
      </w:r>
    </w:p>
    <w:p w14:paraId="4B511865" w14:textId="77777777" w:rsidR="00127F60" w:rsidRPr="004C44BC" w:rsidRDefault="00127F60" w:rsidP="00127F60">
      <w:pPr>
        <w:pStyle w:val="ListParagraph"/>
        <w:ind w:left="720" w:firstLineChars="0" w:firstLine="720"/>
        <w:rPr>
          <w:rFonts w:ascii="Times New Roman" w:hAnsi="Times New Roman" w:cs="Times New Roman"/>
          <w:sz w:val="20"/>
          <w:szCs w:val="20"/>
          <w:lang w:eastAsia="zh-CN"/>
        </w:rPr>
      </w:pPr>
      <w:r w:rsidRPr="004C44BC">
        <w:rPr>
          <w:rFonts w:ascii="Times New Roman" w:hAnsi="Times New Roman" w:cs="Times New Roman" w:hint="eastAsia"/>
          <w:sz w:val="20"/>
          <w:szCs w:val="20"/>
          <w:lang w:eastAsia="zh-CN"/>
        </w:rPr>
        <w:t xml:space="preserve">The Communication Service module shall notify Client module when new message </w:t>
      </w:r>
      <w:r w:rsidRPr="004C44BC">
        <w:rPr>
          <w:rFonts w:ascii="Times New Roman" w:hAnsi="Times New Roman" w:cs="Times New Roman"/>
          <w:sz w:val="20"/>
          <w:szCs w:val="20"/>
          <w:lang w:eastAsia="zh-CN"/>
        </w:rPr>
        <w:t>is received</w:t>
      </w:r>
      <w:r w:rsidRPr="004C44BC">
        <w:rPr>
          <w:rFonts w:ascii="Times New Roman" w:hAnsi="Times New Roman" w:cs="Times New Roman" w:hint="eastAsia"/>
          <w:sz w:val="20"/>
          <w:szCs w:val="20"/>
          <w:lang w:eastAsia="zh-CN"/>
        </w:rPr>
        <w:t>, user is invited to a group chat.</w:t>
      </w:r>
    </w:p>
    <w:p w14:paraId="0121BB5A" w14:textId="77777777" w:rsidR="00127F60" w:rsidRPr="004C44BC" w:rsidRDefault="00127F60" w:rsidP="00127F60">
      <w:pPr>
        <w:pStyle w:val="ListParagraph"/>
        <w:ind w:left="720" w:firstLineChars="0" w:firstLine="720"/>
        <w:rPr>
          <w:rFonts w:ascii="Times New Roman" w:hAnsi="Times New Roman" w:cs="Times New Roman"/>
          <w:sz w:val="20"/>
          <w:szCs w:val="20"/>
          <w:lang w:eastAsia="zh-CN"/>
        </w:rPr>
      </w:pPr>
      <w:r w:rsidRPr="004C44BC">
        <w:rPr>
          <w:rFonts w:ascii="Times New Roman" w:hAnsi="Times New Roman" w:cs="Times New Roman" w:hint="eastAsia"/>
          <w:sz w:val="20"/>
          <w:szCs w:val="20"/>
          <w:lang w:eastAsia="zh-CN"/>
        </w:rPr>
        <w:t xml:space="preserve">The Communication service module shall provide internal access to the IT module to allow viewing all conversation, all users, message history by user, </w:t>
      </w:r>
      <w:r w:rsidRPr="004C44BC">
        <w:rPr>
          <w:rFonts w:ascii="Times New Roman" w:hAnsi="Times New Roman" w:cs="Times New Roman"/>
          <w:sz w:val="20"/>
          <w:szCs w:val="20"/>
          <w:lang w:eastAsia="zh-CN"/>
        </w:rPr>
        <w:t>and</w:t>
      </w:r>
      <w:r w:rsidRPr="004C44BC">
        <w:rPr>
          <w:rFonts w:ascii="Times New Roman" w:hAnsi="Times New Roman" w:cs="Times New Roman" w:hint="eastAsia"/>
          <w:sz w:val="20"/>
          <w:szCs w:val="20"/>
          <w:lang w:eastAsia="zh-CN"/>
        </w:rPr>
        <w:t xml:space="preserve"> message history by chat.</w:t>
      </w:r>
    </w:p>
    <w:p w14:paraId="061D2B50" w14:textId="77777777" w:rsidR="00127F60" w:rsidRPr="004C44BC" w:rsidRDefault="00127F60" w:rsidP="00127F60">
      <w:pPr>
        <w:pStyle w:val="ListParagraph"/>
        <w:ind w:left="720" w:firstLineChars="0" w:firstLine="720"/>
        <w:rPr>
          <w:rFonts w:ascii="Times New Roman" w:hAnsi="Times New Roman" w:cs="Times New Roman"/>
          <w:sz w:val="20"/>
          <w:szCs w:val="20"/>
          <w:lang w:eastAsia="zh-CN"/>
        </w:rPr>
      </w:pPr>
      <w:r w:rsidRPr="004C44BC">
        <w:rPr>
          <w:rFonts w:ascii="Times New Roman" w:hAnsi="Times New Roman" w:cs="Times New Roman" w:hint="eastAsia"/>
          <w:sz w:val="20"/>
          <w:szCs w:val="20"/>
          <w:lang w:eastAsia="zh-CN"/>
        </w:rPr>
        <w:t xml:space="preserve">All messages shall be stored in structured </w:t>
      </w:r>
      <w:r w:rsidRPr="004C44BC">
        <w:rPr>
          <w:rFonts w:ascii="Times New Roman" w:hAnsi="Times New Roman" w:cs="Times New Roman"/>
          <w:sz w:val="20"/>
          <w:szCs w:val="20"/>
          <w:lang w:eastAsia="zh-CN"/>
        </w:rPr>
        <w:t>documents</w:t>
      </w:r>
      <w:r w:rsidRPr="004C44BC">
        <w:rPr>
          <w:rFonts w:ascii="Times New Roman" w:hAnsi="Times New Roman" w:cs="Times New Roman" w:hint="eastAsia"/>
          <w:sz w:val="20"/>
          <w:szCs w:val="20"/>
          <w:lang w:eastAsia="zh-CN"/>
        </w:rPr>
        <w:t>.</w:t>
      </w:r>
    </w:p>
    <w:p w14:paraId="281357B5" w14:textId="77777777" w:rsidR="00127F60" w:rsidRPr="004C44BC" w:rsidRDefault="00127F60" w:rsidP="00127F60">
      <w:pPr>
        <w:spacing w:line="240" w:lineRule="auto"/>
        <w:ind w:left="1440"/>
        <w:rPr>
          <w:rFonts w:ascii="Times New Roman" w:eastAsia="Times New Roman" w:hAnsi="Times New Roman" w:cs="Times New Roman"/>
          <w:b/>
          <w:bCs/>
          <w:color w:val="7030A0"/>
          <w:sz w:val="20"/>
          <w:szCs w:val="20"/>
        </w:rPr>
      </w:pPr>
    </w:p>
    <w:p w14:paraId="09189035" w14:textId="77777777" w:rsidR="00127F60" w:rsidRDefault="00127F60" w:rsidP="00127F60">
      <w:pPr>
        <w:spacing w:line="240" w:lineRule="auto"/>
        <w:ind w:left="1440"/>
        <w:rPr>
          <w:rFonts w:ascii="Times New Roman" w:eastAsia="Times New Roman" w:hAnsi="Times New Roman" w:cs="Times New Roman"/>
          <w:b/>
          <w:bCs/>
          <w:color w:val="7030A0"/>
          <w:sz w:val="20"/>
          <w:szCs w:val="20"/>
        </w:rPr>
      </w:pPr>
    </w:p>
    <w:p w14:paraId="0E610674" w14:textId="77777777" w:rsidR="00127F60" w:rsidRDefault="00127F60" w:rsidP="00127F60">
      <w:pPr>
        <w:pStyle w:val="Heading1"/>
        <w:keepLines w:val="0"/>
        <w:pageBreakBefore/>
        <w:pBdr>
          <w:top w:val="single" w:sz="12" w:space="1" w:color="000000"/>
          <w:left w:val="single" w:sz="12" w:space="1" w:color="000000"/>
          <w:bottom w:val="single" w:sz="12" w:space="1" w:color="000000"/>
          <w:right w:val="single" w:sz="12" w:space="1" w:color="000000"/>
        </w:pBdr>
        <w:spacing w:before="0" w:after="60" w:line="240" w:lineRule="auto"/>
        <w:ind w:left="720"/>
        <w:rPr>
          <w:rFonts w:ascii="Times New Roman" w:eastAsia="Times New Roman" w:hAnsi="Times New Roman" w:cs="Times New Roman"/>
          <w:b/>
          <w:bCs/>
          <w:sz w:val="36"/>
          <w:szCs w:val="36"/>
        </w:rPr>
      </w:pPr>
      <w:bookmarkStart w:id="16" w:name="_juiqqpas34oj" w:colFirst="0" w:colLast="0"/>
      <w:bookmarkEnd w:id="16"/>
      <w:r>
        <w:rPr>
          <w:rFonts w:ascii="Times New Roman" w:eastAsia="Times New Roman" w:hAnsi="Times New Roman" w:cs="Times New Roman"/>
          <w:b/>
          <w:bCs/>
          <w:sz w:val="36"/>
          <w:szCs w:val="36"/>
        </w:rPr>
        <w:lastRenderedPageBreak/>
        <w:t>4. Non-Functional Requirements</w:t>
      </w:r>
    </w:p>
    <w:p w14:paraId="3B414D05" w14:textId="77777777" w:rsidR="00127F60" w:rsidRDefault="00127F60" w:rsidP="00127F60">
      <w:pPr>
        <w:pStyle w:val="Heading2"/>
        <w:keepLines w:val="0"/>
        <w:numPr>
          <w:ilvl w:val="1"/>
          <w:numId w:val="9"/>
        </w:numPr>
        <w:spacing w:before="240" w:after="60" w:line="240" w:lineRule="auto"/>
        <w:rPr>
          <w:rFonts w:ascii="Times New Roman" w:eastAsia="Times New Roman" w:hAnsi="Times New Roman" w:cs="Times New Roman"/>
          <w:b/>
          <w:bCs/>
          <w:sz w:val="24"/>
          <w:szCs w:val="24"/>
        </w:rPr>
      </w:pPr>
      <w:bookmarkStart w:id="17" w:name="_tonrxsqyf8za" w:colFirst="0" w:colLast="0"/>
      <w:bookmarkEnd w:id="17"/>
      <w:r>
        <w:rPr>
          <w:rFonts w:ascii="Times New Roman" w:eastAsia="Times New Roman" w:hAnsi="Times New Roman" w:cs="Times New Roman"/>
          <w:b/>
          <w:bCs/>
          <w:sz w:val="24"/>
          <w:szCs w:val="24"/>
        </w:rPr>
        <w:t>Security and Privacy Requirements</w:t>
      </w:r>
    </w:p>
    <w:p w14:paraId="533495D7" w14:textId="77777777" w:rsidR="00127F60" w:rsidRDefault="00127F60" w:rsidP="00127F60">
      <w:pPr>
        <w:spacing w:line="240" w:lineRule="auto"/>
        <w:ind w:left="1440" w:firstLine="720"/>
        <w:rPr>
          <w:rFonts w:ascii="Times New Roman" w:hAnsi="Times New Roman" w:cs="Times New Roman"/>
          <w:color w:val="000000" w:themeColor="text1"/>
          <w:sz w:val="20"/>
          <w:szCs w:val="20"/>
          <w:lang w:eastAsia="zh-CN"/>
        </w:rPr>
      </w:pPr>
      <w:bookmarkStart w:id="18" w:name="kix.fo7pbnaolupp" w:colFirst="0" w:colLast="0"/>
      <w:bookmarkEnd w:id="18"/>
      <w:r>
        <w:rPr>
          <w:rFonts w:ascii="Times New Roman" w:hAnsi="Times New Roman" w:cs="Times New Roman" w:hint="eastAsia"/>
          <w:color w:val="000000" w:themeColor="text1"/>
          <w:sz w:val="20"/>
          <w:szCs w:val="20"/>
          <w:lang w:eastAsia="zh-CN"/>
        </w:rPr>
        <w:t xml:space="preserve">User passwords shall not be </w:t>
      </w:r>
      <w:r>
        <w:rPr>
          <w:rFonts w:ascii="Times New Roman" w:hAnsi="Times New Roman" w:cs="Times New Roman"/>
          <w:color w:val="000000" w:themeColor="text1"/>
          <w:sz w:val="20"/>
          <w:szCs w:val="20"/>
          <w:lang w:eastAsia="zh-CN"/>
        </w:rPr>
        <w:t>stored</w:t>
      </w:r>
      <w:r>
        <w:rPr>
          <w:rFonts w:ascii="Times New Roman" w:hAnsi="Times New Roman" w:cs="Times New Roman" w:hint="eastAsia"/>
          <w:color w:val="000000" w:themeColor="text1"/>
          <w:sz w:val="20"/>
          <w:szCs w:val="20"/>
          <w:lang w:eastAsia="zh-CN"/>
        </w:rPr>
        <w:t xml:space="preserve"> at a specific document.</w:t>
      </w:r>
    </w:p>
    <w:p w14:paraId="2365332C" w14:textId="77777777" w:rsidR="00127F60" w:rsidRDefault="00127F60" w:rsidP="00127F60">
      <w:pPr>
        <w:spacing w:line="240" w:lineRule="auto"/>
        <w:ind w:left="1440" w:firstLine="72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Authentication must be done before accessing any communication function. </w:t>
      </w:r>
    </w:p>
    <w:p w14:paraId="7C68DF32" w14:textId="77777777" w:rsidR="00127F60" w:rsidRDefault="00127F60" w:rsidP="00127F60">
      <w:pPr>
        <w:spacing w:line="240" w:lineRule="auto"/>
        <w:ind w:left="1440" w:firstLine="72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system shall prevent unauthorized access to chats. </w:t>
      </w:r>
    </w:p>
    <w:p w14:paraId="5E47748D" w14:textId="77777777" w:rsidR="00127F60" w:rsidRDefault="00127F60" w:rsidP="00127F60">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All communication between client and server shall be via TCP/IP.</w:t>
      </w:r>
    </w:p>
    <w:p w14:paraId="764F3AEF" w14:textId="77777777" w:rsidR="00127F60" w:rsidRDefault="00127F60" w:rsidP="00127F60">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Users shall only view conversation in which they are participants.</w:t>
      </w:r>
    </w:p>
    <w:p w14:paraId="5894CA60" w14:textId="77777777" w:rsidR="00127F60" w:rsidRDefault="00127F60" w:rsidP="00127F60">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IT users shall be able to view all conversation.</w:t>
      </w:r>
    </w:p>
    <w:p w14:paraId="5F249FE9" w14:textId="77777777" w:rsidR="00127F60" w:rsidRDefault="00127F60" w:rsidP="00127F60">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t>M</w:t>
      </w:r>
      <w:r>
        <w:rPr>
          <w:rFonts w:ascii="Times New Roman" w:hAnsi="Times New Roman" w:cs="Times New Roman" w:hint="eastAsia"/>
          <w:color w:val="000000" w:themeColor="text1"/>
          <w:sz w:val="20"/>
          <w:szCs w:val="20"/>
          <w:lang w:eastAsia="zh-CN"/>
        </w:rPr>
        <w:t>essage order shall be banned to modify.</w:t>
      </w:r>
    </w:p>
    <w:p w14:paraId="1B17A216" w14:textId="77777777" w:rsidR="00127F60" w:rsidRDefault="00127F60" w:rsidP="00127F60">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hint="eastAsia"/>
          <w:color w:val="000000" w:themeColor="text1"/>
          <w:sz w:val="20"/>
          <w:szCs w:val="20"/>
          <w:lang w:eastAsia="zh-CN"/>
        </w:rPr>
        <w:t xml:space="preserve">Message sent shall be banned </w:t>
      </w:r>
      <w:r>
        <w:rPr>
          <w:rFonts w:ascii="Times New Roman" w:hAnsi="Times New Roman" w:cs="Times New Roman"/>
          <w:color w:val="000000" w:themeColor="text1"/>
          <w:sz w:val="20"/>
          <w:szCs w:val="20"/>
          <w:lang w:eastAsia="zh-CN"/>
        </w:rPr>
        <w:t>from modifying</w:t>
      </w:r>
      <w:r>
        <w:rPr>
          <w:rFonts w:ascii="Times New Roman" w:hAnsi="Times New Roman" w:cs="Times New Roman" w:hint="eastAsia"/>
          <w:color w:val="000000" w:themeColor="text1"/>
          <w:sz w:val="20"/>
          <w:szCs w:val="20"/>
          <w:lang w:eastAsia="zh-CN"/>
        </w:rPr>
        <w:t>.</w:t>
      </w:r>
    </w:p>
    <w:p w14:paraId="74B1E3CE" w14:textId="77777777" w:rsidR="00127F60" w:rsidRPr="00AE68B3" w:rsidRDefault="00127F60" w:rsidP="00127F60">
      <w:pPr>
        <w:spacing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r>
        <w:rPr>
          <w:rFonts w:ascii="Times New Roman" w:hAnsi="Times New Roman" w:cs="Times New Roman"/>
          <w:color w:val="000000" w:themeColor="text1"/>
          <w:sz w:val="20"/>
          <w:szCs w:val="20"/>
          <w:lang w:eastAsia="zh-CN"/>
        </w:rPr>
        <w:tab/>
      </w:r>
    </w:p>
    <w:p w14:paraId="677D506B" w14:textId="77777777" w:rsidR="00127F60" w:rsidRDefault="00127F60" w:rsidP="00127F60">
      <w:pPr>
        <w:pStyle w:val="Heading2"/>
        <w:keepLines w:val="0"/>
        <w:numPr>
          <w:ilvl w:val="1"/>
          <w:numId w:val="9"/>
        </w:numPr>
        <w:spacing w:before="240" w:after="60" w:line="240" w:lineRule="auto"/>
        <w:rPr>
          <w:rFonts w:ascii="Times New Roman" w:hAnsi="Times New Roman" w:cs="Times New Roman"/>
          <w:b/>
          <w:bCs/>
          <w:sz w:val="24"/>
          <w:szCs w:val="24"/>
          <w:lang w:eastAsia="zh-CN"/>
        </w:rPr>
      </w:pPr>
      <w:bookmarkStart w:id="19" w:name="_4yj8k4bg0hqt" w:colFirst="0" w:colLast="0"/>
      <w:bookmarkEnd w:id="19"/>
      <w:r>
        <w:rPr>
          <w:rFonts w:ascii="Times New Roman" w:eastAsia="Times New Roman" w:hAnsi="Times New Roman" w:cs="Times New Roman"/>
          <w:b/>
          <w:bCs/>
          <w:sz w:val="24"/>
          <w:szCs w:val="24"/>
        </w:rPr>
        <w:t>Environmental Requirements</w:t>
      </w:r>
    </w:p>
    <w:p w14:paraId="4D82F901" w14:textId="77777777" w:rsidR="00127F60" w:rsidRDefault="00127F60" w:rsidP="00127F60">
      <w:pPr>
        <w:ind w:left="2160"/>
        <w:rPr>
          <w:color w:val="000000" w:themeColor="text1"/>
          <w:lang w:eastAsia="zh-CN"/>
        </w:rPr>
      </w:pPr>
      <w:r>
        <w:rPr>
          <w:rFonts w:hint="eastAsia"/>
          <w:color w:val="000000" w:themeColor="text1"/>
          <w:lang w:eastAsia="zh-CN"/>
        </w:rPr>
        <w:t xml:space="preserve">The system </w:t>
      </w:r>
      <w:proofErr w:type="gramStart"/>
      <w:r>
        <w:rPr>
          <w:rFonts w:hint="eastAsia"/>
          <w:color w:val="000000" w:themeColor="text1"/>
          <w:lang w:eastAsia="zh-CN"/>
        </w:rPr>
        <w:t>shall</w:t>
      </w:r>
      <w:proofErr w:type="gramEnd"/>
      <w:r>
        <w:rPr>
          <w:rFonts w:hint="eastAsia"/>
          <w:color w:val="000000" w:themeColor="text1"/>
          <w:lang w:eastAsia="zh-CN"/>
        </w:rPr>
        <w:t xml:space="preserve"> be developed and implemented by using Java.</w:t>
      </w:r>
    </w:p>
    <w:p w14:paraId="349776ED" w14:textId="77777777" w:rsidR="00127F60" w:rsidRDefault="00127F60" w:rsidP="00127F60">
      <w:pPr>
        <w:ind w:left="2160"/>
        <w:rPr>
          <w:color w:val="000000" w:themeColor="text1"/>
          <w:lang w:eastAsia="zh-CN"/>
        </w:rPr>
      </w:pPr>
      <w:r>
        <w:rPr>
          <w:rFonts w:hint="eastAsia"/>
          <w:color w:val="000000" w:themeColor="text1"/>
          <w:lang w:eastAsia="zh-CN"/>
        </w:rPr>
        <w:t xml:space="preserve">Any database systems shall be </w:t>
      </w:r>
      <w:r>
        <w:rPr>
          <w:color w:val="000000" w:themeColor="text1"/>
          <w:lang w:eastAsia="zh-CN"/>
        </w:rPr>
        <w:t>prohibit</w:t>
      </w:r>
      <w:r>
        <w:rPr>
          <w:rFonts w:hint="eastAsia"/>
          <w:color w:val="000000" w:themeColor="text1"/>
          <w:lang w:eastAsia="zh-CN"/>
        </w:rPr>
        <w:t>ed.</w:t>
      </w:r>
    </w:p>
    <w:p w14:paraId="31BA3A97" w14:textId="77777777" w:rsidR="00127F60" w:rsidRDefault="00127F60" w:rsidP="00127F60">
      <w:pPr>
        <w:ind w:left="2160"/>
        <w:rPr>
          <w:color w:val="000000" w:themeColor="text1"/>
          <w:lang w:eastAsia="zh-CN"/>
        </w:rPr>
      </w:pPr>
      <w:r>
        <w:rPr>
          <w:rFonts w:hint="eastAsia"/>
          <w:color w:val="000000" w:themeColor="text1"/>
          <w:lang w:eastAsia="zh-CN"/>
        </w:rPr>
        <w:t xml:space="preserve">The system shall not </w:t>
      </w:r>
      <w:r>
        <w:rPr>
          <w:color w:val="000000" w:themeColor="text1"/>
          <w:lang w:eastAsia="zh-CN"/>
        </w:rPr>
        <w:t>use</w:t>
      </w:r>
      <w:r>
        <w:rPr>
          <w:rFonts w:hint="eastAsia"/>
          <w:color w:val="000000" w:themeColor="text1"/>
          <w:lang w:eastAsia="zh-CN"/>
        </w:rPr>
        <w:t xml:space="preserve"> any encryption technology. </w:t>
      </w:r>
    </w:p>
    <w:p w14:paraId="50667A30" w14:textId="77777777" w:rsidR="00127F60" w:rsidRDefault="00127F60" w:rsidP="00127F60">
      <w:pPr>
        <w:ind w:left="1440" w:firstLine="720"/>
        <w:rPr>
          <w:color w:val="000000" w:themeColor="text1"/>
          <w:lang w:eastAsia="zh-CN"/>
        </w:rPr>
      </w:pPr>
      <w:r>
        <w:rPr>
          <w:rFonts w:hint="eastAsia"/>
          <w:color w:val="000000" w:themeColor="text1"/>
          <w:lang w:eastAsia="zh-CN"/>
        </w:rPr>
        <w:t xml:space="preserve">The system </w:t>
      </w:r>
      <w:proofErr w:type="gramStart"/>
      <w:r>
        <w:rPr>
          <w:rFonts w:hint="eastAsia"/>
          <w:color w:val="000000" w:themeColor="text1"/>
          <w:lang w:eastAsia="zh-CN"/>
        </w:rPr>
        <w:t>shall</w:t>
      </w:r>
      <w:proofErr w:type="gramEnd"/>
      <w:r>
        <w:rPr>
          <w:rFonts w:hint="eastAsia"/>
          <w:color w:val="000000" w:themeColor="text1"/>
          <w:lang w:eastAsia="zh-CN"/>
        </w:rPr>
        <w:t xml:space="preserve"> be able to operate on standard operating system (Windows, Linux, MacOS)</w:t>
      </w:r>
    </w:p>
    <w:p w14:paraId="066A5A49" w14:textId="77777777" w:rsidR="00127F60" w:rsidRDefault="00127F60" w:rsidP="00127F60">
      <w:pPr>
        <w:ind w:left="1440" w:firstLine="720"/>
        <w:rPr>
          <w:color w:val="000000" w:themeColor="text1"/>
          <w:lang w:eastAsia="zh-CN"/>
        </w:rPr>
      </w:pPr>
      <w:r>
        <w:rPr>
          <w:rFonts w:hint="eastAsia"/>
          <w:color w:val="000000" w:themeColor="text1"/>
          <w:lang w:eastAsia="zh-CN"/>
        </w:rPr>
        <w:t>The system shall Operate in TCP/IP network environments.</w:t>
      </w:r>
    </w:p>
    <w:p w14:paraId="391643A3" w14:textId="77777777" w:rsidR="00127F60" w:rsidRDefault="00127F60" w:rsidP="00127F60">
      <w:pPr>
        <w:ind w:left="1440" w:firstLine="720"/>
        <w:rPr>
          <w:color w:val="000000" w:themeColor="text1"/>
          <w:lang w:eastAsia="zh-CN"/>
        </w:rPr>
      </w:pPr>
      <w:r>
        <w:rPr>
          <w:rFonts w:hint="eastAsia"/>
          <w:color w:val="000000" w:themeColor="text1"/>
          <w:lang w:eastAsia="zh-CN"/>
        </w:rPr>
        <w:t xml:space="preserve">Client and server </w:t>
      </w:r>
      <w:r>
        <w:rPr>
          <w:color w:val="000000" w:themeColor="text1"/>
          <w:lang w:eastAsia="zh-CN"/>
        </w:rPr>
        <w:t>systems</w:t>
      </w:r>
      <w:r>
        <w:rPr>
          <w:rFonts w:hint="eastAsia"/>
          <w:color w:val="000000" w:themeColor="text1"/>
          <w:lang w:eastAsia="zh-CN"/>
        </w:rPr>
        <w:t xml:space="preserve"> must support TCP/IP networking.</w:t>
      </w:r>
    </w:p>
    <w:p w14:paraId="262DA8FF" w14:textId="77777777" w:rsidR="00127F60" w:rsidRDefault="00127F60" w:rsidP="00127F60">
      <w:pPr>
        <w:ind w:left="1440" w:firstLine="720"/>
        <w:rPr>
          <w:color w:val="000000" w:themeColor="text1"/>
          <w:lang w:eastAsia="zh-CN"/>
        </w:rPr>
      </w:pPr>
    </w:p>
    <w:p w14:paraId="40B8FDE0" w14:textId="77777777" w:rsidR="00127F60" w:rsidRDefault="00127F60" w:rsidP="00127F60">
      <w:pPr>
        <w:ind w:left="1440" w:firstLine="720"/>
        <w:rPr>
          <w:rFonts w:ascii="Times New Roman" w:eastAsia="Times New Roman" w:hAnsi="Times New Roman" w:cs="Times New Roman"/>
          <w:b/>
          <w:bCs/>
          <w:sz w:val="24"/>
          <w:szCs w:val="24"/>
        </w:rPr>
      </w:pPr>
    </w:p>
    <w:p w14:paraId="13F05FE8" w14:textId="77777777" w:rsidR="00127F60" w:rsidRDefault="00127F60" w:rsidP="00127F60">
      <w:pPr>
        <w:pStyle w:val="Heading2"/>
        <w:keepLines w:val="0"/>
        <w:numPr>
          <w:ilvl w:val="1"/>
          <w:numId w:val="9"/>
        </w:numPr>
        <w:spacing w:before="240" w:after="60" w:line="240" w:lineRule="auto"/>
        <w:rPr>
          <w:rFonts w:ascii="Times New Roman" w:eastAsia="Times New Roman" w:hAnsi="Times New Roman" w:cs="Times New Roman"/>
          <w:b/>
          <w:bCs/>
          <w:sz w:val="24"/>
          <w:szCs w:val="24"/>
        </w:rPr>
      </w:pPr>
      <w:r>
        <w:rPr>
          <w:rFonts w:ascii="Times New Roman" w:hAnsi="Times New Roman" w:cs="Times New Roman" w:hint="eastAsia"/>
          <w:b/>
          <w:bCs/>
          <w:sz w:val="24"/>
          <w:szCs w:val="24"/>
          <w:lang w:eastAsia="zh-CN"/>
        </w:rPr>
        <w:t>Performance Req</w:t>
      </w:r>
      <w:r>
        <w:rPr>
          <w:rFonts w:ascii="Times New Roman" w:eastAsia="Times New Roman" w:hAnsi="Times New Roman" w:cs="Times New Roman"/>
          <w:b/>
          <w:bCs/>
          <w:sz w:val="24"/>
          <w:szCs w:val="24"/>
        </w:rPr>
        <w:t>uirements</w:t>
      </w:r>
    </w:p>
    <w:p w14:paraId="079BFF7B" w14:textId="77777777" w:rsidR="00127F60" w:rsidRDefault="00127F60" w:rsidP="00127F60">
      <w:pPr>
        <w:spacing w:line="240" w:lineRule="auto"/>
        <w:ind w:left="2160"/>
        <w:rPr>
          <w:rFonts w:ascii="Times New Roman" w:hAnsi="Times New Roman" w:cs="Times New Roman"/>
          <w:color w:val="000000" w:themeColor="text1"/>
          <w:sz w:val="20"/>
          <w:szCs w:val="20"/>
          <w:lang w:eastAsia="zh-CN"/>
        </w:rPr>
      </w:pPr>
      <w:bookmarkStart w:id="20" w:name="kix.i9jxjlbd62ai" w:colFirst="0" w:colLast="0"/>
      <w:bookmarkEnd w:id="20"/>
      <w:r>
        <w:rPr>
          <w:rFonts w:ascii="Times New Roman" w:hAnsi="Times New Roman" w:cs="Times New Roman" w:hint="eastAsia"/>
          <w:color w:val="000000" w:themeColor="text1"/>
          <w:sz w:val="20"/>
          <w:szCs w:val="20"/>
          <w:lang w:eastAsia="zh-CN"/>
        </w:rPr>
        <w:t>Login response time shall not exceed 3 seconds.</w:t>
      </w:r>
    </w:p>
    <w:p w14:paraId="06A4CE01" w14:textId="77777777" w:rsidR="00127F60" w:rsidRDefault="00127F60" w:rsidP="00127F60">
      <w:pPr>
        <w:spacing w:line="240" w:lineRule="auto"/>
        <w:ind w:left="216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Message delivery time shall not exceed 3 seconds.</w:t>
      </w:r>
    </w:p>
    <w:p w14:paraId="7B7FB84D" w14:textId="77777777" w:rsidR="00127F60" w:rsidRDefault="00127F60" w:rsidP="00127F60">
      <w:pPr>
        <w:spacing w:line="240" w:lineRule="auto"/>
        <w:ind w:left="216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C</w:t>
      </w:r>
      <w:r>
        <w:rPr>
          <w:rFonts w:ascii="Times New Roman" w:hAnsi="Times New Roman" w:cs="Times New Roman" w:hint="eastAsia"/>
          <w:color w:val="000000" w:themeColor="text1"/>
          <w:sz w:val="20"/>
          <w:szCs w:val="20"/>
          <w:lang w:eastAsia="zh-CN"/>
        </w:rPr>
        <w:t>hat list updates shall not exceed 3 seconds.</w:t>
      </w:r>
    </w:p>
    <w:p w14:paraId="6DCE6E29" w14:textId="77777777" w:rsidR="00127F60" w:rsidRDefault="00127F60" w:rsidP="00127F60">
      <w:pPr>
        <w:spacing w:line="240" w:lineRule="auto"/>
        <w:ind w:left="216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system </w:t>
      </w:r>
      <w:proofErr w:type="gramStart"/>
      <w:r>
        <w:rPr>
          <w:rFonts w:ascii="Times New Roman" w:hAnsi="Times New Roman" w:cs="Times New Roman" w:hint="eastAsia"/>
          <w:color w:val="000000" w:themeColor="text1"/>
          <w:sz w:val="20"/>
          <w:szCs w:val="20"/>
          <w:lang w:eastAsia="zh-CN"/>
        </w:rPr>
        <w:t>shall</w:t>
      </w:r>
      <w:proofErr w:type="gramEnd"/>
      <w:r>
        <w:rPr>
          <w:rFonts w:ascii="Times New Roman" w:hAnsi="Times New Roman" w:cs="Times New Roman" w:hint="eastAsia"/>
          <w:color w:val="000000" w:themeColor="text1"/>
          <w:sz w:val="20"/>
          <w:szCs w:val="20"/>
          <w:lang w:eastAsia="zh-CN"/>
        </w:rPr>
        <w:t xml:space="preserve"> maintain performance with increasing number of chats and messages.</w:t>
      </w:r>
    </w:p>
    <w:p w14:paraId="23651568" w14:textId="77777777" w:rsidR="00127F60" w:rsidRDefault="00127F60" w:rsidP="00127F60">
      <w:pPr>
        <w:spacing w:line="240" w:lineRule="auto"/>
        <w:ind w:left="216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system shall reserve </w:t>
      </w:r>
      <w:r>
        <w:rPr>
          <w:rFonts w:ascii="Times New Roman" w:hAnsi="Times New Roman" w:cs="Times New Roman"/>
          <w:color w:val="000000" w:themeColor="text1"/>
          <w:sz w:val="20"/>
          <w:szCs w:val="20"/>
          <w:lang w:eastAsia="zh-CN"/>
        </w:rPr>
        <w:t>messages</w:t>
      </w:r>
      <w:r>
        <w:rPr>
          <w:rFonts w:ascii="Times New Roman" w:hAnsi="Times New Roman" w:cs="Times New Roman" w:hint="eastAsia"/>
          <w:color w:val="000000" w:themeColor="text1"/>
          <w:sz w:val="20"/>
          <w:szCs w:val="20"/>
          <w:lang w:eastAsia="zh-CN"/>
        </w:rPr>
        <w:t xml:space="preserve"> even if the server </w:t>
      </w:r>
      <w:proofErr w:type="gramStart"/>
      <w:r>
        <w:rPr>
          <w:rFonts w:ascii="Times New Roman" w:hAnsi="Times New Roman" w:cs="Times New Roman" w:hint="eastAsia"/>
          <w:color w:val="000000" w:themeColor="text1"/>
          <w:sz w:val="20"/>
          <w:szCs w:val="20"/>
          <w:lang w:eastAsia="zh-CN"/>
        </w:rPr>
        <w:t>restart</w:t>
      </w:r>
      <w:proofErr w:type="gramEnd"/>
      <w:r>
        <w:rPr>
          <w:rFonts w:ascii="Times New Roman" w:hAnsi="Times New Roman" w:cs="Times New Roman" w:hint="eastAsia"/>
          <w:color w:val="000000" w:themeColor="text1"/>
          <w:sz w:val="20"/>
          <w:szCs w:val="20"/>
          <w:lang w:eastAsia="zh-CN"/>
        </w:rPr>
        <w:t>.</w:t>
      </w:r>
    </w:p>
    <w:p w14:paraId="4AD433CB" w14:textId="77777777" w:rsidR="00221D89" w:rsidRDefault="00127F60" w:rsidP="00221D89">
      <w:pPr>
        <w:spacing w:line="240" w:lineRule="auto"/>
        <w:ind w:left="216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system </w:t>
      </w:r>
      <w:proofErr w:type="gramStart"/>
      <w:r>
        <w:rPr>
          <w:rFonts w:ascii="Times New Roman" w:hAnsi="Times New Roman" w:cs="Times New Roman" w:hint="eastAsia"/>
          <w:color w:val="000000" w:themeColor="text1"/>
          <w:sz w:val="20"/>
          <w:szCs w:val="20"/>
          <w:lang w:eastAsia="zh-CN"/>
        </w:rPr>
        <w:t>shall</w:t>
      </w:r>
      <w:proofErr w:type="gramEnd"/>
      <w:r>
        <w:rPr>
          <w:rFonts w:ascii="Times New Roman" w:hAnsi="Times New Roman" w:cs="Times New Roman" w:hint="eastAsia"/>
          <w:color w:val="000000" w:themeColor="text1"/>
          <w:sz w:val="20"/>
          <w:szCs w:val="20"/>
          <w:lang w:eastAsia="zh-CN"/>
        </w:rPr>
        <w:t xml:space="preserve"> provide detailed instructions for users.</w:t>
      </w:r>
    </w:p>
    <w:p w14:paraId="6A1F4A6B" w14:textId="50B1AA04" w:rsidR="006C78B8" w:rsidRPr="00221D89" w:rsidRDefault="00127F60" w:rsidP="00221D89">
      <w:pPr>
        <w:spacing w:line="240" w:lineRule="auto"/>
        <w:ind w:left="216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T</w:t>
      </w:r>
      <w:r>
        <w:rPr>
          <w:rFonts w:ascii="Times New Roman" w:hAnsi="Times New Roman" w:cs="Times New Roman" w:hint="eastAsia"/>
          <w:color w:val="000000" w:themeColor="text1"/>
          <w:sz w:val="20"/>
          <w:szCs w:val="20"/>
          <w:lang w:eastAsia="zh-CN"/>
        </w:rPr>
        <w:t>he interface shall be intuitive and consistent.</w:t>
      </w:r>
    </w:p>
    <w:sectPr w:rsidR="006C78B8" w:rsidRPr="00221D89">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21729" w14:textId="77777777" w:rsidR="00FD341A" w:rsidRDefault="00FD341A">
      <w:pPr>
        <w:spacing w:line="240" w:lineRule="auto"/>
      </w:pPr>
      <w:r>
        <w:separator/>
      </w:r>
    </w:p>
  </w:endnote>
  <w:endnote w:type="continuationSeparator" w:id="0">
    <w:p w14:paraId="3D418178" w14:textId="77777777" w:rsidR="00FD341A" w:rsidRDefault="00FD34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035E90-9156-4CC5-B164-38C9AB717F05}"/>
  </w:font>
  <w:font w:name="Cambria">
    <w:panose1 w:val="02040503050406030204"/>
    <w:charset w:val="00"/>
    <w:family w:val="roman"/>
    <w:pitch w:val="variable"/>
    <w:sig w:usb0="E00006FF" w:usb1="420024FF" w:usb2="02000000" w:usb3="00000000" w:csb0="0000019F" w:csb1="00000000"/>
    <w:embedRegular r:id="rId2" w:fontKey="{31569F4D-948D-4F9F-B2B7-0DA1062376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307BB" w14:textId="77777777" w:rsidR="00FD341A" w:rsidRDefault="00FD341A">
      <w:pPr>
        <w:spacing w:line="240" w:lineRule="auto"/>
      </w:pPr>
      <w:r>
        <w:separator/>
      </w:r>
    </w:p>
  </w:footnote>
  <w:footnote w:type="continuationSeparator" w:id="0">
    <w:p w14:paraId="5255E3BE" w14:textId="77777777" w:rsidR="00FD341A" w:rsidRDefault="00FD34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DB04" w14:textId="77777777" w:rsidR="006C78B8" w:rsidRDefault="006C78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362"/>
    <w:multiLevelType w:val="multilevel"/>
    <w:tmpl w:val="A2E6C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FB4FD5"/>
    <w:multiLevelType w:val="multilevel"/>
    <w:tmpl w:val="AFA4B394"/>
    <w:lvl w:ilvl="0">
      <w:start w:val="1"/>
      <w:numFmt w:val="decimal"/>
      <w:lvlText w:val="%1."/>
      <w:lvlJc w:val="right"/>
      <w:pPr>
        <w:ind w:left="720" w:hanging="720"/>
      </w:pPr>
      <w:rPr>
        <w:u w:val="none"/>
      </w:rPr>
    </w:lvl>
    <w:lvl w:ilvl="1">
      <w:start w:val="1"/>
      <w:numFmt w:val="decimal"/>
      <w:lvlText w:val="%1.%2."/>
      <w:lvlJc w:val="right"/>
      <w:pPr>
        <w:ind w:left="1440" w:hanging="720"/>
      </w:pPr>
      <w:rPr>
        <w:u w:val="none"/>
      </w:rPr>
    </w:lvl>
    <w:lvl w:ilvl="2">
      <w:start w:val="1"/>
      <w:numFmt w:val="decimal"/>
      <w:lvlText w:val="%1.%2.%3."/>
      <w:lvlJc w:val="right"/>
      <w:pPr>
        <w:ind w:left="1980" w:hanging="360"/>
      </w:pPr>
      <w:rPr>
        <w:rFonts w:ascii="Arial" w:eastAsia="Arial" w:hAnsi="Arial" w:cs="Arial"/>
        <w:b/>
        <w:bCs/>
        <w:u w:val="none"/>
      </w:rPr>
    </w:lvl>
    <w:lvl w:ilvl="3">
      <w:start w:val="1"/>
      <w:numFmt w:val="decimal"/>
      <w:lvlText w:val="%1.%2.%3.%4."/>
      <w:lvlJc w:val="right"/>
      <w:pPr>
        <w:ind w:left="2160" w:hanging="180"/>
      </w:pPr>
      <w:rPr>
        <w:rFonts w:ascii="Times New Roman" w:eastAsia="Times New Roman" w:hAnsi="Times New Roman" w:cs="Times New Roman"/>
        <w:b w:val="0"/>
        <w:bCs w:val="0"/>
        <w:u w:val="none"/>
      </w:rPr>
    </w:lvl>
    <w:lvl w:ilvl="4">
      <w:start w:val="1"/>
      <w:numFmt w:val="decimal"/>
      <w:lvlText w:val="%1.%2.%3.%4.%5."/>
      <w:lvlJc w:val="right"/>
      <w:pPr>
        <w:ind w:left="3600" w:hanging="720"/>
      </w:pPr>
      <w:rPr>
        <w:u w:val="none"/>
      </w:rPr>
    </w:lvl>
    <w:lvl w:ilvl="5">
      <w:start w:val="1"/>
      <w:numFmt w:val="decimal"/>
      <w:lvlText w:val="%1.%2.%3.%4.%5.%6."/>
      <w:lvlJc w:val="right"/>
      <w:pPr>
        <w:ind w:left="4320" w:hanging="720"/>
      </w:pPr>
      <w:rPr>
        <w:u w:val="none"/>
      </w:rPr>
    </w:lvl>
    <w:lvl w:ilvl="6">
      <w:start w:val="1"/>
      <w:numFmt w:val="decimal"/>
      <w:lvlText w:val="%1.%2.%3.%4.%5.%6.%7."/>
      <w:lvlJc w:val="right"/>
      <w:pPr>
        <w:ind w:left="5040" w:hanging="720"/>
      </w:pPr>
      <w:rPr>
        <w:u w:val="none"/>
      </w:rPr>
    </w:lvl>
    <w:lvl w:ilvl="7">
      <w:start w:val="1"/>
      <w:numFmt w:val="decimal"/>
      <w:lvlText w:val="%1.%2.%3.%4.%5.%6.%7.%8."/>
      <w:lvlJc w:val="right"/>
      <w:pPr>
        <w:ind w:left="5760" w:hanging="720"/>
      </w:pPr>
      <w:rPr>
        <w:u w:val="none"/>
      </w:rPr>
    </w:lvl>
    <w:lvl w:ilvl="8">
      <w:start w:val="1"/>
      <w:numFmt w:val="decimal"/>
      <w:lvlText w:val="%1.%2.%3.%4.%5.%6.%7.%8.%9."/>
      <w:lvlJc w:val="right"/>
      <w:pPr>
        <w:ind w:left="6480" w:hanging="720"/>
      </w:pPr>
      <w:rPr>
        <w:u w:val="none"/>
      </w:rPr>
    </w:lvl>
  </w:abstractNum>
  <w:abstractNum w:abstractNumId="2" w15:restartNumberingAfterBreak="0">
    <w:nsid w:val="189E11D8"/>
    <w:multiLevelType w:val="multilevel"/>
    <w:tmpl w:val="962EEDFC"/>
    <w:lvl w:ilvl="0">
      <w:start w:val="1"/>
      <w:numFmt w:val="decimal"/>
      <w:lvlText w:val="%1."/>
      <w:lvlJc w:val="left"/>
      <w:pPr>
        <w:ind w:left="720" w:hanging="720"/>
      </w:pPr>
      <w:rPr>
        <w:u w:val="none"/>
      </w:rPr>
    </w:lvl>
    <w:lvl w:ilvl="1">
      <w:start w:val="1"/>
      <w:numFmt w:val="decimal"/>
      <w:lvlText w:val="%1.%2."/>
      <w:lvlJc w:val="left"/>
      <w:pPr>
        <w:ind w:left="1440" w:hanging="720"/>
      </w:pPr>
      <w:rPr>
        <w:u w:val="none"/>
      </w:rPr>
    </w:lvl>
    <w:lvl w:ilvl="2">
      <w:start w:val="1"/>
      <w:numFmt w:val="decimal"/>
      <w:lvlText w:val="%1.%2.%3."/>
      <w:lvlJc w:val="left"/>
      <w:pPr>
        <w:ind w:left="2160" w:hanging="720"/>
      </w:pPr>
      <w:rPr>
        <w:u w:val="none"/>
      </w:rPr>
    </w:lvl>
    <w:lvl w:ilvl="3">
      <w:start w:val="1"/>
      <w:numFmt w:val="decimal"/>
      <w:lvlText w:val="%1.%2.%3.%4."/>
      <w:lvlJc w:val="left"/>
      <w:pPr>
        <w:ind w:left="2880" w:hanging="720"/>
      </w:pPr>
      <w:rPr>
        <w:u w:val="none"/>
      </w:rPr>
    </w:lvl>
    <w:lvl w:ilvl="4">
      <w:start w:val="1"/>
      <w:numFmt w:val="decimal"/>
      <w:lvlText w:val="%1.%2.%3.%4.%5."/>
      <w:lvlJc w:val="left"/>
      <w:pPr>
        <w:ind w:left="3600" w:hanging="720"/>
      </w:pPr>
      <w:rPr>
        <w:u w:val="none"/>
      </w:rPr>
    </w:lvl>
    <w:lvl w:ilvl="5">
      <w:start w:val="1"/>
      <w:numFmt w:val="decimal"/>
      <w:lvlText w:val="%1.%2.%3.%4.%5.%6."/>
      <w:lvlJc w:val="left"/>
      <w:pPr>
        <w:ind w:left="4320" w:hanging="720"/>
      </w:pPr>
      <w:rPr>
        <w:u w:val="none"/>
      </w:rPr>
    </w:lvl>
    <w:lvl w:ilvl="6">
      <w:start w:val="1"/>
      <w:numFmt w:val="decimal"/>
      <w:lvlText w:val="%1.%2.%3.%4.%5.%6.%7."/>
      <w:lvlJc w:val="left"/>
      <w:pPr>
        <w:ind w:left="5040" w:hanging="720"/>
      </w:pPr>
      <w:rPr>
        <w:u w:val="none"/>
      </w:rPr>
    </w:lvl>
    <w:lvl w:ilvl="7">
      <w:start w:val="1"/>
      <w:numFmt w:val="decimal"/>
      <w:lvlText w:val="%1.%2.%3.%4.%5.%6.%7.%8."/>
      <w:lvlJc w:val="left"/>
      <w:pPr>
        <w:ind w:left="5760" w:hanging="720"/>
      </w:pPr>
      <w:rPr>
        <w:u w:val="none"/>
      </w:rPr>
    </w:lvl>
    <w:lvl w:ilvl="8">
      <w:start w:val="1"/>
      <w:numFmt w:val="decimal"/>
      <w:lvlText w:val="%1.%2.%3.%4.%5.%6.%7.%8.%9."/>
      <w:lvlJc w:val="left"/>
      <w:pPr>
        <w:ind w:left="6480" w:hanging="720"/>
      </w:pPr>
      <w:rPr>
        <w:u w:val="none"/>
      </w:rPr>
    </w:lvl>
  </w:abstractNum>
  <w:abstractNum w:abstractNumId="3" w15:restartNumberingAfterBreak="0">
    <w:nsid w:val="1C4B2596"/>
    <w:multiLevelType w:val="multilevel"/>
    <w:tmpl w:val="6860C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EE7CC7"/>
    <w:multiLevelType w:val="multilevel"/>
    <w:tmpl w:val="5914C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1F46DE"/>
    <w:multiLevelType w:val="multilevel"/>
    <w:tmpl w:val="D9AE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514BCB"/>
    <w:multiLevelType w:val="multilevel"/>
    <w:tmpl w:val="D26E4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0512F4"/>
    <w:multiLevelType w:val="multilevel"/>
    <w:tmpl w:val="B4E4359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7BAE030F"/>
    <w:multiLevelType w:val="multilevel"/>
    <w:tmpl w:val="034E2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844737">
    <w:abstractNumId w:val="1"/>
  </w:num>
  <w:num w:numId="2" w16cid:durableId="137264539">
    <w:abstractNumId w:val="5"/>
  </w:num>
  <w:num w:numId="3" w16cid:durableId="831527570">
    <w:abstractNumId w:val="6"/>
  </w:num>
  <w:num w:numId="4" w16cid:durableId="1881280624">
    <w:abstractNumId w:val="3"/>
  </w:num>
  <w:num w:numId="5" w16cid:durableId="1228607945">
    <w:abstractNumId w:val="0"/>
  </w:num>
  <w:num w:numId="6" w16cid:durableId="86925888">
    <w:abstractNumId w:val="7"/>
  </w:num>
  <w:num w:numId="7" w16cid:durableId="1420370781">
    <w:abstractNumId w:val="8"/>
  </w:num>
  <w:num w:numId="8" w16cid:durableId="671419338">
    <w:abstractNumId w:val="4"/>
  </w:num>
  <w:num w:numId="9" w16cid:durableId="1637223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8B8"/>
    <w:rsid w:val="00127F60"/>
    <w:rsid w:val="00221D89"/>
    <w:rsid w:val="002A4FB3"/>
    <w:rsid w:val="003414FB"/>
    <w:rsid w:val="003719D6"/>
    <w:rsid w:val="00394486"/>
    <w:rsid w:val="003950E8"/>
    <w:rsid w:val="00414216"/>
    <w:rsid w:val="004A6603"/>
    <w:rsid w:val="004F431A"/>
    <w:rsid w:val="00534D60"/>
    <w:rsid w:val="00551C18"/>
    <w:rsid w:val="00587B21"/>
    <w:rsid w:val="006C78B8"/>
    <w:rsid w:val="00833194"/>
    <w:rsid w:val="008412C5"/>
    <w:rsid w:val="008457ED"/>
    <w:rsid w:val="00980010"/>
    <w:rsid w:val="009C7229"/>
    <w:rsid w:val="00A01C3D"/>
    <w:rsid w:val="00A027FE"/>
    <w:rsid w:val="00A1500A"/>
    <w:rsid w:val="00A258DD"/>
    <w:rsid w:val="00A63BB9"/>
    <w:rsid w:val="00A9058E"/>
    <w:rsid w:val="00B20A1C"/>
    <w:rsid w:val="00B43606"/>
    <w:rsid w:val="00BE18FB"/>
    <w:rsid w:val="00C85DF3"/>
    <w:rsid w:val="00DD3EFC"/>
    <w:rsid w:val="00ED4478"/>
    <w:rsid w:val="00F06917"/>
    <w:rsid w:val="00F65417"/>
    <w:rsid w:val="00FA12DB"/>
    <w:rsid w:val="00FD341A"/>
    <w:rsid w:val="00FF7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6DBD"/>
  <w15:docId w15:val="{FC9A3E88-DA78-0149-B157-8C231982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IndexLink">
    <w:name w:val="Index Link"/>
    <w:qFormat/>
    <w:rsid w:val="00DD3EFC"/>
  </w:style>
  <w:style w:type="paragraph" w:styleId="TOC1">
    <w:name w:val="toc 1"/>
    <w:basedOn w:val="Normal"/>
    <w:next w:val="Normal"/>
    <w:rsid w:val="00DD3EFC"/>
    <w:pPr>
      <w:tabs>
        <w:tab w:val="right" w:leader="dot" w:pos="8640"/>
      </w:tabs>
      <w:suppressAutoHyphens/>
      <w:spacing w:before="120" w:after="120" w:line="240" w:lineRule="auto"/>
    </w:pPr>
    <w:rPr>
      <w:rFonts w:ascii="Times New Roman" w:eastAsia="Times New Roman" w:hAnsi="Times New Roman" w:cs="Times New Roman"/>
      <w:b/>
      <w:caps/>
      <w:sz w:val="20"/>
      <w:szCs w:val="20"/>
      <w:lang w:val="en-US" w:eastAsia="zh-CN"/>
    </w:rPr>
  </w:style>
  <w:style w:type="paragraph" w:styleId="TOC2">
    <w:name w:val="toc 2"/>
    <w:basedOn w:val="Normal"/>
    <w:next w:val="Normal"/>
    <w:rsid w:val="00DD3EFC"/>
    <w:pPr>
      <w:tabs>
        <w:tab w:val="right" w:leader="dot" w:pos="8640"/>
      </w:tabs>
      <w:suppressAutoHyphens/>
      <w:spacing w:line="240" w:lineRule="auto"/>
      <w:ind w:left="200"/>
    </w:pPr>
    <w:rPr>
      <w:rFonts w:ascii="Times New Roman" w:eastAsia="Times New Roman" w:hAnsi="Times New Roman" w:cs="Times New Roman"/>
      <w:smallCaps/>
      <w:sz w:val="20"/>
      <w:szCs w:val="20"/>
      <w:lang w:val="en-US" w:eastAsia="zh-CN"/>
    </w:rPr>
  </w:style>
  <w:style w:type="paragraph" w:styleId="ListParagraph">
    <w:name w:val="List Paragraph"/>
    <w:basedOn w:val="Normal"/>
    <w:uiPriority w:val="34"/>
    <w:qFormat/>
    <w:rsid w:val="00127F60"/>
    <w:pPr>
      <w:ind w:firstLineChars="200" w:firstLine="4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2.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6678</TotalTime>
  <Pages>10</Pages>
  <Words>2250</Words>
  <Characters>12828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Shayan Khan</cp:lastModifiedBy>
  <cp:revision>23</cp:revision>
  <dcterms:created xsi:type="dcterms:W3CDTF">2026-02-15T17:31:00Z</dcterms:created>
  <dcterms:modified xsi:type="dcterms:W3CDTF">2026-03-02T22:08:00Z</dcterms:modified>
</cp:coreProperties>
</file>