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623B" w14:textId="77777777" w:rsidR="006210D2" w:rsidRDefault="006210D2" w:rsidP="006210D2">
      <w:pPr>
        <w:jc w:val="center"/>
        <w:rPr>
          <w:sz w:val="28"/>
          <w:szCs w:val="28"/>
        </w:rPr>
      </w:pPr>
    </w:p>
    <w:p w14:paraId="11DE5025" w14:textId="77777777" w:rsidR="006210D2" w:rsidRDefault="006210D2" w:rsidP="006210D2">
      <w:pPr>
        <w:jc w:val="center"/>
        <w:rPr>
          <w:sz w:val="28"/>
          <w:szCs w:val="28"/>
        </w:rPr>
      </w:pPr>
    </w:p>
    <w:p w14:paraId="18B565B3" w14:textId="77777777" w:rsidR="006210D2" w:rsidRDefault="006210D2" w:rsidP="006210D2">
      <w:pPr>
        <w:jc w:val="center"/>
        <w:rPr>
          <w:sz w:val="28"/>
          <w:szCs w:val="28"/>
        </w:rPr>
      </w:pPr>
    </w:p>
    <w:p w14:paraId="020B37BB" w14:textId="77777777" w:rsidR="006210D2" w:rsidRPr="00151652" w:rsidRDefault="006210D2" w:rsidP="006210D2">
      <w:pPr>
        <w:jc w:val="center"/>
        <w:rPr>
          <w:b/>
          <w:sz w:val="36"/>
          <w:szCs w:val="28"/>
        </w:rPr>
      </w:pPr>
      <w:r w:rsidRPr="00151652">
        <w:rPr>
          <w:rFonts w:hint="eastAsia"/>
          <w:b/>
          <w:sz w:val="36"/>
          <w:szCs w:val="28"/>
        </w:rPr>
        <w:t>哈尔滨工业大学</w:t>
      </w:r>
      <w:r w:rsidR="00151652" w:rsidRPr="00151652">
        <w:rPr>
          <w:rFonts w:hint="eastAsia"/>
          <w:b/>
          <w:sz w:val="36"/>
          <w:szCs w:val="28"/>
        </w:rPr>
        <w:t>计算学部</w:t>
      </w:r>
    </w:p>
    <w:p w14:paraId="0365C127" w14:textId="77777777" w:rsidR="00151652" w:rsidRPr="00151652" w:rsidRDefault="00151652" w:rsidP="006210D2">
      <w:pPr>
        <w:jc w:val="center"/>
        <w:rPr>
          <w:b/>
          <w:sz w:val="28"/>
          <w:szCs w:val="28"/>
        </w:rPr>
      </w:pPr>
    </w:p>
    <w:p w14:paraId="71AF9BD5" w14:textId="2D3EAC44" w:rsidR="006210D2" w:rsidRPr="00151652" w:rsidRDefault="008C5038" w:rsidP="006210D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课程实验</w:t>
      </w:r>
      <w:r w:rsidR="006210D2" w:rsidRPr="00151652">
        <w:rPr>
          <w:rFonts w:hint="eastAsia"/>
          <w:b/>
          <w:sz w:val="44"/>
          <w:szCs w:val="44"/>
        </w:rPr>
        <w:t>报告</w:t>
      </w:r>
    </w:p>
    <w:p w14:paraId="78FA20B8" w14:textId="77777777" w:rsidR="006210D2" w:rsidRDefault="006210D2" w:rsidP="006210D2">
      <w:pPr>
        <w:jc w:val="center"/>
        <w:rPr>
          <w:sz w:val="30"/>
          <w:szCs w:val="30"/>
        </w:rPr>
      </w:pPr>
    </w:p>
    <w:p w14:paraId="2EC6288F" w14:textId="77777777" w:rsidR="002F00F4" w:rsidRDefault="006210D2" w:rsidP="00CB738C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3D546A">
        <w:rPr>
          <w:rFonts w:hint="eastAsia"/>
          <w:sz w:val="30"/>
          <w:szCs w:val="30"/>
        </w:rPr>
        <w:t>生物信息学</w:t>
      </w:r>
    </w:p>
    <w:p w14:paraId="030EB737" w14:textId="5A05D80F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 w:rsidR="00D154A2">
        <w:rPr>
          <w:rFonts w:hint="eastAsia"/>
          <w:sz w:val="30"/>
          <w:szCs w:val="30"/>
        </w:rPr>
        <w:t>选修</w:t>
      </w:r>
      <w:r w:rsidR="00D154A2">
        <w:rPr>
          <w:sz w:val="30"/>
          <w:szCs w:val="30"/>
        </w:rPr>
        <w:t xml:space="preserve"> </w:t>
      </w:r>
    </w:p>
    <w:p w14:paraId="7EE4B933" w14:textId="0BFDC268" w:rsidR="00B439CD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项目名称：</w:t>
      </w:r>
      <w:r w:rsidR="00B439CD" w:rsidRPr="00F53F05">
        <w:rPr>
          <w:rFonts w:hint="eastAsia"/>
          <w:sz w:val="30"/>
          <w:szCs w:val="30"/>
        </w:rPr>
        <w:t>大规模基因组序列表示与索引</w:t>
      </w:r>
    </w:p>
    <w:p w14:paraId="66977479" w14:textId="2117D983" w:rsidR="006210D2" w:rsidRPr="005A6320" w:rsidRDefault="00B439CD" w:rsidP="00B439CD">
      <w:pPr>
        <w:ind w:left="1980" w:firstLine="420"/>
        <w:rPr>
          <w:sz w:val="30"/>
          <w:szCs w:val="30"/>
        </w:rPr>
      </w:pPr>
      <w:r w:rsidRPr="00B439CD">
        <w:rPr>
          <w:rFonts w:hint="eastAsia"/>
          <w:color w:val="FFFFFF" w:themeColor="background1"/>
          <w:sz w:val="30"/>
          <w:szCs w:val="30"/>
        </w:rPr>
        <w:t>项目名称：</w:t>
      </w:r>
      <w:r w:rsidRPr="00F53F05">
        <w:rPr>
          <w:rFonts w:hint="eastAsia"/>
          <w:sz w:val="30"/>
          <w:szCs w:val="30"/>
        </w:rPr>
        <w:t>系统设计与实现</w:t>
      </w:r>
    </w:p>
    <w:p w14:paraId="5B5C2857" w14:textId="77777777" w:rsidR="009E1DB6" w:rsidRDefault="009E1DB6" w:rsidP="009E1DB6">
      <w:pPr>
        <w:ind w:left="2280" w:firstLine="120"/>
        <w:rPr>
          <w:sz w:val="30"/>
          <w:szCs w:val="30"/>
        </w:rPr>
      </w:pPr>
    </w:p>
    <w:p w14:paraId="79846F0A" w14:textId="77777777" w:rsidR="009E1DB6" w:rsidRDefault="009E1DB6" w:rsidP="00967955">
      <w:pPr>
        <w:ind w:left="2280" w:firstLine="120"/>
        <w:jc w:val="left"/>
        <w:rPr>
          <w:sz w:val="30"/>
          <w:szCs w:val="30"/>
        </w:rPr>
      </w:pPr>
    </w:p>
    <w:p w14:paraId="4DB21DE1" w14:textId="77777777" w:rsidR="00F02E98" w:rsidRPr="005B6083" w:rsidRDefault="00F02E98" w:rsidP="00967955">
      <w:pPr>
        <w:jc w:val="left"/>
        <w:rPr>
          <w:szCs w:val="21"/>
        </w:rPr>
      </w:pPr>
    </w:p>
    <w:p w14:paraId="45311DE0" w14:textId="2FD29E47" w:rsidR="006210D2" w:rsidRPr="00967955" w:rsidRDefault="006210D2" w:rsidP="00B439CD">
      <w:pPr>
        <w:ind w:leftChars="2000" w:left="4200"/>
        <w:jc w:val="left"/>
        <w:rPr>
          <w:sz w:val="28"/>
        </w:rPr>
      </w:pPr>
      <w:r w:rsidRPr="00967955">
        <w:rPr>
          <w:rFonts w:hint="eastAsia"/>
          <w:sz w:val="28"/>
        </w:rPr>
        <w:t>班级：</w:t>
      </w:r>
      <w:r w:rsidR="00B439CD">
        <w:rPr>
          <w:rFonts w:hint="eastAsia"/>
          <w:sz w:val="28"/>
        </w:rPr>
        <w:t>2103601</w:t>
      </w:r>
    </w:p>
    <w:p w14:paraId="0853EBC0" w14:textId="269F53B6" w:rsidR="006210D2" w:rsidRPr="00967955" w:rsidRDefault="006210D2" w:rsidP="00B439CD">
      <w:pPr>
        <w:ind w:leftChars="2000" w:left="4200"/>
        <w:jc w:val="left"/>
        <w:rPr>
          <w:sz w:val="28"/>
        </w:rPr>
      </w:pPr>
      <w:r w:rsidRPr="00967955">
        <w:rPr>
          <w:rFonts w:hint="eastAsia"/>
          <w:sz w:val="28"/>
        </w:rPr>
        <w:t>学号：</w:t>
      </w:r>
      <w:r w:rsidR="00B439CD">
        <w:rPr>
          <w:rFonts w:hint="eastAsia"/>
          <w:sz w:val="28"/>
        </w:rPr>
        <w:t>2021112845</w:t>
      </w:r>
    </w:p>
    <w:p w14:paraId="1687E245" w14:textId="495B23E4" w:rsidR="006210D2" w:rsidRPr="00967955" w:rsidRDefault="006210D2" w:rsidP="00B439CD">
      <w:pPr>
        <w:ind w:leftChars="2000" w:left="4200"/>
        <w:jc w:val="left"/>
        <w:rPr>
          <w:sz w:val="28"/>
        </w:rPr>
      </w:pPr>
      <w:r w:rsidRPr="00967955">
        <w:rPr>
          <w:rFonts w:hint="eastAsia"/>
          <w:sz w:val="28"/>
        </w:rPr>
        <w:t>姓名：</w:t>
      </w:r>
      <w:r w:rsidR="00B439CD">
        <w:rPr>
          <w:rFonts w:hint="eastAsia"/>
          <w:sz w:val="28"/>
        </w:rPr>
        <w:t>张智雄</w:t>
      </w:r>
    </w:p>
    <w:p w14:paraId="7F4191C2" w14:textId="77777777" w:rsidR="006210D2" w:rsidRDefault="006210D2" w:rsidP="00967955">
      <w:pPr>
        <w:jc w:val="left"/>
        <w:rPr>
          <w:szCs w:val="21"/>
        </w:rPr>
      </w:pPr>
    </w:p>
    <w:p w14:paraId="1181BFFB" w14:textId="77777777" w:rsidR="00967955" w:rsidRDefault="00967955" w:rsidP="006210D2">
      <w:pPr>
        <w:jc w:val="center"/>
        <w:rPr>
          <w:sz w:val="44"/>
          <w:szCs w:val="44"/>
        </w:rPr>
      </w:pPr>
    </w:p>
    <w:p w14:paraId="275C76A6" w14:textId="77777777" w:rsidR="00B439CD" w:rsidRDefault="00B439CD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3D3130" w:rsidRPr="00E737E3" w14:paraId="59F07B6E" w14:textId="77777777" w:rsidTr="00837827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771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  <w:r w:rsidRPr="003D3130">
              <w:rPr>
                <w:rFonts w:hint="eastAsia"/>
                <w:b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09EE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  <w:r w:rsidRPr="003D3130">
              <w:rPr>
                <w:rFonts w:hint="eastAsia"/>
                <w:b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94B4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  <w:r w:rsidRPr="003D3130">
              <w:rPr>
                <w:rFonts w:hint="eastAsia"/>
                <w:b/>
                <w:sz w:val="28"/>
                <w:szCs w:val="28"/>
              </w:rPr>
              <w:t>指导老师</w:t>
            </w:r>
          </w:p>
        </w:tc>
      </w:tr>
      <w:tr w:rsidR="003D3130" w:rsidRPr="00E737E3" w14:paraId="3DCB70C8" w14:textId="77777777" w:rsidTr="00837827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1F95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9FF3" w14:textId="77777777" w:rsidR="003D3130" w:rsidRPr="003D3130" w:rsidRDefault="003D3130" w:rsidP="008378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FAD4" w14:textId="45BBDB3B" w:rsidR="003D3130" w:rsidRPr="003D3130" w:rsidRDefault="00B439CD" w:rsidP="0083782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刘博</w:t>
            </w:r>
          </w:p>
        </w:tc>
      </w:tr>
    </w:tbl>
    <w:p w14:paraId="40B2735C" w14:textId="77777777" w:rsidR="006210D2" w:rsidRDefault="006210D2" w:rsidP="003D3130">
      <w:pPr>
        <w:rPr>
          <w:rFonts w:ascii="华文隶书" w:eastAsia="华文隶书"/>
          <w:sz w:val="84"/>
          <w:szCs w:val="84"/>
        </w:rPr>
      </w:pPr>
    </w:p>
    <w:p w14:paraId="408637AD" w14:textId="77777777" w:rsidR="00B05396" w:rsidRDefault="00B05396" w:rsidP="006210D2">
      <w:pPr>
        <w:rPr>
          <w:rFonts w:ascii="黑体" w:eastAsia="黑体"/>
          <w:sz w:val="32"/>
          <w:szCs w:val="32"/>
        </w:rPr>
      </w:pPr>
    </w:p>
    <w:p w14:paraId="7812B71E" w14:textId="2140887C" w:rsidR="006210D2" w:rsidRPr="00035242" w:rsidRDefault="006210D2" w:rsidP="0081745D">
      <w:pPr>
        <w:numPr>
          <w:ilvl w:val="0"/>
          <w:numId w:val="4"/>
        </w:numPr>
        <w:rPr>
          <w:rFonts w:ascii="宋体" w:hAnsi="宋体"/>
          <w:b/>
          <w:sz w:val="28"/>
          <w:szCs w:val="32"/>
        </w:rPr>
      </w:pPr>
      <w:r w:rsidRPr="00035242">
        <w:rPr>
          <w:rFonts w:ascii="宋体" w:hAnsi="宋体" w:hint="eastAsia"/>
          <w:b/>
          <w:sz w:val="28"/>
          <w:szCs w:val="32"/>
        </w:rPr>
        <w:lastRenderedPageBreak/>
        <w:t>实验目的</w:t>
      </w:r>
    </w:p>
    <w:p w14:paraId="2B153D8E" w14:textId="346D1005" w:rsidR="0084690A" w:rsidRPr="00A44A44" w:rsidRDefault="00B439CD" w:rsidP="00A44A44">
      <w:pPr>
        <w:spacing w:line="300" w:lineRule="auto"/>
        <w:ind w:firstLineChars="200" w:firstLine="480"/>
        <w:rPr>
          <w:rStyle w:val="fontstyle01"/>
          <w:rFonts w:ascii="Times New Roman" w:hAnsi="Times New Roman" w:hint="default"/>
        </w:rPr>
      </w:pPr>
      <w:r w:rsidRPr="00A44A44">
        <w:rPr>
          <w:rStyle w:val="fontstyle01"/>
          <w:rFonts w:ascii="Times New Roman" w:hAnsi="Times New Roman" w:hint="default"/>
        </w:rPr>
        <w:t>给定基因组序列（大肠杆菌</w:t>
      </w:r>
      <w:r w:rsidRPr="00A44A44">
        <w:rPr>
          <w:rStyle w:val="fontstyle11"/>
          <w:rFonts w:ascii="Times New Roman" w:hAnsi="Times New Roman"/>
        </w:rPr>
        <w:t xml:space="preserve">E. Coli, </w:t>
      </w:r>
      <w:r w:rsidRPr="00A44A44">
        <w:rPr>
          <w:rStyle w:val="fontstyle01"/>
          <w:rFonts w:ascii="Times New Roman" w:hAnsi="Times New Roman" w:hint="default"/>
        </w:rPr>
        <w:t>长度</w:t>
      </w:r>
      <w:r w:rsidR="00A44A44">
        <w:rPr>
          <w:rStyle w:val="fontstyle01"/>
          <w:rFonts w:ascii="Times New Roman" w:hAnsi="Times New Roman" w:hint="default"/>
        </w:rPr>
        <w:t>约</w:t>
      </w:r>
      <w:r w:rsidRPr="00A44A44">
        <w:rPr>
          <w:rStyle w:val="fontstyle11"/>
          <w:rFonts w:ascii="Times New Roman" w:hAnsi="Times New Roman"/>
        </w:rPr>
        <w:t>5Mbp</w:t>
      </w:r>
      <w:r w:rsidRPr="00A44A44">
        <w:rPr>
          <w:rStyle w:val="fontstyle01"/>
          <w:rFonts w:ascii="Times New Roman" w:hAnsi="Times New Roman" w:hint="default"/>
        </w:rPr>
        <w:t>）作为输入建立算法和系统，可以为基因组序列建立自索引表示</w:t>
      </w:r>
      <w:r w:rsidRPr="00A44A44">
        <w:rPr>
          <w:rStyle w:val="fontstyle11"/>
          <w:rFonts w:ascii="Times New Roman" w:hAnsi="Times New Roman"/>
        </w:rPr>
        <w:t>，</w:t>
      </w:r>
      <w:r w:rsidRPr="00A44A44">
        <w:rPr>
          <w:rStyle w:val="fontstyle01"/>
          <w:rFonts w:ascii="Times New Roman" w:hAnsi="Times New Roman" w:hint="default"/>
        </w:rPr>
        <w:t>并且掌握文件操作、位操作。</w:t>
      </w:r>
    </w:p>
    <w:p w14:paraId="1C4C0F96" w14:textId="26795A34" w:rsidR="00B439CD" w:rsidRPr="00B0346D" w:rsidRDefault="00B439CD" w:rsidP="00A44A44">
      <w:pPr>
        <w:pStyle w:val="ac"/>
        <w:numPr>
          <w:ilvl w:val="0"/>
          <w:numId w:val="15"/>
        </w:numPr>
        <w:spacing w:line="300" w:lineRule="auto"/>
        <w:ind w:firstLineChars="0"/>
        <w:rPr>
          <w:rStyle w:val="fontstyle01"/>
          <w:rFonts w:ascii="Times New Roman" w:eastAsia="仿宋" w:hAnsi="Times New Roman" w:hint="default"/>
        </w:rPr>
      </w:pPr>
      <w:r w:rsidRPr="00B0346D">
        <w:rPr>
          <w:rStyle w:val="fontstyle01"/>
          <w:rFonts w:ascii="Times New Roman" w:eastAsia="仿宋" w:hAnsi="Times New Roman" w:hint="default"/>
        </w:rPr>
        <w:t>完成对所有后缀的直接排序；</w:t>
      </w:r>
    </w:p>
    <w:p w14:paraId="4557675F" w14:textId="335D7069" w:rsidR="00B439CD" w:rsidRPr="00B0346D" w:rsidRDefault="00B439CD" w:rsidP="00A44A44">
      <w:pPr>
        <w:pStyle w:val="ac"/>
        <w:numPr>
          <w:ilvl w:val="0"/>
          <w:numId w:val="15"/>
        </w:numPr>
        <w:spacing w:line="300" w:lineRule="auto"/>
        <w:ind w:firstLineChars="0"/>
        <w:rPr>
          <w:rStyle w:val="fontstyle01"/>
          <w:rFonts w:ascii="Times New Roman" w:eastAsia="仿宋" w:hAnsi="Times New Roman" w:hint="default"/>
        </w:rPr>
      </w:pPr>
      <w:r w:rsidRPr="00B0346D">
        <w:rPr>
          <w:rStyle w:val="fontstyle01"/>
          <w:rFonts w:ascii="Times New Roman" w:eastAsia="仿宋" w:hAnsi="Times New Roman" w:hint="default"/>
        </w:rPr>
        <w:t>自索引结构可以选</w:t>
      </w:r>
      <w:r w:rsidRPr="00B0346D">
        <w:rPr>
          <w:rStyle w:val="fontstyle11"/>
          <w:rFonts w:ascii="Times New Roman" w:eastAsia="仿宋" w:hAnsi="Times New Roman"/>
        </w:rPr>
        <w:t>择</w:t>
      </w:r>
      <w:r w:rsidRPr="00B0346D">
        <w:rPr>
          <w:rStyle w:val="fontstyle11"/>
          <w:rFonts w:ascii="Times New Roman" w:eastAsia="仿宋" w:hAnsi="Times New Roman"/>
        </w:rPr>
        <w:t>CSA</w:t>
      </w:r>
      <w:r w:rsidRPr="00B0346D">
        <w:rPr>
          <w:rStyle w:val="fontstyle11"/>
          <w:rFonts w:ascii="Times New Roman" w:eastAsia="仿宋" w:hAnsi="Times New Roman"/>
        </w:rPr>
        <w:t>或者</w:t>
      </w:r>
      <w:r w:rsidRPr="00B0346D">
        <w:rPr>
          <w:rStyle w:val="fontstyle11"/>
          <w:rFonts w:ascii="Times New Roman" w:eastAsia="仿宋" w:hAnsi="Times New Roman"/>
        </w:rPr>
        <w:t>BWT</w:t>
      </w:r>
      <w:r w:rsidRPr="00B0346D">
        <w:rPr>
          <w:rStyle w:val="fontstyle01"/>
          <w:rFonts w:ascii="Times New Roman" w:eastAsia="仿宋" w:hAnsi="Times New Roman" w:hint="default"/>
        </w:rPr>
        <w:t>；</w:t>
      </w:r>
    </w:p>
    <w:p w14:paraId="3DB36743" w14:textId="319BE971" w:rsidR="00B439CD" w:rsidRPr="00B0346D" w:rsidRDefault="00B439CD" w:rsidP="00A44A44">
      <w:pPr>
        <w:pStyle w:val="ac"/>
        <w:numPr>
          <w:ilvl w:val="0"/>
          <w:numId w:val="15"/>
        </w:numPr>
        <w:spacing w:line="300" w:lineRule="auto"/>
        <w:ind w:firstLineChars="0"/>
        <w:rPr>
          <w:rStyle w:val="fontstyle01"/>
          <w:rFonts w:ascii="Times New Roman" w:eastAsia="仿宋" w:hAnsi="Times New Roman" w:hint="default"/>
        </w:rPr>
      </w:pPr>
      <w:r w:rsidRPr="00B0346D">
        <w:rPr>
          <w:rStyle w:val="fontstyle01"/>
          <w:rFonts w:ascii="Times New Roman" w:eastAsia="仿宋" w:hAnsi="Times New Roman" w:hint="default"/>
        </w:rPr>
        <w:t>将直接排序与其他自索引构建算法比较计算速度、内存等。</w:t>
      </w:r>
    </w:p>
    <w:p w14:paraId="68E73751" w14:textId="43C0D024" w:rsidR="006210D2" w:rsidRPr="00035242" w:rsidRDefault="004818DE" w:rsidP="004F3BC5">
      <w:pPr>
        <w:numPr>
          <w:ilvl w:val="0"/>
          <w:numId w:val="4"/>
        </w:numPr>
        <w:rPr>
          <w:b/>
          <w:sz w:val="28"/>
          <w:szCs w:val="32"/>
        </w:rPr>
      </w:pPr>
      <w:r w:rsidRPr="00035242">
        <w:rPr>
          <w:rFonts w:ascii="宋体" w:hAnsi="宋体" w:hint="eastAsia"/>
          <w:b/>
          <w:sz w:val="28"/>
          <w:szCs w:val="32"/>
        </w:rPr>
        <w:t>实验</w:t>
      </w:r>
      <w:r w:rsidR="004E4F13" w:rsidRPr="00035242">
        <w:rPr>
          <w:rFonts w:hint="eastAsia"/>
          <w:b/>
          <w:sz w:val="28"/>
          <w:szCs w:val="32"/>
        </w:rPr>
        <w:t>原理</w:t>
      </w:r>
    </w:p>
    <w:p w14:paraId="4BF9C617" w14:textId="4831461C" w:rsidR="00A44A44" w:rsidRPr="00A44A44" w:rsidRDefault="00A44A44" w:rsidP="00A44A44">
      <w:pPr>
        <w:widowControl/>
        <w:rPr>
          <w:rFonts w:ascii="宋体" w:hAnsi="宋体" w:cs="宋体"/>
          <w:kern w:val="0"/>
          <w:sz w:val="24"/>
        </w:rPr>
      </w:pPr>
      <w:r>
        <w:rPr>
          <w:rFonts w:hint="eastAsia"/>
          <w:sz w:val="28"/>
          <w:szCs w:val="32"/>
        </w:rPr>
        <w:t xml:space="preserve">2.1 </w:t>
      </w:r>
      <w:r w:rsidRPr="00A44A44">
        <w:rPr>
          <w:rFonts w:ascii="黑体" w:eastAsia="黑体" w:hAnsi="黑体" w:cs="宋体"/>
          <w:color w:val="000000"/>
          <w:kern w:val="0"/>
          <w:sz w:val="24"/>
        </w:rPr>
        <w:t>碱基序列的存储</w:t>
      </w:r>
    </w:p>
    <w:p w14:paraId="713A5D32" w14:textId="5E919CD9" w:rsidR="00B60C3F" w:rsidRDefault="00B60C3F" w:rsidP="00B60C3F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 w:rsidRPr="00B60C3F">
        <w:rPr>
          <w:rStyle w:val="fontstyle11"/>
          <w:rFonts w:ascii="Times New Roman" w:hAnsi="Times New Roman" w:hint="eastAsia"/>
        </w:rPr>
        <w:t>由于基因组序列通常仅由四种碱基组成：腺嘌呤</w:t>
      </w:r>
      <w:r>
        <w:rPr>
          <w:rStyle w:val="fontstyle11"/>
          <w:rFonts w:ascii="Times New Roman" w:hAnsi="Times New Roman" w:hint="eastAsia"/>
        </w:rPr>
        <w:t>(</w:t>
      </w:r>
      <w:r w:rsidRPr="00B60C3F">
        <w:rPr>
          <w:rStyle w:val="fontstyle11"/>
          <w:rFonts w:ascii="Times New Roman" w:hAnsi="Times New Roman" w:hint="eastAsia"/>
        </w:rPr>
        <w:t>A</w:t>
      </w:r>
      <w:r>
        <w:rPr>
          <w:rStyle w:val="fontstyle11"/>
          <w:rFonts w:ascii="Times New Roman" w:hAnsi="Times New Roman" w:hint="eastAsia"/>
        </w:rPr>
        <w:t>)</w:t>
      </w:r>
      <w:r w:rsidRPr="00B60C3F">
        <w:rPr>
          <w:rStyle w:val="fontstyle11"/>
          <w:rFonts w:ascii="Times New Roman" w:hAnsi="Times New Roman" w:hint="eastAsia"/>
        </w:rPr>
        <w:t>、胞嘧啶</w:t>
      </w:r>
      <w:r>
        <w:rPr>
          <w:rStyle w:val="fontstyle11"/>
          <w:rFonts w:ascii="Times New Roman" w:hAnsi="Times New Roman" w:hint="eastAsia"/>
        </w:rPr>
        <w:t>(</w:t>
      </w:r>
      <w:r w:rsidRPr="00B60C3F">
        <w:rPr>
          <w:rStyle w:val="fontstyle11"/>
          <w:rFonts w:ascii="Times New Roman" w:hAnsi="Times New Roman" w:hint="eastAsia"/>
        </w:rPr>
        <w:t>C</w:t>
      </w:r>
      <w:r>
        <w:rPr>
          <w:rStyle w:val="fontstyle11"/>
          <w:rFonts w:ascii="Times New Roman" w:hAnsi="Times New Roman" w:hint="eastAsia"/>
        </w:rPr>
        <w:t>)</w:t>
      </w:r>
      <w:r w:rsidRPr="00B60C3F">
        <w:rPr>
          <w:rStyle w:val="fontstyle11"/>
          <w:rFonts w:ascii="Times New Roman" w:hAnsi="Times New Roman" w:hint="eastAsia"/>
        </w:rPr>
        <w:t>、鸟嘌呤</w:t>
      </w:r>
      <w:r>
        <w:rPr>
          <w:rStyle w:val="fontstyle11"/>
          <w:rFonts w:ascii="Times New Roman" w:hAnsi="Times New Roman" w:hint="eastAsia"/>
        </w:rPr>
        <w:t>(</w:t>
      </w:r>
      <w:r w:rsidRPr="00B60C3F">
        <w:rPr>
          <w:rStyle w:val="fontstyle11"/>
          <w:rFonts w:ascii="Times New Roman" w:hAnsi="Times New Roman" w:hint="eastAsia"/>
        </w:rPr>
        <w:t>G</w:t>
      </w:r>
      <w:r>
        <w:rPr>
          <w:rStyle w:val="fontstyle11"/>
          <w:rFonts w:ascii="Times New Roman" w:hAnsi="Times New Roman" w:hint="eastAsia"/>
        </w:rPr>
        <w:t>)</w:t>
      </w:r>
      <w:r w:rsidRPr="00B60C3F">
        <w:rPr>
          <w:rStyle w:val="fontstyle11"/>
          <w:rFonts w:ascii="Times New Roman" w:hAnsi="Times New Roman" w:hint="eastAsia"/>
        </w:rPr>
        <w:t>和胸腺嘧啶</w:t>
      </w:r>
      <w:r>
        <w:rPr>
          <w:rStyle w:val="fontstyle11"/>
          <w:rFonts w:ascii="Times New Roman" w:hAnsi="Times New Roman" w:hint="eastAsia"/>
        </w:rPr>
        <w:t>(</w:t>
      </w:r>
      <w:r w:rsidRPr="00B60C3F">
        <w:rPr>
          <w:rStyle w:val="fontstyle11"/>
          <w:rFonts w:ascii="Times New Roman" w:hAnsi="Times New Roman" w:hint="eastAsia"/>
        </w:rPr>
        <w:t>T</w:t>
      </w:r>
      <w:r>
        <w:rPr>
          <w:rStyle w:val="fontstyle11"/>
          <w:rFonts w:ascii="Times New Roman" w:hAnsi="Times New Roman" w:hint="eastAsia"/>
        </w:rPr>
        <w:t>)</w:t>
      </w:r>
      <w:r w:rsidRPr="00B60C3F">
        <w:rPr>
          <w:rStyle w:val="fontstyle11"/>
          <w:rFonts w:ascii="Times New Roman" w:hAnsi="Times New Roman" w:hint="eastAsia"/>
        </w:rPr>
        <w:t>，所以我们只需使用两个比特位</w:t>
      </w:r>
      <w:r w:rsidRPr="00A44A44">
        <w:rPr>
          <w:rStyle w:val="fontstyle11"/>
          <w:rFonts w:ascii="Times New Roman" w:hAnsi="Times New Roman"/>
        </w:rPr>
        <w:t>(bit)</w:t>
      </w:r>
      <w:r w:rsidRPr="00B60C3F">
        <w:rPr>
          <w:rStyle w:val="fontstyle11"/>
          <w:rFonts w:ascii="Times New Roman" w:hAnsi="Times New Roman" w:hint="eastAsia"/>
        </w:rPr>
        <w:t>来存储</w:t>
      </w:r>
      <w:r w:rsidR="00FF1DAB" w:rsidRPr="00A44A44">
        <w:rPr>
          <w:rStyle w:val="fontstyle11"/>
          <w:rFonts w:ascii="Times New Roman" w:hAnsi="Times New Roman"/>
        </w:rPr>
        <w:t>碱基</w:t>
      </w:r>
      <w:r w:rsidRPr="00B60C3F">
        <w:rPr>
          <w:rStyle w:val="fontstyle11"/>
          <w:rFonts w:ascii="Times New Roman" w:hAnsi="Times New Roman" w:hint="eastAsia"/>
        </w:rPr>
        <w:t>，从而节省存储空间。在</w:t>
      </w:r>
      <w:r w:rsidR="00FF1DAB">
        <w:rPr>
          <w:rStyle w:val="fontstyle11"/>
          <w:rFonts w:ascii="Times New Roman" w:hAnsi="Times New Roman" w:hint="eastAsia"/>
        </w:rPr>
        <w:t>本实验</w:t>
      </w:r>
      <w:r w:rsidRPr="00B60C3F">
        <w:rPr>
          <w:rStyle w:val="fontstyle11"/>
          <w:rFonts w:ascii="Times New Roman" w:hAnsi="Times New Roman" w:hint="eastAsia"/>
        </w:rPr>
        <w:t>中，我们分配了一个无符号长整型数组，</w:t>
      </w:r>
      <w:r w:rsidR="00FF1DAB" w:rsidRPr="00A44A44">
        <w:rPr>
          <w:rStyle w:val="fontstyle11"/>
          <w:rFonts w:ascii="Times New Roman" w:hAnsi="Times New Roman"/>
        </w:rPr>
        <w:t>将每</w:t>
      </w:r>
      <w:r w:rsidR="00FF1DAB" w:rsidRPr="00A44A44">
        <w:rPr>
          <w:rStyle w:val="fontstyle11"/>
          <w:rFonts w:ascii="Times New Roman" w:hAnsi="Times New Roman"/>
        </w:rPr>
        <w:t>32</w:t>
      </w:r>
      <w:r w:rsidR="00FF1DAB" w:rsidRPr="00A44A44">
        <w:rPr>
          <w:rStyle w:val="fontstyle11"/>
          <w:rFonts w:ascii="Times New Roman" w:hAnsi="Times New Roman"/>
        </w:rPr>
        <w:t>个碱基共</w:t>
      </w:r>
      <w:r w:rsidR="00FF1DAB" w:rsidRPr="00A44A44">
        <w:rPr>
          <w:rStyle w:val="fontstyle11"/>
          <w:rFonts w:ascii="Times New Roman" w:hAnsi="Times New Roman"/>
        </w:rPr>
        <w:t>64</w:t>
      </w:r>
      <w:r w:rsidR="00FF1DAB" w:rsidRPr="00A44A44">
        <w:rPr>
          <w:rStyle w:val="fontstyle11"/>
          <w:rFonts w:ascii="Times New Roman" w:hAnsi="Times New Roman"/>
        </w:rPr>
        <w:t>个比特位</w:t>
      </w:r>
      <w:r w:rsidRPr="00B60C3F">
        <w:rPr>
          <w:rStyle w:val="fontstyle11"/>
          <w:rFonts w:ascii="Times New Roman" w:hAnsi="Times New Roman" w:hint="eastAsia"/>
        </w:rPr>
        <w:t>存储在一个无符号长整型变量（</w:t>
      </w:r>
      <w:r w:rsidRPr="00B60C3F">
        <w:rPr>
          <w:rStyle w:val="fontstyle11"/>
          <w:rFonts w:ascii="Times New Roman" w:hAnsi="Times New Roman" w:hint="eastAsia"/>
        </w:rPr>
        <w:t>uint64_t</w:t>
      </w:r>
      <w:r w:rsidRPr="00B60C3F">
        <w:rPr>
          <w:rStyle w:val="fontstyle11"/>
          <w:rFonts w:ascii="Times New Roman" w:hAnsi="Times New Roman" w:hint="eastAsia"/>
        </w:rPr>
        <w:t>）中。</w:t>
      </w:r>
    </w:p>
    <w:p w14:paraId="0E9780FE" w14:textId="5C884ECB" w:rsidR="00FF1DAB" w:rsidRDefault="003D1651" w:rsidP="003D1651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此过程由</w:t>
      </w:r>
      <w:r w:rsidRPr="00FF1DAB">
        <w:rPr>
          <w:rStyle w:val="fontstyle11"/>
          <w:rFonts w:ascii="Times New Roman" w:hAnsi="Times New Roman" w:hint="eastAsia"/>
        </w:rPr>
        <w:t>uint64</w:t>
      </w:r>
      <w:r>
        <w:rPr>
          <w:rStyle w:val="fontstyle11"/>
          <w:rFonts w:ascii="Times New Roman" w:hAnsi="Times New Roman" w:hint="eastAsia"/>
        </w:rPr>
        <w:t>_</w:t>
      </w:r>
      <w:r w:rsidRPr="00FF1DAB">
        <w:rPr>
          <w:rStyle w:val="fontstyle11"/>
          <w:rFonts w:ascii="Times New Roman" w:hAnsi="Times New Roman" w:hint="eastAsia"/>
        </w:rPr>
        <w:t>t encode(char c)</w:t>
      </w:r>
      <w:r>
        <w:rPr>
          <w:rStyle w:val="fontstyle11"/>
          <w:rFonts w:ascii="Times New Roman" w:hAnsi="Times New Roman" w:hint="eastAsia"/>
        </w:rPr>
        <w:t>函数完成，其具体功能即</w:t>
      </w:r>
      <w:r w:rsidRPr="00FF1DAB">
        <w:rPr>
          <w:rStyle w:val="fontstyle11"/>
          <w:rFonts w:ascii="Times New Roman" w:hAnsi="Times New Roman" w:hint="eastAsia"/>
        </w:rPr>
        <w:t>将一个给定的字符</w:t>
      </w:r>
      <w:r w:rsidRPr="00FF1DAB">
        <w:rPr>
          <w:rStyle w:val="fontstyle11"/>
          <w:rFonts w:ascii="Times New Roman" w:hAnsi="Times New Roman" w:hint="eastAsia"/>
        </w:rPr>
        <w:t>c</w:t>
      </w:r>
      <w:r w:rsidRPr="00FF1DAB">
        <w:rPr>
          <w:rStyle w:val="fontstyle11"/>
          <w:rFonts w:ascii="Times New Roman" w:hAnsi="Times New Roman" w:hint="eastAsia"/>
        </w:rPr>
        <w:t>（取值只能</w:t>
      </w:r>
      <w:r>
        <w:rPr>
          <w:rStyle w:val="fontstyle11"/>
          <w:rFonts w:ascii="Times New Roman" w:hAnsi="Times New Roman" w:hint="eastAsia"/>
        </w:rPr>
        <w:t>为</w:t>
      </w:r>
      <w:r w:rsidRPr="00FF1DAB">
        <w:rPr>
          <w:rStyle w:val="fontstyle11"/>
          <w:rFonts w:ascii="Times New Roman" w:hAnsi="Times New Roman" w:hint="eastAsia"/>
        </w:rPr>
        <w:t>A</w:t>
      </w:r>
      <w:r w:rsidRPr="00FF1DAB">
        <w:rPr>
          <w:rStyle w:val="fontstyle11"/>
          <w:rFonts w:ascii="Times New Roman" w:hAnsi="Times New Roman" w:hint="eastAsia"/>
        </w:rPr>
        <w:t>、</w:t>
      </w:r>
      <w:r w:rsidRPr="00FF1DAB">
        <w:rPr>
          <w:rStyle w:val="fontstyle11"/>
          <w:rFonts w:ascii="Times New Roman" w:hAnsi="Times New Roman" w:hint="eastAsia"/>
        </w:rPr>
        <w:t>C</w:t>
      </w:r>
      <w:r w:rsidRPr="00FF1DAB">
        <w:rPr>
          <w:rStyle w:val="fontstyle11"/>
          <w:rFonts w:ascii="Times New Roman" w:hAnsi="Times New Roman" w:hint="eastAsia"/>
        </w:rPr>
        <w:t>、</w:t>
      </w:r>
      <w:r w:rsidRPr="00FF1DAB">
        <w:rPr>
          <w:rStyle w:val="fontstyle11"/>
          <w:rFonts w:ascii="Times New Roman" w:hAnsi="Times New Roman" w:hint="eastAsia"/>
        </w:rPr>
        <w:t>G</w:t>
      </w:r>
      <w:r w:rsidRPr="00FF1DAB">
        <w:rPr>
          <w:rStyle w:val="fontstyle11"/>
          <w:rFonts w:ascii="Times New Roman" w:hAnsi="Times New Roman" w:hint="eastAsia"/>
        </w:rPr>
        <w:t>、</w:t>
      </w:r>
      <w:r w:rsidRPr="00FF1DAB">
        <w:rPr>
          <w:rStyle w:val="fontstyle11"/>
          <w:rFonts w:ascii="Times New Roman" w:hAnsi="Times New Roman" w:hint="eastAsia"/>
        </w:rPr>
        <w:t>T</w:t>
      </w:r>
      <w:r w:rsidRPr="00FF1DAB">
        <w:rPr>
          <w:rStyle w:val="fontstyle11"/>
          <w:rFonts w:ascii="Times New Roman" w:hAnsi="Times New Roman" w:hint="eastAsia"/>
        </w:rPr>
        <w:t>）</w:t>
      </w:r>
      <w:r>
        <w:rPr>
          <w:rStyle w:val="fontstyle11"/>
          <w:rFonts w:ascii="Times New Roman" w:hAnsi="Times New Roman" w:hint="eastAsia"/>
        </w:rPr>
        <w:t>按下表</w:t>
      </w:r>
      <w:r w:rsidRPr="00FF1DAB">
        <w:rPr>
          <w:rStyle w:val="fontstyle11"/>
          <w:rFonts w:ascii="Times New Roman" w:hAnsi="Times New Roman" w:hint="eastAsia"/>
        </w:rPr>
        <w:t>转换为</w:t>
      </w:r>
      <w:r>
        <w:rPr>
          <w:rStyle w:val="fontstyle11"/>
          <w:rFonts w:ascii="Times New Roman" w:hAnsi="Times New Roman" w:hint="eastAsia"/>
        </w:rPr>
        <w:t>对应的</w:t>
      </w:r>
      <w:r w:rsidRPr="00FF1DAB">
        <w:rPr>
          <w:rStyle w:val="fontstyle11"/>
          <w:rFonts w:ascii="Times New Roman" w:hAnsi="Times New Roman" w:hint="eastAsia"/>
        </w:rPr>
        <w:t>二进制码</w:t>
      </w:r>
      <w:r>
        <w:rPr>
          <w:rStyle w:val="fontstyle11"/>
          <w:rFonts w:ascii="Times New Roman" w:hAnsi="Times New Roman" w:hint="eastAsia"/>
        </w:rPr>
        <w:t>表示，否则</w:t>
      </w:r>
      <w:r w:rsidRPr="00FF1DAB">
        <w:rPr>
          <w:rStyle w:val="fontstyle11"/>
          <w:rFonts w:ascii="Times New Roman" w:hAnsi="Times New Roman" w:hint="eastAsia"/>
        </w:rPr>
        <w:t>返回</w:t>
      </w:r>
      <w:r w:rsidRPr="00FF1DAB">
        <w:rPr>
          <w:rStyle w:val="fontstyle11"/>
          <w:rFonts w:ascii="Times New Roman" w:hAnsi="Times New Roman" w:hint="eastAsia"/>
        </w:rPr>
        <w:t>-1</w:t>
      </w:r>
      <w:r w:rsidRPr="00FF1DAB">
        <w:rPr>
          <w:rStyle w:val="fontstyle11"/>
          <w:rFonts w:ascii="Times New Roman" w:hAnsi="Times New Roman" w:hint="eastAsia"/>
        </w:rPr>
        <w:t>表示</w:t>
      </w:r>
      <w:r>
        <w:rPr>
          <w:rStyle w:val="fontstyle11"/>
          <w:rFonts w:ascii="Times New Roman" w:hAnsi="Times New Roman" w:hint="eastAsia"/>
        </w:rPr>
        <w:t>非法字符</w:t>
      </w:r>
      <w:r w:rsidRPr="00FF1DAB">
        <w:rPr>
          <w:rStyle w:val="fontstyle11"/>
          <w:rFonts w:ascii="Times New Roman" w:hAnsi="Times New Roman" w:hint="eastAsia"/>
        </w:rPr>
        <w:t>。</w:t>
      </w:r>
    </w:p>
    <w:p w14:paraId="01E70512" w14:textId="2133B910" w:rsidR="00FF1DAB" w:rsidRPr="00FF1DAB" w:rsidRDefault="00FF1DAB" w:rsidP="003D1651">
      <w:pPr>
        <w:pStyle w:val="ad"/>
        <w:keepNext/>
        <w:jc w:val="center"/>
        <w:rPr>
          <w:rFonts w:ascii="Times New Roman" w:eastAsia="仿宋" w:hAnsi="Times New Roman" w:cs="Times New Roman"/>
        </w:rPr>
      </w:pPr>
      <w:r w:rsidRPr="00FF1DAB">
        <w:rPr>
          <w:rFonts w:ascii="Times New Roman" w:eastAsia="仿宋" w:hAnsi="Times New Roman" w:cs="Times New Roman"/>
        </w:rPr>
        <w:t>表格</w:t>
      </w:r>
      <w:r w:rsidRPr="00FF1DAB">
        <w:rPr>
          <w:rFonts w:ascii="Times New Roman" w:eastAsia="仿宋" w:hAnsi="Times New Roman" w:cs="Times New Roman"/>
        </w:rPr>
        <w:t xml:space="preserve"> </w:t>
      </w:r>
      <w:r w:rsidRPr="00FF1DAB">
        <w:rPr>
          <w:rFonts w:ascii="Times New Roman" w:eastAsia="仿宋" w:hAnsi="Times New Roman" w:cs="Times New Roman"/>
        </w:rPr>
        <w:fldChar w:fldCharType="begin"/>
      </w:r>
      <w:r w:rsidRPr="00FF1DAB">
        <w:rPr>
          <w:rFonts w:ascii="Times New Roman" w:eastAsia="仿宋" w:hAnsi="Times New Roman" w:cs="Times New Roman"/>
        </w:rPr>
        <w:instrText xml:space="preserve"> SEQ </w:instrText>
      </w:r>
      <w:r w:rsidRPr="00FF1DAB">
        <w:rPr>
          <w:rFonts w:ascii="Times New Roman" w:eastAsia="仿宋" w:hAnsi="Times New Roman" w:cs="Times New Roman"/>
        </w:rPr>
        <w:instrText>表格</w:instrText>
      </w:r>
      <w:r w:rsidRPr="00FF1DAB">
        <w:rPr>
          <w:rFonts w:ascii="Times New Roman" w:eastAsia="仿宋" w:hAnsi="Times New Roman" w:cs="Times New Roman"/>
        </w:rPr>
        <w:instrText xml:space="preserve"> \* ARABIC </w:instrText>
      </w:r>
      <w:r w:rsidRPr="00FF1DAB">
        <w:rPr>
          <w:rFonts w:ascii="Times New Roman" w:eastAsia="仿宋" w:hAnsi="Times New Roman" w:cs="Times New Roman"/>
        </w:rPr>
        <w:fldChar w:fldCharType="separate"/>
      </w:r>
      <w:r w:rsidRPr="00FF1DAB">
        <w:rPr>
          <w:rFonts w:ascii="Times New Roman" w:eastAsia="仿宋" w:hAnsi="Times New Roman" w:cs="Times New Roman"/>
          <w:noProof/>
        </w:rPr>
        <w:t>1</w:t>
      </w:r>
      <w:r w:rsidRPr="00FF1DAB">
        <w:rPr>
          <w:rFonts w:ascii="Times New Roman" w:eastAsia="仿宋" w:hAnsi="Times New Roman" w:cs="Times New Roman"/>
        </w:rPr>
        <w:fldChar w:fldCharType="end"/>
      </w:r>
      <w:r w:rsidRPr="00FF1DAB">
        <w:rPr>
          <w:rFonts w:ascii="Times New Roman" w:eastAsia="仿宋" w:hAnsi="Times New Roman" w:cs="Times New Roman"/>
        </w:rPr>
        <w:t xml:space="preserve"> </w:t>
      </w:r>
      <w:r w:rsidRPr="00FF1DAB">
        <w:rPr>
          <w:rFonts w:ascii="Times New Roman" w:eastAsia="仿宋" w:hAnsi="Times New Roman" w:cs="Times New Roman"/>
        </w:rPr>
        <w:t>碱基编码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1"/>
        <w:gridCol w:w="1420"/>
        <w:gridCol w:w="1420"/>
        <w:gridCol w:w="1421"/>
      </w:tblGrid>
      <w:tr w:rsidR="00FF1DAB" w14:paraId="35B6D39D" w14:textId="77777777" w:rsidTr="00FF1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732D7C7" w14:textId="27D07C2C" w:rsidR="00FF1DAB" w:rsidRDefault="00FF1DAB" w:rsidP="00FF1DAB">
            <w:pPr>
              <w:spacing w:line="300" w:lineRule="auto"/>
              <w:jc w:val="center"/>
              <w:rPr>
                <w:rStyle w:val="fontstyle11"/>
                <w:rFonts w:ascii="Times New Roman" w:hAnsi="Times New Roman"/>
              </w:rPr>
            </w:pPr>
            <w:r>
              <w:rPr>
                <w:rStyle w:val="fontstyle11"/>
                <w:rFonts w:ascii="Times New Roman" w:hAnsi="Times New Roman" w:hint="eastAsia"/>
              </w:rPr>
              <w:t>字符</w:t>
            </w:r>
          </w:p>
        </w:tc>
        <w:tc>
          <w:tcPr>
            <w:tcW w:w="1420" w:type="dxa"/>
          </w:tcPr>
          <w:p w14:paraId="748CED6B" w14:textId="59C0BC52" w:rsidR="00FF1DAB" w:rsidRDefault="00FF1DAB" w:rsidP="00FF1DA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A</w:t>
            </w:r>
          </w:p>
        </w:tc>
        <w:tc>
          <w:tcPr>
            <w:tcW w:w="1421" w:type="dxa"/>
          </w:tcPr>
          <w:p w14:paraId="5D7D1316" w14:textId="72250F3A" w:rsidR="00FF1DAB" w:rsidRDefault="00FF1DAB" w:rsidP="00FF1DA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C</w:t>
            </w:r>
          </w:p>
        </w:tc>
        <w:tc>
          <w:tcPr>
            <w:tcW w:w="1420" w:type="dxa"/>
          </w:tcPr>
          <w:p w14:paraId="22521E84" w14:textId="5CCD9FB2" w:rsidR="00FF1DAB" w:rsidRDefault="00FF1DAB" w:rsidP="00FF1DA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G</w:t>
            </w:r>
          </w:p>
        </w:tc>
        <w:tc>
          <w:tcPr>
            <w:tcW w:w="1420" w:type="dxa"/>
          </w:tcPr>
          <w:p w14:paraId="43697A88" w14:textId="388C6439" w:rsidR="00FF1DAB" w:rsidRDefault="00FF1DAB" w:rsidP="00FF1DA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T</w:t>
            </w:r>
          </w:p>
        </w:tc>
        <w:tc>
          <w:tcPr>
            <w:tcW w:w="1421" w:type="dxa"/>
          </w:tcPr>
          <w:p w14:paraId="408E7F4F" w14:textId="4E6B4E03" w:rsidR="00FF1DAB" w:rsidRDefault="00FF1DAB" w:rsidP="00FF1DA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>
              <w:rPr>
                <w:rStyle w:val="fontstyle11"/>
                <w:rFonts w:ascii="Times New Roman" w:hAnsi="Times New Roman" w:hint="eastAsia"/>
              </w:rPr>
              <w:t>其他</w:t>
            </w:r>
          </w:p>
        </w:tc>
      </w:tr>
      <w:tr w:rsidR="00FF1DAB" w14:paraId="5A931AED" w14:textId="77777777" w:rsidTr="00FF1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41E106AD" w14:textId="70E24886" w:rsidR="00FF1DAB" w:rsidRDefault="00FF1DAB" w:rsidP="00FF1DAB">
            <w:pPr>
              <w:spacing w:line="300" w:lineRule="auto"/>
              <w:jc w:val="center"/>
              <w:rPr>
                <w:rStyle w:val="fontstyle11"/>
                <w:rFonts w:ascii="Times New Roman" w:hAnsi="Times New Roman"/>
              </w:rPr>
            </w:pPr>
            <w:r>
              <w:rPr>
                <w:rStyle w:val="fontstyle11"/>
                <w:rFonts w:ascii="Times New Roman" w:hAnsi="Times New Roman" w:hint="eastAsia"/>
              </w:rPr>
              <w:t>对应编码</w:t>
            </w:r>
          </w:p>
        </w:tc>
        <w:tc>
          <w:tcPr>
            <w:tcW w:w="1420" w:type="dxa"/>
          </w:tcPr>
          <w:p w14:paraId="70C9F01D" w14:textId="1F0E2624" w:rsidR="00FF1DAB" w:rsidRDefault="00FF1DAB" w:rsidP="00FF1DA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00</w:t>
            </w:r>
          </w:p>
        </w:tc>
        <w:tc>
          <w:tcPr>
            <w:tcW w:w="1421" w:type="dxa"/>
          </w:tcPr>
          <w:p w14:paraId="0E0D7D80" w14:textId="2967778E" w:rsidR="00FF1DAB" w:rsidRDefault="00FF1DAB" w:rsidP="00FF1DA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01</w:t>
            </w:r>
          </w:p>
        </w:tc>
        <w:tc>
          <w:tcPr>
            <w:tcW w:w="1420" w:type="dxa"/>
          </w:tcPr>
          <w:p w14:paraId="36945FCF" w14:textId="0F6175C7" w:rsidR="00FF1DAB" w:rsidRDefault="00FF1DAB" w:rsidP="00FF1DA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10</w:t>
            </w:r>
          </w:p>
        </w:tc>
        <w:tc>
          <w:tcPr>
            <w:tcW w:w="1420" w:type="dxa"/>
          </w:tcPr>
          <w:p w14:paraId="752C4689" w14:textId="40245F5D" w:rsidR="00FF1DAB" w:rsidRDefault="00FF1DAB" w:rsidP="00FF1DA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 w:rsidRPr="00FF1DAB">
              <w:rPr>
                <w:rStyle w:val="fontstyle11"/>
                <w:rFonts w:ascii="Times New Roman" w:hAnsi="Times New Roman" w:hint="eastAsia"/>
              </w:rPr>
              <w:t>11</w:t>
            </w:r>
          </w:p>
        </w:tc>
        <w:tc>
          <w:tcPr>
            <w:tcW w:w="1421" w:type="dxa"/>
          </w:tcPr>
          <w:p w14:paraId="3E9AFAC5" w14:textId="631B0D8A" w:rsidR="00FF1DAB" w:rsidRDefault="00FF1DAB" w:rsidP="00FF1DA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11"/>
                <w:rFonts w:ascii="Times New Roman" w:hAnsi="Times New Roman"/>
              </w:rPr>
            </w:pPr>
            <w:r>
              <w:rPr>
                <w:rStyle w:val="fontstyle11"/>
                <w:rFonts w:ascii="Times New Roman" w:hAnsi="Times New Roman" w:hint="eastAsia"/>
              </w:rPr>
              <w:t>非法字符</w:t>
            </w:r>
          </w:p>
        </w:tc>
      </w:tr>
    </w:tbl>
    <w:p w14:paraId="40C879CD" w14:textId="77777777" w:rsidR="003D1651" w:rsidRDefault="003D1651" w:rsidP="003D1651">
      <w:pPr>
        <w:spacing w:beforeLines="30" w:before="93" w:line="300" w:lineRule="auto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整个的读取过程由</w:t>
      </w:r>
      <w:r w:rsidRPr="003D1651">
        <w:rPr>
          <w:rStyle w:val="fontstyle11"/>
          <w:rFonts w:ascii="Times New Roman" w:hAnsi="Times New Roman"/>
        </w:rPr>
        <w:t>void C2B(uint64</w:t>
      </w:r>
      <w:r>
        <w:rPr>
          <w:rStyle w:val="fontstyle11"/>
          <w:rFonts w:ascii="Times New Roman" w:hAnsi="Times New Roman" w:hint="eastAsia"/>
        </w:rPr>
        <w:t>_</w:t>
      </w:r>
      <w:r w:rsidRPr="003D1651">
        <w:rPr>
          <w:rStyle w:val="fontstyle11"/>
          <w:rFonts w:ascii="Times New Roman" w:hAnsi="Times New Roman"/>
        </w:rPr>
        <w:t>t* addr, std::ifstream &amp;infile)</w:t>
      </w:r>
      <w:r>
        <w:rPr>
          <w:rStyle w:val="fontstyle11"/>
          <w:rFonts w:ascii="Times New Roman" w:hAnsi="Times New Roman" w:hint="eastAsia"/>
        </w:rPr>
        <w:t>函数完成，其</w:t>
      </w:r>
      <w:r w:rsidRPr="003D1651">
        <w:rPr>
          <w:rStyle w:val="fontstyle11"/>
          <w:rFonts w:ascii="Times New Roman" w:hAnsi="Times New Roman"/>
        </w:rPr>
        <w:t>接收一个指向存储结果的数组指针</w:t>
      </w:r>
      <w:r w:rsidRPr="003D1651">
        <w:rPr>
          <w:rStyle w:val="fontstyle11"/>
          <w:rFonts w:ascii="Times New Roman" w:hAnsi="Times New Roman"/>
        </w:rPr>
        <w:t>addr</w:t>
      </w:r>
      <w:r w:rsidRPr="003D1651">
        <w:rPr>
          <w:rStyle w:val="fontstyle11"/>
          <w:rFonts w:ascii="Times New Roman" w:hAnsi="Times New Roman"/>
        </w:rPr>
        <w:t>和一个输入文件流</w:t>
      </w:r>
      <w:r w:rsidRPr="003D1651">
        <w:rPr>
          <w:rStyle w:val="fontstyle11"/>
          <w:rFonts w:ascii="Times New Roman" w:hAnsi="Times New Roman"/>
        </w:rPr>
        <w:t>infile</w:t>
      </w:r>
      <w:r w:rsidRPr="003D1651">
        <w:rPr>
          <w:rStyle w:val="fontstyle11"/>
          <w:rFonts w:ascii="Times New Roman" w:hAnsi="Times New Roman"/>
        </w:rPr>
        <w:t>。函数从输入文件流中读取</w:t>
      </w:r>
      <w:r w:rsidRPr="003D1651">
        <w:rPr>
          <w:rStyle w:val="fontstyle11"/>
          <w:rFonts w:ascii="Times New Roman" w:hAnsi="Times New Roman"/>
        </w:rPr>
        <w:t>DNA</w:t>
      </w:r>
      <w:r w:rsidRPr="003D1651">
        <w:rPr>
          <w:rStyle w:val="fontstyle11"/>
          <w:rFonts w:ascii="Times New Roman" w:hAnsi="Times New Roman"/>
        </w:rPr>
        <w:t>序列，然后将序列转换为二进制表示，存储到</w:t>
      </w:r>
      <w:r w:rsidRPr="003D1651">
        <w:rPr>
          <w:rStyle w:val="fontstyle11"/>
          <w:rFonts w:ascii="Times New Roman" w:hAnsi="Times New Roman"/>
        </w:rPr>
        <w:t>addr</w:t>
      </w:r>
      <w:r w:rsidRPr="003D1651">
        <w:rPr>
          <w:rStyle w:val="fontstyle11"/>
          <w:rFonts w:ascii="Times New Roman" w:hAnsi="Times New Roman"/>
        </w:rPr>
        <w:t>数组中</w:t>
      </w:r>
      <w:r>
        <w:rPr>
          <w:rStyle w:val="fontstyle11"/>
          <w:rFonts w:ascii="Times New Roman" w:hAnsi="Times New Roman" w:hint="eastAsia"/>
        </w:rPr>
        <w:t>。</w:t>
      </w:r>
    </w:p>
    <w:p w14:paraId="1A391708" w14:textId="77777777" w:rsidR="00100BC0" w:rsidRDefault="003D1651" w:rsidP="00100BC0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具体来说，</w:t>
      </w:r>
      <w:r w:rsidRPr="003D1651">
        <w:rPr>
          <w:rStyle w:val="fontstyle11"/>
          <w:rFonts w:ascii="Times New Roman" w:hAnsi="Times New Roman" w:hint="eastAsia"/>
        </w:rPr>
        <w:t>使用</w:t>
      </w:r>
      <w:r w:rsidRPr="003D1651">
        <w:rPr>
          <w:rStyle w:val="fontstyle11"/>
          <w:rFonts w:ascii="Times New Roman" w:hAnsi="Times New Roman" w:hint="eastAsia"/>
        </w:rPr>
        <w:t>std::getline()</w:t>
      </w:r>
      <w:r w:rsidRPr="003D1651">
        <w:rPr>
          <w:rStyle w:val="fontstyle11"/>
          <w:rFonts w:ascii="Times New Roman" w:hAnsi="Times New Roman" w:hint="eastAsia"/>
        </w:rPr>
        <w:t>函数从输入文件流中读取一行</w:t>
      </w:r>
      <w:r w:rsidRPr="003D1651">
        <w:rPr>
          <w:rStyle w:val="fontstyle11"/>
          <w:rFonts w:ascii="Times New Roman" w:hAnsi="Times New Roman" w:hint="eastAsia"/>
        </w:rPr>
        <w:t>DNA</w:t>
      </w:r>
      <w:r w:rsidRPr="003D1651">
        <w:rPr>
          <w:rStyle w:val="fontstyle11"/>
          <w:rFonts w:ascii="Times New Roman" w:hAnsi="Times New Roman" w:hint="eastAsia"/>
        </w:rPr>
        <w:t>序列，将其存储在名为</w:t>
      </w:r>
      <w:r w:rsidRPr="003D1651">
        <w:rPr>
          <w:rStyle w:val="fontstyle11"/>
          <w:rFonts w:ascii="Times New Roman" w:hAnsi="Times New Roman" w:hint="eastAsia"/>
        </w:rPr>
        <w:t>cur_row</w:t>
      </w:r>
      <w:r w:rsidRPr="003D1651">
        <w:rPr>
          <w:rStyle w:val="fontstyle11"/>
          <w:rFonts w:ascii="Times New Roman" w:hAnsi="Times New Roman" w:hint="eastAsia"/>
        </w:rPr>
        <w:t>的字符串变量中。然后，通过一个嵌套的</w:t>
      </w:r>
      <w:r w:rsidRPr="003D1651">
        <w:rPr>
          <w:rStyle w:val="fontstyle11"/>
          <w:rFonts w:ascii="Times New Roman" w:hAnsi="Times New Roman" w:hint="eastAsia"/>
        </w:rPr>
        <w:t>for</w:t>
      </w:r>
      <w:r w:rsidRPr="003D1651">
        <w:rPr>
          <w:rStyle w:val="fontstyle11"/>
          <w:rFonts w:ascii="Times New Roman" w:hAnsi="Times New Roman" w:hint="eastAsia"/>
        </w:rPr>
        <w:t>循环遍历</w:t>
      </w:r>
      <w:r w:rsidRPr="003D1651">
        <w:rPr>
          <w:rStyle w:val="fontstyle11"/>
          <w:rFonts w:ascii="Times New Roman" w:hAnsi="Times New Roman" w:hint="eastAsia"/>
        </w:rPr>
        <w:t>cur_row</w:t>
      </w:r>
      <w:r w:rsidRPr="003D1651">
        <w:rPr>
          <w:rStyle w:val="fontstyle11"/>
          <w:rFonts w:ascii="Times New Roman" w:hAnsi="Times New Roman" w:hint="eastAsia"/>
        </w:rPr>
        <w:t>中的每个字符，</w:t>
      </w:r>
      <w:r>
        <w:rPr>
          <w:rStyle w:val="fontstyle11"/>
          <w:rFonts w:ascii="Times New Roman" w:hAnsi="Times New Roman" w:hint="eastAsia"/>
        </w:rPr>
        <w:t>使用</w:t>
      </w:r>
      <w:r w:rsidRPr="00FF1DAB">
        <w:rPr>
          <w:rStyle w:val="fontstyle11"/>
          <w:rFonts w:ascii="Times New Roman" w:hAnsi="Times New Roman" w:hint="eastAsia"/>
        </w:rPr>
        <w:t>encode()</w:t>
      </w:r>
      <w:r>
        <w:rPr>
          <w:rStyle w:val="fontstyle11"/>
          <w:rFonts w:ascii="Times New Roman" w:hAnsi="Times New Roman" w:hint="eastAsia"/>
        </w:rPr>
        <w:t>函数</w:t>
      </w:r>
      <w:r w:rsidRPr="003D1651">
        <w:rPr>
          <w:rStyle w:val="fontstyle11"/>
          <w:rFonts w:ascii="Times New Roman" w:hAnsi="Times New Roman" w:hint="eastAsia"/>
        </w:rPr>
        <w:t>转换为</w:t>
      </w:r>
      <w:r>
        <w:rPr>
          <w:rStyle w:val="fontstyle11"/>
          <w:rFonts w:ascii="Times New Roman" w:hAnsi="Times New Roman" w:hint="eastAsia"/>
        </w:rPr>
        <w:t>2</w:t>
      </w:r>
      <w:r>
        <w:rPr>
          <w:rStyle w:val="fontstyle11"/>
          <w:rFonts w:ascii="Times New Roman" w:hAnsi="Times New Roman" w:hint="eastAsia"/>
        </w:rPr>
        <w:t>位</w:t>
      </w:r>
      <w:r w:rsidRPr="003D1651">
        <w:rPr>
          <w:rStyle w:val="fontstyle11"/>
          <w:rFonts w:ascii="Times New Roman" w:hAnsi="Times New Roman" w:hint="eastAsia"/>
        </w:rPr>
        <w:t>二进制表示</w:t>
      </w:r>
      <w:r w:rsidR="00100BC0">
        <w:rPr>
          <w:rStyle w:val="fontstyle11"/>
          <w:rFonts w:ascii="Times New Roman" w:hAnsi="Times New Roman" w:hint="eastAsia"/>
        </w:rPr>
        <w:t>，</w:t>
      </w:r>
      <w:r w:rsidRPr="003D1651">
        <w:rPr>
          <w:rStyle w:val="fontstyle11"/>
          <w:rFonts w:ascii="Times New Roman" w:hAnsi="Times New Roman" w:hint="eastAsia"/>
        </w:rPr>
        <w:t>存储在</w:t>
      </w:r>
      <w:r w:rsidRPr="003D1651">
        <w:rPr>
          <w:rStyle w:val="fontstyle11"/>
          <w:rFonts w:ascii="Times New Roman" w:hAnsi="Times New Roman" w:hint="eastAsia"/>
        </w:rPr>
        <w:t>cur_char</w:t>
      </w:r>
      <w:r w:rsidRPr="003D1651">
        <w:rPr>
          <w:rStyle w:val="fontstyle11"/>
          <w:rFonts w:ascii="Times New Roman" w:hAnsi="Times New Roman" w:hint="eastAsia"/>
        </w:rPr>
        <w:t>变量中</w:t>
      </w:r>
      <w:r w:rsidR="00100BC0">
        <w:rPr>
          <w:rStyle w:val="fontstyle11"/>
          <w:rFonts w:ascii="Times New Roman" w:hAnsi="Times New Roman" w:hint="eastAsia"/>
        </w:rPr>
        <w:t>。然后将</w:t>
      </w:r>
      <w:r w:rsidR="00100BC0" w:rsidRPr="003D1651">
        <w:rPr>
          <w:rStyle w:val="fontstyle11"/>
          <w:rFonts w:ascii="Times New Roman" w:hAnsi="Times New Roman" w:hint="eastAsia"/>
        </w:rPr>
        <w:t>cur_char</w:t>
      </w:r>
      <w:r w:rsidR="00100BC0">
        <w:rPr>
          <w:rStyle w:val="fontstyle11"/>
          <w:rFonts w:ascii="Times New Roman" w:hAnsi="Times New Roman" w:hint="eastAsia"/>
        </w:rPr>
        <w:t>从高位向低位依次填充</w:t>
      </w:r>
      <w:r w:rsidR="00100BC0" w:rsidRPr="003D1651">
        <w:rPr>
          <w:rStyle w:val="fontstyle11"/>
          <w:rFonts w:ascii="Times New Roman" w:hAnsi="Times New Roman" w:hint="eastAsia"/>
        </w:rPr>
        <w:t>到一个</w:t>
      </w:r>
      <w:r w:rsidR="00100BC0" w:rsidRPr="003D1651">
        <w:rPr>
          <w:rStyle w:val="fontstyle11"/>
          <w:rFonts w:ascii="Times New Roman" w:hAnsi="Times New Roman"/>
        </w:rPr>
        <w:t>uint64</w:t>
      </w:r>
      <w:r w:rsidR="00100BC0">
        <w:rPr>
          <w:rStyle w:val="fontstyle11"/>
          <w:rFonts w:ascii="Times New Roman" w:hAnsi="Times New Roman" w:hint="eastAsia"/>
        </w:rPr>
        <w:t>_</w:t>
      </w:r>
      <w:r w:rsidR="00100BC0" w:rsidRPr="003D1651">
        <w:rPr>
          <w:rStyle w:val="fontstyle11"/>
          <w:rFonts w:ascii="Times New Roman" w:hAnsi="Times New Roman"/>
        </w:rPr>
        <w:t>t</w:t>
      </w:r>
      <w:r w:rsidR="00100BC0" w:rsidRPr="003D1651">
        <w:rPr>
          <w:rStyle w:val="fontstyle11"/>
          <w:rFonts w:ascii="Times New Roman" w:hAnsi="Times New Roman" w:hint="eastAsia"/>
        </w:rPr>
        <w:t>类型的变量</w:t>
      </w:r>
      <w:r w:rsidR="00100BC0" w:rsidRPr="003D1651">
        <w:rPr>
          <w:rStyle w:val="fontstyle11"/>
          <w:rFonts w:ascii="Times New Roman" w:hAnsi="Times New Roman" w:hint="eastAsia"/>
        </w:rPr>
        <w:t>cur</w:t>
      </w:r>
      <w:r w:rsidR="00100BC0" w:rsidRPr="003D1651">
        <w:rPr>
          <w:rStyle w:val="fontstyle11"/>
          <w:rFonts w:ascii="Times New Roman" w:hAnsi="Times New Roman" w:hint="eastAsia"/>
        </w:rPr>
        <w:t>中</w:t>
      </w:r>
      <w:r w:rsidR="00100BC0">
        <w:rPr>
          <w:rStyle w:val="fontstyle11"/>
          <w:rFonts w:ascii="Times New Roman" w:hAnsi="Times New Roman" w:hint="eastAsia"/>
        </w:rPr>
        <w:t>，如果</w:t>
      </w:r>
      <w:r w:rsidRPr="00B60C3F">
        <w:rPr>
          <w:rStyle w:val="fontstyle11"/>
          <w:rFonts w:ascii="Times New Roman" w:hAnsi="Times New Roman" w:hint="eastAsia"/>
        </w:rPr>
        <w:t>当</w:t>
      </w:r>
      <w:r w:rsidRPr="00B60C3F">
        <w:rPr>
          <w:rStyle w:val="fontstyle11"/>
          <w:rFonts w:ascii="Times New Roman" w:hAnsi="Times New Roman" w:hint="eastAsia"/>
        </w:rPr>
        <w:t>cur</w:t>
      </w:r>
      <w:r w:rsidR="00100BC0">
        <w:rPr>
          <w:rStyle w:val="fontstyle11"/>
          <w:rFonts w:ascii="Times New Roman" w:hAnsi="Times New Roman" w:hint="eastAsia"/>
        </w:rPr>
        <w:t>中</w:t>
      </w:r>
      <w:r w:rsidR="00100BC0">
        <w:rPr>
          <w:rStyle w:val="fontstyle11"/>
          <w:rFonts w:ascii="Times New Roman" w:hAnsi="Times New Roman" w:hint="eastAsia"/>
        </w:rPr>
        <w:t>64</w:t>
      </w:r>
      <w:r w:rsidR="00100BC0">
        <w:rPr>
          <w:rStyle w:val="fontstyle11"/>
          <w:rFonts w:ascii="Times New Roman" w:hAnsi="Times New Roman" w:hint="eastAsia"/>
        </w:rPr>
        <w:t>位都已被</w:t>
      </w:r>
      <w:r w:rsidR="00100BC0" w:rsidRPr="003D1651">
        <w:rPr>
          <w:rStyle w:val="fontstyle11"/>
          <w:rFonts w:ascii="Times New Roman" w:hAnsi="Times New Roman" w:hint="eastAsia"/>
        </w:rPr>
        <w:t>cur_char</w:t>
      </w:r>
      <w:r w:rsidR="00100BC0">
        <w:rPr>
          <w:rStyle w:val="fontstyle11"/>
          <w:rFonts w:ascii="Times New Roman" w:hAnsi="Times New Roman" w:hint="eastAsia"/>
        </w:rPr>
        <w:t>填充</w:t>
      </w:r>
      <w:r w:rsidRPr="00B60C3F">
        <w:rPr>
          <w:rStyle w:val="fontstyle11"/>
          <w:rFonts w:ascii="Times New Roman" w:hAnsi="Times New Roman" w:hint="eastAsia"/>
        </w:rPr>
        <w:t>，</w:t>
      </w:r>
      <w:r w:rsidR="00100BC0">
        <w:rPr>
          <w:rStyle w:val="fontstyle11"/>
          <w:rFonts w:ascii="Times New Roman" w:hAnsi="Times New Roman" w:hint="eastAsia"/>
        </w:rPr>
        <w:t>则</w:t>
      </w:r>
      <w:r w:rsidRPr="00B60C3F">
        <w:rPr>
          <w:rStyle w:val="fontstyle11"/>
          <w:rFonts w:ascii="Times New Roman" w:hAnsi="Times New Roman" w:hint="eastAsia"/>
        </w:rPr>
        <w:t>将</w:t>
      </w:r>
      <w:r w:rsidR="00100BC0">
        <w:rPr>
          <w:rStyle w:val="fontstyle11"/>
          <w:rFonts w:ascii="Times New Roman" w:hAnsi="Times New Roman" w:hint="eastAsia"/>
        </w:rPr>
        <w:t>其</w:t>
      </w:r>
      <w:r w:rsidRPr="00B60C3F">
        <w:rPr>
          <w:rStyle w:val="fontstyle11"/>
          <w:rFonts w:ascii="Times New Roman" w:hAnsi="Times New Roman" w:hint="eastAsia"/>
        </w:rPr>
        <w:t>存储到</w:t>
      </w:r>
      <w:r w:rsidRPr="00B60C3F">
        <w:rPr>
          <w:rStyle w:val="fontstyle11"/>
          <w:rFonts w:ascii="Times New Roman" w:hAnsi="Times New Roman" w:hint="eastAsia"/>
        </w:rPr>
        <w:t>addr</w:t>
      </w:r>
      <w:r w:rsidRPr="00B60C3F">
        <w:rPr>
          <w:rStyle w:val="fontstyle11"/>
          <w:rFonts w:ascii="Times New Roman" w:hAnsi="Times New Roman" w:hint="eastAsia"/>
        </w:rPr>
        <w:t>数组中。</w:t>
      </w:r>
      <w:r w:rsidR="00100BC0">
        <w:rPr>
          <w:rStyle w:val="fontstyle11"/>
          <w:rFonts w:ascii="Times New Roman" w:hAnsi="Times New Roman" w:hint="eastAsia"/>
        </w:rPr>
        <w:t>否则</w:t>
      </w:r>
      <w:r w:rsidR="00100BC0" w:rsidRPr="00100BC0">
        <w:rPr>
          <w:rStyle w:val="fontstyle11"/>
          <w:rFonts w:ascii="Times New Roman" w:hAnsi="Times New Roman" w:hint="eastAsia"/>
        </w:rPr>
        <w:t>将当前字符的二进制编码左移两位后与</w:t>
      </w:r>
      <w:r w:rsidR="00100BC0" w:rsidRPr="00100BC0">
        <w:rPr>
          <w:rStyle w:val="fontstyle11"/>
          <w:rFonts w:ascii="Times New Roman" w:hAnsi="Times New Roman" w:hint="eastAsia"/>
        </w:rPr>
        <w:t>cur</w:t>
      </w:r>
      <w:r w:rsidR="00100BC0" w:rsidRPr="00100BC0">
        <w:rPr>
          <w:rStyle w:val="fontstyle11"/>
          <w:rFonts w:ascii="Times New Roman" w:hAnsi="Times New Roman" w:hint="eastAsia"/>
        </w:rPr>
        <w:t>进行按位或操作</w:t>
      </w:r>
      <w:r w:rsidR="00100BC0">
        <w:rPr>
          <w:rStyle w:val="fontstyle11"/>
          <w:rFonts w:ascii="Times New Roman" w:hAnsi="Times New Roman" w:hint="eastAsia"/>
        </w:rPr>
        <w:t>。</w:t>
      </w:r>
    </w:p>
    <w:p w14:paraId="65F59672" w14:textId="7296B20A" w:rsidR="003D1651" w:rsidRPr="00B60C3F" w:rsidRDefault="00100BC0" w:rsidP="00100BC0">
      <w:pPr>
        <w:spacing w:line="300" w:lineRule="auto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而</w:t>
      </w:r>
      <w:r w:rsidR="003D1651" w:rsidRPr="00B60C3F">
        <w:rPr>
          <w:rStyle w:val="fontstyle11"/>
          <w:rFonts w:ascii="Times New Roman" w:hAnsi="Times New Roman" w:hint="eastAsia"/>
        </w:rPr>
        <w:t>在处理完整个</w:t>
      </w:r>
      <w:r w:rsidR="003D1651" w:rsidRPr="00B60C3F">
        <w:rPr>
          <w:rStyle w:val="fontstyle11"/>
          <w:rFonts w:ascii="Times New Roman" w:hAnsi="Times New Roman" w:hint="eastAsia"/>
        </w:rPr>
        <w:t>DNA</w:t>
      </w:r>
      <w:r w:rsidR="003D1651" w:rsidRPr="00B60C3F">
        <w:rPr>
          <w:rStyle w:val="fontstyle11"/>
          <w:rFonts w:ascii="Times New Roman" w:hAnsi="Times New Roman" w:hint="eastAsia"/>
        </w:rPr>
        <w:t>序列后，如果</w:t>
      </w:r>
      <w:r w:rsidR="003D1651" w:rsidRPr="00B60C3F">
        <w:rPr>
          <w:rStyle w:val="fontstyle11"/>
          <w:rFonts w:ascii="Times New Roman" w:hAnsi="Times New Roman" w:hint="eastAsia"/>
        </w:rPr>
        <w:t>cur</w:t>
      </w:r>
      <w:r w:rsidR="003D1651" w:rsidRPr="00B60C3F">
        <w:rPr>
          <w:rStyle w:val="fontstyle11"/>
          <w:rFonts w:ascii="Times New Roman" w:hAnsi="Times New Roman" w:hint="eastAsia"/>
        </w:rPr>
        <w:t>仍然保留有未处理的二进制位数，则会左移相应的位数，然后存储到</w:t>
      </w:r>
      <w:r w:rsidR="003D1651" w:rsidRPr="00B60C3F">
        <w:rPr>
          <w:rStyle w:val="fontstyle11"/>
          <w:rFonts w:ascii="Times New Roman" w:hAnsi="Times New Roman" w:hint="eastAsia"/>
        </w:rPr>
        <w:t>addr</w:t>
      </w:r>
      <w:r w:rsidR="003D1651" w:rsidRPr="00B60C3F">
        <w:rPr>
          <w:rStyle w:val="fontstyle11"/>
          <w:rFonts w:ascii="Times New Roman" w:hAnsi="Times New Roman" w:hint="eastAsia"/>
        </w:rPr>
        <w:t>数组中。</w:t>
      </w:r>
    </w:p>
    <w:p w14:paraId="260B8FE1" w14:textId="25AC8BCC" w:rsidR="008A45F8" w:rsidRDefault="00023F1C" w:rsidP="008A45F8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而</w:t>
      </w:r>
      <w:r w:rsidR="008A45F8" w:rsidRPr="008A45F8">
        <w:rPr>
          <w:rStyle w:val="fontstyle11"/>
          <w:rFonts w:ascii="Times New Roman" w:hAnsi="Times New Roman"/>
        </w:rPr>
        <w:t>要从数组中提取两个比特位对应的碱基，可以</w:t>
      </w:r>
      <w:r>
        <w:rPr>
          <w:rStyle w:val="fontstyle11"/>
          <w:rFonts w:ascii="Times New Roman" w:hAnsi="Times New Roman" w:hint="eastAsia"/>
        </w:rPr>
        <w:t>通过</w:t>
      </w:r>
      <w:r w:rsidR="008A45F8" w:rsidRPr="008A45F8">
        <w:rPr>
          <w:rStyle w:val="fontstyle11"/>
          <w:rFonts w:ascii="Times New Roman" w:hAnsi="Times New Roman"/>
        </w:rPr>
        <w:t>掩码操作来实现。首先，该函数计算出存储要提取字符的</w:t>
      </w:r>
      <w:r w:rsidR="008A45F8" w:rsidRPr="008A45F8">
        <w:rPr>
          <w:rStyle w:val="fontstyle11"/>
          <w:rFonts w:ascii="Times New Roman" w:hAnsi="Times New Roman"/>
        </w:rPr>
        <w:t>uint64_t</w:t>
      </w:r>
      <w:r w:rsidR="008A45F8" w:rsidRPr="008A45F8">
        <w:rPr>
          <w:rStyle w:val="fontstyle11"/>
          <w:rFonts w:ascii="Times New Roman" w:hAnsi="Times New Roman"/>
        </w:rPr>
        <w:t>类型变量在</w:t>
      </w:r>
      <w:r w:rsidR="008A45F8" w:rsidRPr="008A45F8">
        <w:rPr>
          <w:rStyle w:val="fontstyle11"/>
          <w:rFonts w:ascii="Times New Roman" w:hAnsi="Times New Roman"/>
        </w:rPr>
        <w:t>addr</w:t>
      </w:r>
      <w:r w:rsidR="008A45F8" w:rsidRPr="008A45F8">
        <w:rPr>
          <w:rStyle w:val="fontstyle11"/>
          <w:rFonts w:ascii="Times New Roman" w:hAnsi="Times New Roman"/>
        </w:rPr>
        <w:t>数组中的索引</w:t>
      </w:r>
      <m:oMath>
        <m:r>
          <w:rPr>
            <w:rStyle w:val="fontstyle11"/>
            <w:rFonts w:ascii="Cambria Math" w:hAnsi="Cambria Math"/>
          </w:rPr>
          <m:t>i</m:t>
        </m:r>
      </m:oMath>
      <w:r w:rsidR="008A45F8" w:rsidRPr="008A45F8">
        <w:rPr>
          <w:rStyle w:val="fontstyle11"/>
          <w:rFonts w:ascii="Times New Roman" w:hAnsi="Times New Roman"/>
        </w:rPr>
        <w:t>，以及在该变量中存储要提取字符的位置</w:t>
      </w:r>
      <m:oMath>
        <m:r>
          <w:rPr>
            <w:rStyle w:val="fontstyle11"/>
            <w:rFonts w:ascii="Cambria Math" w:hAnsi="Cambria Math"/>
          </w:rPr>
          <m:t>j</m:t>
        </m:r>
      </m:oMath>
      <w:r w:rsidR="008A45F8" w:rsidRPr="008A45F8">
        <w:rPr>
          <w:rStyle w:val="fontstyle11"/>
          <w:rFonts w:ascii="Times New Roman" w:hAnsi="Times New Roman"/>
        </w:rPr>
        <w:t>。具体来说，由于一个</w:t>
      </w:r>
      <w:r w:rsidR="008A45F8" w:rsidRPr="008A45F8">
        <w:rPr>
          <w:rStyle w:val="fontstyle11"/>
          <w:rFonts w:ascii="Times New Roman" w:hAnsi="Times New Roman"/>
        </w:rPr>
        <w:t>uint64_t</w:t>
      </w:r>
      <w:r w:rsidR="008A45F8" w:rsidRPr="008A45F8">
        <w:rPr>
          <w:rStyle w:val="fontstyle11"/>
          <w:rFonts w:ascii="Times New Roman" w:hAnsi="Times New Roman"/>
        </w:rPr>
        <w:t>类型变量可以存储</w:t>
      </w:r>
      <w:r w:rsidR="008A45F8" w:rsidRPr="008A45F8">
        <w:rPr>
          <w:rStyle w:val="fontstyle11"/>
          <w:rFonts w:ascii="Times New Roman" w:hAnsi="Times New Roman"/>
        </w:rPr>
        <w:t>32</w:t>
      </w:r>
      <w:r w:rsidR="008A45F8" w:rsidRPr="008A45F8">
        <w:rPr>
          <w:rStyle w:val="fontstyle11"/>
          <w:rFonts w:ascii="Times New Roman" w:hAnsi="Times New Roman"/>
        </w:rPr>
        <w:t>个字符的二进制表示，</w:t>
      </w:r>
      <w:r w:rsidR="008A45F8">
        <w:rPr>
          <w:rStyle w:val="fontstyle11"/>
          <w:rFonts w:ascii="Times New Roman" w:hAnsi="Times New Roman" w:hint="eastAsia"/>
        </w:rPr>
        <w:t>因此</w:t>
      </w:r>
      <m:oMath>
        <m:r>
          <w:rPr>
            <w:rStyle w:val="fontstyle11"/>
            <w:rFonts w:ascii="Cambria Math" w:hAnsi="Cambria Math" w:hint="eastAsia"/>
          </w:rPr>
          <m:t>i</m:t>
        </m:r>
      </m:oMath>
      <w:r w:rsidR="008A45F8">
        <w:rPr>
          <w:rStyle w:val="fontstyle11"/>
          <w:rFonts w:ascii="Times New Roman" w:hAnsi="Times New Roman" w:hint="eastAsia"/>
        </w:rPr>
        <w:t>和</w:t>
      </w:r>
      <m:oMath>
        <m:r>
          <w:rPr>
            <w:rStyle w:val="fontstyle11"/>
            <w:rFonts w:ascii="Cambria Math" w:hAnsi="Cambria Math" w:hint="eastAsia"/>
          </w:rPr>
          <m:t>j</m:t>
        </m:r>
      </m:oMath>
      <w:r w:rsidR="008A45F8">
        <w:rPr>
          <w:rStyle w:val="fontstyle11"/>
          <w:rFonts w:ascii="Times New Roman" w:hAnsi="Times New Roman" w:hint="eastAsia"/>
        </w:rPr>
        <w:t>可以计算：</w:t>
      </w:r>
    </w:p>
    <w:p w14:paraId="7A0C7809" w14:textId="6DA655F8" w:rsidR="008A45F8" w:rsidRPr="008A45F8" w:rsidRDefault="008A45F8" w:rsidP="008A45F8">
      <w:pPr>
        <w:spacing w:line="390" w:lineRule="exact"/>
        <w:rPr>
          <w:rStyle w:val="fontstyle11"/>
          <w:rFonts w:ascii="Times New Roman" w:hAnsi="Times New Roman"/>
          <w:i/>
        </w:rPr>
      </w:pPr>
      <m:oMathPara>
        <m:oMath>
          <m:r>
            <w:rPr>
              <w:rStyle w:val="fontstyle11"/>
              <w:rFonts w:ascii="Cambria Math" w:hAnsi="Cambria Math" w:hint="eastAsia"/>
            </w:rPr>
            <w:lastRenderedPageBreak/>
            <m:t>i</m:t>
          </m:r>
          <m:r>
            <w:rPr>
              <w:rStyle w:val="fontstyle11"/>
              <w:rFonts w:ascii="Cambria Math" w:hAnsi="Cambria Math"/>
            </w:rPr>
            <m:t>=</m:t>
          </m:r>
          <m:f>
            <m:fPr>
              <m:ctrlPr>
                <w:rPr>
                  <w:rStyle w:val="fontstyle11"/>
                  <w:rFonts w:ascii="Cambria Math" w:hAnsi="Cambria Math"/>
                  <w:i/>
                </w:rPr>
              </m:ctrlPr>
            </m:fPr>
            <m:num>
              <m:r>
                <w:rPr>
                  <w:rStyle w:val="fontstyle11"/>
                  <w:rFonts w:ascii="Cambria Math" w:hAnsi="Cambria Math" w:hint="eastAsia"/>
                </w:rPr>
                <m:t>idx</m:t>
              </m:r>
              <m:ctrlPr>
                <w:rPr>
                  <w:rStyle w:val="fontstyle11"/>
                  <w:rFonts w:ascii="Cambria Math" w:hAnsi="Cambria Math" w:hint="eastAsia"/>
                  <w:i/>
                </w:rPr>
              </m:ctrlPr>
            </m:num>
            <m:den>
              <m:r>
                <w:rPr>
                  <w:rStyle w:val="fontstyle11"/>
                  <w:rFonts w:ascii="Cambria Math" w:hAnsi="Cambria Math"/>
                </w:rPr>
                <m:t>32</m:t>
              </m:r>
            </m:den>
          </m:f>
          <m:r>
            <w:rPr>
              <w:rStyle w:val="fontstyle11"/>
              <w:rFonts w:ascii="Cambria Math" w:hAnsi="Cambria Math"/>
            </w:rPr>
            <m:t xml:space="preserve">,j=idx </m:t>
          </m:r>
          <m:r>
            <m:rPr>
              <m:sty m:val="p"/>
            </m:rPr>
            <w:rPr>
              <w:rStyle w:val="fontstyle11"/>
              <w:rFonts w:ascii="Cambria Math" w:hAnsi="Cambria Math"/>
            </w:rPr>
            <m:t>mod</m:t>
          </m:r>
          <m:r>
            <w:rPr>
              <w:rStyle w:val="fontstyle11"/>
              <w:rFonts w:ascii="Cambria Math" w:hAnsi="Cambria Math"/>
            </w:rPr>
            <m:t xml:space="preserve"> 32</m:t>
          </m:r>
        </m:oMath>
      </m:oMathPara>
    </w:p>
    <w:p w14:paraId="462B43D1" w14:textId="0246E0D7" w:rsidR="00100BC0" w:rsidRDefault="008A45F8" w:rsidP="008A45F8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8A45F8">
        <w:rPr>
          <w:rStyle w:val="fontstyle11"/>
          <w:rFonts w:ascii="Times New Roman" w:hAnsi="Times New Roman"/>
        </w:rPr>
        <w:t>然后，函数从</w:t>
      </w:r>
      <w:r w:rsidRPr="008A45F8">
        <w:rPr>
          <w:rStyle w:val="fontstyle11"/>
          <w:rFonts w:ascii="Times New Roman" w:hAnsi="Times New Roman"/>
        </w:rPr>
        <w:t>addr</w:t>
      </w:r>
      <w:r w:rsidRPr="008A45F8">
        <w:rPr>
          <w:rStyle w:val="fontstyle11"/>
          <w:rFonts w:ascii="Times New Roman" w:hAnsi="Times New Roman"/>
        </w:rPr>
        <w:t>数组中读取存储要提取字符的</w:t>
      </w:r>
      <w:r w:rsidRPr="008A45F8">
        <w:rPr>
          <w:rStyle w:val="fontstyle11"/>
          <w:rFonts w:ascii="Times New Roman" w:hAnsi="Times New Roman"/>
        </w:rPr>
        <w:t>uint64_t</w:t>
      </w:r>
      <w:r w:rsidRPr="008A45F8">
        <w:rPr>
          <w:rStyle w:val="fontstyle11"/>
          <w:rFonts w:ascii="Times New Roman" w:hAnsi="Times New Roman"/>
        </w:rPr>
        <w:t>类型变量，并将其存储到变量</w:t>
      </w:r>
      <w:r w:rsidRPr="008A45F8">
        <w:rPr>
          <w:rStyle w:val="fontstyle11"/>
          <w:rFonts w:ascii="Times New Roman" w:hAnsi="Times New Roman"/>
        </w:rPr>
        <w:t>code</w:t>
      </w:r>
      <w:r w:rsidRPr="008A45F8">
        <w:rPr>
          <w:rStyle w:val="fontstyle11"/>
          <w:rFonts w:ascii="Times New Roman" w:hAnsi="Times New Roman"/>
        </w:rPr>
        <w:t>中。接下来，函数将</w:t>
      </w:r>
      <w:r w:rsidRPr="008A45F8">
        <w:rPr>
          <w:rStyle w:val="fontstyle11"/>
          <w:rFonts w:ascii="Times New Roman" w:hAnsi="Times New Roman"/>
        </w:rPr>
        <w:t>code</w:t>
      </w:r>
      <w:r w:rsidRPr="008A45F8">
        <w:rPr>
          <w:rStyle w:val="fontstyle11"/>
          <w:rFonts w:ascii="Times New Roman" w:hAnsi="Times New Roman"/>
        </w:rPr>
        <w:t>左移</w:t>
      </w:r>
      <m:oMath>
        <m:r>
          <w:rPr>
            <w:rStyle w:val="fontstyle11"/>
            <w:rFonts w:ascii="Cambria Math" w:hAnsi="Cambria Math"/>
          </w:rPr>
          <m:t>2</m:t>
        </m:r>
        <m:r>
          <w:rPr>
            <w:rStyle w:val="fontstyle11"/>
            <w:rFonts w:ascii="Cambria Math" w:hAnsi="Cambria Math" w:hint="eastAsia"/>
          </w:rPr>
          <m:t>j</m:t>
        </m:r>
      </m:oMath>
      <w:r w:rsidRPr="008A45F8">
        <w:rPr>
          <w:rStyle w:val="fontstyle11"/>
          <w:rFonts w:ascii="Times New Roman" w:hAnsi="Times New Roman"/>
        </w:rPr>
        <w:t>个二进制位，再将其右移</w:t>
      </w:r>
      <w:r w:rsidRPr="008A45F8">
        <w:rPr>
          <w:rStyle w:val="fontstyle11"/>
          <w:rFonts w:ascii="Times New Roman" w:hAnsi="Times New Roman"/>
        </w:rPr>
        <w:t>62</w:t>
      </w:r>
      <w:r w:rsidRPr="008A45F8">
        <w:rPr>
          <w:rStyle w:val="fontstyle11"/>
          <w:rFonts w:ascii="Times New Roman" w:hAnsi="Times New Roman"/>
        </w:rPr>
        <w:t>个二进制位</w:t>
      </w:r>
      <w:r>
        <w:rPr>
          <w:rStyle w:val="fontstyle11"/>
          <w:rFonts w:ascii="Times New Roman" w:hAnsi="Times New Roman" w:hint="eastAsia"/>
        </w:rPr>
        <w:t>，</w:t>
      </w:r>
      <w:r w:rsidRPr="008A45F8">
        <w:rPr>
          <w:rStyle w:val="fontstyle11"/>
          <w:rFonts w:ascii="Times New Roman" w:hAnsi="Times New Roman"/>
        </w:rPr>
        <w:t>清除</w:t>
      </w:r>
      <w:r w:rsidRPr="008A45F8">
        <w:rPr>
          <w:rStyle w:val="fontstyle11"/>
          <w:rFonts w:ascii="Times New Roman" w:hAnsi="Times New Roman"/>
        </w:rPr>
        <w:t>code</w:t>
      </w:r>
      <w:r w:rsidRPr="008A45F8">
        <w:rPr>
          <w:rStyle w:val="fontstyle11"/>
          <w:rFonts w:ascii="Times New Roman" w:hAnsi="Times New Roman"/>
        </w:rPr>
        <w:t>中除了要提取的字符之外的二进制位</w:t>
      </w:r>
      <w:r>
        <w:rPr>
          <w:rStyle w:val="fontstyle11"/>
          <w:rFonts w:ascii="Times New Roman" w:hAnsi="Times New Roman" w:hint="eastAsia"/>
        </w:rPr>
        <w:t>，</w:t>
      </w:r>
      <w:r w:rsidRPr="008A45F8">
        <w:rPr>
          <w:rStyle w:val="fontstyle11"/>
          <w:rFonts w:ascii="Times New Roman" w:hAnsi="Times New Roman"/>
        </w:rPr>
        <w:t>以获得存储要提取字符的二进制码</w:t>
      </w:r>
      <w:r w:rsidR="00D97717">
        <w:rPr>
          <w:rStyle w:val="fontstyle11"/>
          <w:rFonts w:ascii="Times New Roman" w:hAnsi="Times New Roman" w:hint="eastAsia"/>
        </w:rPr>
        <w:t>，按同样的规则即可将</w:t>
      </w:r>
      <w:r w:rsidR="00023F1C" w:rsidRPr="00023F1C">
        <w:rPr>
          <w:rStyle w:val="fontstyle11"/>
          <w:rFonts w:ascii="Times New Roman" w:hAnsi="Times New Roman" w:hint="eastAsia"/>
        </w:rPr>
        <w:t>二进制码</w:t>
      </w:r>
      <w:r w:rsidR="00D97717">
        <w:rPr>
          <w:rStyle w:val="fontstyle11"/>
          <w:rFonts w:ascii="Times New Roman" w:hAnsi="Times New Roman" w:hint="eastAsia"/>
        </w:rPr>
        <w:t>还原</w:t>
      </w:r>
      <w:r w:rsidR="00023F1C" w:rsidRPr="00023F1C">
        <w:rPr>
          <w:rStyle w:val="fontstyle11"/>
          <w:rFonts w:ascii="Times New Roman" w:hAnsi="Times New Roman" w:hint="eastAsia"/>
        </w:rPr>
        <w:t>为一个</w:t>
      </w:r>
      <w:r w:rsidR="00D97717">
        <w:rPr>
          <w:rStyle w:val="fontstyle11"/>
          <w:rFonts w:ascii="Times New Roman" w:hAnsi="Times New Roman" w:hint="eastAsia"/>
        </w:rPr>
        <w:t>碱基</w:t>
      </w:r>
      <w:r w:rsidR="00023F1C" w:rsidRPr="00023F1C">
        <w:rPr>
          <w:rStyle w:val="fontstyle11"/>
          <w:rFonts w:ascii="Times New Roman" w:hAnsi="Times New Roman" w:hint="eastAsia"/>
        </w:rPr>
        <w:t>字符。</w:t>
      </w:r>
    </w:p>
    <w:p w14:paraId="39F35882" w14:textId="1F8B9550" w:rsidR="00023F1C" w:rsidRDefault="00023F1C" w:rsidP="00023F1C">
      <w:pPr>
        <w:widowControl/>
        <w:rPr>
          <w:rFonts w:eastAsia="黑体"/>
          <w:sz w:val="24"/>
          <w:szCs w:val="28"/>
        </w:rPr>
      </w:pPr>
      <w:r w:rsidRPr="00100BC0">
        <w:rPr>
          <w:rFonts w:eastAsia="黑体"/>
          <w:sz w:val="28"/>
          <w:szCs w:val="32"/>
        </w:rPr>
        <w:t>2.</w:t>
      </w:r>
      <w:r>
        <w:rPr>
          <w:rFonts w:eastAsia="黑体" w:hint="eastAsia"/>
          <w:sz w:val="28"/>
          <w:szCs w:val="32"/>
        </w:rPr>
        <w:t>2</w:t>
      </w:r>
      <w:r w:rsidRPr="00100BC0">
        <w:rPr>
          <w:rFonts w:eastAsia="黑体"/>
          <w:sz w:val="24"/>
          <w:szCs w:val="28"/>
        </w:rPr>
        <w:t xml:space="preserve"> </w:t>
      </w:r>
      <w:r>
        <w:rPr>
          <w:rFonts w:eastAsia="黑体" w:hint="eastAsia"/>
          <w:sz w:val="24"/>
          <w:szCs w:val="28"/>
        </w:rPr>
        <w:t>后缀直接排序</w:t>
      </w:r>
    </w:p>
    <w:p w14:paraId="1FA4C2BA" w14:textId="6788BE0B" w:rsidR="00D97717" w:rsidRPr="00D97717" w:rsidRDefault="00D97717" w:rsidP="00D97717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D97717">
        <w:rPr>
          <w:rStyle w:val="fontstyle11"/>
          <w:rFonts w:ascii="Times New Roman" w:hAnsi="Times New Roman" w:hint="eastAsia"/>
        </w:rPr>
        <w:t>给定一个</w:t>
      </w:r>
      <w:r w:rsidRPr="00D97717">
        <w:rPr>
          <w:rStyle w:val="fontstyle11"/>
          <w:rFonts w:ascii="Times New Roman" w:hAnsi="Times New Roman" w:hint="eastAsia"/>
        </w:rPr>
        <w:t>DNA</w:t>
      </w:r>
      <w:r w:rsidRPr="00D97717">
        <w:rPr>
          <w:rStyle w:val="fontstyle11"/>
          <w:rFonts w:ascii="Times New Roman" w:hAnsi="Times New Roman" w:hint="eastAsia"/>
        </w:rPr>
        <w:t>序列，其中</w:t>
      </w:r>
      <w:r w:rsidRPr="00D97717">
        <w:rPr>
          <w:rStyle w:val="fontstyle11"/>
          <w:rFonts w:ascii="Times New Roman" w:hAnsi="Times New Roman" w:hint="eastAsia"/>
        </w:rPr>
        <w:t>DNA</w:t>
      </w:r>
      <w:r w:rsidRPr="00D97717">
        <w:rPr>
          <w:rStyle w:val="fontstyle11"/>
          <w:rFonts w:ascii="Times New Roman" w:hAnsi="Times New Roman" w:hint="eastAsia"/>
        </w:rPr>
        <w:t>序列以二进制形式存储在数组</w:t>
      </w:r>
      <w:r w:rsidRPr="00D97717">
        <w:rPr>
          <w:rStyle w:val="fontstyle11"/>
          <w:rFonts w:ascii="Times New Roman" w:hAnsi="Times New Roman" w:hint="eastAsia"/>
        </w:rPr>
        <w:t>addr</w:t>
      </w:r>
      <w:r w:rsidRPr="00D97717">
        <w:rPr>
          <w:rStyle w:val="fontstyle11"/>
          <w:rFonts w:ascii="Times New Roman" w:hAnsi="Times New Roman" w:hint="eastAsia"/>
        </w:rPr>
        <w:t>中，同时给定该</w:t>
      </w:r>
      <w:r w:rsidRPr="00D97717">
        <w:rPr>
          <w:rStyle w:val="fontstyle11"/>
          <w:rFonts w:ascii="Times New Roman" w:hAnsi="Times New Roman" w:hint="eastAsia"/>
        </w:rPr>
        <w:t>DNA</w:t>
      </w:r>
      <w:r w:rsidRPr="00D97717">
        <w:rPr>
          <w:rStyle w:val="fontstyle11"/>
          <w:rFonts w:ascii="Times New Roman" w:hAnsi="Times New Roman" w:hint="eastAsia"/>
        </w:rPr>
        <w:t>序列对应的后缀数组</w:t>
      </w:r>
      <w:r w:rsidRPr="00D97717">
        <w:rPr>
          <w:rStyle w:val="fontstyle11"/>
          <w:rFonts w:ascii="Times New Roman" w:hAnsi="Times New Roman" w:hint="eastAsia"/>
        </w:rPr>
        <w:t>SA</w:t>
      </w:r>
      <w:r w:rsidRPr="00D97717">
        <w:rPr>
          <w:rStyle w:val="fontstyle11"/>
          <w:rFonts w:ascii="Times New Roman" w:hAnsi="Times New Roman" w:hint="eastAsia"/>
        </w:rPr>
        <w:t>。该算法旨在对后缀数组进行排序，使得后缀按字典序从小到大排列。</w:t>
      </w:r>
    </w:p>
    <w:p w14:paraId="70EDDBE7" w14:textId="521AF150" w:rsidR="00D97717" w:rsidRDefault="00D97717" w:rsidP="00D97717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D97717">
        <w:rPr>
          <w:rStyle w:val="fontstyle11"/>
          <w:rFonts w:ascii="Times New Roman" w:hAnsi="Times New Roman" w:hint="eastAsia"/>
        </w:rPr>
        <w:t>函数</w:t>
      </w:r>
      <w:r w:rsidRPr="00D97717">
        <w:rPr>
          <w:rStyle w:val="fontstyle11"/>
          <w:rFonts w:ascii="Times New Roman" w:hAnsi="Times New Roman" w:hint="eastAsia"/>
        </w:rPr>
        <w:t>extract_val(uint64_t*</w:t>
      </w:r>
      <w:r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addr,int</w:t>
      </w:r>
      <w:r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idx)</w:t>
      </w:r>
      <w:r w:rsidRPr="00D97717">
        <w:rPr>
          <w:rStyle w:val="fontstyle11"/>
          <w:rFonts w:ascii="Times New Roman" w:hAnsi="Times New Roman" w:hint="eastAsia"/>
        </w:rPr>
        <w:t>的作用是从数组</w:t>
      </w:r>
      <w:r w:rsidRPr="00D97717">
        <w:rPr>
          <w:rStyle w:val="fontstyle11"/>
          <w:rFonts w:ascii="Times New Roman" w:hAnsi="Times New Roman" w:hint="eastAsia"/>
        </w:rPr>
        <w:t>addr</w:t>
      </w:r>
      <w:r w:rsidRPr="00D97717">
        <w:rPr>
          <w:rStyle w:val="fontstyle11"/>
          <w:rFonts w:ascii="Times New Roman" w:hAnsi="Times New Roman" w:hint="eastAsia"/>
        </w:rPr>
        <w:t>中提取一段二进制数值，并将其转换为一个无符号整数。该函数接受两个参数：数组指针</w:t>
      </w:r>
      <w:r w:rsidRPr="00D97717">
        <w:rPr>
          <w:rStyle w:val="fontstyle11"/>
          <w:rFonts w:ascii="Times New Roman" w:hAnsi="Times New Roman" w:hint="eastAsia"/>
        </w:rPr>
        <w:t>addr</w:t>
      </w:r>
      <w:r w:rsidRPr="00D97717">
        <w:rPr>
          <w:rStyle w:val="fontstyle11"/>
          <w:rFonts w:ascii="Times New Roman" w:hAnsi="Times New Roman" w:hint="eastAsia"/>
        </w:rPr>
        <w:t>和整数</w:t>
      </w:r>
      <w:r w:rsidRPr="00D97717">
        <w:rPr>
          <w:rStyle w:val="fontstyle11"/>
          <w:rFonts w:ascii="Times New Roman" w:hAnsi="Times New Roman" w:hint="eastAsia"/>
        </w:rPr>
        <w:t>idx</w:t>
      </w:r>
      <w:r w:rsidRPr="00D97717">
        <w:rPr>
          <w:rStyle w:val="fontstyle11"/>
          <w:rFonts w:ascii="Times New Roman" w:hAnsi="Times New Roman" w:hint="eastAsia"/>
        </w:rPr>
        <w:t>，表示需要提取的二进制数值在</w:t>
      </w:r>
      <w:r w:rsidRPr="00D97717">
        <w:rPr>
          <w:rStyle w:val="fontstyle11"/>
          <w:rFonts w:ascii="Times New Roman" w:hAnsi="Times New Roman" w:hint="eastAsia"/>
        </w:rPr>
        <w:t>DNA</w:t>
      </w:r>
      <w:r w:rsidRPr="00D97717">
        <w:rPr>
          <w:rStyle w:val="fontstyle11"/>
          <w:rFonts w:ascii="Times New Roman" w:hAnsi="Times New Roman" w:hint="eastAsia"/>
        </w:rPr>
        <w:t>序列中的位置。函数首先计算出存储要提取的二进制数值的</w:t>
      </w:r>
      <w:r w:rsidRPr="00D97717">
        <w:rPr>
          <w:rStyle w:val="fontstyle11"/>
          <w:rFonts w:ascii="Times New Roman" w:hAnsi="Times New Roman" w:hint="eastAsia"/>
        </w:rPr>
        <w:t>uint64_t</w:t>
      </w:r>
      <w:r w:rsidRPr="00D97717">
        <w:rPr>
          <w:rStyle w:val="fontstyle11"/>
          <w:rFonts w:ascii="Times New Roman" w:hAnsi="Times New Roman" w:hint="eastAsia"/>
        </w:rPr>
        <w:t>类型变量在</w:t>
      </w:r>
      <w:r w:rsidRPr="00D97717">
        <w:rPr>
          <w:rStyle w:val="fontstyle11"/>
          <w:rFonts w:ascii="Times New Roman" w:hAnsi="Times New Roman" w:hint="eastAsia"/>
        </w:rPr>
        <w:t>addr</w:t>
      </w:r>
      <w:r w:rsidRPr="00D97717">
        <w:rPr>
          <w:rStyle w:val="fontstyle11"/>
          <w:rFonts w:ascii="Times New Roman" w:hAnsi="Times New Roman" w:hint="eastAsia"/>
        </w:rPr>
        <w:t>数组中的索引</w:t>
      </w:r>
      <m:oMath>
        <m:r>
          <w:rPr>
            <w:rStyle w:val="fontstyle11"/>
            <w:rFonts w:ascii="Cambria Math" w:hAnsi="Cambria Math" w:hint="eastAsia"/>
          </w:rPr>
          <m:t>i</m:t>
        </m:r>
      </m:oMath>
      <w:r w:rsidRPr="00D97717">
        <w:rPr>
          <w:rStyle w:val="fontstyle11"/>
          <w:rFonts w:ascii="Times New Roman" w:hAnsi="Times New Roman" w:hint="eastAsia"/>
        </w:rPr>
        <w:t>以及在该变量中存储要提取的二进制数值的位置</w:t>
      </w:r>
      <m:oMath>
        <m:r>
          <w:rPr>
            <w:rStyle w:val="fontstyle11"/>
            <w:rFonts w:ascii="Cambria Math" w:hAnsi="Cambria Math" w:hint="eastAsia"/>
          </w:rPr>
          <m:t>j</m:t>
        </m:r>
      </m:oMath>
      <w:r w:rsidRPr="00D97717">
        <w:rPr>
          <w:rStyle w:val="fontstyle11"/>
          <w:rFonts w:ascii="Times New Roman" w:hAnsi="Times New Roman" w:hint="eastAsia"/>
        </w:rPr>
        <w:t>。</w:t>
      </w:r>
    </w:p>
    <w:p w14:paraId="34E90B1D" w14:textId="2B2A1E3D" w:rsidR="00D97717" w:rsidRPr="00B0346D" w:rsidRDefault="00D97717" w:rsidP="00FA3C9E">
      <w:pPr>
        <w:pStyle w:val="ac"/>
        <w:numPr>
          <w:ilvl w:val="0"/>
          <w:numId w:val="18"/>
        </w:numPr>
        <w:spacing w:beforeLines="30" w:before="93" w:line="390" w:lineRule="exact"/>
        <w:ind w:left="0" w:firstLine="480"/>
        <w:rPr>
          <w:rStyle w:val="fontstyle11"/>
          <w:rFonts w:ascii="Times New Roman" w:eastAsia="仿宋" w:hAnsi="Times New Roman"/>
        </w:rPr>
      </w:pPr>
      <w:r w:rsidRPr="00B0346D">
        <w:rPr>
          <w:rStyle w:val="fontstyle11"/>
          <w:rFonts w:ascii="Times New Roman" w:eastAsia="仿宋" w:hAnsi="Times New Roman"/>
        </w:rPr>
        <w:t>如果</w:t>
      </w:r>
      <m:oMath>
        <m:r>
          <w:rPr>
            <w:rStyle w:val="fontstyle11"/>
            <w:rFonts w:ascii="Cambria Math" w:eastAsia="仿宋" w:hAnsi="Cambria Math"/>
          </w:rPr>
          <m:t>j=0</m:t>
        </m:r>
      </m:oMath>
      <w:r w:rsidRPr="00B0346D">
        <w:rPr>
          <w:rStyle w:val="fontstyle11"/>
          <w:rFonts w:ascii="Times New Roman" w:eastAsia="仿宋" w:hAnsi="Times New Roman"/>
        </w:rPr>
        <w:t>，则函数直接返回</w:t>
      </w:r>
      <m:oMath>
        <m:r>
          <w:rPr>
            <w:rStyle w:val="fontstyle11"/>
            <w:rFonts w:ascii="Cambria Math" w:eastAsia="仿宋" w:hAnsi="Cambria Math"/>
          </w:rPr>
          <m:t>addr[i]</m:t>
        </m:r>
      </m:oMath>
      <w:r w:rsidRPr="00B0346D">
        <w:rPr>
          <w:rStyle w:val="fontstyle11"/>
          <w:rFonts w:ascii="Times New Roman" w:eastAsia="仿宋" w:hAnsi="Times New Roman"/>
        </w:rPr>
        <w:t>；</w:t>
      </w:r>
    </w:p>
    <w:p w14:paraId="3AC97949" w14:textId="0A4E9EC5" w:rsidR="00D97717" w:rsidRPr="00B0346D" w:rsidRDefault="00D97717" w:rsidP="00FA3C9E">
      <w:pPr>
        <w:pStyle w:val="ac"/>
        <w:numPr>
          <w:ilvl w:val="0"/>
          <w:numId w:val="18"/>
        </w:numPr>
        <w:spacing w:afterLines="30" w:after="93" w:line="390" w:lineRule="exact"/>
        <w:ind w:left="0" w:firstLine="480"/>
        <w:rPr>
          <w:rStyle w:val="fontstyle11"/>
          <w:rFonts w:ascii="Times New Roman" w:eastAsia="仿宋" w:hAnsi="Times New Roman"/>
        </w:rPr>
      </w:pPr>
      <w:r w:rsidRPr="00B0346D">
        <w:rPr>
          <w:rStyle w:val="fontstyle11"/>
          <w:rFonts w:ascii="Times New Roman" w:eastAsia="仿宋" w:hAnsi="Times New Roman"/>
        </w:rPr>
        <w:t>否则，函数分别从</w:t>
      </w:r>
      <m:oMath>
        <m:r>
          <w:rPr>
            <w:rStyle w:val="fontstyle11"/>
            <w:rFonts w:ascii="Cambria Math" w:eastAsia="仿宋" w:hAnsi="Cambria Math"/>
          </w:rPr>
          <m:t>addr[i]</m:t>
        </m:r>
      </m:oMath>
      <w:r w:rsidRPr="00B0346D">
        <w:rPr>
          <w:rStyle w:val="fontstyle11"/>
          <w:rFonts w:ascii="Times New Roman" w:eastAsia="仿宋" w:hAnsi="Times New Roman"/>
        </w:rPr>
        <w:t>和</w:t>
      </w:r>
      <m:oMath>
        <m:r>
          <w:rPr>
            <w:rStyle w:val="fontstyle11"/>
            <w:rFonts w:ascii="Cambria Math" w:eastAsia="仿宋" w:hAnsi="Cambria Math"/>
          </w:rPr>
          <m:t>addr[i+1]</m:t>
        </m:r>
      </m:oMath>
      <w:r w:rsidRPr="00B0346D">
        <w:rPr>
          <w:rStyle w:val="fontstyle11"/>
          <w:rFonts w:ascii="Times New Roman" w:eastAsia="仿宋" w:hAnsi="Times New Roman"/>
        </w:rPr>
        <w:t>中提取要求的二进制数值，并将它们合并成一个</w:t>
      </w:r>
      <w:r w:rsidRPr="00B0346D">
        <w:rPr>
          <w:rStyle w:val="fontstyle11"/>
          <w:rFonts w:ascii="Times New Roman" w:eastAsia="仿宋" w:hAnsi="Times New Roman"/>
        </w:rPr>
        <w:t>uint64_t</w:t>
      </w:r>
      <w:r w:rsidRPr="00B0346D">
        <w:rPr>
          <w:rStyle w:val="fontstyle11"/>
          <w:rFonts w:ascii="Times New Roman" w:eastAsia="仿宋" w:hAnsi="Times New Roman"/>
        </w:rPr>
        <w:t>类型的变量</w:t>
      </w:r>
      <w:r w:rsidRPr="00B0346D">
        <w:rPr>
          <w:rStyle w:val="fontstyle11"/>
          <w:rFonts w:ascii="Times New Roman" w:eastAsia="仿宋" w:hAnsi="Times New Roman"/>
        </w:rPr>
        <w:t>res</w:t>
      </w:r>
      <w:r w:rsidRPr="00B0346D">
        <w:rPr>
          <w:rStyle w:val="fontstyle11"/>
          <w:rFonts w:ascii="Times New Roman" w:eastAsia="仿宋" w:hAnsi="Times New Roman"/>
        </w:rPr>
        <w:t>。</w:t>
      </w:r>
    </w:p>
    <w:p w14:paraId="7A769025" w14:textId="3120CB10" w:rsidR="00EA0062" w:rsidRDefault="00D97717" w:rsidP="00D97717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D97717">
        <w:rPr>
          <w:rStyle w:val="fontstyle11"/>
          <w:rFonts w:ascii="Times New Roman" w:hAnsi="Times New Roman" w:hint="eastAsia"/>
        </w:rPr>
        <w:t>函数</w:t>
      </w:r>
      <w:r w:rsidRPr="00D97717">
        <w:rPr>
          <w:rStyle w:val="fontstyle11"/>
          <w:rFonts w:ascii="Times New Roman" w:hAnsi="Times New Roman" w:hint="eastAsia"/>
        </w:rPr>
        <w:t>compare(uint64_t*</w:t>
      </w:r>
      <w:r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addr,int</w:t>
      </w:r>
      <w:r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i,int</w:t>
      </w:r>
      <w:r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j)</w:t>
      </w:r>
      <w:r w:rsidRPr="00D97717">
        <w:rPr>
          <w:rStyle w:val="fontstyle11"/>
          <w:rFonts w:ascii="Times New Roman" w:hAnsi="Times New Roman" w:hint="eastAsia"/>
        </w:rPr>
        <w:t>的作用是比较后缀数组中两个后缀在字典序上的大小关系。函数首先调用</w:t>
      </w:r>
      <w:r w:rsidRPr="00D97717">
        <w:rPr>
          <w:rStyle w:val="fontstyle11"/>
          <w:rFonts w:ascii="Times New Roman" w:hAnsi="Times New Roman" w:hint="eastAsia"/>
        </w:rPr>
        <w:t>extract_val(addr,</w:t>
      </w:r>
      <w:r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i)</w:t>
      </w:r>
      <w:r w:rsidRPr="00D97717">
        <w:rPr>
          <w:rStyle w:val="fontstyle11"/>
          <w:rFonts w:ascii="Times New Roman" w:hAnsi="Times New Roman" w:hint="eastAsia"/>
        </w:rPr>
        <w:t>和</w:t>
      </w:r>
      <w:r w:rsidRPr="00D97717">
        <w:rPr>
          <w:rStyle w:val="fontstyle11"/>
          <w:rFonts w:ascii="Times New Roman" w:hAnsi="Times New Roman" w:hint="eastAsia"/>
        </w:rPr>
        <w:t>extract_val(addr,</w:t>
      </w:r>
      <w:r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j)</w:t>
      </w:r>
      <w:r w:rsidRPr="00D97717">
        <w:rPr>
          <w:rStyle w:val="fontstyle11"/>
          <w:rFonts w:ascii="Times New Roman" w:hAnsi="Times New Roman" w:hint="eastAsia"/>
        </w:rPr>
        <w:t>函数，分别提取后缀数组中第</w:t>
      </w:r>
      <m:oMath>
        <m:r>
          <w:rPr>
            <w:rStyle w:val="fontstyle11"/>
            <w:rFonts w:ascii="Cambria Math" w:hAnsi="Cambria Math" w:hint="eastAsia"/>
          </w:rPr>
          <m:t>i</m:t>
        </m:r>
      </m:oMath>
      <w:r w:rsidRPr="00D97717">
        <w:rPr>
          <w:rStyle w:val="fontstyle11"/>
          <w:rFonts w:ascii="Times New Roman" w:hAnsi="Times New Roman" w:hint="eastAsia"/>
        </w:rPr>
        <w:t>个和第</w:t>
      </w:r>
      <m:oMath>
        <m:r>
          <w:rPr>
            <w:rStyle w:val="fontstyle11"/>
            <w:rFonts w:ascii="Cambria Math" w:hAnsi="Cambria Math" w:hint="eastAsia"/>
          </w:rPr>
          <m:t>j</m:t>
        </m:r>
      </m:oMath>
      <w:r w:rsidRPr="00D97717">
        <w:rPr>
          <w:rStyle w:val="fontstyle11"/>
          <w:rFonts w:ascii="Times New Roman" w:hAnsi="Times New Roman" w:hint="eastAsia"/>
        </w:rPr>
        <w:t>个后缀所表示的二进制数值。</w:t>
      </w:r>
    </w:p>
    <w:p w14:paraId="4D4204D9" w14:textId="77777777" w:rsidR="00EA0062" w:rsidRPr="00B0346D" w:rsidRDefault="00D97717" w:rsidP="00FA3C9E">
      <w:pPr>
        <w:pStyle w:val="ac"/>
        <w:numPr>
          <w:ilvl w:val="0"/>
          <w:numId w:val="19"/>
        </w:numPr>
        <w:spacing w:beforeLines="30" w:before="93" w:line="390" w:lineRule="exact"/>
        <w:ind w:left="0" w:firstLine="480"/>
        <w:rPr>
          <w:rStyle w:val="fontstyle11"/>
          <w:rFonts w:ascii="Times New Roman" w:eastAsia="仿宋" w:hAnsi="Times New Roman"/>
        </w:rPr>
      </w:pPr>
      <w:r w:rsidRPr="00B0346D">
        <w:rPr>
          <w:rStyle w:val="fontstyle11"/>
          <w:rFonts w:ascii="Times New Roman" w:eastAsia="仿宋" w:hAnsi="Times New Roman"/>
        </w:rPr>
        <w:t>如果这两个二进制数值相等，那么函数递归地调用</w:t>
      </w:r>
      <w:r w:rsidRPr="00B0346D">
        <w:rPr>
          <w:rStyle w:val="fontstyle11"/>
          <w:rFonts w:ascii="Times New Roman" w:eastAsia="仿宋" w:hAnsi="Times New Roman"/>
        </w:rPr>
        <w:t>compare(addr, i+1, j+1)</w:t>
      </w:r>
      <w:r w:rsidRPr="00B0346D">
        <w:rPr>
          <w:rStyle w:val="fontstyle11"/>
          <w:rFonts w:ascii="Times New Roman" w:eastAsia="仿宋" w:hAnsi="Times New Roman"/>
        </w:rPr>
        <w:t>，比较后缀数组中第</w:t>
      </w:r>
      <m:oMath>
        <m:r>
          <w:rPr>
            <w:rStyle w:val="fontstyle11"/>
            <w:rFonts w:ascii="Cambria Math" w:eastAsia="仿宋" w:hAnsi="Cambria Math"/>
          </w:rPr>
          <m:t>i+1</m:t>
        </m:r>
      </m:oMath>
      <w:r w:rsidRPr="00B0346D">
        <w:rPr>
          <w:rStyle w:val="fontstyle11"/>
          <w:rFonts w:ascii="Times New Roman" w:eastAsia="仿宋" w:hAnsi="Times New Roman"/>
        </w:rPr>
        <w:t>个和第</w:t>
      </w:r>
      <m:oMath>
        <m:r>
          <w:rPr>
            <w:rStyle w:val="fontstyle11"/>
            <w:rFonts w:ascii="Cambria Math" w:eastAsia="仿宋" w:hAnsi="Cambria Math"/>
          </w:rPr>
          <m:t>j+1</m:t>
        </m:r>
      </m:oMath>
      <w:r w:rsidRPr="00B0346D">
        <w:rPr>
          <w:rStyle w:val="fontstyle11"/>
          <w:rFonts w:ascii="Times New Roman" w:eastAsia="仿宋" w:hAnsi="Times New Roman"/>
        </w:rPr>
        <w:t>个后缀的大小关系；</w:t>
      </w:r>
    </w:p>
    <w:p w14:paraId="29DDEB79" w14:textId="3184C338" w:rsidR="00D97717" w:rsidRPr="00B0346D" w:rsidRDefault="00D97717" w:rsidP="00FA3C9E">
      <w:pPr>
        <w:pStyle w:val="ac"/>
        <w:numPr>
          <w:ilvl w:val="0"/>
          <w:numId w:val="19"/>
        </w:numPr>
        <w:spacing w:afterLines="30" w:after="93" w:line="390" w:lineRule="exact"/>
        <w:ind w:left="0" w:firstLine="480"/>
        <w:rPr>
          <w:rStyle w:val="fontstyle11"/>
          <w:rFonts w:ascii="Times New Roman" w:eastAsia="仿宋" w:hAnsi="Times New Roman"/>
        </w:rPr>
      </w:pPr>
      <w:r w:rsidRPr="00B0346D">
        <w:rPr>
          <w:rStyle w:val="fontstyle11"/>
          <w:rFonts w:ascii="Times New Roman" w:eastAsia="仿宋" w:hAnsi="Times New Roman"/>
        </w:rPr>
        <w:t>否则，函数直接比较这两个二进制数值的大小关系，并返回结果。</w:t>
      </w:r>
    </w:p>
    <w:p w14:paraId="0A639416" w14:textId="6EA8755B" w:rsidR="00D97717" w:rsidRDefault="00D97717" w:rsidP="00D97717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D97717">
        <w:rPr>
          <w:rStyle w:val="fontstyle11"/>
          <w:rFonts w:ascii="Times New Roman" w:hAnsi="Times New Roman" w:hint="eastAsia"/>
        </w:rPr>
        <w:t>函数</w:t>
      </w:r>
      <w:r w:rsidRPr="00D97717">
        <w:rPr>
          <w:rStyle w:val="fontstyle11"/>
          <w:rFonts w:ascii="Times New Roman" w:hAnsi="Times New Roman" w:hint="eastAsia"/>
        </w:rPr>
        <w:t>my_quicksort(int</w:t>
      </w:r>
      <w:r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SA[],int</w:t>
      </w:r>
      <w:r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left,int</w:t>
      </w:r>
      <w:r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right,uint64_t*</w:t>
      </w:r>
      <w:r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addr)</w:t>
      </w:r>
      <w:r>
        <w:rPr>
          <w:rStyle w:val="fontstyle11"/>
          <w:rFonts w:ascii="Times New Roman" w:hAnsi="Times New Roman" w:hint="eastAsia"/>
        </w:rPr>
        <w:t>使用快速排序算法</w:t>
      </w:r>
      <w:r w:rsidRPr="00D97717">
        <w:rPr>
          <w:rStyle w:val="fontstyle11"/>
          <w:rFonts w:ascii="Times New Roman" w:hAnsi="Times New Roman" w:hint="eastAsia"/>
        </w:rPr>
        <w:t>对后缀数组</w:t>
      </w:r>
      <w:r w:rsidRPr="00D97717">
        <w:rPr>
          <w:rStyle w:val="fontstyle11"/>
          <w:rFonts w:ascii="Times New Roman" w:hAnsi="Times New Roman" w:hint="eastAsia"/>
        </w:rPr>
        <w:t>SA</w:t>
      </w:r>
      <w:r w:rsidRPr="00D97717">
        <w:rPr>
          <w:rStyle w:val="fontstyle11"/>
          <w:rFonts w:ascii="Times New Roman" w:hAnsi="Times New Roman" w:hint="eastAsia"/>
        </w:rPr>
        <w:t>进行排序。</w:t>
      </w:r>
    </w:p>
    <w:p w14:paraId="351D9BCC" w14:textId="77777777" w:rsidR="00D97717" w:rsidRDefault="00000000" w:rsidP="00D97717">
      <w:pPr>
        <w:rPr>
          <w:bCs/>
          <w:color w:val="000000" w:themeColor="text1"/>
          <w:sz w:val="24"/>
        </w:rPr>
      </w:pPr>
      <w:r>
        <w:rPr>
          <w:b/>
          <w:bCs/>
          <w:sz w:val="28"/>
          <w:szCs w:val="28"/>
        </w:rPr>
        <w:pict w14:anchorId="59B7D11F">
          <v:rect id="_x0000_i1025" style="width:415.3pt;height:1pt" o:hralign="center" o:hrstd="t" o:hrnoshade="t" o:hr="t" fillcolor="black [3213]" stroked="f"/>
        </w:pict>
      </w:r>
    </w:p>
    <w:p w14:paraId="4BEEB63A" w14:textId="44428498" w:rsidR="00D97717" w:rsidRDefault="00D97717" w:rsidP="00D97717">
      <w:pPr>
        <w:spacing w:line="192" w:lineRule="auto"/>
        <w:rPr>
          <w:bCs/>
          <w:color w:val="000000" w:themeColor="text1"/>
          <w:sz w:val="24"/>
        </w:rPr>
      </w:pPr>
      <w:r w:rsidRPr="00E64F66">
        <w:rPr>
          <w:rFonts w:hint="eastAsia"/>
          <w:b/>
          <w:color w:val="000000" w:themeColor="text1"/>
          <w:sz w:val="24"/>
        </w:rPr>
        <w:t>A</w:t>
      </w:r>
      <w:r w:rsidRPr="00E64F66">
        <w:rPr>
          <w:b/>
          <w:color w:val="000000" w:themeColor="text1"/>
          <w:sz w:val="24"/>
        </w:rPr>
        <w:t>LGORITHM 1</w:t>
      </w:r>
      <w:r>
        <w:rPr>
          <w:b/>
          <w:color w:val="000000" w:themeColor="text1"/>
          <w:sz w:val="24"/>
        </w:rPr>
        <w:t xml:space="preserve"> </w:t>
      </w:r>
      <w:r>
        <w:rPr>
          <w:rStyle w:val="fontstyle11"/>
          <w:rFonts w:ascii="Times New Roman" w:hAnsi="Times New Roman" w:hint="eastAsia"/>
        </w:rPr>
        <w:t>Q</w:t>
      </w:r>
      <w:r w:rsidRPr="00D97717">
        <w:rPr>
          <w:rStyle w:val="fontstyle11"/>
          <w:rFonts w:ascii="Times New Roman" w:hAnsi="Times New Roman" w:hint="eastAsia"/>
        </w:rPr>
        <w:t>uick</w:t>
      </w:r>
      <w:r>
        <w:rPr>
          <w:rStyle w:val="fontstyle11"/>
          <w:rFonts w:ascii="Times New Roman" w:hAnsi="Times New Roman" w:hint="eastAsia"/>
        </w:rPr>
        <w:t>S</w:t>
      </w:r>
      <w:r w:rsidRPr="00D97717">
        <w:rPr>
          <w:rStyle w:val="fontstyle11"/>
          <w:rFonts w:ascii="Times New Roman" w:hAnsi="Times New Roman" w:hint="eastAsia"/>
        </w:rPr>
        <w:t>ort</w:t>
      </w:r>
      <w:r>
        <w:rPr>
          <w:bCs/>
          <w:color w:val="000000" w:themeColor="text1"/>
          <w:sz w:val="24"/>
        </w:rPr>
        <w:t xml:space="preserve"> </w:t>
      </w:r>
      <w:r w:rsidR="00EA0062">
        <w:rPr>
          <w:rFonts w:hint="eastAsia"/>
          <w:bCs/>
          <w:color w:val="000000" w:themeColor="text1"/>
          <w:sz w:val="24"/>
        </w:rPr>
        <w:t>in SA</w:t>
      </w:r>
      <w:r>
        <w:rPr>
          <w:bCs/>
          <w:color w:val="000000" w:themeColor="text1"/>
          <w:sz w:val="24"/>
        </w:rPr>
        <w:t>(</w:t>
      </w:r>
      <w:r>
        <w:rPr>
          <w:rFonts w:hint="eastAsia"/>
          <w:bCs/>
          <w:color w:val="000000" w:themeColor="text1"/>
          <w:sz w:val="24"/>
        </w:rPr>
        <w:t>快速排序</w:t>
      </w:r>
      <w:r>
        <w:rPr>
          <w:bCs/>
          <w:color w:val="000000" w:themeColor="text1"/>
          <w:sz w:val="24"/>
        </w:rPr>
        <w:t>)</w:t>
      </w:r>
    </w:p>
    <w:p w14:paraId="1FD1B619" w14:textId="77777777" w:rsidR="00D97717" w:rsidRDefault="00000000" w:rsidP="00D97717">
      <w:pPr>
        <w:rPr>
          <w:b/>
          <w:bCs/>
          <w:sz w:val="24"/>
        </w:rPr>
      </w:pPr>
      <w:r>
        <w:rPr>
          <w:b/>
          <w:bCs/>
          <w:sz w:val="24"/>
        </w:rPr>
        <w:pict w14:anchorId="7BDE831A">
          <v:rect id="_x0000_i1026" style="width:415.3pt;height:1pt" o:hralign="center" o:hrstd="t" o:hrnoshade="t" o:hr="t" fillcolor="black [3213]" stroked="f"/>
        </w:pict>
      </w:r>
    </w:p>
    <w:p w14:paraId="1F1984C7" w14:textId="1E1C0B03" w:rsidR="00D97717" w:rsidRDefault="00D97717" w:rsidP="00D97717">
      <w:pPr>
        <w:ind w:firstLineChars="100" w:firstLine="210"/>
        <w:rPr>
          <w:szCs w:val="21"/>
        </w:rPr>
      </w:pPr>
      <w:r w:rsidRPr="009E317C">
        <w:rPr>
          <w:rFonts w:hint="eastAsia"/>
          <w:szCs w:val="21"/>
        </w:rPr>
        <w:t>1</w:t>
      </w:r>
      <w:r w:rsidRPr="009E317C">
        <w:rPr>
          <w:rFonts w:hint="eastAsia"/>
          <w:szCs w:val="21"/>
        </w:rPr>
        <w:t>：</w:t>
      </w:r>
      <w:r w:rsidR="00EA0062" w:rsidRPr="00D97717">
        <w:rPr>
          <w:rStyle w:val="fontstyle11"/>
          <w:rFonts w:ascii="Times New Roman" w:hAnsi="Times New Roman" w:hint="eastAsia"/>
        </w:rPr>
        <w:t>选择</w:t>
      </w:r>
      <w:r w:rsidR="00EA0062">
        <w:rPr>
          <w:rStyle w:val="fontstyle11"/>
          <w:rFonts w:ascii="Times New Roman" w:hAnsi="Times New Roman" w:hint="eastAsia"/>
        </w:rPr>
        <w:t>待排序</w:t>
      </w:r>
      <w:r w:rsidR="00EA0062" w:rsidRPr="00D97717">
        <w:rPr>
          <w:rStyle w:val="fontstyle11"/>
          <w:rFonts w:ascii="Times New Roman" w:hAnsi="Times New Roman" w:hint="eastAsia"/>
        </w:rPr>
        <w:t>数组中的一个元素作为</w:t>
      </w:r>
      <m:oMath>
        <m:r>
          <w:rPr>
            <w:rStyle w:val="fontstyle11"/>
            <w:rFonts w:ascii="Cambria Math" w:hAnsi="Cambria Math"/>
          </w:rPr>
          <m:t>pivot</m:t>
        </m:r>
      </m:oMath>
      <w:r w:rsidR="00EA0062">
        <w:rPr>
          <w:rStyle w:val="fontstyle11"/>
          <w:rFonts w:ascii="Times New Roman" w:hAnsi="Times New Roman" w:hint="eastAsia"/>
        </w:rPr>
        <w:t>，</w:t>
      </w:r>
      <m:oMath>
        <m:r>
          <w:rPr>
            <w:rStyle w:val="fontstyle11"/>
            <w:rFonts w:ascii="Cambria Math" w:hAnsi="Cambria Math" w:hint="eastAsia"/>
          </w:rPr>
          <m:t>i</m:t>
        </m:r>
        <m:r>
          <w:rPr>
            <w:rStyle w:val="fontstyle11"/>
            <w:rFonts w:ascii="Cambria Math" w:hAnsi="Cambria Math"/>
          </w:rPr>
          <m:t>←</m:t>
        </m:r>
        <m:r>
          <w:rPr>
            <w:rStyle w:val="fontstyle11"/>
            <w:rFonts w:ascii="Cambria Math" w:hAnsi="Cambria Math" w:hint="eastAsia"/>
          </w:rPr>
          <m:t>left</m:t>
        </m:r>
        <m:r>
          <w:rPr>
            <w:rStyle w:val="fontstyle11"/>
            <w:rFonts w:ascii="Cambria Math" w:hAnsi="Cambria Math"/>
          </w:rPr>
          <m:t>-1</m:t>
        </m:r>
      </m:oMath>
      <w:r w:rsidR="00EA0062">
        <w:rPr>
          <w:rStyle w:val="fontstyle11"/>
          <w:rFonts w:ascii="Times New Roman" w:hAnsi="Times New Roman" w:hint="eastAsia"/>
        </w:rPr>
        <w:t>;</w:t>
      </w:r>
    </w:p>
    <w:p w14:paraId="4B43AD8E" w14:textId="14582657" w:rsidR="00D97717" w:rsidRDefault="00EA0062" w:rsidP="00D97717">
      <w:pPr>
        <w:ind w:firstLineChars="100" w:firstLine="210"/>
        <w:rPr>
          <w:b/>
          <w:bCs/>
          <w:sz w:val="24"/>
        </w:rPr>
      </w:pPr>
      <w:r w:rsidRPr="009E317C">
        <w:rPr>
          <w:rFonts w:hint="eastAsia"/>
          <w:szCs w:val="21"/>
        </w:rPr>
        <w:t>2</w:t>
      </w:r>
      <w:r w:rsidRPr="009E317C">
        <w:rPr>
          <w:rFonts w:hint="eastAsia"/>
          <w:szCs w:val="21"/>
        </w:rPr>
        <w:t>：</w:t>
      </w:r>
      <w:r>
        <w:rPr>
          <w:rFonts w:hint="eastAsia"/>
          <w:b/>
          <w:bCs/>
          <w:sz w:val="24"/>
        </w:rPr>
        <w:t>for</w:t>
      </w:r>
      <w:r w:rsidR="00D97717">
        <w:rPr>
          <w:b/>
          <w:bCs/>
          <w:sz w:val="24"/>
        </w:rPr>
        <w:t xml:space="preserve"> </w:t>
      </w:r>
      <m:oMath>
        <m:r>
          <w:rPr>
            <w:rFonts w:ascii="Cambria Math" w:hAnsi="Cambria Math" w:hint="eastAsia"/>
            <w:sz w:val="24"/>
          </w:rPr>
          <m:t>j</m:t>
        </m:r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 w:hint="eastAsia"/>
            <w:sz w:val="24"/>
          </w:rPr>
          <m:t>left</m:t>
        </m:r>
      </m:oMath>
      <w:r w:rsidR="00D97717"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to </w:t>
      </w:r>
      <m:oMath>
        <m:r>
          <w:rPr>
            <w:rFonts w:ascii="Cambria Math" w:hAnsi="Cambria Math" w:hint="eastAsia"/>
            <w:sz w:val="24"/>
          </w:rPr>
          <m:t>rig</m:t>
        </m:r>
        <m:r>
          <w:rPr>
            <w:rFonts w:ascii="Cambria Math" w:eastAsia="MS Gothic" w:hAnsi="Cambria Math" w:cs="MS Gothic"/>
            <w:sz w:val="24"/>
          </w:rPr>
          <m:t>h</m:t>
        </m:r>
        <m:r>
          <w:rPr>
            <w:rFonts w:ascii="Cambria Math" w:hAnsi="Cambria Math" w:hint="eastAsia"/>
            <w:sz w:val="24"/>
          </w:rPr>
          <m:t>t</m:t>
        </m:r>
        <m:r>
          <w:rPr>
            <w:rFonts w:ascii="Cambria Math" w:hAnsi="Cambria Math"/>
            <w:sz w:val="24"/>
          </w:rPr>
          <m:t>-1</m:t>
        </m:r>
      </m:oMath>
      <w:r>
        <w:rPr>
          <w:rFonts w:hint="eastAsia"/>
          <w:sz w:val="24"/>
        </w:rPr>
        <w:t xml:space="preserve"> </w:t>
      </w:r>
      <w:r w:rsidRPr="00EA0062">
        <w:rPr>
          <w:rFonts w:hint="eastAsia"/>
          <w:b/>
          <w:bCs/>
          <w:sz w:val="24"/>
        </w:rPr>
        <w:t>do</w:t>
      </w:r>
    </w:p>
    <w:p w14:paraId="7E65FD92" w14:textId="07D108A6" w:rsidR="00D97717" w:rsidRDefault="00EA0062" w:rsidP="00D97717">
      <w:pPr>
        <w:ind w:firstLineChars="100" w:firstLine="210"/>
        <w:rPr>
          <w:color w:val="000000" w:themeColor="text1"/>
          <w:sz w:val="24"/>
        </w:rPr>
      </w:pPr>
      <w:r w:rsidRPr="009E317C">
        <w:rPr>
          <w:rFonts w:hint="eastAsia"/>
          <w:szCs w:val="21"/>
        </w:rPr>
        <w:t>2</w:t>
      </w:r>
      <w:r w:rsidRPr="009E317C">
        <w:rPr>
          <w:rFonts w:hint="eastAsia"/>
          <w:szCs w:val="21"/>
        </w:rPr>
        <w:t>：</w:t>
      </w:r>
      <w:r w:rsidR="00D97717">
        <w:rPr>
          <w:b/>
          <w:bCs/>
          <w:sz w:val="24"/>
        </w:rPr>
        <w:tab/>
      </w:r>
      <w:r w:rsidR="00D97717">
        <w:rPr>
          <w:b/>
          <w:bCs/>
          <w:sz w:val="24"/>
        </w:rPr>
        <w:tab/>
      </w:r>
      <w:r w:rsidRPr="00EA0062">
        <w:rPr>
          <w:rFonts w:hint="eastAsia"/>
          <w:b/>
          <w:color w:val="000000" w:themeColor="text1"/>
          <w:sz w:val="24"/>
        </w:rPr>
        <w:t>if</w:t>
      </w:r>
      <w:r>
        <w:rPr>
          <w:rFonts w:hint="eastAsia"/>
          <w:bCs/>
          <w:color w:val="000000" w:themeColor="text1"/>
          <w:sz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</w:rPr>
          <m:t>SA[j]</m:t>
        </m:r>
        <m:r>
          <w:rPr>
            <w:rFonts w:ascii="Cambria Math" w:hAnsi="Cambria Math" w:hint="eastAsia"/>
            <w:color w:val="000000" w:themeColor="text1"/>
            <w:sz w:val="24"/>
          </w:rPr>
          <m:t>&lt;</m:t>
        </m:r>
        <m:r>
          <w:rPr>
            <w:rStyle w:val="fontstyle11"/>
            <w:rFonts w:ascii="Cambria Math" w:hAnsi="Cambria Math"/>
          </w:rPr>
          <m:t xml:space="preserve"> pivot</m:t>
        </m:r>
      </m:oMath>
      <w:r>
        <w:rPr>
          <w:rStyle w:val="fontstyle11"/>
          <w:rFonts w:ascii="Times New Roman" w:hAnsi="Times New Roman" w:hint="eastAsia"/>
        </w:rPr>
        <w:t xml:space="preserve"> </w:t>
      </w:r>
      <w:r w:rsidRPr="00EA0062">
        <w:rPr>
          <w:rStyle w:val="fontstyle11"/>
          <w:rFonts w:ascii="Times New Roman" w:hAnsi="Times New Roman" w:hint="eastAsia"/>
          <w:b/>
          <w:bCs/>
        </w:rPr>
        <w:t>then</w:t>
      </w:r>
      <w:r>
        <w:rPr>
          <w:rStyle w:val="fontstyle11"/>
          <w:rFonts w:ascii="Times New Roman" w:hAnsi="Times New Roman" w:hint="eastAsia"/>
        </w:rPr>
        <w:t xml:space="preserve"> </w:t>
      </w:r>
      <m:oMath>
        <m:r>
          <w:rPr>
            <w:rStyle w:val="fontstyle11"/>
            <w:rFonts w:ascii="Cambria Math" w:hAnsi="Cambria Math" w:hint="eastAsia"/>
          </w:rPr>
          <m:t>swap(</m:t>
        </m:r>
        <m:r>
          <w:rPr>
            <w:rFonts w:ascii="Cambria Math" w:hAnsi="Cambria Math"/>
            <w:color w:val="000000" w:themeColor="text1"/>
            <w:sz w:val="24"/>
          </w:rPr>
          <m:t>SA[i]</m:t>
        </m:r>
        <m:r>
          <w:rPr>
            <w:rStyle w:val="fontstyle11"/>
            <w:rFonts w:ascii="Cambria Math" w:hAnsi="Cambria Math" w:hint="eastAsia"/>
          </w:rPr>
          <m:t>,</m:t>
        </m:r>
        <m:r>
          <w:rPr>
            <w:rFonts w:ascii="Cambria Math" w:hAnsi="Cambria Math"/>
            <w:color w:val="000000" w:themeColor="text1"/>
            <w:sz w:val="24"/>
          </w:rPr>
          <m:t xml:space="preserve"> SA[j]</m:t>
        </m:r>
        <m:r>
          <w:rPr>
            <w:rStyle w:val="fontstyle11"/>
            <w:rFonts w:ascii="Cambria Math" w:hAnsi="Cambria Math" w:hint="eastAsia"/>
          </w:rPr>
          <m:t>)</m:t>
        </m:r>
      </m:oMath>
      <w:r w:rsidR="00D97717">
        <w:rPr>
          <w:rFonts w:hint="eastAsia"/>
          <w:color w:val="000000" w:themeColor="text1"/>
          <w:sz w:val="24"/>
        </w:rPr>
        <w:t>；</w:t>
      </w:r>
    </w:p>
    <w:p w14:paraId="1FDD268D" w14:textId="3A99CEB6" w:rsidR="00EA0062" w:rsidRDefault="00D97717" w:rsidP="00D97717">
      <w:pPr>
        <w:ind w:firstLineChars="100" w:firstLine="210"/>
        <w:rPr>
          <w:color w:val="000000" w:themeColor="text1"/>
          <w:szCs w:val="21"/>
        </w:rPr>
      </w:pPr>
      <w:r w:rsidRPr="009E317C">
        <w:rPr>
          <w:rFonts w:hint="eastAsia"/>
          <w:color w:val="000000" w:themeColor="text1"/>
          <w:szCs w:val="21"/>
        </w:rPr>
        <w:t>3</w:t>
      </w:r>
      <w:r w:rsidRPr="009E317C">
        <w:rPr>
          <w:rFonts w:hint="eastAsia"/>
          <w:color w:val="000000" w:themeColor="text1"/>
          <w:szCs w:val="21"/>
        </w:rPr>
        <w:t>：</w:t>
      </w:r>
      <w:r w:rsidR="00EA0062" w:rsidRPr="009E317C">
        <w:rPr>
          <w:rFonts w:hint="eastAsia"/>
          <w:b/>
          <w:bCs/>
          <w:color w:val="000000" w:themeColor="text1"/>
          <w:sz w:val="24"/>
        </w:rPr>
        <w:t>e</w:t>
      </w:r>
      <w:r w:rsidR="00EA0062" w:rsidRPr="009E317C">
        <w:rPr>
          <w:b/>
          <w:bCs/>
          <w:color w:val="000000" w:themeColor="text1"/>
          <w:sz w:val="24"/>
        </w:rPr>
        <w:t xml:space="preserve">nd </w:t>
      </w:r>
      <w:r w:rsidR="00EA0062">
        <w:rPr>
          <w:rFonts w:hint="eastAsia"/>
          <w:b/>
          <w:bCs/>
          <w:color w:val="000000" w:themeColor="text1"/>
          <w:sz w:val="24"/>
        </w:rPr>
        <w:t>for</w:t>
      </w:r>
    </w:p>
    <w:p w14:paraId="6DA904DC" w14:textId="5C001BEF" w:rsidR="00D97717" w:rsidRPr="00EA0062" w:rsidRDefault="00D97717" w:rsidP="00EA0062">
      <w:pPr>
        <w:ind w:firstLineChars="100" w:firstLine="210"/>
        <w:rPr>
          <w:color w:val="000000" w:themeColor="text1"/>
          <w:sz w:val="24"/>
        </w:rPr>
      </w:pPr>
      <w:r w:rsidRPr="009E317C">
        <w:rPr>
          <w:rFonts w:hint="eastAsia"/>
          <w:color w:val="000000" w:themeColor="text1"/>
          <w:szCs w:val="21"/>
        </w:rPr>
        <w:t>4</w:t>
      </w:r>
      <w:r w:rsidRPr="009E317C">
        <w:rPr>
          <w:rFonts w:hint="eastAsia"/>
          <w:color w:val="000000" w:themeColor="text1"/>
          <w:szCs w:val="21"/>
        </w:rPr>
        <w:t>：</w:t>
      </w:r>
      <m:oMath>
        <m:r>
          <w:rPr>
            <w:rStyle w:val="fontstyle11"/>
            <w:rFonts w:ascii="Cambria Math" w:hAnsi="Cambria Math" w:hint="eastAsia"/>
          </w:rPr>
          <m:t>swap(</m:t>
        </m:r>
        <m:r>
          <w:rPr>
            <w:rFonts w:ascii="Cambria Math" w:hAnsi="Cambria Math"/>
            <w:color w:val="000000" w:themeColor="text1"/>
            <w:sz w:val="24"/>
          </w:rPr>
          <m:t>SA[i+1]</m:t>
        </m:r>
        <m:r>
          <w:rPr>
            <w:rStyle w:val="fontstyle11"/>
            <w:rFonts w:ascii="Cambria Math" w:hAnsi="Cambria Math" w:hint="eastAsia"/>
          </w:rPr>
          <m:t>,</m:t>
        </m:r>
        <m:r>
          <w:rPr>
            <w:rFonts w:ascii="Cambria Math" w:hAnsi="Cambria Math"/>
            <w:color w:val="000000" w:themeColor="text1"/>
            <w:sz w:val="24"/>
          </w:rPr>
          <m:t xml:space="preserve"> SA[</m:t>
        </m:r>
        <m:r>
          <w:rPr>
            <w:rStyle w:val="fontstyle11"/>
            <w:rFonts w:ascii="Cambria Math" w:hAnsi="Cambria Math"/>
          </w:rPr>
          <m:t>right</m:t>
        </m:r>
        <m:r>
          <w:rPr>
            <w:rFonts w:ascii="Cambria Math" w:hAnsi="Cambria Math"/>
            <w:color w:val="000000" w:themeColor="text1"/>
            <w:sz w:val="24"/>
          </w:rPr>
          <m:t>]</m:t>
        </m:r>
        <m:r>
          <w:rPr>
            <w:rStyle w:val="fontstyle11"/>
            <w:rFonts w:ascii="Cambria Math" w:hAnsi="Cambria Math" w:hint="eastAsia"/>
          </w:rPr>
          <m:t>)</m:t>
        </m:r>
      </m:oMath>
      <w:r w:rsidR="00EA0062">
        <w:rPr>
          <w:rFonts w:hint="eastAsia"/>
          <w:color w:val="000000" w:themeColor="text1"/>
          <w:sz w:val="24"/>
        </w:rPr>
        <w:t>；</w:t>
      </w:r>
    </w:p>
    <w:p w14:paraId="082C7040" w14:textId="70B29E10" w:rsidR="00D97717" w:rsidRDefault="00D97717" w:rsidP="00D97717">
      <w:pPr>
        <w:ind w:firstLineChars="100" w:firstLine="210"/>
        <w:rPr>
          <w:rStyle w:val="fontstyle11"/>
          <w:rFonts w:ascii="Times New Roman" w:hAnsi="Times New Roman"/>
        </w:rPr>
      </w:pPr>
      <w:r w:rsidRPr="009E317C">
        <w:rPr>
          <w:rFonts w:hint="eastAsia"/>
          <w:color w:val="000000" w:themeColor="text1"/>
          <w:szCs w:val="21"/>
        </w:rPr>
        <w:t>5</w:t>
      </w:r>
      <w:r w:rsidRPr="009E317C">
        <w:rPr>
          <w:rFonts w:hint="eastAsia"/>
          <w:color w:val="000000" w:themeColor="text1"/>
          <w:szCs w:val="21"/>
        </w:rPr>
        <w:t>：</w:t>
      </w:r>
      <m:oMath>
        <m:r>
          <w:rPr>
            <w:rStyle w:val="fontstyle11"/>
            <w:rFonts w:ascii="Cambria Math" w:hAnsi="Cambria Math" w:hint="eastAsia"/>
          </w:rPr>
          <m:t>QuickSort(</m:t>
        </m:r>
        <m:r>
          <w:rPr>
            <w:rStyle w:val="fontstyle11"/>
            <w:rFonts w:ascii="Cambria Math" w:hAnsi="Cambria Math"/>
          </w:rPr>
          <m:t>SA, left, i, addr</m:t>
        </m:r>
        <m:r>
          <w:rPr>
            <w:rStyle w:val="fontstyle11"/>
            <w:rFonts w:ascii="Cambria Math" w:hAnsi="Cambria Math" w:hint="eastAsia"/>
          </w:rPr>
          <m:t>);</m:t>
        </m:r>
      </m:oMath>
    </w:p>
    <w:p w14:paraId="5003B613" w14:textId="6F74A010" w:rsidR="00EA0062" w:rsidRPr="00EA0062" w:rsidRDefault="00EA0062" w:rsidP="00D97717">
      <w:pPr>
        <w:ind w:firstLineChars="100" w:firstLine="210"/>
        <w:rPr>
          <w:color w:val="000000" w:themeColor="text1"/>
          <w:sz w:val="24"/>
        </w:rPr>
      </w:pPr>
      <w:r>
        <w:rPr>
          <w:rFonts w:hint="eastAsia"/>
          <w:color w:val="000000" w:themeColor="text1"/>
          <w:szCs w:val="21"/>
        </w:rPr>
        <w:t>6</w:t>
      </w:r>
      <w:r w:rsidRPr="009E317C">
        <w:rPr>
          <w:rFonts w:hint="eastAsia"/>
          <w:color w:val="000000" w:themeColor="text1"/>
          <w:szCs w:val="21"/>
        </w:rPr>
        <w:t>：</w:t>
      </w:r>
      <m:oMath>
        <m:r>
          <w:rPr>
            <w:rStyle w:val="fontstyle11"/>
            <w:rFonts w:ascii="Cambria Math" w:hAnsi="Cambria Math" w:hint="eastAsia"/>
          </w:rPr>
          <m:t>QuickSort(</m:t>
        </m:r>
        <m:r>
          <w:rPr>
            <w:rStyle w:val="fontstyle11"/>
            <w:rFonts w:ascii="Cambria Math" w:hAnsi="Cambria Math"/>
          </w:rPr>
          <m:t xml:space="preserve">SA, </m:t>
        </m:r>
        <m:r>
          <w:rPr>
            <w:rStyle w:val="fontstyle11"/>
            <w:rFonts w:ascii="Cambria Math" w:hAnsi="Cambria Math" w:hint="eastAsia"/>
          </w:rPr>
          <m:t>i+2</m:t>
        </m:r>
        <m:r>
          <w:rPr>
            <w:rStyle w:val="fontstyle11"/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Style w:val="fontstyle11"/>
            <w:rFonts w:ascii="Cambria Math" w:hAnsi="Cambria Math"/>
          </w:rPr>
          <m:t>right, addr</m:t>
        </m:r>
        <m:r>
          <w:rPr>
            <w:rStyle w:val="fontstyle11"/>
            <w:rFonts w:ascii="Cambria Math" w:hAnsi="Cambria Math" w:hint="eastAsia"/>
          </w:rPr>
          <m:t>);</m:t>
        </m:r>
      </m:oMath>
    </w:p>
    <w:p w14:paraId="66CBB4D1" w14:textId="465069E7" w:rsidR="00D97717" w:rsidRPr="00D97717" w:rsidRDefault="00000000" w:rsidP="00D97717">
      <w:pPr>
        <w:rPr>
          <w:rStyle w:val="fontstyle11"/>
          <w:rFonts w:ascii="Times New Roman" w:hAnsi="Times New Roman"/>
          <w:color w:val="auto"/>
        </w:rPr>
      </w:pPr>
      <w:r>
        <w:rPr>
          <w:b/>
          <w:bCs/>
          <w:sz w:val="24"/>
        </w:rPr>
        <w:pict w14:anchorId="22586B6B">
          <v:rect id="_x0000_i1027" style="width:415.3pt;height:1pt" o:hralign="center" o:hrstd="t" o:hrnoshade="t" o:hr="t" fillcolor="black [3213]" stroked="f"/>
        </w:pict>
      </w:r>
    </w:p>
    <w:p w14:paraId="3113BCE8" w14:textId="3960863A" w:rsidR="008A45F8" w:rsidRDefault="00D97717" w:rsidP="00D97717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D97717">
        <w:rPr>
          <w:rStyle w:val="fontstyle11"/>
          <w:rFonts w:ascii="Times New Roman" w:hAnsi="Times New Roman" w:hint="eastAsia"/>
        </w:rPr>
        <w:lastRenderedPageBreak/>
        <w:t>函数首先选择后缀数组中的一个元素作为枢轴，将后缀数组分成两个部分：左边的部分包含所有小于枢轴的元素，右边的部分包含所有大于枢轴的元素。然后，函数递归地对这两个部分分别进行排序，直到排序完成。在递归的过程中，函数调用</w:t>
      </w:r>
      <w:r w:rsidRPr="00D97717">
        <w:rPr>
          <w:rStyle w:val="fontstyle11"/>
          <w:rFonts w:ascii="Times New Roman" w:hAnsi="Times New Roman" w:hint="eastAsia"/>
        </w:rPr>
        <w:t>compare(uint64_t*</w:t>
      </w:r>
      <w:r w:rsidR="00EA0062"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addr,int</w:t>
      </w:r>
      <w:r w:rsidR="00EA0062"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i,int</w:t>
      </w:r>
      <w:r w:rsidR="00EA0062">
        <w:rPr>
          <w:rStyle w:val="fontstyle11"/>
          <w:rFonts w:ascii="Times New Roman" w:hAnsi="Times New Roman" w:hint="eastAsia"/>
        </w:rPr>
        <w:t xml:space="preserve"> </w:t>
      </w:r>
      <w:r w:rsidRPr="00D97717">
        <w:rPr>
          <w:rStyle w:val="fontstyle11"/>
          <w:rFonts w:ascii="Times New Roman" w:hAnsi="Times New Roman" w:hint="eastAsia"/>
        </w:rPr>
        <w:t>j)</w:t>
      </w:r>
      <w:r w:rsidRPr="00D97717">
        <w:rPr>
          <w:rStyle w:val="fontstyle11"/>
          <w:rFonts w:ascii="Times New Roman" w:hAnsi="Times New Roman" w:hint="eastAsia"/>
        </w:rPr>
        <w:t>以判断后缀数组中两个后缀的大小关系，并使用</w:t>
      </w:r>
      <w:r w:rsidRPr="00D97717">
        <w:rPr>
          <w:rStyle w:val="fontstyle11"/>
          <w:rFonts w:ascii="Times New Roman" w:hAnsi="Times New Roman" w:hint="eastAsia"/>
        </w:rPr>
        <w:t>std::swap()</w:t>
      </w:r>
      <w:r w:rsidRPr="00D97717">
        <w:rPr>
          <w:rStyle w:val="fontstyle11"/>
          <w:rFonts w:ascii="Times New Roman" w:hAnsi="Times New Roman" w:hint="eastAsia"/>
        </w:rPr>
        <w:t>函数将它们交换位置。最后，函数将枢轴元素放回到分界点上，然后递归地对左右两个部分继续进行排序。</w:t>
      </w:r>
    </w:p>
    <w:p w14:paraId="4BC52840" w14:textId="617852AB" w:rsidR="00EA0062" w:rsidRDefault="00EA0062" w:rsidP="00EA0062">
      <w:pPr>
        <w:widowControl/>
        <w:rPr>
          <w:rFonts w:eastAsia="黑体"/>
          <w:sz w:val="24"/>
          <w:szCs w:val="28"/>
        </w:rPr>
      </w:pPr>
      <w:r w:rsidRPr="00100BC0">
        <w:rPr>
          <w:rFonts w:eastAsia="黑体"/>
          <w:sz w:val="28"/>
          <w:szCs w:val="32"/>
        </w:rPr>
        <w:t>2.</w:t>
      </w:r>
      <w:r>
        <w:rPr>
          <w:rFonts w:eastAsia="黑体" w:hint="eastAsia"/>
          <w:sz w:val="28"/>
          <w:szCs w:val="32"/>
        </w:rPr>
        <w:t>3</w:t>
      </w:r>
      <w:r w:rsidRPr="00100BC0">
        <w:rPr>
          <w:rFonts w:eastAsia="黑体"/>
          <w:sz w:val="24"/>
          <w:szCs w:val="28"/>
        </w:rPr>
        <w:t xml:space="preserve"> </w:t>
      </w:r>
      <w:r w:rsidRPr="00EA0062">
        <w:rPr>
          <w:rFonts w:ascii="黑体" w:eastAsia="黑体" w:hAnsi="黑体"/>
          <w:color w:val="000000"/>
          <w:sz w:val="24"/>
        </w:rPr>
        <w:t>简易</w:t>
      </w:r>
      <w:r w:rsidRPr="00EA0062">
        <w:rPr>
          <w:rFonts w:ascii="CMBX12" w:hAnsi="CMBX12"/>
          <w:b/>
          <w:bCs/>
          <w:color w:val="000000"/>
          <w:sz w:val="24"/>
        </w:rPr>
        <w:t>BWT</w:t>
      </w:r>
      <w:r w:rsidRPr="00EA0062">
        <w:rPr>
          <w:rFonts w:ascii="黑体" w:eastAsia="黑体" w:hAnsi="黑体"/>
          <w:color w:val="000000"/>
          <w:sz w:val="24"/>
        </w:rPr>
        <w:t>的构建</w:t>
      </w:r>
    </w:p>
    <w:p w14:paraId="589D8D60" w14:textId="77777777" w:rsidR="007D727A" w:rsidRDefault="00950970" w:rsidP="007D727A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950970">
        <w:rPr>
          <w:rStyle w:val="fontstyle11"/>
          <w:rFonts w:ascii="Times New Roman" w:hAnsi="Times New Roman" w:hint="eastAsia"/>
        </w:rPr>
        <w:t xml:space="preserve">Burrows-Wheeler Transform (BWT) </w:t>
      </w:r>
      <w:r w:rsidRPr="00950970">
        <w:rPr>
          <w:rStyle w:val="fontstyle11"/>
          <w:rFonts w:ascii="Times New Roman" w:hAnsi="Times New Roman" w:hint="eastAsia"/>
        </w:rPr>
        <w:t>是一种数据压缩算法，它通过对输入字符串进行变换，生成一种可被更高效压缩的形式。</w:t>
      </w:r>
      <w:r w:rsidRPr="00950970">
        <w:rPr>
          <w:rStyle w:val="fontstyle11"/>
          <w:rFonts w:ascii="Times New Roman" w:hAnsi="Times New Roman" w:hint="eastAsia"/>
        </w:rPr>
        <w:t>BWT</w:t>
      </w:r>
      <w:r w:rsidRPr="00950970">
        <w:rPr>
          <w:rStyle w:val="fontstyle11"/>
          <w:rFonts w:ascii="Times New Roman" w:hAnsi="Times New Roman" w:hint="eastAsia"/>
        </w:rPr>
        <w:t>的主要思想是通过对字符串的循环旋转（</w:t>
      </w:r>
      <w:r w:rsidRPr="00950970">
        <w:rPr>
          <w:rStyle w:val="fontstyle11"/>
          <w:rFonts w:ascii="Times New Roman" w:hAnsi="Times New Roman" w:hint="eastAsia"/>
        </w:rPr>
        <w:t>cyclic rotation</w:t>
      </w:r>
      <w:r w:rsidRPr="00950970">
        <w:rPr>
          <w:rStyle w:val="fontstyle11"/>
          <w:rFonts w:ascii="Times New Roman" w:hAnsi="Times New Roman" w:hint="eastAsia"/>
        </w:rPr>
        <w:t>）来重新排列字符顺序，然后按照一定规则选择出相应的最后一列字符。</w:t>
      </w:r>
    </w:p>
    <w:p w14:paraId="7757EED2" w14:textId="20397DD8" w:rsidR="00EA0062" w:rsidRPr="007D727A" w:rsidRDefault="00950970" w:rsidP="007D727A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950970">
        <w:rPr>
          <w:rStyle w:val="fontstyle11"/>
          <w:rFonts w:ascii="Times New Roman" w:hAnsi="Times New Roman" w:hint="eastAsia"/>
        </w:rPr>
        <w:t>BWT</w:t>
      </w:r>
      <w:r w:rsidRPr="00950970">
        <w:rPr>
          <w:rStyle w:val="fontstyle11"/>
          <w:rFonts w:ascii="Times New Roman" w:hAnsi="Times New Roman" w:hint="eastAsia"/>
        </w:rPr>
        <w:t>的关键在于，生成的结果具有一定的</w:t>
      </w:r>
      <w:r w:rsidRPr="00527722">
        <w:rPr>
          <w:rStyle w:val="fontstyle11"/>
          <w:rFonts w:ascii="Times New Roman" w:hAnsi="Times New Roman" w:hint="eastAsia"/>
          <w:b/>
          <w:bCs/>
        </w:rPr>
        <w:t>局部性</w:t>
      </w:r>
      <w:r w:rsidRPr="00950970">
        <w:rPr>
          <w:rStyle w:val="fontstyle11"/>
          <w:rFonts w:ascii="Times New Roman" w:hAnsi="Times New Roman" w:hint="eastAsia"/>
        </w:rPr>
        <w:t>，即相似字符倾向于聚集在一起，这有利于后续的压缩算法的效率。</w:t>
      </w:r>
    </w:p>
    <w:p w14:paraId="7A6600C3" w14:textId="77777777" w:rsidR="007D727A" w:rsidRDefault="007D727A" w:rsidP="007D727A">
      <w:pPr>
        <w:keepNext/>
      </w:pPr>
      <w:r>
        <w:rPr>
          <w:noProof/>
        </w:rPr>
        <w:drawing>
          <wp:inline distT="0" distB="0" distL="0" distR="0" wp14:anchorId="4266F310" wp14:editId="5632FFE3">
            <wp:extent cx="5274310" cy="1911350"/>
            <wp:effectExtent l="0" t="0" r="2540" b="0"/>
            <wp:docPr id="13051828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8288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3D00" w14:textId="30B765F5" w:rsidR="007D727A" w:rsidRPr="007D727A" w:rsidRDefault="007D727A" w:rsidP="007D727A">
      <w:pPr>
        <w:pStyle w:val="ad"/>
        <w:keepNext/>
        <w:spacing w:afterLines="30" w:after="93"/>
        <w:jc w:val="center"/>
        <w:rPr>
          <w:rFonts w:eastAsia="仿宋" w:cs="Times New Roman"/>
        </w:rPr>
      </w:pPr>
      <w:r w:rsidRPr="007D727A">
        <w:rPr>
          <w:rFonts w:ascii="Times New Roman" w:eastAsia="仿宋" w:hAnsi="Times New Roman" w:cs="Times New Roman" w:hint="eastAsia"/>
        </w:rPr>
        <w:t>图</w:t>
      </w:r>
      <w:r w:rsidRPr="007D727A">
        <w:rPr>
          <w:rFonts w:ascii="Times New Roman" w:eastAsia="仿宋" w:hAnsi="Times New Roman" w:cs="Times New Roman" w:hint="eastAsia"/>
        </w:rPr>
        <w:t xml:space="preserve"> </w:t>
      </w:r>
      <w:r w:rsidR="00527722">
        <w:rPr>
          <w:rFonts w:ascii="Times New Roman" w:eastAsia="仿宋" w:hAnsi="Times New Roman" w:cs="Times New Roman" w:hint="eastAsia"/>
        </w:rPr>
        <w:t>1</w:t>
      </w:r>
      <w:r w:rsidRPr="007D727A">
        <w:rPr>
          <w:rFonts w:ascii="Times New Roman" w:eastAsia="仿宋" w:hAnsi="Times New Roman" w:cs="Times New Roman" w:hint="eastAsia"/>
        </w:rPr>
        <w:t xml:space="preserve"> </w:t>
      </w:r>
      <w:r w:rsidRPr="007D727A">
        <w:rPr>
          <w:rFonts w:ascii="Times New Roman" w:eastAsia="仿宋" w:hAnsi="Times New Roman" w:cs="Times New Roman" w:hint="eastAsia"/>
        </w:rPr>
        <w:t>一个变换的例子</w:t>
      </w:r>
    </w:p>
    <w:p w14:paraId="60F0D93B" w14:textId="2ADCA152" w:rsidR="00527722" w:rsidRDefault="007D727A" w:rsidP="007D727A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具体而言，</w:t>
      </w:r>
      <w:r w:rsidRPr="007D727A">
        <w:rPr>
          <w:rStyle w:val="fontstyle11"/>
          <w:rFonts w:ascii="Times New Roman" w:hAnsi="Times New Roman" w:hint="eastAsia"/>
        </w:rPr>
        <w:t>将需要转换的字符串，进行循环右移，每次循环一位</w:t>
      </w:r>
      <w:r>
        <w:rPr>
          <w:rStyle w:val="fontstyle11"/>
          <w:rFonts w:ascii="Times New Roman" w:hAnsi="Times New Roman" w:hint="eastAsia"/>
        </w:rPr>
        <w:t>，得到一组字符串，</w:t>
      </w:r>
      <w:r w:rsidRPr="007D727A">
        <w:rPr>
          <w:rStyle w:val="fontstyle11"/>
          <w:rFonts w:ascii="Times New Roman" w:hAnsi="Times New Roman" w:hint="eastAsia"/>
        </w:rPr>
        <w:t>记录排序之后每个字符串的第一个字符</w:t>
      </w:r>
      <w:r>
        <w:rPr>
          <w:rStyle w:val="fontstyle11"/>
          <w:rFonts w:ascii="Times New Roman" w:hAnsi="Times New Roman" w:hint="eastAsia"/>
        </w:rPr>
        <w:t>和最后一个字符，</w:t>
      </w:r>
      <w:r w:rsidRPr="007D727A">
        <w:rPr>
          <w:rStyle w:val="fontstyle11"/>
          <w:rFonts w:ascii="Times New Roman" w:hAnsi="Times New Roman" w:hint="eastAsia"/>
        </w:rPr>
        <w:t>F</w:t>
      </w:r>
      <w:r w:rsidRPr="007D727A">
        <w:rPr>
          <w:rStyle w:val="fontstyle11"/>
          <w:rFonts w:ascii="Times New Roman" w:hAnsi="Times New Roman" w:hint="eastAsia"/>
        </w:rPr>
        <w:t>和</w:t>
      </w:r>
      <w:r w:rsidRPr="007D727A">
        <w:rPr>
          <w:rStyle w:val="fontstyle11"/>
          <w:rFonts w:ascii="Times New Roman" w:hAnsi="Times New Roman" w:hint="eastAsia"/>
        </w:rPr>
        <w:t>L</w:t>
      </w:r>
      <w:r w:rsidRPr="007D727A">
        <w:rPr>
          <w:rStyle w:val="fontstyle11"/>
          <w:rFonts w:ascii="Times New Roman" w:hAnsi="Times New Roman" w:hint="eastAsia"/>
        </w:rPr>
        <w:t>两列字符，因为</w:t>
      </w:r>
      <w:r w:rsidRPr="007D727A">
        <w:rPr>
          <w:rStyle w:val="fontstyle11"/>
          <w:rFonts w:ascii="Times New Roman" w:hAnsi="Times New Roman" w:hint="eastAsia"/>
        </w:rPr>
        <w:t>F</w:t>
      </w:r>
      <w:r w:rsidRPr="007D727A">
        <w:rPr>
          <w:rStyle w:val="fontstyle11"/>
          <w:rFonts w:ascii="Times New Roman" w:hAnsi="Times New Roman" w:hint="eastAsia"/>
        </w:rPr>
        <w:t>列是有序的，而</w:t>
      </w:r>
      <w:r w:rsidRPr="007D727A">
        <w:rPr>
          <w:rStyle w:val="fontstyle11"/>
          <w:rFonts w:ascii="Times New Roman" w:hAnsi="Times New Roman" w:hint="eastAsia"/>
        </w:rPr>
        <w:t>L</w:t>
      </w:r>
      <w:r w:rsidRPr="007D727A">
        <w:rPr>
          <w:rStyle w:val="fontstyle11"/>
          <w:rFonts w:ascii="Times New Roman" w:hAnsi="Times New Roman" w:hint="eastAsia"/>
        </w:rPr>
        <w:t>列是无序的，并且两列中</w:t>
      </w:r>
      <w:r w:rsidRPr="00BB770A">
        <w:rPr>
          <w:rStyle w:val="fontstyle11"/>
          <w:rFonts w:ascii="Times New Roman" w:hAnsi="Times New Roman" w:hint="eastAsia"/>
          <w:b/>
          <w:bCs/>
        </w:rPr>
        <w:t>字符集合</w:t>
      </w:r>
      <w:r w:rsidR="00BB770A" w:rsidRPr="00BB770A">
        <w:rPr>
          <w:rStyle w:val="fontstyle11"/>
          <w:rFonts w:ascii="Times New Roman" w:hAnsi="Times New Roman" w:hint="eastAsia"/>
          <w:b/>
          <w:bCs/>
        </w:rPr>
        <w:t>与相对顺序</w:t>
      </w:r>
      <w:r w:rsidR="00BB770A">
        <w:rPr>
          <w:rStyle w:val="fontstyle11"/>
          <w:rFonts w:ascii="Times New Roman" w:hAnsi="Times New Roman" w:hint="eastAsia"/>
        </w:rPr>
        <w:t>均</w:t>
      </w:r>
      <w:r w:rsidRPr="007D727A">
        <w:rPr>
          <w:rStyle w:val="fontstyle11"/>
          <w:rFonts w:ascii="Times New Roman" w:hAnsi="Times New Roman" w:hint="eastAsia"/>
        </w:rPr>
        <w:t>相同，所以只记录</w:t>
      </w:r>
      <w:r w:rsidRPr="007D727A">
        <w:rPr>
          <w:rStyle w:val="fontstyle11"/>
          <w:rFonts w:ascii="Times New Roman" w:hAnsi="Times New Roman" w:hint="eastAsia"/>
        </w:rPr>
        <w:t>L</w:t>
      </w:r>
      <w:r w:rsidRPr="007D727A">
        <w:rPr>
          <w:rStyle w:val="fontstyle11"/>
          <w:rFonts w:ascii="Times New Roman" w:hAnsi="Times New Roman" w:hint="eastAsia"/>
        </w:rPr>
        <w:t>列即可</w:t>
      </w:r>
      <w:r w:rsidR="00527722">
        <w:rPr>
          <w:rStyle w:val="fontstyle11"/>
          <w:rFonts w:ascii="Times New Roman" w:hAnsi="Times New Roman" w:hint="eastAsia"/>
        </w:rPr>
        <w:t>，而</w:t>
      </w:r>
      <w:r w:rsidR="00527722" w:rsidRPr="007D727A">
        <w:rPr>
          <w:rStyle w:val="fontstyle11"/>
          <w:rFonts w:ascii="Times New Roman" w:hAnsi="Times New Roman" w:hint="eastAsia"/>
        </w:rPr>
        <w:t>L</w:t>
      </w:r>
      <w:r w:rsidR="00527722" w:rsidRPr="007D727A">
        <w:rPr>
          <w:rStyle w:val="fontstyle11"/>
          <w:rFonts w:ascii="Times New Roman" w:hAnsi="Times New Roman" w:hint="eastAsia"/>
        </w:rPr>
        <w:t>列</w:t>
      </w:r>
      <w:r w:rsidR="00527722" w:rsidRPr="00E223A3">
        <w:rPr>
          <w:rStyle w:val="fontstyle11"/>
          <w:rFonts w:ascii="Times New Roman" w:hAnsi="Times New Roman" w:hint="eastAsia"/>
          <w:b/>
          <w:bCs/>
        </w:rPr>
        <w:t>实际上就是就是排序后的结果中第</w:t>
      </w:r>
      <m:oMath>
        <m:r>
          <m:rPr>
            <m:sty m:val="bi"/>
          </m:rPr>
          <w:rPr>
            <w:rStyle w:val="fontstyle11"/>
            <w:rFonts w:ascii="Cambria Math" w:hAnsi="Cambria Math" w:hint="eastAsia"/>
          </w:rPr>
          <m:t xml:space="preserve"> i </m:t>
        </m:r>
      </m:oMath>
      <w:r w:rsidR="00527722" w:rsidRPr="00E223A3">
        <w:rPr>
          <w:rStyle w:val="fontstyle11"/>
          <w:rFonts w:ascii="Times New Roman" w:hAnsi="Times New Roman" w:hint="eastAsia"/>
          <w:b/>
          <w:bCs/>
        </w:rPr>
        <w:t>个后缀的前一个字符</w:t>
      </w:r>
      <w:r w:rsidR="00527722" w:rsidRPr="00FA3C9E">
        <w:rPr>
          <w:rStyle w:val="fontstyle11"/>
          <w:rFonts w:ascii="Times New Roman" w:hAnsi="Times New Roman" w:hint="eastAsia"/>
        </w:rPr>
        <w:t>。</w:t>
      </w:r>
    </w:p>
    <w:p w14:paraId="03E9755F" w14:textId="77777777" w:rsidR="00527722" w:rsidRDefault="00527722" w:rsidP="00527722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m:oMathPara>
        <m:oMath>
          <m:r>
            <w:rPr>
              <w:rStyle w:val="fontstyle11"/>
              <w:rFonts w:ascii="Cambria Math" w:hAnsi="Cambria Math"/>
            </w:rPr>
            <m:t>BWT[i] = T[j-1], where j = SA[i]</m:t>
          </m:r>
        </m:oMath>
      </m:oMathPara>
    </w:p>
    <w:p w14:paraId="7170169C" w14:textId="77777777" w:rsidR="00527722" w:rsidRDefault="00527722" w:rsidP="00527722">
      <w:pPr>
        <w:keepNext/>
        <w:jc w:val="center"/>
      </w:pPr>
      <w:r w:rsidRPr="00FA3C9E">
        <w:rPr>
          <w:noProof/>
          <w:color w:val="000000"/>
          <w:sz w:val="24"/>
        </w:rPr>
        <w:drawing>
          <wp:inline distT="0" distB="0" distL="0" distR="0" wp14:anchorId="1857AF89" wp14:editId="55CD06CE">
            <wp:extent cx="4308116" cy="1021080"/>
            <wp:effectExtent l="0" t="0" r="0" b="7620"/>
            <wp:docPr id="7" name="图片 6" descr="图表, 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853DF249-4F5D-254A-E015-F632D94B59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图表, 图示&#10;&#10;描述已自动生成">
                      <a:extLst>
                        <a:ext uri="{FF2B5EF4-FFF2-40B4-BE49-F238E27FC236}">
                          <a16:creationId xmlns:a16="http://schemas.microsoft.com/office/drawing/2014/main" id="{853DF249-4F5D-254A-E015-F632D94B59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634" t="13680" r="5369" b="6429"/>
                    <a:stretch/>
                  </pic:blipFill>
                  <pic:spPr bwMode="auto">
                    <a:xfrm>
                      <a:off x="0" y="0"/>
                      <a:ext cx="4472322" cy="1059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675FF" w14:textId="55EA667D" w:rsidR="00527722" w:rsidRPr="00527722" w:rsidRDefault="00527722" w:rsidP="00527722">
      <w:pPr>
        <w:pStyle w:val="ad"/>
        <w:keepNext/>
        <w:spacing w:afterLines="30" w:after="93"/>
        <w:jc w:val="center"/>
        <w:rPr>
          <w:rStyle w:val="fontstyle11"/>
          <w:rFonts w:ascii="Times New Roman" w:eastAsia="仿宋" w:hAnsi="Times New Roman" w:cs="Times New Roman"/>
          <w:color w:val="auto"/>
          <w:sz w:val="20"/>
          <w:szCs w:val="20"/>
        </w:rPr>
      </w:pPr>
      <w:r w:rsidRPr="00527722">
        <w:rPr>
          <w:rFonts w:ascii="Times New Roman" w:eastAsia="仿宋" w:hAnsi="Times New Roman" w:cs="Times New Roman"/>
        </w:rPr>
        <w:t>图</w:t>
      </w:r>
      <w:r w:rsidRPr="00527722">
        <w:rPr>
          <w:rFonts w:ascii="Times New Roman" w:eastAsia="仿宋" w:hAnsi="Times New Roman" w:cs="Times New Roman"/>
        </w:rPr>
        <w:t xml:space="preserve"> 2 BWT</w:t>
      </w:r>
      <w:r w:rsidRPr="00527722">
        <w:rPr>
          <w:rFonts w:ascii="Times New Roman" w:eastAsia="仿宋" w:hAnsi="Times New Roman" w:cs="Times New Roman"/>
        </w:rPr>
        <w:t>示意图</w:t>
      </w:r>
    </w:p>
    <w:p w14:paraId="2B58FCB0" w14:textId="77777777" w:rsidR="00527722" w:rsidRDefault="00527722" w:rsidP="007D727A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</w:p>
    <w:p w14:paraId="7953A65F" w14:textId="358ADD4F" w:rsidR="007D727A" w:rsidRDefault="00527722" w:rsidP="00527722">
      <w:pPr>
        <w:spacing w:line="390" w:lineRule="exact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lastRenderedPageBreak/>
        <w:t>从这个序列中</w:t>
      </w:r>
      <w:r w:rsidR="00BB770A">
        <w:rPr>
          <w:rStyle w:val="fontstyle11"/>
          <w:rFonts w:ascii="Times New Roman" w:hAnsi="Times New Roman" w:hint="eastAsia"/>
        </w:rPr>
        <w:t>可以得到以下信息：</w:t>
      </w:r>
    </w:p>
    <w:p w14:paraId="71F88B75" w14:textId="1C6D4067" w:rsidR="007D727A" w:rsidRPr="00B0346D" w:rsidRDefault="00BB770A" w:rsidP="00BB770A">
      <w:pPr>
        <w:pStyle w:val="ac"/>
        <w:numPr>
          <w:ilvl w:val="0"/>
          <w:numId w:val="21"/>
        </w:numPr>
        <w:spacing w:line="390" w:lineRule="exact"/>
        <w:ind w:left="0" w:firstLine="480"/>
        <w:rPr>
          <w:rStyle w:val="fontstyle11"/>
          <w:rFonts w:ascii="Times New Roman" w:eastAsia="仿宋" w:hAnsi="Times New Roman"/>
        </w:rPr>
      </w:pPr>
      <w:r w:rsidRPr="00B0346D">
        <w:rPr>
          <w:rStyle w:val="fontstyle11"/>
          <w:rFonts w:ascii="Times New Roman" w:eastAsia="仿宋" w:hAnsi="Times New Roman"/>
        </w:rPr>
        <w:t>L</w:t>
      </w:r>
      <w:r w:rsidRPr="00B0346D">
        <w:rPr>
          <w:rStyle w:val="fontstyle11"/>
          <w:rFonts w:ascii="Times New Roman" w:eastAsia="仿宋" w:hAnsi="Times New Roman"/>
        </w:rPr>
        <w:t>列中第一个字符是初始字符串的最后一个字符。</w:t>
      </w:r>
    </w:p>
    <w:p w14:paraId="3A4BC22D" w14:textId="77777777" w:rsidR="00E223A3" w:rsidRPr="00B0346D" w:rsidRDefault="00BB770A" w:rsidP="00E223A3">
      <w:pPr>
        <w:pStyle w:val="ac"/>
        <w:numPr>
          <w:ilvl w:val="0"/>
          <w:numId w:val="21"/>
        </w:numPr>
        <w:spacing w:line="390" w:lineRule="exact"/>
        <w:ind w:left="0" w:firstLine="480"/>
        <w:rPr>
          <w:rStyle w:val="fontstyle11"/>
          <w:rFonts w:ascii="Times New Roman" w:eastAsia="仿宋" w:hAnsi="Times New Roman"/>
        </w:rPr>
      </w:pPr>
      <w:r w:rsidRPr="00B0346D">
        <w:rPr>
          <w:rStyle w:val="fontstyle11"/>
          <w:rFonts w:ascii="Times New Roman" w:eastAsia="仿宋" w:hAnsi="Times New Roman"/>
        </w:rPr>
        <w:t>L</w:t>
      </w:r>
      <w:r w:rsidRPr="00B0346D">
        <w:rPr>
          <w:rStyle w:val="fontstyle11"/>
          <w:rFonts w:ascii="Times New Roman" w:eastAsia="仿宋" w:hAnsi="Times New Roman"/>
        </w:rPr>
        <w:t>列字符在初始字符串中的下一个元素为同行的</w:t>
      </w:r>
      <w:r w:rsidRPr="00B0346D">
        <w:rPr>
          <w:rStyle w:val="fontstyle11"/>
          <w:rFonts w:ascii="Times New Roman" w:eastAsia="仿宋" w:hAnsi="Times New Roman"/>
        </w:rPr>
        <w:t>F</w:t>
      </w:r>
      <w:r w:rsidRPr="00B0346D">
        <w:rPr>
          <w:rStyle w:val="fontstyle11"/>
          <w:rFonts w:ascii="Times New Roman" w:eastAsia="仿宋" w:hAnsi="Times New Roman"/>
        </w:rPr>
        <w:t>列字符；</w:t>
      </w:r>
    </w:p>
    <w:p w14:paraId="7A7654B9" w14:textId="00F7B79D" w:rsidR="00FA3C9E" w:rsidRPr="00E223A3" w:rsidRDefault="00BB770A" w:rsidP="00E223A3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E223A3">
        <w:rPr>
          <w:rStyle w:val="fontstyle11"/>
          <w:rFonts w:ascii="Times New Roman" w:hAnsi="Times New Roman" w:hint="eastAsia"/>
        </w:rPr>
        <w:t>所以解码过程是倒序来找原始字符串的，以图</w:t>
      </w:r>
      <w:r w:rsidRPr="00E223A3">
        <w:rPr>
          <w:rStyle w:val="fontstyle11"/>
          <w:rFonts w:ascii="Times New Roman" w:hAnsi="Times New Roman" w:hint="eastAsia"/>
        </w:rPr>
        <w:t>1</w:t>
      </w:r>
      <w:r w:rsidRPr="00E223A3">
        <w:rPr>
          <w:rStyle w:val="fontstyle11"/>
          <w:rFonts w:ascii="Times New Roman" w:hAnsi="Times New Roman" w:hint="eastAsia"/>
        </w:rPr>
        <w:t>为例：通过上面的第一条信息，得到原始字符串的最后一个字符，即字符</w:t>
      </w:r>
      <w:r w:rsidRPr="00E223A3">
        <w:rPr>
          <w:rStyle w:val="fontstyle11"/>
          <w:rFonts w:ascii="Times New Roman" w:hAnsi="Times New Roman" w:hint="eastAsia"/>
        </w:rPr>
        <w:t>C</w:t>
      </w:r>
      <w:r w:rsidRPr="00E223A3">
        <w:rPr>
          <w:rStyle w:val="fontstyle11"/>
          <w:rFonts w:ascii="Times New Roman" w:hAnsi="Times New Roman" w:hint="eastAsia"/>
        </w:rPr>
        <w:t>；确定字符</w:t>
      </w:r>
      <w:r w:rsidRPr="00E223A3">
        <w:rPr>
          <w:rStyle w:val="fontstyle11"/>
          <w:rFonts w:ascii="Times New Roman" w:hAnsi="Times New Roman" w:hint="eastAsia"/>
        </w:rPr>
        <w:t>C</w:t>
      </w:r>
      <w:r w:rsidRPr="00E223A3">
        <w:rPr>
          <w:rStyle w:val="fontstyle11"/>
          <w:rFonts w:ascii="Times New Roman" w:hAnsi="Times New Roman" w:hint="eastAsia"/>
        </w:rPr>
        <w:t>的位置后，需要通过</w:t>
      </w:r>
      <w:r w:rsidRPr="00E223A3">
        <w:rPr>
          <w:rStyle w:val="fontstyle11"/>
          <w:rFonts w:ascii="Times New Roman" w:hAnsi="Times New Roman" w:hint="eastAsia"/>
        </w:rPr>
        <w:t>F</w:t>
      </w:r>
      <w:r w:rsidRPr="00E223A3">
        <w:rPr>
          <w:rStyle w:val="fontstyle11"/>
          <w:rFonts w:ascii="Times New Roman" w:hAnsi="Times New Roman" w:hint="eastAsia"/>
        </w:rPr>
        <w:t>和</w:t>
      </w:r>
      <w:r w:rsidRPr="00E223A3">
        <w:rPr>
          <w:rStyle w:val="fontstyle11"/>
          <w:rFonts w:ascii="Times New Roman" w:hAnsi="Times New Roman" w:hint="eastAsia"/>
        </w:rPr>
        <w:t>L</w:t>
      </w:r>
      <w:r w:rsidRPr="00E223A3">
        <w:rPr>
          <w:rStyle w:val="fontstyle11"/>
          <w:rFonts w:ascii="Times New Roman" w:hAnsi="Times New Roman" w:hint="eastAsia"/>
        </w:rPr>
        <w:t>列还有相同字符的相对信息记录来找字符</w:t>
      </w:r>
      <w:r w:rsidRPr="00E223A3">
        <w:rPr>
          <w:rStyle w:val="fontstyle11"/>
          <w:rFonts w:ascii="Times New Roman" w:hAnsi="Times New Roman" w:hint="eastAsia"/>
        </w:rPr>
        <w:t>C</w:t>
      </w:r>
      <w:r w:rsidRPr="00E223A3">
        <w:rPr>
          <w:rStyle w:val="fontstyle11"/>
          <w:rFonts w:ascii="Times New Roman" w:hAnsi="Times New Roman" w:hint="eastAsia"/>
        </w:rPr>
        <w:t>的前一个元素。因为这个字符</w:t>
      </w:r>
      <w:r w:rsidRPr="00E223A3">
        <w:rPr>
          <w:rStyle w:val="fontstyle11"/>
          <w:rFonts w:ascii="Times New Roman" w:hAnsi="Times New Roman" w:hint="eastAsia"/>
        </w:rPr>
        <w:t>C</w:t>
      </w:r>
      <w:r w:rsidRPr="00E223A3">
        <w:rPr>
          <w:rStyle w:val="fontstyle11"/>
          <w:rFonts w:ascii="Times New Roman" w:hAnsi="Times New Roman" w:hint="eastAsia"/>
        </w:rPr>
        <w:t>是</w:t>
      </w:r>
      <w:r w:rsidRPr="00E223A3">
        <w:rPr>
          <w:rStyle w:val="fontstyle11"/>
          <w:rFonts w:ascii="Times New Roman" w:hAnsi="Times New Roman" w:hint="eastAsia"/>
        </w:rPr>
        <w:t>L</w:t>
      </w:r>
      <w:r w:rsidRPr="00E223A3">
        <w:rPr>
          <w:rStyle w:val="fontstyle11"/>
          <w:rFonts w:ascii="Times New Roman" w:hAnsi="Times New Roman" w:hint="eastAsia"/>
        </w:rPr>
        <w:t>列中第一个字符</w:t>
      </w:r>
      <w:r w:rsidRPr="00E223A3">
        <w:rPr>
          <w:rStyle w:val="fontstyle11"/>
          <w:rFonts w:ascii="Times New Roman" w:hAnsi="Times New Roman" w:hint="eastAsia"/>
        </w:rPr>
        <w:t>C</w:t>
      </w:r>
      <w:r w:rsidRPr="00E223A3">
        <w:rPr>
          <w:rStyle w:val="fontstyle11"/>
          <w:rFonts w:ascii="Times New Roman" w:hAnsi="Times New Roman" w:hint="eastAsia"/>
        </w:rPr>
        <w:t>，即相同字符的相对位置为</w:t>
      </w:r>
      <w:r w:rsidRPr="00E223A3">
        <w:rPr>
          <w:rStyle w:val="fontstyle11"/>
          <w:rFonts w:ascii="Times New Roman" w:hAnsi="Times New Roman" w:hint="eastAsia"/>
        </w:rPr>
        <w:t>1</w:t>
      </w:r>
      <w:r w:rsidRPr="00E223A3">
        <w:rPr>
          <w:rStyle w:val="fontstyle11"/>
          <w:rFonts w:ascii="Times New Roman" w:hAnsi="Times New Roman" w:hint="eastAsia"/>
        </w:rPr>
        <w:t>，所以去</w:t>
      </w:r>
      <w:r w:rsidRPr="00E223A3">
        <w:rPr>
          <w:rStyle w:val="fontstyle11"/>
          <w:rFonts w:ascii="Times New Roman" w:hAnsi="Times New Roman" w:hint="eastAsia"/>
        </w:rPr>
        <w:t>F</w:t>
      </w:r>
      <w:r w:rsidRPr="00E223A3">
        <w:rPr>
          <w:rStyle w:val="fontstyle11"/>
          <w:rFonts w:ascii="Times New Roman" w:hAnsi="Times New Roman" w:hint="eastAsia"/>
        </w:rPr>
        <w:t>列中找第一个字符</w:t>
      </w:r>
      <w:r w:rsidRPr="00E223A3">
        <w:rPr>
          <w:rStyle w:val="fontstyle11"/>
          <w:rFonts w:ascii="Times New Roman" w:hAnsi="Times New Roman" w:hint="eastAsia"/>
        </w:rPr>
        <w:t>C</w:t>
      </w:r>
      <w:r w:rsidRPr="00E223A3">
        <w:rPr>
          <w:rStyle w:val="fontstyle11"/>
          <w:rFonts w:ascii="Times New Roman" w:hAnsi="Times New Roman" w:hint="eastAsia"/>
        </w:rPr>
        <w:t>，即找到表中的第三行，通过第二行，可以得到倒数第二个字符为</w:t>
      </w:r>
      <w:r w:rsidRPr="00E223A3">
        <w:rPr>
          <w:rStyle w:val="fontstyle11"/>
          <w:rFonts w:ascii="Times New Roman" w:hAnsi="Times New Roman" w:hint="eastAsia"/>
        </w:rPr>
        <w:t>T</w:t>
      </w:r>
      <w:r w:rsidRPr="00E223A3">
        <w:rPr>
          <w:rStyle w:val="fontstyle11"/>
          <w:rFonts w:ascii="Times New Roman" w:hAnsi="Times New Roman" w:hint="eastAsia"/>
        </w:rPr>
        <w:t>，依次类推。</w:t>
      </w:r>
    </w:p>
    <w:p w14:paraId="3CD14C39" w14:textId="270B7E5A" w:rsidR="00950970" w:rsidRDefault="007A109E" w:rsidP="00950970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而在本实验中，</w:t>
      </w:r>
      <w:r w:rsidR="00950970" w:rsidRPr="00950970">
        <w:rPr>
          <w:rStyle w:val="fontstyle11"/>
          <w:rFonts w:ascii="Times New Roman" w:hAnsi="Times New Roman" w:hint="eastAsia"/>
        </w:rPr>
        <w:t>根据</w:t>
      </w:r>
      <w:r w:rsidR="00950970" w:rsidRPr="00950970">
        <w:rPr>
          <w:rStyle w:val="fontstyle11"/>
          <w:rFonts w:ascii="Times New Roman" w:hAnsi="Times New Roman" w:hint="eastAsia"/>
        </w:rPr>
        <w:t>BWT</w:t>
      </w:r>
      <w:r w:rsidR="00950970" w:rsidRPr="00950970">
        <w:rPr>
          <w:rStyle w:val="fontstyle11"/>
          <w:rFonts w:ascii="Times New Roman" w:hAnsi="Times New Roman" w:hint="eastAsia"/>
        </w:rPr>
        <w:t>的定义可知，当对所有的后缀进行排序了之后，我们得到了这个序列的</w:t>
      </w:r>
      <w:r w:rsidR="00950970" w:rsidRPr="00950970">
        <w:rPr>
          <w:rStyle w:val="fontstyle11"/>
          <w:rFonts w:ascii="Times New Roman" w:hAnsi="Times New Roman" w:hint="eastAsia"/>
        </w:rPr>
        <w:t>SA</w:t>
      </w:r>
      <w:r w:rsidR="00950970" w:rsidRPr="00950970">
        <w:rPr>
          <w:rStyle w:val="fontstyle11"/>
          <w:rFonts w:ascii="Times New Roman" w:hAnsi="Times New Roman" w:hint="eastAsia"/>
        </w:rPr>
        <w:t>数组，</w:t>
      </w:r>
      <w:r w:rsidR="00950970" w:rsidRPr="00950970">
        <w:rPr>
          <w:rStyle w:val="fontstyle11"/>
          <w:rFonts w:ascii="Times New Roman" w:hAnsi="Times New Roman" w:hint="eastAsia"/>
        </w:rPr>
        <w:t>SA</w:t>
      </w:r>
      <w:r w:rsidR="00950970" w:rsidRPr="00950970">
        <w:rPr>
          <w:rStyle w:val="fontstyle11"/>
          <w:rFonts w:ascii="Times New Roman" w:hAnsi="Times New Roman" w:hint="eastAsia"/>
        </w:rPr>
        <w:t>数组中的每一位都是这个后缀开始的位置，而后缀开始位置的前一个位置我们可以由原串得出，因此只需要遍历一遍</w:t>
      </w:r>
      <w:r w:rsidR="00950970" w:rsidRPr="00950970">
        <w:rPr>
          <w:rStyle w:val="fontstyle11"/>
          <w:rFonts w:ascii="Times New Roman" w:hAnsi="Times New Roman" w:hint="eastAsia"/>
        </w:rPr>
        <w:t>SA</w:t>
      </w:r>
      <w:r w:rsidR="00950970" w:rsidRPr="00950970">
        <w:rPr>
          <w:rStyle w:val="fontstyle11"/>
          <w:rFonts w:ascii="Times New Roman" w:hAnsi="Times New Roman" w:hint="eastAsia"/>
        </w:rPr>
        <w:t>就可以得到</w:t>
      </w:r>
      <w:r w:rsidR="00950970" w:rsidRPr="00950970">
        <w:rPr>
          <w:rStyle w:val="fontstyle11"/>
          <w:rFonts w:ascii="Times New Roman" w:hAnsi="Times New Roman" w:hint="eastAsia"/>
        </w:rPr>
        <w:t>BWT</w:t>
      </w:r>
      <w:r w:rsidR="00950970" w:rsidRPr="00950970">
        <w:rPr>
          <w:rStyle w:val="fontstyle11"/>
          <w:rFonts w:ascii="Times New Roman" w:hAnsi="Times New Roman" w:hint="eastAsia"/>
        </w:rPr>
        <w:t>，完成简易版本</w:t>
      </w:r>
      <w:r w:rsidR="00950970" w:rsidRPr="00950970">
        <w:rPr>
          <w:rStyle w:val="fontstyle11"/>
          <w:rFonts w:ascii="Times New Roman" w:hAnsi="Times New Roman" w:hint="eastAsia"/>
        </w:rPr>
        <w:t>BWT</w:t>
      </w:r>
      <w:r w:rsidR="00950970" w:rsidRPr="00950970">
        <w:rPr>
          <w:rStyle w:val="fontstyle11"/>
          <w:rFonts w:ascii="Times New Roman" w:hAnsi="Times New Roman" w:hint="eastAsia"/>
        </w:rPr>
        <w:t>的构建。</w:t>
      </w:r>
    </w:p>
    <w:p w14:paraId="3B53B830" w14:textId="171366C7" w:rsidR="00E223A3" w:rsidRPr="00E223A3" w:rsidRDefault="00E223A3" w:rsidP="00E223A3">
      <w:pPr>
        <w:widowControl/>
        <w:rPr>
          <w:rStyle w:val="fontstyle11"/>
          <w:rFonts w:ascii="Times New Roman" w:eastAsia="黑体" w:hAnsi="Times New Roman"/>
          <w:color w:val="auto"/>
          <w:szCs w:val="28"/>
        </w:rPr>
      </w:pPr>
      <w:r w:rsidRPr="00100BC0">
        <w:rPr>
          <w:rFonts w:eastAsia="黑体"/>
          <w:sz w:val="28"/>
          <w:szCs w:val="32"/>
        </w:rPr>
        <w:t>2.</w:t>
      </w:r>
      <w:r>
        <w:rPr>
          <w:rFonts w:eastAsia="黑体" w:hint="eastAsia"/>
          <w:sz w:val="28"/>
          <w:szCs w:val="32"/>
        </w:rPr>
        <w:t>4</w:t>
      </w:r>
      <w:r w:rsidRPr="00100BC0">
        <w:rPr>
          <w:rFonts w:eastAsia="黑体"/>
          <w:sz w:val="24"/>
          <w:szCs w:val="28"/>
        </w:rPr>
        <w:t xml:space="preserve"> </w:t>
      </w:r>
      <w:r>
        <w:rPr>
          <w:rFonts w:ascii="CMBX12" w:hAnsi="CMBX12" w:hint="eastAsia"/>
          <w:b/>
          <w:bCs/>
          <w:color w:val="000000"/>
          <w:sz w:val="24"/>
        </w:rPr>
        <w:t>CSA</w:t>
      </w:r>
      <w:r w:rsidRPr="00EA0062">
        <w:rPr>
          <w:rFonts w:ascii="黑体" w:eastAsia="黑体" w:hAnsi="黑体"/>
          <w:color w:val="000000"/>
          <w:sz w:val="24"/>
        </w:rPr>
        <w:t>的</w:t>
      </w:r>
      <w:r>
        <w:rPr>
          <w:rFonts w:ascii="黑体" w:eastAsia="黑体" w:hAnsi="黑体" w:hint="eastAsia"/>
          <w:color w:val="000000"/>
          <w:sz w:val="24"/>
        </w:rPr>
        <w:t>原理</w:t>
      </w:r>
    </w:p>
    <w:p w14:paraId="3F45EC28" w14:textId="77777777" w:rsidR="0078726A" w:rsidRDefault="00E223A3" w:rsidP="0078726A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E223A3">
        <w:rPr>
          <w:rStyle w:val="fontstyle11"/>
          <w:rFonts w:ascii="Times New Roman" w:hAnsi="Times New Roman" w:hint="eastAsia"/>
        </w:rPr>
        <w:t>CSA</w:t>
      </w:r>
      <w:r w:rsidRPr="00E223A3">
        <w:rPr>
          <w:rStyle w:val="fontstyle11"/>
          <w:rFonts w:ascii="Times New Roman" w:hAnsi="Times New Roman" w:hint="eastAsia"/>
        </w:rPr>
        <w:t>（</w:t>
      </w:r>
      <w:r w:rsidRPr="00E223A3">
        <w:rPr>
          <w:rStyle w:val="fontstyle11"/>
          <w:rFonts w:ascii="Times New Roman" w:hAnsi="Times New Roman" w:hint="eastAsia"/>
        </w:rPr>
        <w:t>Compressed Suffix Array</w:t>
      </w:r>
      <w:r w:rsidRPr="00E223A3">
        <w:rPr>
          <w:rStyle w:val="fontstyle11"/>
          <w:rFonts w:ascii="Times New Roman" w:hAnsi="Times New Roman" w:hint="eastAsia"/>
        </w:rPr>
        <w:t>）是一种数据结构，用于存储字符串的后缀数组并支持高效的查询操作。后缀数组是一个将字符串的所有后缀按字典序排序的数组</w:t>
      </w:r>
      <w:r>
        <w:rPr>
          <w:rStyle w:val="fontstyle11"/>
          <w:rFonts w:ascii="Times New Roman" w:hAnsi="Times New Roman" w:hint="eastAsia"/>
        </w:rPr>
        <w:t>，</w:t>
      </w:r>
      <w:r w:rsidRPr="00E223A3">
        <w:rPr>
          <w:rStyle w:val="fontstyle11"/>
          <w:rFonts w:ascii="Times New Roman" w:hAnsi="Times New Roman" w:hint="eastAsia"/>
        </w:rPr>
        <w:t xml:space="preserve">CSA </w:t>
      </w:r>
      <w:r w:rsidRPr="00E223A3">
        <w:rPr>
          <w:rStyle w:val="fontstyle11"/>
          <w:rFonts w:ascii="Times New Roman" w:hAnsi="Times New Roman" w:hint="eastAsia"/>
        </w:rPr>
        <w:t>主要解决的问题是在占用较少空间的情况下，提供对后缀数组的高效访问</w:t>
      </w:r>
      <w:r>
        <w:rPr>
          <w:rStyle w:val="fontstyle11"/>
          <w:rFonts w:ascii="Times New Roman" w:hAnsi="Times New Roman" w:hint="eastAsia"/>
        </w:rPr>
        <w:t>，其</w:t>
      </w:r>
      <w:r w:rsidRPr="00E223A3">
        <w:rPr>
          <w:rStyle w:val="fontstyle11"/>
          <w:rFonts w:ascii="Times New Roman" w:hAnsi="Times New Roman" w:hint="eastAsia"/>
        </w:rPr>
        <w:t>核心思想是利用了后缀数组中</w:t>
      </w:r>
      <w:r w:rsidRPr="00E223A3">
        <w:rPr>
          <w:rStyle w:val="fontstyle11"/>
          <w:rFonts w:ascii="Times New Roman" w:hAnsi="Times New Roman" w:hint="eastAsia"/>
          <w:b/>
          <w:bCs/>
        </w:rPr>
        <w:t>后缀之间的重复性和局部性</w:t>
      </w:r>
      <w:r w:rsidRPr="00E223A3">
        <w:rPr>
          <w:rStyle w:val="fontstyle11"/>
          <w:rFonts w:ascii="Times New Roman" w:hAnsi="Times New Roman" w:hint="eastAsia"/>
        </w:rPr>
        <w:t>。通常，后缀数组中相邻后缀的前缀会有很多重复的部分，因此</w:t>
      </w:r>
      <w:r w:rsidRPr="00E223A3">
        <w:rPr>
          <w:rStyle w:val="fontstyle11"/>
          <w:rFonts w:ascii="Times New Roman" w:hAnsi="Times New Roman" w:hint="eastAsia"/>
        </w:rPr>
        <w:t xml:space="preserve"> CSA </w:t>
      </w:r>
      <w:r w:rsidRPr="00E223A3">
        <w:rPr>
          <w:rStyle w:val="fontstyle11"/>
          <w:rFonts w:ascii="Times New Roman" w:hAnsi="Times New Roman" w:hint="eastAsia"/>
        </w:rPr>
        <w:t>通过对这些重复部分进行压缩来节省空间。</w:t>
      </w:r>
    </w:p>
    <w:p w14:paraId="5B55802C" w14:textId="51ECBF83" w:rsidR="0078726A" w:rsidRDefault="00433C2F" w:rsidP="00433C2F">
      <w:pPr>
        <w:spacing w:afterLines="30" w:after="93" w:line="390" w:lineRule="exact"/>
        <w:ind w:firstLineChars="200" w:firstLine="480"/>
        <w:rPr>
          <w:rStyle w:val="fontstyle11"/>
          <w:rFonts w:ascii="Times New Roman" w:hAnsi="Times New Roman"/>
        </w:rPr>
      </w:pPr>
      <w:r w:rsidRPr="00E223A3">
        <w:rPr>
          <w:rStyle w:val="fontstyle11"/>
          <w:rFonts w:ascii="Times New Roman" w:hAnsi="Times New Roman" w:hint="eastAsia"/>
        </w:rPr>
        <w:t>CSA</w:t>
      </w:r>
      <w:r>
        <w:rPr>
          <w:rStyle w:val="fontstyle11"/>
          <w:rFonts w:ascii="Times New Roman" w:hAnsi="Times New Roman" w:hint="eastAsia"/>
        </w:rPr>
        <w:t>的主要过程就是</w:t>
      </w:r>
      <w:r w:rsidR="0078726A" w:rsidRPr="0078726A">
        <w:rPr>
          <w:rStyle w:val="fontstyle11"/>
          <w:rFonts w:ascii="Times New Roman" w:hAnsi="Times New Roman" w:hint="eastAsia"/>
        </w:rPr>
        <w:t>对序列</w:t>
      </w:r>
      <m:oMath>
        <m:r>
          <w:rPr>
            <w:rStyle w:val="fontstyle11"/>
            <w:rFonts w:ascii="Cambria Math" w:hAnsi="Cambria Math" w:hint="eastAsia"/>
          </w:rPr>
          <m:t>T</m:t>
        </m:r>
      </m:oMath>
      <w:r w:rsidR="0078726A" w:rsidRPr="0078726A">
        <w:rPr>
          <w:rStyle w:val="fontstyle11"/>
          <w:rFonts w:ascii="Times New Roman" w:hAnsi="Times New Roman" w:hint="eastAsia"/>
        </w:rPr>
        <w:t>构建</w:t>
      </w:r>
      <m:oMath>
        <m:r>
          <m:rPr>
            <m:sty m:val="p"/>
          </m:rPr>
          <w:rPr>
            <w:rStyle w:val="fontstyle11"/>
            <w:rFonts w:ascii="Cambria Math" w:hAnsi="Cambria Math"/>
          </w:rPr>
          <m:t>Ψ</m:t>
        </m:r>
        <m:r>
          <w:rPr>
            <w:rStyle w:val="fontstyle11"/>
            <w:rFonts w:ascii="Cambria Math" w:hAnsi="Cambria Math" w:hint="eastAsia"/>
          </w:rPr>
          <m:t>[1</m:t>
        </m:r>
        <m:r>
          <w:rPr>
            <w:rStyle w:val="fontstyle11"/>
            <w:rFonts w:ascii="Cambria Math" w:hAnsi="Cambria Math"/>
          </w:rPr>
          <m:t>,…,</m:t>
        </m:r>
        <m:r>
          <w:rPr>
            <w:rStyle w:val="fontstyle11"/>
            <w:rFonts w:ascii="Cambria Math" w:hAnsi="Cambria Math" w:hint="eastAsia"/>
          </w:rPr>
          <m:t>n]</m:t>
        </m:r>
      </m:oMath>
      <w:r w:rsidR="0078726A">
        <w:rPr>
          <w:rStyle w:val="fontstyle11"/>
          <w:rFonts w:ascii="Times New Roman" w:hAnsi="Times New Roman" w:hint="eastAsia"/>
        </w:rPr>
        <w:t>，其中</w:t>
      </w:r>
      <m:oMath>
        <m:r>
          <m:rPr>
            <m:sty m:val="p"/>
          </m:rPr>
          <w:rPr>
            <w:rStyle w:val="fontstyle11"/>
            <w:rFonts w:ascii="Cambria Math" w:hAnsi="Cambria Math"/>
          </w:rPr>
          <m:t>Ψ</m:t>
        </m:r>
        <m:r>
          <w:rPr>
            <w:rStyle w:val="fontstyle11"/>
            <w:rFonts w:ascii="Cambria Math" w:hAnsi="Cambria Math"/>
          </w:rPr>
          <m:t xml:space="preserve">[i] = </m:t>
        </m:r>
        <m:r>
          <w:rPr>
            <w:rStyle w:val="fontstyle11"/>
            <w:rFonts w:ascii="Cambria Math" w:hAnsi="Cambria Math" w:cs="Cambria Math"/>
          </w:rPr>
          <m:t>S</m:t>
        </m:r>
        <m:sSup>
          <m:sSupPr>
            <m:ctrlPr>
              <w:rPr>
                <w:rStyle w:val="fontstyle11"/>
                <w:rFonts w:ascii="Cambria Math" w:hAnsi="Cambria Math" w:cs="Cambria Math"/>
                <w:i/>
              </w:rPr>
            </m:ctrlPr>
          </m:sSupPr>
          <m:e>
            <m:r>
              <w:rPr>
                <w:rStyle w:val="fontstyle11"/>
                <w:rFonts w:ascii="Cambria Math" w:hAnsi="Cambria Math" w:cs="Cambria Math"/>
              </w:rPr>
              <m:t>A</m:t>
            </m:r>
          </m:e>
          <m:sup>
            <m:r>
              <w:rPr>
                <w:rStyle w:val="fontstyle11"/>
                <w:rFonts w:ascii="Cambria Math" w:hAnsi="Cambria Math"/>
              </w:rPr>
              <m:t>-1</m:t>
            </m:r>
          </m:sup>
        </m:sSup>
        <m:r>
          <w:rPr>
            <w:rStyle w:val="fontstyle11"/>
            <w:rFonts w:ascii="Cambria Math" w:hAnsi="Cambria Math" w:cs="Cambria Math"/>
          </w:rPr>
          <m:t>[SA</m:t>
        </m:r>
        <m:r>
          <w:rPr>
            <w:rStyle w:val="fontstyle11"/>
            <w:rFonts w:ascii="Cambria Math" w:hAnsi="Cambria Math"/>
          </w:rPr>
          <m:t>[</m:t>
        </m:r>
        <m:r>
          <w:rPr>
            <w:rStyle w:val="fontstyle11"/>
            <w:rFonts w:ascii="Cambria Math" w:hAnsi="Cambria Math" w:cs="Cambria Math"/>
          </w:rPr>
          <m:t>i]</m:t>
        </m:r>
        <m:r>
          <w:rPr>
            <w:rStyle w:val="fontstyle11"/>
            <w:rFonts w:ascii="Cambria Math" w:hAnsi="Cambria Math"/>
          </w:rPr>
          <m:t>+</m:t>
        </m:r>
        <m:r>
          <w:rPr>
            <w:rStyle w:val="fontstyle11"/>
            <w:rFonts w:ascii="Cambria Math" w:hAnsi="Cambria Math" w:cs="Cambria Math"/>
          </w:rPr>
          <m:t>1]</m:t>
        </m:r>
      </m:oMath>
      <w:r w:rsidR="00773BFB">
        <w:rPr>
          <w:rStyle w:val="fontstyle11"/>
          <w:rFonts w:ascii="Times New Roman" w:hAnsi="Times New Roman" w:hint="eastAsia"/>
        </w:rPr>
        <w:t>，满足</w:t>
      </w:r>
      <m:oMath>
        <m:r>
          <m:rPr>
            <m:sty m:val="p"/>
          </m:rPr>
          <w:rPr>
            <w:rStyle w:val="fontstyle11"/>
            <w:rFonts w:ascii="Cambria Math" w:hAnsi="Cambria Math"/>
          </w:rPr>
          <m:t>Ψ</m:t>
        </m:r>
        <m:r>
          <w:rPr>
            <w:rStyle w:val="fontstyle11"/>
            <w:rFonts w:ascii="Cambria Math" w:hAnsi="Cambria Math"/>
          </w:rPr>
          <m:t xml:space="preserve">[i] &lt; </m:t>
        </m:r>
        <m:r>
          <m:rPr>
            <m:sty m:val="p"/>
          </m:rPr>
          <w:rPr>
            <w:rStyle w:val="fontstyle11"/>
            <w:rFonts w:ascii="Cambria Math" w:hAnsi="Cambria Math"/>
          </w:rPr>
          <m:t>Ψ</m:t>
        </m:r>
        <m:r>
          <w:rPr>
            <w:rStyle w:val="fontstyle11"/>
            <w:rFonts w:ascii="Cambria Math" w:hAnsi="Cambria Math"/>
          </w:rPr>
          <m:t xml:space="preserve">[i+1] &lt; </m:t>
        </m:r>
        <m:r>
          <m:rPr>
            <m:sty m:val="p"/>
          </m:rPr>
          <w:rPr>
            <w:rStyle w:val="fontstyle11"/>
            <w:rFonts w:ascii="Cambria Math" w:hAnsi="Cambria Math"/>
          </w:rPr>
          <m:t>Ψ</m:t>
        </m:r>
        <m:r>
          <w:rPr>
            <w:rStyle w:val="fontstyle11"/>
            <w:rFonts w:ascii="Cambria Math" w:hAnsi="Cambria Math"/>
          </w:rPr>
          <m:t>[i+2] &lt; … &lt;</m:t>
        </m:r>
        <m:r>
          <m:rPr>
            <m:sty m:val="p"/>
          </m:rPr>
          <w:rPr>
            <w:rStyle w:val="fontstyle11"/>
            <w:rFonts w:ascii="Cambria Math" w:hAnsi="Cambria Math"/>
          </w:rPr>
          <m:t>Ψ</m:t>
        </m:r>
        <m:r>
          <w:rPr>
            <w:rStyle w:val="fontstyle11"/>
            <w:rFonts w:ascii="Cambria Math" w:hAnsi="Cambria Math"/>
          </w:rPr>
          <m:t>[j]</m:t>
        </m:r>
      </m:oMath>
      <w:r>
        <w:rPr>
          <w:rStyle w:val="fontstyle11"/>
          <w:rFonts w:ascii="Times New Roman" w:hAnsi="Times New Roman" w:hint="eastAsia"/>
        </w:rPr>
        <w:t>，主要过程如下：</w:t>
      </w:r>
    </w:p>
    <w:p w14:paraId="64AF4328" w14:textId="2E9E99EC" w:rsidR="0078726A" w:rsidRPr="00B0346D" w:rsidRDefault="0078726A" w:rsidP="0078726A">
      <w:pPr>
        <w:pStyle w:val="ac"/>
        <w:numPr>
          <w:ilvl w:val="0"/>
          <w:numId w:val="23"/>
        </w:numPr>
        <w:spacing w:line="390" w:lineRule="exact"/>
        <w:ind w:left="0" w:firstLine="480"/>
        <w:rPr>
          <w:rStyle w:val="fontstyle11"/>
          <w:rFonts w:ascii="Times New Roman" w:eastAsia="仿宋" w:hAnsi="Times New Roman"/>
        </w:rPr>
      </w:pPr>
      <w:r w:rsidRPr="00B0346D">
        <w:rPr>
          <w:rStyle w:val="fontstyle11"/>
          <w:rFonts w:ascii="Times New Roman" w:eastAsia="仿宋" w:hAnsi="Times New Roman"/>
        </w:rPr>
        <w:t>初始处理步骤：首先要将序列分成</w:t>
      </w:r>
      <m:oMath>
        <m:r>
          <w:rPr>
            <w:rStyle w:val="fontstyle11"/>
            <w:rFonts w:ascii="Cambria Math" w:eastAsia="仿宋" w:hAnsi="Cambria Math"/>
          </w:rPr>
          <m:t xml:space="preserve">n/l </m:t>
        </m:r>
      </m:oMath>
      <w:r w:rsidRPr="00B0346D">
        <w:rPr>
          <w:rStyle w:val="fontstyle11"/>
          <w:rFonts w:ascii="Times New Roman" w:eastAsia="仿宋" w:hAnsi="Times New Roman"/>
        </w:rPr>
        <w:t>段连续的区域即为</w:t>
      </w:r>
      <m:oMath>
        <m:sSup>
          <m:sSupPr>
            <m:ctrlPr>
              <w:rPr>
                <w:rStyle w:val="fontstyle11"/>
                <w:rFonts w:ascii="Cambria Math" w:eastAsia="仿宋" w:hAnsi="Cambria Math"/>
                <w:i/>
              </w:rPr>
            </m:ctrlPr>
          </m:sSupPr>
          <m:e>
            <m:r>
              <w:rPr>
                <w:rStyle w:val="fontstyle11"/>
                <w:rFonts w:ascii="Cambria Math" w:eastAsia="仿宋" w:hAnsi="Cambria Math"/>
              </w:rPr>
              <m:t>T</m:t>
            </m:r>
          </m:e>
          <m:sup>
            <m:r>
              <w:rPr>
                <w:rStyle w:val="fontstyle11"/>
                <w:rFonts w:ascii="Cambria Math" w:eastAsia="仿宋" w:hAnsi="Cambria Math"/>
              </w:rPr>
              <m:t>1</m:t>
            </m:r>
          </m:sup>
        </m:sSup>
        <m:r>
          <w:rPr>
            <w:rStyle w:val="fontstyle11"/>
            <w:rFonts w:ascii="Cambria Math" w:eastAsia="仿宋" w:hAnsi="Cambria Math"/>
          </w:rPr>
          <m:t xml:space="preserve">, </m:t>
        </m:r>
        <m:sSup>
          <m:sSupPr>
            <m:ctrlPr>
              <w:rPr>
                <w:rStyle w:val="fontstyle11"/>
                <w:rFonts w:ascii="Cambria Math" w:eastAsia="仿宋" w:hAnsi="Cambria Math"/>
                <w:i/>
              </w:rPr>
            </m:ctrlPr>
          </m:sSupPr>
          <m:e>
            <m:r>
              <w:rPr>
                <w:rStyle w:val="fontstyle11"/>
                <w:rFonts w:ascii="Cambria Math" w:eastAsia="仿宋" w:hAnsi="Cambria Math"/>
              </w:rPr>
              <m:t>T</m:t>
            </m:r>
          </m:e>
          <m:sup>
            <m:r>
              <w:rPr>
                <w:rStyle w:val="fontstyle11"/>
                <w:rFonts w:ascii="Cambria Math" w:eastAsia="仿宋" w:hAnsi="Cambria Math"/>
              </w:rPr>
              <m:t>2</m:t>
            </m:r>
          </m:sup>
        </m:sSup>
        <m:r>
          <w:rPr>
            <w:rStyle w:val="fontstyle11"/>
            <w:rFonts w:ascii="Cambria Math" w:eastAsia="仿宋" w:hAnsi="Cambria Math"/>
          </w:rPr>
          <m:t xml:space="preserve">, . . . , </m:t>
        </m:r>
        <m:sSup>
          <m:sSupPr>
            <m:ctrlPr>
              <w:rPr>
                <w:rStyle w:val="fontstyle11"/>
                <w:rFonts w:ascii="Cambria Math" w:eastAsia="仿宋" w:hAnsi="Cambria Math"/>
                <w:i/>
              </w:rPr>
            </m:ctrlPr>
          </m:sSupPr>
          <m:e>
            <m:r>
              <w:rPr>
                <w:rStyle w:val="fontstyle11"/>
                <w:rFonts w:ascii="Cambria Math" w:eastAsia="仿宋" w:hAnsi="Cambria Math"/>
              </w:rPr>
              <m:t>T</m:t>
            </m:r>
          </m:e>
          <m:sup>
            <m:f>
              <m:fPr>
                <m:ctrlPr>
                  <w:rPr>
                    <w:rStyle w:val="fontstyle11"/>
                    <w:rFonts w:ascii="Cambria Math" w:eastAsia="仿宋" w:hAnsi="Cambria Math"/>
                    <w:i/>
                  </w:rPr>
                </m:ctrlPr>
              </m:fPr>
              <m:num>
                <m:r>
                  <w:rPr>
                    <w:rStyle w:val="fontstyle11"/>
                    <w:rFonts w:ascii="Cambria Math" w:eastAsia="仿宋" w:hAnsi="Cambria Math"/>
                  </w:rPr>
                  <m:t>n</m:t>
                </m:r>
              </m:num>
              <m:den>
                <m:r>
                  <w:rPr>
                    <w:rStyle w:val="fontstyle11"/>
                    <w:rFonts w:ascii="Cambria Math" w:eastAsia="仿宋" w:hAnsi="Cambria Math"/>
                  </w:rPr>
                  <m:t>l</m:t>
                </m:r>
              </m:den>
            </m:f>
          </m:sup>
        </m:sSup>
        <m:r>
          <w:rPr>
            <w:rStyle w:val="fontstyle11"/>
            <w:rFonts w:ascii="Cambria Math" w:eastAsia="仿宋" w:hAnsi="Cambria Math"/>
          </w:rPr>
          <m:t xml:space="preserve"> </m:t>
        </m:r>
      </m:oMath>
    </w:p>
    <w:p w14:paraId="32B04F37" w14:textId="349F5890" w:rsidR="0078726A" w:rsidRPr="00B0346D" w:rsidRDefault="0078726A" w:rsidP="0078726A">
      <w:pPr>
        <w:pStyle w:val="ac"/>
        <w:numPr>
          <w:ilvl w:val="0"/>
          <w:numId w:val="23"/>
        </w:numPr>
        <w:spacing w:line="390" w:lineRule="exact"/>
        <w:ind w:left="0" w:firstLine="480"/>
        <w:rPr>
          <w:rStyle w:val="fontstyle11"/>
          <w:rFonts w:ascii="Times New Roman" w:eastAsia="仿宋" w:hAnsi="Times New Roman"/>
        </w:rPr>
      </w:pPr>
      <w:r w:rsidRPr="00B0346D">
        <w:rPr>
          <w:rStyle w:val="fontstyle11"/>
          <w:rFonts w:ascii="Times New Roman" w:eastAsia="仿宋" w:hAnsi="Times New Roman"/>
        </w:rPr>
        <w:t>基本步骤：从</w:t>
      </w:r>
      <m:oMath>
        <m:sSup>
          <m:sSupPr>
            <m:ctrlPr>
              <w:rPr>
                <w:rStyle w:val="fontstyle11"/>
                <w:rFonts w:ascii="Cambria Math" w:eastAsia="仿宋" w:hAnsi="Cambria Math"/>
                <w:i/>
              </w:rPr>
            </m:ctrlPr>
          </m:sSupPr>
          <m:e>
            <m:r>
              <w:rPr>
                <w:rStyle w:val="fontstyle11"/>
                <w:rFonts w:ascii="Cambria Math" w:eastAsia="仿宋" w:hAnsi="Cambria Math"/>
              </w:rPr>
              <m:t>T</m:t>
            </m:r>
          </m:e>
          <m:sup>
            <m:f>
              <m:fPr>
                <m:ctrlPr>
                  <w:rPr>
                    <w:rStyle w:val="fontstyle11"/>
                    <w:rFonts w:ascii="Cambria Math" w:eastAsia="仿宋" w:hAnsi="Cambria Math"/>
                    <w:i/>
                  </w:rPr>
                </m:ctrlPr>
              </m:fPr>
              <m:num>
                <m:r>
                  <w:rPr>
                    <w:rStyle w:val="fontstyle11"/>
                    <w:rFonts w:ascii="Cambria Math" w:eastAsia="仿宋" w:hAnsi="Cambria Math"/>
                  </w:rPr>
                  <m:t>n</m:t>
                </m:r>
              </m:num>
              <m:den>
                <m:r>
                  <w:rPr>
                    <w:rStyle w:val="fontstyle11"/>
                    <w:rFonts w:ascii="Cambria Math" w:eastAsia="仿宋" w:hAnsi="Cambria Math"/>
                  </w:rPr>
                  <m:t>l</m:t>
                </m:r>
              </m:den>
            </m:f>
          </m:sup>
        </m:sSup>
      </m:oMath>
      <w:r w:rsidRPr="00B0346D">
        <w:rPr>
          <w:rStyle w:val="fontstyle11"/>
          <w:rFonts w:ascii="Times New Roman" w:eastAsia="仿宋" w:hAnsi="Times New Roman"/>
        </w:rPr>
        <w:t>开始构建</w:t>
      </w:r>
      <m:oMath>
        <m:r>
          <m:rPr>
            <m:sty m:val="p"/>
          </m:rPr>
          <w:rPr>
            <w:rStyle w:val="fontstyle11"/>
            <w:rFonts w:ascii="Cambria Math" w:eastAsia="仿宋" w:hAnsi="Cambria Math"/>
          </w:rPr>
          <m:t>Ψ</m:t>
        </m:r>
      </m:oMath>
      <w:r w:rsidRPr="00B0346D">
        <w:rPr>
          <w:rStyle w:val="fontstyle11"/>
          <w:rFonts w:ascii="Times New Roman" w:eastAsia="仿宋" w:hAnsi="Times New Roman"/>
        </w:rPr>
        <w:t>函数</w:t>
      </w:r>
    </w:p>
    <w:p w14:paraId="20B89F4D" w14:textId="21C7A08D" w:rsidR="00E223A3" w:rsidRPr="00B0346D" w:rsidRDefault="0078726A" w:rsidP="00433C2F">
      <w:pPr>
        <w:pStyle w:val="ac"/>
        <w:numPr>
          <w:ilvl w:val="0"/>
          <w:numId w:val="23"/>
        </w:numPr>
        <w:spacing w:afterLines="30" w:after="93" w:line="390" w:lineRule="exact"/>
        <w:ind w:left="0" w:firstLine="480"/>
        <w:rPr>
          <w:rStyle w:val="fontstyle11"/>
          <w:rFonts w:ascii="Times New Roman" w:eastAsia="仿宋" w:hAnsi="Times New Roman"/>
        </w:rPr>
      </w:pPr>
      <w:r w:rsidRPr="00B0346D">
        <w:rPr>
          <w:rStyle w:val="fontstyle11"/>
          <w:rFonts w:ascii="Times New Roman" w:eastAsia="仿宋" w:hAnsi="Times New Roman"/>
        </w:rPr>
        <w:t>合并步骤：对于</w:t>
      </w:r>
      <m:oMath>
        <m:r>
          <w:rPr>
            <w:rStyle w:val="fontstyle11"/>
            <w:rFonts w:ascii="Cambria Math" w:eastAsia="仿宋" w:hAnsi="Cambria Math"/>
          </w:rPr>
          <m:t>i =</m:t>
        </m:r>
        <m:f>
          <m:fPr>
            <m:ctrlPr>
              <w:rPr>
                <w:rStyle w:val="fontstyle11"/>
                <w:rFonts w:ascii="Cambria Math" w:eastAsia="仿宋" w:hAnsi="Cambria Math"/>
                <w:i/>
              </w:rPr>
            </m:ctrlPr>
          </m:fPr>
          <m:num>
            <m:r>
              <w:rPr>
                <w:rStyle w:val="fontstyle11"/>
                <w:rFonts w:ascii="Cambria Math" w:eastAsia="仿宋" w:hAnsi="Cambria Math"/>
              </w:rPr>
              <m:t>n</m:t>
            </m:r>
          </m:num>
          <m:den>
            <m:r>
              <w:rPr>
                <w:rStyle w:val="fontstyle11"/>
                <w:rFonts w:ascii="Cambria Math" w:eastAsia="仿宋" w:hAnsi="Cambria Math"/>
              </w:rPr>
              <m:t>l</m:t>
            </m:r>
          </m:den>
        </m:f>
        <m:r>
          <w:rPr>
            <w:rStyle w:val="fontstyle11"/>
            <w:rFonts w:ascii="Cambria Math" w:eastAsia="仿宋" w:hAnsi="Cambria Math"/>
          </w:rPr>
          <m:t>-1,</m:t>
        </m:r>
        <m:f>
          <m:fPr>
            <m:ctrlPr>
              <w:rPr>
                <w:rStyle w:val="fontstyle11"/>
                <w:rFonts w:ascii="Cambria Math" w:eastAsia="仿宋" w:hAnsi="Cambria Math"/>
                <w:i/>
              </w:rPr>
            </m:ctrlPr>
          </m:fPr>
          <m:num>
            <m:r>
              <w:rPr>
                <w:rStyle w:val="fontstyle11"/>
                <w:rFonts w:ascii="Cambria Math" w:eastAsia="仿宋" w:hAnsi="Cambria Math"/>
              </w:rPr>
              <m:t>n</m:t>
            </m:r>
          </m:num>
          <m:den>
            <m:r>
              <w:rPr>
                <w:rStyle w:val="fontstyle11"/>
                <w:rFonts w:ascii="Cambria Math" w:eastAsia="仿宋" w:hAnsi="Cambria Math"/>
              </w:rPr>
              <m:t>2</m:t>
            </m:r>
          </m:den>
        </m:f>
        <m:r>
          <w:rPr>
            <w:rStyle w:val="fontstyle11"/>
            <w:rFonts w:ascii="Cambria Math" w:eastAsia="仿宋" w:hAnsi="Cambria Math"/>
          </w:rPr>
          <m:t>-2, . . . , 1</m:t>
        </m:r>
      </m:oMath>
      <w:r w:rsidRPr="00B0346D">
        <w:rPr>
          <w:rStyle w:val="fontstyle11"/>
          <w:rFonts w:ascii="Times New Roman" w:eastAsia="仿宋" w:hAnsi="Times New Roman"/>
        </w:rPr>
        <w:t>，根据</w:t>
      </w:r>
      <m:oMath>
        <m:sSup>
          <m:sSupPr>
            <m:ctrlPr>
              <w:rPr>
                <w:rStyle w:val="fontstyle11"/>
                <w:rFonts w:ascii="Cambria Math" w:eastAsia="仿宋" w:hAnsi="Cambria Math"/>
                <w:i/>
              </w:rPr>
            </m:ctrlPr>
          </m:sSupPr>
          <m:e>
            <m:r>
              <w:rPr>
                <w:rStyle w:val="fontstyle11"/>
                <w:rFonts w:ascii="Cambria Math" w:eastAsia="仿宋" w:hAnsi="Cambria Math"/>
              </w:rPr>
              <m:t>T</m:t>
            </m:r>
          </m:e>
          <m:sup>
            <m:r>
              <w:rPr>
                <w:rStyle w:val="fontstyle11"/>
                <w:rFonts w:ascii="Cambria Math" w:eastAsia="仿宋" w:hAnsi="Cambria Math"/>
              </w:rPr>
              <m:t>i</m:t>
            </m:r>
          </m:sup>
        </m:sSup>
        <m:r>
          <w:rPr>
            <w:rStyle w:val="fontstyle11"/>
            <w:rFonts w:ascii="Cambria Math" w:eastAsia="仿宋" w:hAnsi="Cambria Math"/>
          </w:rPr>
          <m:t>T'</m:t>
        </m:r>
      </m:oMath>
      <w:r w:rsidRPr="00B0346D">
        <w:rPr>
          <w:rStyle w:val="fontstyle11"/>
          <w:rFonts w:ascii="Times New Roman" w:eastAsia="仿宋" w:hAnsi="Times New Roman"/>
        </w:rPr>
        <w:t>和</w:t>
      </w:r>
      <m:oMath>
        <m:r>
          <w:rPr>
            <w:rStyle w:val="fontstyle11"/>
            <w:rFonts w:ascii="Cambria Math" w:eastAsia="仿宋" w:hAnsi="Cambria Math"/>
          </w:rPr>
          <m:t>T'</m:t>
        </m:r>
      </m:oMath>
      <w:r w:rsidRPr="00B0346D">
        <w:rPr>
          <w:rStyle w:val="fontstyle11"/>
          <w:rFonts w:ascii="Times New Roman" w:eastAsia="仿宋" w:hAnsi="Times New Roman"/>
        </w:rPr>
        <w:t>来构建</w:t>
      </w:r>
      <m:oMath>
        <m:sSup>
          <m:sSupPr>
            <m:ctrlPr>
              <w:rPr>
                <w:rStyle w:val="fontstyle11"/>
                <w:rFonts w:ascii="Cambria Math" w:eastAsia="仿宋" w:hAnsi="Cambria Math"/>
                <w:i/>
              </w:rPr>
            </m:ctrlPr>
          </m:sSupPr>
          <m:e>
            <m:r>
              <w:rPr>
                <w:rStyle w:val="fontstyle11"/>
                <w:rFonts w:ascii="Cambria Math" w:eastAsia="仿宋" w:hAnsi="Cambria Math"/>
              </w:rPr>
              <m:t>T</m:t>
            </m:r>
          </m:e>
          <m:sup>
            <m:r>
              <w:rPr>
                <w:rStyle w:val="fontstyle11"/>
                <w:rFonts w:ascii="Cambria Math" w:eastAsia="仿宋" w:hAnsi="Cambria Math"/>
              </w:rPr>
              <m:t>i</m:t>
            </m:r>
          </m:sup>
        </m:sSup>
        <m:r>
          <w:rPr>
            <w:rStyle w:val="fontstyle11"/>
            <w:rFonts w:ascii="Cambria Math" w:eastAsia="仿宋" w:hAnsi="Cambria Math"/>
          </w:rPr>
          <m:t>T'</m:t>
        </m:r>
      </m:oMath>
      <w:r w:rsidRPr="00B0346D">
        <w:rPr>
          <w:rStyle w:val="fontstyle11"/>
          <w:rFonts w:ascii="Times New Roman" w:eastAsia="仿宋" w:hAnsi="Times New Roman"/>
        </w:rPr>
        <w:t>的函数，其中</w:t>
      </w:r>
      <m:oMath>
        <m:sSup>
          <m:sSupPr>
            <m:ctrlPr>
              <w:rPr>
                <w:rStyle w:val="fontstyle11"/>
                <w:rFonts w:ascii="Cambria Math" w:eastAsia="仿宋" w:hAnsi="Cambria Math"/>
                <w:i/>
              </w:rPr>
            </m:ctrlPr>
          </m:sSupPr>
          <m:e>
            <m:r>
              <w:rPr>
                <w:rStyle w:val="fontstyle11"/>
                <w:rFonts w:ascii="Cambria Math" w:eastAsia="仿宋" w:hAnsi="Cambria Math"/>
              </w:rPr>
              <m:t>T</m:t>
            </m:r>
          </m:e>
          <m:sup>
            <m:r>
              <w:rPr>
                <w:rStyle w:val="fontstyle11"/>
                <w:rFonts w:ascii="Cambria Math" w:eastAsia="仿宋" w:hAnsi="Cambria Math"/>
              </w:rPr>
              <m:t>'</m:t>
            </m:r>
          </m:sup>
        </m:sSup>
        <m:r>
          <w:rPr>
            <w:rStyle w:val="fontstyle11"/>
            <w:rFonts w:ascii="Cambria Math" w:eastAsia="仿宋" w:hAnsi="Cambria Math"/>
          </w:rPr>
          <m:t>=</m:t>
        </m:r>
        <m:sSup>
          <m:sSupPr>
            <m:ctrlPr>
              <w:rPr>
                <w:rStyle w:val="fontstyle11"/>
                <w:rFonts w:ascii="Cambria Math" w:eastAsia="仿宋" w:hAnsi="Cambria Math"/>
                <w:i/>
              </w:rPr>
            </m:ctrlPr>
          </m:sSupPr>
          <m:e>
            <m:r>
              <w:rPr>
                <w:rStyle w:val="fontstyle11"/>
                <w:rFonts w:ascii="Cambria Math" w:eastAsia="仿宋" w:hAnsi="Cambria Math"/>
              </w:rPr>
              <m:t>T</m:t>
            </m:r>
          </m:e>
          <m:sup>
            <m:r>
              <w:rPr>
                <w:rStyle w:val="fontstyle11"/>
                <w:rFonts w:ascii="Cambria Math" w:eastAsia="仿宋" w:hAnsi="Cambria Math"/>
              </w:rPr>
              <m:t>i+1</m:t>
            </m:r>
          </m:sup>
        </m:sSup>
        <m:sSup>
          <m:sSupPr>
            <m:ctrlPr>
              <w:rPr>
                <w:rStyle w:val="fontstyle11"/>
                <w:rFonts w:ascii="Cambria Math" w:eastAsia="仿宋" w:hAnsi="Cambria Math"/>
                <w:i/>
              </w:rPr>
            </m:ctrlPr>
          </m:sSupPr>
          <m:e>
            <m:r>
              <w:rPr>
                <w:rStyle w:val="fontstyle11"/>
                <w:rFonts w:ascii="Cambria Math" w:eastAsia="仿宋" w:hAnsi="Cambria Math"/>
              </w:rPr>
              <m:t>T</m:t>
            </m:r>
          </m:e>
          <m:sup>
            <m:r>
              <w:rPr>
                <w:rStyle w:val="fontstyle11"/>
                <w:rFonts w:ascii="Cambria Math" w:eastAsia="仿宋" w:hAnsi="Cambria Math"/>
              </w:rPr>
              <m:t>i+2</m:t>
            </m:r>
          </m:sup>
        </m:sSup>
        <m:r>
          <w:rPr>
            <w:rStyle w:val="fontstyle11"/>
            <w:rFonts w:ascii="Cambria Math" w:eastAsia="仿宋" w:hAnsi="Cambria Math"/>
          </w:rPr>
          <m:t>…</m:t>
        </m:r>
        <m:sSup>
          <m:sSupPr>
            <m:ctrlPr>
              <w:rPr>
                <w:rStyle w:val="fontstyle11"/>
                <w:rFonts w:ascii="Cambria Math" w:eastAsia="仿宋" w:hAnsi="Cambria Math"/>
                <w:i/>
              </w:rPr>
            </m:ctrlPr>
          </m:sSupPr>
          <m:e>
            <m:r>
              <w:rPr>
                <w:rStyle w:val="fontstyle11"/>
                <w:rFonts w:ascii="Cambria Math" w:eastAsia="仿宋" w:hAnsi="Cambria Math"/>
              </w:rPr>
              <m:t>T</m:t>
            </m:r>
          </m:e>
          <m:sup>
            <m:f>
              <m:fPr>
                <m:ctrlPr>
                  <w:rPr>
                    <w:rStyle w:val="fontstyle11"/>
                    <w:rFonts w:ascii="Cambria Math" w:eastAsia="仿宋" w:hAnsi="Cambria Math"/>
                    <w:i/>
                  </w:rPr>
                </m:ctrlPr>
              </m:fPr>
              <m:num>
                <m:r>
                  <w:rPr>
                    <w:rStyle w:val="fontstyle11"/>
                    <w:rFonts w:ascii="Cambria Math" w:eastAsia="仿宋" w:hAnsi="Cambria Math"/>
                  </w:rPr>
                  <m:t>n</m:t>
                </m:r>
              </m:num>
              <m:den>
                <m:r>
                  <w:rPr>
                    <w:rStyle w:val="fontstyle11"/>
                    <w:rFonts w:ascii="Cambria Math" w:eastAsia="仿宋" w:hAnsi="Cambria Math"/>
                  </w:rPr>
                  <m:t>l</m:t>
                </m:r>
              </m:den>
            </m:f>
          </m:sup>
        </m:sSup>
      </m:oMath>
    </w:p>
    <w:p w14:paraId="2F8E6E82" w14:textId="304BA1BD" w:rsidR="00E223A3" w:rsidRPr="00773BFB" w:rsidRDefault="005E6554" w:rsidP="00E223A3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将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>
        <w:rPr>
          <w:rFonts w:hint="eastAsia"/>
          <w:sz w:val="24"/>
        </w:rPr>
        <w:t>合</w:t>
      </w:r>
      <w:r w:rsidRPr="0078726A">
        <w:rPr>
          <w:rStyle w:val="fontstyle11"/>
          <w:rFonts w:ascii="Times New Roman" w:hAnsi="Times New Roman" w:hint="eastAsia"/>
        </w:rPr>
        <w:t>并</w:t>
      </w:r>
      <w:r>
        <w:rPr>
          <w:rFonts w:hint="eastAsia"/>
          <w:sz w:val="24"/>
        </w:rPr>
        <w:t>到已经排好的</w:t>
      </w:r>
      <m:oMath>
        <m:r>
          <w:rPr>
            <w:rStyle w:val="fontstyle11"/>
            <w:rFonts w:ascii="Cambria Math" w:hAnsi="Cambria Math"/>
          </w:rPr>
          <m:t>T</m:t>
        </m:r>
        <m:r>
          <m:rPr>
            <m:sty m:val="p"/>
          </m:rPr>
          <w:rPr>
            <w:rStyle w:val="fontstyle11"/>
            <w:rFonts w:ascii="Cambria Math" w:hAnsi="Cambria Math"/>
          </w:rPr>
          <m:t>'</m:t>
        </m:r>
      </m:oMath>
      <w:r>
        <w:rPr>
          <w:rStyle w:val="fontstyle11"/>
          <w:rFonts w:ascii="Times New Roman" w:hAnsi="Times New Roman" w:hint="eastAsia"/>
        </w:rPr>
        <w:t>上，需要借助后缀依次向前排序。具体地，</w:t>
      </w:r>
      <w:r w:rsidR="00E223A3" w:rsidRPr="00773BFB">
        <w:rPr>
          <w:rStyle w:val="fontstyle11"/>
          <w:rFonts w:ascii="Times New Roman" w:hAnsi="Times New Roman"/>
        </w:rPr>
        <w:t>定义</w:t>
      </w:r>
      <m:oMath>
        <m:r>
          <w:rPr>
            <w:rStyle w:val="fontstyle11"/>
            <w:rFonts w:ascii="Cambria Math" w:hAnsi="Cambria Math"/>
          </w:rPr>
          <m:t>X</m:t>
        </m:r>
      </m:oMath>
      <w:r w:rsidR="00E223A3" w:rsidRPr="00773BFB">
        <w:rPr>
          <w:rStyle w:val="fontstyle11"/>
          <w:rFonts w:ascii="Times New Roman" w:hAnsi="Times New Roman"/>
        </w:rPr>
        <w:t>为任意的基因序列，</w:t>
      </w:r>
      <m:oMath>
        <m:r>
          <w:rPr>
            <w:rStyle w:val="fontstyle11"/>
            <w:rFonts w:ascii="Cambria Math" w:hAnsi="Cambria Math"/>
          </w:rPr>
          <m:t>c</m:t>
        </m:r>
      </m:oMath>
      <w:r w:rsidR="00E223A3" w:rsidRPr="00773BFB">
        <w:rPr>
          <w:rStyle w:val="fontstyle11"/>
          <w:rFonts w:ascii="Times New Roman" w:hAnsi="Times New Roman"/>
        </w:rPr>
        <w:t>为任意碱基，</w:t>
      </w:r>
      <m:oMath>
        <m:r>
          <w:rPr>
            <w:rStyle w:val="fontstyle11"/>
            <w:rFonts w:ascii="Cambria Math" w:hAnsi="Cambria Math"/>
          </w:rPr>
          <m:t>order</m:t>
        </m:r>
        <m:r>
          <m:rPr>
            <m:sty m:val="p"/>
          </m:rPr>
          <w:rPr>
            <w:rStyle w:val="fontstyle11"/>
            <w:rFonts w:ascii="Cambria Math" w:hAnsi="Cambria Math"/>
          </w:rPr>
          <m:t>(</m:t>
        </m:r>
        <m:r>
          <w:rPr>
            <w:rStyle w:val="fontstyle11"/>
            <w:rFonts w:ascii="Cambria Math" w:hAnsi="Cambria Math"/>
          </w:rPr>
          <m:t>cX</m:t>
        </m:r>
        <m:r>
          <m:rPr>
            <m:sty m:val="p"/>
          </m:rPr>
          <w:rPr>
            <w:rStyle w:val="fontstyle11"/>
            <w:rFonts w:ascii="Cambria Math" w:hAnsi="Cambria Math"/>
          </w:rPr>
          <m:t>,</m:t>
        </m:r>
        <m:r>
          <w:rPr>
            <w:rStyle w:val="fontstyle11"/>
            <w:rFonts w:ascii="Cambria Math" w:hAnsi="Cambria Math"/>
          </w:rPr>
          <m:t>T</m:t>
        </m:r>
        <m:r>
          <m:rPr>
            <m:sty m:val="p"/>
          </m:rPr>
          <w:rPr>
            <w:rStyle w:val="fontstyle11"/>
            <w:rFonts w:ascii="Cambria Math" w:hAnsi="Cambria Math"/>
          </w:rPr>
          <m:t>')</m:t>
        </m:r>
      </m:oMath>
      <w:r w:rsidR="00E223A3" w:rsidRPr="00773BFB">
        <w:rPr>
          <w:rStyle w:val="fontstyle11"/>
          <w:rFonts w:ascii="Times New Roman" w:hAnsi="Times New Roman"/>
        </w:rPr>
        <w:t>为基因序列</w:t>
      </w:r>
      <m:oMath>
        <m:r>
          <w:rPr>
            <w:rStyle w:val="fontstyle11"/>
            <w:rFonts w:ascii="Cambria Math" w:hAnsi="Cambria Math"/>
          </w:rPr>
          <m:t>cX</m:t>
        </m:r>
      </m:oMath>
      <w:r w:rsidR="00E223A3" w:rsidRPr="00773BFB">
        <w:rPr>
          <w:rStyle w:val="fontstyle11"/>
          <w:rFonts w:ascii="Times New Roman" w:hAnsi="Times New Roman"/>
        </w:rPr>
        <w:t>在组</w:t>
      </w:r>
      <m:oMath>
        <m:r>
          <w:rPr>
            <w:rStyle w:val="fontstyle11"/>
            <w:rFonts w:ascii="Cambria Math" w:hAnsi="Cambria Math"/>
          </w:rPr>
          <m:t>T</m:t>
        </m:r>
        <m:r>
          <m:rPr>
            <m:sty m:val="p"/>
          </m:rPr>
          <w:rPr>
            <w:rStyle w:val="fontstyle11"/>
            <w:rFonts w:ascii="Cambria Math" w:hAnsi="Cambria Math"/>
          </w:rPr>
          <m:t>'</m:t>
        </m:r>
      </m:oMath>
      <w:r w:rsidR="00E223A3" w:rsidRPr="00773BFB">
        <w:rPr>
          <w:rStyle w:val="fontstyle11"/>
          <w:rFonts w:ascii="Times New Roman" w:hAnsi="Times New Roman"/>
        </w:rPr>
        <w:t>的顺序大小，</w:t>
      </w:r>
      <m:oMath>
        <m:r>
          <w:rPr>
            <w:rStyle w:val="fontstyle11"/>
            <w:rFonts w:ascii="Cambria Math" w:hAnsi="Cambria Math"/>
          </w:rPr>
          <m:t>B</m:t>
        </m:r>
      </m:oMath>
      <w:r w:rsidR="00E223A3" w:rsidRPr="00773BFB">
        <w:rPr>
          <w:rStyle w:val="fontstyle11"/>
          <w:rFonts w:ascii="Times New Roman" w:hAnsi="Times New Roman"/>
        </w:rPr>
        <w:t>为在组</w:t>
      </w:r>
      <m:oMath>
        <m:r>
          <w:rPr>
            <w:rStyle w:val="fontstyle11"/>
            <w:rFonts w:ascii="Cambria Math" w:hAnsi="Cambria Math"/>
          </w:rPr>
          <m:t>T</m:t>
        </m:r>
        <m:r>
          <m:rPr>
            <m:sty m:val="p"/>
          </m:rPr>
          <w:rPr>
            <w:rStyle w:val="fontstyle11"/>
            <w:rFonts w:ascii="Cambria Math" w:hAnsi="Cambria Math"/>
          </w:rPr>
          <m:t>'</m:t>
        </m:r>
      </m:oMath>
      <w:r w:rsidR="00E223A3" w:rsidRPr="00773BFB">
        <w:rPr>
          <w:rStyle w:val="fontstyle11"/>
          <w:rFonts w:ascii="Times New Roman" w:hAnsi="Times New Roman"/>
        </w:rPr>
        <w:t>中与碱基</w:t>
      </w:r>
      <m:oMath>
        <m:r>
          <w:rPr>
            <w:rStyle w:val="fontstyle11"/>
            <w:rFonts w:ascii="Cambria Math" w:hAnsi="Cambria Math"/>
          </w:rPr>
          <m:t>c</m:t>
        </m:r>
      </m:oMath>
      <w:r w:rsidR="00E223A3" w:rsidRPr="00773BFB">
        <w:rPr>
          <w:rStyle w:val="fontstyle11"/>
          <w:rFonts w:ascii="Times New Roman" w:hAnsi="Times New Roman"/>
        </w:rPr>
        <w:t>相同区段且</w:t>
      </w:r>
      <m:oMath>
        <m:r>
          <m:rPr>
            <m:sty m:val="p"/>
          </m:rPr>
          <w:rPr>
            <w:rStyle w:val="fontstyle11"/>
            <w:rFonts w:ascii="Cambria Math" w:hAnsi="Cambria Math"/>
          </w:rPr>
          <m:t>在组</m:t>
        </m:r>
        <m:sSup>
          <m:sSupPr>
            <m:ctrlPr>
              <w:rPr>
                <w:rStyle w:val="fontstyle11"/>
                <w:rFonts w:ascii="Cambria Math" w:hAnsi="Cambria Math"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Style w:val="fontstyle11"/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Style w:val="fontstyle11"/>
            <w:rFonts w:ascii="Cambria Math" w:hAnsi="Cambria Math"/>
          </w:rPr>
          <m:t>中的</m:t>
        </m:r>
        <m:r>
          <m:rPr>
            <m:sty m:val="p"/>
          </m:rPr>
          <w:rPr>
            <w:rStyle w:val="fontstyle11"/>
            <w:rFonts w:ascii="Cambria Math" w:hAnsi="Cambria Math"/>
          </w:rPr>
          <m:t>Ψ≤</m:t>
        </m:r>
        <m:r>
          <w:rPr>
            <w:rStyle w:val="fontstyle11"/>
            <w:rFonts w:ascii="Cambria Math" w:hAnsi="Cambria Math"/>
          </w:rPr>
          <m:t>order</m:t>
        </m:r>
        <m:r>
          <m:rPr>
            <m:sty m:val="p"/>
          </m:rPr>
          <w:rPr>
            <w:rStyle w:val="fontstyle11"/>
            <w:rFonts w:ascii="Cambria Math" w:hAnsi="Cambria Math"/>
          </w:rPr>
          <m:t>(</m:t>
        </m:r>
        <m:r>
          <w:rPr>
            <w:rStyle w:val="fontstyle11"/>
            <w:rFonts w:ascii="Cambria Math" w:hAnsi="Cambria Math"/>
          </w:rPr>
          <m:t>X</m:t>
        </m:r>
        <m:r>
          <m:rPr>
            <m:sty m:val="p"/>
          </m:rPr>
          <w:rPr>
            <w:rStyle w:val="fontstyle11"/>
            <w:rFonts w:ascii="Cambria Math" w:hAnsi="Cambria Math"/>
          </w:rPr>
          <m:t>,</m:t>
        </m:r>
        <m:r>
          <w:rPr>
            <w:rStyle w:val="fontstyle11"/>
            <w:rFonts w:ascii="Cambria Math" w:hAnsi="Cambria Math"/>
          </w:rPr>
          <m:t>T</m:t>
        </m:r>
        <m:r>
          <m:rPr>
            <m:sty m:val="p"/>
          </m:rPr>
          <w:rPr>
            <w:rStyle w:val="fontstyle11"/>
            <w:rFonts w:ascii="Cambria Math" w:hAnsi="Cambria Math"/>
          </w:rPr>
          <m:t>')</m:t>
        </m:r>
      </m:oMath>
      <w:r w:rsidR="00E223A3" w:rsidRPr="00773BFB">
        <w:rPr>
          <w:rStyle w:val="fontstyle11"/>
          <w:rFonts w:ascii="Times New Roman" w:hAnsi="Times New Roman"/>
        </w:rPr>
        <w:t>的位置集合，即</w:t>
      </w:r>
      <m:oMath>
        <m:r>
          <w:rPr>
            <w:rStyle w:val="fontstyle11"/>
            <w:rFonts w:ascii="Cambria Math" w:hAnsi="Cambria Math"/>
          </w:rPr>
          <m:t>B</m:t>
        </m:r>
        <m:r>
          <m:rPr>
            <m:sty m:val="p"/>
          </m:rPr>
          <w:rPr>
            <w:rStyle w:val="fontstyle11"/>
            <w:rFonts w:ascii="Cambria Math" w:hAnsi="Cambria Math"/>
          </w:rPr>
          <m:t>={</m:t>
        </m:r>
        <m:r>
          <w:rPr>
            <w:rStyle w:val="fontstyle11"/>
            <w:rFonts w:ascii="Cambria Math" w:hAnsi="Cambria Math"/>
          </w:rPr>
          <m:t>b</m:t>
        </m:r>
        <m:r>
          <m:rPr>
            <m:sty m:val="p"/>
          </m:rPr>
          <w:rPr>
            <w:rStyle w:val="fontstyle11"/>
            <w:rFonts w:ascii="Cambria Math" w:hAnsi="Cambria Math"/>
          </w:rPr>
          <m:t>|</m:t>
        </m:r>
        <m:r>
          <w:rPr>
            <w:rStyle w:val="fontstyle11"/>
            <w:rFonts w:ascii="Cambria Math" w:hAnsi="Cambria Math"/>
          </w:rPr>
          <m:t>b</m:t>
        </m:r>
        <m:r>
          <m:rPr>
            <m:sty m:val="p"/>
          </m:rPr>
          <w:rPr>
            <w:rStyle w:val="fontstyle11"/>
            <w:rFonts w:ascii="Cambria Math" w:hAnsi="Cambria Math"/>
          </w:rPr>
          <m:t>∈[</m:t>
        </m:r>
        <m:sSub>
          <m:sSubPr>
            <m:ctrlPr>
              <w:rPr>
                <w:rStyle w:val="fontstyle11"/>
                <w:rFonts w:ascii="Cambria Math" w:hAnsi="Cambria Math"/>
              </w:rPr>
            </m:ctrlPr>
          </m:sSubPr>
          <m:e>
            <m:r>
              <w:rPr>
                <w:rStyle w:val="fontstyle11"/>
                <w:rFonts w:ascii="Cambria Math" w:hAnsi="Cambria Math"/>
              </w:rPr>
              <m:t>l</m:t>
            </m:r>
          </m:e>
          <m:sub>
            <m:r>
              <w:rPr>
                <w:rStyle w:val="fontstyle11"/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Style w:val="fontstyle11"/>
            <w:rFonts w:ascii="Cambria Math" w:hAnsi="Cambria Math"/>
          </w:rPr>
          <m:t>,</m:t>
        </m:r>
        <m:sSub>
          <m:sSubPr>
            <m:ctrlPr>
              <w:rPr>
                <w:rStyle w:val="fontstyle11"/>
                <w:rFonts w:ascii="Cambria Math" w:hAnsi="Cambria Math"/>
              </w:rPr>
            </m:ctrlPr>
          </m:sSubPr>
          <m:e>
            <m:r>
              <w:rPr>
                <w:rStyle w:val="fontstyle11"/>
                <w:rFonts w:ascii="Cambria Math" w:hAnsi="Cambria Math"/>
              </w:rPr>
              <m:t>r</m:t>
            </m:r>
          </m:e>
          <m:sub>
            <m:r>
              <w:rPr>
                <w:rStyle w:val="fontstyle11"/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Style w:val="fontstyle11"/>
            <w:rFonts w:ascii="Cambria Math" w:hAnsi="Cambria Math"/>
          </w:rPr>
          <m:t>]∧</m:t>
        </m:r>
        <m:sSub>
          <m:sSubPr>
            <m:ctrlPr>
              <w:rPr>
                <w:rStyle w:val="fontstyle11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</w:rPr>
              <m:t>Ψ</m:t>
            </m:r>
          </m:e>
          <m:sub>
            <m:sSup>
              <m:sSupPr>
                <m:ctrlPr>
                  <w:rPr>
                    <w:rStyle w:val="fontstyle11"/>
                    <w:rFonts w:ascii="Cambria Math" w:hAnsi="Cambria Math"/>
                  </w:rPr>
                </m:ctrlPr>
              </m:sSupPr>
              <m:e>
                <m:r>
                  <w:rPr>
                    <w:rStyle w:val="fontstyle11"/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Style w:val="fontstyle11"/>
                    <w:rFonts w:ascii="Cambria Math" w:hAnsi="Cambria Math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Style w:val="fontstyle11"/>
            <w:rFonts w:ascii="Cambria Math" w:hAnsi="Cambria Math"/>
          </w:rPr>
          <m:t>[</m:t>
        </m:r>
        <m:r>
          <w:rPr>
            <w:rStyle w:val="fontstyle11"/>
            <w:rFonts w:ascii="Cambria Math" w:hAnsi="Cambria Math"/>
          </w:rPr>
          <m:t>b</m:t>
        </m:r>
        <m:r>
          <m:rPr>
            <m:sty m:val="p"/>
          </m:rPr>
          <w:rPr>
            <w:rStyle w:val="fontstyle11"/>
            <w:rFonts w:ascii="Cambria Math" w:hAnsi="Cambria Math"/>
          </w:rPr>
          <m:t>]≤</m:t>
        </m:r>
        <m:r>
          <w:rPr>
            <w:rStyle w:val="fontstyle11"/>
            <w:rFonts w:ascii="Cambria Math" w:hAnsi="Cambria Math"/>
          </w:rPr>
          <m:t>order</m:t>
        </m:r>
        <m:r>
          <m:rPr>
            <m:sty m:val="p"/>
          </m:rPr>
          <w:rPr>
            <w:rStyle w:val="fontstyle11"/>
            <w:rFonts w:ascii="Cambria Math" w:hAnsi="Cambria Math"/>
          </w:rPr>
          <m:t>(</m:t>
        </m:r>
        <m:r>
          <w:rPr>
            <w:rStyle w:val="fontstyle11"/>
            <w:rFonts w:ascii="Cambria Math" w:hAnsi="Cambria Math"/>
          </w:rPr>
          <m:t>X</m:t>
        </m:r>
        <m:r>
          <m:rPr>
            <m:sty m:val="p"/>
          </m:rPr>
          <w:rPr>
            <w:rStyle w:val="fontstyle11"/>
            <w:rFonts w:ascii="Cambria Math" w:hAnsi="Cambria Math"/>
          </w:rPr>
          <m:t>,</m:t>
        </m:r>
        <m:r>
          <w:rPr>
            <w:rStyle w:val="fontstyle11"/>
            <w:rFonts w:ascii="Cambria Math" w:hAnsi="Cambria Math"/>
          </w:rPr>
          <m:t>T'</m:t>
        </m:r>
        <m:r>
          <m:rPr>
            <m:sty m:val="p"/>
          </m:rPr>
          <w:rPr>
            <w:rStyle w:val="fontstyle11"/>
            <w:rFonts w:ascii="Cambria Math" w:hAnsi="Cambria Math"/>
          </w:rPr>
          <m:t>)}</m:t>
        </m:r>
      </m:oMath>
      <w:r w:rsidR="00E223A3" w:rsidRPr="00773BFB">
        <w:rPr>
          <w:rStyle w:val="fontstyle11"/>
          <w:rFonts w:ascii="Times New Roman" w:hAnsi="Times New Roman"/>
        </w:rPr>
        <w:t>，于是有：</w:t>
      </w:r>
    </w:p>
    <w:p w14:paraId="69C0A6A6" w14:textId="0F1421B7" w:rsidR="00E223A3" w:rsidRPr="005E6554" w:rsidRDefault="00E223A3" w:rsidP="00773BFB">
      <w:pPr>
        <w:ind w:firstLineChars="200" w:firstLine="480"/>
        <w:rPr>
          <w:rStyle w:val="fontstyle11"/>
          <w:rFonts w:ascii="Times New Roman" w:hAnsi="Times New Roman"/>
        </w:rPr>
      </w:pPr>
      <m:oMathPara>
        <m:oMath>
          <m:r>
            <w:rPr>
              <w:rStyle w:val="fontstyle11"/>
              <w:rFonts w:ascii="Cambria Math" w:hAnsi="Cambria Math"/>
            </w:rPr>
            <m:t>order</m:t>
          </m:r>
          <m:d>
            <m:dPr>
              <m:ctrlPr>
                <w:rPr>
                  <w:rStyle w:val="fontstyle11"/>
                  <w:rFonts w:ascii="Cambria Math" w:hAnsi="Cambria Math"/>
                </w:rPr>
              </m:ctrlPr>
            </m:dPr>
            <m:e>
              <m:r>
                <w:rPr>
                  <w:rStyle w:val="fontstyle11"/>
                  <w:rFonts w:ascii="Cambria Math" w:hAnsi="Cambria Math"/>
                </w:rPr>
                <m:t>cX</m:t>
              </m:r>
              <m:r>
                <m:rPr>
                  <m:sty m:val="p"/>
                </m:rPr>
                <w:rPr>
                  <w:rStyle w:val="fontstyle11"/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Style w:val="fontstyle11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fontstyle11"/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ntstyle11"/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Style w:val="fontstyle11"/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Style w:val="fontstyle11"/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Style w:val="fontstyle11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fontstyle11"/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Style w:val="fontstyle11"/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</w:rPr>
                    <m:t xml:space="preserve">-1              </m:t>
                  </m:r>
                  <m:r>
                    <w:rPr>
                      <w:rStyle w:val="fontstyle11"/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</w:rPr>
                    <m:t>为空集</m:t>
                  </m:r>
                </m:e>
                <m:e>
                  <m:func>
                    <m:funcPr>
                      <m:ctrlPr>
                        <w:rPr>
                          <w:rStyle w:val="fontstyle11"/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11"/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Style w:val="fontstyle11"/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Style w:val="fontstyle11"/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Style w:val="fontstyle11"/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Style w:val="fontstyle11"/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Style w:val="fontstyle11"/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/>
                    </w:rPr>
                    <m:t>其他</m:t>
                  </m:r>
                </m:e>
              </m:eqArr>
            </m:e>
          </m:d>
        </m:oMath>
      </m:oMathPara>
    </w:p>
    <w:p w14:paraId="46E48E1F" w14:textId="5D62D81B" w:rsidR="005E6554" w:rsidRDefault="005E6554" w:rsidP="005E6554">
      <w:pPr>
        <w:spacing w:line="390" w:lineRule="exact"/>
        <w:ind w:firstLineChars="200" w:firstLine="480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hint="eastAsia"/>
        </w:rPr>
        <w:t>实际上就是</w:t>
      </w:r>
      <w:r>
        <w:rPr>
          <w:rFonts w:hint="eastAsia"/>
          <w:sz w:val="24"/>
        </w:rPr>
        <w:t>先将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>
        <w:rPr>
          <w:rFonts w:hint="eastAsia"/>
          <w:sz w:val="24"/>
        </w:rPr>
        <w:t>排序，然后将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>
        <w:rPr>
          <w:rFonts w:hint="eastAsia"/>
          <w:sz w:val="24"/>
        </w:rPr>
        <w:t>和</w:t>
      </w:r>
      <m:oMath>
        <m:r>
          <w:rPr>
            <w:rFonts w:ascii="Cambria Math" w:eastAsia="黑体" w:hAnsi="Cambria Math"/>
            <w:sz w:val="24"/>
          </w:rPr>
          <m:t>T'</m:t>
        </m:r>
      </m:oMath>
      <w:r>
        <w:rPr>
          <w:rFonts w:hint="eastAsia"/>
          <w:sz w:val="24"/>
        </w:rPr>
        <w:t>合入一个新串</w:t>
      </w:r>
      <m:oMath>
        <m:r>
          <w:rPr>
            <w:rFonts w:ascii="Cambria Math" w:hAnsi="Cambria Math" w:hint="eastAsia"/>
            <w:sz w:val="24"/>
          </w:rPr>
          <m:t>s</m:t>
        </m:r>
      </m:oMath>
      <w:r>
        <w:rPr>
          <w:rFonts w:hint="eastAsia"/>
          <w:sz w:val="24"/>
        </w:rPr>
        <w:t>，</w:t>
      </w:r>
      <w:r w:rsidR="005A61FB">
        <w:rPr>
          <w:rFonts w:hint="eastAsia"/>
          <w:sz w:val="24"/>
        </w:rPr>
        <w:t>由于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 w:rsidR="005A61FB">
        <w:rPr>
          <w:rFonts w:hint="eastAsia"/>
          <w:sz w:val="24"/>
        </w:rPr>
        <w:t>和</w:t>
      </w:r>
      <m:oMath>
        <m:r>
          <w:rPr>
            <w:rFonts w:ascii="Cambria Math" w:eastAsia="黑体" w:hAnsi="Cambria Math"/>
            <w:sz w:val="24"/>
          </w:rPr>
          <m:t>T'</m:t>
        </m:r>
      </m:oMath>
      <w:r w:rsidR="005A61FB">
        <w:rPr>
          <w:rFonts w:hint="eastAsia"/>
          <w:sz w:val="24"/>
        </w:rPr>
        <w:t>都是升序排列，直接</w:t>
      </w:r>
      <w:r>
        <w:rPr>
          <w:rFonts w:hint="eastAsia"/>
          <w:sz w:val="24"/>
        </w:rPr>
        <w:t>根据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 w:hint="eastAsia"/>
                <w:sz w:val="24"/>
              </w:rPr>
              <m:t>i</m:t>
            </m:r>
          </m:sup>
        </m:sSup>
      </m:oMath>
      <w:r>
        <w:rPr>
          <w:rFonts w:hint="eastAsia"/>
          <w:sz w:val="24"/>
        </w:rPr>
        <w:t>在</w:t>
      </w:r>
      <m:oMath>
        <m:r>
          <w:rPr>
            <w:rFonts w:ascii="Cambria Math" w:eastAsia="黑体" w:hAnsi="Cambria Math"/>
            <w:sz w:val="24"/>
          </w:rPr>
          <m:t>T'</m:t>
        </m:r>
      </m:oMath>
      <w:r>
        <w:rPr>
          <w:rFonts w:hint="eastAsia"/>
          <w:sz w:val="24"/>
        </w:rPr>
        <w:t>的顺序</w:t>
      </w:r>
      <w:r>
        <w:rPr>
          <w:rFonts w:hint="eastAsia"/>
          <w:sz w:val="24"/>
        </w:rPr>
        <w:t>(order)</w:t>
      </w:r>
      <w:r w:rsidR="005A61FB">
        <w:rPr>
          <w:rFonts w:hint="eastAsia"/>
          <w:sz w:val="24"/>
        </w:rPr>
        <w:t>合并即可（归并）。</w:t>
      </w:r>
    </w:p>
    <w:p w14:paraId="713DFA52" w14:textId="34097194" w:rsidR="005E6554" w:rsidRPr="005A61FB" w:rsidRDefault="005E6554" w:rsidP="005A61FB">
      <w:pPr>
        <w:spacing w:line="390" w:lineRule="exact"/>
        <w:ind w:firstLineChars="200" w:firstLine="480"/>
        <w:rPr>
          <w:color w:val="000000"/>
          <w:sz w:val="24"/>
        </w:rPr>
      </w:pPr>
      <w:r w:rsidRPr="005E6554">
        <w:rPr>
          <w:rStyle w:val="fontstyle11"/>
          <w:rFonts w:ascii="Times New Roman" w:hAnsi="Times New Roman" w:hint="eastAsia"/>
        </w:rPr>
        <w:lastRenderedPageBreak/>
        <w:t>排完之后</w:t>
      </w:r>
      <m:oMath>
        <m:r>
          <m:rPr>
            <m:sty m:val="p"/>
          </m:rPr>
          <w:rPr>
            <w:rStyle w:val="fontstyle11"/>
            <w:rFonts w:ascii="Cambria Math" w:hAnsi="Cambria Math"/>
          </w:rPr>
          <m:t>Ψ</m:t>
        </m:r>
      </m:oMath>
      <w:r w:rsidRPr="005E6554">
        <w:rPr>
          <w:rStyle w:val="fontstyle11"/>
          <w:rFonts w:ascii="Times New Roman" w:hAnsi="Times New Roman" w:hint="eastAsia"/>
        </w:rPr>
        <w:t>值也需要相应的更改，对于</w:t>
      </w:r>
      <m:oMath>
        <m:r>
          <w:rPr>
            <w:rStyle w:val="fontstyle11"/>
            <w:rFonts w:ascii="Cambria Math" w:hAnsi="Cambria Math"/>
          </w:rPr>
          <m:t>T</m:t>
        </m:r>
        <m:r>
          <m:rPr>
            <m:sty m:val="p"/>
          </m:rPr>
          <w:rPr>
            <w:rStyle w:val="fontstyle11"/>
            <w:rFonts w:ascii="Cambria Math" w:hAnsi="Cambria Math"/>
          </w:rPr>
          <m:t>'</m:t>
        </m:r>
      </m:oMath>
      <w:r w:rsidRPr="005E6554">
        <w:rPr>
          <w:rStyle w:val="fontstyle11"/>
          <w:rFonts w:ascii="Times New Roman" w:hAnsi="Times New Roman" w:hint="eastAsia"/>
        </w:rPr>
        <w:t>中的串，它的下一位后缀只会因为</w:t>
      </w:r>
      <m:oMath>
        <m:sSup>
          <m:sSupPr>
            <m:ctrlPr>
              <w:rPr>
                <w:rStyle w:val="fontstyle11"/>
                <w:rFonts w:ascii="Cambria Math" w:hAnsi="Cambria Math"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T</m:t>
            </m:r>
          </m:e>
          <m:sup>
            <m:r>
              <w:rPr>
                <w:rStyle w:val="fontstyle11"/>
                <w:rFonts w:ascii="Cambria Math" w:hAnsi="Cambria Math" w:hint="eastAsia"/>
              </w:rPr>
              <m:t>i</m:t>
            </m:r>
          </m:sup>
        </m:sSup>
      </m:oMath>
      <w:r w:rsidRPr="005E6554">
        <w:rPr>
          <w:rStyle w:val="fontstyle11"/>
          <w:rFonts w:ascii="Times New Roman" w:hAnsi="Times New Roman" w:hint="eastAsia"/>
        </w:rPr>
        <w:t>中在它之前位次的串的插入而相应的后移。因而将它的</w:t>
      </w:r>
      <m:oMath>
        <m:r>
          <m:rPr>
            <m:sty m:val="p"/>
          </m:rPr>
          <w:rPr>
            <w:rStyle w:val="fontstyle11"/>
            <w:rFonts w:ascii="Cambria Math" w:hAnsi="Cambria Math"/>
          </w:rPr>
          <m:t>Ψ</m:t>
        </m:r>
      </m:oMath>
      <w:r w:rsidRPr="005E6554">
        <w:rPr>
          <w:rStyle w:val="fontstyle11"/>
          <w:rFonts w:ascii="Times New Roman" w:hAnsi="Times New Roman" w:hint="eastAsia"/>
        </w:rPr>
        <w:t>值放到</w:t>
      </w:r>
      <w:r>
        <w:rPr>
          <w:rStyle w:val="fontstyle11"/>
          <w:rFonts w:ascii="Times New Roman" w:hAnsi="Times New Roman" w:hint="eastAsia"/>
        </w:rPr>
        <w:t>记录</w:t>
      </w:r>
      <m:oMath>
        <m:sSup>
          <m:sSupPr>
            <m:ctrlPr>
              <w:rPr>
                <w:rStyle w:val="fontstyle11"/>
                <w:rFonts w:ascii="Cambria Math" w:hAnsi="Cambria Math"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T</m:t>
            </m:r>
          </m:e>
          <m:sup>
            <m:r>
              <w:rPr>
                <w:rStyle w:val="fontstyle11"/>
                <w:rFonts w:ascii="Cambria Math" w:hAnsi="Cambria Math" w:hint="eastAsia"/>
              </w:rPr>
              <m:t>i</m:t>
            </m:r>
          </m:sup>
        </m:sSup>
      </m:oMath>
      <w:r>
        <w:rPr>
          <w:rStyle w:val="fontstyle11"/>
          <w:rFonts w:ascii="Times New Roman" w:hAnsi="Times New Roman" w:hint="eastAsia"/>
        </w:rPr>
        <w:t>的顺序数组</w:t>
      </w:r>
      <w:r w:rsidRPr="005E6554">
        <w:rPr>
          <w:rStyle w:val="fontstyle11"/>
          <w:rFonts w:ascii="Times New Roman" w:hAnsi="Times New Roman" w:hint="eastAsia"/>
        </w:rPr>
        <w:t>中进行二分查找（时间复杂度</w:t>
      </w:r>
      <m:oMath>
        <m:r>
          <w:rPr>
            <w:rStyle w:val="fontstyle11"/>
            <w:rFonts w:ascii="Cambria Math" w:hAnsi="Cambria Math" w:hint="eastAsia"/>
          </w:rPr>
          <m:t>O</m:t>
        </m:r>
        <m:r>
          <w:rPr>
            <w:rStyle w:val="fontstyle11"/>
            <w:rFonts w:ascii="Cambria Math" w:hAnsi="Cambria Math"/>
          </w:rPr>
          <m:t>(T'</m:t>
        </m:r>
        <m:r>
          <w:rPr>
            <w:rStyle w:val="fontstyle11"/>
            <w:rFonts w:ascii="Cambria Math" w:hAnsi="Cambria Math" w:hint="eastAsia"/>
          </w:rPr>
          <m:t>log</m:t>
        </m:r>
        <m:sSup>
          <m:sSupPr>
            <m:ctrlPr>
              <w:rPr>
                <w:rStyle w:val="fontstyle11"/>
                <w:rFonts w:ascii="Cambria Math" w:hAnsi="Cambria Math"/>
                <w:i/>
              </w:rPr>
            </m:ctrlPr>
          </m:sSupPr>
          <m:e>
            <m:r>
              <w:rPr>
                <w:rStyle w:val="fontstyle11"/>
                <w:rFonts w:ascii="Cambria Math" w:hAnsi="Cambria Math"/>
              </w:rPr>
              <m:t>T</m:t>
            </m:r>
          </m:e>
          <m:sup>
            <m:r>
              <w:rPr>
                <w:rStyle w:val="fontstyle11"/>
                <w:rFonts w:ascii="Cambria Math" w:hAnsi="Cambria Math" w:hint="eastAsia"/>
              </w:rPr>
              <m:t>i</m:t>
            </m:r>
          </m:sup>
        </m:sSup>
        <m:r>
          <w:rPr>
            <w:rStyle w:val="fontstyle11"/>
            <w:rFonts w:ascii="Cambria Math" w:hAnsi="Cambria Math"/>
          </w:rPr>
          <m:t>)</m:t>
        </m:r>
      </m:oMath>
      <w:r>
        <w:rPr>
          <w:rStyle w:val="fontstyle11"/>
          <w:rFonts w:ascii="Times New Roman" w:hAnsi="Times New Roman" w:hint="eastAsia"/>
        </w:rPr>
        <w:t>）即可计算得到。</w:t>
      </w:r>
    </w:p>
    <w:p w14:paraId="5EE3E22D" w14:textId="22D5FE57" w:rsidR="00905621" w:rsidRDefault="006210D2" w:rsidP="00905621">
      <w:pPr>
        <w:numPr>
          <w:ilvl w:val="0"/>
          <w:numId w:val="4"/>
        </w:numPr>
        <w:rPr>
          <w:b/>
          <w:sz w:val="28"/>
          <w:szCs w:val="32"/>
        </w:rPr>
      </w:pPr>
      <w:r w:rsidRPr="00035242">
        <w:rPr>
          <w:rFonts w:hint="eastAsia"/>
          <w:b/>
          <w:sz w:val="28"/>
          <w:szCs w:val="32"/>
        </w:rPr>
        <w:t>测试结果</w:t>
      </w:r>
      <w:r w:rsidR="004E4F13" w:rsidRPr="00035242">
        <w:rPr>
          <w:rFonts w:hint="eastAsia"/>
          <w:b/>
          <w:sz w:val="28"/>
          <w:szCs w:val="32"/>
        </w:rPr>
        <w:t>及分析</w:t>
      </w:r>
    </w:p>
    <w:p w14:paraId="36A89331" w14:textId="7C239171" w:rsidR="000D4787" w:rsidRPr="000021F6" w:rsidRDefault="000021F6" w:rsidP="000D4787">
      <w:pPr>
        <w:spacing w:line="390" w:lineRule="exact"/>
        <w:ind w:firstLineChars="200" w:firstLine="480"/>
        <w:rPr>
          <w:color w:val="000000"/>
          <w:sz w:val="24"/>
        </w:rPr>
      </w:pPr>
      <w:r w:rsidRPr="000021F6">
        <w:rPr>
          <w:rFonts w:hint="eastAsia"/>
          <w:color w:val="000000"/>
          <w:sz w:val="24"/>
        </w:rPr>
        <w:t>如下图</w:t>
      </w:r>
      <w:r w:rsidRPr="000021F6">
        <w:rPr>
          <w:rFonts w:hint="eastAsia"/>
          <w:color w:val="000000"/>
          <w:sz w:val="24"/>
        </w:rPr>
        <w:t>3</w:t>
      </w:r>
      <w:r w:rsidRPr="000021F6">
        <w:rPr>
          <w:rFonts w:hint="eastAsia"/>
          <w:color w:val="000000"/>
          <w:sz w:val="24"/>
        </w:rPr>
        <w:t>所示，将排好序的</w:t>
      </w:r>
      <w:r w:rsidRPr="000021F6">
        <w:rPr>
          <w:rFonts w:hint="eastAsia"/>
          <w:color w:val="000000"/>
          <w:sz w:val="24"/>
        </w:rPr>
        <w:t>SA</w:t>
      </w:r>
      <w:r w:rsidR="000D4787">
        <w:rPr>
          <w:rFonts w:hint="eastAsia"/>
          <w:color w:val="000000"/>
          <w:sz w:val="24"/>
        </w:rPr>
        <w:t>对应后缀打印前</w:t>
      </w:r>
      <w:r w:rsidR="000D4787">
        <w:rPr>
          <w:rFonts w:hint="eastAsia"/>
          <w:color w:val="000000"/>
          <w:sz w:val="24"/>
        </w:rPr>
        <w:t>25</w:t>
      </w:r>
      <w:r w:rsidR="000D4787">
        <w:rPr>
          <w:rFonts w:hint="eastAsia"/>
          <w:color w:val="000000"/>
          <w:sz w:val="24"/>
        </w:rPr>
        <w:t>个字符（在字符串长度内）；而后打印</w:t>
      </w:r>
      <w:r w:rsidR="000D4787" w:rsidRPr="000D4787">
        <w:rPr>
          <w:rFonts w:hint="eastAsia"/>
          <w:color w:val="000000"/>
          <w:sz w:val="24"/>
        </w:rPr>
        <w:t>简易</w:t>
      </w:r>
      <w:r w:rsidR="000D4787" w:rsidRPr="000D4787">
        <w:rPr>
          <w:rFonts w:hint="eastAsia"/>
          <w:color w:val="000000"/>
          <w:sz w:val="24"/>
        </w:rPr>
        <w:t>BWT</w:t>
      </w:r>
      <w:r w:rsidR="000D4787" w:rsidRPr="000D4787">
        <w:rPr>
          <w:rFonts w:hint="eastAsia"/>
          <w:color w:val="000000"/>
          <w:sz w:val="24"/>
        </w:rPr>
        <w:t>构建后前</w:t>
      </w:r>
      <w:r w:rsidR="000D4787">
        <w:rPr>
          <w:rFonts w:hint="eastAsia"/>
          <w:color w:val="000000"/>
          <w:sz w:val="24"/>
        </w:rPr>
        <w:t>50</w:t>
      </w:r>
      <w:r w:rsidR="000D4787" w:rsidRPr="000D4787">
        <w:rPr>
          <w:rFonts w:hint="eastAsia"/>
          <w:color w:val="000000"/>
          <w:sz w:val="24"/>
        </w:rPr>
        <w:t>个字符</w:t>
      </w:r>
      <w:r w:rsidR="000D4787">
        <w:rPr>
          <w:rFonts w:hint="eastAsia"/>
          <w:color w:val="000000"/>
          <w:sz w:val="24"/>
        </w:rPr>
        <w:t>打印如下：</w:t>
      </w:r>
    </w:p>
    <w:p w14:paraId="5337FF51" w14:textId="57A9570B" w:rsidR="000021F6" w:rsidRDefault="005975D7" w:rsidP="000021F6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D2C25" wp14:editId="5B47F1B4">
                <wp:simplePos x="0" y="0"/>
                <wp:positionH relativeFrom="column">
                  <wp:posOffset>1635919</wp:posOffset>
                </wp:positionH>
                <wp:positionV relativeFrom="paragraph">
                  <wp:posOffset>1595755</wp:posOffset>
                </wp:positionV>
                <wp:extent cx="85165" cy="1154906"/>
                <wp:effectExtent l="0" t="0" r="10160" b="26670"/>
                <wp:wrapNone/>
                <wp:docPr id="148883684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65" cy="115490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DE096" id="矩形 4" o:spid="_x0000_s1026" style="position:absolute;margin-left:128.8pt;margin-top:125.65pt;width:6.7pt;height:9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369185C3" wp14:editId="65D5500A">
            <wp:extent cx="5274310" cy="3441700"/>
            <wp:effectExtent l="0" t="0" r="2540" b="6350"/>
            <wp:docPr id="14088925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"/>
                    <a:stretch/>
                  </pic:blipFill>
                  <pic:spPr bwMode="auto"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8B1A9" w14:textId="371E24DB" w:rsidR="009E1DB6" w:rsidRPr="000021F6" w:rsidRDefault="000021F6" w:rsidP="000021F6">
      <w:pPr>
        <w:pStyle w:val="ad"/>
        <w:keepNext/>
        <w:spacing w:afterLines="30" w:after="93"/>
        <w:jc w:val="center"/>
        <w:rPr>
          <w:rFonts w:eastAsia="仿宋" w:cs="Times New Roman"/>
        </w:rPr>
      </w:pPr>
      <w:r w:rsidRPr="000021F6">
        <w:rPr>
          <w:rFonts w:eastAsia="仿宋" w:cs="Times New Roman" w:hint="eastAsia"/>
        </w:rPr>
        <w:t>图</w:t>
      </w:r>
      <w:r w:rsidRPr="000021F6">
        <w:rPr>
          <w:rFonts w:eastAsia="仿宋" w:cs="Times New Roman" w:hint="eastAsia"/>
        </w:rPr>
        <w:t xml:space="preserve"> 3 </w:t>
      </w:r>
      <w:r w:rsidRPr="000021F6">
        <w:rPr>
          <w:rFonts w:eastAsia="仿宋" w:cs="Times New Roman" w:hint="eastAsia"/>
        </w:rPr>
        <w:t>实验结果</w:t>
      </w:r>
    </w:p>
    <w:p w14:paraId="36748E04" w14:textId="37D4A51B" w:rsidR="0084690A" w:rsidRPr="000D4787" w:rsidRDefault="000D4787" w:rsidP="000D4787">
      <w:pPr>
        <w:spacing w:line="390" w:lineRule="exact"/>
        <w:ind w:firstLineChars="200" w:firstLine="480"/>
        <w:rPr>
          <w:sz w:val="24"/>
          <w:szCs w:val="28"/>
        </w:rPr>
      </w:pPr>
      <w:r w:rsidRPr="000D4787">
        <w:rPr>
          <w:rFonts w:hint="eastAsia"/>
          <w:sz w:val="24"/>
          <w:szCs w:val="28"/>
        </w:rPr>
        <w:t>可以看到，所有后缀基本按照碱基顺序排列。</w:t>
      </w:r>
    </w:p>
    <w:p w14:paraId="3078FF54" w14:textId="77777777" w:rsidR="009E1DB6" w:rsidRPr="00035242" w:rsidRDefault="009E1DB6" w:rsidP="00905621">
      <w:pPr>
        <w:numPr>
          <w:ilvl w:val="0"/>
          <w:numId w:val="4"/>
        </w:numPr>
        <w:rPr>
          <w:b/>
          <w:sz w:val="28"/>
          <w:szCs w:val="32"/>
        </w:rPr>
      </w:pPr>
      <w:r w:rsidRPr="00035242">
        <w:rPr>
          <w:rFonts w:ascii="宋体" w:hAnsi="宋体" w:hint="eastAsia"/>
          <w:b/>
          <w:sz w:val="28"/>
          <w:szCs w:val="32"/>
        </w:rPr>
        <w:t>经验体会</w:t>
      </w:r>
    </w:p>
    <w:p w14:paraId="5C19344D" w14:textId="080A62CE" w:rsidR="0084690A" w:rsidRPr="00035242" w:rsidRDefault="000D4787" w:rsidP="000D4787">
      <w:pPr>
        <w:spacing w:line="390" w:lineRule="exact"/>
        <w:ind w:firstLineChars="200" w:firstLine="480"/>
        <w:rPr>
          <w:sz w:val="28"/>
          <w:szCs w:val="32"/>
        </w:rPr>
      </w:pPr>
      <w:r w:rsidRPr="000D4787">
        <w:rPr>
          <w:rFonts w:hint="eastAsia"/>
          <w:color w:val="000000"/>
          <w:sz w:val="24"/>
        </w:rPr>
        <w:t>在本次实验中，我们着重学习了生物序列自索引的构建方法。这种数据结构能够有效地处理大规模的生物序列数据，提供了高效的查询和存储方式。通过实验的过程，我不仅熟悉了生物序列自索引的构建过程，还学会了如何将理论知识应用到实际编程中，解决真实世界的问题。这次实验不仅加深了我对课程所学知识的理解，也提升了我的编程能力和问题解决能力。</w:t>
      </w:r>
    </w:p>
    <w:p w14:paraId="65D45FE5" w14:textId="77777777" w:rsidR="000D4787" w:rsidRPr="000D4787" w:rsidRDefault="000D4787" w:rsidP="000D4787">
      <w:pPr>
        <w:ind w:rightChars="12" w:right="25"/>
        <w:rPr>
          <w:rFonts w:ascii="宋体" w:hAnsi="宋体"/>
          <w:b/>
          <w:sz w:val="28"/>
          <w:szCs w:val="32"/>
        </w:rPr>
      </w:pPr>
    </w:p>
    <w:p w14:paraId="78A2A63B" w14:textId="77777777" w:rsidR="000D4787" w:rsidRDefault="000D4787" w:rsidP="000D4787">
      <w:pPr>
        <w:ind w:rightChars="12" w:right="25"/>
        <w:rPr>
          <w:rFonts w:ascii="宋体" w:hAnsi="宋体"/>
          <w:b/>
          <w:sz w:val="28"/>
          <w:szCs w:val="32"/>
        </w:rPr>
      </w:pPr>
    </w:p>
    <w:p w14:paraId="536F3059" w14:textId="77777777" w:rsidR="000D4787" w:rsidRPr="000D4787" w:rsidRDefault="000D4787" w:rsidP="000D4787">
      <w:pPr>
        <w:ind w:rightChars="12" w:right="25"/>
        <w:rPr>
          <w:rFonts w:ascii="宋体" w:hAnsi="宋体"/>
          <w:b/>
          <w:sz w:val="28"/>
          <w:szCs w:val="32"/>
        </w:rPr>
      </w:pPr>
    </w:p>
    <w:p w14:paraId="4B322DDA" w14:textId="154A7E1A" w:rsidR="0084690A" w:rsidRDefault="006210D2" w:rsidP="0084690A">
      <w:pPr>
        <w:pStyle w:val="ac"/>
        <w:numPr>
          <w:ilvl w:val="0"/>
          <w:numId w:val="4"/>
        </w:numPr>
        <w:ind w:rightChars="12" w:right="25" w:firstLineChars="0"/>
        <w:rPr>
          <w:rFonts w:ascii="宋体" w:hAnsi="宋体"/>
          <w:b/>
          <w:sz w:val="28"/>
          <w:szCs w:val="32"/>
        </w:rPr>
      </w:pPr>
      <w:r w:rsidRPr="00035242">
        <w:rPr>
          <w:rFonts w:ascii="宋体" w:hAnsi="宋体" w:hint="eastAsia"/>
          <w:b/>
          <w:sz w:val="28"/>
          <w:szCs w:val="32"/>
        </w:rPr>
        <w:lastRenderedPageBreak/>
        <w:t>附录：源代码（带注释）</w:t>
      </w:r>
    </w:p>
    <w:p w14:paraId="29242E0F" w14:textId="0C0E18B2" w:rsidR="00E76DDC" w:rsidRPr="00E76DDC" w:rsidRDefault="00E76DDC" w:rsidP="00E76DDC">
      <w:pPr>
        <w:ind w:rightChars="12" w:right="25"/>
        <w:rPr>
          <w:b/>
          <w:sz w:val="24"/>
          <w:szCs w:val="28"/>
        </w:rPr>
      </w:pPr>
      <w:r w:rsidRPr="00E76DDC">
        <w:rPr>
          <w:b/>
          <w:sz w:val="24"/>
          <w:szCs w:val="28"/>
        </w:rPr>
        <w:t>main.cpp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6DDC" w:rsidRPr="00E76DDC" w14:paraId="430B6F6B" w14:textId="77777777" w:rsidTr="00E76DDC">
        <w:tc>
          <w:tcPr>
            <w:tcW w:w="8522" w:type="dxa"/>
          </w:tcPr>
          <w:p w14:paraId="4D6CF1F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&lt;iostream&gt;</w:t>
            </w:r>
          </w:p>
          <w:p w14:paraId="678AA641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&lt;fstream&gt;</w:t>
            </w:r>
          </w:p>
          <w:p w14:paraId="4D19078B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&lt;string&gt;</w:t>
            </w:r>
          </w:p>
          <w:p w14:paraId="544349F8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&lt;vector&gt;</w:t>
            </w:r>
          </w:p>
          <w:p w14:paraId="34798D3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&lt;bitset&gt;</w:t>
            </w:r>
          </w:p>
          <w:p w14:paraId="362AE32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&lt;cstdlib&gt;</w:t>
            </w:r>
          </w:p>
          <w:p w14:paraId="2658174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1C827BD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"sort.h"</w:t>
            </w:r>
          </w:p>
          <w:p w14:paraId="54D536D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"C2B.h"</w:t>
            </w:r>
          </w:p>
          <w:p w14:paraId="12A623F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"BWT_easy_vers.h"</w:t>
            </w:r>
          </w:p>
          <w:p w14:paraId="0ABD606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1E27AAA1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int main() {</w:t>
            </w:r>
          </w:p>
          <w:p w14:paraId="72C9B53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std::vector&lt;uint8_t&gt; sequences;</w:t>
            </w:r>
          </w:p>
          <w:p w14:paraId="3F39A07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//open a file</w:t>
            </w:r>
          </w:p>
          <w:p w14:paraId="20CE234B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std::string file = "./NC_008253.fna";</w:t>
            </w:r>
          </w:p>
          <w:p w14:paraId="1F2CA5D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std::ifstream myfile;</w:t>
            </w:r>
          </w:p>
          <w:p w14:paraId="0EE3591E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myfile.open(file);</w:t>
            </w:r>
          </w:p>
          <w:p w14:paraId="42DE7AD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std::string  cur_row;</w:t>
            </w:r>
          </w:p>
          <w:p w14:paraId="6C1C352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uint64_t size = 0;</w:t>
            </w:r>
          </w:p>
          <w:p w14:paraId="112FA38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std::getline(myfile, cur_row);</w:t>
            </w:r>
          </w:p>
          <w:p w14:paraId="6BA08EC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while(std::getline(myfile, cur_row)){</w:t>
            </w:r>
          </w:p>
          <w:p w14:paraId="0991B53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size += cur_row.size();</w:t>
            </w:r>
          </w:p>
          <w:p w14:paraId="35E0F77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}</w:t>
            </w:r>
          </w:p>
          <w:p w14:paraId="128146F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myfile.close();</w:t>
            </w:r>
          </w:p>
          <w:p w14:paraId="048C9CA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myfile.open(file);</w:t>
            </w:r>
          </w:p>
          <w:p w14:paraId="216225C8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uint64_t num_of_u64 = (size * 2) / 64;</w:t>
            </w:r>
          </w:p>
          <w:p w14:paraId="4D503A3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int* SA = (int*) malloc(sizeof(int) * size + 1);</w:t>
            </w:r>
          </w:p>
          <w:p w14:paraId="19D5C0D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for(int i = 0 ; i &lt;= size + 1 ; i ++){</w:t>
            </w:r>
          </w:p>
          <w:p w14:paraId="3854042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SA[i] = i;</w:t>
            </w:r>
          </w:p>
          <w:p w14:paraId="0A2FEBF1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}</w:t>
            </w:r>
          </w:p>
          <w:p w14:paraId="6B7B30A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uint64_t* sequence = (uint64_t *)malloc(sizeof(uint64_t) * num_of_u64 + 1);</w:t>
            </w:r>
          </w:p>
          <w:p w14:paraId="70054D2D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C2B(sequence, myfile);</w:t>
            </w:r>
          </w:p>
          <w:p w14:paraId="166EBCA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//record the time</w:t>
            </w:r>
          </w:p>
          <w:p w14:paraId="3147E52D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clock_t start, finish;</w:t>
            </w:r>
          </w:p>
          <w:p w14:paraId="2E2FC40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double totaltime;</w:t>
            </w:r>
          </w:p>
          <w:p w14:paraId="797FB108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start = clock();</w:t>
            </w:r>
          </w:p>
          <w:p w14:paraId="32B7691B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my_quicksort(SA, 0, size, sequence);</w:t>
            </w:r>
          </w:p>
          <w:p w14:paraId="41480B8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uint64_t* BWT = (uint64_t *)malloc(sizeof(uint64_t) * num_of_u64 + 1);</w:t>
            </w:r>
          </w:p>
          <w:p w14:paraId="03EFD26E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uint64_t loc = C2B_BWT(sequence, BWT, SA, size);</w:t>
            </w:r>
          </w:p>
          <w:p w14:paraId="22686DE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std::cout &lt;&lt; "loc of dollar: " &lt;&lt; loc &lt;&lt; std::endl;</w:t>
            </w:r>
          </w:p>
          <w:p w14:paraId="1B4CE347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finish = clock();</w:t>
            </w:r>
          </w:p>
          <w:p w14:paraId="6FB7E2A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lastRenderedPageBreak/>
              <w:t xml:space="preserve">    totaltime = (double)(finish - start) / CLOCKS_PER_SEC;</w:t>
            </w:r>
          </w:p>
          <w:p w14:paraId="7C7EDB8F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std::cout&lt;&lt;"time: "&lt;&lt;totaltime&lt;&lt;"s"&lt;&lt;std::endl;</w:t>
            </w:r>
          </w:p>
          <w:p w14:paraId="29B9F47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std::cout&lt;&lt;"size: "&lt;&lt;size&lt;&lt;std::endl;</w:t>
            </w:r>
          </w:p>
          <w:p w14:paraId="5DE421E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//</w:t>
            </w:r>
            <w:r w:rsidRPr="00E76DDC">
              <w:rPr>
                <w:szCs w:val="21"/>
              </w:rPr>
              <w:t>打印前</w:t>
            </w:r>
            <w:r w:rsidRPr="00E76DDC">
              <w:rPr>
                <w:szCs w:val="21"/>
              </w:rPr>
              <w:t>10</w:t>
            </w:r>
            <w:r w:rsidRPr="00E76DDC">
              <w:rPr>
                <w:szCs w:val="21"/>
              </w:rPr>
              <w:t>个</w:t>
            </w:r>
            <w:r w:rsidRPr="00E76DDC">
              <w:rPr>
                <w:szCs w:val="21"/>
              </w:rPr>
              <w:t>SA</w:t>
            </w:r>
            <w:r w:rsidRPr="00E76DDC">
              <w:rPr>
                <w:szCs w:val="21"/>
              </w:rPr>
              <w:t>数组的值</w:t>
            </w:r>
          </w:p>
          <w:p w14:paraId="13F6000D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std::cout &lt;&lt; "SA:" &lt;&lt; std::endl;</w:t>
            </w:r>
          </w:p>
          <w:p w14:paraId="5F6CB7BB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for(int i = 0 ; i &lt; 10 ; i ++){</w:t>
            </w:r>
          </w:p>
          <w:p w14:paraId="68D165EF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std::cout &lt;&lt; "index=" &lt;&lt; SA[i] &lt;&lt; ":\t";</w:t>
            </w:r>
          </w:p>
          <w:p w14:paraId="44407C5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int j = 0;</w:t>
            </w:r>
          </w:p>
          <w:p w14:paraId="78EEA20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while(SA[i] + j &lt;= size &amp;&amp; j &lt; 25){</w:t>
            </w:r>
          </w:p>
          <w:p w14:paraId="75CB5FAD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</w:t>
            </w:r>
            <w:r w:rsidRPr="00E76DDC">
              <w:rPr>
                <w:szCs w:val="21"/>
              </w:rPr>
              <w:tab/>
              <w:t>std::cout &lt;&lt; extract_char(sequence, SA[i] + j);</w:t>
            </w:r>
          </w:p>
          <w:p w14:paraId="16226E68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</w:t>
            </w:r>
            <w:r w:rsidRPr="00E76DDC">
              <w:rPr>
                <w:szCs w:val="21"/>
              </w:rPr>
              <w:tab/>
              <w:t>j++;</w:t>
            </w:r>
          </w:p>
          <w:p w14:paraId="41F23751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}</w:t>
            </w:r>
          </w:p>
          <w:p w14:paraId="0440E65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ab/>
              <w:t>std::cout &lt;&lt; "..." &lt;&lt; std::endl;</w:t>
            </w:r>
          </w:p>
          <w:p w14:paraId="48D2194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}</w:t>
            </w:r>
          </w:p>
          <w:p w14:paraId="3F20D26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std::cout &lt;&lt; "BWT:" &lt;&lt; std::endl;</w:t>
            </w:r>
          </w:p>
          <w:p w14:paraId="69345477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print_BWT(SA, sequence, 120);</w:t>
            </w:r>
          </w:p>
          <w:p w14:paraId="17994907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return 0;</w:t>
            </w:r>
          </w:p>
          <w:p w14:paraId="2DDE450A" w14:textId="228A25AE" w:rsidR="00E76DDC" w:rsidRPr="00E76DDC" w:rsidRDefault="00E76DDC" w:rsidP="0084690A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}</w:t>
            </w:r>
          </w:p>
        </w:tc>
      </w:tr>
    </w:tbl>
    <w:p w14:paraId="721E18F3" w14:textId="28D9DF4C" w:rsidR="00E76DDC" w:rsidRPr="00E76DDC" w:rsidRDefault="00E76DDC" w:rsidP="00E76DDC">
      <w:pPr>
        <w:spacing w:beforeLines="30" w:before="93"/>
        <w:ind w:rightChars="12" w:right="25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C2B</w:t>
      </w:r>
      <w:r w:rsidRPr="00E76DDC">
        <w:rPr>
          <w:b/>
          <w:sz w:val="24"/>
          <w:szCs w:val="28"/>
        </w:rP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6DDC" w:rsidRPr="00E76DDC" w14:paraId="02C232D9" w14:textId="77777777" w:rsidTr="00E76DDC">
        <w:tc>
          <w:tcPr>
            <w:tcW w:w="8522" w:type="dxa"/>
          </w:tcPr>
          <w:p w14:paraId="3A1FC02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&lt;iostream&gt;</w:t>
            </w:r>
          </w:p>
          <w:p w14:paraId="6F1BAF3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&lt;fstream&gt;</w:t>
            </w:r>
          </w:p>
          <w:p w14:paraId="141DFEBE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&lt;string&gt;</w:t>
            </w:r>
          </w:p>
          <w:p w14:paraId="5DC27B3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&lt;vector&gt;</w:t>
            </w:r>
          </w:p>
          <w:p w14:paraId="08FCDB2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&lt;bitset&gt;</w:t>
            </w:r>
          </w:p>
          <w:p w14:paraId="6770EEB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&lt;cstdlib&gt;</w:t>
            </w:r>
          </w:p>
          <w:p w14:paraId="7281CF9E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7906E00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"sort.h"</w:t>
            </w:r>
          </w:p>
          <w:p w14:paraId="17CC46BB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12C2289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//convert the char into the 00,01,10,11</w:t>
            </w:r>
          </w:p>
          <w:p w14:paraId="3D9CB6BF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uint64_t encode(char c) {</w:t>
            </w:r>
          </w:p>
          <w:p w14:paraId="401BA191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switch (c) {</w:t>
            </w:r>
          </w:p>
          <w:p w14:paraId="7F120BE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case ('A') :</w:t>
            </w:r>
          </w:p>
          <w:p w14:paraId="725F305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return 0;//00</w:t>
            </w:r>
          </w:p>
          <w:p w14:paraId="48CDBBC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case ('C') :</w:t>
            </w:r>
          </w:p>
          <w:p w14:paraId="17AA13EB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return 1;//01</w:t>
            </w:r>
          </w:p>
          <w:p w14:paraId="72CAE88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case ('G') :</w:t>
            </w:r>
          </w:p>
          <w:p w14:paraId="6D483C51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return 2;//10</w:t>
            </w:r>
          </w:p>
          <w:p w14:paraId="073EDA3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case ('T') :</w:t>
            </w:r>
          </w:p>
          <w:p w14:paraId="1145AA3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return 3;//11</w:t>
            </w:r>
          </w:p>
          <w:p w14:paraId="38A0226D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default:</w:t>
            </w:r>
          </w:p>
          <w:p w14:paraId="725581A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return -1;</w:t>
            </w:r>
          </w:p>
          <w:p w14:paraId="555B6CCF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}</w:t>
            </w:r>
          </w:p>
          <w:p w14:paraId="2F6A215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}</w:t>
            </w:r>
          </w:p>
          <w:p w14:paraId="158D957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lastRenderedPageBreak/>
              <w:t>//this function is used to convert the char into the binary code</w:t>
            </w:r>
          </w:p>
          <w:p w14:paraId="73AAE88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void C2B(uint64_t* addr, std::ifstream &amp;infile){</w:t>
            </w:r>
          </w:p>
          <w:p w14:paraId="7EA7E3D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if(!infile.is_open()){</w:t>
            </w:r>
          </w:p>
          <w:p w14:paraId="09DC12D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std::cout &lt;&lt; "ERROR: No such file or directory." &lt;&lt;std::endl;</w:t>
            </w:r>
          </w:p>
          <w:p w14:paraId="5ACC497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return;</w:t>
            </w:r>
          </w:p>
          <w:p w14:paraId="6A2BB911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}</w:t>
            </w:r>
          </w:p>
          <w:p w14:paraId="2A67A2A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short bits = 0;</w:t>
            </w:r>
          </w:p>
          <w:p w14:paraId="64D7ECEF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uint64_t cur = 0;</w:t>
            </w:r>
          </w:p>
          <w:p w14:paraId="4AA967DD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long i = -1;</w:t>
            </w:r>
          </w:p>
          <w:p w14:paraId="6002575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std::string cur_row;</w:t>
            </w:r>
          </w:p>
          <w:p w14:paraId="54DE489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std::getline(infile, cur_row);</w:t>
            </w:r>
          </w:p>
          <w:p w14:paraId="6E94102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while(std::getline(infile, cur_row)){</w:t>
            </w:r>
          </w:p>
          <w:p w14:paraId="413CFB6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for(char c : cur_row){</w:t>
            </w:r>
          </w:p>
          <w:p w14:paraId="5B8506F7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uint64_t cur_char = encode(c);</w:t>
            </w:r>
          </w:p>
          <w:p w14:paraId="19691131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if(cur_char == -1){</w:t>
            </w:r>
          </w:p>
          <w:p w14:paraId="6EC5480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std::cout &lt;&lt; "ERROR: A character is not one of \'ACGT\' " &lt;&lt;std::endl;</w:t>
            </w:r>
          </w:p>
          <w:p w14:paraId="2168724F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return;</w:t>
            </w:r>
          </w:p>
          <w:p w14:paraId="3EF604A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}</w:t>
            </w:r>
          </w:p>
          <w:p w14:paraId="7F1D979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2D4C7D27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if(bits == 0){</w:t>
            </w:r>
          </w:p>
          <w:p w14:paraId="6A6A152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if (i == -1){</w:t>
            </w:r>
          </w:p>
          <w:p w14:paraId="02BAB77D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    i++;</w:t>
            </w:r>
          </w:p>
          <w:p w14:paraId="501DF7F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}else{</w:t>
            </w:r>
          </w:p>
          <w:p w14:paraId="28BEE2D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    addr[i++] = cur;</w:t>
            </w:r>
          </w:p>
          <w:p w14:paraId="3E10A18D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}</w:t>
            </w:r>
          </w:p>
          <w:p w14:paraId="1F12837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cur = cur_char;</w:t>
            </w:r>
          </w:p>
          <w:p w14:paraId="2449BBD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bits = 62;</w:t>
            </w:r>
          </w:p>
          <w:p w14:paraId="3BB780D1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}else{</w:t>
            </w:r>
          </w:p>
          <w:p w14:paraId="09D5B2BD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cur = (cur &lt;&lt; 2) | cur_char;</w:t>
            </w:r>
          </w:p>
          <w:p w14:paraId="6636A3D8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bits -= 2;</w:t>
            </w:r>
          </w:p>
          <w:p w14:paraId="59389598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}</w:t>
            </w:r>
          </w:p>
          <w:p w14:paraId="6ACFD94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}</w:t>
            </w:r>
          </w:p>
          <w:p w14:paraId="42CFA308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}</w:t>
            </w:r>
          </w:p>
          <w:p w14:paraId="32AE37C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if(bits){</w:t>
            </w:r>
          </w:p>
          <w:p w14:paraId="609DDCC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cur = cur &lt;&lt; bits;</w:t>
            </w:r>
          </w:p>
          <w:p w14:paraId="232A925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addr[i] = cur;</w:t>
            </w:r>
          </w:p>
          <w:p w14:paraId="333CA5E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}</w:t>
            </w:r>
          </w:p>
          <w:p w14:paraId="38B4DB98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}</w:t>
            </w:r>
          </w:p>
          <w:p w14:paraId="0D591FCD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2F25BD3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55D7996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uint32_t C2B_BWT(uint64_t* seq, uint64_t *BWT, int* SA, int size){</w:t>
            </w:r>
          </w:p>
          <w:p w14:paraId="4B23E7E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short bits = 0;</w:t>
            </w:r>
          </w:p>
          <w:p w14:paraId="3B8404DF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uint64_t cur = 0;</w:t>
            </w:r>
          </w:p>
          <w:p w14:paraId="52BBC031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long i = -1;</w:t>
            </w:r>
          </w:p>
          <w:p w14:paraId="07C9083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lastRenderedPageBreak/>
              <w:t xml:space="preserve">    uint64_t cur_char = 0;</w:t>
            </w:r>
          </w:p>
          <w:p w14:paraId="464C2B5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uint64_t loc_of_dollar = 0;</w:t>
            </w:r>
          </w:p>
          <w:p w14:paraId="7326DBB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for(int j = 0 ; j &lt; size ; j ++){</w:t>
            </w:r>
          </w:p>
          <w:p w14:paraId="34C860D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if(SA[j] == 0)  {</w:t>
            </w:r>
          </w:p>
          <w:p w14:paraId="0637CBB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encode('A');</w:t>
            </w:r>
          </w:p>
          <w:p w14:paraId="258FA48B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loc_of_dollar = j;</w:t>
            </w:r>
          </w:p>
          <w:p w14:paraId="12A839A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}</w:t>
            </w:r>
          </w:p>
          <w:p w14:paraId="5AB83DE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else uint64_t cur_char = encode(extract_char(seq, SA[j] - 1));</w:t>
            </w:r>
          </w:p>
          <w:p w14:paraId="692C251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5D975FC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if(bits == 0){</w:t>
            </w:r>
          </w:p>
          <w:p w14:paraId="13417A1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if (i == -1){</w:t>
            </w:r>
          </w:p>
          <w:p w14:paraId="51F6357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i++;</w:t>
            </w:r>
          </w:p>
          <w:p w14:paraId="6D6E50B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}else{</w:t>
            </w:r>
          </w:p>
          <w:p w14:paraId="3C1BCD6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BWT[i++] = cur;</w:t>
            </w:r>
          </w:p>
          <w:p w14:paraId="11A2EBF7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}</w:t>
            </w:r>
          </w:p>
          <w:p w14:paraId="3243218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cur = cur_char;</w:t>
            </w:r>
          </w:p>
          <w:p w14:paraId="5469CD6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bits = 62;</w:t>
            </w:r>
          </w:p>
          <w:p w14:paraId="79F992F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}else{</w:t>
            </w:r>
          </w:p>
          <w:p w14:paraId="7688614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cur = (cur &lt;&lt; 2) | cur_char;</w:t>
            </w:r>
          </w:p>
          <w:p w14:paraId="6907CBC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bits -= 2;</w:t>
            </w:r>
          </w:p>
          <w:p w14:paraId="6B20C6E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}</w:t>
            </w:r>
          </w:p>
          <w:p w14:paraId="637AE481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}</w:t>
            </w:r>
          </w:p>
          <w:p w14:paraId="7C9D146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if(bits){</w:t>
            </w:r>
          </w:p>
          <w:p w14:paraId="3123E68B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cur = cur &lt;&lt; bits;</w:t>
            </w:r>
          </w:p>
          <w:p w14:paraId="49502E8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BWT[i] = cur;</w:t>
            </w:r>
          </w:p>
          <w:p w14:paraId="241698B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}</w:t>
            </w:r>
          </w:p>
          <w:p w14:paraId="11ED4E8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57E9F3F8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return loc_of_dollar;</w:t>
            </w:r>
          </w:p>
          <w:p w14:paraId="5466B1DC" w14:textId="45415F03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}</w:t>
            </w:r>
          </w:p>
        </w:tc>
      </w:tr>
    </w:tbl>
    <w:p w14:paraId="5F15E0E1" w14:textId="53695B42" w:rsidR="0084690A" w:rsidRPr="00E76DDC" w:rsidRDefault="00E76DDC" w:rsidP="00E76DDC">
      <w:pPr>
        <w:spacing w:beforeLines="30" w:before="93"/>
        <w:ind w:rightChars="12" w:right="25"/>
        <w:rPr>
          <w:b/>
          <w:sz w:val="24"/>
          <w:szCs w:val="28"/>
        </w:rPr>
      </w:pPr>
      <w:r w:rsidRPr="00E76DDC">
        <w:rPr>
          <w:b/>
          <w:sz w:val="24"/>
          <w:szCs w:val="28"/>
        </w:rPr>
        <w:lastRenderedPageBreak/>
        <w:t>S</w:t>
      </w:r>
      <w:r w:rsidRPr="00E76DDC">
        <w:rPr>
          <w:rFonts w:hint="eastAsia"/>
          <w:b/>
          <w:sz w:val="24"/>
          <w:szCs w:val="28"/>
        </w:rPr>
        <w:t>ort.cpp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6DDC" w14:paraId="17E1669A" w14:textId="77777777" w:rsidTr="00E76DDC">
        <w:tc>
          <w:tcPr>
            <w:tcW w:w="8522" w:type="dxa"/>
          </w:tcPr>
          <w:p w14:paraId="44895DD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&lt;iostream&gt;</w:t>
            </w:r>
          </w:p>
          <w:p w14:paraId="64E130B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&lt;fstream&gt;</w:t>
            </w:r>
          </w:p>
          <w:p w14:paraId="2E166D6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&lt;string&gt;</w:t>
            </w:r>
          </w:p>
          <w:p w14:paraId="2D70574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&lt;vector&gt;</w:t>
            </w:r>
          </w:p>
          <w:p w14:paraId="49D1C5A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&lt;bitset&gt;</w:t>
            </w:r>
          </w:p>
          <w:p w14:paraId="0F9805E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&lt;cstdlib&gt;</w:t>
            </w:r>
          </w:p>
          <w:p w14:paraId="5627939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4756AAF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62E91FF7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247C31F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uint64_t extract_val(uint64_t* addr, int idx){</w:t>
            </w:r>
          </w:p>
          <w:p w14:paraId="4B9534B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int i = idx &gt;&gt; 5 ;</w:t>
            </w:r>
          </w:p>
          <w:p w14:paraId="3613E02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int j = idx % 32;</w:t>
            </w:r>
          </w:p>
          <w:p w14:paraId="338A9D7F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if(j == 0) return addr[i];</w:t>
            </w:r>
          </w:p>
          <w:p w14:paraId="67C8D17F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lastRenderedPageBreak/>
              <w:t xml:space="preserve">    uint64_t code1 = addr[i];</w:t>
            </w:r>
          </w:p>
          <w:p w14:paraId="1E19F677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code1 = (code1 &lt;&lt; j * 2);</w:t>
            </w:r>
          </w:p>
          <w:p w14:paraId="6510FA5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uint64_t code2 = addr[i + 1];</w:t>
            </w:r>
          </w:p>
          <w:p w14:paraId="57609D8B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code2 = code2 &gt;&gt; (64 - j * 2);</w:t>
            </w:r>
          </w:p>
          <w:p w14:paraId="3088B158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uint64_t res = code1 | code2;</w:t>
            </w:r>
          </w:p>
          <w:p w14:paraId="07083A4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return res;</w:t>
            </w:r>
          </w:p>
          <w:p w14:paraId="61AFE62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}</w:t>
            </w:r>
          </w:p>
          <w:p w14:paraId="341CF00F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5532486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int compare(uint64_t* addr, int i, int j){</w:t>
            </w:r>
          </w:p>
          <w:p w14:paraId="050FEF1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uint64_t val1, val2;</w:t>
            </w:r>
          </w:p>
          <w:p w14:paraId="4F54C34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val1 = extract_val(addr, i);</w:t>
            </w:r>
          </w:p>
          <w:p w14:paraId="01D4B79E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val2 = extract_val(addr, j);</w:t>
            </w:r>
          </w:p>
          <w:p w14:paraId="5894D1AF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if(val1 == val2) return (compare(addr, i + 1, j + 1));</w:t>
            </w:r>
          </w:p>
          <w:p w14:paraId="603D03A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else return extract_val(addr, i) &lt; extract_val(addr, j);</w:t>
            </w:r>
          </w:p>
          <w:p w14:paraId="1FC165A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}</w:t>
            </w:r>
          </w:p>
          <w:p w14:paraId="596463B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7B5182D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0114A65B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void my_quicksort(int SA[], int left, int right, uint64_t* addr) {</w:t>
            </w:r>
          </w:p>
          <w:p w14:paraId="103EB27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if (left &lt; right) {</w:t>
            </w:r>
          </w:p>
          <w:p w14:paraId="5051956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int pivot = SA[right];</w:t>
            </w:r>
          </w:p>
          <w:p w14:paraId="64DCDC9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int i = left - 1;</w:t>
            </w:r>
          </w:p>
          <w:p w14:paraId="0807FC2E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for (int j = left; j &lt;= right - 1; j++) {</w:t>
            </w:r>
          </w:p>
          <w:p w14:paraId="35622A5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if (compare(addr,SA[j], pivot)) {</w:t>
            </w:r>
          </w:p>
          <w:p w14:paraId="11FECC82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i++;</w:t>
            </w:r>
          </w:p>
          <w:p w14:paraId="76F85198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    std::swap(SA[i], SA[j]);</w:t>
            </w:r>
          </w:p>
          <w:p w14:paraId="2F5F212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}</w:t>
            </w:r>
          </w:p>
          <w:p w14:paraId="6F88264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}</w:t>
            </w:r>
          </w:p>
          <w:p w14:paraId="5531E38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std::swap(SA[i + 1], SA[right]);</w:t>
            </w:r>
          </w:p>
          <w:p w14:paraId="75F1F187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int partition = i + 1;</w:t>
            </w:r>
          </w:p>
          <w:p w14:paraId="5DCBB92F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my_quicksort(SA, left, partition - 1, addr);</w:t>
            </w:r>
          </w:p>
          <w:p w14:paraId="6B8C24B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my_quicksort(SA, partition + 1, right, addr);</w:t>
            </w:r>
          </w:p>
          <w:p w14:paraId="7A68E50E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}</w:t>
            </w:r>
          </w:p>
          <w:p w14:paraId="12566806" w14:textId="25283802" w:rsidR="00E76DDC" w:rsidRDefault="00E76DDC" w:rsidP="00E76DDC">
            <w:pPr>
              <w:ind w:rightChars="12" w:right="25"/>
              <w:rPr>
                <w:rFonts w:ascii="宋体" w:hAnsi="宋体"/>
                <w:sz w:val="28"/>
                <w:szCs w:val="32"/>
              </w:rPr>
            </w:pPr>
            <w:r w:rsidRPr="00E76DDC">
              <w:rPr>
                <w:szCs w:val="21"/>
              </w:rPr>
              <w:t>}</w:t>
            </w:r>
          </w:p>
        </w:tc>
      </w:tr>
    </w:tbl>
    <w:p w14:paraId="592073C9" w14:textId="403C6586" w:rsidR="00E76DDC" w:rsidRPr="00E76DDC" w:rsidRDefault="00E76DDC" w:rsidP="00E76DDC">
      <w:pPr>
        <w:spacing w:beforeLines="30" w:before="93"/>
        <w:ind w:rightChars="12" w:right="25"/>
        <w:rPr>
          <w:b/>
          <w:sz w:val="24"/>
          <w:szCs w:val="28"/>
        </w:rPr>
      </w:pPr>
      <w:r w:rsidRPr="00E76DDC">
        <w:rPr>
          <w:b/>
          <w:sz w:val="24"/>
          <w:szCs w:val="28"/>
        </w:rPr>
        <w:lastRenderedPageBreak/>
        <w:t>BWT_easy_vers.cpp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6DDC" w14:paraId="45E20941" w14:textId="77777777" w:rsidTr="00E76DDC">
        <w:tc>
          <w:tcPr>
            <w:tcW w:w="8522" w:type="dxa"/>
          </w:tcPr>
          <w:p w14:paraId="4F9AE55D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&lt;iostream&gt;</w:t>
            </w:r>
          </w:p>
          <w:p w14:paraId="045E05A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&lt;fstream&gt;</w:t>
            </w:r>
          </w:p>
          <w:p w14:paraId="260B2AC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&lt;string&gt;</w:t>
            </w:r>
          </w:p>
          <w:p w14:paraId="1575426E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&lt;vector&gt;</w:t>
            </w:r>
          </w:p>
          <w:p w14:paraId="4E822E88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&lt;bitset&gt;</w:t>
            </w:r>
          </w:p>
          <w:p w14:paraId="733FF69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&lt;cstdlib&gt;</w:t>
            </w:r>
          </w:p>
          <w:p w14:paraId="77E2E66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</w:p>
          <w:p w14:paraId="56ACD8A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#include "BWT_easy_vers.h"</w:t>
            </w:r>
          </w:p>
          <w:p w14:paraId="4000482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char extract_char(uint64_t* addr, int idx){</w:t>
            </w:r>
          </w:p>
          <w:p w14:paraId="65DDA117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lastRenderedPageBreak/>
              <w:t xml:space="preserve">    int i = idx / 32;</w:t>
            </w:r>
          </w:p>
          <w:p w14:paraId="0279D8C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int j = idx % 32;</w:t>
            </w:r>
          </w:p>
          <w:p w14:paraId="177E39F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uint64_t code = addr[i];</w:t>
            </w:r>
          </w:p>
          <w:p w14:paraId="60817864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code = (code &lt;&lt; j * 2) &gt;&gt; 62;//get the bits we want: shift left j*2 bits, then shift right 62 bits</w:t>
            </w:r>
          </w:p>
          <w:p w14:paraId="61F47AC1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switch (code) {</w:t>
            </w:r>
          </w:p>
          <w:p w14:paraId="7B162390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case(0) : return 'A';</w:t>
            </w:r>
          </w:p>
          <w:p w14:paraId="1B5F494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case(1) : return 'C';</w:t>
            </w:r>
          </w:p>
          <w:p w14:paraId="318A9C9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case(2) : return 'G';</w:t>
            </w:r>
          </w:p>
          <w:p w14:paraId="2DA5C2AB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case(3) : return 'T';</w:t>
            </w:r>
          </w:p>
          <w:p w14:paraId="4B29D8FC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default : return 'N';</w:t>
            </w:r>
          </w:p>
          <w:p w14:paraId="1F762499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}</w:t>
            </w:r>
          </w:p>
          <w:p w14:paraId="1266CE6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}</w:t>
            </w:r>
          </w:p>
          <w:p w14:paraId="0D08666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>void print_BWT(int* SA, uint64_t* addr, int len){</w:t>
            </w:r>
          </w:p>
          <w:p w14:paraId="164D97B3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for(int i = 0; i &lt; len; i++){</w:t>
            </w:r>
          </w:p>
          <w:p w14:paraId="39C1616E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if(SA[i] == 0)</w:t>
            </w:r>
          </w:p>
          <w:p w14:paraId="4AC383A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std::cout &lt;&lt; '$';</w:t>
            </w:r>
          </w:p>
          <w:p w14:paraId="499EEE45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else</w:t>
            </w:r>
          </w:p>
          <w:p w14:paraId="71279AEA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        std::cout &lt;&lt; extract_char(addr, SA[i] - 1) &lt;&lt; ' ';</w:t>
            </w:r>
          </w:p>
          <w:p w14:paraId="176EF8A6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}</w:t>
            </w:r>
          </w:p>
          <w:p w14:paraId="1745B2AD" w14:textId="77777777" w:rsidR="00E76DDC" w:rsidRPr="00E76DDC" w:rsidRDefault="00E76DDC" w:rsidP="00E76DDC">
            <w:pPr>
              <w:ind w:rightChars="12" w:right="25"/>
              <w:rPr>
                <w:szCs w:val="21"/>
              </w:rPr>
            </w:pPr>
            <w:r w:rsidRPr="00E76DDC">
              <w:rPr>
                <w:szCs w:val="21"/>
              </w:rPr>
              <w:t xml:space="preserve">    std::cout &lt;&lt; std::endl;</w:t>
            </w:r>
          </w:p>
          <w:p w14:paraId="24615AB8" w14:textId="67E45D6E" w:rsidR="00E76DDC" w:rsidRDefault="00E76DDC" w:rsidP="00E76DDC">
            <w:pPr>
              <w:ind w:rightChars="12" w:right="25"/>
              <w:rPr>
                <w:rFonts w:ascii="宋体" w:hAnsi="宋体"/>
                <w:sz w:val="28"/>
                <w:szCs w:val="32"/>
              </w:rPr>
            </w:pPr>
            <w:r w:rsidRPr="00E76DDC">
              <w:rPr>
                <w:szCs w:val="21"/>
              </w:rPr>
              <w:t>}</w:t>
            </w:r>
          </w:p>
        </w:tc>
      </w:tr>
    </w:tbl>
    <w:p w14:paraId="177B6C33" w14:textId="77777777" w:rsidR="00E76DDC" w:rsidRPr="00035242" w:rsidRDefault="00E76DDC" w:rsidP="0084690A">
      <w:pPr>
        <w:ind w:rightChars="12" w:right="25"/>
        <w:rPr>
          <w:rFonts w:ascii="宋体" w:hAnsi="宋体"/>
          <w:sz w:val="28"/>
          <w:szCs w:val="32"/>
        </w:rPr>
      </w:pPr>
    </w:p>
    <w:sectPr w:rsidR="00E76DDC" w:rsidRPr="00035242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3EA11" w14:textId="77777777" w:rsidR="00D709C7" w:rsidRDefault="00D709C7" w:rsidP="00B602DA">
      <w:r>
        <w:separator/>
      </w:r>
    </w:p>
  </w:endnote>
  <w:endnote w:type="continuationSeparator" w:id="0">
    <w:p w14:paraId="6BD9CD90" w14:textId="77777777" w:rsidR="00D709C7" w:rsidRDefault="00D709C7" w:rsidP="00B6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F525" w14:textId="77777777" w:rsidR="00D709C7" w:rsidRDefault="00D709C7" w:rsidP="00B602DA">
      <w:r>
        <w:separator/>
      </w:r>
    </w:p>
  </w:footnote>
  <w:footnote w:type="continuationSeparator" w:id="0">
    <w:p w14:paraId="0F05A19C" w14:textId="77777777" w:rsidR="00D709C7" w:rsidRDefault="00D709C7" w:rsidP="00B6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871"/>
    <w:multiLevelType w:val="multilevel"/>
    <w:tmpl w:val="6D582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F11CCB"/>
    <w:multiLevelType w:val="hybridMultilevel"/>
    <w:tmpl w:val="8722B320"/>
    <w:lvl w:ilvl="0" w:tplc="6BFAD1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C6092">
      <w:start w:val="15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08E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C8F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4A4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6DC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2DE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6C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A39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F6F62"/>
    <w:multiLevelType w:val="hybridMultilevel"/>
    <w:tmpl w:val="98DEF2D4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5C671F4"/>
    <w:multiLevelType w:val="hybridMultilevel"/>
    <w:tmpl w:val="E32465A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160E562A"/>
    <w:multiLevelType w:val="hybridMultilevel"/>
    <w:tmpl w:val="2A743342"/>
    <w:lvl w:ilvl="0" w:tplc="9B28C4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6F317AC"/>
    <w:multiLevelType w:val="hybridMultilevel"/>
    <w:tmpl w:val="13BC7EC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3E3FD7"/>
    <w:multiLevelType w:val="hybridMultilevel"/>
    <w:tmpl w:val="EB88575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276F12F7"/>
    <w:multiLevelType w:val="hybridMultilevel"/>
    <w:tmpl w:val="5E3454C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29B42908"/>
    <w:multiLevelType w:val="hybridMultilevel"/>
    <w:tmpl w:val="1BA255D0"/>
    <w:lvl w:ilvl="0" w:tplc="E6807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AF3510"/>
    <w:multiLevelType w:val="multilevel"/>
    <w:tmpl w:val="D91A77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400329D"/>
    <w:multiLevelType w:val="hybridMultilevel"/>
    <w:tmpl w:val="1C181172"/>
    <w:lvl w:ilvl="0" w:tplc="B2702134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342E7A73"/>
    <w:multiLevelType w:val="hybridMultilevel"/>
    <w:tmpl w:val="4EA0DDCC"/>
    <w:lvl w:ilvl="0" w:tplc="5C966B42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372C92"/>
    <w:multiLevelType w:val="hybridMultilevel"/>
    <w:tmpl w:val="0AF22A2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" w15:restartNumberingAfterBreak="0">
    <w:nsid w:val="4C7C03CA"/>
    <w:multiLevelType w:val="hybridMultilevel"/>
    <w:tmpl w:val="F43C493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3B16329"/>
    <w:multiLevelType w:val="hybridMultilevel"/>
    <w:tmpl w:val="05363BDE"/>
    <w:lvl w:ilvl="0" w:tplc="CD2469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3D7743"/>
    <w:multiLevelType w:val="hybridMultilevel"/>
    <w:tmpl w:val="1B84D926"/>
    <w:lvl w:ilvl="0" w:tplc="04090019">
      <w:start w:val="1"/>
      <w:numFmt w:val="lowerLetter"/>
      <w:lvlText w:val="%1)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6" w15:restartNumberingAfterBreak="0">
    <w:nsid w:val="5AD14FAD"/>
    <w:multiLevelType w:val="hybridMultilevel"/>
    <w:tmpl w:val="E2B287FA"/>
    <w:lvl w:ilvl="0" w:tplc="3D6A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EA6B82"/>
    <w:multiLevelType w:val="multilevel"/>
    <w:tmpl w:val="4ED0D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2A512F7"/>
    <w:multiLevelType w:val="hybridMultilevel"/>
    <w:tmpl w:val="2844384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6B5310F7"/>
    <w:multiLevelType w:val="hybridMultilevel"/>
    <w:tmpl w:val="E604B81A"/>
    <w:lvl w:ilvl="0" w:tplc="E416C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CC2F6C"/>
    <w:multiLevelType w:val="hybridMultilevel"/>
    <w:tmpl w:val="11984190"/>
    <w:lvl w:ilvl="0" w:tplc="C5A023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245E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067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A4FF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2A6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C39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A12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0B4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CCAA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A551B"/>
    <w:multiLevelType w:val="hybridMultilevel"/>
    <w:tmpl w:val="902C8E26"/>
    <w:lvl w:ilvl="0" w:tplc="FB161EDE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EA55F96"/>
    <w:multiLevelType w:val="hybridMultilevel"/>
    <w:tmpl w:val="F28EF5B8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787772683">
    <w:abstractNumId w:val="1"/>
  </w:num>
  <w:num w:numId="2" w16cid:durableId="1491553895">
    <w:abstractNumId w:val="20"/>
  </w:num>
  <w:num w:numId="3" w16cid:durableId="973750536">
    <w:abstractNumId w:val="21"/>
  </w:num>
  <w:num w:numId="4" w16cid:durableId="892346848">
    <w:abstractNumId w:val="14"/>
  </w:num>
  <w:num w:numId="5" w16cid:durableId="1557155945">
    <w:abstractNumId w:val="4"/>
  </w:num>
  <w:num w:numId="6" w16cid:durableId="1968924603">
    <w:abstractNumId w:val="16"/>
  </w:num>
  <w:num w:numId="7" w16cid:durableId="1883665666">
    <w:abstractNumId w:val="10"/>
  </w:num>
  <w:num w:numId="8" w16cid:durableId="1723943291">
    <w:abstractNumId w:val="17"/>
  </w:num>
  <w:num w:numId="9" w16cid:durableId="1510439721">
    <w:abstractNumId w:val="0"/>
  </w:num>
  <w:num w:numId="10" w16cid:durableId="2015721154">
    <w:abstractNumId w:val="19"/>
  </w:num>
  <w:num w:numId="11" w16cid:durableId="1186291136">
    <w:abstractNumId w:val="11"/>
  </w:num>
  <w:num w:numId="12" w16cid:durableId="993528885">
    <w:abstractNumId w:val="8"/>
  </w:num>
  <w:num w:numId="13" w16cid:durableId="2053192321">
    <w:abstractNumId w:val="9"/>
  </w:num>
  <w:num w:numId="14" w16cid:durableId="1506214015">
    <w:abstractNumId w:val="7"/>
  </w:num>
  <w:num w:numId="15" w16cid:durableId="1801876520">
    <w:abstractNumId w:val="6"/>
  </w:num>
  <w:num w:numId="16" w16cid:durableId="750469359">
    <w:abstractNumId w:val="12"/>
  </w:num>
  <w:num w:numId="17" w16cid:durableId="1336031151">
    <w:abstractNumId w:val="22"/>
  </w:num>
  <w:num w:numId="18" w16cid:durableId="652418873">
    <w:abstractNumId w:val="15"/>
  </w:num>
  <w:num w:numId="19" w16cid:durableId="359824432">
    <w:abstractNumId w:val="2"/>
  </w:num>
  <w:num w:numId="20" w16cid:durableId="1248227212">
    <w:abstractNumId w:val="3"/>
  </w:num>
  <w:num w:numId="21" w16cid:durableId="25764084">
    <w:abstractNumId w:val="18"/>
  </w:num>
  <w:num w:numId="22" w16cid:durableId="132018995">
    <w:abstractNumId w:val="13"/>
  </w:num>
  <w:num w:numId="23" w16cid:durableId="1463385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0D2"/>
    <w:rsid w:val="000021F6"/>
    <w:rsid w:val="00003EA6"/>
    <w:rsid w:val="00023F1C"/>
    <w:rsid w:val="00032F94"/>
    <w:rsid w:val="00035242"/>
    <w:rsid w:val="00046719"/>
    <w:rsid w:val="00060C0B"/>
    <w:rsid w:val="00073F35"/>
    <w:rsid w:val="00074DD3"/>
    <w:rsid w:val="00075F9D"/>
    <w:rsid w:val="00076A43"/>
    <w:rsid w:val="000810C4"/>
    <w:rsid w:val="00082AFE"/>
    <w:rsid w:val="0009645A"/>
    <w:rsid w:val="000C3595"/>
    <w:rsid w:val="000C3799"/>
    <w:rsid w:val="000C4BD6"/>
    <w:rsid w:val="000D19E4"/>
    <w:rsid w:val="000D4262"/>
    <w:rsid w:val="000D4787"/>
    <w:rsid w:val="000D528C"/>
    <w:rsid w:val="000E32F4"/>
    <w:rsid w:val="000F26D6"/>
    <w:rsid w:val="00100BC0"/>
    <w:rsid w:val="00101FF6"/>
    <w:rsid w:val="00106D1A"/>
    <w:rsid w:val="001104A6"/>
    <w:rsid w:val="00111FC7"/>
    <w:rsid w:val="00113806"/>
    <w:rsid w:val="00114B84"/>
    <w:rsid w:val="00135BD0"/>
    <w:rsid w:val="00136B8A"/>
    <w:rsid w:val="001378CC"/>
    <w:rsid w:val="00141CF3"/>
    <w:rsid w:val="00151652"/>
    <w:rsid w:val="001646D4"/>
    <w:rsid w:val="00165570"/>
    <w:rsid w:val="0017115E"/>
    <w:rsid w:val="00181F0E"/>
    <w:rsid w:val="00190289"/>
    <w:rsid w:val="00196E47"/>
    <w:rsid w:val="001A6C90"/>
    <w:rsid w:val="001C1C9F"/>
    <w:rsid w:val="001C31D8"/>
    <w:rsid w:val="001C7983"/>
    <w:rsid w:val="001D401D"/>
    <w:rsid w:val="001D63B4"/>
    <w:rsid w:val="001D7B12"/>
    <w:rsid w:val="001E35C1"/>
    <w:rsid w:val="001E459C"/>
    <w:rsid w:val="00204E8B"/>
    <w:rsid w:val="0021575D"/>
    <w:rsid w:val="00217E44"/>
    <w:rsid w:val="002332A9"/>
    <w:rsid w:val="002357CC"/>
    <w:rsid w:val="0024375E"/>
    <w:rsid w:val="002466A6"/>
    <w:rsid w:val="00256022"/>
    <w:rsid w:val="002A35F5"/>
    <w:rsid w:val="002B7D34"/>
    <w:rsid w:val="002E59B5"/>
    <w:rsid w:val="002E76EF"/>
    <w:rsid w:val="002F00F4"/>
    <w:rsid w:val="002F20A1"/>
    <w:rsid w:val="002F578D"/>
    <w:rsid w:val="003026B8"/>
    <w:rsid w:val="00313499"/>
    <w:rsid w:val="00327BE9"/>
    <w:rsid w:val="00341692"/>
    <w:rsid w:val="00353058"/>
    <w:rsid w:val="00367261"/>
    <w:rsid w:val="00392347"/>
    <w:rsid w:val="003A0F55"/>
    <w:rsid w:val="003A34D2"/>
    <w:rsid w:val="003B0527"/>
    <w:rsid w:val="003B6088"/>
    <w:rsid w:val="003B616F"/>
    <w:rsid w:val="003C3349"/>
    <w:rsid w:val="003C5FCC"/>
    <w:rsid w:val="003D1651"/>
    <w:rsid w:val="003D3130"/>
    <w:rsid w:val="003D546A"/>
    <w:rsid w:val="003E1387"/>
    <w:rsid w:val="003F66A7"/>
    <w:rsid w:val="003F6F15"/>
    <w:rsid w:val="0040641F"/>
    <w:rsid w:val="00417689"/>
    <w:rsid w:val="00423241"/>
    <w:rsid w:val="004301A3"/>
    <w:rsid w:val="00433C2F"/>
    <w:rsid w:val="00442AB3"/>
    <w:rsid w:val="0044710A"/>
    <w:rsid w:val="00447814"/>
    <w:rsid w:val="0047004A"/>
    <w:rsid w:val="0047190A"/>
    <w:rsid w:val="004818DE"/>
    <w:rsid w:val="004875EC"/>
    <w:rsid w:val="0049399F"/>
    <w:rsid w:val="004B3CB1"/>
    <w:rsid w:val="004B6D57"/>
    <w:rsid w:val="004C0D1B"/>
    <w:rsid w:val="004C7F95"/>
    <w:rsid w:val="004E30CA"/>
    <w:rsid w:val="004E4F13"/>
    <w:rsid w:val="004F20C2"/>
    <w:rsid w:val="004F2A36"/>
    <w:rsid w:val="004F3BC5"/>
    <w:rsid w:val="004F7EE7"/>
    <w:rsid w:val="0050138B"/>
    <w:rsid w:val="00502D95"/>
    <w:rsid w:val="00505686"/>
    <w:rsid w:val="00527722"/>
    <w:rsid w:val="005372B0"/>
    <w:rsid w:val="0054026A"/>
    <w:rsid w:val="00550DA3"/>
    <w:rsid w:val="00570905"/>
    <w:rsid w:val="00590AAB"/>
    <w:rsid w:val="00591DE9"/>
    <w:rsid w:val="00591F81"/>
    <w:rsid w:val="005975D7"/>
    <w:rsid w:val="00597DDE"/>
    <w:rsid w:val="005A06B6"/>
    <w:rsid w:val="005A61FB"/>
    <w:rsid w:val="005A6320"/>
    <w:rsid w:val="005B435A"/>
    <w:rsid w:val="005C7164"/>
    <w:rsid w:val="005D5F76"/>
    <w:rsid w:val="005E6554"/>
    <w:rsid w:val="005F68DE"/>
    <w:rsid w:val="00600C0F"/>
    <w:rsid w:val="006210D2"/>
    <w:rsid w:val="006351F0"/>
    <w:rsid w:val="00637875"/>
    <w:rsid w:val="0064059E"/>
    <w:rsid w:val="00641BF5"/>
    <w:rsid w:val="00650454"/>
    <w:rsid w:val="006563E8"/>
    <w:rsid w:val="006570C5"/>
    <w:rsid w:val="00657E33"/>
    <w:rsid w:val="00667303"/>
    <w:rsid w:val="00693C30"/>
    <w:rsid w:val="0069557A"/>
    <w:rsid w:val="006972DD"/>
    <w:rsid w:val="006A493C"/>
    <w:rsid w:val="006A57D9"/>
    <w:rsid w:val="006B21EF"/>
    <w:rsid w:val="006B36C5"/>
    <w:rsid w:val="006C27E0"/>
    <w:rsid w:val="006C35D9"/>
    <w:rsid w:val="006C3737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46A49"/>
    <w:rsid w:val="00750D9B"/>
    <w:rsid w:val="00751FD2"/>
    <w:rsid w:val="00773BFB"/>
    <w:rsid w:val="0078471A"/>
    <w:rsid w:val="00785AF2"/>
    <w:rsid w:val="0078726A"/>
    <w:rsid w:val="007969B3"/>
    <w:rsid w:val="00796C49"/>
    <w:rsid w:val="007A109E"/>
    <w:rsid w:val="007A2D56"/>
    <w:rsid w:val="007B1AEE"/>
    <w:rsid w:val="007D05AB"/>
    <w:rsid w:val="007D727A"/>
    <w:rsid w:val="007E0D93"/>
    <w:rsid w:val="00807962"/>
    <w:rsid w:val="00811244"/>
    <w:rsid w:val="0081745D"/>
    <w:rsid w:val="008267CC"/>
    <w:rsid w:val="00827FAC"/>
    <w:rsid w:val="00833AF7"/>
    <w:rsid w:val="008350F1"/>
    <w:rsid w:val="00843E7D"/>
    <w:rsid w:val="00845691"/>
    <w:rsid w:val="0084690A"/>
    <w:rsid w:val="00846C1D"/>
    <w:rsid w:val="0085675D"/>
    <w:rsid w:val="00856D04"/>
    <w:rsid w:val="00880610"/>
    <w:rsid w:val="0089015E"/>
    <w:rsid w:val="00890836"/>
    <w:rsid w:val="008944D1"/>
    <w:rsid w:val="00894557"/>
    <w:rsid w:val="008A45F8"/>
    <w:rsid w:val="008B15F7"/>
    <w:rsid w:val="008B69BD"/>
    <w:rsid w:val="008C5038"/>
    <w:rsid w:val="008E4547"/>
    <w:rsid w:val="008F0FA8"/>
    <w:rsid w:val="008F4E6C"/>
    <w:rsid w:val="00905621"/>
    <w:rsid w:val="0091006F"/>
    <w:rsid w:val="0092324F"/>
    <w:rsid w:val="009306DA"/>
    <w:rsid w:val="00933B34"/>
    <w:rsid w:val="00934565"/>
    <w:rsid w:val="00941E81"/>
    <w:rsid w:val="00945F89"/>
    <w:rsid w:val="00950970"/>
    <w:rsid w:val="00956743"/>
    <w:rsid w:val="00960D11"/>
    <w:rsid w:val="009669BD"/>
    <w:rsid w:val="00967955"/>
    <w:rsid w:val="00991F6E"/>
    <w:rsid w:val="00994BC0"/>
    <w:rsid w:val="009D192B"/>
    <w:rsid w:val="009D3F01"/>
    <w:rsid w:val="009E1DB6"/>
    <w:rsid w:val="009F183D"/>
    <w:rsid w:val="009F41EB"/>
    <w:rsid w:val="00A1223C"/>
    <w:rsid w:val="00A12300"/>
    <w:rsid w:val="00A37659"/>
    <w:rsid w:val="00A37D57"/>
    <w:rsid w:val="00A44A44"/>
    <w:rsid w:val="00A56CD7"/>
    <w:rsid w:val="00A81998"/>
    <w:rsid w:val="00A87536"/>
    <w:rsid w:val="00A90713"/>
    <w:rsid w:val="00A93766"/>
    <w:rsid w:val="00AA5F14"/>
    <w:rsid w:val="00AB60AE"/>
    <w:rsid w:val="00AB655F"/>
    <w:rsid w:val="00AB6CC8"/>
    <w:rsid w:val="00AC6F0F"/>
    <w:rsid w:val="00AD28E6"/>
    <w:rsid w:val="00AE30F7"/>
    <w:rsid w:val="00AF30FF"/>
    <w:rsid w:val="00B00CCD"/>
    <w:rsid w:val="00B0346D"/>
    <w:rsid w:val="00B05396"/>
    <w:rsid w:val="00B21152"/>
    <w:rsid w:val="00B424A3"/>
    <w:rsid w:val="00B42683"/>
    <w:rsid w:val="00B439CD"/>
    <w:rsid w:val="00B53B91"/>
    <w:rsid w:val="00B602DA"/>
    <w:rsid w:val="00B60C3F"/>
    <w:rsid w:val="00B7631D"/>
    <w:rsid w:val="00B8119E"/>
    <w:rsid w:val="00B957B9"/>
    <w:rsid w:val="00B96E0D"/>
    <w:rsid w:val="00BA5834"/>
    <w:rsid w:val="00BB1E31"/>
    <w:rsid w:val="00BB770A"/>
    <w:rsid w:val="00BC0722"/>
    <w:rsid w:val="00BC262D"/>
    <w:rsid w:val="00BC3132"/>
    <w:rsid w:val="00BD098A"/>
    <w:rsid w:val="00BD5332"/>
    <w:rsid w:val="00BD56E7"/>
    <w:rsid w:val="00BE51BD"/>
    <w:rsid w:val="00BF6405"/>
    <w:rsid w:val="00BF7B6F"/>
    <w:rsid w:val="00C00D48"/>
    <w:rsid w:val="00C122E0"/>
    <w:rsid w:val="00C41014"/>
    <w:rsid w:val="00C43F9B"/>
    <w:rsid w:val="00C51DB6"/>
    <w:rsid w:val="00C643C8"/>
    <w:rsid w:val="00C674BC"/>
    <w:rsid w:val="00C70E40"/>
    <w:rsid w:val="00C826BA"/>
    <w:rsid w:val="00C860B7"/>
    <w:rsid w:val="00C93626"/>
    <w:rsid w:val="00C93955"/>
    <w:rsid w:val="00CA1048"/>
    <w:rsid w:val="00CB64DA"/>
    <w:rsid w:val="00CB738C"/>
    <w:rsid w:val="00CF1B13"/>
    <w:rsid w:val="00D01A49"/>
    <w:rsid w:val="00D07D28"/>
    <w:rsid w:val="00D11BE6"/>
    <w:rsid w:val="00D154A2"/>
    <w:rsid w:val="00D274B9"/>
    <w:rsid w:val="00D45936"/>
    <w:rsid w:val="00D51143"/>
    <w:rsid w:val="00D559EB"/>
    <w:rsid w:val="00D6004F"/>
    <w:rsid w:val="00D61A0F"/>
    <w:rsid w:val="00D631D0"/>
    <w:rsid w:val="00D709C7"/>
    <w:rsid w:val="00D70B7A"/>
    <w:rsid w:val="00D86BBE"/>
    <w:rsid w:val="00D878F0"/>
    <w:rsid w:val="00D97717"/>
    <w:rsid w:val="00DA2394"/>
    <w:rsid w:val="00DC60FA"/>
    <w:rsid w:val="00DD2959"/>
    <w:rsid w:val="00DD2D4C"/>
    <w:rsid w:val="00DE2389"/>
    <w:rsid w:val="00DF033F"/>
    <w:rsid w:val="00DF4E41"/>
    <w:rsid w:val="00E125C8"/>
    <w:rsid w:val="00E223A3"/>
    <w:rsid w:val="00E31CFF"/>
    <w:rsid w:val="00E31D2A"/>
    <w:rsid w:val="00E342D4"/>
    <w:rsid w:val="00E4094C"/>
    <w:rsid w:val="00E55139"/>
    <w:rsid w:val="00E61DCF"/>
    <w:rsid w:val="00E6302A"/>
    <w:rsid w:val="00E6485B"/>
    <w:rsid w:val="00E737E3"/>
    <w:rsid w:val="00E7560B"/>
    <w:rsid w:val="00E76DDC"/>
    <w:rsid w:val="00E82682"/>
    <w:rsid w:val="00E82A69"/>
    <w:rsid w:val="00E90BC9"/>
    <w:rsid w:val="00E9454A"/>
    <w:rsid w:val="00E9620E"/>
    <w:rsid w:val="00EA0062"/>
    <w:rsid w:val="00EA5FE7"/>
    <w:rsid w:val="00EC2B80"/>
    <w:rsid w:val="00ED1068"/>
    <w:rsid w:val="00EF01A8"/>
    <w:rsid w:val="00EF4724"/>
    <w:rsid w:val="00F02E98"/>
    <w:rsid w:val="00F033B7"/>
    <w:rsid w:val="00F06AF2"/>
    <w:rsid w:val="00F31E80"/>
    <w:rsid w:val="00F37162"/>
    <w:rsid w:val="00F43B8B"/>
    <w:rsid w:val="00F44CF2"/>
    <w:rsid w:val="00F45477"/>
    <w:rsid w:val="00F538DE"/>
    <w:rsid w:val="00F81464"/>
    <w:rsid w:val="00F95997"/>
    <w:rsid w:val="00FA3C9E"/>
    <w:rsid w:val="00FA5175"/>
    <w:rsid w:val="00FD1927"/>
    <w:rsid w:val="00FD2584"/>
    <w:rsid w:val="00FE1EFF"/>
    <w:rsid w:val="00FE370E"/>
    <w:rsid w:val="00FF0262"/>
    <w:rsid w:val="00FF0EBF"/>
    <w:rsid w:val="00FF0F29"/>
    <w:rsid w:val="00FF1DAB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65C515"/>
  <w15:docId w15:val="{2620F44E-16F8-4140-BED6-C840341A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60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602DA"/>
    <w:rPr>
      <w:kern w:val="2"/>
      <w:sz w:val="18"/>
      <w:szCs w:val="18"/>
    </w:rPr>
  </w:style>
  <w:style w:type="paragraph" w:styleId="a6">
    <w:name w:val="footer"/>
    <w:basedOn w:val="a"/>
    <w:link w:val="a7"/>
    <w:rsid w:val="00B60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602DA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F1B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aa"/>
    <w:rsid w:val="00C93955"/>
    <w:rPr>
      <w:sz w:val="18"/>
      <w:szCs w:val="18"/>
    </w:rPr>
  </w:style>
  <w:style w:type="character" w:customStyle="1" w:styleId="aa">
    <w:name w:val="批注框文本 字符"/>
    <w:basedOn w:val="a0"/>
    <w:link w:val="a9"/>
    <w:rsid w:val="00C93955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C93955"/>
    <w:rPr>
      <w:color w:val="808080"/>
    </w:rPr>
  </w:style>
  <w:style w:type="paragraph" w:styleId="ac">
    <w:name w:val="List Paragraph"/>
    <w:basedOn w:val="a"/>
    <w:uiPriority w:val="34"/>
    <w:qFormat/>
    <w:rsid w:val="0017115E"/>
    <w:pPr>
      <w:ind w:firstLineChars="200" w:firstLine="420"/>
    </w:pPr>
  </w:style>
  <w:style w:type="character" w:customStyle="1" w:styleId="fontstyle01">
    <w:name w:val="fontstyle01"/>
    <w:basedOn w:val="a0"/>
    <w:rsid w:val="00B439C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B439C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table" w:styleId="2">
    <w:name w:val="Plain Table 2"/>
    <w:basedOn w:val="a1"/>
    <w:uiPriority w:val="42"/>
    <w:rsid w:val="00FF1D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d">
    <w:name w:val="caption"/>
    <w:basedOn w:val="a"/>
    <w:next w:val="a"/>
    <w:unhideWhenUsed/>
    <w:qFormat/>
    <w:rsid w:val="00FF1DAB"/>
    <w:rPr>
      <w:rFonts w:asciiTheme="majorHAnsi" w:eastAsia="黑体" w:hAnsiTheme="majorHAnsi" w:cstheme="majorBidi"/>
      <w:sz w:val="20"/>
      <w:szCs w:val="20"/>
    </w:rPr>
  </w:style>
  <w:style w:type="character" w:customStyle="1" w:styleId="fontstyle21">
    <w:name w:val="fontstyle21"/>
    <w:basedOn w:val="a0"/>
    <w:rsid w:val="00100BC0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1FE40-D4D0-40FB-A143-02F8B2E1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12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Company>hit</Company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lxk</dc:creator>
  <cp:keywords/>
  <cp:lastModifiedBy>张 智雄</cp:lastModifiedBy>
  <cp:revision>4</cp:revision>
  <cp:lastPrinted>2012-06-02T12:26:00Z</cp:lastPrinted>
  <dcterms:created xsi:type="dcterms:W3CDTF">2024-03-29T08:28:00Z</dcterms:created>
  <dcterms:modified xsi:type="dcterms:W3CDTF">2024-04-27T11:24:00Z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2024-03-30T08:20:48Z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e20c11f8-bc04-4916-8600-397a4fa28f05</vt:lpwstr>
  </property>
  <property fmtid="{D5CDD505-2E9C-101B-9397-08002B2CF9AE}" pid="7" name="MSIP_Label_defa4170-0d19-0005-0004-bc88714345d2_ActionId">
    <vt:lpwstr>4a13fad6-d08f-4aac-92da-251e4bc397a3</vt:lpwstr>
  </property>
  <property fmtid="{D5CDD505-2E9C-101B-9397-08002B2CF9AE}" pid="8" name="MSIP_Label_defa4170-0d19-0005-0004-bc88714345d2_ContentBits">
    <vt:lpwstr>0</vt:lpwstr>
  </property>
</Properties>
</file>