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103D" w14:textId="77777777" w:rsidR="008256C6" w:rsidRDefault="008256C6" w:rsidP="008256C6">
      <w:pPr>
        <w:pStyle w:val="0"/>
        <w:jc w:val="center"/>
      </w:pPr>
      <w:r>
        <w:rPr>
          <w:noProof/>
        </w:rPr>
        <w:drawing>
          <wp:inline distT="0" distB="0" distL="114300" distR="114300" wp14:anchorId="28EC69CD" wp14:editId="10A3AA5A">
            <wp:extent cx="2298065" cy="4216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98065" cy="421640"/>
                    </a:xfrm>
                    <a:prstGeom prst="rect">
                      <a:avLst/>
                    </a:prstGeom>
                    <a:noFill/>
                    <a:ln>
                      <a:noFill/>
                    </a:ln>
                  </pic:spPr>
                </pic:pic>
              </a:graphicData>
            </a:graphic>
          </wp:inline>
        </w:drawing>
      </w:r>
    </w:p>
    <w:p w14:paraId="170ACBC1" w14:textId="77777777" w:rsidR="008256C6" w:rsidRDefault="008256C6" w:rsidP="008256C6">
      <w:pPr>
        <w:pStyle w:val="0"/>
        <w:ind w:right="1760" w:firstLine="1785"/>
        <w:jc w:val="center"/>
        <w:rPr>
          <w:rFonts w:ascii="黑体" w:eastAsia="黑体"/>
          <w:b/>
          <w:bCs/>
          <w:spacing w:val="20"/>
          <w:sz w:val="52"/>
          <w:szCs w:val="52"/>
        </w:rPr>
      </w:pPr>
    </w:p>
    <w:p w14:paraId="14376B8E" w14:textId="77777777" w:rsidR="008256C6" w:rsidRDefault="008256C6" w:rsidP="008256C6">
      <w:pPr>
        <w:pStyle w:val="0"/>
        <w:ind w:right="4"/>
        <w:jc w:val="center"/>
        <w:rPr>
          <w:rFonts w:ascii="仿宋_GB2312" w:eastAsia="仿宋_GB2312"/>
          <w:b/>
          <w:bCs/>
          <w:spacing w:val="20"/>
          <w:sz w:val="52"/>
          <w:szCs w:val="84"/>
        </w:rPr>
      </w:pPr>
      <w:r>
        <w:rPr>
          <w:rFonts w:ascii="仿宋_GB2312" w:eastAsia="仿宋_GB2312" w:hint="eastAsia"/>
          <w:b/>
          <w:bCs/>
          <w:spacing w:val="20"/>
          <w:sz w:val="52"/>
          <w:szCs w:val="84"/>
        </w:rPr>
        <w:t>人工智能数学基础实验报告</w:t>
      </w:r>
    </w:p>
    <w:p w14:paraId="2D25E228" w14:textId="77777777" w:rsidR="008256C6" w:rsidRDefault="008256C6" w:rsidP="008256C6">
      <w:pPr>
        <w:pStyle w:val="0"/>
        <w:jc w:val="center"/>
        <w:rPr>
          <w:rFonts w:ascii="宋体" w:hAnsi="宋体"/>
          <w:sz w:val="28"/>
          <w:szCs w:val="28"/>
        </w:rPr>
      </w:pPr>
    </w:p>
    <w:p w14:paraId="2161DB85" w14:textId="77777777" w:rsidR="008256C6" w:rsidRDefault="008256C6" w:rsidP="008256C6">
      <w:pPr>
        <w:pStyle w:val="0"/>
        <w:jc w:val="center"/>
        <w:rPr>
          <w:rFonts w:ascii="宋体" w:hAnsi="宋体"/>
          <w:sz w:val="28"/>
          <w:szCs w:val="28"/>
        </w:rPr>
      </w:pPr>
    </w:p>
    <w:p w14:paraId="422F3FA1" w14:textId="77777777" w:rsidR="008256C6" w:rsidRDefault="008256C6" w:rsidP="008256C6">
      <w:pPr>
        <w:pStyle w:val="0"/>
        <w:jc w:val="center"/>
        <w:rPr>
          <w:rFonts w:ascii="宋体" w:hAnsi="宋体"/>
          <w:sz w:val="28"/>
          <w:szCs w:val="28"/>
        </w:rPr>
      </w:pPr>
    </w:p>
    <w:p w14:paraId="29A8D3D0" w14:textId="77777777" w:rsidR="008256C6" w:rsidRDefault="008256C6" w:rsidP="008256C6">
      <w:pPr>
        <w:pStyle w:val="0"/>
        <w:jc w:val="center"/>
        <w:rPr>
          <w:rFonts w:ascii="宋体" w:hAnsi="宋体"/>
          <w:sz w:val="28"/>
          <w:szCs w:val="28"/>
        </w:rPr>
      </w:pPr>
    </w:p>
    <w:p w14:paraId="4CD2A19D" w14:textId="77777777" w:rsidR="008256C6" w:rsidRDefault="008256C6" w:rsidP="008256C6">
      <w:pPr>
        <w:pStyle w:val="0"/>
        <w:jc w:val="center"/>
        <w:rPr>
          <w:rFonts w:ascii="宋体" w:hAnsi="宋体"/>
          <w:sz w:val="28"/>
          <w:szCs w:val="28"/>
        </w:rPr>
      </w:pPr>
    </w:p>
    <w:p w14:paraId="478ECFB6" w14:textId="77777777" w:rsidR="008256C6" w:rsidRDefault="008256C6" w:rsidP="008256C6">
      <w:pPr>
        <w:pStyle w:val="0"/>
        <w:jc w:val="center"/>
        <w:rPr>
          <w:rFonts w:ascii="黑体" w:eastAsia="黑体"/>
          <w:sz w:val="30"/>
          <w:szCs w:val="30"/>
        </w:rPr>
      </w:pPr>
    </w:p>
    <w:p w14:paraId="4CC3647D" w14:textId="03C0AC03" w:rsidR="008256C6" w:rsidRDefault="008256C6" w:rsidP="008256C6">
      <w:pPr>
        <w:pStyle w:val="0"/>
        <w:ind w:right="710"/>
        <w:rPr>
          <w:rFonts w:ascii="黑体" w:eastAsia="黑体"/>
          <w:sz w:val="30"/>
          <w:szCs w:val="30"/>
        </w:rPr>
      </w:pPr>
      <w:r>
        <w:rPr>
          <w:rFonts w:ascii="黑体" w:eastAsia="黑体" w:hint="eastAsia"/>
          <w:sz w:val="30"/>
          <w:szCs w:val="30"/>
        </w:rPr>
        <w:t xml:space="preserve">题       目    </w:t>
      </w:r>
      <w:r>
        <w:rPr>
          <w:rFonts w:ascii="黑体" w:eastAsia="黑体" w:hint="eastAsia"/>
          <w:sz w:val="30"/>
          <w:szCs w:val="30"/>
          <w:u w:val="single"/>
        </w:rPr>
        <w:t xml:space="preserve">      </w:t>
      </w:r>
      <w:r w:rsidR="00D74DC9" w:rsidRPr="00D74DC9">
        <w:rPr>
          <w:rFonts w:ascii="黑体" w:eastAsia="黑体" w:hint="eastAsia"/>
          <w:sz w:val="30"/>
          <w:szCs w:val="30"/>
          <w:u w:val="single"/>
        </w:rPr>
        <w:t>优化方法的实现与实验</w:t>
      </w:r>
      <w:r>
        <w:rPr>
          <w:rFonts w:ascii="黑体" w:eastAsia="黑体" w:hint="eastAsia"/>
          <w:sz w:val="30"/>
          <w:szCs w:val="30"/>
          <w:u w:val="single"/>
        </w:rPr>
        <w:t xml:space="preserve">     </w:t>
      </w:r>
      <w:r w:rsidR="00D74DC9">
        <w:rPr>
          <w:rFonts w:ascii="黑体" w:eastAsia="黑体"/>
          <w:sz w:val="30"/>
          <w:szCs w:val="30"/>
          <w:u w:val="single"/>
        </w:rPr>
        <w:t xml:space="preserve"> </w:t>
      </w:r>
      <w:r w:rsidRPr="008256C6">
        <w:rPr>
          <w:rFonts w:ascii="黑体" w:eastAsia="黑体" w:hint="eastAsia"/>
          <w:sz w:val="30"/>
          <w:szCs w:val="30"/>
        </w:rPr>
        <w:t xml:space="preserve">   </w:t>
      </w:r>
    </w:p>
    <w:p w14:paraId="7EF2F469" w14:textId="77777777" w:rsidR="008256C6" w:rsidRDefault="008256C6" w:rsidP="008256C6">
      <w:pPr>
        <w:pStyle w:val="0"/>
        <w:ind w:right="1235"/>
        <w:jc w:val="left"/>
        <w:rPr>
          <w:rFonts w:ascii="黑体" w:eastAsia="黑体"/>
          <w:sz w:val="30"/>
          <w:szCs w:val="30"/>
        </w:rPr>
      </w:pPr>
      <w:r>
        <w:rPr>
          <w:rFonts w:ascii="黑体" w:eastAsia="黑体" w:hint="eastAsia"/>
          <w:sz w:val="30"/>
          <w:szCs w:val="30"/>
        </w:rPr>
        <w:t xml:space="preserve">学       院    </w:t>
      </w:r>
      <w:r>
        <w:rPr>
          <w:rFonts w:ascii="黑体" w:eastAsia="黑体" w:hint="eastAsia"/>
          <w:sz w:val="30"/>
          <w:szCs w:val="30"/>
          <w:u w:val="single"/>
        </w:rPr>
        <w:t xml:space="preserve">        计算机科学与技术      </w:t>
      </w:r>
      <w:r>
        <w:rPr>
          <w:rFonts w:ascii="黑体" w:eastAsia="黑体"/>
          <w:sz w:val="30"/>
          <w:szCs w:val="30"/>
          <w:u w:val="single"/>
        </w:rPr>
        <w:t xml:space="preserve"> </w:t>
      </w:r>
      <w:r>
        <w:rPr>
          <w:rFonts w:ascii="黑体" w:eastAsia="黑体" w:hint="eastAsia"/>
          <w:sz w:val="30"/>
          <w:szCs w:val="30"/>
          <w:u w:val="single"/>
        </w:rPr>
        <w:t xml:space="preserve"> </w:t>
      </w:r>
    </w:p>
    <w:p w14:paraId="49975AA7" w14:textId="77777777" w:rsidR="008256C6" w:rsidRDefault="008256C6" w:rsidP="008256C6">
      <w:pPr>
        <w:pStyle w:val="0"/>
        <w:ind w:right="1235"/>
        <w:jc w:val="left"/>
        <w:rPr>
          <w:rFonts w:ascii="黑体" w:eastAsia="黑体"/>
          <w:sz w:val="30"/>
          <w:szCs w:val="30"/>
        </w:rPr>
      </w:pPr>
      <w:r>
        <w:rPr>
          <w:rFonts w:ascii="黑体" w:eastAsia="黑体" w:hint="eastAsia"/>
          <w:sz w:val="30"/>
          <w:szCs w:val="30"/>
        </w:rPr>
        <w:t>专       业</w:t>
      </w:r>
      <w:r>
        <w:rPr>
          <w:rFonts w:ascii="黑体" w:eastAsia="黑体" w:hint="eastAsia"/>
          <w:sz w:val="30"/>
          <w:szCs w:val="30"/>
        </w:rPr>
        <w:tab/>
        <w:t xml:space="preserve">    </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人工智能            </w:t>
      </w:r>
    </w:p>
    <w:p w14:paraId="4E7D91E8" w14:textId="77777777" w:rsidR="008256C6" w:rsidRDefault="008256C6" w:rsidP="008256C6">
      <w:pPr>
        <w:pStyle w:val="0"/>
        <w:ind w:right="1130"/>
        <w:jc w:val="left"/>
        <w:rPr>
          <w:rFonts w:ascii="黑体" w:eastAsia="黑体"/>
          <w:sz w:val="30"/>
          <w:szCs w:val="30"/>
        </w:rPr>
      </w:pPr>
      <w:r>
        <w:rPr>
          <w:rFonts w:ascii="黑体" w:eastAsia="黑体" w:hint="eastAsia"/>
          <w:sz w:val="30"/>
          <w:szCs w:val="30"/>
        </w:rPr>
        <w:t xml:space="preserve">学       号    </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w:t>
      </w:r>
      <w:r>
        <w:rPr>
          <w:rFonts w:ascii="黑体" w:eastAsia="黑体"/>
          <w:sz w:val="30"/>
          <w:szCs w:val="30"/>
          <w:u w:val="single"/>
        </w:rPr>
        <w:t>2021112845</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w:t>
      </w:r>
    </w:p>
    <w:p w14:paraId="425357EF" w14:textId="77777777" w:rsidR="008256C6" w:rsidRDefault="008256C6" w:rsidP="008256C6">
      <w:pPr>
        <w:pStyle w:val="0"/>
        <w:ind w:right="1130"/>
        <w:jc w:val="left"/>
        <w:rPr>
          <w:rFonts w:ascii="黑体" w:eastAsia="黑体"/>
          <w:sz w:val="30"/>
          <w:szCs w:val="30"/>
          <w:u w:val="single"/>
        </w:rPr>
      </w:pPr>
      <w:r>
        <w:rPr>
          <w:rFonts w:ascii="黑体" w:eastAsia="黑体" w:hint="eastAsia"/>
          <w:sz w:val="30"/>
          <w:szCs w:val="30"/>
        </w:rPr>
        <w:t xml:space="preserve">学       生    </w:t>
      </w:r>
      <w:r>
        <w:rPr>
          <w:rFonts w:ascii="黑体" w:eastAsia="黑体" w:hint="eastAsia"/>
          <w:sz w:val="30"/>
          <w:szCs w:val="30"/>
          <w:u w:val="single"/>
        </w:rPr>
        <w:t xml:space="preserve">         </w:t>
      </w:r>
      <w:r>
        <w:rPr>
          <w:rFonts w:ascii="黑体" w:eastAsia="黑体"/>
          <w:sz w:val="30"/>
          <w:szCs w:val="30"/>
          <w:u w:val="single"/>
        </w:rPr>
        <w:t xml:space="preserve"> </w:t>
      </w:r>
      <w:r>
        <w:rPr>
          <w:rFonts w:ascii="黑体" w:eastAsia="黑体" w:hint="eastAsia"/>
          <w:sz w:val="30"/>
          <w:szCs w:val="30"/>
          <w:u w:val="single"/>
        </w:rPr>
        <w:t xml:space="preserve">   张智雄           </w:t>
      </w:r>
      <w:r>
        <w:rPr>
          <w:rFonts w:ascii="黑体" w:eastAsia="黑体"/>
          <w:sz w:val="30"/>
          <w:szCs w:val="30"/>
          <w:u w:val="single"/>
        </w:rPr>
        <w:t xml:space="preserve"> </w:t>
      </w:r>
      <w:r>
        <w:rPr>
          <w:rFonts w:ascii="黑体" w:eastAsia="黑体" w:hint="eastAsia"/>
          <w:sz w:val="30"/>
          <w:szCs w:val="30"/>
          <w:u w:val="single"/>
        </w:rPr>
        <w:t xml:space="preserve"> </w:t>
      </w:r>
    </w:p>
    <w:p w14:paraId="12613FD2" w14:textId="77777777" w:rsidR="008256C6" w:rsidRDefault="008256C6" w:rsidP="008256C6">
      <w:pPr>
        <w:pStyle w:val="0"/>
        <w:ind w:right="1130"/>
        <w:jc w:val="left"/>
        <w:rPr>
          <w:rFonts w:ascii="黑体" w:eastAsia="黑体"/>
          <w:sz w:val="30"/>
          <w:szCs w:val="30"/>
        </w:rPr>
      </w:pPr>
      <w:r>
        <w:rPr>
          <w:rFonts w:ascii="黑体" w:eastAsia="黑体" w:hint="eastAsia"/>
          <w:sz w:val="30"/>
          <w:szCs w:val="30"/>
        </w:rPr>
        <w:t xml:space="preserve">任 课 教 师    </w:t>
      </w:r>
      <w:r>
        <w:rPr>
          <w:rFonts w:ascii="黑体" w:eastAsia="黑体" w:hint="eastAsia"/>
          <w:sz w:val="30"/>
          <w:szCs w:val="30"/>
          <w:u w:val="single"/>
        </w:rPr>
        <w:t xml:space="preserve">             刘绍辉             </w:t>
      </w:r>
    </w:p>
    <w:p w14:paraId="37DA2685" w14:textId="77777777" w:rsidR="008256C6" w:rsidRDefault="008256C6" w:rsidP="008256C6">
      <w:pPr>
        <w:pStyle w:val="0"/>
        <w:ind w:right="1340"/>
        <w:jc w:val="center"/>
        <w:rPr>
          <w:rFonts w:ascii="宋体" w:hAnsi="宋体"/>
          <w:sz w:val="28"/>
          <w:szCs w:val="28"/>
        </w:rPr>
      </w:pPr>
    </w:p>
    <w:p w14:paraId="47047DE1" w14:textId="77777777" w:rsidR="008256C6" w:rsidRDefault="008256C6" w:rsidP="008256C6">
      <w:pPr>
        <w:pStyle w:val="0"/>
        <w:ind w:right="1340"/>
        <w:jc w:val="center"/>
        <w:rPr>
          <w:rFonts w:ascii="宋体" w:hAnsi="宋体"/>
          <w:sz w:val="28"/>
          <w:szCs w:val="28"/>
        </w:rPr>
      </w:pPr>
    </w:p>
    <w:p w14:paraId="125DF81C" w14:textId="77777777" w:rsidR="008256C6" w:rsidRDefault="008256C6" w:rsidP="008256C6">
      <w:pPr>
        <w:pStyle w:val="0"/>
        <w:ind w:right="1340"/>
        <w:jc w:val="center"/>
        <w:rPr>
          <w:rFonts w:ascii="宋体" w:hAnsi="宋体"/>
          <w:sz w:val="28"/>
          <w:szCs w:val="28"/>
        </w:rPr>
      </w:pPr>
    </w:p>
    <w:p w14:paraId="3A03F5B5" w14:textId="77777777" w:rsidR="008256C6" w:rsidRDefault="008256C6" w:rsidP="008256C6">
      <w:pPr>
        <w:pStyle w:val="0"/>
        <w:ind w:right="-25"/>
        <w:jc w:val="center"/>
        <w:rPr>
          <w:rFonts w:ascii="隶书" w:eastAsia="隶书"/>
          <w:sz w:val="32"/>
          <w:szCs w:val="32"/>
        </w:rPr>
      </w:pPr>
      <w:r>
        <w:rPr>
          <w:rFonts w:ascii="隶书" w:eastAsia="隶书" w:hint="eastAsia"/>
          <w:sz w:val="32"/>
          <w:szCs w:val="32"/>
        </w:rPr>
        <w:t>哈尔滨工业大学计算机科学与技术学院</w:t>
      </w:r>
    </w:p>
    <w:p w14:paraId="44F5E8AF" w14:textId="77777777" w:rsidR="008256C6" w:rsidRDefault="008256C6" w:rsidP="008256C6">
      <w:pPr>
        <w:pStyle w:val="0"/>
        <w:ind w:right="-25"/>
        <w:jc w:val="center"/>
        <w:rPr>
          <w:rFonts w:ascii="隶书" w:eastAsia="隶书"/>
          <w:sz w:val="32"/>
          <w:szCs w:val="32"/>
        </w:rPr>
      </w:pPr>
      <w:r>
        <w:rPr>
          <w:rFonts w:ascii="隶书" w:eastAsia="隶书" w:hint="eastAsia"/>
          <w:sz w:val="32"/>
          <w:szCs w:val="32"/>
        </w:rPr>
        <w:t>20</w:t>
      </w:r>
      <w:r>
        <w:rPr>
          <w:rFonts w:ascii="隶书" w:eastAsia="隶书"/>
          <w:sz w:val="32"/>
          <w:szCs w:val="32"/>
        </w:rPr>
        <w:t>23.5</w:t>
      </w:r>
    </w:p>
    <w:p w14:paraId="113A4299" w14:textId="77777777" w:rsidR="009B24DA" w:rsidRDefault="009B24DA"/>
    <w:p w14:paraId="09DEE090" w14:textId="77777777" w:rsidR="00D74DC9" w:rsidRDefault="00D74DC9" w:rsidP="00D74DC9">
      <w:pPr>
        <w:spacing w:afterLines="50" w:after="156"/>
        <w:jc w:val="center"/>
        <w:rPr>
          <w:rFonts w:ascii="黑体" w:eastAsia="黑体" w:hAnsi="黑体"/>
          <w:b/>
          <w:sz w:val="32"/>
        </w:rPr>
      </w:pPr>
      <w:r>
        <w:rPr>
          <w:rFonts w:ascii="黑体" w:eastAsia="黑体" w:hAnsi="黑体" w:hint="eastAsia"/>
          <w:b/>
          <w:sz w:val="32"/>
        </w:rPr>
        <w:lastRenderedPageBreak/>
        <w:t>实验三:</w:t>
      </w:r>
      <w:r>
        <w:rPr>
          <w:rFonts w:ascii="黑体" w:eastAsia="黑体" w:hAnsi="黑体" w:hint="eastAsia"/>
        </w:rPr>
        <w:t xml:space="preserve"> </w:t>
      </w:r>
      <w:r>
        <w:rPr>
          <w:rFonts w:ascii="黑体" w:eastAsia="黑体" w:hAnsi="黑体" w:hint="eastAsia"/>
          <w:b/>
          <w:sz w:val="32"/>
        </w:rPr>
        <w:t>优化方法的实现与实验</w:t>
      </w:r>
    </w:p>
    <w:p w14:paraId="4659BC2B" w14:textId="77777777" w:rsidR="00D74DC9" w:rsidRDefault="00D74DC9" w:rsidP="00D74DC9">
      <w:pPr>
        <w:numPr>
          <w:ilvl w:val="0"/>
          <w:numId w:val="2"/>
        </w:numPr>
        <w:rPr>
          <w:rFonts w:ascii="黑体" w:eastAsia="黑体" w:hAnsi="黑体"/>
          <w:b/>
          <w:sz w:val="28"/>
          <w:szCs w:val="28"/>
        </w:rPr>
      </w:pPr>
      <w:r>
        <w:rPr>
          <w:rFonts w:ascii="黑体" w:eastAsia="黑体" w:hAnsi="黑体" w:hint="eastAsia"/>
          <w:b/>
          <w:sz w:val="28"/>
          <w:szCs w:val="28"/>
        </w:rPr>
        <w:t>实验内容或者文献情况介绍</w:t>
      </w:r>
    </w:p>
    <w:p w14:paraId="7B949EE0" w14:textId="77777777" w:rsidR="00D74DC9" w:rsidRDefault="00D74DC9" w:rsidP="00D74DC9">
      <w:pPr>
        <w:spacing w:before="120" w:after="120"/>
        <w:rPr>
          <w:rFonts w:ascii="黑体" w:eastAsia="黑体" w:hAnsi="黑体"/>
          <w:b/>
          <w:sz w:val="24"/>
        </w:rPr>
      </w:pPr>
      <w:r>
        <w:rPr>
          <w:rFonts w:ascii="黑体" w:eastAsia="黑体" w:hAnsi="黑体" w:hint="eastAsia"/>
          <w:b/>
          <w:sz w:val="24"/>
        </w:rPr>
        <w:t>1.1</w:t>
      </w:r>
      <w:r>
        <w:rPr>
          <w:rFonts w:ascii="黑体" w:eastAsia="黑体" w:hAnsi="黑体" w:hint="eastAsia"/>
          <w:b/>
          <w:sz w:val="24"/>
        </w:rPr>
        <w:tab/>
        <w:t xml:space="preserve"> 优化算法的背景</w:t>
      </w:r>
    </w:p>
    <w:p w14:paraId="0F9FEEBD" w14:textId="77777777" w:rsidR="00D74DC9" w:rsidRDefault="00D74DC9" w:rsidP="00D74DC9">
      <w:pPr>
        <w:spacing w:line="312" w:lineRule="auto"/>
        <w:ind w:firstLineChars="200" w:firstLine="480"/>
        <w:rPr>
          <w:sz w:val="24"/>
        </w:rPr>
      </w:pPr>
      <w:r>
        <w:rPr>
          <w:rFonts w:hint="eastAsia"/>
          <w:sz w:val="24"/>
        </w:rPr>
        <w:t>数学优化研究如何寻找函数的最小值或最大值的方法。而在机器学习中，模型的目标是通过从训练数据中学习到的参数来最小化或最大化一个特定的目标函数。这些函数通常是非凸的、高维的，并且可能存在大量的参数。因此，传统的优化方法往往在处理机器学习模型的训练过程中效率低下或无法应对复杂的模型结构。</w:t>
      </w:r>
    </w:p>
    <w:p w14:paraId="059689C7" w14:textId="77777777" w:rsidR="00D74DC9" w:rsidRDefault="00D74DC9" w:rsidP="00D74DC9">
      <w:pPr>
        <w:spacing w:line="312" w:lineRule="auto"/>
        <w:ind w:firstLineChars="200" w:firstLine="480"/>
        <w:rPr>
          <w:sz w:val="24"/>
        </w:rPr>
      </w:pPr>
      <w:r>
        <w:rPr>
          <w:rFonts w:hint="eastAsia"/>
          <w:sz w:val="24"/>
        </w:rPr>
        <w:t>优化算法</w:t>
      </w:r>
      <w:r>
        <w:rPr>
          <w:sz w:val="24"/>
        </w:rPr>
        <w:t xml:space="preserve">(Optimization Algorithm) </w:t>
      </w:r>
      <w:r>
        <w:rPr>
          <w:rFonts w:hint="eastAsia"/>
          <w:sz w:val="24"/>
        </w:rPr>
        <w:t>能够通过迭代调整模型的参数从而逐步逼近最优解，加快训练过程的收敛速度，降低训练时间和计算资源的消耗。具体可以根据问题的特性选择不同的策略，例如梯度下降、牛顿法、拟牛顿法等。</w:t>
      </w:r>
    </w:p>
    <w:p w14:paraId="7B3044D9" w14:textId="77777777" w:rsidR="00D74DC9" w:rsidRDefault="00D74DC9" w:rsidP="00D74DC9">
      <w:pPr>
        <w:spacing w:before="120" w:after="120"/>
        <w:rPr>
          <w:rFonts w:ascii="黑体" w:eastAsia="黑体" w:hAnsi="黑体"/>
          <w:b/>
          <w:sz w:val="24"/>
        </w:rPr>
      </w:pPr>
      <w:r>
        <w:rPr>
          <w:rFonts w:ascii="黑体" w:eastAsia="黑体" w:hAnsi="黑体" w:hint="eastAsia"/>
          <w:b/>
          <w:sz w:val="24"/>
        </w:rPr>
        <w:t>1.2 实验内容</w:t>
      </w:r>
    </w:p>
    <w:p w14:paraId="05CE2375" w14:textId="77777777" w:rsidR="00D74DC9" w:rsidRDefault="00D74DC9" w:rsidP="00D74DC9">
      <w:pPr>
        <w:spacing w:line="312" w:lineRule="auto"/>
        <w:ind w:firstLineChars="200" w:firstLine="480"/>
        <w:rPr>
          <w:sz w:val="24"/>
        </w:rPr>
      </w:pPr>
      <w:r>
        <w:rPr>
          <w:rFonts w:hint="eastAsia"/>
          <w:sz w:val="24"/>
        </w:rPr>
        <w:t>掌握基本的优化思想及算法，利用梯度下降法、牛顿法求解二项逻辑回归模型，了解常用的各种加速技术的思想。</w:t>
      </w:r>
    </w:p>
    <w:p w14:paraId="50330543" w14:textId="77777777" w:rsidR="00D74DC9" w:rsidRDefault="00D74DC9" w:rsidP="00D74DC9">
      <w:pPr>
        <w:spacing w:line="312" w:lineRule="auto"/>
        <w:ind w:firstLineChars="200" w:firstLine="480"/>
        <w:rPr>
          <w:sz w:val="24"/>
        </w:rPr>
      </w:pPr>
      <w:r>
        <w:rPr>
          <w:rFonts w:hint="eastAsia"/>
          <w:sz w:val="24"/>
        </w:rPr>
        <w:t>使用</w:t>
      </w:r>
      <w:r>
        <w:rPr>
          <w:sz w:val="24"/>
        </w:rPr>
        <w:t>MNIST</w:t>
      </w:r>
      <w:r>
        <w:rPr>
          <w:rFonts w:hint="eastAsia"/>
          <w:sz w:val="24"/>
        </w:rPr>
        <w:t>或</w:t>
      </w:r>
      <w:r>
        <w:rPr>
          <w:sz w:val="24"/>
        </w:rPr>
        <w:t>CIFAR</w:t>
      </w:r>
      <w:r>
        <w:rPr>
          <w:rFonts w:hint="eastAsia"/>
          <w:sz w:val="24"/>
        </w:rPr>
        <w:t>数据集用于训练，在训练的优化算法中，采用梯度下降，牛顿法和各种加速技术进行训练速度和轮次，以及精度的比较。</w:t>
      </w:r>
    </w:p>
    <w:p w14:paraId="505DB94D" w14:textId="77777777" w:rsidR="00D74DC9" w:rsidRDefault="00D74DC9" w:rsidP="00D74DC9">
      <w:pPr>
        <w:numPr>
          <w:ilvl w:val="0"/>
          <w:numId w:val="2"/>
        </w:numPr>
        <w:spacing w:beforeLines="50" w:before="156"/>
        <w:ind w:left="482" w:hanging="482"/>
        <w:rPr>
          <w:rFonts w:ascii="黑体" w:eastAsia="黑体" w:hAnsi="黑体"/>
          <w:b/>
          <w:sz w:val="28"/>
          <w:szCs w:val="28"/>
        </w:rPr>
      </w:pPr>
      <w:r>
        <w:rPr>
          <w:rFonts w:ascii="黑体" w:eastAsia="黑体" w:hAnsi="黑体" w:hint="eastAsia"/>
          <w:b/>
          <w:sz w:val="28"/>
          <w:szCs w:val="28"/>
        </w:rPr>
        <w:t>算法简介及其实现细节</w:t>
      </w:r>
    </w:p>
    <w:p w14:paraId="369A9045" w14:textId="77777777" w:rsidR="00D74DC9" w:rsidRDefault="00D74DC9" w:rsidP="00D74DC9">
      <w:pPr>
        <w:spacing w:beforeLines="50" w:before="156" w:afterLines="50" w:after="156"/>
        <w:rPr>
          <w:rFonts w:ascii="黑体" w:eastAsia="黑体" w:hAnsi="黑体"/>
          <w:b/>
          <w:sz w:val="24"/>
        </w:rPr>
      </w:pPr>
      <w:r>
        <w:rPr>
          <w:rFonts w:ascii="黑体" w:eastAsia="黑体" w:hAnsi="黑体" w:hint="eastAsia"/>
          <w:b/>
          <w:bCs/>
          <w:sz w:val="24"/>
        </w:rPr>
        <w:t>2</w:t>
      </w:r>
      <w:r>
        <w:rPr>
          <w:rFonts w:ascii="黑体" w:eastAsia="黑体" w:hAnsi="黑体" w:hint="eastAsia"/>
          <w:b/>
          <w:sz w:val="24"/>
        </w:rPr>
        <w:t>.1 算法简介</w:t>
      </w:r>
    </w:p>
    <w:p w14:paraId="629D83FA" w14:textId="77777777" w:rsidR="00D74DC9" w:rsidRDefault="00D74DC9" w:rsidP="00D74DC9">
      <w:pPr>
        <w:spacing w:line="312" w:lineRule="auto"/>
        <w:ind w:firstLineChars="200" w:firstLine="480"/>
        <w:rPr>
          <w:sz w:val="24"/>
        </w:rPr>
      </w:pPr>
      <w:r>
        <w:rPr>
          <w:rFonts w:hint="eastAsia"/>
          <w:sz w:val="24"/>
        </w:rPr>
        <w:t>梯度下降法</w:t>
      </w:r>
      <w:r>
        <w:rPr>
          <w:sz w:val="24"/>
        </w:rPr>
        <w:t xml:space="preserve">(Gradient Descent) </w:t>
      </w:r>
      <w:r>
        <w:rPr>
          <w:rFonts w:hint="eastAsia"/>
          <w:sz w:val="24"/>
        </w:rPr>
        <w:t>的基本思想是通过迭代地更新模型参数，沿着目标函数的负梯度方向，按照一定步长逐步逼近最优解。</w:t>
      </w:r>
    </w:p>
    <w:p w14:paraId="4FDCF0A6" w14:textId="77777777" w:rsidR="00D74DC9" w:rsidRDefault="00000000" w:rsidP="00D74DC9">
      <w:pPr>
        <w:jc w:val="center"/>
        <w:rPr>
          <w:b/>
          <w:bCs/>
          <w:sz w:val="28"/>
          <w:szCs w:val="28"/>
        </w:rPr>
      </w:pPr>
      <w:r>
        <w:rPr>
          <w:b/>
          <w:bCs/>
          <w:sz w:val="28"/>
          <w:szCs w:val="28"/>
        </w:rPr>
        <w:pict w14:anchorId="50720792">
          <v:rect id="_x0000_i1025" style="width:6in;height:.6pt" o:hralign="center" o:hrstd="t" o:hrnoshade="t" o:hr="t" fillcolor="black [3213]" stroked="f"/>
        </w:pict>
      </w:r>
    </w:p>
    <w:p w14:paraId="6A09008C" w14:textId="77777777" w:rsidR="00D74DC9" w:rsidRDefault="00D74DC9" w:rsidP="00D74DC9">
      <w:pPr>
        <w:spacing w:line="192" w:lineRule="auto"/>
        <w:rPr>
          <w:bCs/>
          <w:color w:val="000000" w:themeColor="text1"/>
          <w:sz w:val="24"/>
        </w:rPr>
      </w:pPr>
      <w:r>
        <w:rPr>
          <w:b/>
          <w:color w:val="000000" w:themeColor="text1"/>
          <w:sz w:val="24"/>
        </w:rPr>
        <w:t>ALGORITHM 1</w:t>
      </w:r>
      <w:r>
        <w:rPr>
          <w:b/>
          <w:color w:val="000000" w:themeColor="text1"/>
          <w:sz w:val="24"/>
        </w:rPr>
        <w:tab/>
      </w:r>
      <w:r>
        <w:rPr>
          <w:sz w:val="24"/>
        </w:rPr>
        <w:t>Gradient Descent (</w:t>
      </w:r>
      <w:r>
        <w:rPr>
          <w:rFonts w:hint="eastAsia"/>
          <w:sz w:val="24"/>
        </w:rPr>
        <w:t>梯度下降</w:t>
      </w:r>
      <w:r>
        <w:rPr>
          <w:sz w:val="24"/>
        </w:rPr>
        <w:t>)</w:t>
      </w:r>
    </w:p>
    <w:p w14:paraId="7666D871" w14:textId="77777777" w:rsidR="00D74DC9" w:rsidRDefault="00000000" w:rsidP="00D74DC9">
      <w:pPr>
        <w:jc w:val="center"/>
        <w:rPr>
          <w:b/>
          <w:bCs/>
          <w:sz w:val="24"/>
        </w:rPr>
      </w:pPr>
      <w:r>
        <w:rPr>
          <w:b/>
          <w:bCs/>
          <w:sz w:val="24"/>
        </w:rPr>
        <w:pict w14:anchorId="419940B5">
          <v:rect id="_x0000_i1026" style="width:6in;height:.6pt" o:hralign="center" o:hrstd="t" o:hrnoshade="t" o:hr="t" fillcolor="black [3213]" stroked="f"/>
        </w:pict>
      </w:r>
    </w:p>
    <w:p w14:paraId="628A623B" w14:textId="77777777" w:rsidR="00D74DC9" w:rsidRDefault="00D74DC9" w:rsidP="00D74DC9">
      <w:pPr>
        <w:spacing w:line="406" w:lineRule="exact"/>
        <w:ind w:firstLineChars="100" w:firstLine="210"/>
        <w:rPr>
          <w:szCs w:val="21"/>
        </w:rPr>
      </w:pPr>
      <w:r>
        <w:rPr>
          <w:szCs w:val="21"/>
        </w:rPr>
        <w:t>1</w:t>
      </w:r>
      <w:r>
        <w:rPr>
          <w:rFonts w:hint="eastAsia"/>
          <w:szCs w:val="21"/>
        </w:rPr>
        <w:t>：</w:t>
      </w:r>
      <w:r>
        <w:rPr>
          <w:b/>
          <w:bCs/>
          <w:sz w:val="24"/>
        </w:rPr>
        <w:t xml:space="preserve">input </w:t>
      </w:r>
      <m:oMath>
        <m:r>
          <w:rPr>
            <w:rFonts w:ascii="Cambria Math" w:hAnsi="Cambria Math"/>
            <w:sz w:val="24"/>
          </w:rPr>
          <m:t>J</m:t>
        </m:r>
        <m:r>
          <m:rPr>
            <m:sty m:val="bi"/>
          </m:rPr>
          <w:rPr>
            <w:rFonts w:ascii="Cambria Math" w:hAnsi="Cambria Math"/>
            <w:sz w:val="24"/>
          </w:rPr>
          <m:t>(</m:t>
        </m:r>
        <m:r>
          <w:rPr>
            <w:rFonts w:ascii="Cambria Math" w:hAnsi="Cambria Math"/>
            <w:sz w:val="24"/>
          </w:rPr>
          <m:t>θ)←</m:t>
        </m:r>
      </m:oMath>
      <w:r>
        <w:rPr>
          <w:rFonts w:hint="eastAsia"/>
          <w:sz w:val="24"/>
        </w:rPr>
        <w:t>目标优化函数，</w:t>
      </w:r>
      <m:oMath>
        <m:r>
          <w:rPr>
            <w:rFonts w:ascii="Cambria Math" w:hAnsi="Cambria Math"/>
            <w:sz w:val="24"/>
          </w:rPr>
          <m:t>α←</m:t>
        </m:r>
      </m:oMath>
      <w:r>
        <w:rPr>
          <w:rFonts w:hint="eastAsia"/>
          <w:sz w:val="24"/>
        </w:rPr>
        <w:t>学习率，</w:t>
      </w:r>
      <m:oMath>
        <m:r>
          <w:rPr>
            <w:rFonts w:ascii="Cambria Math" w:hAnsi="Cambria Math"/>
            <w:sz w:val="24"/>
          </w:rPr>
          <m:t>iter←</m:t>
        </m:r>
      </m:oMath>
      <w:r>
        <w:rPr>
          <w:rFonts w:hint="eastAsia"/>
          <w:sz w:val="24"/>
        </w:rPr>
        <w:t>迭代次数，</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oMath>
      <w:r>
        <w:rPr>
          <w:rFonts w:hint="eastAsia"/>
          <w:sz w:val="24"/>
        </w:rPr>
        <w:t>参数初值；</w:t>
      </w:r>
    </w:p>
    <w:p w14:paraId="71E762F2" w14:textId="77777777" w:rsidR="00D74DC9" w:rsidRDefault="00D74DC9" w:rsidP="00D74DC9">
      <w:pPr>
        <w:spacing w:line="406" w:lineRule="exact"/>
        <w:ind w:firstLineChars="100" w:firstLine="210"/>
        <w:rPr>
          <w:sz w:val="24"/>
        </w:rPr>
      </w:pPr>
      <w:r>
        <w:rPr>
          <w:szCs w:val="21"/>
        </w:rPr>
        <w:t>2</w:t>
      </w:r>
      <w:r>
        <w:rPr>
          <w:rFonts w:hint="eastAsia"/>
          <w:szCs w:val="21"/>
        </w:rPr>
        <w:t>：</w:t>
      </w:r>
      <m:oMath>
        <m:r>
          <w:rPr>
            <w:rFonts w:ascii="Cambria Math" w:hAnsi="Cambria Math"/>
            <w:sz w:val="24"/>
          </w:rPr>
          <m:t>θ←</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oMath>
      <w:r>
        <w:rPr>
          <w:rFonts w:hint="eastAsia"/>
          <w:sz w:val="24"/>
        </w:rPr>
        <w:t>；</w:t>
      </w:r>
    </w:p>
    <w:p w14:paraId="54CBE53C" w14:textId="77777777" w:rsidR="00D74DC9" w:rsidRDefault="00D74DC9" w:rsidP="00D74DC9">
      <w:pPr>
        <w:spacing w:line="406" w:lineRule="exact"/>
        <w:ind w:firstLineChars="100" w:firstLine="210"/>
        <w:rPr>
          <w:color w:val="000000" w:themeColor="text1"/>
          <w:sz w:val="24"/>
        </w:rPr>
      </w:pPr>
      <w:r>
        <w:rPr>
          <w:color w:val="000000" w:themeColor="text1"/>
          <w:szCs w:val="21"/>
        </w:rPr>
        <w:t>3</w:t>
      </w:r>
      <w:r>
        <w:rPr>
          <w:rFonts w:hint="eastAsia"/>
          <w:color w:val="000000" w:themeColor="text1"/>
          <w:szCs w:val="21"/>
        </w:rPr>
        <w:t>：</w:t>
      </w:r>
      <w:r>
        <w:rPr>
          <w:b/>
          <w:bCs/>
          <w:color w:val="000000" w:themeColor="text1"/>
          <w:sz w:val="24"/>
        </w:rPr>
        <w:t>while</w:t>
      </w:r>
      <w:r>
        <w:rPr>
          <w:color w:val="000000" w:themeColor="text1"/>
          <w:sz w:val="24"/>
        </w:rPr>
        <w:t xml:space="preserve"> </w:t>
      </w:r>
      <m:oMath>
        <m:r>
          <w:rPr>
            <w:rFonts w:ascii="Cambria Math" w:hAnsi="Cambria Math"/>
            <w:color w:val="000000" w:themeColor="text1"/>
            <w:sz w:val="24"/>
          </w:rPr>
          <m:t>i&lt;</m:t>
        </m:r>
        <m:r>
          <w:rPr>
            <w:rFonts w:ascii="Cambria Math" w:hAnsi="Cambria Math"/>
            <w:sz w:val="24"/>
          </w:rPr>
          <m:t>iter</m:t>
        </m:r>
      </m:oMath>
      <w:r>
        <w:rPr>
          <w:sz w:val="24"/>
        </w:rPr>
        <w:t xml:space="preserve"> </w:t>
      </w:r>
      <w:r>
        <w:rPr>
          <w:b/>
          <w:bCs/>
          <w:sz w:val="24"/>
        </w:rPr>
        <w:t>do</w:t>
      </w:r>
    </w:p>
    <w:p w14:paraId="2D260A70" w14:textId="77777777" w:rsidR="00D74DC9" w:rsidRDefault="00D74DC9" w:rsidP="00D74DC9">
      <w:pPr>
        <w:spacing w:line="406" w:lineRule="exact"/>
        <w:ind w:firstLineChars="100" w:firstLine="210"/>
        <w:rPr>
          <w:sz w:val="24"/>
        </w:rPr>
      </w:pPr>
      <w:r>
        <w:rPr>
          <w:color w:val="000000" w:themeColor="text1"/>
          <w:szCs w:val="21"/>
        </w:rPr>
        <w:t>4</w:t>
      </w:r>
      <w:r>
        <w:rPr>
          <w:rFonts w:hint="eastAsia"/>
          <w:color w:val="000000" w:themeColor="text1"/>
          <w:szCs w:val="21"/>
        </w:rPr>
        <w:t>：</w:t>
      </w:r>
      <w:r>
        <w:rPr>
          <w:color w:val="000000" w:themeColor="text1"/>
          <w:sz w:val="24"/>
        </w:rPr>
        <w:tab/>
      </w:r>
      <w:r>
        <w:rPr>
          <w:color w:val="000000" w:themeColor="text1"/>
          <w:sz w:val="24"/>
        </w:rPr>
        <w:tab/>
      </w:r>
      <m:oMath>
        <m:r>
          <w:rPr>
            <w:rFonts w:ascii="Cambria Math" w:hAnsi="Cambria Math"/>
            <w:color w:val="000000" w:themeColor="text1"/>
            <w:sz w:val="24"/>
          </w:rPr>
          <m:t>gradient</m:t>
        </m:r>
        <m:r>
          <w:rPr>
            <w:rFonts w:ascii="Cambria Math" w:hAnsi="Cambria Math"/>
            <w:sz w:val="24"/>
          </w:rPr>
          <m:t>←</m:t>
        </m:r>
        <m:r>
          <w:rPr>
            <w:rFonts w:ascii="Cambria Math" w:hAnsi="Cambria Math"/>
            <w:color w:val="000000" w:themeColor="text1"/>
            <w:sz w:val="24"/>
          </w:rPr>
          <m:t>∇</m:t>
        </m:r>
        <m:r>
          <w:rPr>
            <w:rFonts w:ascii="Cambria Math" w:hAnsi="Cambria Math"/>
            <w:sz w:val="24"/>
          </w:rPr>
          <m:t>J</m:t>
        </m:r>
        <m:r>
          <m:rPr>
            <m:sty m:val="bi"/>
          </m:rPr>
          <w:rPr>
            <w:rFonts w:ascii="Cambria Math" w:hAnsi="Cambria Math"/>
            <w:sz w:val="24"/>
          </w:rPr>
          <m:t>(</m:t>
        </m:r>
        <m:r>
          <w:rPr>
            <w:rFonts w:ascii="Cambria Math" w:hAnsi="Cambria Math"/>
            <w:sz w:val="24"/>
          </w:rPr>
          <m:t>θ)</m:t>
        </m:r>
      </m:oMath>
      <w:r>
        <w:rPr>
          <w:rFonts w:hint="eastAsia"/>
          <w:sz w:val="24"/>
        </w:rPr>
        <w:t>；</w:t>
      </w:r>
    </w:p>
    <w:p w14:paraId="276B23C9" w14:textId="77777777" w:rsidR="00D74DC9" w:rsidRDefault="00D74DC9" w:rsidP="00D74DC9">
      <w:pPr>
        <w:spacing w:line="406" w:lineRule="exact"/>
        <w:ind w:firstLineChars="100" w:firstLine="210"/>
        <w:rPr>
          <w:color w:val="000000" w:themeColor="text1"/>
          <w:sz w:val="24"/>
        </w:rPr>
      </w:pPr>
      <w:r>
        <w:rPr>
          <w:color w:val="000000" w:themeColor="text1"/>
          <w:szCs w:val="21"/>
        </w:rPr>
        <w:t>5</w:t>
      </w:r>
      <w:r>
        <w:rPr>
          <w:rFonts w:hint="eastAsia"/>
          <w:color w:val="000000" w:themeColor="text1"/>
          <w:szCs w:val="21"/>
        </w:rPr>
        <w:t>：</w:t>
      </w:r>
      <w:r>
        <w:rPr>
          <w:color w:val="000000" w:themeColor="text1"/>
          <w:szCs w:val="21"/>
        </w:rPr>
        <w:tab/>
      </w:r>
      <w:r>
        <w:rPr>
          <w:color w:val="000000" w:themeColor="text1"/>
          <w:szCs w:val="21"/>
        </w:rPr>
        <w:tab/>
      </w:r>
      <m:oMath>
        <m:r>
          <w:rPr>
            <w:rFonts w:ascii="Cambria Math" w:hAnsi="Cambria Math"/>
            <w:sz w:val="24"/>
          </w:rPr>
          <m:t>θ←θ- α×</m:t>
        </m:r>
        <m:r>
          <w:rPr>
            <w:rFonts w:ascii="Cambria Math" w:hAnsi="Cambria Math"/>
            <w:color w:val="000000" w:themeColor="text1"/>
            <w:sz w:val="24"/>
          </w:rPr>
          <m:t>gradient</m:t>
        </m:r>
      </m:oMath>
      <w:r>
        <w:rPr>
          <w:rFonts w:hint="eastAsia"/>
          <w:color w:val="000000" w:themeColor="text1"/>
          <w:sz w:val="24"/>
        </w:rPr>
        <w:t>；</w:t>
      </w:r>
    </w:p>
    <w:p w14:paraId="5448993B" w14:textId="77777777" w:rsidR="00D74DC9" w:rsidRDefault="00D74DC9" w:rsidP="00D74DC9">
      <w:pPr>
        <w:spacing w:line="406" w:lineRule="exact"/>
        <w:ind w:firstLineChars="100" w:firstLine="210"/>
        <w:rPr>
          <w:b/>
          <w:bCs/>
          <w:color w:val="000000" w:themeColor="text1"/>
          <w:sz w:val="24"/>
        </w:rPr>
      </w:pPr>
      <w:r>
        <w:rPr>
          <w:color w:val="000000" w:themeColor="text1"/>
          <w:szCs w:val="21"/>
        </w:rPr>
        <w:t>6</w:t>
      </w:r>
      <w:r>
        <w:rPr>
          <w:rFonts w:hint="eastAsia"/>
          <w:color w:val="000000" w:themeColor="text1"/>
          <w:szCs w:val="21"/>
        </w:rPr>
        <w:t>：</w:t>
      </w:r>
      <w:r>
        <w:rPr>
          <w:b/>
          <w:bCs/>
          <w:color w:val="000000" w:themeColor="text1"/>
          <w:sz w:val="24"/>
        </w:rPr>
        <w:t>end while</w:t>
      </w:r>
    </w:p>
    <w:p w14:paraId="002B43A8" w14:textId="77777777" w:rsidR="00D74DC9" w:rsidRDefault="00D74DC9" w:rsidP="00D74DC9">
      <w:pPr>
        <w:spacing w:line="406" w:lineRule="exact"/>
        <w:ind w:firstLineChars="100" w:firstLine="210"/>
        <w:rPr>
          <w:color w:val="000000" w:themeColor="text1"/>
          <w:sz w:val="24"/>
        </w:rPr>
      </w:pPr>
      <w:r>
        <w:rPr>
          <w:color w:val="000000" w:themeColor="text1"/>
          <w:szCs w:val="21"/>
        </w:rPr>
        <w:t>7</w:t>
      </w:r>
      <w:r>
        <w:rPr>
          <w:rFonts w:hint="eastAsia"/>
          <w:color w:val="000000" w:themeColor="text1"/>
          <w:szCs w:val="21"/>
        </w:rPr>
        <w:t>：</w:t>
      </w:r>
      <w:r>
        <w:rPr>
          <w:b/>
          <w:bCs/>
          <w:color w:val="000000" w:themeColor="text1"/>
          <w:sz w:val="24"/>
        </w:rPr>
        <w:t>return</w:t>
      </w:r>
      <w:r>
        <w:rPr>
          <w:color w:val="000000" w:themeColor="text1"/>
          <w:sz w:val="24"/>
        </w:rPr>
        <w:t xml:space="preserve"> </w:t>
      </w:r>
      <m:oMath>
        <m:r>
          <w:rPr>
            <w:rFonts w:ascii="Cambria Math" w:hAnsi="Cambria Math"/>
            <w:sz w:val="24"/>
          </w:rPr>
          <m:t>θ</m:t>
        </m:r>
      </m:oMath>
      <w:r>
        <w:rPr>
          <w:sz w:val="24"/>
        </w:rPr>
        <w:t xml:space="preserve"> //</w:t>
      </w:r>
      <w:r>
        <w:rPr>
          <w:rFonts w:hint="eastAsia"/>
          <w:sz w:val="24"/>
        </w:rPr>
        <w:t>返回最优参数；</w:t>
      </w:r>
    </w:p>
    <w:p w14:paraId="16CF21A1" w14:textId="77777777" w:rsidR="00D74DC9" w:rsidRDefault="00000000" w:rsidP="00D74DC9">
      <w:pPr>
        <w:jc w:val="center"/>
        <w:rPr>
          <w:b/>
          <w:bCs/>
          <w:sz w:val="24"/>
        </w:rPr>
      </w:pPr>
      <w:r>
        <w:rPr>
          <w:b/>
          <w:bCs/>
          <w:sz w:val="24"/>
        </w:rPr>
        <w:pict w14:anchorId="2F544356">
          <v:rect id="_x0000_i1027" style="width:6in;height:.6pt" o:hralign="center" o:hrstd="t" o:hrnoshade="t" o:hr="t" fillcolor="black [3213]" stroked="f"/>
        </w:pict>
      </w:r>
    </w:p>
    <w:p w14:paraId="2349EDAA" w14:textId="77777777" w:rsidR="00D74DC9" w:rsidRDefault="00D74DC9" w:rsidP="00D74DC9">
      <w:pPr>
        <w:spacing w:line="406" w:lineRule="exact"/>
        <w:ind w:firstLineChars="200" w:firstLine="480"/>
        <w:rPr>
          <w:sz w:val="24"/>
        </w:rPr>
      </w:pPr>
      <w:r>
        <w:rPr>
          <w:rFonts w:hint="eastAsia"/>
          <w:sz w:val="24"/>
        </w:rPr>
        <w:lastRenderedPageBreak/>
        <w:t>而牛顿法</w:t>
      </w:r>
      <w:r>
        <w:rPr>
          <w:sz w:val="24"/>
        </w:rPr>
        <w:t>(Newton's method)</w:t>
      </w:r>
      <w:r>
        <w:rPr>
          <w:rFonts w:hint="eastAsia"/>
          <w:sz w:val="24"/>
        </w:rPr>
        <w:t>则是利用目标函数的一阶导数（梯度）和二阶导数（海森矩阵）信息在每一次迭代中近似目标函数的局部曲线，来进行参数更新，从而逐步逼近最优解。</w:t>
      </w:r>
    </w:p>
    <w:p w14:paraId="662F623C" w14:textId="77777777" w:rsidR="00D74DC9" w:rsidRDefault="00000000" w:rsidP="00D74DC9">
      <w:pPr>
        <w:jc w:val="center"/>
        <w:rPr>
          <w:b/>
          <w:bCs/>
          <w:sz w:val="28"/>
          <w:szCs w:val="28"/>
        </w:rPr>
      </w:pPr>
      <w:r>
        <w:rPr>
          <w:b/>
          <w:bCs/>
          <w:sz w:val="28"/>
          <w:szCs w:val="28"/>
        </w:rPr>
        <w:pict w14:anchorId="4EA7FD14">
          <v:rect id="_x0000_i1028" style="width:6in;height:.6pt" o:hralign="center" o:hrstd="t" o:hrnoshade="t" o:hr="t" fillcolor="black [3213]" stroked="f"/>
        </w:pict>
      </w:r>
    </w:p>
    <w:p w14:paraId="42D89527" w14:textId="77777777" w:rsidR="00D74DC9" w:rsidRDefault="00D74DC9" w:rsidP="00D74DC9">
      <w:pPr>
        <w:spacing w:line="192" w:lineRule="auto"/>
        <w:rPr>
          <w:bCs/>
          <w:color w:val="000000" w:themeColor="text1"/>
          <w:sz w:val="24"/>
        </w:rPr>
      </w:pPr>
      <w:r>
        <w:rPr>
          <w:b/>
          <w:color w:val="000000" w:themeColor="text1"/>
          <w:sz w:val="24"/>
        </w:rPr>
        <w:t>ALGORITHM 2</w:t>
      </w:r>
      <w:r>
        <w:rPr>
          <w:b/>
          <w:color w:val="000000" w:themeColor="text1"/>
          <w:sz w:val="24"/>
        </w:rPr>
        <w:tab/>
      </w:r>
      <w:r>
        <w:rPr>
          <w:sz w:val="24"/>
        </w:rPr>
        <w:t>Newton's method (</w:t>
      </w:r>
      <w:r>
        <w:rPr>
          <w:rFonts w:hint="eastAsia"/>
          <w:sz w:val="24"/>
        </w:rPr>
        <w:t>牛顿法</w:t>
      </w:r>
      <w:r>
        <w:rPr>
          <w:sz w:val="24"/>
        </w:rPr>
        <w:t>)</w:t>
      </w:r>
    </w:p>
    <w:p w14:paraId="09DECE97" w14:textId="77777777" w:rsidR="00D74DC9" w:rsidRDefault="00000000" w:rsidP="00D74DC9">
      <w:pPr>
        <w:jc w:val="center"/>
        <w:rPr>
          <w:b/>
          <w:bCs/>
          <w:sz w:val="24"/>
        </w:rPr>
      </w:pPr>
      <w:r>
        <w:rPr>
          <w:b/>
          <w:bCs/>
          <w:sz w:val="24"/>
        </w:rPr>
        <w:pict w14:anchorId="1DA4C302">
          <v:rect id="_x0000_i1029" style="width:6in;height:.6pt" o:hralign="center" o:hrstd="t" o:hrnoshade="t" o:hr="t" fillcolor="black [3213]" stroked="f"/>
        </w:pict>
      </w:r>
    </w:p>
    <w:p w14:paraId="43A82D07" w14:textId="77777777" w:rsidR="00D74DC9" w:rsidRDefault="00D74DC9" w:rsidP="00D74DC9">
      <w:pPr>
        <w:spacing w:line="406" w:lineRule="exact"/>
        <w:ind w:firstLineChars="100" w:firstLine="210"/>
        <w:rPr>
          <w:szCs w:val="21"/>
        </w:rPr>
      </w:pPr>
      <w:r>
        <w:rPr>
          <w:szCs w:val="21"/>
        </w:rPr>
        <w:t>1</w:t>
      </w:r>
      <w:r>
        <w:rPr>
          <w:rFonts w:hint="eastAsia"/>
          <w:szCs w:val="21"/>
        </w:rPr>
        <w:t>：</w:t>
      </w:r>
      <w:r>
        <w:rPr>
          <w:b/>
          <w:bCs/>
          <w:sz w:val="24"/>
        </w:rPr>
        <w:t xml:space="preserve">input </w:t>
      </w:r>
      <m:oMath>
        <m:r>
          <w:rPr>
            <w:rFonts w:ascii="Cambria Math" w:hAnsi="Cambria Math"/>
            <w:sz w:val="24"/>
          </w:rPr>
          <m:t>J</m:t>
        </m:r>
        <m:r>
          <m:rPr>
            <m:sty m:val="bi"/>
          </m:rPr>
          <w:rPr>
            <w:rFonts w:ascii="Cambria Math" w:hAnsi="Cambria Math"/>
            <w:sz w:val="24"/>
          </w:rPr>
          <m:t>(</m:t>
        </m:r>
        <m:r>
          <w:rPr>
            <w:rFonts w:ascii="Cambria Math" w:hAnsi="Cambria Math"/>
            <w:sz w:val="24"/>
          </w:rPr>
          <m:t>θ)←</m:t>
        </m:r>
      </m:oMath>
      <w:r>
        <w:rPr>
          <w:rFonts w:hint="eastAsia"/>
          <w:sz w:val="24"/>
        </w:rPr>
        <w:t>目标优化函数，</w:t>
      </w:r>
      <m:oMath>
        <m:r>
          <w:rPr>
            <w:rFonts w:ascii="Cambria Math" w:hAnsi="Cambria Math"/>
            <w:sz w:val="24"/>
          </w:rPr>
          <m:t xml:space="preserve"> iter←</m:t>
        </m:r>
      </m:oMath>
      <w:r>
        <w:rPr>
          <w:rFonts w:hint="eastAsia"/>
          <w:sz w:val="24"/>
        </w:rPr>
        <w:t>迭代次数，</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oMath>
      <w:r>
        <w:rPr>
          <w:rFonts w:hint="eastAsia"/>
          <w:sz w:val="24"/>
        </w:rPr>
        <w:t>参数初值；</w:t>
      </w:r>
      <w:r>
        <w:rPr>
          <w:szCs w:val="21"/>
        </w:rPr>
        <w:t xml:space="preserve"> </w:t>
      </w:r>
    </w:p>
    <w:p w14:paraId="25D44BE6" w14:textId="77777777" w:rsidR="00D74DC9" w:rsidRDefault="00D74DC9" w:rsidP="00D74DC9">
      <w:pPr>
        <w:spacing w:line="406" w:lineRule="exact"/>
        <w:ind w:firstLineChars="100" w:firstLine="210"/>
        <w:rPr>
          <w:sz w:val="24"/>
        </w:rPr>
      </w:pPr>
      <w:r>
        <w:rPr>
          <w:szCs w:val="21"/>
        </w:rPr>
        <w:t>2</w:t>
      </w:r>
      <w:r>
        <w:rPr>
          <w:rFonts w:hint="eastAsia"/>
          <w:szCs w:val="21"/>
        </w:rPr>
        <w:t>：</w:t>
      </w:r>
      <m:oMath>
        <m:r>
          <w:rPr>
            <w:rFonts w:ascii="Cambria Math" w:hAnsi="Cambria Math"/>
            <w:sz w:val="24"/>
          </w:rPr>
          <m:t>θ←</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oMath>
      <w:r>
        <w:rPr>
          <w:rFonts w:hint="eastAsia"/>
          <w:sz w:val="24"/>
        </w:rPr>
        <w:t>；</w:t>
      </w:r>
    </w:p>
    <w:p w14:paraId="5C706EAD" w14:textId="77777777" w:rsidR="00D74DC9" w:rsidRDefault="00D74DC9" w:rsidP="00D74DC9">
      <w:pPr>
        <w:spacing w:line="406" w:lineRule="exact"/>
        <w:ind w:firstLineChars="100" w:firstLine="210"/>
        <w:rPr>
          <w:b/>
          <w:bCs/>
          <w:sz w:val="24"/>
        </w:rPr>
      </w:pPr>
      <w:r>
        <w:rPr>
          <w:color w:val="000000" w:themeColor="text1"/>
          <w:szCs w:val="21"/>
        </w:rPr>
        <w:t>3</w:t>
      </w:r>
      <w:r>
        <w:rPr>
          <w:rFonts w:hint="eastAsia"/>
          <w:color w:val="000000" w:themeColor="text1"/>
          <w:szCs w:val="21"/>
        </w:rPr>
        <w:t>：</w:t>
      </w:r>
      <w:r>
        <w:rPr>
          <w:b/>
          <w:bCs/>
          <w:color w:val="000000" w:themeColor="text1"/>
          <w:sz w:val="24"/>
        </w:rPr>
        <w:t>while</w:t>
      </w:r>
      <w:r>
        <w:rPr>
          <w:color w:val="000000" w:themeColor="text1"/>
          <w:sz w:val="24"/>
        </w:rPr>
        <w:t xml:space="preserve"> </w:t>
      </w:r>
      <m:oMath>
        <m:r>
          <w:rPr>
            <w:rFonts w:ascii="Cambria Math" w:hAnsi="Cambria Math"/>
            <w:sz w:val="24"/>
          </w:rPr>
          <m:t>i&lt;iter</m:t>
        </m:r>
      </m:oMath>
      <w:r>
        <w:rPr>
          <w:sz w:val="24"/>
        </w:rPr>
        <w:t xml:space="preserve"> </w:t>
      </w:r>
      <w:r>
        <w:rPr>
          <w:b/>
          <w:bCs/>
          <w:sz w:val="24"/>
        </w:rPr>
        <w:t>do</w:t>
      </w:r>
    </w:p>
    <w:p w14:paraId="6052BE8F" w14:textId="77777777" w:rsidR="00D74DC9" w:rsidRDefault="00D74DC9" w:rsidP="00D74DC9">
      <w:pPr>
        <w:spacing w:line="406" w:lineRule="exact"/>
        <w:ind w:firstLineChars="100" w:firstLine="210"/>
        <w:rPr>
          <w:sz w:val="24"/>
        </w:rPr>
      </w:pPr>
      <w:r>
        <w:rPr>
          <w:color w:val="000000" w:themeColor="text1"/>
          <w:szCs w:val="21"/>
        </w:rPr>
        <w:t>4</w:t>
      </w:r>
      <w:r>
        <w:rPr>
          <w:rFonts w:hint="eastAsia"/>
          <w:color w:val="000000" w:themeColor="text1"/>
          <w:szCs w:val="21"/>
        </w:rPr>
        <w:t>：</w:t>
      </w:r>
      <w:r>
        <w:rPr>
          <w:color w:val="000000" w:themeColor="text1"/>
          <w:szCs w:val="21"/>
        </w:rPr>
        <w:tab/>
      </w:r>
      <w:r>
        <w:rPr>
          <w:color w:val="000000" w:themeColor="text1"/>
          <w:szCs w:val="21"/>
        </w:rPr>
        <w:tab/>
      </w:r>
      <m:oMath>
        <m:r>
          <w:rPr>
            <w:rFonts w:ascii="Cambria Math" w:hAnsi="Cambria Math"/>
            <w:color w:val="000000" w:themeColor="text1"/>
            <w:sz w:val="24"/>
          </w:rPr>
          <m:t>gradient</m:t>
        </m:r>
        <m:r>
          <w:rPr>
            <w:rFonts w:ascii="Cambria Math" w:hAnsi="Cambria Math"/>
            <w:sz w:val="24"/>
          </w:rPr>
          <m:t>←</m:t>
        </m:r>
        <m:r>
          <w:rPr>
            <w:rFonts w:ascii="Cambria Math" w:hAnsi="Cambria Math"/>
            <w:color w:val="000000" w:themeColor="text1"/>
            <w:sz w:val="24"/>
          </w:rPr>
          <m:t>∇</m:t>
        </m:r>
        <m:r>
          <w:rPr>
            <w:rFonts w:ascii="Cambria Math" w:hAnsi="Cambria Math"/>
            <w:sz w:val="24"/>
          </w:rPr>
          <m:t>J</m:t>
        </m:r>
        <m:r>
          <m:rPr>
            <m:sty m:val="bi"/>
          </m:rPr>
          <w:rPr>
            <w:rFonts w:ascii="Cambria Math" w:hAnsi="Cambria Math"/>
            <w:sz w:val="24"/>
          </w:rPr>
          <m:t>(</m:t>
        </m:r>
        <m:r>
          <w:rPr>
            <w:rFonts w:ascii="Cambria Math" w:hAnsi="Cambria Math"/>
            <w:sz w:val="24"/>
          </w:rPr>
          <m:t>θ)</m:t>
        </m:r>
      </m:oMath>
      <w:r>
        <w:rPr>
          <w:rFonts w:hint="eastAsia"/>
          <w:sz w:val="24"/>
        </w:rPr>
        <w:t>；</w:t>
      </w:r>
    </w:p>
    <w:p w14:paraId="61655A60" w14:textId="77777777" w:rsidR="00D74DC9" w:rsidRDefault="00D74DC9" w:rsidP="00D74DC9">
      <w:pPr>
        <w:spacing w:line="406" w:lineRule="exact"/>
        <w:ind w:firstLineChars="100" w:firstLine="210"/>
        <w:rPr>
          <w:sz w:val="24"/>
        </w:rPr>
      </w:pPr>
      <w:r>
        <w:rPr>
          <w:color w:val="000000" w:themeColor="text1"/>
          <w:szCs w:val="21"/>
        </w:rPr>
        <w:t>5</w:t>
      </w:r>
      <w:r>
        <w:rPr>
          <w:rFonts w:hint="eastAsia"/>
          <w:color w:val="000000" w:themeColor="text1"/>
          <w:szCs w:val="21"/>
        </w:rPr>
        <w:t>：</w:t>
      </w:r>
      <w:r>
        <w:rPr>
          <w:color w:val="000000" w:themeColor="text1"/>
          <w:szCs w:val="21"/>
        </w:rPr>
        <w:tab/>
      </w:r>
      <w:r>
        <w:rPr>
          <w:color w:val="000000" w:themeColor="text1"/>
          <w:szCs w:val="21"/>
        </w:rPr>
        <w:tab/>
      </w:r>
      <m:oMath>
        <m:r>
          <w:rPr>
            <w:rFonts w:ascii="Cambria Math" w:hAnsi="Cambria Math"/>
            <w:color w:val="000000" w:themeColor="text1"/>
            <w:sz w:val="24"/>
            <w:szCs w:val="21"/>
          </w:rPr>
          <m:t>Hessain</m:t>
        </m:r>
        <m:r>
          <w:rPr>
            <w:rFonts w:ascii="Cambria Math" w:hAnsi="Cambria Math"/>
            <w:sz w:val="24"/>
          </w:rPr>
          <m:t>←</m:t>
        </m:r>
        <m:r>
          <w:rPr>
            <w:rFonts w:ascii="Cambria Math" w:hAnsi="Cambria Math"/>
            <w:color w:val="000000" w:themeColor="text1"/>
            <w:sz w:val="24"/>
            <w:szCs w:val="21"/>
          </w:rPr>
          <m:t xml:space="preserve"> </m:t>
        </m:r>
        <m:sSup>
          <m:sSupPr>
            <m:ctrlPr>
              <w:rPr>
                <w:rFonts w:ascii="Cambria Math" w:hAnsi="Cambria Math"/>
                <w:i/>
                <w:color w:val="000000" w:themeColor="text1"/>
                <w:sz w:val="24"/>
              </w:rPr>
            </m:ctrlPr>
          </m:sSupPr>
          <m:e>
            <m:r>
              <w:rPr>
                <w:rFonts w:ascii="Cambria Math" w:hAnsi="Cambria Math"/>
                <w:color w:val="000000" w:themeColor="text1"/>
                <w:sz w:val="24"/>
              </w:rPr>
              <m:t>∇</m:t>
            </m:r>
          </m:e>
          <m:sup>
            <m:r>
              <w:rPr>
                <w:rFonts w:ascii="Cambria Math" w:hAnsi="Cambria Math"/>
                <w:color w:val="000000" w:themeColor="text1"/>
                <w:sz w:val="24"/>
              </w:rPr>
              <m:t>2</m:t>
            </m:r>
          </m:sup>
        </m:sSup>
        <m:r>
          <w:rPr>
            <w:rFonts w:ascii="Cambria Math" w:hAnsi="Cambria Math"/>
            <w:sz w:val="24"/>
          </w:rPr>
          <m:t>J</m:t>
        </m:r>
        <m:r>
          <m:rPr>
            <m:sty m:val="bi"/>
          </m:rPr>
          <w:rPr>
            <w:rFonts w:ascii="Cambria Math" w:hAnsi="Cambria Math"/>
            <w:sz w:val="24"/>
          </w:rPr>
          <m:t>(</m:t>
        </m:r>
        <m:r>
          <w:rPr>
            <w:rFonts w:ascii="Cambria Math" w:hAnsi="Cambria Math"/>
            <w:sz w:val="24"/>
          </w:rPr>
          <m:t>θ)</m:t>
        </m:r>
      </m:oMath>
      <w:r>
        <w:rPr>
          <w:rStyle w:val="a8"/>
          <w:rFonts w:hint="eastAsia"/>
          <w:color w:val="auto"/>
          <w:sz w:val="24"/>
        </w:rPr>
        <w:t>；</w:t>
      </w:r>
    </w:p>
    <w:p w14:paraId="0848FA55" w14:textId="77777777" w:rsidR="00D74DC9" w:rsidRDefault="00D74DC9" w:rsidP="00D74DC9">
      <w:pPr>
        <w:spacing w:line="406" w:lineRule="exact"/>
        <w:ind w:firstLineChars="100" w:firstLine="210"/>
        <w:rPr>
          <w:sz w:val="24"/>
        </w:rPr>
      </w:pPr>
      <w:r>
        <w:rPr>
          <w:color w:val="000000" w:themeColor="text1"/>
          <w:szCs w:val="21"/>
        </w:rPr>
        <w:t>6</w:t>
      </w:r>
      <w:r>
        <w:rPr>
          <w:rFonts w:hint="eastAsia"/>
          <w:color w:val="000000" w:themeColor="text1"/>
          <w:szCs w:val="21"/>
        </w:rPr>
        <w:t>：</w:t>
      </w:r>
      <w:r>
        <w:rPr>
          <w:color w:val="000000" w:themeColor="text1"/>
          <w:szCs w:val="21"/>
        </w:rPr>
        <w:tab/>
      </w:r>
      <w:r>
        <w:rPr>
          <w:color w:val="000000" w:themeColor="text1"/>
          <w:szCs w:val="21"/>
        </w:rPr>
        <w:tab/>
      </w:r>
      <m:oMath>
        <m:r>
          <w:rPr>
            <w:rStyle w:val="a8"/>
            <w:rFonts w:ascii="Cambria Math" w:hAnsi="Cambria Math"/>
            <w:color w:val="auto"/>
            <w:sz w:val="24"/>
          </w:rPr>
          <m:t>direction</m:t>
        </m:r>
        <m:r>
          <w:rPr>
            <w:rFonts w:ascii="Cambria Math" w:hAnsi="Cambria Math"/>
            <w:sz w:val="24"/>
          </w:rPr>
          <m:t>←</m:t>
        </m:r>
        <m:r>
          <w:rPr>
            <w:rStyle w:val="a8"/>
            <w:rFonts w:ascii="Cambria Math" w:hAnsi="Cambria Math"/>
            <w:color w:val="auto"/>
            <w:sz w:val="24"/>
          </w:rPr>
          <m:t xml:space="preserve"> -</m:t>
        </m:r>
        <m:sSup>
          <m:sSupPr>
            <m:ctrlPr>
              <w:rPr>
                <w:rFonts w:ascii="Cambria Math" w:hAnsi="Cambria Math"/>
                <w:i/>
                <w:color w:val="000000" w:themeColor="text1"/>
                <w:sz w:val="24"/>
                <w:szCs w:val="21"/>
              </w:rPr>
            </m:ctrlPr>
          </m:sSupPr>
          <m:e>
            <m:r>
              <w:rPr>
                <w:rFonts w:ascii="Cambria Math" w:hAnsi="Cambria Math"/>
                <w:color w:val="000000" w:themeColor="text1"/>
                <w:sz w:val="24"/>
                <w:szCs w:val="21"/>
              </w:rPr>
              <m:t>Hessain</m:t>
            </m:r>
          </m:e>
          <m:sup>
            <m:r>
              <w:rPr>
                <w:rFonts w:ascii="Cambria Math" w:hAnsi="Cambria Math"/>
                <w:color w:val="000000" w:themeColor="text1"/>
                <w:sz w:val="24"/>
                <w:szCs w:val="21"/>
              </w:rPr>
              <m:t>-1</m:t>
            </m:r>
          </m:sup>
        </m:sSup>
        <m:r>
          <w:rPr>
            <w:rFonts w:ascii="Cambria Math" w:hAnsi="Cambria Math"/>
            <w:color w:val="000000" w:themeColor="text1"/>
            <w:sz w:val="24"/>
            <w:szCs w:val="21"/>
          </w:rPr>
          <m:t>×</m:t>
        </m:r>
        <m:r>
          <w:rPr>
            <w:rFonts w:ascii="Cambria Math" w:hAnsi="Cambria Math"/>
            <w:color w:val="000000" w:themeColor="text1"/>
            <w:sz w:val="24"/>
          </w:rPr>
          <m:t>gradient</m:t>
        </m:r>
      </m:oMath>
    </w:p>
    <w:p w14:paraId="72B8401B" w14:textId="77777777" w:rsidR="00D74DC9" w:rsidRDefault="00D74DC9" w:rsidP="00D74DC9">
      <w:pPr>
        <w:spacing w:line="406" w:lineRule="exact"/>
        <w:ind w:firstLineChars="100" w:firstLine="210"/>
        <w:rPr>
          <w:sz w:val="24"/>
        </w:rPr>
      </w:pPr>
      <w:r>
        <w:rPr>
          <w:color w:val="000000" w:themeColor="text1"/>
          <w:szCs w:val="21"/>
        </w:rPr>
        <w:t>7</w:t>
      </w:r>
      <w:r>
        <w:rPr>
          <w:rFonts w:hint="eastAsia"/>
          <w:color w:val="000000" w:themeColor="text1"/>
          <w:szCs w:val="21"/>
        </w:rPr>
        <w:t>：</w:t>
      </w:r>
      <w:r>
        <w:rPr>
          <w:color w:val="000000" w:themeColor="text1"/>
          <w:szCs w:val="21"/>
        </w:rPr>
        <w:tab/>
      </w:r>
      <w:r>
        <w:rPr>
          <w:color w:val="000000" w:themeColor="text1"/>
          <w:szCs w:val="21"/>
        </w:rPr>
        <w:tab/>
      </w:r>
      <m:oMath>
        <m:r>
          <w:rPr>
            <w:rFonts w:ascii="Cambria Math" w:hAnsi="Cambria Math"/>
            <w:sz w:val="24"/>
          </w:rPr>
          <m:t xml:space="preserve">θ←θ+ </m:t>
        </m:r>
        <m:r>
          <w:rPr>
            <w:rStyle w:val="a8"/>
            <w:rFonts w:ascii="Cambria Math" w:hAnsi="Cambria Math"/>
            <w:color w:val="auto"/>
            <w:sz w:val="24"/>
          </w:rPr>
          <m:t>direction</m:t>
        </m:r>
      </m:oMath>
      <w:r>
        <w:rPr>
          <w:rFonts w:hint="eastAsia"/>
          <w:color w:val="000000" w:themeColor="text1"/>
          <w:sz w:val="24"/>
        </w:rPr>
        <w:t>；</w:t>
      </w:r>
    </w:p>
    <w:p w14:paraId="2180329D" w14:textId="77777777" w:rsidR="00D74DC9" w:rsidRDefault="00D74DC9" w:rsidP="00D74DC9">
      <w:pPr>
        <w:spacing w:line="406" w:lineRule="exact"/>
        <w:ind w:firstLineChars="100" w:firstLine="210"/>
        <w:rPr>
          <w:color w:val="000000" w:themeColor="text1"/>
          <w:sz w:val="24"/>
        </w:rPr>
      </w:pPr>
      <w:r>
        <w:rPr>
          <w:color w:val="000000" w:themeColor="text1"/>
          <w:szCs w:val="21"/>
        </w:rPr>
        <w:t>9</w:t>
      </w:r>
      <w:r>
        <w:rPr>
          <w:rFonts w:hint="eastAsia"/>
          <w:color w:val="000000" w:themeColor="text1"/>
          <w:szCs w:val="21"/>
        </w:rPr>
        <w:t>：</w:t>
      </w:r>
      <w:r>
        <w:rPr>
          <w:b/>
          <w:bCs/>
          <w:color w:val="000000" w:themeColor="text1"/>
          <w:sz w:val="24"/>
        </w:rPr>
        <w:t xml:space="preserve">end while </w:t>
      </w:r>
    </w:p>
    <w:p w14:paraId="4E226C9A" w14:textId="77777777" w:rsidR="00D74DC9" w:rsidRDefault="00D74DC9" w:rsidP="00D74DC9">
      <w:pPr>
        <w:spacing w:line="406" w:lineRule="exact"/>
        <w:ind w:firstLineChars="100" w:firstLine="210"/>
        <w:rPr>
          <w:color w:val="000000" w:themeColor="text1"/>
          <w:sz w:val="24"/>
        </w:rPr>
      </w:pPr>
      <w:r>
        <w:rPr>
          <w:color w:val="000000" w:themeColor="text1"/>
          <w:szCs w:val="21"/>
        </w:rPr>
        <w:t>10</w:t>
      </w:r>
      <w:r>
        <w:rPr>
          <w:rFonts w:hint="eastAsia"/>
          <w:color w:val="000000" w:themeColor="text1"/>
          <w:szCs w:val="21"/>
        </w:rPr>
        <w:t>：</w:t>
      </w:r>
      <w:r>
        <w:rPr>
          <w:b/>
          <w:bCs/>
          <w:color w:val="000000" w:themeColor="text1"/>
          <w:sz w:val="24"/>
        </w:rPr>
        <w:t>return</w:t>
      </w:r>
      <w:r>
        <w:rPr>
          <w:color w:val="000000" w:themeColor="text1"/>
          <w:sz w:val="24"/>
        </w:rPr>
        <w:t xml:space="preserve"> </w:t>
      </w:r>
      <m:oMath>
        <m:r>
          <w:rPr>
            <w:rFonts w:ascii="Cambria Math" w:hAnsi="Cambria Math"/>
            <w:sz w:val="24"/>
          </w:rPr>
          <m:t>θ</m:t>
        </m:r>
      </m:oMath>
      <w:r>
        <w:rPr>
          <w:sz w:val="24"/>
        </w:rPr>
        <w:t>//</w:t>
      </w:r>
      <w:r>
        <w:rPr>
          <w:rFonts w:hint="eastAsia"/>
          <w:sz w:val="24"/>
        </w:rPr>
        <w:t>返回最优参数；</w:t>
      </w:r>
    </w:p>
    <w:p w14:paraId="19AD394C" w14:textId="77777777" w:rsidR="00D74DC9" w:rsidRDefault="00000000" w:rsidP="00D74DC9">
      <w:pPr>
        <w:spacing w:line="312" w:lineRule="auto"/>
        <w:jc w:val="center"/>
        <w:rPr>
          <w:b/>
          <w:bCs/>
          <w:sz w:val="24"/>
        </w:rPr>
      </w:pPr>
      <w:r>
        <w:rPr>
          <w:b/>
          <w:bCs/>
          <w:sz w:val="24"/>
        </w:rPr>
        <w:pict w14:anchorId="54D9D5ED">
          <v:rect id="_x0000_i1030" style="width:6in;height:.6pt" o:hralign="center" o:hrstd="t" o:hrnoshade="t" o:hr="t" fillcolor="black [3213]" stroked="f"/>
        </w:pict>
      </w:r>
    </w:p>
    <w:p w14:paraId="257BDAEC" w14:textId="77777777" w:rsidR="00D74DC9" w:rsidRDefault="00D74DC9" w:rsidP="00D74DC9">
      <w:pPr>
        <w:spacing w:beforeLines="50" w:before="156" w:afterLines="50" w:after="156"/>
        <w:rPr>
          <w:rFonts w:ascii="黑体" w:eastAsia="黑体" w:hAnsi="黑体"/>
          <w:b/>
          <w:sz w:val="24"/>
        </w:rPr>
      </w:pPr>
      <w:r>
        <w:rPr>
          <w:rFonts w:ascii="黑体" w:eastAsia="黑体" w:hAnsi="黑体" w:hint="eastAsia"/>
          <w:b/>
          <w:bCs/>
          <w:sz w:val="24"/>
        </w:rPr>
        <w:t>2</w:t>
      </w:r>
      <w:r>
        <w:rPr>
          <w:rFonts w:ascii="黑体" w:eastAsia="黑体" w:hAnsi="黑体" w:hint="eastAsia"/>
          <w:b/>
          <w:sz w:val="24"/>
        </w:rPr>
        <w:t>.2 逻辑回归理论推导</w:t>
      </w:r>
    </w:p>
    <w:p w14:paraId="1B8A600F" w14:textId="77777777" w:rsidR="00D74DC9" w:rsidRDefault="00D74DC9" w:rsidP="00D74DC9">
      <w:pPr>
        <w:spacing w:line="406" w:lineRule="exact"/>
        <w:ind w:firstLineChars="200" w:firstLine="480"/>
        <w:rPr>
          <w:sz w:val="24"/>
        </w:rPr>
      </w:pPr>
      <w:r>
        <w:rPr>
          <w:rFonts w:hint="eastAsia"/>
          <w:sz w:val="24"/>
        </w:rPr>
        <w:t>二项逻辑回归可用于一些简单的二分类问题，不妨设</w:t>
      </w:r>
      <m:oMath>
        <m:r>
          <w:rPr>
            <w:rFonts w:ascii="Cambria Math" w:hAnsi="Cambria Math"/>
            <w:sz w:val="24"/>
          </w:rPr>
          <m:t>Z∈</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Pr>
          <w:rFonts w:hint="eastAsia"/>
          <w:sz w:val="24"/>
        </w:rPr>
        <w:t>是问题的输入，</w:t>
      </w:r>
      <m:oMath>
        <m:r>
          <w:rPr>
            <w:rFonts w:ascii="Cambria Math" w:hAnsi="Cambria Math"/>
            <w:sz w:val="24"/>
          </w:rPr>
          <m:t>X∈{0,1}</m:t>
        </m:r>
      </m:oMath>
      <w:r>
        <w:rPr>
          <w:rFonts w:hint="eastAsia"/>
          <w:sz w:val="24"/>
        </w:rPr>
        <w:t>是输</w:t>
      </w:r>
      <w:r>
        <w:rPr>
          <w:rFonts w:ascii="Segoe UI Emoji" w:hAnsi="Segoe UI Emoji" w:cs="Segoe UI Emoji" w:hint="eastAsia"/>
          <w:sz w:val="24"/>
        </w:rPr>
        <w:t>出</w:t>
      </w:r>
      <w:r>
        <w:rPr>
          <w:rFonts w:hint="eastAsia"/>
          <w:sz w:val="24"/>
        </w:rPr>
        <w:t>。则逻辑回归假设</w:t>
      </w:r>
      <m:oMath>
        <m:r>
          <w:rPr>
            <w:rFonts w:ascii="Cambria Math" w:hAnsi="Cambria Math"/>
            <w:sz w:val="24"/>
          </w:rPr>
          <m:t>X|Z</m:t>
        </m:r>
      </m:oMath>
      <w:r>
        <w:rPr>
          <w:rFonts w:hint="eastAsia"/>
          <w:sz w:val="24"/>
        </w:rPr>
        <w:t>服从伯努利分布。具体模型为</w:t>
      </w:r>
    </w:p>
    <w:p w14:paraId="2693EE80" w14:textId="77777777" w:rsidR="00D74DC9" w:rsidRDefault="00D74DC9" w:rsidP="00D74DC9">
      <w:pPr>
        <w:spacing w:line="312" w:lineRule="auto"/>
        <w:rPr>
          <w:i/>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X=1</m:t>
              </m:r>
            </m:e>
            <m:e>
              <m:r>
                <w:rPr>
                  <w:rFonts w:ascii="Cambria Math" w:hAnsi="Cambria Math"/>
                  <w:sz w:val="24"/>
                </w:rPr>
                <m:t>Z</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r>
                    <w:rPr>
                      <w:rFonts w:ascii="Cambria Math" w:hAnsi="Cambria Math"/>
                      <w:sz w:val="24"/>
                    </w:rPr>
                    <m:t>z</m:t>
                  </m:r>
                </m:sup>
              </m:sSup>
            </m:den>
          </m:f>
          <m:r>
            <m:rPr>
              <m:sty m:val="p"/>
            </m:rPr>
            <w:rPr>
              <w:rFonts w:ascii="Cambria Math" w:hAnsi="Cambria Math" w:hint="eastAsia"/>
              <w:sz w:val="24"/>
            </w:rPr>
            <m:t>；</m:t>
          </m:r>
          <m:r>
            <w:rPr>
              <w:rFonts w:ascii="Cambria Math" w:hAnsi="Cambria Math"/>
              <w:sz w:val="24"/>
            </w:rPr>
            <m:t>P</m:t>
          </m:r>
          <m:d>
            <m:dPr>
              <m:ctrlPr>
                <w:rPr>
                  <w:rFonts w:ascii="Cambria Math" w:hAnsi="Cambria Math"/>
                  <w:i/>
                  <w:sz w:val="24"/>
                </w:rPr>
              </m:ctrlPr>
            </m:dPr>
            <m:e>
              <m:r>
                <w:rPr>
                  <w:rFonts w:ascii="Cambria Math" w:hAnsi="Cambria Math"/>
                  <w:sz w:val="24"/>
                </w:rPr>
                <m:t>X=0</m:t>
              </m:r>
            </m:e>
            <m:e>
              <m:r>
                <w:rPr>
                  <w:rFonts w:ascii="Cambria Math" w:hAnsi="Cambria Math"/>
                  <w:sz w:val="24"/>
                </w:rPr>
                <m:t>Z</m:t>
              </m:r>
            </m:e>
          </m:d>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r>
                    <w:rPr>
                      <w:rFonts w:ascii="Cambria Math" w:hAnsi="Cambria Math"/>
                      <w:sz w:val="24"/>
                    </w:rPr>
                    <m:t>z</m:t>
                  </m:r>
                </m:sup>
              </m:sSup>
            </m:den>
          </m:f>
        </m:oMath>
      </m:oMathPara>
    </w:p>
    <w:p w14:paraId="1431702E" w14:textId="77777777" w:rsidR="00D74DC9" w:rsidRDefault="00D74DC9" w:rsidP="00D74DC9">
      <w:pPr>
        <w:spacing w:line="312" w:lineRule="auto"/>
        <w:rPr>
          <w:sz w:val="24"/>
        </w:rPr>
      </w:pPr>
      <w:r>
        <w:rPr>
          <w:rFonts w:hint="eastAsia"/>
          <w:iCs/>
          <w:sz w:val="24"/>
        </w:rPr>
        <w:t>其中，</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oMath>
      <w:r>
        <w:rPr>
          <w:rFonts w:hint="eastAsia"/>
          <w:sz w:val="24"/>
        </w:rPr>
        <w:t>为模型的参数，</w:t>
      </w:r>
      <m:oMath>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r>
          <w:rPr>
            <w:rFonts w:ascii="Cambria Math" w:hAnsi="Cambria Math"/>
            <w:sz w:val="24"/>
          </w:rPr>
          <m:t>z=</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n</m:t>
            </m:r>
          </m:sub>
        </m:sSub>
      </m:oMath>
      <w:r>
        <w:rPr>
          <w:rFonts w:hint="eastAsia"/>
          <w:sz w:val="24"/>
        </w:rPr>
        <w:t>。应用时，根据两个条件概率值的大小将实例分到概率值较大的一类。</w:t>
      </w:r>
    </w:p>
    <w:p w14:paraId="47A959B8" w14:textId="77777777" w:rsidR="00D74DC9" w:rsidRDefault="00D74DC9" w:rsidP="00D74DC9">
      <w:pPr>
        <w:spacing w:line="312" w:lineRule="auto"/>
        <w:ind w:firstLineChars="200" w:firstLine="480"/>
        <w:rPr>
          <w:sz w:val="24"/>
        </w:rPr>
      </w:pPr>
      <w:r>
        <w:rPr>
          <w:rFonts w:hint="eastAsia"/>
          <w:sz w:val="24"/>
        </w:rPr>
        <w:t>和线性回归不同的是，逻辑回归通过</w:t>
      </w:r>
      <m:oMath>
        <m:r>
          <w:rPr>
            <w:rFonts w:ascii="Cambria Math" w:hAnsi="Cambria Math"/>
            <w:sz w:val="24"/>
          </w:rPr>
          <m:t>Sigmoid</m:t>
        </m:r>
      </m:oMath>
      <w:r>
        <w:rPr>
          <w:rFonts w:hint="eastAsia"/>
          <w:sz w:val="24"/>
        </w:rPr>
        <w:t>函数引入了非线性因素，将实数域内的值约束到</w:t>
      </w:r>
      <m:oMath>
        <m:r>
          <w:rPr>
            <w:rFonts w:ascii="Cambria Math" w:hAnsi="Cambria Math"/>
            <w:sz w:val="24"/>
          </w:rPr>
          <m:t>(0,1)</m:t>
        </m:r>
      </m:oMath>
      <w:r>
        <w:rPr>
          <w:rFonts w:hint="eastAsia"/>
          <w:sz w:val="24"/>
        </w:rPr>
        <w:t>的取值范围内，从而可以较为地轻松处理二分类问题。</w:t>
      </w:r>
    </w:p>
    <w:p w14:paraId="46E3CCD9" w14:textId="2C3E5A4E" w:rsidR="00D74DC9" w:rsidRDefault="00D74DC9" w:rsidP="00D74DC9">
      <w:pPr>
        <w:keepNext/>
        <w:spacing w:line="312" w:lineRule="auto"/>
        <w:jc w:val="center"/>
      </w:pPr>
      <w:r>
        <w:rPr>
          <w:noProof/>
        </w:rPr>
        <w:drawing>
          <wp:inline distT="0" distB="0" distL="0" distR="0" wp14:anchorId="43F0D9C3" wp14:editId="1A403502">
            <wp:extent cx="4274820" cy="1386840"/>
            <wp:effectExtent l="0" t="0" r="0" b="3810"/>
            <wp:docPr id="9" name="图片 9" descr="图形用户界面, 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图表, 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t="3842"/>
                    <a:stretch>
                      <a:fillRect/>
                    </a:stretch>
                  </pic:blipFill>
                  <pic:spPr bwMode="auto">
                    <a:xfrm>
                      <a:off x="0" y="0"/>
                      <a:ext cx="4274820" cy="1386840"/>
                    </a:xfrm>
                    <a:prstGeom prst="rect">
                      <a:avLst/>
                    </a:prstGeom>
                    <a:noFill/>
                    <a:ln>
                      <a:noFill/>
                    </a:ln>
                  </pic:spPr>
                </pic:pic>
              </a:graphicData>
            </a:graphic>
          </wp:inline>
        </w:drawing>
      </w:r>
    </w:p>
    <w:p w14:paraId="2C3674FA" w14:textId="7903A0E9" w:rsidR="00D74DC9" w:rsidRDefault="00D74DC9" w:rsidP="00D74DC9">
      <w:pPr>
        <w:pStyle w:val="aa"/>
        <w:jc w:val="center"/>
        <w:rPr>
          <w:sz w:val="24"/>
        </w:rPr>
      </w:pPr>
      <w:r>
        <w:t xml:space="preserve">Figure </w:t>
      </w:r>
      <w:fldSimple w:instr=" SEQ Figure \* ARABIC ">
        <w:r w:rsidR="00AB6626">
          <w:rPr>
            <w:noProof/>
          </w:rPr>
          <w:t>1</w:t>
        </w:r>
      </w:fldSimple>
      <w:r>
        <w:t xml:space="preserve"> </w:t>
      </w:r>
      <m:oMath>
        <m:r>
          <w:rPr>
            <w:rFonts w:ascii="Cambria Math" w:hAnsi="Cambria Math"/>
          </w:rPr>
          <m:t>Sigmoid</m:t>
        </m:r>
      </m:oMath>
      <w:r>
        <w:rPr>
          <w:rFonts w:ascii="Times New Roman" w:eastAsia="仿宋" w:hAnsi="Times New Roman" w:cs="Times New Roman" w:hint="eastAsia"/>
        </w:rPr>
        <w:t>函数</w:t>
      </w:r>
    </w:p>
    <w:p w14:paraId="403273FC" w14:textId="77777777" w:rsidR="00D74DC9" w:rsidRDefault="00D74DC9" w:rsidP="00D74DC9">
      <w:pPr>
        <w:spacing w:beforeLines="50" w:before="156" w:line="406" w:lineRule="exact"/>
        <w:ind w:firstLineChars="200" w:firstLine="480"/>
        <w:rPr>
          <w:sz w:val="24"/>
        </w:rPr>
      </w:pPr>
      <w:r>
        <w:rPr>
          <w:rFonts w:hint="eastAsia"/>
          <w:sz w:val="24"/>
        </w:rPr>
        <w:t>令观测函数为</w:t>
      </w:r>
      <m:oMath>
        <m:sSub>
          <m:sSubPr>
            <m:ctrlPr>
              <w:rPr>
                <w:rFonts w:ascii="Cambria Math" w:eastAsia="MS Gothic" w:hAnsi="Cambria Math" w:cs="MS Gothic"/>
                <w:i/>
                <w:sz w:val="24"/>
              </w:rPr>
            </m:ctrlPr>
          </m:sSubPr>
          <m:e>
            <m:r>
              <w:rPr>
                <w:rFonts w:ascii="Cambria Math" w:eastAsia="MS Gothic" w:hAnsi="Cambria Math" w:cs="MS Gothic"/>
                <w:sz w:val="24"/>
              </w:rPr>
              <m:t>h</m:t>
            </m:r>
          </m:e>
          <m:sub>
            <m:r>
              <w:rPr>
                <w:rFonts w:ascii="Cambria Math" w:hAnsi="Cambria Math"/>
                <w:sz w:val="24"/>
              </w:rPr>
              <m:t>θ</m:t>
            </m:r>
          </m:sub>
        </m:sSub>
        <m:d>
          <m:dPr>
            <m:ctrlPr>
              <w:rPr>
                <w:rFonts w:ascii="Cambria Math" w:eastAsia="MS Gothic" w:hAnsi="Cambria Math" w:cs="MS Gothic"/>
                <w:i/>
                <w:sz w:val="24"/>
              </w:rPr>
            </m:ctrlPr>
          </m:dPr>
          <m:e>
            <m:r>
              <w:rPr>
                <w:rFonts w:ascii="Cambria Math" w:hAnsi="Cambria Math"/>
                <w:sz w:val="24"/>
              </w:rPr>
              <m:t>z</m:t>
            </m:r>
          </m:e>
        </m:d>
        <m:r>
          <w:rPr>
            <w:rFonts w:ascii="Cambria Math" w:eastAsia="MS Gothic" w:hAnsi="Cambria Math" w:cs="MS Gothic"/>
            <w:sz w:val="24"/>
          </w:rPr>
          <m:t>=</m:t>
        </m:r>
        <m:r>
          <w:rPr>
            <w:rFonts w:ascii="Cambria Math" w:hAnsi="Cambria Math"/>
            <w:sz w:val="24"/>
          </w:rPr>
          <m:t>1/(1+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r>
              <w:rPr>
                <w:rFonts w:ascii="Cambria Math" w:hAnsi="Cambria Math"/>
                <w:sz w:val="24"/>
              </w:rPr>
              <m:t>z</m:t>
            </m:r>
          </m:sup>
        </m:sSup>
        <m:r>
          <w:rPr>
            <w:rFonts w:ascii="Cambria Math" w:hAnsi="Cambria Math"/>
            <w:sz w:val="24"/>
          </w:rPr>
          <m:t xml:space="preserve">) </m:t>
        </m:r>
      </m:oMath>
      <w:r>
        <w:rPr>
          <w:rFonts w:hint="eastAsia"/>
          <w:sz w:val="24"/>
        </w:rPr>
        <w:t>，于是，可以整合上述逻辑回归的概率模型得到输入集合的最大似然估计为</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;θ</m:t>
                </m:r>
              </m:e>
            </m:d>
          </m:e>
        </m:nary>
        <m:r>
          <w:rPr>
            <w:rFonts w:ascii="Cambria Math" w:hAnsi="Cambria Math"/>
            <w:sz w:val="24"/>
          </w:rPr>
          <m:t>=</m:t>
        </m:r>
        <m:sSup>
          <m:sSupPr>
            <m:ctrlPr>
              <w:rPr>
                <w:rFonts w:ascii="Cambria Math" w:eastAsia="MS Gothic" w:hAnsi="Cambria Math" w:cs="MS Gothic"/>
                <w:i/>
                <w:sz w:val="24"/>
              </w:rPr>
            </m:ctrlPr>
          </m:sSupPr>
          <m:e>
            <m:sSub>
              <m:sSubPr>
                <m:ctrlPr>
                  <w:rPr>
                    <w:rFonts w:ascii="Cambria Math" w:eastAsia="MS Gothic" w:hAnsi="Cambria Math" w:cs="MS Gothic"/>
                    <w:i/>
                    <w:sz w:val="24"/>
                  </w:rPr>
                </m:ctrlPr>
              </m:sSubPr>
              <m:e>
                <m:r>
                  <w:rPr>
                    <w:rFonts w:ascii="Cambria Math" w:eastAsia="MS Gothic" w:hAnsi="Cambria Math" w:cs="MS Gothic"/>
                    <w:sz w:val="24"/>
                  </w:rPr>
                  <m:t>(h</m:t>
                </m:r>
              </m:e>
              <m:sub>
                <m:r>
                  <w:rPr>
                    <w:rFonts w:ascii="Cambria Math" w:hAnsi="Cambria Math"/>
                    <w:sz w:val="24"/>
                  </w:rPr>
                  <m:t>θ</m:t>
                </m:r>
              </m:sub>
            </m:sSub>
            <m:d>
              <m:dPr>
                <m:ctrlPr>
                  <w:rPr>
                    <w:rFonts w:ascii="Cambria Math" w:eastAsia="MS Gothic" w:hAnsi="Cambria Math" w:cs="MS Gothic"/>
                    <w:i/>
                    <w:sz w:val="24"/>
                  </w:rPr>
                </m:ctrlPr>
              </m:dPr>
              <m:e>
                <m:r>
                  <w:rPr>
                    <w:rFonts w:ascii="Cambria Math" w:hAnsi="Cambria Math"/>
                    <w:sz w:val="24"/>
                  </w:rPr>
                  <m:t>z</m:t>
                </m:r>
              </m:e>
            </m:d>
            <m:r>
              <w:rPr>
                <w:rFonts w:ascii="Cambria Math" w:eastAsiaTheme="minorEastAsia" w:hAnsi="Cambria Math" w:cs="MS Gothic"/>
                <w:sz w:val="24"/>
              </w:rPr>
              <m:t>)</m:t>
            </m:r>
          </m:e>
          <m:sup>
            <m:r>
              <w:rPr>
                <w:rFonts w:ascii="Cambria Math" w:eastAsiaTheme="minorEastAsia" w:hAnsi="Cambria Math" w:cs="MS Gothic"/>
                <w:sz w:val="24"/>
              </w:rPr>
              <m:t>x</m:t>
            </m:r>
          </m:sup>
        </m:sSup>
        <m:sSup>
          <m:sSupPr>
            <m:ctrlPr>
              <w:rPr>
                <w:rFonts w:ascii="Cambria Math" w:eastAsia="MS Gothic" w:hAnsi="Cambria Math" w:cs="MS Gothic"/>
                <w:i/>
                <w:sz w:val="24"/>
              </w:rPr>
            </m:ctrlPr>
          </m:sSupPr>
          <m:e>
            <m:sSub>
              <m:sSubPr>
                <m:ctrlPr>
                  <w:rPr>
                    <w:rFonts w:ascii="Cambria Math" w:eastAsia="MS Gothic" w:hAnsi="Cambria Math" w:cs="MS Gothic"/>
                    <w:i/>
                    <w:sz w:val="24"/>
                  </w:rPr>
                </m:ctrlPr>
              </m:sSubPr>
              <m:e>
                <m:r>
                  <w:rPr>
                    <w:rFonts w:ascii="Cambria Math" w:eastAsia="MS Gothic" w:hAnsi="Cambria Math" w:cs="MS Gothic"/>
                    <w:sz w:val="24"/>
                  </w:rPr>
                  <m:t>(1-</m:t>
                </m:r>
                <m:r>
                  <w:rPr>
                    <w:rFonts w:ascii="Cambria Math" w:eastAsia="MS Gothic" w:hAnsi="Cambria Math" w:cs="MS Gothic"/>
                    <w:sz w:val="24"/>
                  </w:rPr>
                  <w:lastRenderedPageBreak/>
                  <m:t>h</m:t>
                </m:r>
              </m:e>
              <m:sub>
                <m:r>
                  <w:rPr>
                    <w:rFonts w:ascii="Cambria Math" w:hAnsi="Cambria Math"/>
                    <w:sz w:val="24"/>
                  </w:rPr>
                  <m:t>θ</m:t>
                </m:r>
              </m:sub>
            </m:sSub>
            <m:d>
              <m:dPr>
                <m:ctrlPr>
                  <w:rPr>
                    <w:rFonts w:ascii="Cambria Math" w:eastAsia="MS Gothic" w:hAnsi="Cambria Math" w:cs="MS Gothic"/>
                    <w:i/>
                    <w:sz w:val="24"/>
                  </w:rPr>
                </m:ctrlPr>
              </m:dPr>
              <m:e>
                <m:r>
                  <w:rPr>
                    <w:rFonts w:ascii="Cambria Math" w:hAnsi="Cambria Math"/>
                    <w:sz w:val="24"/>
                  </w:rPr>
                  <m:t>z</m:t>
                </m:r>
              </m:e>
            </m:d>
            <m:r>
              <w:rPr>
                <w:rFonts w:ascii="Cambria Math" w:eastAsiaTheme="minorEastAsia" w:hAnsi="Cambria Math" w:cs="MS Gothic"/>
                <w:sz w:val="24"/>
              </w:rPr>
              <m:t>)</m:t>
            </m:r>
          </m:e>
          <m:sup>
            <m:r>
              <w:rPr>
                <w:rFonts w:ascii="Cambria Math" w:eastAsiaTheme="minorEastAsia" w:hAnsi="Cambria Math" w:cs="MS Gothic"/>
                <w:sz w:val="24"/>
              </w:rPr>
              <m:t>1-x</m:t>
            </m:r>
          </m:sup>
        </m:sSup>
      </m:oMath>
      <w:r>
        <w:rPr>
          <w:rFonts w:hint="eastAsia"/>
          <w:sz w:val="24"/>
        </w:rPr>
        <w:t>，取对数，乘</w:t>
      </w:r>
      <m:oMath>
        <m:r>
          <w:rPr>
            <w:rFonts w:ascii="Cambria Math" w:hAnsi="Cambria Math"/>
            <w:sz w:val="24"/>
          </w:rPr>
          <m:t>-1/m</m:t>
        </m:r>
      </m:oMath>
      <w:r>
        <w:rPr>
          <w:rFonts w:hint="eastAsia"/>
          <w:sz w:val="24"/>
        </w:rPr>
        <w:t>将最大值问题转化为最小值问题。</w:t>
      </w:r>
    </w:p>
    <w:p w14:paraId="6A986A3A" w14:textId="77777777" w:rsidR="00D74DC9" w:rsidRDefault="00D74DC9" w:rsidP="00D74DC9">
      <w:pPr>
        <w:spacing w:line="312" w:lineRule="auto"/>
        <w:rPr>
          <w:sz w:val="23"/>
          <w:szCs w:val="23"/>
        </w:rPr>
      </w:pPr>
      <m:oMathPara>
        <m:oMathParaPr>
          <m:jc m:val="center"/>
        </m:oMathParaPr>
        <m:oMath>
          <m:r>
            <w:rPr>
              <w:rFonts w:ascii="Cambria Math" w:hAnsi="Cambria Math"/>
              <w:sz w:val="23"/>
              <w:szCs w:val="23"/>
            </w:rPr>
            <m:t>L</m:t>
          </m:r>
          <m:d>
            <m:dPr>
              <m:ctrlPr>
                <w:rPr>
                  <w:rFonts w:ascii="Cambria Math" w:hAnsi="Cambria Math"/>
                  <w:i/>
                  <w:sz w:val="23"/>
                  <w:szCs w:val="23"/>
                </w:rPr>
              </m:ctrlPr>
            </m:dPr>
            <m:e>
              <m:r>
                <w:rPr>
                  <w:rFonts w:ascii="Cambria Math" w:hAnsi="Cambria Math"/>
                  <w:sz w:val="23"/>
                  <w:szCs w:val="23"/>
                </w:rPr>
                <m:t>θ</m:t>
              </m:r>
            </m:e>
          </m:d>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m</m:t>
                  </m:r>
                </m:den>
              </m:f>
            </m:e>
          </m:d>
          <m:nary>
            <m:naryPr>
              <m:chr m:val="∏"/>
              <m:limLoc m:val="undOvr"/>
              <m:ctrlPr>
                <w:rPr>
                  <w:rFonts w:ascii="Cambria Math" w:hAnsi="Cambria Math"/>
                  <w:i/>
                  <w:sz w:val="23"/>
                  <w:szCs w:val="23"/>
                </w:rPr>
              </m:ctrlPr>
            </m:naryPr>
            <m:sub>
              <m:r>
                <w:rPr>
                  <w:rFonts w:ascii="Cambria Math" w:hAnsi="Cambria Math"/>
                  <w:sz w:val="23"/>
                  <w:szCs w:val="23"/>
                </w:rPr>
                <m:t>i=1</m:t>
              </m:r>
            </m:sub>
            <m:sup>
              <m:r>
                <w:rPr>
                  <w:rFonts w:ascii="Cambria Math" w:hAnsi="Cambria Math"/>
                  <w:sz w:val="23"/>
                  <w:szCs w:val="23"/>
                </w:rPr>
                <m:t>m</m:t>
              </m:r>
            </m:sup>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sz w:val="23"/>
                      <w:szCs w:val="23"/>
                    </w:rPr>
                    <m:t>P</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e>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r>
                        <w:rPr>
                          <w:rFonts w:ascii="Cambria Math" w:hAnsi="Cambria Math"/>
                          <w:sz w:val="23"/>
                          <w:szCs w:val="23"/>
                        </w:rPr>
                        <m:t>;θ</m:t>
                      </m:r>
                    </m:e>
                  </m:d>
                </m:e>
              </m:func>
            </m:e>
          </m:nary>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m</m:t>
              </m:r>
            </m:den>
          </m:f>
          <m:nary>
            <m:naryPr>
              <m:chr m:val="∑"/>
              <m:limLoc m:val="undOvr"/>
              <m:ctrlPr>
                <w:rPr>
                  <w:rFonts w:ascii="Cambria Math" w:hAnsi="Cambria Math"/>
                  <w:i/>
                  <w:sz w:val="23"/>
                  <w:szCs w:val="23"/>
                </w:rPr>
              </m:ctrlPr>
            </m:naryPr>
            <m:sub>
              <m:r>
                <w:rPr>
                  <w:rFonts w:ascii="Cambria Math" w:hAnsi="Cambria Math"/>
                  <w:sz w:val="23"/>
                  <w:szCs w:val="23"/>
                </w:rPr>
                <m:t>i=1</m:t>
              </m:r>
            </m:sub>
            <m:sup>
              <m:r>
                <w:rPr>
                  <w:rFonts w:ascii="Cambria Math" w:hAnsi="Cambria Math"/>
                  <w:sz w:val="23"/>
                  <w:szCs w:val="23"/>
                </w:rPr>
                <m:t>m</m:t>
              </m:r>
            </m:sup>
            <m:e>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func>
                <m:funcPr>
                  <m:ctrlPr>
                    <w:rPr>
                      <w:rFonts w:ascii="Cambria Math" w:eastAsia="MS Gothic" w:hAnsi="Cambria Math" w:cs="MS Gothic"/>
                      <w:i/>
                      <w:sz w:val="23"/>
                      <w:szCs w:val="23"/>
                    </w:rPr>
                  </m:ctrlPr>
                </m:funcPr>
                <m:fName>
                  <m:r>
                    <m:rPr>
                      <m:sty m:val="p"/>
                    </m:rPr>
                    <w:rPr>
                      <w:rFonts w:ascii="Cambria Math" w:eastAsia="MS Gothic" w:hAnsi="Cambria Math" w:cs="MS Gothic"/>
                      <w:sz w:val="23"/>
                      <w:szCs w:val="23"/>
                    </w:rPr>
                    <m:t>log</m:t>
                  </m:r>
                </m:fName>
                <m:e>
                  <m:sSub>
                    <m:sSubPr>
                      <m:ctrlPr>
                        <w:rPr>
                          <w:rFonts w:ascii="Cambria Math" w:eastAsia="MS Gothic" w:hAnsi="Cambria Math" w:cs="MS Gothic"/>
                          <w:i/>
                          <w:sz w:val="23"/>
                          <w:szCs w:val="23"/>
                        </w:rPr>
                      </m:ctrlPr>
                    </m:sSubPr>
                    <m:e>
                      <m:r>
                        <w:rPr>
                          <w:rFonts w:ascii="Cambria Math" w:eastAsia="MS Gothic" w:hAnsi="Cambria Math" w:cs="MS Gothic"/>
                          <w:sz w:val="23"/>
                          <w:szCs w:val="23"/>
                        </w:rPr>
                        <m:t>h</m:t>
                      </m:r>
                    </m:e>
                    <m:sub>
                      <m:r>
                        <w:rPr>
                          <w:rFonts w:ascii="Cambria Math" w:hAnsi="Cambria Math"/>
                          <w:sz w:val="23"/>
                          <w:szCs w:val="23"/>
                        </w:rPr>
                        <m:t>θ</m:t>
                      </m:r>
                    </m:sub>
                  </m:sSub>
                  <m:d>
                    <m:dPr>
                      <m:ctrlPr>
                        <w:rPr>
                          <w:rFonts w:ascii="Cambria Math" w:eastAsia="MS Gothic" w:hAnsi="Cambria Math" w:cs="MS Gothic"/>
                          <w:i/>
                          <w:sz w:val="23"/>
                          <w:szCs w:val="23"/>
                        </w:rPr>
                      </m:ctrlPr>
                    </m:dPr>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e>
                  </m:d>
                  <m:r>
                    <w:rPr>
                      <w:rFonts w:ascii="Cambria Math" w:eastAsia="MS Gothic" w:hAnsi="Cambria Math" w:cs="MS Gothic"/>
                      <w:sz w:val="23"/>
                      <w:szCs w:val="23"/>
                    </w:rPr>
                    <m:t>+(</m:t>
                  </m:r>
                  <m:r>
                    <w:rPr>
                      <w:rFonts w:ascii="Cambria Math" w:eastAsiaTheme="minorEastAsia" w:hAnsi="Cambria Math" w:cs="MS Gothic"/>
                      <w:sz w:val="23"/>
                      <w:szCs w:val="23"/>
                    </w:rPr>
                    <m:t>1-</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r>
                    <w:rPr>
                      <w:rFonts w:ascii="Cambria Math" w:hAnsi="Cambria Math"/>
                      <w:sz w:val="23"/>
                      <w:szCs w:val="23"/>
                    </w:rPr>
                    <m:t>)</m:t>
                  </m:r>
                </m:e>
              </m:func>
              <m:func>
                <m:funcPr>
                  <m:ctrlPr>
                    <w:rPr>
                      <w:rFonts w:ascii="Cambria Math" w:eastAsia="MS Gothic" w:hAnsi="Cambria Math" w:cs="MS Gothic"/>
                      <w:i/>
                      <w:sz w:val="23"/>
                      <w:szCs w:val="23"/>
                    </w:rPr>
                  </m:ctrlPr>
                </m:funcPr>
                <m:fName>
                  <m:r>
                    <m:rPr>
                      <m:sty m:val="p"/>
                    </m:rPr>
                    <w:rPr>
                      <w:rFonts w:ascii="Cambria Math" w:eastAsia="MS Gothic" w:hAnsi="Cambria Math" w:cs="MS Gothic"/>
                      <w:sz w:val="23"/>
                      <w:szCs w:val="23"/>
                    </w:rPr>
                    <m:t>log</m:t>
                  </m:r>
                </m:fName>
                <m:e>
                  <m:d>
                    <m:dPr>
                      <m:ctrlPr>
                        <w:rPr>
                          <w:rFonts w:ascii="Cambria Math" w:eastAsia="MS Gothic" w:hAnsi="Cambria Math" w:cs="MS Gothic"/>
                          <w:i/>
                          <w:sz w:val="23"/>
                          <w:szCs w:val="23"/>
                        </w:rPr>
                      </m:ctrlPr>
                    </m:dPr>
                    <m:e>
                      <m:sSub>
                        <m:sSubPr>
                          <m:ctrlPr>
                            <w:rPr>
                              <w:rFonts w:ascii="Cambria Math" w:eastAsia="MS Gothic" w:hAnsi="Cambria Math" w:cs="MS Gothic"/>
                              <w:i/>
                              <w:sz w:val="23"/>
                              <w:szCs w:val="23"/>
                            </w:rPr>
                          </m:ctrlPr>
                        </m:sSubPr>
                        <m:e>
                          <m:r>
                            <w:rPr>
                              <w:rFonts w:ascii="Cambria Math" w:eastAsia="MS Gothic" w:hAnsi="Cambria Math" w:cs="MS Gothic"/>
                              <w:sz w:val="23"/>
                              <w:szCs w:val="23"/>
                            </w:rPr>
                            <m:t>(1-</m:t>
                          </m:r>
                          <m:r>
                            <w:rPr>
                              <w:rFonts w:ascii="Cambria Math" w:eastAsia="MS Gothic" w:hAnsi="Cambria Math" w:cs="MS Gothic"/>
                              <w:sz w:val="23"/>
                              <w:szCs w:val="23"/>
                            </w:rPr>
                            <m:t>h</m:t>
                          </m:r>
                        </m:e>
                        <m:sub>
                          <m:r>
                            <w:rPr>
                              <w:rFonts w:ascii="Cambria Math" w:hAnsi="Cambria Math"/>
                              <w:sz w:val="23"/>
                              <w:szCs w:val="23"/>
                            </w:rPr>
                            <m:t>θ</m:t>
                          </m:r>
                        </m:sub>
                      </m:sSub>
                      <m:d>
                        <m:dPr>
                          <m:ctrlPr>
                            <w:rPr>
                              <w:rFonts w:ascii="Cambria Math" w:eastAsia="MS Gothic" w:hAnsi="Cambria Math" w:cs="MS Gothic"/>
                              <w:i/>
                              <w:sz w:val="23"/>
                              <w:szCs w:val="23"/>
                            </w:rPr>
                          </m:ctrlPr>
                        </m:dPr>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e>
                      </m:d>
                    </m:e>
                  </m:d>
                </m:e>
              </m:func>
              <m:r>
                <w:rPr>
                  <w:rFonts w:ascii="Cambria Math" w:eastAsia="MS Gothic" w:hAnsi="Cambria Math" w:cs="MS Gothic"/>
                  <w:sz w:val="23"/>
                  <w:szCs w:val="23"/>
                </w:rPr>
                <m:t>]</m:t>
              </m:r>
            </m:e>
          </m:nary>
        </m:oMath>
      </m:oMathPara>
    </w:p>
    <w:p w14:paraId="7430318C" w14:textId="77777777" w:rsidR="00D74DC9" w:rsidRDefault="00D74DC9" w:rsidP="00D74DC9">
      <w:pPr>
        <w:spacing w:line="406" w:lineRule="exact"/>
        <w:ind w:firstLineChars="200" w:firstLine="460"/>
        <w:rPr>
          <w:sz w:val="24"/>
        </w:rPr>
      </w:pPr>
      <m:oMath>
        <m:r>
          <w:rPr>
            <w:rFonts w:ascii="Cambria Math" w:hAnsi="Cambria Math"/>
            <w:sz w:val="23"/>
            <w:szCs w:val="23"/>
          </w:rPr>
          <m:t>L</m:t>
        </m:r>
        <m:d>
          <m:dPr>
            <m:ctrlPr>
              <w:rPr>
                <w:rFonts w:ascii="Cambria Math" w:hAnsi="Cambria Math"/>
                <w:i/>
                <w:sz w:val="23"/>
                <w:szCs w:val="23"/>
              </w:rPr>
            </m:ctrlPr>
          </m:dPr>
          <m:e>
            <m:r>
              <w:rPr>
                <w:rFonts w:ascii="Cambria Math" w:hAnsi="Cambria Math"/>
                <w:sz w:val="23"/>
                <w:szCs w:val="23"/>
              </w:rPr>
              <m:t>θ</m:t>
            </m:r>
          </m:e>
        </m:d>
      </m:oMath>
      <w:r>
        <w:rPr>
          <w:rFonts w:hint="eastAsia"/>
          <w:sz w:val="23"/>
          <w:szCs w:val="23"/>
        </w:rPr>
        <w:t>是凸的、可微的，</w:t>
      </w:r>
      <w:r>
        <w:rPr>
          <w:rFonts w:hint="eastAsia"/>
          <w:sz w:val="24"/>
        </w:rPr>
        <w:t>因此可以运用梯度下降法、牛顿法及其他方法对此问题进行求解此优化问题。</w:t>
      </w:r>
    </w:p>
    <w:p w14:paraId="77E9B913" w14:textId="77777777" w:rsidR="00D74DC9" w:rsidRDefault="00D74DC9" w:rsidP="00D74DC9">
      <w:pPr>
        <w:spacing w:beforeLines="25" w:before="78" w:afterLines="25" w:after="78" w:line="312" w:lineRule="auto"/>
        <w:rPr>
          <w:rFonts w:ascii="黑体" w:eastAsia="黑体" w:hAnsi="黑体"/>
          <w:sz w:val="24"/>
        </w:rPr>
      </w:pPr>
      <w:r>
        <w:rPr>
          <w:rFonts w:ascii="黑体" w:eastAsia="黑体" w:hAnsi="黑体" w:hint="eastAsia"/>
          <w:sz w:val="24"/>
        </w:rPr>
        <w:t>2.2.1 梯度下降法</w:t>
      </w:r>
    </w:p>
    <w:p w14:paraId="5C6DF96C" w14:textId="77777777" w:rsidR="00D74DC9" w:rsidRDefault="00D74DC9" w:rsidP="00D74DC9">
      <w:pPr>
        <w:ind w:firstLineChars="200" w:firstLine="480"/>
        <w:rPr>
          <w:rFonts w:ascii="Cambria Math" w:hAnsi="Cambria Math"/>
          <w:sz w:val="24"/>
        </w:rPr>
      </w:pPr>
      <w:r>
        <w:rPr>
          <w:rFonts w:ascii="Cambria Math" w:hAnsi="Cambria Math" w:hint="eastAsia"/>
          <w:iCs/>
          <w:sz w:val="24"/>
        </w:rPr>
        <w:t>对上述</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Pr>
          <w:rFonts w:ascii="Cambria Math" w:hAnsi="Cambria Math" w:hint="eastAsia"/>
          <w:sz w:val="24"/>
        </w:rPr>
        <w:t>进行求导，得到其梯度各方向为</w:t>
      </w:r>
    </w:p>
    <w:p w14:paraId="02069741" w14:textId="77777777" w:rsidR="00D74DC9" w:rsidRDefault="00000000" w:rsidP="00D74DC9">
      <w:pPr>
        <w:ind w:firstLineChars="200" w:firstLine="460"/>
        <w:rPr>
          <w:rFonts w:ascii="Cambria Math" w:hAnsi="Cambria Math"/>
          <w:iCs/>
          <w:sz w:val="23"/>
          <w:szCs w:val="23"/>
        </w:rPr>
      </w:pPr>
      <m:oMathPara>
        <m:oMath>
          <m:f>
            <m:fPr>
              <m:ctrlPr>
                <w:rPr>
                  <w:rFonts w:ascii="Cambria Math" w:hAnsi="Cambria Math"/>
                  <w:i/>
                  <w:sz w:val="23"/>
                  <w:szCs w:val="23"/>
                </w:rPr>
              </m:ctrlPr>
            </m:fPr>
            <m:num>
              <m:r>
                <w:rPr>
                  <w:rFonts w:ascii="Cambria Math" w:hAnsi="Cambria Math"/>
                  <w:sz w:val="23"/>
                  <w:szCs w:val="23"/>
                </w:rPr>
                <m:t>∂L</m:t>
              </m:r>
              <m:d>
                <m:dPr>
                  <m:ctrlPr>
                    <w:rPr>
                      <w:rFonts w:ascii="Cambria Math" w:hAnsi="Cambria Math"/>
                      <w:i/>
                      <w:sz w:val="23"/>
                      <w:szCs w:val="23"/>
                    </w:rPr>
                  </m:ctrlPr>
                </m:dPr>
                <m:e>
                  <m:r>
                    <w:rPr>
                      <w:rFonts w:ascii="Cambria Math" w:hAnsi="Cambria Math"/>
                      <w:sz w:val="23"/>
                      <w:szCs w:val="23"/>
                    </w:rPr>
                    <m:t>θ</m:t>
                  </m:r>
                </m:e>
              </m:d>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j</m:t>
                  </m:r>
                </m:sub>
              </m:sSub>
            </m:den>
          </m:f>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m</m:t>
                  </m:r>
                </m:den>
              </m:f>
            </m:e>
          </m:d>
          <m:nary>
            <m:naryPr>
              <m:chr m:val="∑"/>
              <m:limLoc m:val="undOvr"/>
              <m:ctrlPr>
                <w:rPr>
                  <w:rFonts w:ascii="Cambria Math" w:hAnsi="Cambria Math"/>
                  <w:i/>
                  <w:sz w:val="23"/>
                  <w:szCs w:val="23"/>
                </w:rPr>
              </m:ctrlPr>
            </m:naryPr>
            <m:sub>
              <m:r>
                <w:rPr>
                  <w:rFonts w:ascii="Cambria Math" w:hAnsi="Cambria Math"/>
                  <w:sz w:val="23"/>
                  <w:szCs w:val="23"/>
                </w:rPr>
                <m:t>i=1</m:t>
              </m:r>
            </m:sub>
            <m:sup>
              <m:r>
                <w:rPr>
                  <w:rFonts w:ascii="Cambria Math" w:hAnsi="Cambria Math"/>
                  <w:sz w:val="23"/>
                  <w:szCs w:val="23"/>
                </w:rPr>
                <m:t>m</m:t>
              </m:r>
            </m:sup>
            <m:e>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func>
                    <m:funcPr>
                      <m:ctrlPr>
                        <w:rPr>
                          <w:rFonts w:ascii="Cambria Math" w:eastAsia="MS Gothic" w:hAnsi="Cambria Math" w:cs="MS Gothic"/>
                          <w:i/>
                          <w:sz w:val="23"/>
                          <w:szCs w:val="23"/>
                        </w:rPr>
                      </m:ctrlPr>
                    </m:funcPr>
                    <m:fName>
                      <m:f>
                        <m:fPr>
                          <m:ctrlPr>
                            <w:rPr>
                              <w:rFonts w:ascii="Cambria Math" w:eastAsia="MS Gothic" w:hAnsi="Cambria Math" w:cs="MS Gothic"/>
                              <w:i/>
                              <w:sz w:val="23"/>
                              <w:szCs w:val="23"/>
                            </w:rPr>
                          </m:ctrlPr>
                        </m:fPr>
                        <m:num>
                          <m:r>
                            <w:rPr>
                              <w:rFonts w:ascii="Cambria Math" w:eastAsia="MS Gothic" w:hAnsi="Cambria Math" w:cs="MS Gothic"/>
                              <w:sz w:val="23"/>
                              <w:szCs w:val="23"/>
                            </w:rPr>
                            <m:t>1</m:t>
                          </m:r>
                        </m:num>
                        <m:den>
                          <m:sSub>
                            <m:sSubPr>
                              <m:ctrlPr>
                                <w:rPr>
                                  <w:rFonts w:ascii="Cambria Math" w:eastAsia="MS Gothic" w:hAnsi="Cambria Math" w:cs="MS Gothic"/>
                                  <w:i/>
                                  <w:sz w:val="23"/>
                                  <w:szCs w:val="23"/>
                                </w:rPr>
                              </m:ctrlPr>
                            </m:sSubPr>
                            <m:e>
                              <m:r>
                                <w:rPr>
                                  <w:rFonts w:ascii="Cambria Math" w:eastAsia="MS Gothic" w:hAnsi="Cambria Math" w:cs="MS Gothic"/>
                                  <w:sz w:val="23"/>
                                  <w:szCs w:val="23"/>
                                </w:rPr>
                                <m:t>h</m:t>
                              </m:r>
                            </m:e>
                            <m:sub>
                              <m:r>
                                <w:rPr>
                                  <w:rFonts w:ascii="Cambria Math" w:hAnsi="Cambria Math"/>
                                  <w:sz w:val="23"/>
                                  <w:szCs w:val="23"/>
                                </w:rPr>
                                <m:t>θ</m:t>
                              </m:r>
                            </m:sub>
                          </m:sSub>
                          <m:d>
                            <m:dPr>
                              <m:ctrlPr>
                                <w:rPr>
                                  <w:rFonts w:ascii="Cambria Math" w:eastAsia="MS Gothic" w:hAnsi="Cambria Math" w:cs="MS Gothic"/>
                                  <w:i/>
                                  <w:sz w:val="23"/>
                                  <w:szCs w:val="23"/>
                                </w:rPr>
                              </m:ctrlPr>
                            </m:dPr>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e>
                          </m:d>
                        </m:den>
                      </m:f>
                      <m:r>
                        <w:rPr>
                          <w:rFonts w:ascii="Cambria Math" w:eastAsia="MS Gothic" w:hAnsi="Cambria Math" w:cs="MS Gothic"/>
                          <w:sz w:val="23"/>
                          <w:szCs w:val="23"/>
                        </w:rPr>
                        <m:t>∙</m:t>
                      </m:r>
                      <m:f>
                        <m:fPr>
                          <m:ctrlPr>
                            <w:rPr>
                              <w:rFonts w:ascii="Cambria Math" w:hAnsi="Cambria Math"/>
                              <w:i/>
                              <w:sz w:val="23"/>
                              <w:szCs w:val="23"/>
                            </w:rPr>
                          </m:ctrlPr>
                        </m:fPr>
                        <m:num>
                          <m:r>
                            <w:rPr>
                              <w:rFonts w:ascii="Cambria Math" w:hAnsi="Cambria Math"/>
                              <w:sz w:val="23"/>
                              <w:szCs w:val="23"/>
                            </w:rPr>
                            <m:t>∂</m:t>
                          </m:r>
                          <m:sSub>
                            <m:sSubPr>
                              <m:ctrlPr>
                                <w:rPr>
                                  <w:rFonts w:ascii="Cambria Math" w:eastAsia="MS Gothic" w:hAnsi="Cambria Math" w:cs="MS Gothic"/>
                                  <w:i/>
                                  <w:sz w:val="23"/>
                                  <w:szCs w:val="23"/>
                                </w:rPr>
                              </m:ctrlPr>
                            </m:sSubPr>
                            <m:e>
                              <m:r>
                                <w:rPr>
                                  <w:rFonts w:ascii="Cambria Math" w:eastAsia="MS Gothic" w:hAnsi="Cambria Math" w:cs="MS Gothic"/>
                                  <w:sz w:val="23"/>
                                  <w:szCs w:val="23"/>
                                </w:rPr>
                                <m:t>h</m:t>
                              </m:r>
                            </m:e>
                            <m:sub>
                              <m:r>
                                <w:rPr>
                                  <w:rFonts w:ascii="Cambria Math" w:hAnsi="Cambria Math"/>
                                  <w:sz w:val="23"/>
                                  <w:szCs w:val="23"/>
                                </w:rPr>
                                <m:t>θ</m:t>
                              </m:r>
                            </m:sub>
                          </m:sSub>
                          <m:d>
                            <m:dPr>
                              <m:ctrlPr>
                                <w:rPr>
                                  <w:rFonts w:ascii="Cambria Math" w:eastAsia="MS Gothic" w:hAnsi="Cambria Math" w:cs="MS Gothic"/>
                                  <w:i/>
                                  <w:sz w:val="23"/>
                                  <w:szCs w:val="23"/>
                                </w:rPr>
                              </m:ctrlPr>
                            </m:dPr>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e>
                          </m:d>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j</m:t>
                              </m:r>
                            </m:sub>
                          </m:sSub>
                        </m:den>
                      </m:f>
                    </m:fName>
                    <m:e>
                      <m:r>
                        <w:rPr>
                          <w:rFonts w:ascii="Cambria Math" w:eastAsia="MS Gothic" w:hAnsi="Cambria Math" w:cs="MS Gothic"/>
                          <w:sz w:val="23"/>
                          <w:szCs w:val="23"/>
                        </w:rPr>
                        <m:t>-</m:t>
                      </m:r>
                      <m:d>
                        <m:dPr>
                          <m:ctrlPr>
                            <w:rPr>
                              <w:rFonts w:ascii="Cambria Math" w:eastAsia="MS Gothic" w:hAnsi="Cambria Math" w:cs="MS Gothic"/>
                              <w:i/>
                              <w:sz w:val="23"/>
                              <w:szCs w:val="23"/>
                            </w:rPr>
                          </m:ctrlPr>
                        </m:dPr>
                        <m:e>
                          <m:r>
                            <w:rPr>
                              <w:rFonts w:ascii="Cambria Math" w:eastAsiaTheme="minorEastAsia" w:hAnsi="Cambria Math" w:cs="MS Gothic"/>
                              <w:sz w:val="23"/>
                              <w:szCs w:val="23"/>
                            </w:rPr>
                            <m:t>1-</m:t>
                          </m:r>
                          <m:sSub>
                            <m:sSubPr>
                              <m:ctrlPr>
                                <w:rPr>
                                  <w:rFonts w:ascii="Cambria Math" w:hAnsi="Cambria Math"/>
                                  <w:i/>
                                  <w:sz w:val="23"/>
                                  <w:szCs w:val="23"/>
                                </w:rPr>
                              </m:ctrlPr>
                            </m:sSubPr>
                            <m:e>
                              <m:r>
                                <w:rPr>
                                  <w:rFonts w:ascii="Cambria Math" w:hAnsi="Cambria Math"/>
                                  <w:sz w:val="23"/>
                                  <w:szCs w:val="23"/>
                                </w:rPr>
                                <m:t>x</m:t>
                              </m:r>
                            </m:e>
                            <m:sub>
                              <m:r>
                                <w:rPr>
                                  <w:rFonts w:ascii="Cambria Math" w:hAnsi="Cambria Math"/>
                                  <w:sz w:val="23"/>
                                  <w:szCs w:val="23"/>
                                </w:rPr>
                                <m:t>i</m:t>
                              </m:r>
                            </m:sub>
                          </m:sSub>
                          <m:ctrlPr>
                            <w:rPr>
                              <w:rFonts w:ascii="Cambria Math" w:hAnsi="Cambria Math"/>
                              <w:i/>
                              <w:sz w:val="23"/>
                              <w:szCs w:val="23"/>
                            </w:rPr>
                          </m:ctrlPr>
                        </m:e>
                      </m:d>
                    </m:e>
                  </m:func>
                  <m:f>
                    <m:fPr>
                      <m:ctrlPr>
                        <w:rPr>
                          <w:rFonts w:ascii="Cambria Math" w:eastAsia="MS Gothic" w:hAnsi="Cambria Math" w:cs="MS Gothic"/>
                          <w:i/>
                          <w:sz w:val="23"/>
                          <w:szCs w:val="23"/>
                        </w:rPr>
                      </m:ctrlPr>
                    </m:fPr>
                    <m:num>
                      <m:r>
                        <w:rPr>
                          <w:rFonts w:ascii="Cambria Math" w:eastAsia="MS Gothic" w:hAnsi="Cambria Math" w:cs="MS Gothic"/>
                          <w:sz w:val="23"/>
                          <w:szCs w:val="23"/>
                        </w:rPr>
                        <m:t>1</m:t>
                      </m:r>
                    </m:num>
                    <m:den>
                      <m:sSub>
                        <m:sSubPr>
                          <m:ctrlPr>
                            <w:rPr>
                              <w:rFonts w:ascii="Cambria Math" w:eastAsia="MS Gothic" w:hAnsi="Cambria Math" w:cs="MS Gothic"/>
                              <w:i/>
                              <w:sz w:val="23"/>
                              <w:szCs w:val="23"/>
                            </w:rPr>
                          </m:ctrlPr>
                        </m:sSubPr>
                        <m:e>
                          <m:r>
                            <w:rPr>
                              <w:rFonts w:ascii="Cambria Math" w:eastAsia="MS Gothic" w:hAnsi="Cambria Math" w:cs="MS Gothic"/>
                              <w:sz w:val="23"/>
                              <w:szCs w:val="23"/>
                            </w:rPr>
                            <m:t>(1-</m:t>
                          </m:r>
                          <m:r>
                            <w:rPr>
                              <w:rFonts w:ascii="Cambria Math" w:eastAsia="MS Gothic" w:hAnsi="Cambria Math" w:cs="MS Gothic"/>
                              <w:sz w:val="23"/>
                              <w:szCs w:val="23"/>
                            </w:rPr>
                            <m:t>h</m:t>
                          </m:r>
                        </m:e>
                        <m:sub>
                          <m:r>
                            <w:rPr>
                              <w:rFonts w:ascii="Cambria Math" w:hAnsi="Cambria Math"/>
                              <w:sz w:val="23"/>
                              <w:szCs w:val="23"/>
                            </w:rPr>
                            <m:t>θ</m:t>
                          </m:r>
                        </m:sub>
                      </m:sSub>
                      <m:d>
                        <m:dPr>
                          <m:ctrlPr>
                            <w:rPr>
                              <w:rFonts w:ascii="Cambria Math" w:eastAsia="MS Gothic" w:hAnsi="Cambria Math" w:cs="MS Gothic"/>
                              <w:i/>
                              <w:sz w:val="23"/>
                              <w:szCs w:val="23"/>
                            </w:rPr>
                          </m:ctrlPr>
                        </m:dPr>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e>
                      </m:d>
                    </m:den>
                  </m:f>
                  <m:r>
                    <w:rPr>
                      <w:rFonts w:ascii="Cambria Math" w:eastAsia="MS Gothic" w:hAnsi="Cambria Math" w:cs="MS Gothic"/>
                      <w:sz w:val="23"/>
                      <w:szCs w:val="23"/>
                    </w:rPr>
                    <m:t>∙</m:t>
                  </m:r>
                  <m:f>
                    <m:fPr>
                      <m:ctrlPr>
                        <w:rPr>
                          <w:rFonts w:ascii="Cambria Math" w:hAnsi="Cambria Math"/>
                          <w:i/>
                          <w:sz w:val="23"/>
                          <w:szCs w:val="23"/>
                        </w:rPr>
                      </m:ctrlPr>
                    </m:fPr>
                    <m:num>
                      <m:r>
                        <w:rPr>
                          <w:rFonts w:ascii="Cambria Math" w:hAnsi="Cambria Math"/>
                          <w:sz w:val="23"/>
                          <w:szCs w:val="23"/>
                        </w:rPr>
                        <m:t>∂</m:t>
                      </m:r>
                      <m:sSub>
                        <m:sSubPr>
                          <m:ctrlPr>
                            <w:rPr>
                              <w:rFonts w:ascii="Cambria Math" w:eastAsia="MS Gothic" w:hAnsi="Cambria Math" w:cs="MS Gothic"/>
                              <w:i/>
                              <w:sz w:val="23"/>
                              <w:szCs w:val="23"/>
                            </w:rPr>
                          </m:ctrlPr>
                        </m:sSubPr>
                        <m:e>
                          <m:r>
                            <w:rPr>
                              <w:rFonts w:ascii="Cambria Math" w:eastAsia="MS Gothic" w:hAnsi="Cambria Math" w:cs="MS Gothic"/>
                              <w:sz w:val="23"/>
                              <w:szCs w:val="23"/>
                            </w:rPr>
                            <m:t>h</m:t>
                          </m:r>
                        </m:e>
                        <m:sub>
                          <m:r>
                            <w:rPr>
                              <w:rFonts w:ascii="Cambria Math" w:hAnsi="Cambria Math"/>
                              <w:sz w:val="23"/>
                              <w:szCs w:val="23"/>
                            </w:rPr>
                            <m:t>θ</m:t>
                          </m:r>
                        </m:sub>
                      </m:sSub>
                      <m:d>
                        <m:dPr>
                          <m:ctrlPr>
                            <w:rPr>
                              <w:rFonts w:ascii="Cambria Math" w:eastAsia="MS Gothic" w:hAnsi="Cambria Math" w:cs="MS Gothic"/>
                              <w:i/>
                              <w:sz w:val="23"/>
                              <w:szCs w:val="23"/>
                            </w:rPr>
                          </m:ctrlPr>
                        </m:dPr>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e>
                      </m:d>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j</m:t>
                          </m:r>
                        </m:sub>
                      </m:sSub>
                    </m:den>
                  </m:f>
                </m:e>
              </m:d>
            </m:e>
          </m:nary>
        </m:oMath>
      </m:oMathPara>
    </w:p>
    <w:p w14:paraId="51E5451F" w14:textId="77777777" w:rsidR="00D74DC9" w:rsidRDefault="00D74DC9" w:rsidP="00D74DC9">
      <w:pPr>
        <w:ind w:firstLineChars="200" w:firstLine="460"/>
        <w:rPr>
          <w:rFonts w:ascii="Cambria Math" w:hAnsi="Cambria Math"/>
          <w:iCs/>
          <w:sz w:val="24"/>
        </w:rPr>
      </w:pPr>
      <m:oMathPara>
        <m:oMathParaPr>
          <m:jc m:val="left"/>
        </m:oMathParaPr>
        <m:oMath>
          <m:r>
            <m:rPr>
              <m:sty m:val="p"/>
            </m:rPr>
            <w:rPr>
              <w:rFonts w:ascii="Cambria Math" w:hAnsi="Cambria Math" w:hint="eastAsia"/>
              <w:sz w:val="23"/>
              <w:szCs w:val="23"/>
            </w:rPr>
            <m:t>其中，根据</m:t>
          </m:r>
          <m:r>
            <m:rPr>
              <m:sty m:val="p"/>
            </m:rPr>
            <w:rPr>
              <w:rFonts w:ascii="Cambria Math" w:hAnsi="Cambria Math" w:hint="eastAsia"/>
              <w:sz w:val="24"/>
            </w:rPr>
            <m:t>观测函数</m:t>
          </m:r>
          <m:r>
            <m:rPr>
              <m:sty m:val="p"/>
            </m:rPr>
            <w:rPr>
              <w:rFonts w:ascii="Cambria Math" w:hint="eastAsia"/>
              <w:sz w:val="24"/>
            </w:rPr>
            <m:t>的定义可以</m:t>
          </m:r>
          <m:r>
            <m:rPr>
              <m:sty m:val="p"/>
            </m:rPr>
            <w:rPr>
              <w:rFonts w:ascii="Cambria Math" w:hAnsi="Cambria Math" w:hint="eastAsia"/>
              <w:sz w:val="23"/>
              <w:szCs w:val="23"/>
            </w:rPr>
            <m:t>展开</m:t>
          </m:r>
          <m:f>
            <m:fPr>
              <m:ctrlPr>
                <w:rPr>
                  <w:rFonts w:ascii="Cambria Math" w:hAnsi="Cambria Math"/>
                  <w:i/>
                  <w:sz w:val="23"/>
                  <w:szCs w:val="23"/>
                </w:rPr>
              </m:ctrlPr>
            </m:fPr>
            <m:num>
              <m:r>
                <w:rPr>
                  <w:rFonts w:ascii="Cambria Math" w:hAnsi="Cambria Math"/>
                  <w:sz w:val="23"/>
                  <w:szCs w:val="23"/>
                </w:rPr>
                <m:t>∂</m:t>
              </m:r>
              <m:sSub>
                <m:sSubPr>
                  <m:ctrlPr>
                    <w:rPr>
                      <w:rFonts w:ascii="Cambria Math" w:eastAsia="MS Gothic" w:hAnsi="Cambria Math" w:cs="MS Gothic"/>
                      <w:i/>
                      <w:sz w:val="23"/>
                      <w:szCs w:val="23"/>
                    </w:rPr>
                  </m:ctrlPr>
                </m:sSubPr>
                <m:e>
                  <m:r>
                    <w:rPr>
                      <w:rFonts w:ascii="Cambria Math" w:eastAsia="MS Gothic" w:hAnsi="Cambria Math" w:cs="MS Gothic"/>
                      <w:sz w:val="23"/>
                      <w:szCs w:val="23"/>
                    </w:rPr>
                    <m:t>h</m:t>
                  </m:r>
                </m:e>
                <m:sub>
                  <m:r>
                    <w:rPr>
                      <w:rFonts w:ascii="Cambria Math" w:hAnsi="Cambria Math"/>
                      <w:sz w:val="23"/>
                      <w:szCs w:val="23"/>
                    </w:rPr>
                    <m:t>θ</m:t>
                  </m:r>
                </m:sub>
              </m:sSub>
              <m:d>
                <m:dPr>
                  <m:ctrlPr>
                    <w:rPr>
                      <w:rFonts w:ascii="Cambria Math" w:eastAsia="MS Gothic" w:hAnsi="Cambria Math" w:cs="MS Gothic"/>
                      <w:i/>
                      <w:sz w:val="23"/>
                      <w:szCs w:val="23"/>
                    </w:rPr>
                  </m:ctrlPr>
                </m:dPr>
                <m:e>
                  <m:sSub>
                    <m:sSubPr>
                      <m:ctrlPr>
                        <w:rPr>
                          <w:rFonts w:ascii="Cambria Math" w:hAnsi="Cambria Math"/>
                          <w:i/>
                          <w:sz w:val="23"/>
                          <w:szCs w:val="23"/>
                        </w:rPr>
                      </m:ctrlPr>
                    </m:sSubPr>
                    <m:e>
                      <m:r>
                        <w:rPr>
                          <w:rFonts w:ascii="Cambria Math" w:hAnsi="Cambria Math"/>
                          <w:sz w:val="23"/>
                          <w:szCs w:val="23"/>
                        </w:rPr>
                        <m:t>z</m:t>
                      </m:r>
                    </m:e>
                    <m:sub>
                      <m:r>
                        <w:rPr>
                          <w:rFonts w:ascii="Cambria Math" w:hAnsi="Cambria Math"/>
                          <w:sz w:val="23"/>
                          <w:szCs w:val="23"/>
                        </w:rPr>
                        <m:t>i</m:t>
                      </m:r>
                    </m:sub>
                  </m:sSub>
                </m:e>
              </m:d>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j</m:t>
                  </m:r>
                </m:sub>
              </m:sSub>
            </m:den>
          </m:f>
          <m:r>
            <m:rPr>
              <m:sty m:val="p"/>
            </m:rPr>
            <w:rPr>
              <w:rFonts w:ascii="Cambria Math" w:hAnsi="Cambria Math" w:hint="eastAsia"/>
              <w:sz w:val="23"/>
              <w:szCs w:val="23"/>
            </w:rPr>
            <m:t>为</m:t>
          </m:r>
        </m:oMath>
      </m:oMathPara>
    </w:p>
    <w:p w14:paraId="63998C0E" w14:textId="77777777" w:rsidR="00D74DC9" w:rsidRDefault="00000000" w:rsidP="00D74DC9">
      <w:pPr>
        <w:rPr>
          <w:rFonts w:ascii="Cambria Math" w:hAnsi="Cambria Math"/>
          <w:sz w:val="23"/>
          <w:szCs w:val="23"/>
        </w:rPr>
      </w:pPr>
      <m:oMathPara>
        <m:oMath>
          <m:f>
            <m:fPr>
              <m:ctrlPr>
                <w:rPr>
                  <w:rFonts w:ascii="Cambria Math" w:hAnsi="Cambria Math"/>
                  <w:i/>
                  <w:sz w:val="23"/>
                  <w:szCs w:val="23"/>
                </w:rPr>
              </m:ctrlPr>
            </m:fPr>
            <m:num>
              <m:r>
                <w:rPr>
                  <w:rFonts w:ascii="Cambria Math" w:hAnsi="Cambria Math"/>
                  <w:sz w:val="23"/>
                  <w:szCs w:val="23"/>
                </w:rPr>
                <m:t>-1</m:t>
              </m:r>
            </m:num>
            <m:den>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1+</m:t>
                      </m:r>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θ</m:t>
                              </m:r>
                            </m:e>
                            <m:sup>
                              <m:r>
                                <w:rPr>
                                  <w:rFonts w:ascii="Cambria Math" w:hAnsi="Cambria Math"/>
                                  <w:sz w:val="23"/>
                                  <w:szCs w:val="23"/>
                                </w:rPr>
                                <m:t>T</m:t>
                              </m:r>
                            </m:sup>
                          </m:sSup>
                          <m:r>
                            <w:rPr>
                              <w:rFonts w:ascii="Cambria Math" w:hAnsi="Cambria Math"/>
                              <w:sz w:val="23"/>
                              <w:szCs w:val="23"/>
                            </w:rPr>
                            <m:t>z</m:t>
                          </m:r>
                        </m:sup>
                      </m:sSup>
                    </m:e>
                  </m:d>
                </m:e>
                <m:sup>
                  <m:r>
                    <w:rPr>
                      <w:rFonts w:ascii="Cambria Math" w:hAnsi="Cambria Math"/>
                      <w:sz w:val="23"/>
                      <w:szCs w:val="23"/>
                    </w:rPr>
                    <m:t>2</m:t>
                  </m:r>
                </m:sup>
              </m:sSup>
            </m:den>
          </m:f>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θ</m:t>
                  </m:r>
                </m:e>
                <m:sup>
                  <m:r>
                    <w:rPr>
                      <w:rFonts w:ascii="Cambria Math" w:hAnsi="Cambria Math"/>
                      <w:sz w:val="23"/>
                      <w:szCs w:val="23"/>
                    </w:rPr>
                    <m:t>T</m:t>
                  </m:r>
                </m:sup>
              </m:sSup>
              <m:r>
                <w:rPr>
                  <w:rFonts w:ascii="Cambria Math" w:hAnsi="Cambria Math"/>
                  <w:sz w:val="23"/>
                  <w:szCs w:val="23"/>
                </w:rPr>
                <m:t>z</m:t>
              </m:r>
            </m:sup>
          </m:sSup>
          <m:r>
            <m:rPr>
              <m:sty m:val="p"/>
            </m:rP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θ</m:t>
                  </m:r>
                </m:e>
                <m:sup>
                  <m:r>
                    <w:rPr>
                      <w:rFonts w:ascii="Cambria Math" w:hAnsi="Cambria Math"/>
                      <w:sz w:val="23"/>
                      <w:szCs w:val="23"/>
                    </w:rPr>
                    <m:t>T</m:t>
                  </m:r>
                </m:sup>
              </m:sSup>
              <m:r>
                <w:rPr>
                  <w:rFonts w:ascii="Cambria Math" w:hAnsi="Cambria Math"/>
                  <w:sz w:val="23"/>
                  <w:szCs w:val="23"/>
                </w:rPr>
                <m:t>z</m:t>
              </m:r>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j</m:t>
                  </m:r>
                </m:sub>
              </m:sSub>
            </m:den>
          </m:f>
          <m:r>
            <m:rPr>
              <m:sty m:val="p"/>
            </m:rPr>
            <w:rPr>
              <w:rFonts w:ascii="Cambria Math" w:hAnsi="Cambria Math"/>
              <w:sz w:val="23"/>
              <w:szCs w:val="23"/>
            </w:rPr>
            <m:t>=sigmoid(</m:t>
          </m:r>
          <m:sSup>
            <m:sSupPr>
              <m:ctrlPr>
                <w:rPr>
                  <w:rFonts w:ascii="Cambria Math" w:hAnsi="Cambria Math"/>
                  <w:i/>
                  <w:sz w:val="23"/>
                  <w:szCs w:val="23"/>
                </w:rPr>
              </m:ctrlPr>
            </m:sSupPr>
            <m:e>
              <m:r>
                <w:rPr>
                  <w:rFonts w:ascii="Cambria Math" w:hAnsi="Cambria Math"/>
                  <w:sz w:val="23"/>
                  <w:szCs w:val="23"/>
                </w:rPr>
                <m:t>θ</m:t>
              </m:r>
            </m:e>
            <m:sup>
              <m:r>
                <w:rPr>
                  <w:rFonts w:ascii="Cambria Math" w:hAnsi="Cambria Math"/>
                  <w:sz w:val="23"/>
                  <w:szCs w:val="23"/>
                </w:rPr>
                <m:t>T</m:t>
              </m:r>
            </m:sup>
          </m:sSup>
          <m:r>
            <w:rPr>
              <w:rFonts w:ascii="Cambria Math" w:hAnsi="Cambria Math"/>
              <w:sz w:val="23"/>
              <w:szCs w:val="23"/>
            </w:rPr>
            <m:t>z</m:t>
          </m:r>
          <m:r>
            <m:rPr>
              <m:sty m:val="p"/>
            </m:rPr>
            <w:rPr>
              <w:rFonts w:ascii="Cambria Math" w:hAnsi="Cambria Math"/>
              <w:sz w:val="23"/>
              <w:szCs w:val="23"/>
            </w:rPr>
            <m:t>)∙</m:t>
          </m:r>
          <m:d>
            <m:dPr>
              <m:ctrlPr>
                <w:rPr>
                  <w:rFonts w:ascii="Cambria Math" w:hAnsi="Cambria Math"/>
                  <w:iCs/>
                  <w:sz w:val="23"/>
                  <w:szCs w:val="23"/>
                </w:rPr>
              </m:ctrlPr>
            </m:dPr>
            <m:e>
              <m:r>
                <m:rPr>
                  <m:sty m:val="p"/>
                </m:rPr>
                <w:rPr>
                  <w:rFonts w:ascii="Cambria Math" w:hAnsi="Cambria Math"/>
                  <w:sz w:val="23"/>
                  <w:szCs w:val="23"/>
                </w:rPr>
                <m:t>1-sigmoid</m:t>
              </m:r>
              <m:d>
                <m:dPr>
                  <m:ctrlPr>
                    <w:rPr>
                      <w:rFonts w:ascii="Cambria Math" w:hAnsi="Cambria Math"/>
                      <w:iCs/>
                      <w:sz w:val="23"/>
                      <w:szCs w:val="23"/>
                    </w:rPr>
                  </m:ctrlPr>
                </m:dPr>
                <m:e>
                  <m:sSup>
                    <m:sSupPr>
                      <m:ctrlPr>
                        <w:rPr>
                          <w:rFonts w:ascii="Cambria Math" w:hAnsi="Cambria Math"/>
                          <w:i/>
                          <w:sz w:val="23"/>
                          <w:szCs w:val="23"/>
                        </w:rPr>
                      </m:ctrlPr>
                    </m:sSupPr>
                    <m:e>
                      <m:r>
                        <w:rPr>
                          <w:rFonts w:ascii="Cambria Math" w:hAnsi="Cambria Math"/>
                          <w:sz w:val="23"/>
                          <w:szCs w:val="23"/>
                        </w:rPr>
                        <m:t>θ</m:t>
                      </m:r>
                    </m:e>
                    <m:sup>
                      <m:r>
                        <w:rPr>
                          <w:rFonts w:ascii="Cambria Math" w:hAnsi="Cambria Math"/>
                          <w:sz w:val="23"/>
                          <w:szCs w:val="23"/>
                        </w:rPr>
                        <m:t>T</m:t>
                      </m:r>
                    </m:sup>
                  </m:sSup>
                  <m:r>
                    <w:rPr>
                      <w:rFonts w:ascii="Cambria Math" w:hAnsi="Cambria Math"/>
                      <w:sz w:val="23"/>
                      <w:szCs w:val="23"/>
                    </w:rPr>
                    <m:t>z</m:t>
                  </m:r>
                </m:e>
              </m:d>
            </m:e>
          </m:d>
          <m:f>
            <m:fPr>
              <m:ctrlPr>
                <w:rPr>
                  <w:rFonts w:ascii="Cambria Math" w:hAnsi="Cambria Math"/>
                  <w:i/>
                  <w:sz w:val="23"/>
                  <w:szCs w:val="23"/>
                </w:rPr>
              </m:ctrlPr>
            </m:fPr>
            <m:num>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θ</m:t>
                  </m:r>
                </m:e>
                <m:sup>
                  <m:r>
                    <w:rPr>
                      <w:rFonts w:ascii="Cambria Math" w:hAnsi="Cambria Math"/>
                      <w:sz w:val="23"/>
                      <w:szCs w:val="23"/>
                    </w:rPr>
                    <m:t>T</m:t>
                  </m:r>
                </m:sup>
              </m:sSup>
              <m:r>
                <w:rPr>
                  <w:rFonts w:ascii="Cambria Math" w:hAnsi="Cambria Math"/>
                  <w:sz w:val="23"/>
                  <w:szCs w:val="23"/>
                </w:rPr>
                <m:t>z</m:t>
              </m:r>
            </m:num>
            <m:den>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θ</m:t>
                  </m:r>
                </m:e>
                <m:sub>
                  <m:r>
                    <w:rPr>
                      <w:rFonts w:ascii="Cambria Math" w:hAnsi="Cambria Math"/>
                      <w:sz w:val="23"/>
                      <w:szCs w:val="23"/>
                    </w:rPr>
                    <m:t>j</m:t>
                  </m:r>
                </m:sub>
              </m:sSub>
            </m:den>
          </m:f>
        </m:oMath>
      </m:oMathPara>
    </w:p>
    <w:p w14:paraId="149EE51B" w14:textId="77777777" w:rsidR="00D74DC9" w:rsidRDefault="00D74DC9" w:rsidP="00D74DC9">
      <w:pPr>
        <w:rPr>
          <w:rFonts w:ascii="Cambria Math" w:hAnsi="Cambria Math"/>
          <w:iCs/>
          <w:sz w:val="24"/>
        </w:rPr>
      </w:pPr>
      <w:r>
        <w:rPr>
          <w:rFonts w:ascii="Cambria Math" w:hAnsi="Cambria Math" w:hint="eastAsia"/>
          <w:iCs/>
          <w:sz w:val="24"/>
        </w:rPr>
        <w:t>将其代入原式，最终可以化简得到</w:t>
      </w:r>
      <m:oMath>
        <m:f>
          <m:fPr>
            <m:ctrlPr>
              <w:rPr>
                <w:rFonts w:ascii="Cambria Math" w:hAnsi="Cambria Math"/>
                <w:i/>
                <w:sz w:val="25"/>
                <w:szCs w:val="25"/>
              </w:rPr>
            </m:ctrlPr>
          </m:fPr>
          <m:num>
            <m:r>
              <w:rPr>
                <w:rFonts w:ascii="Cambria Math" w:hAnsi="Cambria Math"/>
                <w:sz w:val="25"/>
                <w:szCs w:val="25"/>
              </w:rPr>
              <m:t>∂L</m:t>
            </m:r>
            <m:d>
              <m:dPr>
                <m:ctrlPr>
                  <w:rPr>
                    <w:rFonts w:ascii="Cambria Math" w:hAnsi="Cambria Math"/>
                    <w:i/>
                    <w:sz w:val="25"/>
                    <w:szCs w:val="25"/>
                  </w:rPr>
                </m:ctrlPr>
              </m:dPr>
              <m:e>
                <m:r>
                  <w:rPr>
                    <w:rFonts w:ascii="Cambria Math" w:hAnsi="Cambria Math"/>
                    <w:sz w:val="25"/>
                    <w:szCs w:val="25"/>
                  </w:rPr>
                  <m:t>θ</m:t>
                </m:r>
              </m:e>
            </m:d>
          </m:num>
          <m:den>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θ</m:t>
                </m:r>
              </m:e>
              <m:sub>
                <m:r>
                  <w:rPr>
                    <w:rFonts w:ascii="Cambria Math" w:hAnsi="Cambria Math"/>
                    <w:sz w:val="25"/>
                    <w:szCs w:val="25"/>
                  </w:rPr>
                  <m:t>j</m:t>
                </m:r>
              </m:sub>
            </m:sSub>
          </m:den>
        </m:f>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m</m:t>
            </m:r>
          </m:den>
        </m:f>
        <m:nary>
          <m:naryPr>
            <m:chr m:val="∑"/>
            <m:limLoc m:val="undOvr"/>
            <m:ctrlPr>
              <w:rPr>
                <w:rFonts w:ascii="Cambria Math" w:hAnsi="Cambria Math"/>
                <w:i/>
                <w:sz w:val="25"/>
                <w:szCs w:val="25"/>
              </w:rPr>
            </m:ctrlPr>
          </m:naryPr>
          <m:sub>
            <m:r>
              <w:rPr>
                <w:rFonts w:ascii="Cambria Math" w:hAnsi="Cambria Math"/>
                <w:sz w:val="25"/>
                <w:szCs w:val="25"/>
              </w:rPr>
              <m:t>i=1</m:t>
            </m:r>
          </m:sub>
          <m:sup>
            <m:r>
              <w:rPr>
                <w:rFonts w:ascii="Cambria Math" w:hAnsi="Cambria Math"/>
                <w:sz w:val="25"/>
                <w:szCs w:val="25"/>
              </w:rPr>
              <m:t>m</m:t>
            </m:r>
          </m:sup>
          <m:e>
            <m:d>
              <m:dPr>
                <m:ctrlPr>
                  <w:rPr>
                    <w:rFonts w:ascii="Cambria Math" w:hAnsi="Cambria Math"/>
                    <w:i/>
                    <w:sz w:val="25"/>
                    <w:szCs w:val="25"/>
                  </w:rPr>
                </m:ctrlPr>
              </m:dPr>
              <m:e>
                <m:sSub>
                  <m:sSubPr>
                    <m:ctrlPr>
                      <w:rPr>
                        <w:rFonts w:ascii="Cambria Math" w:eastAsia="MS Gothic" w:hAnsi="Cambria Math" w:cs="MS Gothic"/>
                        <w:i/>
                        <w:sz w:val="25"/>
                        <w:szCs w:val="25"/>
                      </w:rPr>
                    </m:ctrlPr>
                  </m:sSubPr>
                  <m:e>
                    <m:r>
                      <w:rPr>
                        <w:rFonts w:ascii="Cambria Math" w:eastAsia="MS Gothic" w:hAnsi="Cambria Math" w:cs="MS Gothic"/>
                        <w:sz w:val="25"/>
                        <w:szCs w:val="25"/>
                      </w:rPr>
                      <m:t>h</m:t>
                    </m:r>
                  </m:e>
                  <m:sub>
                    <m:r>
                      <w:rPr>
                        <w:rFonts w:ascii="Cambria Math" w:hAnsi="Cambria Math"/>
                        <w:sz w:val="25"/>
                        <w:szCs w:val="25"/>
                      </w:rPr>
                      <m:t>θ</m:t>
                    </m:r>
                  </m:sub>
                </m:sSub>
                <m:d>
                  <m:dPr>
                    <m:ctrlPr>
                      <w:rPr>
                        <w:rFonts w:ascii="Cambria Math" w:eastAsia="MS Gothic" w:hAnsi="Cambria Math" w:cs="MS Gothic"/>
                        <w:i/>
                        <w:sz w:val="25"/>
                        <w:szCs w:val="25"/>
                      </w:rPr>
                    </m:ctrlPr>
                  </m:dPr>
                  <m:e>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i</m:t>
                        </m:r>
                      </m:sub>
                    </m:sSub>
                  </m:e>
                </m:d>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i</m:t>
                    </m:r>
                  </m:sub>
                </m:sSub>
              </m:e>
            </m:d>
          </m:e>
        </m:nary>
        <m:sSubSup>
          <m:sSubSupPr>
            <m:ctrlPr>
              <w:rPr>
                <w:rFonts w:ascii="Cambria Math" w:hAnsi="Cambria Math"/>
                <w:i/>
                <w:sz w:val="25"/>
                <w:szCs w:val="25"/>
              </w:rPr>
            </m:ctrlPr>
          </m:sSubSupPr>
          <m:e>
            <m:r>
              <w:rPr>
                <w:rFonts w:ascii="Cambria Math" w:hAnsi="Cambria Math"/>
                <w:sz w:val="25"/>
                <w:szCs w:val="25"/>
              </w:rPr>
              <m:t>z</m:t>
            </m:r>
          </m:e>
          <m:sub>
            <m:r>
              <w:rPr>
                <w:rFonts w:ascii="Cambria Math" w:hAnsi="Cambria Math"/>
                <w:sz w:val="25"/>
                <w:szCs w:val="25"/>
              </w:rPr>
              <m:t>i</m:t>
            </m:r>
          </m:sub>
          <m:sup>
            <m:r>
              <w:rPr>
                <w:rFonts w:ascii="Cambria Math" w:hAnsi="Cambria Math"/>
                <w:sz w:val="25"/>
                <w:szCs w:val="25"/>
              </w:rPr>
              <m:t>j</m:t>
            </m:r>
          </m:sup>
        </m:sSubSup>
      </m:oMath>
      <w:r>
        <w:rPr>
          <w:rFonts w:ascii="Cambria Math" w:hAnsi="Cambria Math" w:hint="eastAsia"/>
          <w:sz w:val="24"/>
        </w:rPr>
        <w:t>。</w:t>
      </w:r>
    </w:p>
    <w:p w14:paraId="2EC8057E" w14:textId="77777777" w:rsidR="00D74DC9" w:rsidRDefault="00D74DC9" w:rsidP="00D74DC9">
      <w:pPr>
        <w:ind w:firstLineChars="200" w:firstLine="480"/>
        <w:rPr>
          <w:rFonts w:ascii="Cambria Math" w:hAnsi="Cambria Math"/>
          <w:sz w:val="24"/>
        </w:rPr>
      </w:pPr>
      <w:r>
        <w:rPr>
          <w:rFonts w:ascii="Cambria Math" w:hAnsi="Cambria Math" w:hint="eastAsia"/>
          <w:sz w:val="24"/>
        </w:rPr>
        <w:t>而后更新参数</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j</m:t>
            </m:r>
          </m:sub>
        </m:sSub>
        <m:r>
          <w:rPr>
            <w:rFonts w:ascii="Cambria Math" w:hAnsi="Cambria Math"/>
            <w:sz w:val="24"/>
          </w:rPr>
          <m:t>- α×</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m</m:t>
            </m:r>
          </m:den>
        </m:f>
        <m:nary>
          <m:naryPr>
            <m:chr m:val="∑"/>
            <m:limLoc m:val="undOvr"/>
            <m:ctrlPr>
              <w:rPr>
                <w:rFonts w:ascii="Cambria Math" w:hAnsi="Cambria Math"/>
                <w:i/>
                <w:sz w:val="25"/>
                <w:szCs w:val="25"/>
              </w:rPr>
            </m:ctrlPr>
          </m:naryPr>
          <m:sub>
            <m:r>
              <w:rPr>
                <w:rFonts w:ascii="Cambria Math" w:hAnsi="Cambria Math"/>
                <w:sz w:val="25"/>
                <w:szCs w:val="25"/>
              </w:rPr>
              <m:t>i=1</m:t>
            </m:r>
          </m:sub>
          <m:sup>
            <m:r>
              <w:rPr>
                <w:rFonts w:ascii="Cambria Math" w:hAnsi="Cambria Math"/>
                <w:sz w:val="25"/>
                <w:szCs w:val="25"/>
              </w:rPr>
              <m:t>m</m:t>
            </m:r>
          </m:sup>
          <m:e>
            <m:d>
              <m:dPr>
                <m:ctrlPr>
                  <w:rPr>
                    <w:rFonts w:ascii="Cambria Math" w:hAnsi="Cambria Math"/>
                    <w:i/>
                    <w:sz w:val="25"/>
                    <w:szCs w:val="25"/>
                  </w:rPr>
                </m:ctrlPr>
              </m:dPr>
              <m:e>
                <m:sSub>
                  <m:sSubPr>
                    <m:ctrlPr>
                      <w:rPr>
                        <w:rFonts w:ascii="Cambria Math" w:eastAsia="MS Gothic" w:hAnsi="Cambria Math" w:cs="MS Gothic"/>
                        <w:i/>
                        <w:sz w:val="25"/>
                        <w:szCs w:val="25"/>
                      </w:rPr>
                    </m:ctrlPr>
                  </m:sSubPr>
                  <m:e>
                    <m:r>
                      <w:rPr>
                        <w:rFonts w:ascii="Cambria Math" w:eastAsia="MS Gothic" w:hAnsi="Cambria Math" w:cs="MS Gothic"/>
                        <w:sz w:val="25"/>
                        <w:szCs w:val="25"/>
                      </w:rPr>
                      <m:t>h</m:t>
                    </m:r>
                  </m:e>
                  <m:sub>
                    <m:r>
                      <w:rPr>
                        <w:rFonts w:ascii="Cambria Math" w:hAnsi="Cambria Math"/>
                        <w:sz w:val="25"/>
                        <w:szCs w:val="25"/>
                      </w:rPr>
                      <m:t>θ</m:t>
                    </m:r>
                  </m:sub>
                </m:sSub>
                <m:d>
                  <m:dPr>
                    <m:ctrlPr>
                      <w:rPr>
                        <w:rFonts w:ascii="Cambria Math" w:eastAsia="MS Gothic" w:hAnsi="Cambria Math" w:cs="MS Gothic"/>
                        <w:i/>
                        <w:sz w:val="25"/>
                        <w:szCs w:val="25"/>
                      </w:rPr>
                    </m:ctrlPr>
                  </m:dPr>
                  <m:e>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i</m:t>
                        </m:r>
                      </m:sub>
                    </m:sSub>
                  </m:e>
                </m:d>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i</m:t>
                    </m:r>
                  </m:sub>
                </m:sSub>
              </m:e>
            </m:d>
          </m:e>
        </m:nary>
        <m:sSubSup>
          <m:sSubSupPr>
            <m:ctrlPr>
              <w:rPr>
                <w:rFonts w:ascii="Cambria Math" w:hAnsi="Cambria Math"/>
                <w:i/>
                <w:sz w:val="25"/>
                <w:szCs w:val="25"/>
              </w:rPr>
            </m:ctrlPr>
          </m:sSubSupPr>
          <m:e>
            <m:r>
              <w:rPr>
                <w:rFonts w:ascii="Cambria Math" w:hAnsi="Cambria Math"/>
                <w:sz w:val="25"/>
                <w:szCs w:val="25"/>
              </w:rPr>
              <m:t>z</m:t>
            </m:r>
          </m:e>
          <m:sub>
            <m:r>
              <w:rPr>
                <w:rFonts w:ascii="Cambria Math" w:hAnsi="Cambria Math"/>
                <w:sz w:val="25"/>
                <w:szCs w:val="25"/>
              </w:rPr>
              <m:t>i</m:t>
            </m:r>
          </m:sub>
          <m:sup>
            <m:r>
              <w:rPr>
                <w:rFonts w:ascii="Cambria Math" w:hAnsi="Cambria Math"/>
                <w:sz w:val="25"/>
                <w:szCs w:val="25"/>
              </w:rPr>
              <m:t>j</m:t>
            </m:r>
          </m:sup>
        </m:sSubSup>
        <m:r>
          <w:rPr>
            <w:rFonts w:ascii="Cambria Math" w:hAnsi="Cambria Math"/>
            <w:sz w:val="25"/>
            <w:szCs w:val="25"/>
          </w:rPr>
          <m:t>,j=1,2,…,n</m:t>
        </m:r>
      </m:oMath>
      <w:r>
        <w:rPr>
          <w:rFonts w:ascii="Cambria Math" w:hAnsi="Cambria Math" w:hint="eastAsia"/>
          <w:sz w:val="24"/>
        </w:rPr>
        <w:t>，重复上述过程，即可逐步向局部最优解逼近。</w:t>
      </w:r>
    </w:p>
    <w:p w14:paraId="4A876D98" w14:textId="77777777" w:rsidR="00D74DC9" w:rsidRDefault="00D74DC9" w:rsidP="00D74DC9">
      <w:pPr>
        <w:spacing w:beforeLines="25" w:before="78" w:afterLines="25" w:after="78" w:line="312" w:lineRule="auto"/>
        <w:rPr>
          <w:rFonts w:ascii="黑体" w:eastAsia="黑体" w:hAnsi="黑体"/>
          <w:sz w:val="24"/>
        </w:rPr>
      </w:pPr>
      <w:r>
        <w:rPr>
          <w:rFonts w:ascii="黑体" w:eastAsia="黑体" w:hAnsi="黑体" w:hint="eastAsia"/>
          <w:sz w:val="24"/>
        </w:rPr>
        <w:t>2.2.2 牛顿法</w:t>
      </w:r>
    </w:p>
    <w:p w14:paraId="48842A3F" w14:textId="77777777" w:rsidR="00D74DC9" w:rsidRDefault="00D74DC9" w:rsidP="00D74DC9">
      <w:pPr>
        <w:spacing w:line="312" w:lineRule="auto"/>
        <w:ind w:firstLineChars="200" w:firstLine="460"/>
        <w:rPr>
          <w:sz w:val="24"/>
        </w:rPr>
      </w:pPr>
      <m:oMath>
        <m:r>
          <w:rPr>
            <w:rFonts w:ascii="Cambria Math" w:hAnsi="Cambria Math"/>
            <w:sz w:val="23"/>
            <w:szCs w:val="23"/>
          </w:rPr>
          <m:t>L</m:t>
        </m:r>
        <m:d>
          <m:dPr>
            <m:ctrlPr>
              <w:rPr>
                <w:rFonts w:ascii="Cambria Math" w:hAnsi="Cambria Math"/>
                <w:i/>
                <w:sz w:val="23"/>
                <w:szCs w:val="23"/>
              </w:rPr>
            </m:ctrlPr>
          </m:dPr>
          <m:e>
            <m:r>
              <w:rPr>
                <w:rFonts w:ascii="Cambria Math" w:hAnsi="Cambria Math"/>
                <w:sz w:val="23"/>
                <w:szCs w:val="23"/>
              </w:rPr>
              <m:t>θ</m:t>
            </m:r>
          </m:e>
        </m:d>
      </m:oMath>
      <w:r>
        <w:rPr>
          <w:rFonts w:hint="eastAsia"/>
          <w:sz w:val="24"/>
        </w:rPr>
        <w:t>二阶导数的泰勒展开式为</w:t>
      </w:r>
    </w:p>
    <w:p w14:paraId="11559E69" w14:textId="77777777" w:rsidR="00D74DC9" w:rsidRDefault="00D74DC9" w:rsidP="00D74DC9">
      <w:pPr>
        <w:spacing w:line="312" w:lineRule="auto"/>
        <w:ind w:firstLineChars="200" w:firstLine="480"/>
        <w:rPr>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θ</m:t>
              </m:r>
            </m:e>
          </m:d>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r>
            <w:rPr>
              <w:rFonts w:ascii="Cambria Math" w:hAnsi="Cambria Math"/>
              <w:sz w:val="24"/>
            </w:rPr>
            <m:t>+(θ-</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(θ-</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r>
                <w:rPr>
                  <w:rFonts w:ascii="Cambria Math" w:hAnsi="Cambria Math"/>
                  <w:sz w:val="24"/>
                </w:rPr>
                <m:t>)</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oMath>
      </m:oMathPara>
    </w:p>
    <w:p w14:paraId="1CAAEEB9" w14:textId="77777777" w:rsidR="00D74DC9" w:rsidRDefault="00D74DC9" w:rsidP="00D74DC9">
      <w:pPr>
        <w:spacing w:line="312" w:lineRule="auto"/>
        <w:rPr>
          <w:sz w:val="24"/>
        </w:rPr>
      </w:pPr>
      <w:r>
        <w:rPr>
          <w:rFonts w:hint="eastAsia"/>
          <w:sz w:val="24"/>
        </w:rPr>
        <w:t>函数的极值点在</w:t>
      </w:r>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r>
          <w:rPr>
            <w:rFonts w:ascii="Cambria Math" w:hAnsi="Cambria Math"/>
            <w:sz w:val="24"/>
          </w:rPr>
          <m:t>=0</m:t>
        </m:r>
      </m:oMath>
      <w:r>
        <w:rPr>
          <w:rFonts w:hint="eastAsia"/>
          <w:sz w:val="24"/>
        </w:rPr>
        <w:t>时取得，于是上式可以化简为</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k+1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oMath>
      <w:r>
        <w:rPr>
          <w:rFonts w:hint="eastAsia"/>
          <w:sz w:val="24"/>
        </w:rPr>
        <w:t>。</w:t>
      </w:r>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oMath>
      <w:r>
        <w:rPr>
          <w:rFonts w:hint="eastAsia"/>
          <w:sz w:val="24"/>
        </w:rPr>
        <w:t>的具体求解同</w:t>
      </w:r>
      <w:r>
        <w:rPr>
          <w:sz w:val="24"/>
        </w:rPr>
        <w:t>2.2.1</w:t>
      </w:r>
      <w:r>
        <w:rPr>
          <w:rFonts w:hint="eastAsia"/>
          <w:sz w:val="24"/>
        </w:rPr>
        <w:t>节中梯度求值，而</w:t>
      </w:r>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oMath>
      <w:r>
        <w:rPr>
          <w:rFonts w:hint="eastAsia"/>
          <w:sz w:val="24"/>
        </w:rPr>
        <w:t>则需要对</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Pr>
          <w:rFonts w:hint="eastAsia"/>
          <w:sz w:val="24"/>
        </w:rPr>
        <w:t>的</w:t>
      </w:r>
      <w:r>
        <w:rPr>
          <w:sz w:val="24"/>
        </w:rPr>
        <w:t>Hessian</w:t>
      </w:r>
      <w:r>
        <w:rPr>
          <w:rFonts w:hint="eastAsia"/>
          <w:sz w:val="24"/>
        </w:rPr>
        <w:t>矩阵进行求解，对于函数</w:t>
      </w:r>
      <m:oMath>
        <m:r>
          <w:rPr>
            <w:rFonts w:ascii="Cambria Math" w:hAnsi="Cambria Math"/>
            <w:sz w:val="23"/>
            <w:szCs w:val="23"/>
          </w:rPr>
          <m:t>L</m:t>
        </m:r>
        <m:d>
          <m:dPr>
            <m:ctrlPr>
              <w:rPr>
                <w:rFonts w:ascii="Cambria Math" w:hAnsi="Cambria Math"/>
                <w:i/>
                <w:sz w:val="23"/>
                <w:szCs w:val="23"/>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n</m:t>
                </m:r>
              </m:sub>
            </m:sSub>
          </m:e>
        </m:d>
      </m:oMath>
      <w:r>
        <w:rPr>
          <w:rFonts w:hint="eastAsia"/>
          <w:sz w:val="23"/>
          <w:szCs w:val="23"/>
        </w:rPr>
        <w:t>，其</w:t>
      </w:r>
      <w:r>
        <w:rPr>
          <w:sz w:val="24"/>
        </w:rPr>
        <w:t>Hessian</w:t>
      </w:r>
      <w:r>
        <w:rPr>
          <w:rFonts w:hint="eastAsia"/>
          <w:sz w:val="24"/>
        </w:rPr>
        <w:t>矩阵为</w:t>
      </w:r>
    </w:p>
    <w:p w14:paraId="6494FB1C" w14:textId="77777777" w:rsidR="00D74DC9" w:rsidRDefault="00D74DC9" w:rsidP="00D74DC9">
      <w:pPr>
        <w:spacing w:line="312" w:lineRule="auto"/>
        <w:rPr>
          <w:color w:val="000000" w:themeColor="text1"/>
          <w:sz w:val="24"/>
          <w:szCs w:val="21"/>
        </w:rPr>
      </w:pPr>
      <m:oMathPara>
        <m:oMath>
          <m:r>
            <w:rPr>
              <w:rFonts w:ascii="Cambria Math" w:hAnsi="Cambria Math"/>
              <w:color w:val="000000" w:themeColor="text1"/>
              <w:sz w:val="24"/>
              <w:szCs w:val="21"/>
            </w:rPr>
            <m:t>Hessain=</m:t>
          </m:r>
          <m:d>
            <m:dPr>
              <m:begChr m:val="["/>
              <m:endChr m:val="]"/>
              <m:ctrlPr>
                <w:rPr>
                  <w:rFonts w:ascii="Cambria Math" w:hAnsi="Cambria Math"/>
                  <w:i/>
                  <w:color w:val="000000" w:themeColor="text1"/>
                  <w:sz w:val="24"/>
                  <w:szCs w:val="21"/>
                </w:rPr>
              </m:ctrlPr>
            </m:dPr>
            <m:e>
              <m:m>
                <m:mPr>
                  <m:mcs>
                    <m:mc>
                      <m:mcPr>
                        <m:count m:val="3"/>
                        <m:mcJc m:val="center"/>
                      </m:mcPr>
                    </m:mc>
                  </m:mcs>
                  <m:ctrlPr>
                    <w:rPr>
                      <w:rFonts w:ascii="Cambria Math" w:hAnsi="Cambria Math"/>
                      <w:i/>
                      <w:color w:val="000000" w:themeColor="text1"/>
                      <w:sz w:val="24"/>
                      <w:szCs w:val="21"/>
                    </w:rPr>
                  </m:ctrlPr>
                </m:mPr>
                <m:mr>
                  <m:e>
                    <m:f>
                      <m:fPr>
                        <m:ctrlPr>
                          <w:rPr>
                            <w:rFonts w:ascii="Cambria Math" w:hAnsi="Cambria Math"/>
                            <w:i/>
                            <w:color w:val="000000" w:themeColor="text1"/>
                            <w:sz w:val="24"/>
                            <w:szCs w:val="21"/>
                          </w:rPr>
                        </m:ctrlPr>
                      </m:fPr>
                      <m:num>
                        <m:sSup>
                          <m:sSupPr>
                            <m:ctrlPr>
                              <w:rPr>
                                <w:rFonts w:ascii="Cambria Math" w:hAnsi="Cambria Math"/>
                                <w:i/>
                                <w:color w:val="000000" w:themeColor="text1"/>
                                <w:sz w:val="24"/>
                                <w:szCs w:val="21"/>
                              </w:rPr>
                            </m:ctrlPr>
                          </m:sSupPr>
                          <m:e>
                            <m:r>
                              <w:rPr>
                                <w:rFonts w:ascii="Cambria Math" w:hAnsi="Cambria Math"/>
                                <w:color w:val="000000" w:themeColor="text1"/>
                                <w:sz w:val="24"/>
                                <w:szCs w:val="21"/>
                              </w:rPr>
                              <m:t>∂</m:t>
                            </m:r>
                          </m:e>
                          <m:sup>
                            <m:r>
                              <w:rPr>
                                <w:rFonts w:ascii="Cambria Math" w:hAnsi="Cambria Math"/>
                                <w:color w:val="000000" w:themeColor="text1"/>
                                <w:sz w:val="24"/>
                                <w:szCs w:val="21"/>
                              </w:rPr>
                              <m:t>2</m:t>
                            </m:r>
                          </m:sup>
                        </m:sSup>
                        <m:r>
                          <w:rPr>
                            <w:rFonts w:ascii="Cambria Math" w:hAnsi="Cambria Math"/>
                            <w:sz w:val="24"/>
                          </w:rPr>
                          <m:t>L</m:t>
                        </m:r>
                      </m:num>
                      <m:den>
                        <m:r>
                          <w:rPr>
                            <w:rFonts w:ascii="Cambria Math" w:hAnsi="Cambria Math"/>
                            <w:color w:val="000000" w:themeColor="text1"/>
                            <w:sz w:val="24"/>
                            <w:szCs w:val="21"/>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1</m:t>
                            </m:r>
                          </m:sub>
                          <m:sup>
                            <m:r>
                              <w:rPr>
                                <w:rFonts w:ascii="Cambria Math" w:hAnsi="Cambria Math"/>
                                <w:sz w:val="24"/>
                              </w:rPr>
                              <m:t>2</m:t>
                            </m:r>
                          </m:sup>
                        </m:sSubSup>
                      </m:den>
                    </m:f>
                  </m:e>
                  <m:e>
                    <m:r>
                      <w:rPr>
                        <w:rFonts w:ascii="Cambria Math" w:hAnsi="Cambria Math"/>
                        <w:color w:val="000000" w:themeColor="text1"/>
                        <w:sz w:val="24"/>
                        <w:szCs w:val="21"/>
                      </w:rPr>
                      <m:t>⋯</m:t>
                    </m:r>
                  </m:e>
                  <m:e>
                    <m:f>
                      <m:fPr>
                        <m:ctrlPr>
                          <w:rPr>
                            <w:rFonts w:ascii="Cambria Math" w:hAnsi="Cambria Math"/>
                            <w:i/>
                            <w:color w:val="000000" w:themeColor="text1"/>
                            <w:sz w:val="24"/>
                            <w:szCs w:val="21"/>
                          </w:rPr>
                        </m:ctrlPr>
                      </m:fPr>
                      <m:num>
                        <m:sSup>
                          <m:sSupPr>
                            <m:ctrlPr>
                              <w:rPr>
                                <w:rFonts w:ascii="Cambria Math" w:hAnsi="Cambria Math"/>
                                <w:i/>
                                <w:color w:val="000000" w:themeColor="text1"/>
                                <w:sz w:val="24"/>
                                <w:szCs w:val="21"/>
                              </w:rPr>
                            </m:ctrlPr>
                          </m:sSupPr>
                          <m:e>
                            <m:r>
                              <w:rPr>
                                <w:rFonts w:ascii="Cambria Math" w:hAnsi="Cambria Math"/>
                                <w:color w:val="000000" w:themeColor="text1"/>
                                <w:sz w:val="24"/>
                                <w:szCs w:val="21"/>
                              </w:rPr>
                              <m:t>∂</m:t>
                            </m:r>
                          </m:e>
                          <m:sup>
                            <m:r>
                              <w:rPr>
                                <w:rFonts w:ascii="Cambria Math" w:hAnsi="Cambria Math"/>
                                <w:color w:val="000000" w:themeColor="text1"/>
                                <w:sz w:val="24"/>
                                <w:szCs w:val="21"/>
                              </w:rPr>
                              <m:t>2</m:t>
                            </m:r>
                          </m:sup>
                        </m:sSup>
                        <m:r>
                          <w:rPr>
                            <w:rFonts w:ascii="Cambria Math" w:hAnsi="Cambria Math"/>
                            <w:sz w:val="24"/>
                          </w:rPr>
                          <m:t>L</m:t>
                        </m:r>
                      </m:num>
                      <m:den>
                        <m:r>
                          <w:rPr>
                            <w:rFonts w:ascii="Cambria Math" w:hAnsi="Cambria Math"/>
                            <w:color w:val="000000" w:themeColor="text1"/>
                            <w:sz w:val="24"/>
                            <w:szCs w:val="21"/>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color w:val="000000" w:themeColor="text1"/>
                            <w:sz w:val="24"/>
                            <w:szCs w:val="21"/>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n</m:t>
                            </m:r>
                          </m:sub>
                        </m:sSub>
                      </m:den>
                    </m:f>
                  </m:e>
                </m:mr>
                <m:mr>
                  <m:e>
                    <m:r>
                      <w:rPr>
                        <w:rFonts w:ascii="Cambria Math" w:hAnsi="Cambria Math"/>
                        <w:color w:val="000000" w:themeColor="text1"/>
                        <w:sz w:val="24"/>
                        <w:szCs w:val="21"/>
                      </w:rPr>
                      <m:t>⋮</m:t>
                    </m:r>
                  </m:e>
                  <m:e>
                    <m:r>
                      <w:rPr>
                        <w:rFonts w:ascii="Cambria Math" w:hAnsi="Cambria Math"/>
                        <w:color w:val="000000" w:themeColor="text1"/>
                        <w:sz w:val="24"/>
                        <w:szCs w:val="21"/>
                      </w:rPr>
                      <m:t>⋱</m:t>
                    </m:r>
                  </m:e>
                  <m:e>
                    <m:r>
                      <w:rPr>
                        <w:rFonts w:ascii="Cambria Math" w:hAnsi="Cambria Math"/>
                        <w:color w:val="000000" w:themeColor="text1"/>
                        <w:sz w:val="24"/>
                        <w:szCs w:val="21"/>
                      </w:rPr>
                      <m:t>⋮</m:t>
                    </m:r>
                  </m:e>
                </m:mr>
                <m:mr>
                  <m:e>
                    <m:f>
                      <m:fPr>
                        <m:ctrlPr>
                          <w:rPr>
                            <w:rFonts w:ascii="Cambria Math" w:hAnsi="Cambria Math"/>
                            <w:i/>
                            <w:color w:val="000000" w:themeColor="text1"/>
                            <w:sz w:val="24"/>
                            <w:szCs w:val="21"/>
                          </w:rPr>
                        </m:ctrlPr>
                      </m:fPr>
                      <m:num>
                        <m:sSup>
                          <m:sSupPr>
                            <m:ctrlPr>
                              <w:rPr>
                                <w:rFonts w:ascii="Cambria Math" w:hAnsi="Cambria Math"/>
                                <w:i/>
                                <w:color w:val="000000" w:themeColor="text1"/>
                                <w:sz w:val="24"/>
                                <w:szCs w:val="21"/>
                              </w:rPr>
                            </m:ctrlPr>
                          </m:sSupPr>
                          <m:e>
                            <m:r>
                              <w:rPr>
                                <w:rFonts w:ascii="Cambria Math" w:hAnsi="Cambria Math"/>
                                <w:color w:val="000000" w:themeColor="text1"/>
                                <w:sz w:val="24"/>
                                <w:szCs w:val="21"/>
                              </w:rPr>
                              <m:t>∂</m:t>
                            </m:r>
                          </m:e>
                          <m:sup>
                            <m:r>
                              <w:rPr>
                                <w:rFonts w:ascii="Cambria Math" w:hAnsi="Cambria Math"/>
                                <w:color w:val="000000" w:themeColor="text1"/>
                                <w:sz w:val="24"/>
                                <w:szCs w:val="21"/>
                              </w:rPr>
                              <m:t>2</m:t>
                            </m:r>
                          </m:sup>
                        </m:sSup>
                        <m:r>
                          <w:rPr>
                            <w:rFonts w:ascii="Cambria Math" w:hAnsi="Cambria Math"/>
                            <w:sz w:val="24"/>
                          </w:rPr>
                          <m:t>L</m:t>
                        </m:r>
                      </m:num>
                      <m:den>
                        <m:r>
                          <w:rPr>
                            <w:rFonts w:ascii="Cambria Math" w:hAnsi="Cambria Math"/>
                            <w:color w:val="000000" w:themeColor="text1"/>
                            <w:sz w:val="24"/>
                            <w:szCs w:val="21"/>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n</m:t>
                            </m:r>
                          </m:sub>
                        </m:sSub>
                        <m:r>
                          <w:rPr>
                            <w:rFonts w:ascii="Cambria Math" w:hAnsi="Cambria Math"/>
                            <w:color w:val="000000" w:themeColor="text1"/>
                            <w:sz w:val="24"/>
                            <w:szCs w:val="21"/>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den>
                    </m:f>
                  </m:e>
                  <m:e>
                    <m:r>
                      <w:rPr>
                        <w:rFonts w:ascii="Cambria Math" w:hAnsi="Cambria Math"/>
                        <w:color w:val="000000" w:themeColor="text1"/>
                        <w:sz w:val="24"/>
                        <w:szCs w:val="21"/>
                      </w:rPr>
                      <m:t>⋯</m:t>
                    </m:r>
                  </m:e>
                  <m:e>
                    <m:f>
                      <m:fPr>
                        <m:ctrlPr>
                          <w:rPr>
                            <w:rFonts w:ascii="Cambria Math" w:hAnsi="Cambria Math"/>
                            <w:i/>
                            <w:color w:val="000000" w:themeColor="text1"/>
                            <w:sz w:val="24"/>
                            <w:szCs w:val="21"/>
                          </w:rPr>
                        </m:ctrlPr>
                      </m:fPr>
                      <m:num>
                        <m:sSup>
                          <m:sSupPr>
                            <m:ctrlPr>
                              <w:rPr>
                                <w:rFonts w:ascii="Cambria Math" w:hAnsi="Cambria Math"/>
                                <w:i/>
                                <w:color w:val="000000" w:themeColor="text1"/>
                                <w:sz w:val="24"/>
                                <w:szCs w:val="21"/>
                              </w:rPr>
                            </m:ctrlPr>
                          </m:sSupPr>
                          <m:e>
                            <m:r>
                              <w:rPr>
                                <w:rFonts w:ascii="Cambria Math" w:hAnsi="Cambria Math"/>
                                <w:color w:val="000000" w:themeColor="text1"/>
                                <w:sz w:val="24"/>
                                <w:szCs w:val="21"/>
                              </w:rPr>
                              <m:t>∂</m:t>
                            </m:r>
                          </m:e>
                          <m:sup>
                            <m:r>
                              <w:rPr>
                                <w:rFonts w:ascii="Cambria Math" w:hAnsi="Cambria Math"/>
                                <w:color w:val="000000" w:themeColor="text1"/>
                                <w:sz w:val="24"/>
                                <w:szCs w:val="21"/>
                              </w:rPr>
                              <m:t>2</m:t>
                            </m:r>
                          </m:sup>
                        </m:sSup>
                        <m:r>
                          <w:rPr>
                            <w:rFonts w:ascii="Cambria Math" w:hAnsi="Cambria Math"/>
                            <w:sz w:val="24"/>
                          </w:rPr>
                          <m:t>L</m:t>
                        </m:r>
                      </m:num>
                      <m:den>
                        <m:r>
                          <w:rPr>
                            <w:rFonts w:ascii="Cambria Math" w:hAnsi="Cambria Math"/>
                            <w:color w:val="000000" w:themeColor="text1"/>
                            <w:sz w:val="24"/>
                            <w:szCs w:val="21"/>
                          </w:rPr>
                          <m:t>∂</m:t>
                        </m:r>
                        <m:sSubSup>
                          <m:sSubSupPr>
                            <m:ctrlPr>
                              <w:rPr>
                                <w:rFonts w:ascii="Cambria Math" w:hAnsi="Cambria Math"/>
                                <w:i/>
                                <w:sz w:val="24"/>
                              </w:rPr>
                            </m:ctrlPr>
                          </m:sSubSupPr>
                          <m:e>
                            <m:r>
                              <w:rPr>
                                <w:rFonts w:ascii="Cambria Math" w:hAnsi="Cambria Math"/>
                                <w:sz w:val="24"/>
                              </w:rPr>
                              <m:t>θ</m:t>
                            </m:r>
                          </m:e>
                          <m:sub>
                            <m:r>
                              <w:rPr>
                                <w:rFonts w:ascii="Cambria Math" w:hAnsi="Cambria Math"/>
                                <w:sz w:val="24"/>
                              </w:rPr>
                              <m:t>n</m:t>
                            </m:r>
                          </m:sub>
                          <m:sup>
                            <m:r>
                              <w:rPr>
                                <w:rFonts w:ascii="Cambria Math" w:hAnsi="Cambria Math"/>
                                <w:sz w:val="24"/>
                              </w:rPr>
                              <m:t>2</m:t>
                            </m:r>
                          </m:sup>
                        </m:sSubSup>
                      </m:den>
                    </m:f>
                  </m:e>
                </m:mr>
              </m:m>
            </m:e>
          </m:d>
        </m:oMath>
      </m:oMathPara>
    </w:p>
    <w:p w14:paraId="42723B16" w14:textId="77777777" w:rsidR="00D74DC9" w:rsidRDefault="00D74DC9" w:rsidP="00D74DC9">
      <w:pPr>
        <w:spacing w:line="312" w:lineRule="auto"/>
        <w:rPr>
          <w:sz w:val="24"/>
        </w:rPr>
      </w:pPr>
      <w:r>
        <w:rPr>
          <w:rFonts w:hint="eastAsia"/>
          <w:sz w:val="24"/>
        </w:rPr>
        <w:t>如果函数</w:t>
      </w:r>
      <m:oMath>
        <m:r>
          <w:rPr>
            <w:rFonts w:ascii="Cambria Math" w:hAnsi="Cambria Math"/>
            <w:sz w:val="24"/>
          </w:rPr>
          <m:t>L</m:t>
        </m:r>
        <m:d>
          <m:dPr>
            <m:ctrlPr>
              <w:rPr>
                <w:rFonts w:ascii="Cambria Math" w:hAnsi="Cambria Math"/>
                <w:i/>
                <w:sz w:val="24"/>
              </w:rPr>
            </m:ctrlPr>
          </m:dPr>
          <m:e>
            <m:r>
              <w:rPr>
                <w:rFonts w:ascii="Cambria Math" w:hAnsi="Cambria Math"/>
                <w:sz w:val="24"/>
              </w:rPr>
              <m:t>θ</m:t>
            </m:r>
          </m:e>
        </m:d>
      </m:oMath>
      <w:r>
        <w:rPr>
          <w:rFonts w:hint="eastAsia"/>
          <w:sz w:val="24"/>
        </w:rPr>
        <w:t>二阶连续可导，且</w:t>
      </w:r>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r>
          <w:rPr>
            <w:rFonts w:ascii="Cambria Math" w:hAnsi="Cambria Math"/>
            <w:sz w:val="24"/>
          </w:rPr>
          <m:t>≠0</m:t>
        </m:r>
      </m:oMath>
      <w:r>
        <w:rPr>
          <w:rFonts w:hint="eastAsia"/>
          <w:sz w:val="24"/>
        </w:rPr>
        <w:t>，则</w:t>
      </w:r>
      <w:r>
        <w:rPr>
          <w:sz w:val="24"/>
        </w:rPr>
        <w:t>Hessian</w:t>
      </w:r>
      <w:r>
        <w:rPr>
          <w:rFonts w:hint="eastAsia"/>
          <w:sz w:val="24"/>
        </w:rPr>
        <w:t>矩阵为对称矩阵，求导顺序不影响结果，因而可以变换为如下形式</w:t>
      </w:r>
    </w:p>
    <w:p w14:paraId="335193A2" w14:textId="77777777" w:rsidR="00D74DC9" w:rsidRDefault="00D74DC9" w:rsidP="00D74DC9">
      <w:pPr>
        <w:spacing w:line="312" w:lineRule="auto"/>
        <w:rPr>
          <w:i/>
          <w:sz w:val="23"/>
          <w:szCs w:val="23"/>
        </w:rPr>
      </w:pPr>
      <m:oMathPara>
        <m:oMath>
          <m:r>
            <w:rPr>
              <w:rFonts w:ascii="Cambria Math" w:hAnsi="Cambria Math"/>
              <w:color w:val="000000" w:themeColor="text1"/>
              <w:sz w:val="24"/>
              <w:szCs w:val="21"/>
            </w:rPr>
            <m:t>Hessain=</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m</m:t>
              </m:r>
            </m:den>
          </m:f>
          <m:r>
            <w:rPr>
              <w:rFonts w:ascii="Cambria Math" w:hAnsi="Cambria Math"/>
              <w:sz w:val="23"/>
              <w:szCs w:val="23"/>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T</m:t>
              </m:r>
            </m:sup>
          </m:sSup>
          <m:r>
            <w:rPr>
              <w:rFonts w:ascii="Cambria Math" w:eastAsia="MS Gothic" w:hAnsi="Cambria Math" w:cs="MS Gothic"/>
              <w:sz w:val="23"/>
              <w:szCs w:val="23"/>
            </w:rPr>
            <m:t>∙diag</m:t>
          </m:r>
          <m:d>
            <m:dPr>
              <m:ctrlPr>
                <w:rPr>
                  <w:rFonts w:ascii="Cambria Math" w:eastAsia="MS Gothic" w:hAnsi="Cambria Math" w:cs="MS Gothic"/>
                  <w:i/>
                  <w:sz w:val="23"/>
                  <w:szCs w:val="23"/>
                </w:rPr>
              </m:ctrlPr>
            </m:dPr>
            <m:e>
              <m:sSub>
                <m:sSubPr>
                  <m:ctrlPr>
                    <w:rPr>
                      <w:rFonts w:ascii="Cambria Math" w:eastAsia="MS Gothic" w:hAnsi="Cambria Math" w:cs="MS Gothic"/>
                      <w:i/>
                      <w:sz w:val="25"/>
                      <w:szCs w:val="25"/>
                    </w:rPr>
                  </m:ctrlPr>
                </m:sSubPr>
                <m:e>
                  <m:r>
                    <w:rPr>
                      <w:rFonts w:ascii="Cambria Math" w:eastAsia="MS Gothic" w:hAnsi="Cambria Math" w:cs="MS Gothic"/>
                      <w:sz w:val="25"/>
                      <w:szCs w:val="25"/>
                    </w:rPr>
                    <m:t>h</m:t>
                  </m:r>
                </m:e>
                <m:sub>
                  <m:r>
                    <w:rPr>
                      <w:rFonts w:ascii="Cambria Math" w:hAnsi="Cambria Math"/>
                      <w:sz w:val="25"/>
                      <w:szCs w:val="25"/>
                    </w:rPr>
                    <m:t>θ</m:t>
                  </m:r>
                </m:sub>
              </m:sSub>
              <m:d>
                <m:dPr>
                  <m:ctrlPr>
                    <w:rPr>
                      <w:rFonts w:ascii="Cambria Math" w:eastAsia="MS Gothic" w:hAnsi="Cambria Math" w:cs="MS Gothic"/>
                      <w:i/>
                      <w:sz w:val="25"/>
                      <w:szCs w:val="25"/>
                    </w:rPr>
                  </m:ctrlPr>
                </m:dPr>
                <m:e>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i</m:t>
                      </m:r>
                    </m:sub>
                  </m:sSub>
                </m:e>
              </m:d>
            </m:e>
          </m:d>
          <m:r>
            <w:rPr>
              <w:rFonts w:ascii="Cambria Math" w:eastAsia="MS Gothic" w:hAnsi="Cambria Math" w:cs="MS Gothic"/>
              <w:sz w:val="23"/>
              <w:szCs w:val="23"/>
            </w:rPr>
            <m:t>∙diag</m:t>
          </m:r>
          <m:d>
            <m:dPr>
              <m:ctrlPr>
                <w:rPr>
                  <w:rFonts w:ascii="Cambria Math" w:eastAsia="MS Gothic" w:hAnsi="Cambria Math" w:cs="MS Gothic"/>
                  <w:i/>
                  <w:sz w:val="23"/>
                  <w:szCs w:val="23"/>
                </w:rPr>
              </m:ctrlPr>
            </m:dPr>
            <m:e>
              <m:r>
                <w:rPr>
                  <w:rFonts w:ascii="Cambria Math" w:eastAsia="MS Gothic" w:hAnsi="Cambria Math" w:cs="MS Gothic"/>
                  <w:sz w:val="23"/>
                  <w:szCs w:val="23"/>
                </w:rPr>
                <m:t>1-</m:t>
              </m:r>
              <m:sSub>
                <m:sSubPr>
                  <m:ctrlPr>
                    <w:rPr>
                      <w:rFonts w:ascii="Cambria Math" w:eastAsia="MS Gothic" w:hAnsi="Cambria Math" w:cs="MS Gothic"/>
                      <w:i/>
                      <w:sz w:val="25"/>
                      <w:szCs w:val="25"/>
                    </w:rPr>
                  </m:ctrlPr>
                </m:sSubPr>
                <m:e>
                  <m:r>
                    <w:rPr>
                      <w:rFonts w:ascii="Cambria Math" w:eastAsia="MS Gothic" w:hAnsi="Cambria Math" w:cs="MS Gothic"/>
                      <w:sz w:val="25"/>
                      <w:szCs w:val="25"/>
                    </w:rPr>
                    <m:t>h</m:t>
                  </m:r>
                </m:e>
                <m:sub>
                  <m:r>
                    <w:rPr>
                      <w:rFonts w:ascii="Cambria Math" w:hAnsi="Cambria Math"/>
                      <w:sz w:val="25"/>
                      <w:szCs w:val="25"/>
                    </w:rPr>
                    <m:t>θ</m:t>
                  </m:r>
                </m:sub>
              </m:sSub>
              <m:d>
                <m:dPr>
                  <m:ctrlPr>
                    <w:rPr>
                      <w:rFonts w:ascii="Cambria Math" w:eastAsia="MS Gothic" w:hAnsi="Cambria Math" w:cs="MS Gothic"/>
                      <w:i/>
                      <w:sz w:val="25"/>
                      <w:szCs w:val="25"/>
                    </w:rPr>
                  </m:ctrlPr>
                </m:dPr>
                <m:e>
                  <m:sSub>
                    <m:sSubPr>
                      <m:ctrlPr>
                        <w:rPr>
                          <w:rFonts w:ascii="Cambria Math" w:hAnsi="Cambria Math"/>
                          <w:i/>
                          <w:sz w:val="25"/>
                          <w:szCs w:val="25"/>
                        </w:rPr>
                      </m:ctrlPr>
                    </m:sSubPr>
                    <m:e>
                      <m:r>
                        <w:rPr>
                          <w:rFonts w:ascii="Cambria Math" w:hAnsi="Cambria Math"/>
                          <w:sz w:val="25"/>
                          <w:szCs w:val="25"/>
                        </w:rPr>
                        <m:t>z</m:t>
                      </m:r>
                    </m:e>
                    <m:sub>
                      <m:r>
                        <w:rPr>
                          <w:rFonts w:ascii="Cambria Math" w:hAnsi="Cambria Math"/>
                          <w:sz w:val="25"/>
                          <w:szCs w:val="25"/>
                        </w:rPr>
                        <m:t>i</m:t>
                      </m:r>
                    </m:sub>
                  </m:sSub>
                </m:e>
              </m:d>
            </m:e>
          </m:d>
          <m:r>
            <w:rPr>
              <w:rFonts w:ascii="Cambria Math" w:eastAsia="MS Gothic" w:hAnsi="Cambria Math" w:cs="MS Gothic"/>
              <w:sz w:val="23"/>
              <w:szCs w:val="23"/>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T</m:t>
              </m:r>
            </m:sup>
          </m:sSup>
          <m:r>
            <w:rPr>
              <w:rFonts w:ascii="Cambria Math" w:hAnsi="Cambria Math"/>
              <w:sz w:val="23"/>
              <w:szCs w:val="23"/>
            </w:rPr>
            <m:t>)</m:t>
          </m:r>
        </m:oMath>
      </m:oMathPara>
    </w:p>
    <w:p w14:paraId="5B99831E" w14:textId="77777777" w:rsidR="00D74DC9" w:rsidRDefault="00D74DC9" w:rsidP="00D74DC9">
      <w:pPr>
        <w:spacing w:line="312" w:lineRule="auto"/>
        <w:ind w:firstLineChars="200" w:firstLine="480"/>
        <w:rPr>
          <w:sz w:val="24"/>
        </w:rPr>
      </w:pPr>
      <w:r>
        <w:rPr>
          <w:rFonts w:hint="eastAsia"/>
          <w:iCs/>
          <w:sz w:val="24"/>
        </w:rPr>
        <w:t>而后更新参数</w:t>
      </w:r>
      <m:oMath>
        <m:r>
          <w:rPr>
            <w:rFonts w:ascii="Cambria Math" w:hAnsi="Cambria Math"/>
            <w:sz w:val="24"/>
          </w:rPr>
          <m:t>θ=θ-</m:t>
        </m:r>
        <m:d>
          <m:dPr>
            <m:ctrlPr>
              <w:rPr>
                <w:rFonts w:ascii="Cambria Math" w:hAnsi="Cambria Math"/>
                <w:i/>
                <w:sz w:val="24"/>
              </w:rPr>
            </m:ctrlPr>
          </m:dPr>
          <m:e>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m</m:t>
                </m:r>
              </m:den>
            </m:f>
            <m:d>
              <m:dPr>
                <m:ctrlPr>
                  <w:rPr>
                    <w:rFonts w:ascii="Cambria Math" w:hAnsi="Cambria Math"/>
                    <w:i/>
                    <w:sz w:val="25"/>
                    <w:szCs w:val="25"/>
                  </w:rPr>
                </m:ctrlPr>
              </m:dPr>
              <m:e>
                <m:sSub>
                  <m:sSubPr>
                    <m:ctrlPr>
                      <w:rPr>
                        <w:rFonts w:ascii="Cambria Math" w:eastAsia="MS Gothic" w:hAnsi="Cambria Math" w:cs="MS Gothic"/>
                        <w:i/>
                        <w:sz w:val="25"/>
                        <w:szCs w:val="25"/>
                      </w:rPr>
                    </m:ctrlPr>
                  </m:sSubPr>
                  <m:e>
                    <m:r>
                      <w:rPr>
                        <w:rFonts w:ascii="Cambria Math" w:eastAsia="MS Gothic" w:hAnsi="Cambria Math" w:cs="MS Gothic"/>
                        <w:sz w:val="25"/>
                        <w:szCs w:val="25"/>
                      </w:rPr>
                      <m:t>h</m:t>
                    </m:r>
                  </m:e>
                  <m:sub>
                    <m:r>
                      <w:rPr>
                        <w:rFonts w:ascii="Cambria Math" w:hAnsi="Cambria Math"/>
                        <w:sz w:val="25"/>
                        <w:szCs w:val="25"/>
                      </w:rPr>
                      <m:t>θ</m:t>
                    </m:r>
                  </m:sub>
                </m:sSub>
                <m:d>
                  <m:dPr>
                    <m:ctrlPr>
                      <w:rPr>
                        <w:rFonts w:ascii="Cambria Math" w:eastAsia="MS Gothic" w:hAnsi="Cambria Math" w:cs="MS Gothic"/>
                        <w:i/>
                        <w:sz w:val="25"/>
                        <w:szCs w:val="25"/>
                      </w:rPr>
                    </m:ctrlPr>
                  </m:dPr>
                  <m:e>
                    <m:r>
                      <w:rPr>
                        <w:rFonts w:ascii="Cambria Math" w:hAnsi="Cambria Math"/>
                        <w:sz w:val="25"/>
                        <w:szCs w:val="25"/>
                      </w:rPr>
                      <m:t>z</m:t>
                    </m:r>
                  </m:e>
                </m:d>
                <m:r>
                  <w:rPr>
                    <w:rFonts w:ascii="Cambria Math" w:hAnsi="Cambria Math"/>
                    <w:sz w:val="25"/>
                    <w:szCs w:val="25"/>
                  </w:rPr>
                  <m:t>-x</m:t>
                </m:r>
              </m:e>
            </m:d>
            <m:r>
              <w:rPr>
                <w:rFonts w:ascii="Cambria Math" w:hAnsi="Cambria Math"/>
                <w:sz w:val="25"/>
                <w:szCs w:val="25"/>
              </w:rPr>
              <m:t>z</m:t>
            </m:r>
            <m:ctrlPr>
              <w:rPr>
                <w:rFonts w:ascii="Cambria Math" w:hAnsi="Cambria Math"/>
                <w:i/>
                <w:sz w:val="25"/>
                <w:szCs w:val="25"/>
              </w:rPr>
            </m:ctrlPr>
          </m:e>
        </m:d>
        <m:r>
          <w:rPr>
            <w:rFonts w:ascii="Cambria Math" w:hAnsi="Cambria Math"/>
            <w:sz w:val="25"/>
            <w:szCs w:val="25"/>
          </w:rPr>
          <m:t>/</m:t>
        </m:r>
        <m:r>
          <w:rPr>
            <w:rFonts w:ascii="Cambria Math" w:hAnsi="Cambria Math"/>
            <w:color w:val="000000" w:themeColor="text1"/>
            <w:sz w:val="24"/>
            <w:szCs w:val="21"/>
          </w:rPr>
          <m:t>Hessain</m:t>
        </m:r>
      </m:oMath>
      <w:r>
        <w:rPr>
          <w:rFonts w:hint="eastAsia"/>
          <w:sz w:val="24"/>
        </w:rPr>
        <w:t>，重复迭代，相较于梯度下降法，牛顿法能够更加快速的收敛到极值点。</w:t>
      </w:r>
    </w:p>
    <w:p w14:paraId="2B480ADD" w14:textId="77777777" w:rsidR="00D74DC9" w:rsidRDefault="00D74DC9" w:rsidP="00D74DC9">
      <w:pPr>
        <w:spacing w:beforeLines="50" w:before="156" w:afterLines="50" w:after="156"/>
        <w:rPr>
          <w:rFonts w:ascii="黑体" w:eastAsia="黑体" w:hAnsi="黑体"/>
          <w:b/>
          <w:sz w:val="24"/>
        </w:rPr>
      </w:pPr>
      <w:r>
        <w:rPr>
          <w:rFonts w:ascii="黑体" w:eastAsia="黑体" w:hAnsi="黑体" w:hint="eastAsia"/>
          <w:b/>
          <w:bCs/>
          <w:sz w:val="24"/>
        </w:rPr>
        <w:lastRenderedPageBreak/>
        <w:t>2</w:t>
      </w:r>
      <w:r>
        <w:rPr>
          <w:rFonts w:ascii="黑体" w:eastAsia="黑体" w:hAnsi="黑体" w:hint="eastAsia"/>
          <w:b/>
          <w:sz w:val="24"/>
        </w:rPr>
        <w:t>.3 其他加速算法</w:t>
      </w:r>
    </w:p>
    <w:p w14:paraId="05D58885" w14:textId="77777777" w:rsidR="00D74DC9" w:rsidRDefault="00D74DC9" w:rsidP="00D74DC9">
      <w:pPr>
        <w:spacing w:line="406" w:lineRule="exact"/>
        <w:ind w:firstLineChars="200" w:firstLine="480"/>
        <w:rPr>
          <w:iCs/>
          <w:sz w:val="24"/>
        </w:rPr>
      </w:pPr>
      <w:r>
        <w:rPr>
          <w:rFonts w:hint="eastAsia"/>
          <w:sz w:val="24"/>
        </w:rPr>
        <w:t>在</w:t>
      </w:r>
      <w:r>
        <w:rPr>
          <w:sz w:val="24"/>
        </w:rPr>
        <w:t>2.1</w:t>
      </w:r>
      <w:r>
        <w:rPr>
          <w:rFonts w:hint="eastAsia"/>
          <w:sz w:val="24"/>
        </w:rPr>
        <w:t>节中，梯度下降的迭代格式为</w:t>
      </w:r>
      <m:oMath>
        <m:sSub>
          <m:sSubPr>
            <m:ctrlPr>
              <w:rPr>
                <w:rFonts w:ascii="Cambria Math" w:hAnsi="Cambria Math"/>
                <w:i/>
                <w:sz w:val="24"/>
              </w:rPr>
            </m:ctrlPr>
          </m:sSub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=x</m:t>
                </m:r>
              </m:e>
              <m:sup>
                <m:r>
                  <w:rPr>
                    <w:rFonts w:ascii="Cambria Math" w:hAnsi="Cambria Math"/>
                    <w:sz w:val="24"/>
                  </w:rPr>
                  <m:t>k</m:t>
                </m:r>
              </m:sup>
            </m:sSup>
            <m:r>
              <w:rPr>
                <w:rFonts w:ascii="Cambria Math" w:hAnsi="Cambria Math"/>
                <w:sz w:val="24"/>
              </w:rPr>
              <m:t>-α</m:t>
            </m:r>
          </m:e>
          <m:sub>
            <m:r>
              <w:rPr>
                <w:rFonts w:ascii="Cambria Math" w:hAnsi="Cambria Math"/>
                <w:sz w:val="24"/>
              </w:rPr>
              <m:t>k</m:t>
            </m:r>
          </m:sub>
        </m:sSub>
        <m:r>
          <w:rPr>
            <w:rFonts w:ascii="Cambria Math" w:hAnsi="Cambria Math"/>
            <w:color w:val="000000" w:themeColor="text1"/>
            <w:sz w:val="24"/>
          </w:rPr>
          <m:t>∇</m:t>
        </m:r>
        <m:r>
          <w:rPr>
            <w:rFonts w:ascii="Cambria Math" w:hAnsi="Cambria Math"/>
            <w:sz w:val="24"/>
          </w:rPr>
          <m:t>f</m:t>
        </m:r>
        <m:r>
          <m:rPr>
            <m:sty m:val="bi"/>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m:t>
        </m:r>
      </m:oMath>
      <w:r>
        <w:rPr>
          <w:rFonts w:hint="eastAsia"/>
          <w:sz w:val="24"/>
        </w:rPr>
        <w:t>，其中</w:t>
      </w:r>
      <m:oMath>
        <m:r>
          <w:rPr>
            <w:rFonts w:ascii="Cambria Math" w:hAnsi="Cambria Math"/>
            <w:color w:val="000000" w:themeColor="text1"/>
            <w:sz w:val="24"/>
          </w:rPr>
          <m:t>∇</m:t>
        </m:r>
        <m:r>
          <w:rPr>
            <w:rFonts w:ascii="Cambria Math" w:hAnsi="Cambria Math"/>
            <w:sz w:val="24"/>
          </w:rPr>
          <m:t>f</m:t>
        </m:r>
        <m:d>
          <m:dPr>
            <m:ctrlPr>
              <w:rPr>
                <w:rFonts w:ascii="Cambria Math" w:hAnsi="Cambria Math"/>
                <w:b/>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ctrlPr>
              <w:rPr>
                <w:rFonts w:ascii="Cambria Math" w:hAnsi="Cambria Math"/>
                <w:i/>
                <w:sz w:val="24"/>
              </w:rPr>
            </m:ctrlP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color w:val="000000" w:themeColor="text1"/>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d>
              <m:dPr>
                <m:ctrlPr>
                  <w:rPr>
                    <w:rFonts w:ascii="Cambria Math" w:hAnsi="Cambria Math"/>
                    <w:b/>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ctrlPr>
                  <w:rPr>
                    <w:rFonts w:ascii="Cambria Math" w:hAnsi="Cambria Math"/>
                    <w:i/>
                    <w:sz w:val="24"/>
                  </w:rPr>
                </m:ctrlPr>
              </m:e>
            </m:d>
            <m:r>
              <w:rPr>
                <w:rFonts w:ascii="Cambria Math" w:hAnsi="Cambria Math"/>
                <w:sz w:val="24"/>
              </w:rPr>
              <m:t>/N</m:t>
            </m:r>
          </m:e>
        </m:nary>
      </m:oMath>
      <w:r>
        <w:rPr>
          <w:rFonts w:hint="eastAsia"/>
          <w:sz w:val="24"/>
        </w:rPr>
        <w:t>，在绝大部分情况计算梯度需要计算所有的</w:t>
      </w:r>
      <m:oMath>
        <m:r>
          <w:rPr>
            <w:rFonts w:ascii="Cambria Math" w:hAnsi="Cambria Math"/>
            <w:color w:val="000000" w:themeColor="text1"/>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d>
          <m:dPr>
            <m:ctrlPr>
              <w:rPr>
                <w:rFonts w:ascii="Cambria Math" w:hAnsi="Cambria Math"/>
                <w:b/>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ctrlPr>
              <w:rPr>
                <w:rFonts w:ascii="Cambria Math" w:hAnsi="Cambria Math"/>
                <w:i/>
                <w:sz w:val="24"/>
              </w:rPr>
            </m:ctrlPr>
          </m:e>
        </m:d>
        <m:r>
          <w:rPr>
            <w:rFonts w:ascii="Cambria Math" w:hAnsi="Cambria Math"/>
            <w:sz w:val="24"/>
          </w:rPr>
          <m:t>,i=1,2,…,N</m:t>
        </m:r>
      </m:oMath>
      <w:r>
        <w:rPr>
          <w:rFonts w:hint="eastAsia"/>
          <w:sz w:val="24"/>
        </w:rPr>
        <w:t>并相加，在面对海量的数据时运算速度缓慢，不适合完成一些机器学习的任务。因而提出了其他一些的加速算法，如</w:t>
      </w:r>
      <w:r>
        <w:rPr>
          <w:rFonts w:hint="eastAsia"/>
          <w:iCs/>
          <w:sz w:val="24"/>
        </w:rPr>
        <w:t>动量方法</w:t>
      </w:r>
      <w:r>
        <w:rPr>
          <w:iCs/>
          <w:sz w:val="24"/>
        </w:rPr>
        <w:t xml:space="preserve"> (Momentum)</w:t>
      </w:r>
      <w:r>
        <w:rPr>
          <w:rFonts w:hint="eastAsia"/>
          <w:iCs/>
          <w:sz w:val="24"/>
        </w:rPr>
        <w:t>、</w:t>
      </w:r>
      <w:r>
        <w:rPr>
          <w:rFonts w:hint="eastAsia"/>
          <w:sz w:val="24"/>
        </w:rPr>
        <w:t>随机梯度下降法</w:t>
      </w:r>
      <w:r>
        <w:rPr>
          <w:sz w:val="24"/>
        </w:rPr>
        <w:t xml:space="preserve"> (Stochastic Gradient Descent)</w:t>
      </w:r>
      <w:r>
        <w:rPr>
          <w:rFonts w:hint="eastAsia"/>
          <w:sz w:val="24"/>
        </w:rPr>
        <w:t>、</w:t>
      </w:r>
      <w:r>
        <w:rPr>
          <w:iCs/>
          <w:sz w:val="24"/>
        </w:rPr>
        <w:t>Nesterov</w:t>
      </w:r>
      <w:r>
        <w:rPr>
          <w:rFonts w:hint="eastAsia"/>
          <w:iCs/>
          <w:sz w:val="24"/>
        </w:rPr>
        <w:t>加速算法等。</w:t>
      </w:r>
    </w:p>
    <w:p w14:paraId="6BE30DB0" w14:textId="77777777" w:rsidR="00D74DC9" w:rsidRDefault="00D74DC9" w:rsidP="00D74DC9">
      <w:pPr>
        <w:spacing w:beforeLines="50" w:before="156" w:afterLines="25" w:after="78" w:line="312" w:lineRule="auto"/>
        <w:rPr>
          <w:rFonts w:ascii="黑体" w:eastAsia="黑体" w:hAnsi="黑体"/>
          <w:sz w:val="24"/>
        </w:rPr>
      </w:pPr>
      <w:r>
        <w:rPr>
          <w:rFonts w:ascii="黑体" w:eastAsia="黑体" w:hAnsi="黑体" w:hint="eastAsia"/>
          <w:sz w:val="24"/>
        </w:rPr>
        <w:t>2.3.1 随机梯度下降法</w:t>
      </w:r>
    </w:p>
    <w:p w14:paraId="0090FBB2" w14:textId="77777777" w:rsidR="00D74DC9" w:rsidRDefault="00D74DC9" w:rsidP="00D74DC9">
      <w:pPr>
        <w:spacing w:line="406" w:lineRule="exact"/>
        <w:ind w:firstLineChars="200" w:firstLine="480"/>
        <w:rPr>
          <w:sz w:val="24"/>
        </w:rPr>
      </w:pPr>
      <w:r>
        <w:rPr>
          <w:rFonts w:hint="eastAsia"/>
          <w:sz w:val="24"/>
        </w:rPr>
        <w:t>随机梯度下降法</w:t>
      </w:r>
      <w:r>
        <w:rPr>
          <w:sz w:val="24"/>
        </w:rPr>
        <w:t>(SGD)</w:t>
      </w:r>
      <w:r>
        <w:rPr>
          <w:rFonts w:hint="eastAsia"/>
          <w:sz w:val="24"/>
        </w:rPr>
        <w:t>使用元素个数较少的集合</w:t>
      </w:r>
      <m:oMath>
        <m:sSub>
          <m:sSubPr>
            <m:ctrlPr>
              <w:rPr>
                <w:rFonts w:ascii="Cambria Math" w:hAnsi="Cambria Math"/>
                <w:i/>
                <w:color w:val="000000" w:themeColor="text1"/>
                <w:sz w:val="24"/>
              </w:rPr>
            </m:ctrlPr>
          </m:sSubPr>
          <m:e>
            <m:r>
              <m:rPr>
                <m:scr m:val="script"/>
              </m:rPr>
              <w:rPr>
                <w:rFonts w:ascii="Cambria Math" w:hAnsi="Cambria Math"/>
                <w:color w:val="000000" w:themeColor="text1"/>
                <w:sz w:val="24"/>
              </w:rPr>
              <m:t>T</m:t>
            </m:r>
          </m:e>
          <m:sub>
            <m:r>
              <w:rPr>
                <w:rFonts w:ascii="Cambria Math" w:hAnsi="Cambria Math"/>
                <w:color w:val="000000" w:themeColor="text1"/>
                <w:sz w:val="24"/>
              </w:rPr>
              <m:t>k</m:t>
            </m:r>
          </m:sub>
        </m:sSub>
      </m:oMath>
      <w:r>
        <w:rPr>
          <w:rFonts w:hint="eastAsia"/>
          <w:sz w:val="24"/>
        </w:rPr>
        <w:t>的梯度代替了全梯度，并且每次迭代选取的样本点是随机的，这使得计算得到的梯度期望</w:t>
      </w:r>
      <m:oMath>
        <m:sSub>
          <m:sSubPr>
            <m:ctrlPr>
              <w:rPr>
                <w:rFonts w:ascii="Cambria Math" w:hAnsi="Cambria Math"/>
                <w:i/>
                <w:sz w:val="24"/>
              </w:rPr>
            </m:ctrlPr>
          </m:sSubPr>
          <m:e>
            <m:r>
              <m:rPr>
                <m:scr m:val="double-struck"/>
              </m:rPr>
              <w:rPr>
                <w:rFonts w:ascii="Cambria Math" w:hAnsi="Cambria Math"/>
                <w:sz w:val="24"/>
              </w:rPr>
              <m:t xml:space="preserve"> E</m:t>
            </m:r>
          </m:e>
          <m:sub>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sub>
        </m:sSub>
      </m:oMath>
      <w:r>
        <w:rPr>
          <w:rFonts w:hint="eastAsia"/>
          <w:sz w:val="24"/>
        </w:rPr>
        <w:t>等于全梯度。而每次迭代时计算梯度的复杂度变为了原先的</w:t>
      </w:r>
      <m:oMath>
        <m:r>
          <w:rPr>
            <w:rFonts w:ascii="Cambria Math" w:hAnsi="Cambria Math"/>
            <w:sz w:val="24"/>
          </w:rPr>
          <m:t>k/N</m:t>
        </m:r>
      </m:oMath>
      <w:r>
        <w:rPr>
          <w:rFonts w:hint="eastAsia"/>
          <w:sz w:val="24"/>
        </w:rPr>
        <w:t>，极大地减小了时间开销。</w:t>
      </w:r>
    </w:p>
    <w:p w14:paraId="55149EB9" w14:textId="77777777" w:rsidR="00D74DC9" w:rsidRDefault="00000000" w:rsidP="00D74DC9">
      <w:pPr>
        <w:ind w:firstLineChars="200" w:firstLine="480"/>
        <w:rPr>
          <w:i/>
          <w:sz w:val="24"/>
        </w:rPr>
      </w:pPr>
      <m:oMathPara>
        <m:oMath>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=x</m:t>
              </m:r>
            </m:e>
            <m:sup>
              <m:r>
                <w:rPr>
                  <w:rFonts w:ascii="Cambria Math" w:hAnsi="Cambria Math"/>
                  <w:sz w:val="24"/>
                </w:rPr>
                <m:t>k</m:t>
              </m:r>
            </m:sup>
          </m:sSup>
          <m:r>
            <w:rPr>
              <w:rFonts w:ascii="Cambria Math" w:hAnsi="Cambria Math"/>
              <w:sz w:val="24"/>
            </w:rPr>
            <m:t>-</m:t>
          </m:r>
          <m:f>
            <m:fPr>
              <m:ctrlPr>
                <w:rPr>
                  <w:rFonts w:ascii="Cambria Math" w:hAnsi="Cambria Math"/>
                  <w:i/>
                  <w:color w:val="000000" w:themeColor="text1"/>
                  <w:sz w:val="24"/>
                </w:rPr>
              </m:ctrlPr>
            </m:fPr>
            <m:num>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ctrlPr>
                <w:rPr>
                  <w:rFonts w:ascii="Cambria Math" w:hAnsi="Cambria Math"/>
                  <w:i/>
                  <w:sz w:val="24"/>
                </w:rPr>
              </m:ctrlPr>
            </m:num>
            <m:den>
              <m:d>
                <m:dPr>
                  <m:begChr m:val="|"/>
                  <m:endChr m:val="|"/>
                  <m:ctrlPr>
                    <w:rPr>
                      <w:rFonts w:ascii="Cambria Math" w:hAnsi="Cambria Math"/>
                      <w:i/>
                      <w:color w:val="000000" w:themeColor="text1"/>
                      <w:sz w:val="24"/>
                    </w:rPr>
                  </m:ctrlPr>
                </m:dPr>
                <m:e>
                  <m:sSub>
                    <m:sSubPr>
                      <m:ctrlPr>
                        <w:rPr>
                          <w:rFonts w:ascii="Cambria Math" w:hAnsi="Cambria Math"/>
                          <w:i/>
                          <w:color w:val="000000" w:themeColor="text1"/>
                          <w:sz w:val="24"/>
                        </w:rPr>
                      </m:ctrlPr>
                    </m:sSubPr>
                    <m:e>
                      <m:r>
                        <m:rPr>
                          <m:scr m:val="script"/>
                        </m:rPr>
                        <w:rPr>
                          <w:rFonts w:ascii="Cambria Math" w:hAnsi="Cambria Math"/>
                          <w:color w:val="000000" w:themeColor="text1"/>
                          <w:sz w:val="24"/>
                        </w:rPr>
                        <m:t>T</m:t>
                      </m:r>
                    </m:e>
                    <m:sub>
                      <m:r>
                        <w:rPr>
                          <w:rFonts w:ascii="Cambria Math" w:hAnsi="Cambria Math"/>
                          <w:color w:val="000000" w:themeColor="text1"/>
                          <w:sz w:val="24"/>
                        </w:rPr>
                        <m:t>k</m:t>
                      </m:r>
                    </m:sub>
                  </m:sSub>
                </m:e>
              </m:d>
            </m:den>
          </m:f>
          <m:r>
            <w:rPr>
              <w:rFonts w:ascii="Cambria Math" w:hAnsi="Cambria Math"/>
              <w:color w:val="000000" w:themeColor="text1"/>
              <w:sz w:val="24"/>
            </w:rPr>
            <m:t xml:space="preserve"> </m:t>
          </m:r>
          <m:nary>
            <m:naryPr>
              <m:chr m:val="∑"/>
              <m:limLoc m:val="undOvr"/>
              <m:supHide m:val="1"/>
              <m:ctrlPr>
                <w:rPr>
                  <w:rFonts w:ascii="Cambria Math" w:hAnsi="Cambria Math"/>
                  <w:i/>
                  <w:sz w:val="24"/>
                </w:rPr>
              </m:ctrlPr>
            </m:naryPr>
            <m:sub>
              <m:r>
                <w:rPr>
                  <w:rFonts w:ascii="Cambria Math" w:hAnsi="Cambria Math"/>
                  <w:sz w:val="24"/>
                </w:rPr>
                <m:t>s∈</m:t>
              </m:r>
              <m:sSub>
                <m:sSubPr>
                  <m:ctrlPr>
                    <w:rPr>
                      <w:rFonts w:ascii="Cambria Math" w:hAnsi="Cambria Math"/>
                      <w:i/>
                      <w:color w:val="000000" w:themeColor="text1"/>
                      <w:sz w:val="24"/>
                    </w:rPr>
                  </m:ctrlPr>
                </m:sSubPr>
                <m:e>
                  <m:r>
                    <m:rPr>
                      <m:scr m:val="script"/>
                    </m:rPr>
                    <w:rPr>
                      <w:rFonts w:ascii="Cambria Math" w:hAnsi="Cambria Math"/>
                      <w:color w:val="000000" w:themeColor="text1"/>
                      <w:sz w:val="24"/>
                    </w:rPr>
                    <m:t>T</m:t>
                  </m:r>
                </m:e>
                <m:sub>
                  <m:r>
                    <w:rPr>
                      <w:rFonts w:ascii="Cambria Math" w:hAnsi="Cambria Math"/>
                      <w:color w:val="000000" w:themeColor="text1"/>
                      <w:sz w:val="24"/>
                    </w:rPr>
                    <m:t>k</m:t>
                  </m:r>
                </m:sub>
              </m:sSub>
            </m:sub>
            <m:sup/>
            <m:e>
              <m:r>
                <w:rPr>
                  <w:rFonts w:ascii="Cambria Math" w:hAnsi="Cambria Math"/>
                  <w:color w:val="000000" w:themeColor="text1"/>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d>
                <m:dPr>
                  <m:ctrlPr>
                    <w:rPr>
                      <w:rFonts w:ascii="Cambria Math" w:hAnsi="Cambria Math"/>
                      <w:b/>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ctrlPr>
                    <w:rPr>
                      <w:rFonts w:ascii="Cambria Math" w:hAnsi="Cambria Math"/>
                      <w:i/>
                      <w:sz w:val="24"/>
                    </w:rPr>
                  </m:ctrlPr>
                </m:e>
              </m:d>
            </m:e>
          </m:nary>
          <m:r>
            <w:rPr>
              <w:rFonts w:ascii="Cambria Math" w:hAnsi="Cambria Math"/>
              <w:sz w:val="24"/>
            </w:rPr>
            <m:t>,</m:t>
          </m:r>
          <m:sSub>
            <m:sSubPr>
              <m:ctrlPr>
                <w:rPr>
                  <w:rFonts w:ascii="Cambria Math" w:hAnsi="Cambria Math"/>
                  <w:i/>
                  <w:sz w:val="24"/>
                </w:rPr>
              </m:ctrlPr>
            </m:sSubPr>
            <m:e>
              <m:r>
                <m:rPr>
                  <m:scr m:val="double-struck"/>
                </m:rPr>
                <w:rPr>
                  <w:rFonts w:ascii="Cambria Math" w:hAnsi="Cambria Math"/>
                  <w:sz w:val="24"/>
                </w:rPr>
                <m:t xml:space="preserve"> E</m:t>
              </m:r>
            </m:e>
            <m:sub>
              <m:r>
                <w:rPr>
                  <w:rFonts w:ascii="Cambria Math" w:hAnsi="Cambria Math"/>
                  <w:sz w:val="24"/>
                </w:rPr>
                <m:t>s</m:t>
              </m:r>
            </m:sub>
          </m:sSub>
          <m:d>
            <m:dPr>
              <m:begChr m:val="["/>
              <m:endChr m:val="|"/>
              <m:ctrlPr>
                <w:rPr>
                  <w:rFonts w:ascii="Cambria Math" w:hAnsi="Cambria Math"/>
                  <w:i/>
                  <w:sz w:val="24"/>
                </w:rPr>
              </m:ctrlPr>
            </m:dPr>
            <m:e>
              <m:r>
                <w:rPr>
                  <w:rFonts w:ascii="Cambria Math" w:hAnsi="Cambria Math"/>
                  <w:color w:val="000000" w:themeColor="text1"/>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d>
                <m:dPr>
                  <m:ctrlPr>
                    <w:rPr>
                      <w:rFonts w:ascii="Cambria Math" w:hAnsi="Cambria Math"/>
                      <w:b/>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ctrlPr>
                    <w:rPr>
                      <w:rFonts w:ascii="Cambria Math" w:hAnsi="Cambria Math"/>
                      <w:i/>
                      <w:sz w:val="24"/>
                    </w:rPr>
                  </m:ctrlPr>
                </m:e>
              </m:d>
            </m:e>
          </m:d>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m:t>
          </m:r>
          <m:r>
            <w:rPr>
              <w:rFonts w:ascii="Cambria Math" w:hAnsi="Cambria Math"/>
              <w:color w:val="000000" w:themeColor="text1"/>
              <w:sz w:val="24"/>
            </w:rPr>
            <m:t>∇</m:t>
          </m:r>
          <m:r>
            <w:rPr>
              <w:rFonts w:ascii="Cambria Math" w:hAnsi="Cambria Math"/>
              <w:sz w:val="24"/>
            </w:rPr>
            <m:t>f</m:t>
          </m:r>
          <m:r>
            <m:rPr>
              <m:sty m:val="bi"/>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m:t>
          </m:r>
        </m:oMath>
      </m:oMathPara>
    </w:p>
    <w:p w14:paraId="131A0EDB" w14:textId="77777777" w:rsidR="00D74DC9" w:rsidRDefault="00D74DC9" w:rsidP="00D74DC9">
      <w:pPr>
        <w:spacing w:afterLines="25" w:after="78" w:line="312" w:lineRule="auto"/>
        <w:rPr>
          <w:rFonts w:ascii="黑体" w:eastAsia="黑体" w:hAnsi="黑体"/>
          <w:sz w:val="24"/>
        </w:rPr>
      </w:pPr>
      <w:r>
        <w:rPr>
          <w:rFonts w:ascii="黑体" w:eastAsia="黑体" w:hAnsi="黑体" w:hint="eastAsia"/>
          <w:sz w:val="24"/>
        </w:rPr>
        <w:t>2.3.2 动量方法</w:t>
      </w:r>
    </w:p>
    <w:p w14:paraId="69B898DC" w14:textId="77777777" w:rsidR="00D74DC9" w:rsidRDefault="00D74DC9" w:rsidP="00D74DC9">
      <w:pPr>
        <w:spacing w:line="406" w:lineRule="exact"/>
        <w:ind w:firstLineChars="200" w:firstLine="480"/>
        <w:rPr>
          <w:sz w:val="24"/>
        </w:rPr>
      </w:pPr>
      <w:r>
        <w:rPr>
          <w:rFonts w:hint="eastAsia"/>
          <w:sz w:val="24"/>
        </w:rPr>
        <w:t>动量方法</w:t>
      </w:r>
      <w:r>
        <w:rPr>
          <w:sz w:val="24"/>
        </w:rPr>
        <w:t>(Momentum)</w:t>
      </w:r>
      <w:r>
        <w:rPr>
          <w:rFonts w:hint="eastAsia"/>
          <w:sz w:val="24"/>
        </w:rPr>
        <w:t>在算法迭代时一定程度上保留之前更新的方向，同时利用当前计算的梯度调整最终的更新方向，可以在一定程度上增加稳定性，在处理高曲率或是带噪声的梯度上非常有效，并且还有一定摆脱局部最优解的能力。</w:t>
      </w:r>
    </w:p>
    <w:p w14:paraId="69CD1DB1" w14:textId="77777777" w:rsidR="00D74DC9" w:rsidRDefault="00D74DC9" w:rsidP="00D74DC9">
      <w:pPr>
        <w:spacing w:line="406" w:lineRule="exact"/>
        <w:ind w:firstLineChars="200" w:firstLine="480"/>
        <w:rPr>
          <w:sz w:val="24"/>
        </w:rPr>
      </w:pPr>
      <w:r>
        <w:rPr>
          <w:rFonts w:hint="eastAsia"/>
          <w:sz w:val="24"/>
        </w:rPr>
        <w:t>具体而言，动量方法引入了一个速度变量</w:t>
      </w:r>
      <m:oMath>
        <m:r>
          <w:rPr>
            <w:rFonts w:ascii="Cambria Math" w:hAnsi="Cambria Math"/>
            <w:sz w:val="24"/>
          </w:rPr>
          <m:t>v</m:t>
        </m:r>
      </m:oMath>
      <w:r>
        <w:rPr>
          <w:rFonts w:hint="eastAsia"/>
          <w:sz w:val="24"/>
        </w:rPr>
        <w:t>，它代表参数移动的方向和大小。</w:t>
      </w:r>
      <m:oMath>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r>
          <w:rPr>
            <w:rFonts w:ascii="Cambria Math" w:hAnsi="Cambria Math"/>
            <w:sz w:val="24"/>
          </w:rPr>
          <m:t>∈[0,1)</m:t>
        </m:r>
      </m:oMath>
      <w:r>
        <w:rPr>
          <w:rFonts w:hint="eastAsia"/>
          <w:sz w:val="24"/>
        </w:rPr>
        <w:t>，表示迭代点带有的惯性，当</w:t>
      </w:r>
      <m:oMath>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r>
          <w:rPr>
            <w:rFonts w:ascii="Cambria Math" w:hAnsi="Cambria Math"/>
            <w:sz w:val="24"/>
          </w:rPr>
          <m:t>=0</m:t>
        </m:r>
      </m:oMath>
      <w:r>
        <w:rPr>
          <w:rFonts w:hint="eastAsia"/>
          <w:sz w:val="24"/>
        </w:rPr>
        <w:t>时退化为随机梯度下降法。</w:t>
      </w:r>
    </w:p>
    <w:p w14:paraId="7CF8ED1C" w14:textId="2DDD4052" w:rsidR="00D74DC9" w:rsidRDefault="00D74DC9" w:rsidP="00D74DC9">
      <w:pPr>
        <w:spacing w:line="406" w:lineRule="exact"/>
        <w:ind w:firstLineChars="200" w:firstLine="480"/>
        <w:rPr>
          <w:sz w:val="24"/>
        </w:rPr>
      </w:pPr>
      <m:oMathPara>
        <m:oMath>
          <m:r>
            <w:rPr>
              <w:rFonts w:ascii="Cambria Math" w:hAnsi="Cambria Math"/>
              <w:sz w:val="24"/>
            </w:rPr>
            <m:t xml:space="preserve">               </m:t>
          </m:r>
          <m:sSub>
            <m:sSubPr>
              <m:ctrlPr>
                <w:rPr>
                  <w:rFonts w:ascii="Cambria Math" w:hAnsi="Cambria Math"/>
                  <w:i/>
                  <w:sz w:val="24"/>
                </w:rPr>
              </m:ctrlPr>
            </m:sSub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v</m:t>
                      </m:r>
                    </m:e>
                    <m:sup>
                      <m:r>
                        <w:rPr>
                          <w:rFonts w:ascii="Cambria Math" w:hAnsi="Cambria Math"/>
                          <w:sz w:val="24"/>
                        </w:rPr>
                        <m:t>k+1</m:t>
                      </m:r>
                    </m:sup>
                  </m:sSup>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r>
                    <w:rPr>
                      <w:rFonts w:ascii="Cambria Math" w:hAnsi="Cambria Math"/>
                      <w:sz w:val="24"/>
                    </w:rPr>
                    <m:t>v</m:t>
                  </m:r>
                </m:e>
                <m:sup>
                  <m:r>
                    <w:rPr>
                      <w:rFonts w:ascii="Cambria Math" w:hAnsi="Cambria Math"/>
                      <w:sz w:val="24"/>
                    </w:rPr>
                    <m:t>k</m:t>
                  </m:r>
                </m:sup>
              </m:sSup>
              <m:r>
                <w:rPr>
                  <w:rFonts w:ascii="Cambria Math" w:hAnsi="Cambria Math"/>
                  <w:sz w:val="24"/>
                </w:rPr>
                <m:t>-α</m:t>
              </m:r>
            </m:e>
            <m:sub>
              <m:r>
                <w:rPr>
                  <w:rFonts w:ascii="Cambria Math" w:hAnsi="Cambria Math"/>
                  <w:sz w:val="24"/>
                </w:rPr>
                <m:t>k</m:t>
              </m:r>
            </m:sub>
          </m:sSub>
          <m:r>
            <w:rPr>
              <w:rFonts w:ascii="Cambria Math" w:hAnsi="Cambria Math"/>
              <w:color w:val="000000" w:themeColor="text1"/>
              <w:sz w:val="24"/>
            </w:rPr>
            <m:t>∇</m:t>
          </m:r>
          <m:r>
            <w:rPr>
              <w:rFonts w:ascii="Cambria Math" w:hAnsi="Cambria Math"/>
              <w:sz w:val="24"/>
            </w:rPr>
            <m:t>f</m:t>
          </m:r>
          <m:r>
            <m:rPr>
              <m:sty m:val="bi"/>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m:t>
          </m:r>
        </m:oMath>
      </m:oMathPara>
    </w:p>
    <w:p w14:paraId="74AD34E5" w14:textId="77777777" w:rsidR="00D74DC9" w:rsidRDefault="00000000" w:rsidP="00D74DC9">
      <w:pPr>
        <w:spacing w:line="406" w:lineRule="exact"/>
        <w:ind w:firstLineChars="200" w:firstLine="480"/>
        <w:rPr>
          <w:sz w:val="24"/>
        </w:rPr>
      </w:pPr>
      <m:oMathPara>
        <m:oMath>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=x</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k+1</m:t>
              </m:r>
            </m:sup>
          </m:sSup>
        </m:oMath>
      </m:oMathPara>
    </w:p>
    <w:p w14:paraId="33D31A6C" w14:textId="77777777" w:rsidR="00D74DC9" w:rsidRDefault="00D74DC9" w:rsidP="00D74DC9">
      <w:pPr>
        <w:spacing w:line="406" w:lineRule="exact"/>
        <w:ind w:firstLineChars="200" w:firstLine="480"/>
        <w:rPr>
          <w:sz w:val="24"/>
        </w:rPr>
      </w:pPr>
      <w:r>
        <w:rPr>
          <w:rFonts w:hint="eastAsia"/>
          <w:sz w:val="24"/>
        </w:rPr>
        <w:t>直观上看，当许多连续的梯度指向相同的方向时，步长就会很大，因而收敛速度更快；而梯度存在噪声时，动量法也能够在一定程度上进行修正。</w:t>
      </w:r>
    </w:p>
    <w:p w14:paraId="44A963FF" w14:textId="77777777" w:rsidR="00D74DC9" w:rsidRDefault="00D74DC9" w:rsidP="00D74DC9">
      <w:pPr>
        <w:spacing w:beforeLines="50" w:before="156" w:afterLines="25" w:after="78" w:line="312" w:lineRule="auto"/>
        <w:rPr>
          <w:rFonts w:ascii="黑体" w:eastAsia="黑体" w:hAnsi="黑体"/>
          <w:sz w:val="24"/>
        </w:rPr>
      </w:pPr>
      <w:r>
        <w:rPr>
          <w:rFonts w:ascii="黑体" w:eastAsia="黑体" w:hAnsi="黑体" w:hint="eastAsia"/>
          <w:sz w:val="24"/>
        </w:rPr>
        <w:t xml:space="preserve">2.3.3 </w:t>
      </w:r>
      <w:r>
        <w:rPr>
          <w:rFonts w:eastAsia="黑体"/>
          <w:sz w:val="24"/>
        </w:rPr>
        <w:t>Nesterov</w:t>
      </w:r>
      <w:r>
        <w:rPr>
          <w:rFonts w:ascii="黑体" w:eastAsia="黑体" w:hAnsi="黑体" w:hint="eastAsia"/>
          <w:sz w:val="24"/>
        </w:rPr>
        <w:t>加速算法</w:t>
      </w:r>
    </w:p>
    <w:p w14:paraId="24AC8A92" w14:textId="569DDE5B" w:rsidR="00D74DC9" w:rsidRDefault="00D74DC9" w:rsidP="00D74DC9">
      <w:pPr>
        <w:spacing w:line="406" w:lineRule="exact"/>
        <w:ind w:firstLineChars="200" w:firstLine="480"/>
        <w:rPr>
          <w:sz w:val="24"/>
        </w:rPr>
      </w:pPr>
      <w:r>
        <w:rPr>
          <w:sz w:val="24"/>
        </w:rPr>
        <w:t>Nesterov</w:t>
      </w:r>
      <w:r>
        <w:rPr>
          <w:rFonts w:hint="eastAsia"/>
          <w:sz w:val="24"/>
        </w:rPr>
        <w:t>加速算法也是一种动量方法，其先对点施加速度的作用，再求梯度，这可以理解为对标准动量方法做了一个校正。其中，参数</w:t>
      </w:r>
      <m:oMath>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r>
          <w:rPr>
            <w:rFonts w:ascii="Cambria Math" w:hAnsi="Cambria Math"/>
            <w:sz w:val="24"/>
          </w:rPr>
          <m:t>=(k</m:t>
        </m:r>
        <m:r>
          <w:rPr>
            <w:rFonts w:ascii="Cambria Math" w:eastAsia="微软雅黑" w:hAnsi="Cambria Math" w:cs="微软雅黑" w:hint="eastAsia"/>
            <w:sz w:val="24"/>
          </w:rPr>
          <m:t>-</m:t>
        </m:r>
        <m:r>
          <w:rPr>
            <w:rFonts w:ascii="Cambria Math" w:hAnsi="Cambria Math"/>
            <w:sz w:val="24"/>
          </w:rPr>
          <m:t>1)/(k+2)</m:t>
        </m:r>
      </m:oMath>
      <w:r>
        <w:rPr>
          <w:rFonts w:hint="eastAsia"/>
          <w:sz w:val="24"/>
        </w:rPr>
        <w:t>。其具体迭代形式为</w:t>
      </w:r>
    </w:p>
    <w:p w14:paraId="6438CF77" w14:textId="755EE8A6" w:rsidR="00D74DC9" w:rsidRDefault="00D74DC9" w:rsidP="00D74DC9">
      <w:pPr>
        <w:spacing w:line="406" w:lineRule="exact"/>
        <w:ind w:firstLineChars="850" w:firstLine="2040"/>
        <w:rPr>
          <w:sz w:val="24"/>
        </w:rPr>
      </w:pPr>
      <m:oMathPara>
        <m:oMath>
          <m:r>
            <w:rPr>
              <w:rFonts w:ascii="Cambria Math" w:hAnsi="Cambria Math"/>
              <w:sz w:val="24"/>
            </w:rPr>
            <m:t xml:space="preserve">                              </m:t>
          </m:r>
          <m:sSub>
            <m:sSubPr>
              <m:ctrlPr>
                <w:rPr>
                  <w:rFonts w:ascii="Cambria Math" w:hAnsi="Cambria Math"/>
                  <w:i/>
                  <w:sz w:val="24"/>
                </w:rPr>
              </m:ctrlPr>
            </m:sSubPr>
            <m:e>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v</m:t>
                      </m:r>
                    </m:e>
                    <m:sup>
                      <m:r>
                        <w:rPr>
                          <w:rFonts w:ascii="Cambria Math" w:hAnsi="Cambria Math"/>
                          <w:sz w:val="24"/>
                        </w:rPr>
                        <m:t>k+1</m:t>
                      </m:r>
                    </m:sup>
                  </m:sSup>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r>
                    <w:rPr>
                      <w:rFonts w:ascii="Cambria Math" w:hAnsi="Cambria Math"/>
                      <w:sz w:val="24"/>
                    </w:rPr>
                    <m:t>v</m:t>
                  </m:r>
                </m:e>
                <m:sup>
                  <m:r>
                    <w:rPr>
                      <w:rFonts w:ascii="Cambria Math" w:hAnsi="Cambria Math"/>
                      <w:sz w:val="24"/>
                    </w:rPr>
                    <m:t>k</m:t>
                  </m:r>
                </m:sup>
              </m:sSup>
              <m:r>
                <w:rPr>
                  <w:rFonts w:ascii="Cambria Math" w:hAnsi="Cambria Math"/>
                  <w:sz w:val="24"/>
                </w:rPr>
                <m:t>-α</m:t>
              </m:r>
            </m:e>
            <m:sub>
              <m:r>
                <w:rPr>
                  <w:rFonts w:ascii="Cambria Math" w:hAnsi="Cambria Math"/>
                  <w:sz w:val="24"/>
                </w:rPr>
                <m:t>k</m:t>
              </m:r>
            </m:sub>
          </m:sSub>
          <m:r>
            <w:rPr>
              <w:rFonts w:ascii="Cambria Math" w:hAnsi="Cambria Math"/>
              <w:color w:val="000000" w:themeColor="text1"/>
              <w:sz w:val="24"/>
            </w:rPr>
            <m:t>∇</m:t>
          </m:r>
          <m:r>
            <w:rPr>
              <w:rFonts w:ascii="Cambria Math" w:hAnsi="Cambria Math"/>
              <w:sz w:val="24"/>
            </w:rPr>
            <m:t>f</m:t>
          </m:r>
          <m:r>
            <m:rPr>
              <m:sty m:val="bi"/>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k</m:t>
              </m:r>
            </m:sup>
          </m:sSup>
          <m:r>
            <w:rPr>
              <w:rFonts w:ascii="Cambria Math" w:hAnsi="Cambria Math"/>
              <w:sz w:val="24"/>
            </w:rPr>
            <m:t>)</m:t>
          </m:r>
        </m:oMath>
      </m:oMathPara>
    </w:p>
    <w:p w14:paraId="727BFC84" w14:textId="77777777" w:rsidR="00D74DC9" w:rsidRDefault="00000000" w:rsidP="00D74DC9">
      <w:pPr>
        <w:spacing w:line="406" w:lineRule="exact"/>
        <w:ind w:firstLineChars="200" w:firstLine="480"/>
        <w:rPr>
          <w:sz w:val="24"/>
        </w:rPr>
      </w:pPr>
      <m:oMathPara>
        <m:oMath>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=x</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k+1</m:t>
              </m:r>
            </m:sup>
          </m:sSup>
        </m:oMath>
      </m:oMathPara>
    </w:p>
    <w:p w14:paraId="19935090" w14:textId="77777777" w:rsidR="00D74DC9" w:rsidRDefault="00D74DC9" w:rsidP="00D74DC9">
      <w:pPr>
        <w:spacing w:beforeLines="25" w:before="78" w:afterLines="25" w:after="78" w:line="312" w:lineRule="auto"/>
        <w:rPr>
          <w:rFonts w:ascii="黑体" w:eastAsia="黑体" w:hAnsi="黑体"/>
          <w:sz w:val="24"/>
        </w:rPr>
      </w:pPr>
      <w:r>
        <w:rPr>
          <w:rFonts w:ascii="黑体" w:eastAsia="黑体" w:hAnsi="黑体" w:hint="eastAsia"/>
          <w:sz w:val="24"/>
        </w:rPr>
        <w:t xml:space="preserve">2.3.4 </w:t>
      </w:r>
      <w:r>
        <w:rPr>
          <w:rFonts w:eastAsia="黑体"/>
          <w:sz w:val="24"/>
        </w:rPr>
        <w:t>AdaGrad</w:t>
      </w:r>
      <w:r>
        <w:rPr>
          <w:rFonts w:eastAsia="黑体" w:hint="eastAsia"/>
          <w:sz w:val="24"/>
        </w:rPr>
        <w:t>方法</w:t>
      </w:r>
    </w:p>
    <w:p w14:paraId="43865A7C" w14:textId="77777777" w:rsidR="00D74DC9" w:rsidRDefault="00D74DC9" w:rsidP="00D74DC9">
      <w:pPr>
        <w:spacing w:line="406" w:lineRule="exact"/>
        <w:ind w:firstLineChars="200" w:firstLine="480"/>
        <w:rPr>
          <w:sz w:val="24"/>
        </w:rPr>
      </w:pPr>
      <w:r>
        <w:rPr>
          <w:sz w:val="24"/>
        </w:rPr>
        <w:t>AdaGrad(Adaptive Subgradient Methods)</w:t>
      </w:r>
      <w:r>
        <w:rPr>
          <w:rFonts w:hint="eastAsia"/>
          <w:sz w:val="24"/>
        </w:rPr>
        <w:t>能够在运行的过程中，根据当前情况自发地调整参数</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oMath>
      <w:r>
        <w:rPr>
          <w:rFonts w:hint="eastAsia"/>
          <w:sz w:val="24"/>
        </w:rPr>
        <w:t>，适应当前下降的梯度，能够一定程度上减小参数设置对算法性能的影响，提高收敛速度。</w:t>
      </w:r>
    </w:p>
    <w:p w14:paraId="144A2D67" w14:textId="77777777" w:rsidR="00D74DC9" w:rsidRDefault="00D74DC9" w:rsidP="00D74DC9">
      <w:pPr>
        <w:spacing w:line="406" w:lineRule="exact"/>
        <w:ind w:firstLineChars="200" w:firstLine="480"/>
        <w:rPr>
          <w:sz w:val="24"/>
        </w:rPr>
      </w:pPr>
      <w:r>
        <w:rPr>
          <w:rFonts w:hint="eastAsia"/>
          <w:sz w:val="24"/>
        </w:rPr>
        <w:lastRenderedPageBreak/>
        <w:t>令</w:t>
      </w:r>
      <m:oMath>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r>
          <w:rPr>
            <w:rFonts w:ascii="Cambria Math" w:hAnsi="Cambria Math"/>
            <w:sz w:val="24"/>
          </w:rPr>
          <m:t>=</m:t>
        </m:r>
        <m:r>
          <w:rPr>
            <w:rFonts w:ascii="Cambria Math" w:hAnsi="Cambria Math"/>
            <w:color w:val="000000" w:themeColor="text1"/>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d>
          <m:dPr>
            <m:ctrlPr>
              <w:rPr>
                <w:rFonts w:ascii="Cambria Math" w:hAnsi="Cambria Math"/>
                <w:b/>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ctrlPr>
              <w:rPr>
                <w:rFonts w:ascii="Cambria Math" w:hAnsi="Cambria Math"/>
                <w:i/>
                <w:sz w:val="24"/>
              </w:rPr>
            </m:ctrlPr>
          </m:e>
        </m:d>
      </m:oMath>
      <w:r>
        <w:rPr>
          <w:rFonts w:hint="eastAsia"/>
          <w:sz w:val="24"/>
        </w:rPr>
        <w:t>，为了记录整个迭代过程中梯度各个分量的累积情况，引入向量</w:t>
      </w:r>
      <m:oMath>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w:r>
        <w:rPr>
          <w:rFonts w:hint="eastAsia"/>
          <w:sz w:val="24"/>
        </w:rPr>
        <w:t>，其分量表示梯度在该处的累积平方和。</w:t>
      </w:r>
    </w:p>
    <w:p w14:paraId="7CBC8089" w14:textId="58579C9D" w:rsidR="00D74DC9" w:rsidRDefault="00000000" w:rsidP="00D74DC9">
      <w:pPr>
        <w:rPr>
          <w:sz w:val="24"/>
        </w:rPr>
      </w:pPr>
      <m:oMathPara>
        <m:oMath>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k</m:t>
              </m:r>
            </m:sup>
            <m:e>
              <m:sSup>
                <m:sSupPr>
                  <m:ctrlPr>
                    <w:rPr>
                      <w:rFonts w:ascii="Cambria Math" w:hAnsi="Cambria Math"/>
                      <w:i/>
                      <w:sz w:val="24"/>
                    </w:rPr>
                  </m:ctrlPr>
                </m:sSupPr>
                <m:e>
                  <m:r>
                    <w:rPr>
                      <w:rFonts w:ascii="Cambria Math" w:hAnsi="Cambria Math"/>
                      <w:sz w:val="24"/>
                    </w:rPr>
                    <m:t>g</m:t>
                  </m:r>
                </m:e>
                <m:sup>
                  <m:r>
                    <w:rPr>
                      <w:rFonts w:ascii="Cambria Math" w:hAnsi="Cambria Math"/>
                      <w:sz w:val="24"/>
                    </w:rPr>
                    <m:t>i</m:t>
                  </m:r>
                </m:sup>
              </m:sSup>
            </m:e>
          </m:nary>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i</m:t>
              </m:r>
            </m:sup>
          </m:sSup>
        </m:oMath>
      </m:oMathPara>
    </w:p>
    <w:p w14:paraId="669C09D8" w14:textId="77777777" w:rsidR="00D74DC9" w:rsidRDefault="00D74DC9" w:rsidP="00D74DC9">
      <w:pPr>
        <w:spacing w:line="406" w:lineRule="exact"/>
        <w:ind w:firstLineChars="200" w:firstLine="480"/>
        <w:rPr>
          <w:sz w:val="24"/>
        </w:rPr>
      </w:pPr>
      <w:r>
        <w:rPr>
          <w:rFonts w:hint="eastAsia"/>
          <w:sz w:val="24"/>
        </w:rPr>
        <w:t>则当</w:t>
      </w:r>
      <m:oMath>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w:r>
        <w:rPr>
          <w:rFonts w:hint="eastAsia"/>
          <w:sz w:val="24"/>
        </w:rPr>
        <w:t>的某分量较大时，我们认为该分量变化比较剧烈，因此应采用小步长，反之逆然。因此</w:t>
      </w:r>
      <w:r>
        <w:rPr>
          <w:sz w:val="24"/>
        </w:rPr>
        <w:t>AdaGrad</w:t>
      </w:r>
      <w:r>
        <w:rPr>
          <w:rFonts w:hint="eastAsia"/>
          <w:sz w:val="24"/>
        </w:rPr>
        <w:t>的迭代格式为</w:t>
      </w:r>
    </w:p>
    <w:p w14:paraId="0B3289E6" w14:textId="6E694477" w:rsidR="00D74DC9" w:rsidRDefault="00D74DC9" w:rsidP="00D74DC9">
      <w:pPr>
        <w:rPr>
          <w:sz w:val="24"/>
        </w:rPr>
      </w:pPr>
      <m:oMathPara>
        <m:oMath>
          <m:r>
            <w:rPr>
              <w:rFonts w:ascii="Cambria Math" w:hAnsi="Cambria Math"/>
              <w:sz w:val="24"/>
            </w:rPr>
            <m:t xml:space="preserve">      </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=x</m:t>
              </m:r>
            </m:e>
            <m:sup>
              <m:r>
                <w:rPr>
                  <w:rFonts w:ascii="Cambria Math" w:hAnsi="Cambria Math"/>
                  <w:sz w:val="24"/>
                </w:rPr>
                <m:t>k</m:t>
              </m:r>
            </m:sup>
          </m:sSup>
          <m:r>
            <w:rPr>
              <w:rFonts w:ascii="Cambria Math" w:hAnsi="Cambria Math"/>
              <w:sz w:val="24"/>
            </w:rPr>
            <m:t>-</m:t>
          </m:r>
          <m:f>
            <m:fPr>
              <m:ctrlPr>
                <w:rPr>
                  <w:rFonts w:ascii="Cambria Math" w:hAnsi="Cambria Math"/>
                  <w:i/>
                  <w:color w:val="000000" w:themeColor="text1"/>
                  <w:sz w:val="24"/>
                </w:rPr>
              </m:ctrlPr>
            </m:fPr>
            <m:num>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ctrlPr>
                <w:rPr>
                  <w:rFonts w:ascii="Cambria Math" w:hAnsi="Cambria Math"/>
                  <w:i/>
                  <w:sz w:val="24"/>
                </w:rPr>
              </m:ctrlPr>
            </m:num>
            <m:den>
              <m:rad>
                <m:radPr>
                  <m:degHide m:val="1"/>
                  <m:ctrlPr>
                    <w:rPr>
                      <w:rFonts w:ascii="Cambria Math" w:hAnsi="Cambria Math"/>
                      <w:i/>
                      <w:color w:val="000000" w:themeColor="text1"/>
                      <w:sz w:val="24"/>
                    </w:rPr>
                  </m:ctrlPr>
                </m:radPr>
                <m:deg/>
                <m:e>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n</m:t>
                      </m:r>
                    </m:sub>
                  </m:sSub>
                </m:e>
              </m:rad>
            </m:den>
          </m:f>
          <m:r>
            <w:rPr>
              <w:rFonts w:ascii="Cambria Math" w:hAnsi="Cambria Math"/>
              <w:color w:val="000000" w:themeColor="text1"/>
              <w:sz w:val="24"/>
            </w:rPr>
            <m:t xml:space="preserve"> </m:t>
          </m:r>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m:oMathPara>
    </w:p>
    <w:p w14:paraId="2CE0FBA5" w14:textId="2A4835D6" w:rsidR="00D74DC9" w:rsidRPr="00D74DC9" w:rsidRDefault="00000000" w:rsidP="00110FAC">
      <w:pPr>
        <w:spacing w:beforeLines="20" w:before="62"/>
        <w:rPr>
          <w:sz w:val="24"/>
        </w:rPr>
      </w:pPr>
      <m:oMathPara>
        <m:oMath>
          <m:sSup>
            <m:sSupPr>
              <m:ctrlPr>
                <w:rPr>
                  <w:rFonts w:ascii="Cambria Math" w:hAnsi="Cambria Math"/>
                  <w:i/>
                  <w:sz w:val="24"/>
                </w:rPr>
              </m:ctrlPr>
            </m:sSupPr>
            <m:e>
              <m:r>
                <w:rPr>
                  <w:rFonts w:ascii="Cambria Math" w:hAnsi="Cambria Math"/>
                  <w:sz w:val="24"/>
                </w:rPr>
                <m:t>G</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k+1</m:t>
              </m:r>
            </m:sup>
          </m:sSup>
        </m:oMath>
      </m:oMathPara>
    </w:p>
    <w:p w14:paraId="056F8FB6" w14:textId="38AD66DD" w:rsidR="00103E6C" w:rsidRDefault="00D74DC9" w:rsidP="00D74DC9">
      <w:pPr>
        <w:spacing w:line="312" w:lineRule="auto"/>
        <w:ind w:firstLineChars="200" w:firstLine="480"/>
        <w:rPr>
          <w:sz w:val="24"/>
        </w:rPr>
      </w:pPr>
      <w:r>
        <w:rPr>
          <w:rFonts w:hint="eastAsia"/>
          <w:sz w:val="24"/>
        </w:rPr>
        <w:t>直观上理解，</w:t>
      </w:r>
      <w:r w:rsidRPr="00D74DC9">
        <w:rPr>
          <w:rFonts w:hint="eastAsia"/>
          <w:sz w:val="24"/>
        </w:rPr>
        <w:t>AdaGrad</w:t>
      </w:r>
      <w:r w:rsidRPr="00D74DC9">
        <w:rPr>
          <w:rFonts w:hint="eastAsia"/>
          <w:sz w:val="24"/>
        </w:rPr>
        <w:t>的步长</w:t>
      </w:r>
      <m:oMath>
        <m:r>
          <w:rPr>
            <w:rFonts w:ascii="Cambria Math" w:hAnsi="Cambria Math"/>
            <w:sz w:val="24"/>
          </w:rPr>
          <m:t>Δx</m:t>
        </m:r>
      </m:oMath>
      <w:r w:rsidRPr="00D74DC9">
        <w:rPr>
          <w:rFonts w:hint="eastAsia"/>
          <w:sz w:val="24"/>
        </w:rPr>
        <w:t>大致反比于历史梯度累计值</w:t>
      </w:r>
      <m:oMath>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w:r w:rsidRPr="00D74DC9">
        <w:rPr>
          <w:rFonts w:hint="eastAsia"/>
          <w:sz w:val="24"/>
        </w:rPr>
        <w:t>的算术平方根</w:t>
      </w:r>
      <w:r>
        <w:rPr>
          <w:rFonts w:hint="eastAsia"/>
          <w:sz w:val="24"/>
        </w:rPr>
        <w:t>，</w:t>
      </w:r>
      <w:r w:rsidR="00103E6C" w:rsidRPr="00103E6C">
        <w:rPr>
          <w:rFonts w:hint="eastAsia"/>
          <w:sz w:val="24"/>
        </w:rPr>
        <w:t>但实际应用中</w:t>
      </w:r>
      <w:r w:rsidR="00103E6C">
        <w:rPr>
          <w:rFonts w:hint="eastAsia"/>
          <w:sz w:val="24"/>
        </w:rPr>
        <w:t>，</w:t>
      </w:r>
      <w:r w:rsidR="00103E6C" w:rsidRPr="00D74DC9">
        <w:rPr>
          <w:rFonts w:hint="eastAsia"/>
          <w:sz w:val="24"/>
        </w:rPr>
        <w:t>AdaGrad</w:t>
      </w:r>
      <w:r w:rsidR="00103E6C" w:rsidRPr="00103E6C">
        <w:rPr>
          <w:rFonts w:hint="eastAsia"/>
          <w:sz w:val="24"/>
        </w:rPr>
        <w:t>从训练开始就积累梯度平方</w:t>
      </w:r>
      <w:r w:rsidR="00103E6C">
        <w:rPr>
          <w:rFonts w:hint="eastAsia"/>
          <w:sz w:val="24"/>
        </w:rPr>
        <w:t>会</w:t>
      </w:r>
      <w:r w:rsidR="00103E6C" w:rsidRPr="00103E6C">
        <w:rPr>
          <w:rFonts w:hint="eastAsia"/>
          <w:sz w:val="24"/>
        </w:rPr>
        <w:t>导致</w:t>
      </w:r>
      <w:r w:rsidR="00103E6C" w:rsidRPr="00D74DC9">
        <w:rPr>
          <w:rFonts w:hint="eastAsia"/>
          <w:sz w:val="24"/>
        </w:rPr>
        <w:t>步长</w:t>
      </w:r>
      <m:oMath>
        <m:r>
          <w:rPr>
            <w:rFonts w:ascii="Cambria Math" w:hAnsi="Cambria Math"/>
            <w:sz w:val="24"/>
          </w:rPr>
          <m:t>Δx</m:t>
        </m:r>
      </m:oMath>
      <w:r w:rsidR="00103E6C" w:rsidRPr="00103E6C">
        <w:rPr>
          <w:rFonts w:hint="eastAsia"/>
          <w:sz w:val="24"/>
        </w:rPr>
        <w:t>过早或过多减小</w:t>
      </w:r>
      <w:r w:rsidR="00103E6C">
        <w:rPr>
          <w:rFonts w:hint="eastAsia"/>
          <w:sz w:val="24"/>
        </w:rPr>
        <w:t>，增大了计算负荷。</w:t>
      </w:r>
    </w:p>
    <w:p w14:paraId="2F462A69" w14:textId="5A95C1EA" w:rsidR="00D74DC9" w:rsidRDefault="00D74DC9" w:rsidP="00D74DC9">
      <w:pPr>
        <w:spacing w:line="312" w:lineRule="auto"/>
        <w:ind w:firstLineChars="200" w:firstLine="480"/>
        <w:rPr>
          <w:sz w:val="24"/>
        </w:rPr>
      </w:pPr>
      <w:r w:rsidRPr="00D74DC9">
        <w:rPr>
          <w:rFonts w:hint="eastAsia"/>
          <w:sz w:val="24"/>
        </w:rPr>
        <w:t>AdaGrad</w:t>
      </w:r>
      <w:r w:rsidRPr="00D74DC9">
        <w:rPr>
          <w:rFonts w:hint="eastAsia"/>
          <w:sz w:val="24"/>
        </w:rPr>
        <w:t>也可以看成是一种介于一阶和二阶的优化算法</w:t>
      </w:r>
      <w:r w:rsidR="00103E6C">
        <w:rPr>
          <w:rFonts w:hint="eastAsia"/>
          <w:sz w:val="24"/>
        </w:rPr>
        <w:t>，</w:t>
      </w:r>
      <w:r w:rsidR="00103E6C" w:rsidRPr="00103E6C">
        <w:rPr>
          <w:rFonts w:hint="eastAsia"/>
          <w:sz w:val="24"/>
        </w:rPr>
        <w:t>考虑</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oMath>
      <w:r w:rsidR="00103E6C" w:rsidRPr="00103E6C">
        <w:rPr>
          <w:rFonts w:hint="eastAsia"/>
          <w:sz w:val="24"/>
        </w:rPr>
        <w:t>在点</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oMath>
      <w:r w:rsidR="00103E6C" w:rsidRPr="00103E6C">
        <w:rPr>
          <w:rFonts w:hint="eastAsia"/>
          <w:sz w:val="24"/>
        </w:rPr>
        <w:t>处的二阶泰勒展开</w:t>
      </w:r>
    </w:p>
    <w:p w14:paraId="3E3D127D" w14:textId="63F467BD" w:rsidR="00103E6C" w:rsidRPr="00103E6C" w:rsidRDefault="00103E6C" w:rsidP="00103E6C">
      <w:pPr>
        <w:spacing w:line="312" w:lineRule="auto"/>
        <w:rPr>
          <w:bCs/>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≈f</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e>
          </m:d>
          <m:r>
            <w:rPr>
              <w:rFonts w:ascii="Cambria Math" w:hAnsi="Cambria Math"/>
              <w:sz w:val="24"/>
            </w:rPr>
            <m:t>+</m:t>
          </m:r>
          <m:r>
            <w:rPr>
              <w:rFonts w:ascii="Cambria Math" w:hAnsi="Cambria Math"/>
              <w:color w:val="000000" w:themeColor="text1"/>
              <w:sz w:val="24"/>
            </w:rPr>
            <m:t xml:space="preserve"> ∇</m:t>
          </m:r>
          <m:r>
            <w:rPr>
              <w:rFonts w:ascii="Cambria Math" w:hAnsi="Cambria Math"/>
              <w:sz w:val="24"/>
            </w:rPr>
            <m:t>f</m:t>
          </m:r>
          <m:sSup>
            <m:sSupPr>
              <m:ctrlPr>
                <w:rPr>
                  <w:rFonts w:ascii="Cambria Math" w:hAnsi="Cambria Math"/>
                  <w:bCs/>
                  <w:i/>
                  <w:sz w:val="24"/>
                </w:rPr>
              </m:ctrlPr>
            </m:sSupPr>
            <m:e>
              <m:d>
                <m:dPr>
                  <m:ctrlPr>
                    <w:rPr>
                      <w:rFonts w:ascii="Cambria Math" w:hAnsi="Cambria Math"/>
                      <w:bCs/>
                      <w:i/>
                      <w:sz w:val="24"/>
                    </w:rPr>
                  </m:ctrlPr>
                </m:dPr>
                <m:e>
                  <m:sSup>
                    <m:sSupPr>
                      <m:ctrlPr>
                        <w:rPr>
                          <w:rFonts w:ascii="Cambria Math" w:hAnsi="Cambria Math"/>
                          <w:bCs/>
                          <w:i/>
                          <w:sz w:val="24"/>
                        </w:rPr>
                      </m:ctrlPr>
                    </m:sSupPr>
                    <m:e>
                      <m:r>
                        <w:rPr>
                          <w:rFonts w:ascii="Cambria Math" w:hAnsi="Cambria Math"/>
                          <w:sz w:val="24"/>
                        </w:rPr>
                        <m:t>x</m:t>
                      </m:r>
                    </m:e>
                    <m:sup>
                      <m:r>
                        <w:rPr>
                          <w:rFonts w:ascii="Cambria Math" w:hAnsi="Cambria Math"/>
                          <w:sz w:val="24"/>
                        </w:rPr>
                        <m:t>k</m:t>
                      </m:r>
                    </m:sup>
                  </m:sSup>
                </m:e>
              </m:d>
            </m:e>
            <m:sup>
              <m:r>
                <w:rPr>
                  <w:rFonts w:ascii="Cambria Math" w:hAnsi="Cambria Math"/>
                  <w:sz w:val="24"/>
                </w:rPr>
                <m:t>T</m:t>
              </m:r>
            </m:sup>
          </m:sSup>
          <m:d>
            <m:dPr>
              <m:ctrlPr>
                <w:rPr>
                  <w:rFonts w:ascii="Cambria Math" w:hAnsi="Cambria Math"/>
                  <w:bCs/>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e>
          </m:d>
          <m:r>
            <w:rPr>
              <w:rFonts w:ascii="Cambria Math" w:hAnsi="Cambria Math"/>
              <w:sz w:val="24"/>
            </w:rPr>
            <m:t>+</m:t>
          </m:r>
          <m:f>
            <m:fPr>
              <m:ctrlPr>
                <w:rPr>
                  <w:rFonts w:ascii="Cambria Math" w:hAnsi="Cambria Math"/>
                  <w:bCs/>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bCs/>
                  <w:i/>
                  <w:sz w:val="24"/>
                </w:rPr>
              </m:ctrlPr>
            </m:sSupPr>
            <m:e>
              <m:d>
                <m:dPr>
                  <m:ctrlPr>
                    <w:rPr>
                      <w:rFonts w:ascii="Cambria Math" w:hAnsi="Cambria Math"/>
                      <w:bCs/>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e>
              </m:d>
            </m:e>
            <m:sup>
              <m:r>
                <w:rPr>
                  <w:rFonts w:ascii="Cambria Math" w:hAnsi="Cambria Math"/>
                  <w:sz w:val="24"/>
                </w:rPr>
                <m:t>T</m:t>
              </m:r>
            </m:sup>
          </m:sSup>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d>
            <m:dPr>
              <m:ctrlPr>
                <w:rPr>
                  <w:rFonts w:ascii="Cambria Math" w:hAnsi="Cambria Math"/>
                  <w:bCs/>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e>
          </m:d>
        </m:oMath>
      </m:oMathPara>
    </w:p>
    <w:p w14:paraId="323CAB5B" w14:textId="7C0C62D3" w:rsidR="00103E6C" w:rsidRDefault="00103E6C" w:rsidP="00103E6C">
      <w:pPr>
        <w:spacing w:line="312" w:lineRule="auto"/>
        <w:ind w:firstLineChars="200" w:firstLine="480"/>
        <w:rPr>
          <w:sz w:val="24"/>
        </w:rPr>
      </w:pPr>
      <w:r w:rsidRPr="00103E6C">
        <w:rPr>
          <w:rFonts w:hint="eastAsia"/>
          <w:sz w:val="24"/>
        </w:rPr>
        <w:t>选取不同的</w:t>
      </w:r>
      <m:oMath>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oMath>
      <w:r w:rsidRPr="00103E6C">
        <w:rPr>
          <w:rFonts w:hint="eastAsia"/>
          <w:sz w:val="24"/>
        </w:rPr>
        <w:t>可以导出不同的优化算法</w:t>
      </w:r>
      <w:r>
        <w:rPr>
          <w:rFonts w:hint="eastAsia"/>
          <w:sz w:val="24"/>
        </w:rPr>
        <w:t>。</w:t>
      </w:r>
      <w:r w:rsidR="009B2BF3">
        <w:rPr>
          <w:rFonts w:hint="eastAsia"/>
          <w:sz w:val="24"/>
        </w:rPr>
        <w:t>与一阶近似的梯度法和二阶近似的牛顿法做比较，</w:t>
      </w:r>
      <w:r w:rsidR="009B2BF3" w:rsidRPr="00103E6C">
        <w:rPr>
          <w:rFonts w:hint="eastAsia"/>
          <w:sz w:val="24"/>
        </w:rPr>
        <w:t>梯度法</w:t>
      </w:r>
      <w:r w:rsidR="009B2BF3">
        <w:rPr>
          <w:rFonts w:hint="eastAsia"/>
          <w:sz w:val="24"/>
        </w:rPr>
        <w:t>选用</w:t>
      </w:r>
      <w:r w:rsidRPr="00103E6C">
        <w:rPr>
          <w:rFonts w:hint="eastAsia"/>
          <w:sz w:val="24"/>
        </w:rPr>
        <w:t>常数倍单位矩阵近似</w:t>
      </w:r>
      <m:oMath>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oMath>
      <w:r w:rsidRPr="00103E6C">
        <w:rPr>
          <w:rFonts w:hint="eastAsia"/>
          <w:sz w:val="24"/>
        </w:rPr>
        <w:t>；</w:t>
      </w:r>
      <w:r w:rsidR="009B2BF3" w:rsidRPr="00103E6C">
        <w:rPr>
          <w:rFonts w:hint="eastAsia"/>
          <w:sz w:val="24"/>
        </w:rPr>
        <w:t>牛顿法</w:t>
      </w:r>
      <m:oMath>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oMath>
      <w:r w:rsidR="009B2BF3">
        <w:rPr>
          <w:rFonts w:hint="eastAsia"/>
          <w:sz w:val="24"/>
        </w:rPr>
        <w:t>为</w:t>
      </w:r>
      <w:r w:rsidRPr="00103E6C">
        <w:rPr>
          <w:rFonts w:hint="eastAsia"/>
          <w:sz w:val="24"/>
        </w:rPr>
        <w:t>海瑟矩阵</w:t>
      </w:r>
      <w:r w:rsidR="009B2BF3">
        <w:rPr>
          <w:rFonts w:hint="eastAsia"/>
          <w:sz w:val="24"/>
        </w:rPr>
        <w:t>；</w:t>
      </w:r>
      <w:r w:rsidRPr="00103E6C">
        <w:rPr>
          <w:rFonts w:hint="eastAsia"/>
          <w:sz w:val="24"/>
        </w:rPr>
        <w:t>而</w:t>
      </w:r>
      <w:r w:rsidRPr="00103E6C">
        <w:rPr>
          <w:rFonts w:hint="eastAsia"/>
          <w:sz w:val="24"/>
        </w:rPr>
        <w:t>AdaGrad</w:t>
      </w:r>
      <w:r w:rsidRPr="00103E6C">
        <w:rPr>
          <w:rFonts w:hint="eastAsia"/>
          <w:sz w:val="24"/>
        </w:rPr>
        <w:t>则是使用一个对角矩阵来作为</w:t>
      </w:r>
      <m:oMath>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oMath>
      <w:r>
        <w:rPr>
          <w:rFonts w:hint="eastAsia"/>
          <w:sz w:val="24"/>
        </w:rPr>
        <w:t>，</w:t>
      </w:r>
      <w:r w:rsidRPr="00103E6C">
        <w:rPr>
          <w:rFonts w:hint="eastAsia"/>
          <w:sz w:val="24"/>
        </w:rPr>
        <w:t>具体地，取</w:t>
      </w:r>
    </w:p>
    <w:p w14:paraId="6B3B119A" w14:textId="3B416565" w:rsidR="009B2BF3" w:rsidRPr="009B2BF3" w:rsidRDefault="00000000" w:rsidP="009B2BF3">
      <w:pPr>
        <w:spacing w:line="312" w:lineRule="auto"/>
        <w:rPr>
          <w:bCs/>
          <w:sz w:val="24"/>
        </w:rPr>
      </w:pPr>
      <m:oMathPara>
        <m:oMath>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r>
            <w:rPr>
              <w:rFonts w:ascii="Cambria Math" w:hAnsi="Cambria Math" w:hint="eastAsia"/>
              <w:sz w:val="24"/>
            </w:rPr>
            <m:t>=</m:t>
          </m:r>
          <m:f>
            <m:fPr>
              <m:ctrlPr>
                <w:rPr>
                  <w:rFonts w:ascii="Cambria Math" w:hAnsi="Cambria Math"/>
                  <w:bCs/>
                  <w:i/>
                  <w:sz w:val="24"/>
                </w:rPr>
              </m:ctrlPr>
            </m:fPr>
            <m:num>
              <m:r>
                <w:rPr>
                  <w:rFonts w:ascii="Cambria Math" w:hAnsi="Cambria Math"/>
                  <w:sz w:val="24"/>
                </w:rPr>
                <m:t>1</m:t>
              </m:r>
            </m:num>
            <m:den>
              <m:r>
                <w:rPr>
                  <w:rFonts w:ascii="Cambria Math" w:hAnsi="Cambria Math" w:hint="eastAsia"/>
                  <w:sz w:val="24"/>
                </w:rPr>
                <m:t>α</m:t>
              </m:r>
            </m:den>
          </m:f>
          <m:r>
            <w:rPr>
              <w:rFonts w:ascii="Cambria Math" w:hAnsi="Cambria Math" w:hint="eastAsia"/>
              <w:sz w:val="24"/>
            </w:rPr>
            <m:t>diag</m:t>
          </m:r>
          <m:r>
            <w:rPr>
              <w:rFonts w:ascii="Cambria Math" w:hAnsi="Cambria Math"/>
              <w:sz w:val="24"/>
            </w:rPr>
            <m:t>(</m:t>
          </m:r>
          <m:rad>
            <m:radPr>
              <m:degHide m:val="1"/>
              <m:ctrlPr>
                <w:rPr>
                  <w:rFonts w:ascii="Cambria Math" w:hAnsi="Cambria Math"/>
                  <w:i/>
                  <w:color w:val="000000" w:themeColor="text1"/>
                  <w:sz w:val="24"/>
                </w:rPr>
              </m:ctrlPr>
            </m:radPr>
            <m:deg/>
            <m:e>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n</m:t>
                  </m:r>
                </m:sub>
              </m:sSub>
            </m:e>
          </m:rad>
          <m:r>
            <w:rPr>
              <w:rFonts w:ascii="Cambria Math" w:hAnsi="Cambria Math"/>
              <w:sz w:val="24"/>
            </w:rPr>
            <m:t>)</m:t>
          </m:r>
        </m:oMath>
      </m:oMathPara>
    </w:p>
    <w:p w14:paraId="56DBB493" w14:textId="5072C461" w:rsidR="009B2BF3" w:rsidRDefault="009B2BF3" w:rsidP="009B2BF3">
      <w:pPr>
        <w:spacing w:line="312" w:lineRule="auto"/>
        <w:rPr>
          <w:sz w:val="24"/>
        </w:rPr>
      </w:pPr>
      <w:r w:rsidRPr="009B2BF3">
        <w:rPr>
          <w:rFonts w:hint="eastAsia"/>
          <w:sz w:val="24"/>
        </w:rPr>
        <w:t>时导出的算法就是</w:t>
      </w:r>
      <w:r w:rsidRPr="009B2BF3">
        <w:rPr>
          <w:rFonts w:hint="eastAsia"/>
          <w:sz w:val="24"/>
        </w:rPr>
        <w:t>AdaGrad</w:t>
      </w:r>
      <w:r>
        <w:rPr>
          <w:rFonts w:hint="eastAsia"/>
          <w:sz w:val="24"/>
        </w:rPr>
        <w:t>。</w:t>
      </w:r>
    </w:p>
    <w:p w14:paraId="25D80830" w14:textId="26CBF3C7" w:rsidR="009B2BF3" w:rsidRDefault="009B2BF3" w:rsidP="009B2BF3">
      <w:pPr>
        <w:spacing w:beforeLines="25" w:before="78" w:afterLines="25" w:after="78" w:line="312" w:lineRule="auto"/>
        <w:rPr>
          <w:rFonts w:ascii="黑体" w:eastAsia="黑体" w:hAnsi="黑体"/>
          <w:sz w:val="24"/>
        </w:rPr>
      </w:pPr>
      <w:r>
        <w:rPr>
          <w:rFonts w:ascii="黑体" w:eastAsia="黑体" w:hAnsi="黑体" w:hint="eastAsia"/>
          <w:sz w:val="24"/>
        </w:rPr>
        <w:t>2.3.</w:t>
      </w:r>
      <w:r>
        <w:rPr>
          <w:rFonts w:ascii="黑体" w:eastAsia="黑体" w:hAnsi="黑体"/>
          <w:sz w:val="24"/>
        </w:rPr>
        <w:t>5</w:t>
      </w:r>
      <w:r w:rsidR="00347802">
        <w:rPr>
          <w:rFonts w:ascii="黑体" w:eastAsia="黑体" w:hAnsi="黑体"/>
          <w:sz w:val="24"/>
        </w:rPr>
        <w:t xml:space="preserve"> </w:t>
      </w:r>
      <w:r w:rsidRPr="009B2BF3">
        <w:rPr>
          <w:rFonts w:eastAsia="黑体"/>
          <w:sz w:val="24"/>
        </w:rPr>
        <w:t>RMSProp</w:t>
      </w:r>
      <w:r>
        <w:rPr>
          <w:rFonts w:eastAsia="黑体" w:hint="eastAsia"/>
          <w:sz w:val="24"/>
        </w:rPr>
        <w:t>方法</w:t>
      </w:r>
    </w:p>
    <w:p w14:paraId="10D7E47F" w14:textId="79E65F68" w:rsidR="009B2BF3" w:rsidRDefault="009B2BF3" w:rsidP="009B2BF3">
      <w:pPr>
        <w:spacing w:line="312" w:lineRule="auto"/>
        <w:ind w:firstLineChars="200" w:firstLine="480"/>
        <w:rPr>
          <w:sz w:val="24"/>
        </w:rPr>
      </w:pPr>
      <w:r w:rsidRPr="009B2BF3">
        <w:rPr>
          <w:rFonts w:hint="eastAsia"/>
          <w:sz w:val="24"/>
        </w:rPr>
        <w:t>RMSProp</w:t>
      </w:r>
      <w:r>
        <w:rPr>
          <w:sz w:val="24"/>
        </w:rPr>
        <w:t>(R</w:t>
      </w:r>
      <w:r w:rsidRPr="009B2BF3">
        <w:rPr>
          <w:rFonts w:hint="eastAsia"/>
          <w:sz w:val="24"/>
        </w:rPr>
        <w:t>oot</w:t>
      </w:r>
      <w:r>
        <w:rPr>
          <w:sz w:val="24"/>
        </w:rPr>
        <w:t xml:space="preserve"> M</w:t>
      </w:r>
      <w:r w:rsidRPr="009B2BF3">
        <w:rPr>
          <w:rFonts w:hint="eastAsia"/>
          <w:sz w:val="24"/>
        </w:rPr>
        <w:t>ean</w:t>
      </w:r>
      <w:r>
        <w:rPr>
          <w:sz w:val="24"/>
        </w:rPr>
        <w:t xml:space="preserve"> S</w:t>
      </w:r>
      <w:r w:rsidRPr="009B2BF3">
        <w:rPr>
          <w:rFonts w:hint="eastAsia"/>
          <w:sz w:val="24"/>
        </w:rPr>
        <w:t>quare</w:t>
      </w:r>
      <w:r>
        <w:rPr>
          <w:sz w:val="24"/>
        </w:rPr>
        <w:t xml:space="preserve"> P</w:t>
      </w:r>
      <w:r w:rsidRPr="009B2BF3">
        <w:rPr>
          <w:rFonts w:hint="eastAsia"/>
          <w:sz w:val="24"/>
        </w:rPr>
        <w:t>ropagation</w:t>
      </w:r>
      <w:r>
        <w:rPr>
          <w:sz w:val="24"/>
        </w:rPr>
        <w:t>)</w:t>
      </w:r>
      <w:r w:rsidRPr="009B2BF3">
        <w:rPr>
          <w:rFonts w:hint="eastAsia"/>
          <w:sz w:val="24"/>
        </w:rPr>
        <w:t>是对</w:t>
      </w:r>
      <w:r w:rsidRPr="009B2BF3">
        <w:rPr>
          <w:rFonts w:hint="eastAsia"/>
          <w:sz w:val="24"/>
        </w:rPr>
        <w:t>AdaGrad</w:t>
      </w:r>
      <w:r w:rsidRPr="009B2BF3">
        <w:rPr>
          <w:rFonts w:hint="eastAsia"/>
          <w:sz w:val="24"/>
        </w:rPr>
        <w:t>的一个改进</w:t>
      </w:r>
      <w:r>
        <w:rPr>
          <w:rFonts w:hint="eastAsia"/>
          <w:sz w:val="24"/>
        </w:rPr>
        <w:t>，</w:t>
      </w:r>
      <w:r w:rsidRPr="009B2BF3">
        <w:rPr>
          <w:rFonts w:hint="eastAsia"/>
          <w:sz w:val="24"/>
        </w:rPr>
        <w:t>引入</w:t>
      </w:r>
      <w:r>
        <w:rPr>
          <w:rFonts w:hint="eastAsia"/>
          <w:sz w:val="24"/>
        </w:rPr>
        <w:t>了</w:t>
      </w:r>
      <w:r w:rsidRPr="009B2BF3">
        <w:rPr>
          <w:rFonts w:hint="eastAsia"/>
          <w:sz w:val="24"/>
        </w:rPr>
        <w:t>衰减参数</w:t>
      </w:r>
      <m:oMath>
        <m:r>
          <w:rPr>
            <w:rFonts w:ascii="Cambria Math" w:hAnsi="Cambria Math"/>
            <w:sz w:val="24"/>
          </w:rPr>
          <m:t>ρ</m:t>
        </m:r>
      </m:oMath>
      <w:r>
        <w:rPr>
          <w:rFonts w:hint="eastAsia"/>
          <w:sz w:val="24"/>
        </w:rPr>
        <w:t>，主要考虑</w:t>
      </w:r>
      <w:r w:rsidRPr="009B2BF3">
        <w:rPr>
          <w:rFonts w:hint="eastAsia"/>
          <w:sz w:val="24"/>
        </w:rPr>
        <w:t>离当前迭代点比较近的项</w:t>
      </w:r>
      <w:r>
        <w:rPr>
          <w:rFonts w:hint="eastAsia"/>
          <w:sz w:val="24"/>
        </w:rPr>
        <w:t>，而忽略距离迭代点较远项的影响。即将</w:t>
      </w:r>
      <m:oMath>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w:r>
        <w:rPr>
          <w:rFonts w:hint="eastAsia"/>
          <w:sz w:val="24"/>
        </w:rPr>
        <w:t>修正为</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oMath>
      <w:r>
        <w:rPr>
          <w:rFonts w:hint="eastAsia"/>
          <w:sz w:val="24"/>
        </w:rPr>
        <w:t>，而其他部分未做修改。</w:t>
      </w:r>
    </w:p>
    <w:p w14:paraId="15FBD164" w14:textId="748F77AC" w:rsidR="009B2BF3" w:rsidRPr="009B2BF3" w:rsidRDefault="00000000" w:rsidP="009B2BF3">
      <w:pPr>
        <w:rPr>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k+1</m:t>
              </m:r>
            </m:sup>
          </m:sSup>
          <m:r>
            <w:rPr>
              <w:rFonts w:ascii="Cambria Math" w:hAnsi="Cambria Math"/>
              <w:sz w:val="24"/>
            </w:rPr>
            <m:t>=ρ</m:t>
          </m:r>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(1-ρ)g</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k+1</m:t>
              </m:r>
            </m:sup>
          </m:sSup>
          <m:r>
            <w:rPr>
              <w:rFonts w:ascii="Cambria Math" w:hAnsi="Cambria Math"/>
              <w:sz w:val="24"/>
            </w:rPr>
            <m:t>(ρ&lt;1)</m:t>
          </m:r>
        </m:oMath>
      </m:oMathPara>
    </w:p>
    <w:p w14:paraId="72E12617" w14:textId="7953DA8D" w:rsidR="009B2BF3" w:rsidRDefault="009B2BF3" w:rsidP="009B2BF3">
      <w:pPr>
        <w:spacing w:beforeLines="25" w:before="78" w:afterLines="25" w:after="78" w:line="312" w:lineRule="auto"/>
        <w:rPr>
          <w:rFonts w:eastAsia="黑体"/>
          <w:sz w:val="24"/>
        </w:rPr>
      </w:pPr>
      <w:r>
        <w:rPr>
          <w:rFonts w:ascii="黑体" w:eastAsia="黑体" w:hAnsi="黑体" w:hint="eastAsia"/>
          <w:sz w:val="24"/>
        </w:rPr>
        <w:t>2.3.</w:t>
      </w:r>
      <w:r>
        <w:rPr>
          <w:rFonts w:ascii="黑体" w:eastAsia="黑体" w:hAnsi="黑体"/>
          <w:sz w:val="24"/>
        </w:rPr>
        <w:t>6</w:t>
      </w:r>
      <w:r w:rsidR="00347802">
        <w:rPr>
          <w:rFonts w:ascii="黑体" w:eastAsia="黑体" w:hAnsi="黑体"/>
          <w:sz w:val="24"/>
        </w:rPr>
        <w:t xml:space="preserve"> </w:t>
      </w:r>
      <w:r w:rsidRPr="009B2BF3">
        <w:rPr>
          <w:rFonts w:eastAsia="黑体"/>
          <w:sz w:val="24"/>
        </w:rPr>
        <w:t>AdaDelta</w:t>
      </w:r>
      <w:r>
        <w:rPr>
          <w:rFonts w:eastAsia="黑体" w:hint="eastAsia"/>
          <w:sz w:val="24"/>
        </w:rPr>
        <w:t>方法</w:t>
      </w:r>
    </w:p>
    <w:p w14:paraId="4E609901" w14:textId="70C07D51" w:rsidR="009B2BF3" w:rsidRDefault="009B2BF3" w:rsidP="009B2BF3">
      <w:pPr>
        <w:spacing w:line="312" w:lineRule="auto"/>
        <w:ind w:firstLineChars="200" w:firstLine="480"/>
        <w:rPr>
          <w:sz w:val="24"/>
        </w:rPr>
      </w:pPr>
      <w:r w:rsidRPr="009B2BF3">
        <w:rPr>
          <w:sz w:val="24"/>
        </w:rPr>
        <w:t>AdaDelta</w:t>
      </w:r>
      <w:r w:rsidRPr="009B2BF3">
        <w:rPr>
          <w:rFonts w:hint="eastAsia"/>
          <w:sz w:val="24"/>
        </w:rPr>
        <w:t>在</w:t>
      </w:r>
      <w:r w:rsidRPr="009B2BF3">
        <w:rPr>
          <w:sz w:val="24"/>
        </w:rPr>
        <w:t>RMSProp</w:t>
      </w:r>
      <w:r w:rsidRPr="009B2BF3">
        <w:rPr>
          <w:rFonts w:hint="eastAsia"/>
          <w:sz w:val="24"/>
        </w:rPr>
        <w:t>的基础</w:t>
      </w:r>
      <w:r w:rsidR="00411916">
        <w:rPr>
          <w:rFonts w:hint="eastAsia"/>
          <w:sz w:val="24"/>
        </w:rPr>
        <w:t>之</w:t>
      </w:r>
      <w:r w:rsidRPr="009B2BF3">
        <w:rPr>
          <w:rFonts w:hint="eastAsia"/>
          <w:sz w:val="24"/>
        </w:rPr>
        <w:t>上，对历史的</w:t>
      </w:r>
      <m:oMath>
        <m:r>
          <w:rPr>
            <w:rFonts w:ascii="Cambria Math" w:hAnsi="Cambria Math"/>
            <w:sz w:val="24"/>
          </w:rPr>
          <m:t>Δ</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oMath>
      <w:r w:rsidRPr="009B2BF3">
        <w:rPr>
          <w:rFonts w:hint="eastAsia"/>
          <w:sz w:val="24"/>
        </w:rPr>
        <w:t>也同样累积平方</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k</m:t>
            </m:r>
          </m:sup>
        </m:sSup>
      </m:oMath>
      <w:r w:rsidRPr="009B2BF3">
        <w:rPr>
          <w:rFonts w:hint="eastAsia"/>
          <w:sz w:val="24"/>
        </w:rPr>
        <w:t>并求均方根</w:t>
      </w:r>
      <w:r w:rsidR="00411916">
        <w:rPr>
          <w:rFonts w:hint="eastAsia"/>
          <w:sz w:val="24"/>
        </w:rPr>
        <w:t>，并使用</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k-1</m:t>
            </m:r>
          </m:sup>
        </m:sSup>
      </m:oMath>
      <w:r w:rsidR="00411916">
        <w:rPr>
          <w:rFonts w:hint="eastAsia"/>
          <w:sz w:val="24"/>
        </w:rPr>
        <w:t>和</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oMath>
      <w:r w:rsidR="00411916">
        <w:rPr>
          <w:rFonts w:hint="eastAsia"/>
          <w:sz w:val="24"/>
        </w:rPr>
        <w:t>平方根的商对梯度进行校正，</w:t>
      </w:r>
      <w:r w:rsidR="00347802">
        <w:rPr>
          <w:rFonts w:hint="eastAsia"/>
          <w:sz w:val="24"/>
        </w:rPr>
        <w:t>其具体迭代形式为</w:t>
      </w:r>
    </w:p>
    <w:p w14:paraId="0B5FA8DD" w14:textId="65E13C37" w:rsidR="00347802" w:rsidRPr="00347802" w:rsidRDefault="00000000" w:rsidP="00110FAC">
      <w:pPr>
        <w:rPr>
          <w:sz w:val="24"/>
        </w:rPr>
      </w:pPr>
      <m:oMathPara>
        <m:oMath>
          <m:sSup>
            <m:sSupPr>
              <m:ctrlPr>
                <w:rPr>
                  <w:rFonts w:ascii="Cambria Math" w:hAnsi="Cambria Math"/>
                  <w:i/>
                  <w:sz w:val="24"/>
                </w:rPr>
              </m:ctrlPr>
            </m:sSupPr>
            <m:e>
              <m:r>
                <w:rPr>
                  <w:rFonts w:ascii="Cambria Math" w:hAnsi="Cambria Math"/>
                  <w:sz w:val="24"/>
                </w:rPr>
                <m:t xml:space="preserve">            M</m:t>
              </m:r>
            </m:e>
            <m:sup>
              <m:r>
                <w:rPr>
                  <w:rFonts w:ascii="Cambria Math" w:hAnsi="Cambria Math"/>
                  <w:sz w:val="24"/>
                </w:rPr>
                <m:t>k</m:t>
              </m:r>
            </m:sup>
          </m:sSup>
          <m:r>
            <w:rPr>
              <w:rFonts w:ascii="Cambria Math" w:hAnsi="Cambria Math"/>
              <w:sz w:val="24"/>
            </w:rPr>
            <m:t>=ρ</m:t>
          </m:r>
          <m:sSup>
            <m:sSupPr>
              <m:ctrlPr>
                <w:rPr>
                  <w:rFonts w:ascii="Cambria Math" w:hAnsi="Cambria Math"/>
                  <w:i/>
                  <w:sz w:val="24"/>
                </w:rPr>
              </m:ctrlPr>
            </m:sSupPr>
            <m:e>
              <m:r>
                <w:rPr>
                  <w:rFonts w:ascii="Cambria Math" w:hAnsi="Cambria Math"/>
                  <w:sz w:val="24"/>
                </w:rPr>
                <m:t>M</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1-ρ</m:t>
                  </m:r>
                </m:e>
              </m:d>
              <m:r>
                <w:rPr>
                  <w:rFonts w:ascii="Cambria Math" w:hAnsi="Cambria Math"/>
                  <w:sz w:val="24"/>
                </w:rPr>
                <m:t>g</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m:oMathPara>
    </w:p>
    <w:p w14:paraId="70E3868C" w14:textId="40017B5C" w:rsidR="00347802" w:rsidRPr="00347802" w:rsidRDefault="00347802" w:rsidP="00110FAC">
      <w:pPr>
        <w:rPr>
          <w:sz w:val="24"/>
        </w:rPr>
      </w:pPr>
      <m:oMathPara>
        <m:oMath>
          <m:r>
            <w:rPr>
              <w:rFonts w:ascii="Cambria Math" w:hAnsi="Cambria Math"/>
              <w:sz w:val="24"/>
            </w:rPr>
            <m:t>Δ</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hint="eastAsia"/>
              <w:sz w:val="24"/>
            </w:rPr>
            <m:t>=</m:t>
          </m:r>
          <m:r>
            <w:rPr>
              <w:rFonts w:ascii="Cambria Math" w:hAnsi="Cambria Math"/>
              <w:sz w:val="24"/>
            </w:rPr>
            <m:t>-</m:t>
          </m:r>
          <m:f>
            <m:fPr>
              <m:ctrlPr>
                <w:rPr>
                  <w:rFonts w:ascii="Cambria Math" w:hAnsi="Cambria Math"/>
                  <w:i/>
                  <w:sz w:val="24"/>
                </w:rPr>
              </m:ctrlPr>
            </m:fPr>
            <m:num>
              <m:rad>
                <m:radPr>
                  <m:degHide m:val="1"/>
                  <m:ctrlPr>
                    <w:rPr>
                      <w:rFonts w:ascii="Cambria Math" w:hAnsi="Cambria Math"/>
                      <w:i/>
                      <w:color w:val="000000" w:themeColor="text1"/>
                      <w:sz w:val="24"/>
                    </w:rPr>
                  </m:ctrlPr>
                </m:radPr>
                <m:deg/>
                <m:e>
                  <m:sSup>
                    <m:sSupPr>
                      <m:ctrlPr>
                        <w:rPr>
                          <w:rFonts w:ascii="Cambria Math" w:hAnsi="Cambria Math"/>
                          <w:i/>
                          <w:sz w:val="24"/>
                        </w:rPr>
                      </m:ctrlPr>
                    </m:sSupPr>
                    <m:e>
                      <m:r>
                        <w:rPr>
                          <w:rFonts w:ascii="Cambria Math" w:hAnsi="Cambria Math"/>
                          <w:sz w:val="24"/>
                        </w:rPr>
                        <m:t>D</m:t>
                      </m:r>
                    </m:e>
                    <m:sup>
                      <m:r>
                        <w:rPr>
                          <w:rFonts w:ascii="Cambria Math" w:hAnsi="Cambria Math"/>
                          <w:sz w:val="24"/>
                        </w:rPr>
                        <m:t>k-1</m:t>
                      </m:r>
                    </m:sup>
                  </m:s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n</m:t>
                      </m:r>
                    </m:sub>
                  </m:sSub>
                </m:e>
              </m:rad>
            </m:num>
            <m:den>
              <m:rad>
                <m:radPr>
                  <m:degHide m:val="1"/>
                  <m:ctrlPr>
                    <w:rPr>
                      <w:rFonts w:ascii="Cambria Math" w:hAnsi="Cambria Math"/>
                      <w:i/>
                      <w:color w:val="000000" w:themeColor="text1"/>
                      <w:sz w:val="24"/>
                    </w:rPr>
                  </m:ctrlPr>
                </m:radPr>
                <m:deg/>
                <m:e>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n</m:t>
                      </m:r>
                    </m:sub>
                  </m:sSub>
                </m:e>
              </m:rad>
            </m:den>
          </m:f>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m:oMathPara>
    </w:p>
    <w:p w14:paraId="0A3DD00C" w14:textId="0828B3F0" w:rsidR="00347802" w:rsidRPr="00347802" w:rsidRDefault="00000000" w:rsidP="00110FAC">
      <w:pPr>
        <w:rPr>
          <w:sz w:val="24"/>
        </w:rPr>
      </w:pPr>
      <m:oMathPara>
        <m:oMath>
          <m:sSup>
            <m:sSupPr>
              <m:ctrlPr>
                <w:rPr>
                  <w:rFonts w:ascii="Cambria Math" w:hAnsi="Cambria Math"/>
                  <w:i/>
                  <w:sz w:val="24"/>
                </w:rPr>
              </m:ctrlPr>
            </m:sSupPr>
            <m:e>
              <m:r>
                <w:rPr>
                  <w:rFonts w:ascii="Cambria Math" w:hAnsi="Cambria Math"/>
                  <w:sz w:val="24"/>
                </w:rPr>
                <m:t xml:space="preserve">                 D</m:t>
              </m:r>
            </m:e>
            <m:sup>
              <m:r>
                <w:rPr>
                  <w:rFonts w:ascii="Cambria Math" w:hAnsi="Cambria Math"/>
                  <w:sz w:val="24"/>
                </w:rPr>
                <m:t>k</m:t>
              </m:r>
            </m:sup>
          </m:sSup>
          <m:r>
            <w:rPr>
              <w:rFonts w:ascii="Cambria Math" w:hAnsi="Cambria Math"/>
              <w:sz w:val="24"/>
            </w:rPr>
            <m:t>=ρ</m:t>
          </m:r>
          <m:sSup>
            <m:sSupPr>
              <m:ctrlPr>
                <w:rPr>
                  <w:rFonts w:ascii="Cambria Math" w:hAnsi="Cambria Math"/>
                  <w:i/>
                  <w:sz w:val="24"/>
                </w:rPr>
              </m:ctrlPr>
            </m:sSupPr>
            <m:e>
              <m:r>
                <w:rPr>
                  <w:rFonts w:ascii="Cambria Math" w:hAnsi="Cambria Math"/>
                  <w:sz w:val="24"/>
                </w:rPr>
                <m:t>D</m:t>
              </m:r>
            </m:e>
            <m:sup>
              <m:r>
                <w:rPr>
                  <w:rFonts w:ascii="Cambria Math" w:hAnsi="Cambria Math"/>
                  <w:sz w:val="24"/>
                </w:rPr>
                <m:t>k-1</m:t>
              </m:r>
            </m:sup>
          </m:sSup>
          <m:r>
            <w:rPr>
              <w:rFonts w:ascii="Cambria Math" w:hAnsi="Cambria Math"/>
              <w:sz w:val="24"/>
            </w:rPr>
            <m:t>+(1-ρ)Δ</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⊙Δ</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oMath>
      </m:oMathPara>
    </w:p>
    <w:p w14:paraId="6C972FA5" w14:textId="71983812" w:rsidR="00347802" w:rsidRPr="00411916" w:rsidRDefault="00000000" w:rsidP="00411916">
      <w:pPr>
        <w:spacing w:beforeLines="20" w:before="62" w:line="406" w:lineRule="exact"/>
        <w:rPr>
          <w:sz w:val="24"/>
        </w:rPr>
      </w:pPr>
      <m:oMathPara>
        <m:oMath>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=x</m:t>
              </m:r>
            </m:e>
            <m:sup>
              <m:r>
                <w:rPr>
                  <w:rFonts w:ascii="Cambria Math" w:hAnsi="Cambria Math"/>
                  <w:sz w:val="24"/>
                </w:rPr>
                <m:t>k</m:t>
              </m:r>
            </m:sup>
          </m:sSup>
          <m:r>
            <w:rPr>
              <w:rFonts w:ascii="Cambria Math" w:hAnsi="Cambria Math"/>
              <w:sz w:val="24"/>
            </w:rPr>
            <m:t>+Δ</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 xml:space="preserve">                       </m:t>
          </m:r>
        </m:oMath>
      </m:oMathPara>
    </w:p>
    <w:p w14:paraId="77ABEFFD" w14:textId="17B3CF79" w:rsidR="00411916" w:rsidRDefault="00DB66DF" w:rsidP="00804DD3">
      <w:pPr>
        <w:spacing w:line="406" w:lineRule="exact"/>
        <w:ind w:firstLineChars="200" w:firstLine="480"/>
        <w:rPr>
          <w:sz w:val="24"/>
        </w:rPr>
      </w:pPr>
      <w:r>
        <w:rPr>
          <w:rFonts w:hint="eastAsia"/>
          <w:sz w:val="24"/>
        </w:rPr>
        <w:lastRenderedPageBreak/>
        <w:t>需要</w:t>
      </w:r>
      <w:r w:rsidR="00411916" w:rsidRPr="00411916">
        <w:rPr>
          <w:rFonts w:hint="eastAsia"/>
          <w:sz w:val="24"/>
        </w:rPr>
        <w:t>注意</w:t>
      </w:r>
      <w:r>
        <w:rPr>
          <w:rFonts w:hint="eastAsia"/>
          <w:sz w:val="24"/>
        </w:rPr>
        <w:t>的是</w:t>
      </w:r>
      <w:r w:rsidR="00411916" w:rsidRPr="00411916">
        <w:rPr>
          <w:rFonts w:hint="eastAsia"/>
          <w:sz w:val="24"/>
        </w:rPr>
        <w:t>，</w:t>
      </w:r>
      <w:r w:rsidR="00411916">
        <w:rPr>
          <w:rFonts w:hint="eastAsia"/>
          <w:sz w:val="24"/>
        </w:rPr>
        <w:t>由于</w:t>
      </w:r>
      <m:oMath>
        <m:r>
          <w:rPr>
            <w:rFonts w:ascii="Cambria Math" w:hAnsi="Cambria Math"/>
            <w:sz w:val="24"/>
          </w:rPr>
          <m:t>Δ</m:t>
        </m:r>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oMath>
      <w:r w:rsidR="00411916">
        <w:rPr>
          <w:rFonts w:hint="eastAsia"/>
          <w:sz w:val="24"/>
        </w:rPr>
        <w:t>的产生滞后梯度一步，因而</w:t>
      </w:r>
      <w:r w:rsidR="00411916" w:rsidRPr="00411916">
        <w:rPr>
          <w:rFonts w:hint="eastAsia"/>
          <w:sz w:val="24"/>
        </w:rPr>
        <w:t>计算步长时</w:t>
      </w:r>
      <m:oMath>
        <m:sSup>
          <m:sSupPr>
            <m:ctrlPr>
              <w:rPr>
                <w:rFonts w:ascii="Cambria Math" w:hAnsi="Cambria Math"/>
                <w:i/>
                <w:sz w:val="24"/>
              </w:rPr>
            </m:ctrlPr>
          </m:sSupPr>
          <m:e>
            <m:r>
              <w:rPr>
                <w:rFonts w:ascii="Cambria Math" w:hAnsi="Cambria Math"/>
                <w:sz w:val="24"/>
              </w:rPr>
              <m:t>D</m:t>
            </m:r>
          </m:e>
          <m:sup>
            <m:r>
              <w:rPr>
                <w:rFonts w:ascii="Cambria Math" w:hAnsi="Cambria Math"/>
                <w:sz w:val="24"/>
              </w:rPr>
              <m:t>k-1</m:t>
            </m:r>
          </m:sup>
        </m:sSup>
      </m:oMath>
      <w:r w:rsidR="00411916">
        <w:rPr>
          <w:rFonts w:hint="eastAsia"/>
          <w:sz w:val="24"/>
        </w:rPr>
        <w:t>和</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oMath>
      <w:r w:rsidR="00411916">
        <w:rPr>
          <w:rFonts w:hint="eastAsia"/>
          <w:sz w:val="24"/>
        </w:rPr>
        <w:t>平方根</w:t>
      </w:r>
      <w:r w:rsidR="00411916" w:rsidRPr="00411916">
        <w:rPr>
          <w:rFonts w:hint="eastAsia"/>
          <w:sz w:val="24"/>
        </w:rPr>
        <w:t>的下标相差</w:t>
      </w:r>
      <w:r w:rsidR="00411916">
        <w:rPr>
          <w:sz w:val="24"/>
        </w:rPr>
        <w:t>1</w:t>
      </w:r>
      <w:r w:rsidR="00411916">
        <w:rPr>
          <w:rFonts w:hint="eastAsia"/>
          <w:sz w:val="24"/>
        </w:rPr>
        <w:t>。</w:t>
      </w:r>
      <w:r w:rsidR="00411916" w:rsidRPr="00411916">
        <w:rPr>
          <w:rFonts w:hint="eastAsia"/>
          <w:sz w:val="24"/>
        </w:rPr>
        <w:t>AdaDelta</w:t>
      </w:r>
      <w:r w:rsidR="00411916" w:rsidRPr="00411916">
        <w:rPr>
          <w:rFonts w:hint="eastAsia"/>
          <w:sz w:val="24"/>
        </w:rPr>
        <w:t>的特点是步长选择较为保守，同时也改善了</w:t>
      </w:r>
      <w:r w:rsidR="00411916" w:rsidRPr="00411916">
        <w:rPr>
          <w:rFonts w:hint="eastAsia"/>
          <w:sz w:val="24"/>
        </w:rPr>
        <w:t>AdaGrad</w:t>
      </w:r>
      <w:r w:rsidR="00411916" w:rsidRPr="00411916">
        <w:rPr>
          <w:rFonts w:hint="eastAsia"/>
          <w:sz w:val="24"/>
        </w:rPr>
        <w:t>步长单调下降的缺陷</w:t>
      </w:r>
      <w:r w:rsidR="00804DD3">
        <w:rPr>
          <w:rFonts w:hint="eastAsia"/>
          <w:sz w:val="24"/>
        </w:rPr>
        <w:t>。</w:t>
      </w:r>
    </w:p>
    <w:p w14:paraId="0BEEDD2D" w14:textId="59738436" w:rsidR="00804DD3" w:rsidRDefault="00804DD3" w:rsidP="00DB66DF">
      <w:pPr>
        <w:spacing w:beforeLines="25" w:before="78" w:afterLines="25" w:after="78" w:line="312" w:lineRule="auto"/>
        <w:rPr>
          <w:rFonts w:eastAsia="黑体"/>
          <w:sz w:val="24"/>
        </w:rPr>
      </w:pPr>
      <w:r>
        <w:rPr>
          <w:rFonts w:ascii="黑体" w:eastAsia="黑体" w:hAnsi="黑体" w:hint="eastAsia"/>
          <w:sz w:val="24"/>
        </w:rPr>
        <w:t>2.3.</w:t>
      </w:r>
      <w:r>
        <w:rPr>
          <w:rFonts w:ascii="黑体" w:eastAsia="黑体" w:hAnsi="黑体"/>
          <w:sz w:val="24"/>
        </w:rPr>
        <w:t xml:space="preserve">7 </w:t>
      </w:r>
      <w:r>
        <w:rPr>
          <w:rFonts w:eastAsia="黑体"/>
          <w:sz w:val="24"/>
        </w:rPr>
        <w:t>A</w:t>
      </w:r>
      <w:r>
        <w:rPr>
          <w:rFonts w:eastAsia="黑体" w:hint="eastAsia"/>
          <w:sz w:val="24"/>
        </w:rPr>
        <w:t>dam</w:t>
      </w:r>
      <w:r>
        <w:rPr>
          <w:rFonts w:eastAsia="黑体" w:hint="eastAsia"/>
          <w:sz w:val="24"/>
        </w:rPr>
        <w:t>方法</w:t>
      </w:r>
    </w:p>
    <w:p w14:paraId="43B182AC" w14:textId="487A16CF" w:rsidR="00804DD3" w:rsidRDefault="00804DD3" w:rsidP="00DB66DF">
      <w:pPr>
        <w:spacing w:line="406" w:lineRule="exact"/>
        <w:ind w:firstLineChars="200" w:firstLine="480"/>
        <w:rPr>
          <w:sz w:val="24"/>
        </w:rPr>
      </w:pPr>
      <w:r w:rsidRPr="00804DD3">
        <w:rPr>
          <w:rFonts w:hint="eastAsia"/>
          <w:sz w:val="24"/>
        </w:rPr>
        <w:t>Adam</w:t>
      </w:r>
      <w:r>
        <w:rPr>
          <w:sz w:val="24"/>
        </w:rPr>
        <w:t>(A</w:t>
      </w:r>
      <w:r w:rsidRPr="00804DD3">
        <w:rPr>
          <w:rFonts w:hint="eastAsia"/>
          <w:sz w:val="24"/>
        </w:rPr>
        <w:t xml:space="preserve">daptive </w:t>
      </w:r>
      <w:r>
        <w:rPr>
          <w:sz w:val="24"/>
        </w:rPr>
        <w:t>M</w:t>
      </w:r>
      <w:r w:rsidRPr="00804DD3">
        <w:rPr>
          <w:rFonts w:hint="eastAsia"/>
          <w:sz w:val="24"/>
        </w:rPr>
        <w:t xml:space="preserve">oment </w:t>
      </w:r>
      <w:r>
        <w:rPr>
          <w:sz w:val="24"/>
        </w:rPr>
        <w:t>E</w:t>
      </w:r>
      <w:r w:rsidRPr="00804DD3">
        <w:rPr>
          <w:rFonts w:hint="eastAsia"/>
          <w:sz w:val="24"/>
        </w:rPr>
        <w:t>stimation</w:t>
      </w:r>
      <w:r>
        <w:rPr>
          <w:sz w:val="24"/>
        </w:rPr>
        <w:t>)</w:t>
      </w:r>
      <w:r w:rsidRPr="00804DD3">
        <w:rPr>
          <w:rFonts w:hint="eastAsia"/>
          <w:sz w:val="24"/>
        </w:rPr>
        <w:t>本质上是带动量项的</w:t>
      </w:r>
      <w:r w:rsidRPr="00804DD3">
        <w:rPr>
          <w:rFonts w:hint="eastAsia"/>
          <w:sz w:val="24"/>
        </w:rPr>
        <w:t>RMSProp</w:t>
      </w:r>
      <w:r w:rsidRPr="00804DD3">
        <w:rPr>
          <w:rFonts w:hint="eastAsia"/>
          <w:sz w:val="24"/>
        </w:rPr>
        <w:t>，可以看成是带修正的</w:t>
      </w:r>
      <w:r>
        <w:rPr>
          <w:rFonts w:hint="eastAsia"/>
          <w:sz w:val="24"/>
        </w:rPr>
        <w:t>动量法和</w:t>
      </w:r>
      <w:r w:rsidRPr="00804DD3">
        <w:rPr>
          <w:rFonts w:hint="eastAsia"/>
          <w:sz w:val="24"/>
        </w:rPr>
        <w:t>RMSProp</w:t>
      </w:r>
      <w:r>
        <w:rPr>
          <w:rFonts w:hint="eastAsia"/>
          <w:sz w:val="24"/>
        </w:rPr>
        <w:t>法</w:t>
      </w:r>
      <w:r w:rsidRPr="00804DD3">
        <w:rPr>
          <w:rFonts w:hint="eastAsia"/>
          <w:sz w:val="24"/>
        </w:rPr>
        <w:t>的结合</w:t>
      </w:r>
      <w:r>
        <w:rPr>
          <w:rFonts w:hint="eastAsia"/>
          <w:sz w:val="24"/>
        </w:rPr>
        <w:t>，</w:t>
      </w:r>
      <w:r w:rsidRPr="00804DD3">
        <w:rPr>
          <w:rFonts w:hint="eastAsia"/>
          <w:sz w:val="24"/>
        </w:rPr>
        <w:t>它利用梯度的一阶矩估计和二阶矩估计动态调整每个参数步长</w:t>
      </w:r>
      <w:r>
        <w:rPr>
          <w:rFonts w:hint="eastAsia"/>
          <w:sz w:val="24"/>
        </w:rPr>
        <w:t>。</w:t>
      </w:r>
    </w:p>
    <w:p w14:paraId="0EC9DEC4" w14:textId="4CB08122" w:rsidR="00804DD3" w:rsidRDefault="00804DD3" w:rsidP="00804DD3">
      <w:pPr>
        <w:spacing w:line="406" w:lineRule="exact"/>
        <w:ind w:firstLineChars="200" w:firstLine="480"/>
        <w:rPr>
          <w:sz w:val="24"/>
        </w:rPr>
      </w:pPr>
      <w:r w:rsidRPr="00804DD3">
        <w:rPr>
          <w:rFonts w:hint="eastAsia"/>
          <w:sz w:val="24"/>
        </w:rPr>
        <w:t>在</w:t>
      </w:r>
      <w:r w:rsidRPr="00804DD3">
        <w:rPr>
          <w:rFonts w:hint="eastAsia"/>
          <w:sz w:val="24"/>
        </w:rPr>
        <w:t>Adam</w:t>
      </w:r>
      <w:r>
        <w:rPr>
          <w:rFonts w:hint="eastAsia"/>
          <w:sz w:val="24"/>
        </w:rPr>
        <w:t>方法</w:t>
      </w:r>
      <w:r w:rsidRPr="00804DD3">
        <w:rPr>
          <w:rFonts w:hint="eastAsia"/>
          <w:sz w:val="24"/>
        </w:rPr>
        <w:t>中不直接使用随机梯度作为基础的更新方向，而是选择了一个动量项进行更新</w:t>
      </w:r>
      <w:r>
        <w:rPr>
          <w:rFonts w:hint="eastAsia"/>
          <w:sz w:val="24"/>
        </w:rPr>
        <w:t>。</w:t>
      </w:r>
    </w:p>
    <w:p w14:paraId="2A56E020" w14:textId="50972BED" w:rsidR="00804DD3" w:rsidRPr="00804DD3" w:rsidRDefault="00000000" w:rsidP="00804DD3">
      <w:pPr>
        <w:spacing w:line="406" w:lineRule="exact"/>
        <w:rPr>
          <w:sz w:val="24"/>
        </w:rPr>
      </w:pPr>
      <m:oMathPara>
        <m:oMathParaPr>
          <m:jc m:val="center"/>
        </m:oMathParaPr>
        <m:oMath>
          <m:sSup>
            <m:sSupPr>
              <m:ctrlPr>
                <w:rPr>
                  <w:rFonts w:ascii="Cambria Math" w:hAnsi="Cambria Math"/>
                  <w:i/>
                  <w:sz w:val="24"/>
                </w:rPr>
              </m:ctrlPr>
            </m:sSupPr>
            <m:e>
              <m:r>
                <w:rPr>
                  <w:rFonts w:ascii="Cambria Math" w:hAnsi="Cambria Math"/>
                  <w:sz w:val="24"/>
                </w:rPr>
                <m:t>S</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sSup>
            <m:sSupPr>
              <m:ctrlPr>
                <w:rPr>
                  <w:rFonts w:ascii="Cambria Math" w:hAnsi="Cambria Math"/>
                  <w:i/>
                  <w:sz w:val="24"/>
                </w:rPr>
              </m:ctrlPr>
            </m:sSupPr>
            <m:e>
              <m:r>
                <w:rPr>
                  <w:rFonts w:ascii="Cambria Math" w:hAnsi="Cambria Math"/>
                  <w:sz w:val="24"/>
                </w:rPr>
                <m:t>S</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(1-</m:t>
              </m:r>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)g</m:t>
              </m:r>
            </m:e>
            <m:sup>
              <m:r>
                <w:rPr>
                  <w:rFonts w:ascii="Cambria Math" w:hAnsi="Cambria Math"/>
                  <w:sz w:val="24"/>
                </w:rPr>
                <m:t>k</m:t>
              </m:r>
            </m:sup>
          </m:sSup>
        </m:oMath>
      </m:oMathPara>
    </w:p>
    <w:p w14:paraId="5D72A0FB" w14:textId="1394D3E4" w:rsidR="00804DD3" w:rsidRDefault="00804DD3" w:rsidP="00804DD3">
      <w:pPr>
        <w:spacing w:line="406" w:lineRule="exact"/>
        <w:rPr>
          <w:sz w:val="24"/>
        </w:rPr>
      </w:pPr>
      <w:r w:rsidRPr="00804DD3">
        <w:rPr>
          <w:rFonts w:hint="eastAsia"/>
          <w:sz w:val="24"/>
        </w:rPr>
        <w:t>同时也会记录迭代过程中梯度的二阶矩</w:t>
      </w:r>
    </w:p>
    <w:p w14:paraId="4F91835B" w14:textId="4F3AFBAD" w:rsidR="00804DD3" w:rsidRPr="00804DD3" w:rsidRDefault="00000000" w:rsidP="00804DD3">
      <w:pPr>
        <w:spacing w:line="406" w:lineRule="exact"/>
        <w:rPr>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sSup>
            <m:sSupPr>
              <m:ctrlPr>
                <w:rPr>
                  <w:rFonts w:ascii="Cambria Math" w:hAnsi="Cambria Math"/>
                  <w:i/>
                  <w:sz w:val="24"/>
                </w:rPr>
              </m:ctrlPr>
            </m:sSupPr>
            <m:e>
              <m:r>
                <w:rPr>
                  <w:rFonts w:ascii="Cambria Math" w:hAnsi="Cambria Math"/>
                  <w:sz w:val="24"/>
                </w:rPr>
                <m:t>M</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r>
                <w:rPr>
                  <w:rFonts w:ascii="Cambria Math" w:hAnsi="Cambria Math"/>
                  <w:sz w:val="24"/>
                </w:rPr>
                <m:t>(1-</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)g</m:t>
              </m:r>
            </m:e>
            <m:sup>
              <m:r>
                <w:rPr>
                  <w:rFonts w:ascii="Cambria Math" w:hAnsi="Cambria Math"/>
                  <w:sz w:val="24"/>
                </w:rPr>
                <m:t>k</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k</m:t>
              </m:r>
            </m:sup>
          </m:sSup>
        </m:oMath>
      </m:oMathPara>
    </w:p>
    <w:p w14:paraId="24D5FBD5" w14:textId="60079DB4" w:rsidR="00804DD3" w:rsidRDefault="00804DD3" w:rsidP="00804DD3">
      <w:pPr>
        <w:spacing w:line="406" w:lineRule="exact"/>
        <w:rPr>
          <w:sz w:val="24"/>
        </w:rPr>
      </w:pPr>
      <w:r>
        <w:rPr>
          <w:rFonts w:hint="eastAsia"/>
          <w:sz w:val="24"/>
        </w:rPr>
        <w:t>但是，</w:t>
      </w:r>
      <w:r w:rsidRPr="00804DD3">
        <w:rPr>
          <w:rFonts w:hint="eastAsia"/>
          <w:sz w:val="24"/>
        </w:rPr>
        <w:t>由于</w:t>
      </w:r>
      <m:oMath>
        <m:sSup>
          <m:sSupPr>
            <m:ctrlPr>
              <w:rPr>
                <w:rFonts w:ascii="Cambria Math" w:hAnsi="Cambria Math"/>
                <w:i/>
                <w:sz w:val="24"/>
              </w:rPr>
            </m:ctrlPr>
          </m:sSupPr>
          <m:e>
            <m:r>
              <w:rPr>
                <w:rFonts w:ascii="Cambria Math" w:hAnsi="Cambria Math"/>
                <w:sz w:val="24"/>
              </w:rPr>
              <m:t>S</m:t>
            </m:r>
          </m:e>
          <m:sup>
            <m:r>
              <w:rPr>
                <w:rFonts w:ascii="Cambria Math" w:hAnsi="Cambria Math"/>
                <w:sz w:val="24"/>
              </w:rPr>
              <m:t>k</m:t>
            </m:r>
          </m:sup>
        </m:sSup>
      </m:oMath>
      <w:r w:rsidRPr="00804DD3">
        <w:rPr>
          <w:rFonts w:hint="eastAsia"/>
          <w:sz w:val="24"/>
        </w:rPr>
        <w:t>和</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oMath>
      <w:r w:rsidRPr="00804DD3">
        <w:rPr>
          <w:rFonts w:hint="eastAsia"/>
          <w:sz w:val="24"/>
        </w:rPr>
        <w:t>本身带有偏差</w:t>
      </w:r>
      <w:r>
        <w:rPr>
          <w:rFonts w:hint="eastAsia"/>
          <w:sz w:val="24"/>
        </w:rPr>
        <w:t>，需要对其进行修正</w:t>
      </w:r>
    </w:p>
    <w:p w14:paraId="1F39FC14" w14:textId="4683735F" w:rsidR="00804DD3" w:rsidRPr="00804DD3" w:rsidRDefault="00000000" w:rsidP="00804DD3">
      <w:pPr>
        <w:rPr>
          <w:sz w:val="24"/>
        </w:rPr>
      </w:pPr>
      <m:oMathPara>
        <m:oMath>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S</m:t>
                  </m:r>
                </m:e>
              </m:acc>
            </m:e>
            <m:sup>
              <m:r>
                <w:rPr>
                  <w:rFonts w:ascii="Cambria Math" w:hAnsi="Cambria Math"/>
                  <w:sz w:val="24"/>
                </w:rPr>
                <m:t>k</m:t>
              </m:r>
            </m:sup>
          </m:sSup>
          <m:r>
            <w:rPr>
              <w:rFonts w:ascii="Cambria Math" w:hAnsi="Cambria Math" w:hint="eastAsia"/>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S</m:t>
                  </m:r>
                </m:e>
                <m:sup>
                  <m:r>
                    <w:rPr>
                      <w:rFonts w:ascii="Cambria Math" w:hAnsi="Cambria Math"/>
                      <w:sz w:val="24"/>
                    </w:rPr>
                    <m:t>k</m:t>
                  </m:r>
                </m:sup>
              </m:sSup>
            </m:num>
            <m:den>
              <m:r>
                <w:rPr>
                  <w:rFonts w:ascii="Cambria Math" w:hAnsi="Cambria Math"/>
                  <w:sz w:val="24"/>
                </w:rPr>
                <m:t>1-</m:t>
              </m:r>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1</m:t>
                  </m:r>
                </m:sub>
                <m:sup>
                  <m:r>
                    <w:rPr>
                      <w:rFonts w:ascii="Cambria Math" w:hAnsi="Cambria Math" w:hint="eastAsia"/>
                      <w:sz w:val="24"/>
                    </w:rPr>
                    <m:t>k</m:t>
                  </m:r>
                </m:sup>
              </m:sSubSup>
            </m:den>
          </m:f>
          <m:r>
            <w:rPr>
              <w:rFonts w:ascii="Cambria Math" w:hAnsi="Cambria Math"/>
              <w:sz w:val="24"/>
            </w:rPr>
            <m:t xml:space="preserve">,  </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M</m:t>
                  </m:r>
                </m:e>
              </m:acc>
            </m:e>
            <m:sup>
              <m:r>
                <w:rPr>
                  <w:rFonts w:ascii="Cambria Math" w:hAnsi="Cambria Math"/>
                  <w:sz w:val="24"/>
                </w:rPr>
                <m:t>k</m:t>
              </m:r>
            </m:sup>
          </m:sSup>
          <m:r>
            <w:rPr>
              <w:rFonts w:ascii="Cambria Math" w:hAnsi="Cambria Math" w:hint="eastAsia"/>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num>
            <m:den>
              <m:r>
                <w:rPr>
                  <w:rFonts w:ascii="Cambria Math" w:hAnsi="Cambria Math"/>
                  <w:sz w:val="24"/>
                </w:rPr>
                <m:t>1-</m:t>
              </m:r>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2</m:t>
                  </m:r>
                </m:sub>
                <m:sup>
                  <m:r>
                    <w:rPr>
                      <w:rFonts w:ascii="Cambria Math" w:hAnsi="Cambria Math" w:hint="eastAsia"/>
                      <w:sz w:val="24"/>
                    </w:rPr>
                    <m:t>k</m:t>
                  </m:r>
                </m:sup>
              </m:sSubSup>
            </m:den>
          </m:f>
        </m:oMath>
      </m:oMathPara>
    </w:p>
    <w:p w14:paraId="3AE41DE9" w14:textId="45CBF85C" w:rsidR="00804DD3" w:rsidRDefault="00804DD3" w:rsidP="00804DD3">
      <w:pPr>
        <w:spacing w:line="406" w:lineRule="exact"/>
        <w:rPr>
          <w:sz w:val="24"/>
        </w:rPr>
      </w:pPr>
      <w:r>
        <w:rPr>
          <w:rFonts w:hint="eastAsia"/>
          <w:sz w:val="24"/>
        </w:rPr>
        <w:t>其中</w:t>
      </w:r>
      <m:oMath>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1</m:t>
            </m:r>
          </m:sub>
          <m:sup>
            <m:r>
              <w:rPr>
                <w:rFonts w:ascii="Cambria Math" w:hAnsi="Cambria Math" w:hint="eastAsia"/>
                <w:sz w:val="24"/>
              </w:rPr>
              <m:t>k</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2</m:t>
            </m:r>
          </m:sub>
          <m:sup>
            <m:r>
              <w:rPr>
                <w:rFonts w:ascii="Cambria Math" w:hAnsi="Cambria Math" w:hint="eastAsia"/>
                <w:sz w:val="24"/>
              </w:rPr>
              <m:t>k</m:t>
            </m:r>
          </m:sup>
        </m:sSubSup>
      </m:oMath>
      <w:r>
        <w:rPr>
          <w:rFonts w:hint="eastAsia"/>
          <w:sz w:val="24"/>
        </w:rPr>
        <w:t>分别表示</w:t>
      </w:r>
      <m:oMath>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oMath>
      <w:r>
        <w:rPr>
          <w:rFonts w:hint="eastAsia"/>
          <w:sz w:val="24"/>
        </w:rPr>
        <w:t>的</w:t>
      </w:r>
      <m:oMath>
        <m:r>
          <w:rPr>
            <w:rFonts w:ascii="Cambria Math" w:hAnsi="Cambria Math" w:hint="eastAsia"/>
            <w:sz w:val="24"/>
          </w:rPr>
          <m:t>k</m:t>
        </m:r>
      </m:oMath>
      <w:r>
        <w:rPr>
          <w:rFonts w:hint="eastAsia"/>
          <w:sz w:val="24"/>
        </w:rPr>
        <w:t>次方，</w:t>
      </w:r>
      <w:r w:rsidRPr="00804DD3">
        <w:rPr>
          <w:rFonts w:hint="eastAsia"/>
          <w:sz w:val="24"/>
        </w:rPr>
        <w:t>Adam</w:t>
      </w:r>
      <w:r w:rsidRPr="00804DD3">
        <w:rPr>
          <w:rFonts w:hint="eastAsia"/>
          <w:sz w:val="24"/>
        </w:rPr>
        <w:t>最终使用修正后的一阶矩和二阶矩进行迭代点的更新</w:t>
      </w:r>
      <w:r>
        <w:rPr>
          <w:rFonts w:hint="eastAsia"/>
          <w:sz w:val="24"/>
        </w:rPr>
        <w:t>。</w:t>
      </w:r>
    </w:p>
    <w:p w14:paraId="4FAE164A" w14:textId="030E625D" w:rsidR="00804DD3" w:rsidRPr="00804DD3" w:rsidRDefault="00000000" w:rsidP="00804DD3">
      <w:pPr>
        <w:rPr>
          <w:i/>
          <w:sz w:val="24"/>
        </w:rPr>
      </w:pPr>
      <m:oMathPara>
        <m:oMath>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r>
                <w:rPr>
                  <w:rFonts w:ascii="Cambria Math" w:hAnsi="Cambria Math"/>
                  <w:sz w:val="24"/>
                </w:rPr>
                <m:t>=x</m:t>
              </m:r>
            </m:e>
            <m:sup>
              <m:r>
                <w:rPr>
                  <w:rFonts w:ascii="Cambria Math" w:hAnsi="Cambria Math"/>
                  <w:sz w:val="24"/>
                </w:rPr>
                <m:t>k</m:t>
              </m:r>
            </m:sup>
          </m:sSup>
          <m:r>
            <w:rPr>
              <w:rFonts w:ascii="Cambria Math" w:hAnsi="Cambria Math"/>
              <w:sz w:val="24"/>
            </w:rPr>
            <m:t>-</m:t>
          </m:r>
          <m:f>
            <m:fPr>
              <m:ctrlPr>
                <w:rPr>
                  <w:rFonts w:ascii="Cambria Math" w:hAnsi="Cambria Math"/>
                  <w:i/>
                  <w:color w:val="000000" w:themeColor="text1"/>
                  <w:sz w:val="24"/>
                </w:rPr>
              </m:ctrlPr>
            </m:fPr>
            <m:num>
              <m:sSub>
                <m:sSubPr>
                  <m:ctrlPr>
                    <w:rPr>
                      <w:rFonts w:ascii="Cambria Math" w:hAnsi="Cambria Math"/>
                      <w:i/>
                      <w:sz w:val="24"/>
                    </w:rPr>
                  </m:ctrlPr>
                </m:sSubPr>
                <m:e>
                  <m:r>
                    <w:rPr>
                      <w:rFonts w:ascii="Cambria Math" w:hAnsi="Cambria Math"/>
                      <w:sz w:val="24"/>
                    </w:rPr>
                    <m:t>α</m:t>
                  </m:r>
                </m:e>
                <m:sub>
                  <m:r>
                    <w:rPr>
                      <w:rFonts w:ascii="Cambria Math" w:hAnsi="Cambria Math"/>
                      <w:sz w:val="24"/>
                    </w:rPr>
                    <m:t>k</m:t>
                  </m:r>
                </m:sub>
              </m:sSub>
              <m:ctrlPr>
                <w:rPr>
                  <w:rFonts w:ascii="Cambria Math" w:hAnsi="Cambria Math"/>
                  <w:i/>
                  <w:sz w:val="24"/>
                </w:rPr>
              </m:ctrlPr>
            </m:num>
            <m:den>
              <m:rad>
                <m:radPr>
                  <m:degHide m:val="1"/>
                  <m:ctrlPr>
                    <w:rPr>
                      <w:rFonts w:ascii="Cambria Math" w:hAnsi="Cambria Math"/>
                      <w:i/>
                      <w:color w:val="000000" w:themeColor="text1"/>
                      <w:sz w:val="24"/>
                    </w:rPr>
                  </m:ctrlPr>
                </m:radPr>
                <m:deg/>
                <m:e>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M</m:t>
                          </m:r>
                        </m:e>
                      </m:acc>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n</m:t>
                      </m:r>
                    </m:sub>
                  </m:sSub>
                </m:e>
              </m:rad>
            </m:den>
          </m:f>
          <m:r>
            <w:rPr>
              <w:rFonts w:ascii="Cambria Math" w:hAnsi="Cambria Math"/>
              <w:color w:val="000000" w:themeColor="text1"/>
              <w:sz w:val="24"/>
            </w:rPr>
            <m:t xml:space="preserve"> </m:t>
          </m:r>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S</m:t>
                  </m:r>
                </m:e>
              </m:acc>
            </m:e>
            <m:sup>
              <m:r>
                <w:rPr>
                  <w:rFonts w:ascii="Cambria Math" w:hAnsi="Cambria Math"/>
                  <w:sz w:val="24"/>
                </w:rPr>
                <m:t>k</m:t>
              </m:r>
            </m:sup>
          </m:sSup>
        </m:oMath>
      </m:oMathPara>
    </w:p>
    <w:p w14:paraId="08845D13" w14:textId="621D1D57" w:rsidR="00804DD3" w:rsidRDefault="00804DD3" w:rsidP="00804DD3">
      <w:pPr>
        <w:spacing w:beforeLines="25" w:before="78" w:afterLines="25" w:after="78" w:line="312" w:lineRule="auto"/>
        <w:rPr>
          <w:rFonts w:eastAsia="黑体"/>
          <w:sz w:val="24"/>
        </w:rPr>
      </w:pPr>
      <w:r>
        <w:rPr>
          <w:rFonts w:ascii="黑体" w:eastAsia="黑体" w:hAnsi="黑体" w:hint="eastAsia"/>
          <w:sz w:val="24"/>
        </w:rPr>
        <w:t>2.3.</w:t>
      </w:r>
      <w:r>
        <w:rPr>
          <w:rFonts w:ascii="黑体" w:eastAsia="黑体" w:hAnsi="黑体"/>
          <w:sz w:val="24"/>
        </w:rPr>
        <w:t xml:space="preserve">8 </w:t>
      </w:r>
      <w:r>
        <w:rPr>
          <w:rFonts w:eastAsia="黑体"/>
          <w:sz w:val="24"/>
        </w:rPr>
        <w:t>L</w:t>
      </w:r>
      <w:r>
        <w:rPr>
          <w:rFonts w:eastAsia="黑体" w:hint="eastAsia"/>
          <w:sz w:val="24"/>
        </w:rPr>
        <w:t>ion</w:t>
      </w:r>
      <w:r>
        <w:rPr>
          <w:rFonts w:eastAsia="黑体" w:hint="eastAsia"/>
          <w:sz w:val="24"/>
        </w:rPr>
        <w:t>方法</w:t>
      </w:r>
    </w:p>
    <w:p w14:paraId="4505D3E7" w14:textId="77777777" w:rsidR="000B5CF9" w:rsidRDefault="00C040DC" w:rsidP="00DB66DF">
      <w:pPr>
        <w:spacing w:line="406" w:lineRule="exact"/>
        <w:ind w:firstLineChars="200" w:firstLine="480"/>
        <w:rPr>
          <w:sz w:val="24"/>
        </w:rPr>
      </w:pPr>
      <w:r w:rsidRPr="00C040DC">
        <w:rPr>
          <w:rFonts w:hint="eastAsia"/>
          <w:sz w:val="24"/>
        </w:rPr>
        <w:t>除了</w:t>
      </w:r>
      <w:r>
        <w:rPr>
          <w:rFonts w:hint="eastAsia"/>
          <w:sz w:val="24"/>
        </w:rPr>
        <w:t>上述的</w:t>
      </w:r>
      <w:r w:rsidRPr="00C040DC">
        <w:rPr>
          <w:rFonts w:hint="eastAsia"/>
          <w:sz w:val="24"/>
        </w:rPr>
        <w:t>人工引入优化器</w:t>
      </w:r>
      <w:r>
        <w:rPr>
          <w:rFonts w:hint="eastAsia"/>
          <w:sz w:val="24"/>
        </w:rPr>
        <w:t>方法</w:t>
      </w:r>
      <w:r w:rsidRPr="00C040DC">
        <w:rPr>
          <w:rFonts w:hint="eastAsia"/>
          <w:sz w:val="24"/>
        </w:rPr>
        <w:t>外，还有一个方向是程序自动发现优化算法</w:t>
      </w:r>
      <w:r>
        <w:rPr>
          <w:rFonts w:hint="eastAsia"/>
          <w:sz w:val="24"/>
        </w:rPr>
        <w:t>，即</w:t>
      </w:r>
      <w:r w:rsidRPr="00C040DC">
        <w:rPr>
          <w:rFonts w:hint="eastAsia"/>
          <w:sz w:val="24"/>
        </w:rPr>
        <w:t>通过训练神经网络来发现优化器</w:t>
      </w:r>
      <w:r w:rsidR="00DB66DF">
        <w:rPr>
          <w:rFonts w:hint="eastAsia"/>
          <w:sz w:val="24"/>
        </w:rPr>
        <w:t>。</w:t>
      </w:r>
    </w:p>
    <w:p w14:paraId="59E02F53" w14:textId="7F3C3D3A" w:rsidR="00804DD3" w:rsidRDefault="00C040DC" w:rsidP="00DB66DF">
      <w:pPr>
        <w:spacing w:line="406" w:lineRule="exact"/>
        <w:ind w:firstLineChars="200" w:firstLine="480"/>
        <w:rPr>
          <w:sz w:val="24"/>
        </w:rPr>
      </w:pPr>
      <w:r w:rsidRPr="00C040DC">
        <w:rPr>
          <w:rFonts w:hint="eastAsia"/>
          <w:sz w:val="24"/>
        </w:rPr>
        <w:t>Lion</w:t>
      </w:r>
      <w:r>
        <w:rPr>
          <w:rFonts w:hint="eastAsia"/>
          <w:sz w:val="24"/>
        </w:rPr>
        <w:t>(</w:t>
      </w:r>
      <w:r w:rsidRPr="00C040DC">
        <w:rPr>
          <w:rFonts w:hint="eastAsia"/>
          <w:sz w:val="24"/>
        </w:rPr>
        <w:t>EvoLved Sign Momentum</w:t>
      </w:r>
      <w:r>
        <w:rPr>
          <w:rFonts w:hint="eastAsia"/>
          <w:sz w:val="24"/>
        </w:rPr>
        <w:t>)</w:t>
      </w:r>
      <w:r>
        <w:rPr>
          <w:rFonts w:hint="eastAsia"/>
          <w:sz w:val="24"/>
        </w:rPr>
        <w:t>即为程序自动发现的一种优化方法。</w:t>
      </w:r>
      <w:r w:rsidRPr="00C040DC">
        <w:rPr>
          <w:rFonts w:hint="eastAsia"/>
          <w:sz w:val="24"/>
        </w:rPr>
        <w:t>与</w:t>
      </w:r>
      <w:r w:rsidRPr="00C040DC">
        <w:rPr>
          <w:rFonts w:hint="eastAsia"/>
          <w:sz w:val="24"/>
        </w:rPr>
        <w:t>AdamW</w:t>
      </w:r>
      <w:r>
        <w:rPr>
          <w:rFonts w:hint="eastAsia"/>
          <w:sz w:val="24"/>
        </w:rPr>
        <w:t>（带有正则项的</w:t>
      </w:r>
      <w:r w:rsidRPr="00C040DC">
        <w:rPr>
          <w:rFonts w:hint="eastAsia"/>
          <w:sz w:val="24"/>
        </w:rPr>
        <w:t>Adam</w:t>
      </w:r>
      <w:r>
        <w:rPr>
          <w:rFonts w:hint="eastAsia"/>
          <w:sz w:val="24"/>
        </w:rPr>
        <w:t>方法）需要</w:t>
      </w:r>
      <w:r w:rsidRPr="00C040DC">
        <w:rPr>
          <w:rFonts w:hint="eastAsia"/>
          <w:sz w:val="24"/>
        </w:rPr>
        <w:t>同时保存一阶和二阶矩</w:t>
      </w:r>
      <w:r>
        <w:rPr>
          <w:rFonts w:hint="eastAsia"/>
          <w:sz w:val="24"/>
        </w:rPr>
        <w:t>相比，</w:t>
      </w:r>
      <w:r w:rsidRPr="00C040DC">
        <w:rPr>
          <w:rFonts w:hint="eastAsia"/>
          <w:sz w:val="24"/>
        </w:rPr>
        <w:t xml:space="preserve">Lion </w:t>
      </w:r>
      <w:r w:rsidRPr="00C040DC">
        <w:rPr>
          <w:rFonts w:hint="eastAsia"/>
          <w:sz w:val="24"/>
        </w:rPr>
        <w:t>只需要</w:t>
      </w:r>
      <w:r>
        <w:rPr>
          <w:rFonts w:hint="eastAsia"/>
          <w:sz w:val="24"/>
        </w:rPr>
        <w:t>跟踪</w:t>
      </w:r>
      <w:r w:rsidRPr="00C040DC">
        <w:rPr>
          <w:rFonts w:hint="eastAsia"/>
          <w:sz w:val="24"/>
        </w:rPr>
        <w:t>动量并利用符号操作来计算更新</w:t>
      </w:r>
      <w:r>
        <w:rPr>
          <w:rFonts w:hint="eastAsia"/>
          <w:sz w:val="24"/>
        </w:rPr>
        <w:t>，能够有效减少内存占用，提高收敛速度。其具体迭代形式如下，</w:t>
      </w:r>
    </w:p>
    <w:p w14:paraId="0837B2BD" w14:textId="13D54C4F" w:rsidR="00C040DC" w:rsidRPr="00C040DC" w:rsidRDefault="00000000" w:rsidP="00C040DC">
      <w:pPr>
        <w:spacing w:line="312" w:lineRule="auto"/>
        <w:rPr>
          <w:sz w:val="24"/>
        </w:rPr>
      </w:pPr>
      <m:oMathPara>
        <m:oMathParaPr>
          <m:jc m:val="center"/>
        </m:oMathParaPr>
        <m:oMath>
          <m:sSup>
            <m:sSupPr>
              <m:ctrlPr>
                <w:rPr>
                  <w:rFonts w:ascii="Cambria Math" w:hAnsi="Cambria Math"/>
                  <w:i/>
                  <w:sz w:val="24"/>
                </w:rPr>
              </m:ctrlPr>
            </m:sSupPr>
            <m:e>
              <m:r>
                <w:rPr>
                  <w:rFonts w:ascii="Cambria Math" w:hAnsi="Cambria Math"/>
                  <w:sz w:val="24"/>
                </w:rPr>
                <m:t>C</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sSup>
            <m:sSupPr>
              <m:ctrlPr>
                <w:rPr>
                  <w:rFonts w:ascii="Cambria Math" w:hAnsi="Cambria Math"/>
                  <w:i/>
                  <w:sz w:val="24"/>
                </w:rPr>
              </m:ctrlPr>
            </m:sSupPr>
            <m:e>
              <m:r>
                <w:rPr>
                  <w:rFonts w:ascii="Cambria Math" w:hAnsi="Cambria Math"/>
                  <w:sz w:val="24"/>
                </w:rPr>
                <m:t>M</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ρ</m:t>
                      </m:r>
                    </m:e>
                    <m:sub>
                      <m:r>
                        <w:rPr>
                          <w:rFonts w:ascii="Cambria Math" w:hAnsi="Cambria Math"/>
                          <w:sz w:val="24"/>
                        </w:rPr>
                        <m:t>1</m:t>
                      </m:r>
                    </m:sub>
                  </m:sSub>
                </m:e>
              </m:d>
              <m:r>
                <w:rPr>
                  <w:rFonts w:ascii="Cambria Math" w:hAnsi="Cambria Math"/>
                  <w:sz w:val="24"/>
                </w:rPr>
                <m:t>g</m:t>
              </m:r>
            </m:e>
            <m:sup>
              <m:r>
                <w:rPr>
                  <w:rFonts w:ascii="Cambria Math" w:hAnsi="Cambria Math"/>
                  <w:sz w:val="24"/>
                </w:rPr>
                <m:t>k</m:t>
              </m:r>
            </m:sup>
          </m:sSup>
        </m:oMath>
      </m:oMathPara>
    </w:p>
    <w:p w14:paraId="78DD1BAF" w14:textId="389F3939" w:rsidR="00C040DC" w:rsidRPr="00C040DC" w:rsidRDefault="00C040DC" w:rsidP="00C040DC">
      <w:pPr>
        <w:spacing w:line="312" w:lineRule="auto"/>
        <w:rPr>
          <w:i/>
          <w:sz w:val="24"/>
        </w:rPr>
      </w:pPr>
      <m:oMathPara>
        <m:oMath>
          <m:r>
            <w:rPr>
              <w:rFonts w:ascii="Cambria Math" w:hAnsi="Cambria Math"/>
              <w:sz w:val="24"/>
            </w:rPr>
            <m:t xml:space="preserve">                </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x</m:t>
                  </m:r>
                </m:e>
                <m:sup>
                  <m:r>
                    <w:rPr>
                      <w:rFonts w:ascii="Cambria Math" w:hAnsi="Cambria Math"/>
                      <w:sz w:val="24"/>
                    </w:rPr>
                    <m:t>k</m:t>
                  </m:r>
                </m:sup>
              </m:sSup>
              <m:r>
                <w:rPr>
                  <w:rFonts w:ascii="Cambria Math" w:hAnsi="Cambria Math"/>
                  <w:sz w:val="24"/>
                </w:rPr>
                <m:t>=x</m:t>
              </m:r>
            </m:e>
            <m:sup>
              <m:r>
                <w:rPr>
                  <w:rFonts w:ascii="Cambria Math" w:hAnsi="Cambria Math"/>
                  <w:sz w:val="24"/>
                </w:rPr>
                <m:t>k-1</m:t>
              </m:r>
            </m:sup>
          </m:sSup>
          <m:r>
            <w:rPr>
              <w:rFonts w:ascii="Cambria Math" w:hAnsi="Cambria Math"/>
              <w:sz w:val="24"/>
            </w:rPr>
            <m:t>-</m:t>
          </m:r>
          <m:sSup>
            <m:sSupPr>
              <m:ctrlPr>
                <w:rPr>
                  <w:rFonts w:ascii="Cambria Math" w:hAnsi="Cambria Math"/>
                  <w:i/>
                  <w:color w:val="000000" w:themeColor="text1"/>
                  <w:sz w:val="24"/>
                </w:rPr>
              </m:ctrlPr>
            </m:sSupPr>
            <m:e>
              <m:r>
                <w:rPr>
                  <w:rFonts w:ascii="Cambria Math" w:hAnsi="Cambria Math"/>
                  <w:color w:val="000000" w:themeColor="text1"/>
                  <w:sz w:val="24"/>
                </w:rPr>
                <m:t>η</m:t>
              </m:r>
            </m:e>
            <m:sup>
              <m:r>
                <w:rPr>
                  <w:rFonts w:ascii="Cambria Math" w:hAnsi="Cambria Math" w:hint="eastAsia"/>
                  <w:color w:val="000000" w:themeColor="text1"/>
                  <w:sz w:val="24"/>
                </w:rPr>
                <m:t>k</m:t>
              </m:r>
            </m:sup>
          </m:sSup>
          <m:d>
            <m:dPr>
              <m:ctrlPr>
                <w:rPr>
                  <w:rFonts w:ascii="Cambria Math" w:hAnsi="Cambria Math"/>
                  <w:i/>
                  <w:color w:val="000000" w:themeColor="text1"/>
                  <w:sz w:val="24"/>
                </w:rPr>
              </m:ctrlPr>
            </m:dPr>
            <m:e>
              <m:r>
                <m:rPr>
                  <m:sty m:val="p"/>
                </m:rPr>
                <w:rPr>
                  <w:rFonts w:ascii="Cambria Math" w:hAnsi="Cambria Math"/>
                  <w:color w:val="000000" w:themeColor="text1"/>
                  <w:sz w:val="24"/>
                </w:rPr>
                <m:t>sign</m:t>
              </m:r>
              <m:d>
                <m:dPr>
                  <m:ctrlPr>
                    <w:rPr>
                      <w:rFonts w:ascii="Cambria Math" w:hAnsi="Cambria Math"/>
                      <w:i/>
                      <w:color w:val="000000" w:themeColor="text1"/>
                      <w:sz w:val="24"/>
                    </w:rPr>
                  </m:ctrlPr>
                </m:dPr>
                <m:e>
                  <m:sSup>
                    <m:sSupPr>
                      <m:ctrlPr>
                        <w:rPr>
                          <w:rFonts w:ascii="Cambria Math" w:hAnsi="Cambria Math"/>
                          <w:i/>
                          <w:sz w:val="24"/>
                        </w:rPr>
                      </m:ctrlPr>
                    </m:sSupPr>
                    <m:e>
                      <m:r>
                        <w:rPr>
                          <w:rFonts w:ascii="Cambria Math" w:hAnsi="Cambria Math"/>
                          <w:sz w:val="24"/>
                        </w:rPr>
                        <m:t>C</m:t>
                      </m:r>
                    </m:e>
                    <m:sup>
                      <m:r>
                        <w:rPr>
                          <w:rFonts w:ascii="Cambria Math" w:hAnsi="Cambria Math"/>
                          <w:sz w:val="24"/>
                        </w:rPr>
                        <m:t>k</m:t>
                      </m:r>
                    </m:sup>
                  </m:sSup>
                </m:e>
              </m:d>
              <m:r>
                <w:rPr>
                  <w:rFonts w:ascii="Cambria Math" w:hAnsi="Cambria Math"/>
                  <w:color w:val="000000" w:themeColor="text1"/>
                  <w:sz w:val="24"/>
                </w:rPr>
                <m:t>+λ</m:t>
              </m:r>
              <m:sSup>
                <m:sSupPr>
                  <m:ctrlPr>
                    <w:rPr>
                      <w:rFonts w:ascii="Cambria Math" w:hAnsi="Cambria Math"/>
                      <w:i/>
                      <w:sz w:val="24"/>
                    </w:rPr>
                  </m:ctrlPr>
                </m:sSupPr>
                <m:e>
                  <m:r>
                    <w:rPr>
                      <w:rFonts w:ascii="Cambria Math" w:hAnsi="Cambria Math"/>
                      <w:sz w:val="24"/>
                    </w:rPr>
                    <m:t>x</m:t>
                  </m:r>
                </m:e>
                <m:sup>
                  <m:r>
                    <w:rPr>
                      <w:rFonts w:ascii="Cambria Math" w:hAnsi="Cambria Math"/>
                      <w:sz w:val="24"/>
                    </w:rPr>
                    <m:t>k-1</m:t>
                  </m:r>
                </m:sup>
              </m:sSup>
            </m:e>
          </m:d>
        </m:oMath>
      </m:oMathPara>
    </w:p>
    <w:p w14:paraId="493D93FA" w14:textId="56EAC09F" w:rsidR="00C040DC" w:rsidRDefault="00000000" w:rsidP="00C040DC">
      <w:pPr>
        <w:spacing w:line="312" w:lineRule="auto"/>
        <w:rPr>
          <w:sz w:val="24"/>
        </w:rPr>
      </w:pPr>
      <m:oMathPara>
        <m:oMath>
          <m:sSup>
            <m:sSupPr>
              <m:ctrlPr>
                <w:rPr>
                  <w:rFonts w:ascii="Cambria Math" w:hAnsi="Cambria Math"/>
                  <w:i/>
                  <w:sz w:val="24"/>
                </w:rPr>
              </m:ctrlPr>
            </m:sSupPr>
            <m:e>
              <m:r>
                <w:rPr>
                  <w:rFonts w:ascii="Cambria Math" w:hAnsi="Cambria Math"/>
                  <w:sz w:val="24"/>
                </w:rPr>
                <m:t>M</m:t>
              </m:r>
            </m:e>
            <m:sup>
              <m:r>
                <w:rPr>
                  <w:rFonts w:ascii="Cambria Math" w:hAnsi="Cambria Math"/>
                  <w:sz w:val="24"/>
                </w:rPr>
                <m:t>k</m:t>
              </m:r>
            </m:sup>
          </m:sSup>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sSup>
            <m:sSupPr>
              <m:ctrlPr>
                <w:rPr>
                  <w:rFonts w:ascii="Cambria Math" w:hAnsi="Cambria Math"/>
                  <w:i/>
                  <w:sz w:val="24"/>
                </w:rPr>
              </m:ctrlPr>
            </m:sSupPr>
            <m:e>
              <m:r>
                <w:rPr>
                  <w:rFonts w:ascii="Cambria Math" w:hAnsi="Cambria Math"/>
                  <w:sz w:val="24"/>
                </w:rPr>
                <m:t>M</m:t>
              </m:r>
            </m:e>
            <m:sup>
              <m:r>
                <w:rPr>
                  <w:rFonts w:ascii="Cambria Math" w:hAnsi="Cambria Math"/>
                  <w:sz w:val="24"/>
                </w:rPr>
                <m:t>k-1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e>
              </m:d>
              <m:r>
                <w:rPr>
                  <w:rFonts w:ascii="Cambria Math" w:hAnsi="Cambria Math"/>
                  <w:sz w:val="24"/>
                </w:rPr>
                <m:t>g</m:t>
              </m:r>
            </m:e>
            <m:sup>
              <m:r>
                <w:rPr>
                  <w:rFonts w:ascii="Cambria Math" w:hAnsi="Cambria Math"/>
                  <w:sz w:val="24"/>
                </w:rPr>
                <m:t>k</m:t>
              </m:r>
            </m:sup>
          </m:sSup>
        </m:oMath>
      </m:oMathPara>
    </w:p>
    <w:p w14:paraId="4CC4BCF3" w14:textId="4C6F3D32" w:rsidR="00C040DC" w:rsidRDefault="00C040DC" w:rsidP="00DB66DF">
      <w:pPr>
        <w:spacing w:line="406" w:lineRule="exact"/>
        <w:ind w:firstLineChars="200" w:firstLine="480"/>
        <w:rPr>
          <w:sz w:val="24"/>
        </w:rPr>
      </w:pPr>
      <w:r>
        <w:rPr>
          <w:rFonts w:hint="eastAsia"/>
          <w:sz w:val="24"/>
        </w:rPr>
        <w:t>直观上看，</w:t>
      </w:r>
      <w:r w:rsidRPr="00C040DC">
        <w:rPr>
          <w:rFonts w:hint="eastAsia"/>
          <w:sz w:val="24"/>
        </w:rPr>
        <w:t>Lion</w:t>
      </w:r>
      <w:r w:rsidRPr="00C040DC">
        <w:rPr>
          <w:rFonts w:hint="eastAsia"/>
          <w:sz w:val="24"/>
        </w:rPr>
        <w:t>算法通过符号操作在所有维度上产生了具有统一幅度的更新，</w:t>
      </w:r>
      <w:r>
        <w:rPr>
          <w:rFonts w:hint="eastAsia"/>
          <w:sz w:val="24"/>
        </w:rPr>
        <w:t>并且</w:t>
      </w:r>
      <w:r w:rsidRPr="00C040DC">
        <w:rPr>
          <w:rFonts w:hint="eastAsia"/>
          <w:sz w:val="24"/>
        </w:rPr>
        <w:t>符号操作为更新添加了噪声，作为了一种正则化形式并有助于泛化。</w:t>
      </w:r>
    </w:p>
    <w:p w14:paraId="628B7922" w14:textId="1BB3029E" w:rsidR="00466626" w:rsidRDefault="00466626" w:rsidP="00DB66DF">
      <w:pPr>
        <w:spacing w:line="406" w:lineRule="exact"/>
        <w:ind w:firstLineChars="200" w:firstLine="480"/>
        <w:rPr>
          <w:sz w:val="24"/>
        </w:rPr>
      </w:pPr>
    </w:p>
    <w:p w14:paraId="3D782524" w14:textId="77777777" w:rsidR="00466626" w:rsidRPr="00466626" w:rsidRDefault="00466626" w:rsidP="00DB66DF">
      <w:pPr>
        <w:spacing w:line="406" w:lineRule="exact"/>
        <w:ind w:firstLineChars="200" w:firstLine="480"/>
        <w:rPr>
          <w:sz w:val="24"/>
        </w:rPr>
      </w:pPr>
    </w:p>
    <w:p w14:paraId="68510979" w14:textId="2E640665" w:rsidR="00466626" w:rsidRPr="00466626" w:rsidRDefault="00B552CE" w:rsidP="00466626">
      <w:pPr>
        <w:numPr>
          <w:ilvl w:val="0"/>
          <w:numId w:val="1"/>
        </w:numPr>
        <w:rPr>
          <w:rFonts w:ascii="黑体" w:eastAsia="黑体" w:hAnsi="黑体"/>
          <w:b/>
          <w:sz w:val="28"/>
          <w:szCs w:val="28"/>
        </w:rPr>
      </w:pPr>
      <w:r w:rsidRPr="008256C6">
        <w:rPr>
          <w:rFonts w:ascii="黑体" w:eastAsia="黑体" w:hAnsi="黑体" w:hint="eastAsia"/>
          <w:b/>
          <w:sz w:val="28"/>
          <w:szCs w:val="28"/>
        </w:rPr>
        <w:lastRenderedPageBreak/>
        <w:t>实验设置及结果分析（包括</w:t>
      </w:r>
      <w:r w:rsidRPr="008256C6">
        <w:rPr>
          <w:rFonts w:ascii="黑体" w:eastAsia="黑体" w:hAnsi="黑体"/>
          <w:b/>
          <w:sz w:val="28"/>
          <w:szCs w:val="28"/>
        </w:rPr>
        <w:t>实验数据集</w:t>
      </w:r>
      <w:r w:rsidRPr="008256C6">
        <w:rPr>
          <w:rFonts w:ascii="黑体" w:eastAsia="黑体" w:hAnsi="黑体" w:hint="eastAsia"/>
          <w:b/>
          <w:sz w:val="28"/>
          <w:szCs w:val="28"/>
        </w:rPr>
        <w:t>）</w:t>
      </w:r>
    </w:p>
    <w:p w14:paraId="7EA363B6" w14:textId="2E913F26" w:rsidR="00466626" w:rsidRPr="00466626" w:rsidRDefault="00466626" w:rsidP="00466626">
      <w:pPr>
        <w:spacing w:beforeLines="50" w:before="156" w:afterLines="50" w:after="156"/>
        <w:rPr>
          <w:rFonts w:ascii="黑体" w:eastAsia="黑体" w:hAnsi="黑体"/>
          <w:b/>
          <w:sz w:val="24"/>
        </w:rPr>
      </w:pPr>
      <w:r>
        <w:rPr>
          <w:rFonts w:ascii="黑体" w:eastAsia="黑体" w:hAnsi="黑体"/>
          <w:b/>
          <w:bCs/>
          <w:sz w:val="24"/>
        </w:rPr>
        <w:t>3</w:t>
      </w:r>
      <w:r>
        <w:rPr>
          <w:rFonts w:ascii="黑体" w:eastAsia="黑体" w:hAnsi="黑体" w:hint="eastAsia"/>
          <w:b/>
          <w:sz w:val="24"/>
        </w:rPr>
        <w:t>.</w:t>
      </w:r>
      <w:r>
        <w:rPr>
          <w:rFonts w:ascii="黑体" w:eastAsia="黑体" w:hAnsi="黑体"/>
          <w:b/>
          <w:sz w:val="24"/>
        </w:rPr>
        <w:t>1</w:t>
      </w:r>
      <w:r>
        <w:rPr>
          <w:rFonts w:ascii="黑体" w:eastAsia="黑体" w:hAnsi="黑体" w:hint="eastAsia"/>
          <w:b/>
          <w:sz w:val="24"/>
        </w:rPr>
        <w:t xml:space="preserve"> </w:t>
      </w:r>
      <w:r w:rsidRPr="00466626">
        <w:rPr>
          <w:rFonts w:eastAsia="黑体"/>
          <w:b/>
          <w:sz w:val="24"/>
        </w:rPr>
        <w:t>Iris</w:t>
      </w:r>
      <w:r>
        <w:rPr>
          <w:rFonts w:eastAsia="黑体" w:hint="eastAsia"/>
          <w:b/>
          <w:sz w:val="24"/>
        </w:rPr>
        <w:t>数据集上的二项逻辑回归</w:t>
      </w:r>
    </w:p>
    <w:p w14:paraId="7A4561A5" w14:textId="07C18249" w:rsidR="00F01423" w:rsidRDefault="00466626" w:rsidP="00466626">
      <w:pPr>
        <w:spacing w:beforeLines="50" w:before="156" w:line="312" w:lineRule="auto"/>
        <w:ind w:firstLineChars="200" w:firstLine="480"/>
        <w:rPr>
          <w:iCs/>
          <w:sz w:val="24"/>
        </w:rPr>
      </w:pPr>
      <w:r w:rsidRPr="00466626">
        <w:rPr>
          <w:rFonts w:hint="eastAsia"/>
          <w:iCs/>
          <w:sz w:val="24"/>
        </w:rPr>
        <w:t>鸢尾花数据集</w:t>
      </w:r>
      <w:r>
        <w:rPr>
          <w:rFonts w:hint="eastAsia"/>
          <w:iCs/>
          <w:sz w:val="24"/>
        </w:rPr>
        <w:t>(</w:t>
      </w:r>
      <w:r w:rsidRPr="00466626">
        <w:rPr>
          <w:rFonts w:hint="eastAsia"/>
          <w:iCs/>
          <w:sz w:val="24"/>
        </w:rPr>
        <w:t>Iris dataset</w:t>
      </w:r>
      <w:r>
        <w:rPr>
          <w:rFonts w:hint="eastAsia"/>
          <w:iCs/>
          <w:sz w:val="24"/>
        </w:rPr>
        <w:t>)</w:t>
      </w:r>
      <w:r w:rsidRPr="00466626">
        <w:rPr>
          <w:rFonts w:hint="eastAsia"/>
          <w:iCs/>
          <w:sz w:val="24"/>
        </w:rPr>
        <w:t>包含了来自三个不同种类</w:t>
      </w:r>
      <w:r>
        <w:rPr>
          <w:rFonts w:hint="eastAsia"/>
          <w:iCs/>
          <w:sz w:val="24"/>
        </w:rPr>
        <w:t>(</w:t>
      </w:r>
      <w:r w:rsidRPr="00466626">
        <w:rPr>
          <w:rFonts w:hint="eastAsia"/>
          <w:iCs/>
          <w:sz w:val="24"/>
        </w:rPr>
        <w:t>Iris setosa</w:t>
      </w:r>
      <w:r>
        <w:rPr>
          <w:rFonts w:hint="eastAsia"/>
          <w:iCs/>
          <w:sz w:val="24"/>
        </w:rPr>
        <w:t>,</w:t>
      </w:r>
      <w:r w:rsidRPr="00466626">
        <w:rPr>
          <w:rFonts w:hint="eastAsia"/>
          <w:iCs/>
          <w:sz w:val="24"/>
        </w:rPr>
        <w:t xml:space="preserve"> Iris versicolor</w:t>
      </w:r>
      <w:r>
        <w:rPr>
          <w:iCs/>
          <w:sz w:val="24"/>
        </w:rPr>
        <w:t>,</w:t>
      </w:r>
      <w:r w:rsidRPr="00466626">
        <w:rPr>
          <w:rFonts w:hint="eastAsia"/>
          <w:iCs/>
          <w:sz w:val="24"/>
        </w:rPr>
        <w:t xml:space="preserve"> Iris virginica</w:t>
      </w:r>
      <w:r>
        <w:rPr>
          <w:rFonts w:hint="eastAsia"/>
          <w:iCs/>
          <w:sz w:val="24"/>
        </w:rPr>
        <w:t>)</w:t>
      </w:r>
      <w:r w:rsidRPr="00466626">
        <w:rPr>
          <w:rFonts w:hint="eastAsia"/>
          <w:iCs/>
          <w:sz w:val="24"/>
        </w:rPr>
        <w:t>的鸢尾花</w:t>
      </w:r>
      <w:r>
        <w:rPr>
          <w:rFonts w:hint="eastAsia"/>
          <w:iCs/>
          <w:sz w:val="24"/>
        </w:rPr>
        <w:t>(</w:t>
      </w:r>
      <w:r w:rsidRPr="00466626">
        <w:rPr>
          <w:rFonts w:hint="eastAsia"/>
          <w:iCs/>
          <w:sz w:val="24"/>
        </w:rPr>
        <w:t>Iris</w:t>
      </w:r>
      <w:r>
        <w:rPr>
          <w:rFonts w:hint="eastAsia"/>
          <w:iCs/>
          <w:sz w:val="24"/>
        </w:rPr>
        <w:t>)</w:t>
      </w:r>
      <w:r w:rsidRPr="00466626">
        <w:rPr>
          <w:rFonts w:hint="eastAsia"/>
          <w:iCs/>
          <w:sz w:val="24"/>
        </w:rPr>
        <w:t>的观测数据，每个种类有</w:t>
      </w:r>
      <w:r w:rsidRPr="00466626">
        <w:rPr>
          <w:rFonts w:hint="eastAsia"/>
          <w:iCs/>
          <w:sz w:val="24"/>
        </w:rPr>
        <w:t>50</w:t>
      </w:r>
      <w:r w:rsidRPr="00466626">
        <w:rPr>
          <w:rFonts w:hint="eastAsia"/>
          <w:iCs/>
          <w:sz w:val="24"/>
        </w:rPr>
        <w:t>个样本。每个样本由包括花萼长度</w:t>
      </w:r>
      <w:r>
        <w:rPr>
          <w:rFonts w:hint="eastAsia"/>
          <w:iCs/>
          <w:sz w:val="24"/>
        </w:rPr>
        <w:t>(</w:t>
      </w:r>
      <w:r w:rsidRPr="00466626">
        <w:rPr>
          <w:rFonts w:hint="eastAsia"/>
          <w:iCs/>
          <w:sz w:val="24"/>
        </w:rPr>
        <w:t>sepal length</w:t>
      </w:r>
      <w:r>
        <w:rPr>
          <w:rFonts w:hint="eastAsia"/>
          <w:iCs/>
          <w:sz w:val="24"/>
        </w:rPr>
        <w:t>)</w:t>
      </w:r>
      <w:r w:rsidRPr="00466626">
        <w:rPr>
          <w:rFonts w:hint="eastAsia"/>
          <w:iCs/>
          <w:sz w:val="24"/>
        </w:rPr>
        <w:t>、花萼宽度</w:t>
      </w:r>
      <w:r>
        <w:rPr>
          <w:rFonts w:hint="eastAsia"/>
          <w:iCs/>
          <w:sz w:val="24"/>
        </w:rPr>
        <w:t>(</w:t>
      </w:r>
      <w:r w:rsidRPr="00466626">
        <w:rPr>
          <w:rFonts w:hint="eastAsia"/>
          <w:iCs/>
          <w:sz w:val="24"/>
        </w:rPr>
        <w:t>sepal width</w:t>
      </w:r>
      <w:r>
        <w:rPr>
          <w:rFonts w:hint="eastAsia"/>
          <w:iCs/>
          <w:sz w:val="24"/>
        </w:rPr>
        <w:t>)</w:t>
      </w:r>
      <w:r w:rsidRPr="00466626">
        <w:rPr>
          <w:rFonts w:hint="eastAsia"/>
          <w:iCs/>
          <w:sz w:val="24"/>
        </w:rPr>
        <w:t>、花瓣长度</w:t>
      </w:r>
      <w:r>
        <w:rPr>
          <w:rFonts w:hint="eastAsia"/>
          <w:iCs/>
          <w:sz w:val="24"/>
        </w:rPr>
        <w:t>(</w:t>
      </w:r>
      <w:r w:rsidRPr="00466626">
        <w:rPr>
          <w:rFonts w:hint="eastAsia"/>
          <w:iCs/>
          <w:sz w:val="24"/>
        </w:rPr>
        <w:t>petal length</w:t>
      </w:r>
      <w:r>
        <w:rPr>
          <w:rFonts w:hint="eastAsia"/>
          <w:iCs/>
          <w:sz w:val="24"/>
        </w:rPr>
        <w:t>)</w:t>
      </w:r>
      <w:r w:rsidRPr="00466626">
        <w:rPr>
          <w:rFonts w:hint="eastAsia"/>
          <w:iCs/>
          <w:sz w:val="24"/>
        </w:rPr>
        <w:t>和花瓣宽度</w:t>
      </w:r>
      <w:r>
        <w:rPr>
          <w:rFonts w:hint="eastAsia"/>
          <w:iCs/>
          <w:sz w:val="24"/>
        </w:rPr>
        <w:t>(</w:t>
      </w:r>
      <w:r w:rsidRPr="00466626">
        <w:rPr>
          <w:rFonts w:hint="eastAsia"/>
          <w:iCs/>
          <w:sz w:val="24"/>
        </w:rPr>
        <w:t>petal width</w:t>
      </w:r>
      <w:r>
        <w:rPr>
          <w:rFonts w:hint="eastAsia"/>
          <w:iCs/>
          <w:sz w:val="24"/>
        </w:rPr>
        <w:t>)</w:t>
      </w:r>
      <w:r w:rsidR="00CF68BF">
        <w:rPr>
          <w:rFonts w:hint="eastAsia"/>
          <w:iCs/>
          <w:sz w:val="24"/>
        </w:rPr>
        <w:t>四个特征描述</w:t>
      </w:r>
      <w:r w:rsidRPr="00466626">
        <w:rPr>
          <w:rFonts w:hint="eastAsia"/>
          <w:iCs/>
          <w:sz w:val="24"/>
        </w:rPr>
        <w:t>。</w:t>
      </w:r>
    </w:p>
    <w:p w14:paraId="62B35E3C" w14:textId="4B10DFB4" w:rsidR="00466626" w:rsidRDefault="00466626" w:rsidP="00466626">
      <w:pPr>
        <w:spacing w:line="312" w:lineRule="auto"/>
        <w:ind w:firstLineChars="200" w:firstLine="480"/>
        <w:rPr>
          <w:iCs/>
          <w:sz w:val="24"/>
        </w:rPr>
      </w:pPr>
      <w:r>
        <w:rPr>
          <w:rFonts w:hint="eastAsia"/>
          <w:iCs/>
          <w:sz w:val="24"/>
        </w:rPr>
        <w:t>实验保留了</w:t>
      </w:r>
      <w:r w:rsidRPr="00466626">
        <w:rPr>
          <w:iCs/>
          <w:sz w:val="24"/>
        </w:rPr>
        <w:t>Iris-setosa</w:t>
      </w:r>
      <w:r>
        <w:rPr>
          <w:rFonts w:hint="eastAsia"/>
          <w:iCs/>
          <w:sz w:val="24"/>
        </w:rPr>
        <w:t>和</w:t>
      </w:r>
      <w:r w:rsidRPr="00466626">
        <w:rPr>
          <w:iCs/>
          <w:sz w:val="24"/>
        </w:rPr>
        <w:t>Iris-versicolor</w:t>
      </w:r>
      <w:r>
        <w:rPr>
          <w:rFonts w:hint="eastAsia"/>
          <w:iCs/>
          <w:sz w:val="24"/>
        </w:rPr>
        <w:t>两个类别的</w:t>
      </w:r>
      <w:r>
        <w:rPr>
          <w:rFonts w:hint="eastAsia"/>
          <w:iCs/>
          <w:sz w:val="24"/>
        </w:rPr>
        <w:t>1</w:t>
      </w:r>
      <w:r>
        <w:rPr>
          <w:iCs/>
          <w:sz w:val="24"/>
        </w:rPr>
        <w:t>00</w:t>
      </w:r>
      <w:r>
        <w:rPr>
          <w:rFonts w:hint="eastAsia"/>
          <w:iCs/>
          <w:sz w:val="24"/>
        </w:rPr>
        <w:t>组数据进行二项逻辑回归</w:t>
      </w:r>
      <w:r w:rsidR="004B4CC4">
        <w:rPr>
          <w:rFonts w:hint="eastAsia"/>
          <w:iCs/>
          <w:sz w:val="24"/>
        </w:rPr>
        <w:t>。首先按照</w:t>
      </w:r>
      <w:r w:rsidR="004B4CC4">
        <w:rPr>
          <w:rFonts w:hint="eastAsia"/>
          <w:iCs/>
          <w:sz w:val="24"/>
        </w:rPr>
        <w:t>8:</w:t>
      </w:r>
      <w:r w:rsidR="004B4CC4">
        <w:rPr>
          <w:iCs/>
          <w:sz w:val="24"/>
        </w:rPr>
        <w:t>2</w:t>
      </w:r>
      <w:r w:rsidR="004B4CC4">
        <w:rPr>
          <w:rFonts w:hint="eastAsia"/>
          <w:iCs/>
          <w:sz w:val="24"/>
        </w:rPr>
        <w:t>的比例对数据进行训练集和测试集的划分，而后分别使用梯度下降法和牛顿法对训练集进行近似。</w:t>
      </w:r>
    </w:p>
    <w:p w14:paraId="6162D2B5" w14:textId="5E0A422C" w:rsidR="004B4CC4" w:rsidRDefault="004B4CC4" w:rsidP="00466626">
      <w:pPr>
        <w:spacing w:line="312" w:lineRule="auto"/>
        <w:ind w:firstLineChars="200" w:firstLine="480"/>
        <w:rPr>
          <w:iCs/>
          <w:sz w:val="24"/>
        </w:rPr>
      </w:pPr>
      <w:r>
        <w:rPr>
          <w:rFonts w:hint="eastAsia"/>
          <w:iCs/>
          <w:sz w:val="24"/>
        </w:rPr>
        <w:t>实验</w:t>
      </w:r>
      <w:r w:rsidR="007753D9">
        <w:rPr>
          <w:rFonts w:hint="eastAsia"/>
          <w:iCs/>
          <w:sz w:val="24"/>
        </w:rPr>
        <w:t>观察损失函数下降的曲线</w:t>
      </w:r>
      <w:r>
        <w:rPr>
          <w:rFonts w:hint="eastAsia"/>
          <w:iCs/>
          <w:sz w:val="24"/>
        </w:rPr>
        <w:t>发现，选取学习率为</w:t>
      </w:r>
      <w:r>
        <w:rPr>
          <w:rFonts w:hint="eastAsia"/>
          <w:iCs/>
          <w:sz w:val="24"/>
        </w:rPr>
        <w:t>0</w:t>
      </w:r>
      <w:r>
        <w:rPr>
          <w:iCs/>
          <w:sz w:val="24"/>
        </w:rPr>
        <w:t>.001</w:t>
      </w:r>
      <w:r>
        <w:rPr>
          <w:rFonts w:hint="eastAsia"/>
          <w:iCs/>
          <w:sz w:val="24"/>
        </w:rPr>
        <w:t>时，梯度下降的效果较为明显。</w:t>
      </w:r>
      <w:r w:rsidR="00261B6F">
        <w:rPr>
          <w:rFonts w:hint="eastAsia"/>
          <w:iCs/>
          <w:sz w:val="24"/>
        </w:rPr>
        <w:t>而牛顿法</w:t>
      </w:r>
      <w:r w:rsidR="00261B6F" w:rsidRPr="007753D9">
        <w:rPr>
          <w:rFonts w:hint="eastAsia"/>
          <w:iCs/>
          <w:sz w:val="24"/>
        </w:rPr>
        <w:t>使用</w:t>
      </w:r>
      <w:r w:rsidR="00261B6F">
        <w:rPr>
          <w:rFonts w:hint="eastAsia"/>
          <w:iCs/>
          <w:sz w:val="24"/>
        </w:rPr>
        <w:t>了</w:t>
      </w:r>
      <w:r w:rsidR="00261B6F" w:rsidRPr="007753D9">
        <w:rPr>
          <w:rFonts w:hint="eastAsia"/>
          <w:iCs/>
          <w:sz w:val="24"/>
        </w:rPr>
        <w:t>二阶导数的信息来确定参数更新的方向和步长</w:t>
      </w:r>
      <w:r w:rsidR="00261B6F">
        <w:rPr>
          <w:rFonts w:hint="eastAsia"/>
          <w:iCs/>
          <w:sz w:val="24"/>
        </w:rPr>
        <w:t>，</w:t>
      </w:r>
      <w:r w:rsidR="00261B6F" w:rsidRPr="00261B6F">
        <w:rPr>
          <w:rFonts w:hint="eastAsia"/>
          <w:iCs/>
          <w:sz w:val="24"/>
        </w:rPr>
        <w:t>可以根据损失函数的曲率来自适应地调整步长</w:t>
      </w:r>
      <w:r w:rsidR="00261B6F">
        <w:rPr>
          <w:rFonts w:hint="eastAsia"/>
          <w:iCs/>
          <w:sz w:val="24"/>
        </w:rPr>
        <w:t>，因此不需要学习率来控制收敛速度。</w:t>
      </w:r>
    </w:p>
    <w:p w14:paraId="250C5822" w14:textId="77777777" w:rsidR="004B4CC4" w:rsidRDefault="004B4CC4" w:rsidP="004B4CC4">
      <w:pPr>
        <w:keepNext/>
        <w:spacing w:line="312" w:lineRule="auto"/>
        <w:jc w:val="center"/>
      </w:pPr>
      <w:r>
        <w:rPr>
          <w:rFonts w:hint="eastAsia"/>
          <w:iCs/>
          <w:noProof/>
          <w:sz w:val="24"/>
        </w:rPr>
        <w:drawing>
          <wp:inline distT="0" distB="0" distL="0" distR="0" wp14:anchorId="64634F9F" wp14:editId="2E4FDC18">
            <wp:extent cx="4752000" cy="2397600"/>
            <wp:effectExtent l="0" t="0" r="0" b="317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rotWithShape="1">
                    <a:blip r:embed="rId10" cstate="print">
                      <a:extLst>
                        <a:ext uri="{28A0092B-C50C-407E-A947-70E740481C1C}">
                          <a14:useLocalDpi xmlns:a14="http://schemas.microsoft.com/office/drawing/2010/main" val="0"/>
                        </a:ext>
                      </a:extLst>
                    </a:blip>
                    <a:srcRect l="1012" t="5467"/>
                    <a:stretch/>
                  </pic:blipFill>
                  <pic:spPr bwMode="auto">
                    <a:xfrm>
                      <a:off x="0" y="0"/>
                      <a:ext cx="4752000" cy="2397600"/>
                    </a:xfrm>
                    <a:prstGeom prst="rect">
                      <a:avLst/>
                    </a:prstGeom>
                    <a:ln>
                      <a:noFill/>
                    </a:ln>
                    <a:extLst>
                      <a:ext uri="{53640926-AAD7-44D8-BBD7-CCE9431645EC}">
                        <a14:shadowObscured xmlns:a14="http://schemas.microsoft.com/office/drawing/2010/main"/>
                      </a:ext>
                    </a:extLst>
                  </pic:spPr>
                </pic:pic>
              </a:graphicData>
            </a:graphic>
          </wp:inline>
        </w:drawing>
      </w:r>
    </w:p>
    <w:p w14:paraId="3099E60B" w14:textId="54CAC166" w:rsidR="00CF68BF" w:rsidRDefault="004B4CC4" w:rsidP="00631E96">
      <w:pPr>
        <w:pStyle w:val="aa"/>
        <w:spacing w:line="281" w:lineRule="exact"/>
        <w:jc w:val="center"/>
        <w:rPr>
          <w:rFonts w:ascii="Times New Roman" w:eastAsia="仿宋" w:hAnsi="Times New Roman" w:cs="Times New Roman"/>
        </w:rPr>
      </w:pPr>
      <w:r>
        <w:t xml:space="preserve">Figure </w:t>
      </w:r>
      <w:fldSimple w:instr=" SEQ Figure \* ARABIC ">
        <w:r w:rsidR="00AB6626">
          <w:rPr>
            <w:noProof/>
          </w:rPr>
          <w:t>2</w:t>
        </w:r>
      </w:fldSimple>
      <w:r w:rsidR="00963066">
        <w:t xml:space="preserve"> </w:t>
      </w:r>
      <w:r>
        <w:rPr>
          <w:rFonts w:ascii="Times New Roman" w:eastAsia="仿宋" w:hAnsi="Times New Roman" w:cs="Times New Roman" w:hint="eastAsia"/>
        </w:rPr>
        <w:t>损失函数随迭代次数的变化</w:t>
      </w:r>
    </w:p>
    <w:p w14:paraId="2F48747F" w14:textId="290B466F" w:rsidR="004B4CC4" w:rsidRDefault="00CF68BF" w:rsidP="00631E96">
      <w:pPr>
        <w:pStyle w:val="aa"/>
        <w:spacing w:line="281" w:lineRule="exact"/>
        <w:jc w:val="center"/>
        <w:rPr>
          <w:rFonts w:ascii="Times New Roman" w:eastAsia="仿宋" w:hAnsi="Times New Roman" w:cs="Times New Roman"/>
        </w:rPr>
      </w:pPr>
      <w:r>
        <w:rPr>
          <w:rFonts w:ascii="Times New Roman" w:eastAsia="仿宋" w:hAnsi="Times New Roman" w:cs="Times New Roman" w:hint="eastAsia"/>
        </w:rPr>
        <w:t>（蓝线为梯度下降，橙色为牛顿法）</w:t>
      </w:r>
    </w:p>
    <w:p w14:paraId="7B9C25E1" w14:textId="084E28BA" w:rsidR="00261B6F" w:rsidRDefault="00261B6F" w:rsidP="00261B6F">
      <w:pPr>
        <w:spacing w:beforeLines="50" w:before="156" w:line="312" w:lineRule="auto"/>
        <w:ind w:firstLineChars="200" w:firstLine="480"/>
        <w:rPr>
          <w:sz w:val="24"/>
        </w:rPr>
      </w:pPr>
      <w:r>
        <w:rPr>
          <w:rFonts w:hint="eastAsia"/>
          <w:iCs/>
          <w:sz w:val="24"/>
        </w:rPr>
        <w:t>从图像中显而易见可以看到，牛顿法收敛的速度相较于梯度下降更快，在迭代次数为</w:t>
      </w:r>
      <w:r>
        <w:rPr>
          <w:rFonts w:hint="eastAsia"/>
          <w:iCs/>
          <w:sz w:val="24"/>
        </w:rPr>
        <w:t>1</w:t>
      </w:r>
      <w:r>
        <w:rPr>
          <w:iCs/>
          <w:sz w:val="24"/>
        </w:rPr>
        <w:t>000</w:t>
      </w:r>
      <w:r>
        <w:rPr>
          <w:rFonts w:hint="eastAsia"/>
          <w:iCs/>
          <w:sz w:val="24"/>
        </w:rPr>
        <w:t>时，梯度下降的损失函数仍大于牛顿法。</w:t>
      </w:r>
    </w:p>
    <w:p w14:paraId="0E0FFACA" w14:textId="4A99714B" w:rsidR="007753D9" w:rsidRDefault="00261B6F" w:rsidP="00261B6F">
      <w:pPr>
        <w:spacing w:line="312" w:lineRule="auto"/>
        <w:ind w:firstLineChars="200" w:firstLine="480"/>
        <w:rPr>
          <w:iCs/>
          <w:sz w:val="24"/>
        </w:rPr>
      </w:pPr>
      <w:r w:rsidRPr="00261B6F">
        <w:rPr>
          <w:rFonts w:hint="eastAsia"/>
          <w:sz w:val="24"/>
        </w:rPr>
        <w:t>观察曲线还发现，</w:t>
      </w:r>
      <w:r>
        <w:rPr>
          <w:rFonts w:hint="eastAsia"/>
          <w:sz w:val="24"/>
        </w:rPr>
        <w:t>使用</w:t>
      </w:r>
      <w:r>
        <w:rPr>
          <w:rFonts w:hint="eastAsia"/>
          <w:iCs/>
          <w:sz w:val="24"/>
        </w:rPr>
        <w:t>牛顿法初期还存在不稳定的情况，这可能是由于初始参数选择的不好的缘故。而其</w:t>
      </w:r>
      <w:r w:rsidR="007753D9">
        <w:rPr>
          <w:rFonts w:hint="eastAsia"/>
          <w:iCs/>
          <w:sz w:val="24"/>
        </w:rPr>
        <w:t>损失函数变化曲线呈阶梯式的原因可能是数据集较小，</w:t>
      </w:r>
      <w:r w:rsidR="007753D9" w:rsidRPr="007753D9">
        <w:rPr>
          <w:rFonts w:hint="eastAsia"/>
          <w:iCs/>
          <w:sz w:val="24"/>
        </w:rPr>
        <w:t>参数已经接近最优解，梯度变得非常小，导致更新的幅度减小</w:t>
      </w:r>
      <w:r w:rsidR="007753D9">
        <w:rPr>
          <w:rFonts w:hint="eastAsia"/>
          <w:iCs/>
          <w:sz w:val="24"/>
        </w:rPr>
        <w:t>。</w:t>
      </w:r>
    </w:p>
    <w:p w14:paraId="0D2F543B" w14:textId="76C3A9DC" w:rsidR="00261B6F" w:rsidRDefault="00261B6F" w:rsidP="007753D9">
      <w:pPr>
        <w:spacing w:line="312" w:lineRule="auto"/>
        <w:ind w:firstLineChars="200" w:firstLine="480"/>
        <w:rPr>
          <w:iCs/>
          <w:sz w:val="24"/>
        </w:rPr>
      </w:pPr>
      <w:r>
        <w:rPr>
          <w:rFonts w:hint="eastAsia"/>
          <w:iCs/>
          <w:sz w:val="24"/>
        </w:rPr>
        <w:t>而后观察在测试集上的正确率随迭代变化的曲线，由于测试集只有</w:t>
      </w:r>
      <w:r>
        <w:rPr>
          <w:rFonts w:hint="eastAsia"/>
          <w:iCs/>
          <w:sz w:val="24"/>
        </w:rPr>
        <w:t>2</w:t>
      </w:r>
      <w:r>
        <w:rPr>
          <w:iCs/>
          <w:sz w:val="24"/>
        </w:rPr>
        <w:t>0</w:t>
      </w:r>
      <w:r>
        <w:rPr>
          <w:rFonts w:hint="eastAsia"/>
          <w:iCs/>
          <w:sz w:val="24"/>
        </w:rPr>
        <w:t>组，数量较少，因而正确率呈现阶梯式上升。但依然可以观察到，牛顿法</w:t>
      </w:r>
      <w:r w:rsidR="00CF68BF">
        <w:rPr>
          <w:rFonts w:hint="eastAsia"/>
          <w:iCs/>
          <w:sz w:val="24"/>
        </w:rPr>
        <w:t>能够</w:t>
      </w:r>
      <w:r>
        <w:rPr>
          <w:rFonts w:hint="eastAsia"/>
          <w:iCs/>
          <w:sz w:val="24"/>
        </w:rPr>
        <w:t>更快</w:t>
      </w:r>
      <w:r w:rsidR="00CF68BF">
        <w:rPr>
          <w:rFonts w:hint="eastAsia"/>
          <w:iCs/>
          <w:sz w:val="24"/>
        </w:rPr>
        <w:t>地</w:t>
      </w:r>
      <w:r>
        <w:rPr>
          <w:rFonts w:hint="eastAsia"/>
          <w:iCs/>
          <w:sz w:val="24"/>
        </w:rPr>
        <w:t>到达极值点，</w:t>
      </w:r>
      <w:r w:rsidR="00CF68BF">
        <w:rPr>
          <w:rFonts w:hint="eastAsia"/>
          <w:iCs/>
          <w:sz w:val="24"/>
        </w:rPr>
        <w:t>在第</w:t>
      </w:r>
      <w:r w:rsidR="00CF68BF">
        <w:rPr>
          <w:rFonts w:hint="eastAsia"/>
          <w:iCs/>
          <w:sz w:val="24"/>
        </w:rPr>
        <w:t>5</w:t>
      </w:r>
      <w:r w:rsidR="00CF68BF">
        <w:rPr>
          <w:iCs/>
          <w:sz w:val="24"/>
        </w:rPr>
        <w:t>00</w:t>
      </w:r>
      <w:r w:rsidR="00CF68BF">
        <w:rPr>
          <w:rFonts w:hint="eastAsia"/>
          <w:iCs/>
          <w:sz w:val="24"/>
        </w:rPr>
        <w:t>次迭代时牛顿法就有</w:t>
      </w:r>
      <w:r w:rsidR="00CF68BF">
        <w:rPr>
          <w:rFonts w:hint="eastAsia"/>
          <w:iCs/>
          <w:sz w:val="24"/>
        </w:rPr>
        <w:t>9</w:t>
      </w:r>
      <w:r w:rsidR="00CF68BF">
        <w:rPr>
          <w:iCs/>
          <w:sz w:val="24"/>
        </w:rPr>
        <w:t>5</w:t>
      </w:r>
      <w:r w:rsidR="00CF68BF">
        <w:rPr>
          <w:rFonts w:hint="eastAsia"/>
          <w:iCs/>
          <w:sz w:val="24"/>
        </w:rPr>
        <w:t>%</w:t>
      </w:r>
      <w:r w:rsidR="00CF68BF">
        <w:rPr>
          <w:rFonts w:hint="eastAsia"/>
          <w:iCs/>
          <w:sz w:val="24"/>
        </w:rPr>
        <w:t>的正确率，而此时梯度法的正确率只有</w:t>
      </w:r>
      <w:r w:rsidR="00CF68BF">
        <w:rPr>
          <w:rFonts w:hint="eastAsia"/>
          <w:iCs/>
          <w:sz w:val="24"/>
        </w:rPr>
        <w:t>5</w:t>
      </w:r>
      <w:r w:rsidR="00CF68BF">
        <w:rPr>
          <w:iCs/>
          <w:sz w:val="24"/>
        </w:rPr>
        <w:t>0</w:t>
      </w:r>
      <w:r w:rsidR="00CF68BF">
        <w:rPr>
          <w:rFonts w:hint="eastAsia"/>
          <w:iCs/>
          <w:sz w:val="24"/>
        </w:rPr>
        <w:t>%</w:t>
      </w:r>
      <w:r w:rsidR="00CF68BF">
        <w:rPr>
          <w:rFonts w:hint="eastAsia"/>
          <w:iCs/>
          <w:sz w:val="24"/>
        </w:rPr>
        <w:t>左右。</w:t>
      </w:r>
    </w:p>
    <w:p w14:paraId="7D8FFD4E" w14:textId="77777777" w:rsidR="00CF68BF" w:rsidRDefault="007753D9" w:rsidP="00CF68BF">
      <w:pPr>
        <w:keepNext/>
        <w:ind w:firstLineChars="200" w:firstLine="420"/>
      </w:pPr>
      <w:r>
        <w:rPr>
          <w:rFonts w:hint="eastAsia"/>
          <w:noProof/>
        </w:rPr>
        <w:lastRenderedPageBreak/>
        <w:drawing>
          <wp:inline distT="0" distB="0" distL="0" distR="0" wp14:anchorId="2C351C3C" wp14:editId="3D4C7895">
            <wp:extent cx="4752000" cy="24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11" cstate="print">
                      <a:extLst>
                        <a:ext uri="{28A0092B-C50C-407E-A947-70E740481C1C}">
                          <a14:useLocalDpi xmlns:a14="http://schemas.microsoft.com/office/drawing/2010/main" val="0"/>
                        </a:ext>
                      </a:extLst>
                    </a:blip>
                    <a:srcRect t="3043"/>
                    <a:stretch/>
                  </pic:blipFill>
                  <pic:spPr bwMode="auto">
                    <a:xfrm>
                      <a:off x="0" y="0"/>
                      <a:ext cx="4752000" cy="2404800"/>
                    </a:xfrm>
                    <a:prstGeom prst="rect">
                      <a:avLst/>
                    </a:prstGeom>
                    <a:ln>
                      <a:noFill/>
                    </a:ln>
                    <a:extLst>
                      <a:ext uri="{53640926-AAD7-44D8-BBD7-CCE9431645EC}">
                        <a14:shadowObscured xmlns:a14="http://schemas.microsoft.com/office/drawing/2010/main"/>
                      </a:ext>
                    </a:extLst>
                  </pic:spPr>
                </pic:pic>
              </a:graphicData>
            </a:graphic>
          </wp:inline>
        </w:drawing>
      </w:r>
    </w:p>
    <w:p w14:paraId="51E9E67C" w14:textId="3718F5D2" w:rsidR="007753D9" w:rsidRDefault="00CF68BF" w:rsidP="00CF68BF">
      <w:pPr>
        <w:pStyle w:val="aa"/>
        <w:jc w:val="center"/>
        <w:rPr>
          <w:rFonts w:ascii="Times New Roman" w:eastAsia="仿宋" w:hAnsi="Times New Roman" w:cs="Times New Roman"/>
        </w:rPr>
      </w:pPr>
      <w:r>
        <w:t xml:space="preserve">Figure </w:t>
      </w:r>
      <w:fldSimple w:instr=" SEQ Figure \* ARABIC ">
        <w:r w:rsidR="00AB6626">
          <w:rPr>
            <w:noProof/>
          </w:rPr>
          <w:t>3</w:t>
        </w:r>
      </w:fldSimple>
      <w:r>
        <w:rPr>
          <w:rFonts w:ascii="Times New Roman" w:eastAsia="仿宋" w:hAnsi="Times New Roman" w:cs="Times New Roman" w:hint="eastAsia"/>
        </w:rPr>
        <w:t>正确率随迭代次数的变化</w:t>
      </w:r>
    </w:p>
    <w:p w14:paraId="7CB33215" w14:textId="638A0306" w:rsidR="00CF68BF" w:rsidRDefault="00CF68BF" w:rsidP="00CF68BF">
      <w:pPr>
        <w:spacing w:beforeLines="50" w:before="156" w:line="312" w:lineRule="auto"/>
        <w:ind w:firstLineChars="200" w:firstLine="480"/>
        <w:rPr>
          <w:iCs/>
          <w:sz w:val="24"/>
        </w:rPr>
      </w:pPr>
      <w:r>
        <w:rPr>
          <w:rFonts w:hint="eastAsia"/>
          <w:iCs/>
          <w:sz w:val="24"/>
        </w:rPr>
        <w:t>但是，最终牛顿法的正确率无法到达</w:t>
      </w:r>
      <w:r>
        <w:rPr>
          <w:rFonts w:hint="eastAsia"/>
          <w:iCs/>
          <w:sz w:val="24"/>
        </w:rPr>
        <w:t>1</w:t>
      </w:r>
      <w:r>
        <w:rPr>
          <w:iCs/>
          <w:sz w:val="24"/>
        </w:rPr>
        <w:t>00</w:t>
      </w:r>
      <w:r>
        <w:rPr>
          <w:rFonts w:hint="eastAsia"/>
          <w:iCs/>
          <w:sz w:val="24"/>
        </w:rPr>
        <w:t>%</w:t>
      </w:r>
      <w:r>
        <w:rPr>
          <w:rFonts w:hint="eastAsia"/>
          <w:iCs/>
          <w:sz w:val="24"/>
        </w:rPr>
        <w:t>的原因可能是，数据样本较少，且可能存在噪声和异常值。而</w:t>
      </w:r>
      <w:r w:rsidRPr="00CF68BF">
        <w:rPr>
          <w:rFonts w:hint="eastAsia"/>
          <w:iCs/>
          <w:sz w:val="24"/>
        </w:rPr>
        <w:t>牛顿法</w:t>
      </w:r>
      <w:r>
        <w:rPr>
          <w:rFonts w:hint="eastAsia"/>
          <w:iCs/>
          <w:sz w:val="24"/>
        </w:rPr>
        <w:t>由于</w:t>
      </w:r>
      <w:r w:rsidRPr="00CF68BF">
        <w:rPr>
          <w:rFonts w:hint="eastAsia"/>
          <w:iCs/>
          <w:sz w:val="24"/>
        </w:rPr>
        <w:t>使用了二阶导数的信息</w:t>
      </w:r>
      <w:r>
        <w:rPr>
          <w:rFonts w:hint="eastAsia"/>
          <w:iCs/>
          <w:sz w:val="24"/>
        </w:rPr>
        <w:t>，对数据样本的依赖更强，因而鲁棒性弱于梯度法。</w:t>
      </w:r>
    </w:p>
    <w:p w14:paraId="40A2EA47" w14:textId="047DA7C2" w:rsidR="00963066" w:rsidRDefault="00963066" w:rsidP="00963066">
      <w:pPr>
        <w:spacing w:line="312" w:lineRule="auto"/>
        <w:ind w:firstLineChars="200" w:firstLine="480"/>
        <w:rPr>
          <w:iCs/>
          <w:sz w:val="24"/>
        </w:rPr>
      </w:pPr>
      <w:r>
        <w:rPr>
          <w:rFonts w:hint="eastAsia"/>
          <w:iCs/>
          <w:sz w:val="24"/>
        </w:rPr>
        <w:t>观察分类的具体结果（选取第</w:t>
      </w:r>
      <w:r>
        <w:rPr>
          <w:rFonts w:hint="eastAsia"/>
          <w:iCs/>
          <w:sz w:val="24"/>
        </w:rPr>
        <w:t>1</w:t>
      </w:r>
      <w:r>
        <w:rPr>
          <w:rFonts w:hint="eastAsia"/>
          <w:iCs/>
          <w:sz w:val="24"/>
        </w:rPr>
        <w:t>、</w:t>
      </w:r>
      <w:r>
        <w:rPr>
          <w:rFonts w:hint="eastAsia"/>
          <w:iCs/>
          <w:sz w:val="24"/>
        </w:rPr>
        <w:t>2</w:t>
      </w:r>
      <w:r>
        <w:rPr>
          <w:rFonts w:hint="eastAsia"/>
          <w:iCs/>
          <w:sz w:val="24"/>
        </w:rPr>
        <w:t>个特征进行可视化），发现分类结果基本一致，决策面直观上差距不大</w:t>
      </w:r>
      <w:r w:rsidR="00C3529C">
        <w:rPr>
          <w:rFonts w:hint="eastAsia"/>
          <w:iCs/>
          <w:sz w:val="24"/>
        </w:rPr>
        <w:t>，符合两种方法均对梯度方向进行收敛的论断。</w:t>
      </w:r>
    </w:p>
    <w:p w14:paraId="21280333" w14:textId="77777777" w:rsidR="00963066" w:rsidRDefault="00963066" w:rsidP="00963066">
      <w:pPr>
        <w:keepNext/>
        <w:widowControl/>
        <w:jc w:val="left"/>
      </w:pPr>
      <w:r w:rsidRPr="00963066">
        <w:rPr>
          <w:rFonts w:ascii="宋体" w:hAnsi="宋体" w:cs="宋体"/>
          <w:noProof/>
          <w:kern w:val="0"/>
          <w:sz w:val="24"/>
        </w:rPr>
        <w:drawing>
          <wp:inline distT="0" distB="0" distL="0" distR="0" wp14:anchorId="591E3CFC" wp14:editId="449579FE">
            <wp:extent cx="5274310" cy="1969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69135"/>
                    </a:xfrm>
                    <a:prstGeom prst="rect">
                      <a:avLst/>
                    </a:prstGeom>
                    <a:noFill/>
                    <a:ln>
                      <a:noFill/>
                    </a:ln>
                  </pic:spPr>
                </pic:pic>
              </a:graphicData>
            </a:graphic>
          </wp:inline>
        </w:drawing>
      </w:r>
    </w:p>
    <w:p w14:paraId="330F19DD" w14:textId="79CEBE62" w:rsidR="00963066" w:rsidRDefault="00963066" w:rsidP="00963066">
      <w:pPr>
        <w:pStyle w:val="aa"/>
        <w:jc w:val="center"/>
        <w:rPr>
          <w:iCs/>
          <w:sz w:val="24"/>
        </w:rPr>
      </w:pPr>
      <w:r>
        <w:t xml:space="preserve">Figure </w:t>
      </w:r>
      <w:fldSimple w:instr=" SEQ Figure \* ARABIC ">
        <w:r w:rsidR="00AB6626">
          <w:rPr>
            <w:noProof/>
          </w:rPr>
          <w:t>4</w:t>
        </w:r>
      </w:fldSimple>
      <w:r>
        <w:t xml:space="preserve"> </w:t>
      </w:r>
      <w:r>
        <w:rPr>
          <w:rFonts w:ascii="Times New Roman" w:eastAsia="仿宋" w:hAnsi="Times New Roman" w:cs="Times New Roman" w:hint="eastAsia"/>
        </w:rPr>
        <w:t>两种方法在测试集上的预测结果（</w:t>
      </w:r>
      <w:r>
        <w:rPr>
          <w:rFonts w:ascii="Times New Roman" w:eastAsia="仿宋" w:hAnsi="Times New Roman" w:cs="Times New Roman" w:hint="eastAsia"/>
        </w:rPr>
        <w:t>epoch=</w:t>
      </w:r>
      <w:r>
        <w:rPr>
          <w:rFonts w:ascii="Times New Roman" w:eastAsia="仿宋" w:hAnsi="Times New Roman" w:cs="Times New Roman"/>
        </w:rPr>
        <w:t>1000</w:t>
      </w:r>
      <w:r>
        <w:rPr>
          <w:rFonts w:ascii="Times New Roman" w:eastAsia="仿宋" w:hAnsi="Times New Roman" w:cs="Times New Roman" w:hint="eastAsia"/>
        </w:rPr>
        <w:t>）</w:t>
      </w:r>
    </w:p>
    <w:p w14:paraId="66EC2A50" w14:textId="483F6568" w:rsidR="00CF68BF" w:rsidRPr="00466626" w:rsidRDefault="00CF68BF" w:rsidP="00CF68BF">
      <w:pPr>
        <w:spacing w:beforeLines="50" w:before="156" w:afterLines="50" w:after="156"/>
        <w:rPr>
          <w:rFonts w:ascii="黑体" w:eastAsia="黑体" w:hAnsi="黑体"/>
          <w:b/>
          <w:sz w:val="24"/>
        </w:rPr>
      </w:pPr>
      <w:r>
        <w:rPr>
          <w:rFonts w:ascii="黑体" w:eastAsia="黑体" w:hAnsi="黑体"/>
          <w:b/>
          <w:bCs/>
          <w:sz w:val="24"/>
        </w:rPr>
        <w:t>3</w:t>
      </w:r>
      <w:r>
        <w:rPr>
          <w:rFonts w:ascii="黑体" w:eastAsia="黑体" w:hAnsi="黑体" w:hint="eastAsia"/>
          <w:b/>
          <w:sz w:val="24"/>
        </w:rPr>
        <w:t>.</w:t>
      </w:r>
      <w:r>
        <w:rPr>
          <w:rFonts w:ascii="黑体" w:eastAsia="黑体" w:hAnsi="黑体"/>
          <w:b/>
          <w:sz w:val="24"/>
        </w:rPr>
        <w:t>2</w:t>
      </w:r>
      <w:r>
        <w:rPr>
          <w:rFonts w:ascii="黑体" w:eastAsia="黑体" w:hAnsi="黑体" w:hint="eastAsia"/>
          <w:b/>
          <w:sz w:val="24"/>
        </w:rPr>
        <w:t xml:space="preserve"> </w:t>
      </w:r>
      <w:r w:rsidR="00B95881">
        <w:rPr>
          <w:rFonts w:eastAsia="黑体"/>
          <w:b/>
          <w:sz w:val="24"/>
        </w:rPr>
        <w:t>D</w:t>
      </w:r>
      <w:r w:rsidR="00B95881">
        <w:rPr>
          <w:rFonts w:eastAsia="黑体" w:hint="eastAsia"/>
          <w:b/>
          <w:sz w:val="24"/>
        </w:rPr>
        <w:t>ry</w:t>
      </w:r>
      <w:r w:rsidR="00B95881">
        <w:rPr>
          <w:rFonts w:eastAsia="黑体"/>
          <w:b/>
          <w:sz w:val="24"/>
        </w:rPr>
        <w:t>-B</w:t>
      </w:r>
      <w:r w:rsidR="00B95881">
        <w:rPr>
          <w:rFonts w:eastAsia="黑体" w:hint="eastAsia"/>
          <w:b/>
          <w:sz w:val="24"/>
        </w:rPr>
        <w:t>eans</w:t>
      </w:r>
      <w:r>
        <w:rPr>
          <w:rFonts w:eastAsia="黑体" w:hint="eastAsia"/>
          <w:b/>
          <w:sz w:val="24"/>
        </w:rPr>
        <w:t>数据集上的二项逻辑回归</w:t>
      </w:r>
    </w:p>
    <w:p w14:paraId="38219DE5" w14:textId="0A4E3D4C" w:rsidR="00CF68BF" w:rsidRDefault="003769D6" w:rsidP="003769D6">
      <w:pPr>
        <w:spacing w:line="312" w:lineRule="auto"/>
        <w:ind w:firstLineChars="200" w:firstLine="480"/>
        <w:rPr>
          <w:sz w:val="24"/>
        </w:rPr>
      </w:pPr>
      <w:r w:rsidRPr="003769D6">
        <w:rPr>
          <w:rFonts w:hint="eastAsia"/>
          <w:sz w:val="24"/>
        </w:rPr>
        <w:t>Dry-Beans</w:t>
      </w:r>
      <w:r w:rsidRPr="003769D6">
        <w:rPr>
          <w:rFonts w:hint="eastAsia"/>
          <w:sz w:val="24"/>
        </w:rPr>
        <w:t>数据集</w:t>
      </w:r>
      <w:r>
        <w:rPr>
          <w:rFonts w:hint="eastAsia"/>
          <w:sz w:val="24"/>
        </w:rPr>
        <w:t>是</w:t>
      </w:r>
      <w:r>
        <w:rPr>
          <w:rFonts w:hint="eastAsia"/>
          <w:sz w:val="24"/>
        </w:rPr>
        <w:t>Kaggle</w:t>
      </w:r>
      <w:r>
        <w:rPr>
          <w:rFonts w:hint="eastAsia"/>
          <w:sz w:val="24"/>
        </w:rPr>
        <w:t>网站上的关于菜豆的一个数据集，</w:t>
      </w:r>
      <w:r w:rsidRPr="003769D6">
        <w:rPr>
          <w:rFonts w:hint="eastAsia"/>
          <w:sz w:val="24"/>
        </w:rPr>
        <w:t>包括菜豆的区域，周长，长轴长、短轴长等</w:t>
      </w:r>
      <w:r>
        <w:rPr>
          <w:rFonts w:hint="eastAsia"/>
          <w:sz w:val="24"/>
        </w:rPr>
        <w:t>指标，在本节中选取</w:t>
      </w:r>
      <w:r w:rsidRPr="003769D6">
        <w:rPr>
          <w:rFonts w:hint="eastAsia"/>
          <w:sz w:val="24"/>
        </w:rPr>
        <w:t>SEKER</w:t>
      </w:r>
      <w:r w:rsidRPr="003769D6">
        <w:rPr>
          <w:rFonts w:hint="eastAsia"/>
          <w:sz w:val="24"/>
        </w:rPr>
        <w:t>和</w:t>
      </w:r>
      <w:r w:rsidRPr="003769D6">
        <w:rPr>
          <w:rFonts w:hint="eastAsia"/>
          <w:sz w:val="24"/>
        </w:rPr>
        <w:t>BARBUNYA</w:t>
      </w:r>
      <w:r>
        <w:rPr>
          <w:rFonts w:hint="eastAsia"/>
          <w:sz w:val="24"/>
        </w:rPr>
        <w:t>两个品种（</w:t>
      </w:r>
      <w:r>
        <w:rPr>
          <w:rFonts w:hint="eastAsia"/>
          <w:sz w:val="24"/>
        </w:rPr>
        <w:t>3</w:t>
      </w:r>
      <w:r>
        <w:rPr>
          <w:sz w:val="24"/>
        </w:rPr>
        <w:t>349</w:t>
      </w:r>
      <w:r>
        <w:rPr>
          <w:rFonts w:hint="eastAsia"/>
          <w:sz w:val="24"/>
        </w:rPr>
        <w:t>组），选择</w:t>
      </w:r>
      <w:r w:rsidRPr="003769D6">
        <w:rPr>
          <w:sz w:val="24"/>
        </w:rPr>
        <w:t>MajorAxisLength</w:t>
      </w:r>
      <w:r>
        <w:rPr>
          <w:rFonts w:hint="eastAsia"/>
          <w:sz w:val="24"/>
        </w:rPr>
        <w:t>和</w:t>
      </w:r>
      <w:r w:rsidRPr="003769D6">
        <w:rPr>
          <w:sz w:val="24"/>
        </w:rPr>
        <w:t>MinorAxisLength</w:t>
      </w:r>
      <w:r>
        <w:rPr>
          <w:rFonts w:hint="eastAsia"/>
          <w:sz w:val="24"/>
        </w:rPr>
        <w:t>两项指标对菜豆进行二项逻辑回归分析，同样选择</w:t>
      </w:r>
      <w:r>
        <w:rPr>
          <w:rFonts w:hint="eastAsia"/>
          <w:sz w:val="24"/>
        </w:rPr>
        <w:t>2</w:t>
      </w:r>
      <w:r>
        <w:rPr>
          <w:sz w:val="24"/>
        </w:rPr>
        <w:t>0</w:t>
      </w:r>
      <w:r>
        <w:rPr>
          <w:rFonts w:hint="eastAsia"/>
          <w:sz w:val="24"/>
        </w:rPr>
        <w:t>%</w:t>
      </w:r>
      <w:r>
        <w:rPr>
          <w:rFonts w:hint="eastAsia"/>
          <w:sz w:val="24"/>
        </w:rPr>
        <w:t>的数据作为测试集。</w:t>
      </w:r>
    </w:p>
    <w:p w14:paraId="5636065E" w14:textId="5273C256" w:rsidR="00CF68BF" w:rsidRDefault="003769D6" w:rsidP="003769D6">
      <w:pPr>
        <w:spacing w:line="312" w:lineRule="auto"/>
        <w:ind w:firstLineChars="200" w:firstLine="480"/>
        <w:rPr>
          <w:sz w:val="24"/>
        </w:rPr>
      </w:pPr>
      <w:r>
        <w:rPr>
          <w:rFonts w:hint="eastAsia"/>
          <w:sz w:val="24"/>
        </w:rPr>
        <w:t>由于牛顿法在此问题中求解</w:t>
      </w:r>
      <w:r>
        <w:rPr>
          <w:rFonts w:hint="eastAsia"/>
          <w:sz w:val="24"/>
        </w:rPr>
        <w:t>hessian</w:t>
      </w:r>
      <w:r>
        <w:rPr>
          <w:rFonts w:hint="eastAsia"/>
          <w:sz w:val="24"/>
        </w:rPr>
        <w:t>矩阵时会遇到奇异矩阵的情况，故本节中只有梯度下降的相关分析，也可换用</w:t>
      </w:r>
      <w:r w:rsidRPr="003769D6">
        <w:rPr>
          <w:rFonts w:hint="eastAsia"/>
          <w:sz w:val="24"/>
        </w:rPr>
        <w:t>拟牛顿法</w:t>
      </w:r>
      <w:r>
        <w:rPr>
          <w:rFonts w:hint="eastAsia"/>
          <w:sz w:val="24"/>
        </w:rPr>
        <w:t>，如</w:t>
      </w:r>
      <w:r w:rsidRPr="003769D6">
        <w:rPr>
          <w:rFonts w:hint="eastAsia"/>
          <w:sz w:val="24"/>
        </w:rPr>
        <w:t>BFGS</w:t>
      </w:r>
      <w:r w:rsidRPr="003769D6">
        <w:rPr>
          <w:rFonts w:hint="eastAsia"/>
          <w:sz w:val="24"/>
        </w:rPr>
        <w:t>算法</w:t>
      </w:r>
      <w:r>
        <w:rPr>
          <w:rFonts w:hint="eastAsia"/>
          <w:sz w:val="24"/>
        </w:rPr>
        <w:t>来解决此问题。</w:t>
      </w:r>
    </w:p>
    <w:p w14:paraId="3DF34731" w14:textId="25821BA7" w:rsidR="003769D6" w:rsidRDefault="00200DAA" w:rsidP="003769D6">
      <w:pPr>
        <w:spacing w:line="312" w:lineRule="auto"/>
        <w:ind w:firstLineChars="200" w:firstLine="480"/>
        <w:rPr>
          <w:sz w:val="24"/>
        </w:rPr>
      </w:pPr>
      <w:r>
        <w:rPr>
          <w:rFonts w:hint="eastAsia"/>
          <w:sz w:val="24"/>
        </w:rPr>
        <w:t>首先观察不同学习率下的</w:t>
      </w:r>
      <w:r>
        <w:rPr>
          <w:rFonts w:hint="eastAsia"/>
          <w:sz w:val="24"/>
        </w:rPr>
        <w:t>loss</w:t>
      </w:r>
      <w:r>
        <w:rPr>
          <w:rFonts w:hint="eastAsia"/>
          <w:sz w:val="24"/>
        </w:rPr>
        <w:t>下降曲线，当学习率为</w:t>
      </w:r>
      <w:r>
        <w:rPr>
          <w:rFonts w:hint="eastAsia"/>
          <w:sz w:val="24"/>
        </w:rPr>
        <w:t>0</w:t>
      </w:r>
      <w:r>
        <w:rPr>
          <w:sz w:val="24"/>
        </w:rPr>
        <w:t>.01</w:t>
      </w:r>
      <w:r>
        <w:rPr>
          <w:rFonts w:hint="eastAsia"/>
          <w:sz w:val="24"/>
        </w:rPr>
        <w:t>时出现明显振荡现象，而当学习率为</w:t>
      </w:r>
      <w:r>
        <w:rPr>
          <w:rFonts w:hint="eastAsia"/>
          <w:sz w:val="24"/>
        </w:rPr>
        <w:t>0</w:t>
      </w:r>
      <w:r>
        <w:rPr>
          <w:sz w:val="24"/>
        </w:rPr>
        <w:t>.0001</w:t>
      </w:r>
      <w:r>
        <w:rPr>
          <w:rFonts w:hint="eastAsia"/>
          <w:sz w:val="24"/>
        </w:rPr>
        <w:t>时，则出现长时间不变化的现象。原因有可能是</w:t>
      </w:r>
      <w:r>
        <w:rPr>
          <w:rFonts w:hint="eastAsia"/>
          <w:sz w:val="24"/>
        </w:rPr>
        <w:t>0</w:t>
      </w:r>
      <w:r>
        <w:rPr>
          <w:sz w:val="24"/>
        </w:rPr>
        <w:t>.01</w:t>
      </w:r>
      <w:r>
        <w:rPr>
          <w:rFonts w:hint="eastAsia"/>
          <w:sz w:val="24"/>
        </w:rPr>
        <w:lastRenderedPageBreak/>
        <w:t>的步长较大，函数在极值点附近反复逼近；而</w:t>
      </w:r>
      <w:r>
        <w:rPr>
          <w:rFonts w:hint="eastAsia"/>
          <w:sz w:val="24"/>
        </w:rPr>
        <w:t>0</w:t>
      </w:r>
      <w:r>
        <w:rPr>
          <w:sz w:val="24"/>
        </w:rPr>
        <w:t>.0001</w:t>
      </w:r>
      <w:r>
        <w:rPr>
          <w:sz w:val="24"/>
        </w:rPr>
        <w:t>时步长较小，在初期初值选取的不好时，参数的变化对模型的影响不大。</w:t>
      </w:r>
    </w:p>
    <w:p w14:paraId="21FAFD41" w14:textId="77777777" w:rsidR="00200DAA" w:rsidRDefault="00200DAA" w:rsidP="00200DAA">
      <w:pPr>
        <w:keepNext/>
        <w:widowControl/>
        <w:jc w:val="center"/>
      </w:pPr>
      <w:r w:rsidRPr="00200DAA">
        <w:rPr>
          <w:rFonts w:ascii="宋体" w:hAnsi="宋体" w:cs="宋体"/>
          <w:noProof/>
          <w:kern w:val="0"/>
          <w:sz w:val="24"/>
        </w:rPr>
        <w:drawing>
          <wp:inline distT="0" distB="0" distL="0" distR="0" wp14:anchorId="56647711" wp14:editId="0808FBC3">
            <wp:extent cx="5274310" cy="204192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5755"/>
                    <a:stretch/>
                  </pic:blipFill>
                  <pic:spPr bwMode="auto">
                    <a:xfrm>
                      <a:off x="0" y="0"/>
                      <a:ext cx="5274310" cy="2041929"/>
                    </a:xfrm>
                    <a:prstGeom prst="rect">
                      <a:avLst/>
                    </a:prstGeom>
                    <a:noFill/>
                    <a:ln>
                      <a:noFill/>
                    </a:ln>
                    <a:extLst>
                      <a:ext uri="{53640926-AAD7-44D8-BBD7-CCE9431645EC}">
                        <a14:shadowObscured xmlns:a14="http://schemas.microsoft.com/office/drawing/2010/main"/>
                      </a:ext>
                    </a:extLst>
                  </pic:spPr>
                </pic:pic>
              </a:graphicData>
            </a:graphic>
          </wp:inline>
        </w:drawing>
      </w:r>
    </w:p>
    <w:p w14:paraId="58DA7DAB" w14:textId="2E001C4B" w:rsidR="00200DAA" w:rsidRDefault="00200DAA" w:rsidP="00631E96">
      <w:pPr>
        <w:pStyle w:val="aa"/>
        <w:spacing w:line="281" w:lineRule="exact"/>
        <w:jc w:val="center"/>
        <w:rPr>
          <w:rFonts w:ascii="Times New Roman" w:eastAsia="仿宋" w:hAnsi="Times New Roman" w:cs="Times New Roman"/>
        </w:rPr>
      </w:pPr>
      <w:r>
        <w:t xml:space="preserve">Figure </w:t>
      </w:r>
      <w:fldSimple w:instr=" SEQ Figure \* ARABIC ">
        <w:r w:rsidR="00AB6626">
          <w:rPr>
            <w:noProof/>
          </w:rPr>
          <w:t>5</w:t>
        </w:r>
      </w:fldSimple>
      <w:r>
        <w:t xml:space="preserve"> </w:t>
      </w:r>
      <w:r>
        <w:rPr>
          <w:rFonts w:ascii="Times New Roman" w:eastAsia="仿宋" w:hAnsi="Times New Roman" w:cs="Times New Roman" w:hint="eastAsia"/>
        </w:rPr>
        <w:t>损失函数随迭代次数的变化</w:t>
      </w:r>
    </w:p>
    <w:p w14:paraId="6738B744" w14:textId="3FC67ED7" w:rsidR="00200DAA" w:rsidRPr="00200DAA" w:rsidRDefault="00200DAA" w:rsidP="00631E96">
      <w:pPr>
        <w:pStyle w:val="aa"/>
        <w:spacing w:line="281" w:lineRule="exact"/>
        <w:jc w:val="center"/>
        <w:rPr>
          <w:rFonts w:ascii="Times New Roman" w:eastAsia="仿宋" w:hAnsi="Times New Roman" w:cs="Times New Roman"/>
        </w:rPr>
      </w:pPr>
      <w:r>
        <w:rPr>
          <w:rFonts w:ascii="Times New Roman" w:eastAsia="仿宋" w:hAnsi="Times New Roman" w:cs="Times New Roman" w:hint="eastAsia"/>
        </w:rPr>
        <w:t>（左图</w:t>
      </w:r>
      <w:r>
        <w:rPr>
          <w:rFonts w:ascii="Times New Roman" w:eastAsia="仿宋" w:hAnsi="Times New Roman" w:cs="Times New Roman" w:hint="eastAsia"/>
        </w:rPr>
        <w:t>lr=</w:t>
      </w:r>
      <w:r>
        <w:rPr>
          <w:rFonts w:ascii="Times New Roman" w:eastAsia="仿宋" w:hAnsi="Times New Roman" w:cs="Times New Roman"/>
        </w:rPr>
        <w:t>0.01</w:t>
      </w:r>
      <w:r>
        <w:rPr>
          <w:rFonts w:ascii="Times New Roman" w:eastAsia="仿宋" w:hAnsi="Times New Roman" w:cs="Times New Roman" w:hint="eastAsia"/>
        </w:rPr>
        <w:t>，右图</w:t>
      </w:r>
      <w:r>
        <w:rPr>
          <w:rFonts w:ascii="Times New Roman" w:eastAsia="仿宋" w:hAnsi="Times New Roman" w:cs="Times New Roman" w:hint="eastAsia"/>
        </w:rPr>
        <w:t>lr=</w:t>
      </w:r>
      <w:r>
        <w:rPr>
          <w:rFonts w:ascii="Times New Roman" w:eastAsia="仿宋" w:hAnsi="Times New Roman" w:cs="Times New Roman"/>
        </w:rPr>
        <w:t>0.0001</w:t>
      </w:r>
      <w:r>
        <w:rPr>
          <w:rFonts w:ascii="Times New Roman" w:eastAsia="仿宋" w:hAnsi="Times New Roman" w:cs="Times New Roman" w:hint="eastAsia"/>
        </w:rPr>
        <w:t>）</w:t>
      </w:r>
    </w:p>
    <w:p w14:paraId="0B6B9609" w14:textId="7057C0B5" w:rsidR="00200DAA" w:rsidRDefault="00200DAA" w:rsidP="001D5380">
      <w:pPr>
        <w:spacing w:beforeLines="50" w:before="156" w:line="312" w:lineRule="auto"/>
        <w:ind w:firstLineChars="200" w:firstLine="480"/>
        <w:rPr>
          <w:sz w:val="24"/>
        </w:rPr>
      </w:pPr>
      <w:r>
        <w:rPr>
          <w:rFonts w:hint="eastAsia"/>
          <w:sz w:val="24"/>
        </w:rPr>
        <w:t>观察最后分类结果，正确率为</w:t>
      </w:r>
      <w:r>
        <w:rPr>
          <w:rFonts w:hint="eastAsia"/>
          <w:sz w:val="24"/>
        </w:rPr>
        <w:t>9</w:t>
      </w:r>
      <w:r>
        <w:rPr>
          <w:sz w:val="24"/>
        </w:rPr>
        <w:t>3.43</w:t>
      </w:r>
      <w:r>
        <w:rPr>
          <w:rFonts w:hint="eastAsia"/>
          <w:sz w:val="24"/>
        </w:rPr>
        <w:t>%</w:t>
      </w:r>
      <w:r>
        <w:rPr>
          <w:rFonts w:hint="eastAsia"/>
          <w:sz w:val="24"/>
        </w:rPr>
        <w:t>，在图中也能较为直观的找到决策面，</w:t>
      </w:r>
      <w:r w:rsidR="001D5380">
        <w:rPr>
          <w:rFonts w:hint="eastAsia"/>
          <w:sz w:val="24"/>
        </w:rPr>
        <w:t>具体预测结果如下：</w:t>
      </w:r>
    </w:p>
    <w:p w14:paraId="063A0140" w14:textId="77777777" w:rsidR="001D5380" w:rsidRDefault="001D5380" w:rsidP="001D5380">
      <w:pPr>
        <w:keepNext/>
        <w:spacing w:line="312" w:lineRule="auto"/>
        <w:jc w:val="center"/>
      </w:pPr>
      <w:r>
        <w:rPr>
          <w:rFonts w:hint="eastAsia"/>
          <w:noProof/>
          <w:sz w:val="24"/>
        </w:rPr>
        <w:drawing>
          <wp:inline distT="0" distB="0" distL="0" distR="0" wp14:anchorId="21945329" wp14:editId="1B33D204">
            <wp:extent cx="4752000" cy="2368800"/>
            <wp:effectExtent l="0" t="0" r="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pic:nvPicPr>
                  <pic:blipFill rotWithShape="1">
                    <a:blip r:embed="rId14" cstate="print">
                      <a:extLst>
                        <a:ext uri="{28A0092B-C50C-407E-A947-70E740481C1C}">
                          <a14:useLocalDpi xmlns:a14="http://schemas.microsoft.com/office/drawing/2010/main" val="0"/>
                        </a:ext>
                      </a:extLst>
                    </a:blip>
                    <a:srcRect t="5483"/>
                    <a:stretch/>
                  </pic:blipFill>
                  <pic:spPr bwMode="auto">
                    <a:xfrm>
                      <a:off x="0" y="0"/>
                      <a:ext cx="4752000" cy="2368800"/>
                    </a:xfrm>
                    <a:prstGeom prst="rect">
                      <a:avLst/>
                    </a:prstGeom>
                    <a:ln>
                      <a:noFill/>
                    </a:ln>
                    <a:extLst>
                      <a:ext uri="{53640926-AAD7-44D8-BBD7-CCE9431645EC}">
                        <a14:shadowObscured xmlns:a14="http://schemas.microsoft.com/office/drawing/2010/main"/>
                      </a:ext>
                    </a:extLst>
                  </pic:spPr>
                </pic:pic>
              </a:graphicData>
            </a:graphic>
          </wp:inline>
        </w:drawing>
      </w:r>
    </w:p>
    <w:p w14:paraId="7188C966" w14:textId="0DBC2ED9" w:rsidR="001D5380" w:rsidRDefault="001D5380" w:rsidP="001D5380">
      <w:pPr>
        <w:pStyle w:val="aa"/>
        <w:jc w:val="center"/>
        <w:rPr>
          <w:rFonts w:ascii="Times New Roman" w:eastAsia="仿宋" w:hAnsi="Times New Roman" w:cs="Times New Roman"/>
        </w:rPr>
      </w:pPr>
      <w:r>
        <w:t xml:space="preserve">Figure </w:t>
      </w:r>
      <w:fldSimple w:instr=" SEQ Figure \* ARABIC ">
        <w:r w:rsidR="00AB6626">
          <w:rPr>
            <w:noProof/>
          </w:rPr>
          <w:t>6</w:t>
        </w:r>
      </w:fldSimple>
      <w:r>
        <w:t xml:space="preserve"> </w:t>
      </w:r>
      <w:r>
        <w:rPr>
          <w:rFonts w:ascii="Times New Roman" w:eastAsia="仿宋" w:hAnsi="Times New Roman" w:cs="Times New Roman" w:hint="eastAsia"/>
        </w:rPr>
        <w:t>测试集上的预测结果（</w:t>
      </w:r>
      <w:r>
        <w:rPr>
          <w:rFonts w:ascii="Times New Roman" w:eastAsia="仿宋" w:hAnsi="Times New Roman" w:cs="Times New Roman" w:hint="eastAsia"/>
        </w:rPr>
        <w:t>epoch=</w:t>
      </w:r>
      <w:r>
        <w:rPr>
          <w:rFonts w:ascii="Times New Roman" w:eastAsia="仿宋" w:hAnsi="Times New Roman" w:cs="Times New Roman"/>
        </w:rPr>
        <w:t>1000</w:t>
      </w:r>
      <w:r>
        <w:rPr>
          <w:rFonts w:ascii="Times New Roman" w:eastAsia="仿宋" w:hAnsi="Times New Roman" w:cs="Times New Roman" w:hint="eastAsia"/>
        </w:rPr>
        <w:t>）</w:t>
      </w:r>
    </w:p>
    <w:p w14:paraId="76C60D30" w14:textId="440B349C" w:rsidR="001D5380" w:rsidRDefault="001D5380" w:rsidP="001D5380">
      <w:pPr>
        <w:spacing w:beforeLines="50" w:before="156" w:afterLines="50" w:after="156"/>
        <w:rPr>
          <w:rFonts w:eastAsia="黑体"/>
          <w:b/>
          <w:sz w:val="24"/>
        </w:rPr>
      </w:pPr>
      <w:r>
        <w:rPr>
          <w:rFonts w:ascii="黑体" w:eastAsia="黑体" w:hAnsi="黑体"/>
          <w:b/>
          <w:bCs/>
          <w:sz w:val="24"/>
        </w:rPr>
        <w:t>3</w:t>
      </w:r>
      <w:r>
        <w:rPr>
          <w:rFonts w:ascii="黑体" w:eastAsia="黑体" w:hAnsi="黑体" w:hint="eastAsia"/>
          <w:b/>
          <w:sz w:val="24"/>
        </w:rPr>
        <w:t>.</w:t>
      </w:r>
      <w:r>
        <w:rPr>
          <w:rFonts w:ascii="黑体" w:eastAsia="黑体" w:hAnsi="黑体"/>
          <w:b/>
          <w:sz w:val="24"/>
        </w:rPr>
        <w:t>3</w:t>
      </w:r>
      <w:r>
        <w:rPr>
          <w:rFonts w:ascii="黑体" w:eastAsia="黑体" w:hAnsi="黑体" w:hint="eastAsia"/>
          <w:b/>
          <w:sz w:val="24"/>
        </w:rPr>
        <w:t xml:space="preserve"> </w:t>
      </w:r>
      <w:r>
        <w:rPr>
          <w:rFonts w:eastAsia="黑体" w:hint="eastAsia"/>
          <w:b/>
          <w:sz w:val="24"/>
        </w:rPr>
        <w:t>牛顿法对于非线性问题的求解</w:t>
      </w:r>
    </w:p>
    <w:p w14:paraId="1616E407" w14:textId="2D7867C6" w:rsidR="001D5380" w:rsidRDefault="001D5380" w:rsidP="001D5380">
      <w:pPr>
        <w:spacing w:line="312" w:lineRule="auto"/>
        <w:ind w:firstLineChars="200" w:firstLine="480"/>
        <w:rPr>
          <w:bCs/>
          <w:sz w:val="24"/>
        </w:rPr>
      </w:pPr>
      <w:r w:rsidRPr="001D5380">
        <w:rPr>
          <w:bCs/>
          <w:sz w:val="24"/>
        </w:rPr>
        <w:t>牛顿法</w:t>
      </w:r>
      <w:r>
        <w:rPr>
          <w:rFonts w:hint="eastAsia"/>
          <w:bCs/>
          <w:sz w:val="24"/>
        </w:rPr>
        <w:t>还可以用以求解</w:t>
      </w:r>
      <w:r w:rsidR="00C17D24">
        <w:rPr>
          <w:rFonts w:hint="eastAsia"/>
          <w:bCs/>
          <w:iCs/>
          <w:sz w:val="24"/>
        </w:rPr>
        <w:t>无约束</w:t>
      </w:r>
      <w:r>
        <w:rPr>
          <w:rFonts w:hint="eastAsia"/>
          <w:bCs/>
          <w:sz w:val="24"/>
        </w:rPr>
        <w:t>非线性规划问题</w:t>
      </w:r>
      <w:r w:rsidR="00C17D24">
        <w:rPr>
          <w:rFonts w:hint="eastAsia"/>
          <w:bCs/>
          <w:sz w:val="24"/>
        </w:rPr>
        <w:t>，</w:t>
      </w:r>
      <w:r w:rsidR="00C17D24">
        <w:rPr>
          <w:rFonts w:hint="eastAsia"/>
          <w:bCs/>
          <w:iCs/>
          <w:sz w:val="24"/>
        </w:rPr>
        <w:t>或者包含等式约束的非线性规划问题（可以使用拉格朗日乘子法转化为一个</w:t>
      </w:r>
      <w:r w:rsidR="00C17D24" w:rsidRPr="00972900">
        <w:rPr>
          <w:rFonts w:hint="eastAsia"/>
          <w:bCs/>
          <w:iCs/>
          <w:sz w:val="24"/>
        </w:rPr>
        <w:t>无约束优化问题</w:t>
      </w:r>
      <w:r w:rsidR="00C17D24">
        <w:rPr>
          <w:rFonts w:hint="eastAsia"/>
          <w:bCs/>
          <w:iCs/>
          <w:sz w:val="24"/>
        </w:rPr>
        <w:t>）。而对于包含不等式约束的非线性规划问题，则考虑采用其他优化算法。</w:t>
      </w:r>
    </w:p>
    <w:p w14:paraId="3C3F539F" w14:textId="6BE0E958" w:rsidR="001D5380" w:rsidRDefault="001D5380" w:rsidP="001D5380">
      <w:pPr>
        <w:spacing w:line="312" w:lineRule="auto"/>
        <w:ind w:firstLineChars="200" w:firstLine="480"/>
        <w:rPr>
          <w:bCs/>
          <w:sz w:val="24"/>
        </w:rPr>
      </w:pPr>
      <w:r>
        <w:rPr>
          <w:rFonts w:hint="eastAsia"/>
          <w:bCs/>
          <w:sz w:val="24"/>
        </w:rPr>
        <w:t>其基本思想都是采用目标函数的一阶和二阶导数，</w:t>
      </w:r>
      <w:r w:rsidRPr="001D5380">
        <w:rPr>
          <w:rFonts w:hint="eastAsia"/>
          <w:bCs/>
          <w:sz w:val="24"/>
        </w:rPr>
        <w:t>通过迭代逐步逼近最优解</w:t>
      </w:r>
      <w:r>
        <w:rPr>
          <w:rFonts w:hint="eastAsia"/>
          <w:bCs/>
          <w:sz w:val="24"/>
        </w:rPr>
        <w:t>。</w:t>
      </w:r>
    </w:p>
    <w:p w14:paraId="4EE93B6A" w14:textId="77777777" w:rsidR="001D5380" w:rsidRDefault="001D5380" w:rsidP="001D5380">
      <w:pPr>
        <w:spacing w:line="312" w:lineRule="auto"/>
        <w:ind w:firstLineChars="200" w:firstLine="480"/>
        <w:rPr>
          <w:sz w:val="24"/>
        </w:rPr>
      </w:pPr>
      <m:oMathPara>
        <m:oMath>
          <m:r>
            <w:rPr>
              <w:rFonts w:ascii="Cambria Math" w:hAnsi="Cambria Math"/>
              <w:sz w:val="24"/>
            </w:rPr>
            <m:t>L</m:t>
          </m:r>
          <m:d>
            <m:dPr>
              <m:ctrlPr>
                <w:rPr>
                  <w:rFonts w:ascii="Cambria Math" w:hAnsi="Cambria Math"/>
                  <w:i/>
                  <w:sz w:val="24"/>
                </w:rPr>
              </m:ctrlPr>
            </m:dPr>
            <m:e>
              <m:r>
                <w:rPr>
                  <w:rFonts w:ascii="Cambria Math" w:hAnsi="Cambria Math"/>
                  <w:sz w:val="24"/>
                </w:rPr>
                <m:t>θ</m:t>
              </m:r>
            </m:e>
          </m:d>
          <m:r>
            <w:rPr>
              <w:rFonts w:ascii="Cambria Math" w:hAnsi="Cambria Math"/>
              <w:sz w:val="24"/>
            </w:rPr>
            <m:t>=L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e>
          </m:d>
          <m:r>
            <w:rPr>
              <w:rFonts w:ascii="Cambria Math" w:hAnsi="Cambria Math"/>
              <w:sz w:val="24"/>
            </w:rPr>
            <m:t>+(θ-</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(θ-</m:t>
              </m:r>
              <m:sSub>
                <m:sSubPr>
                  <m:ctrlPr>
                    <w:rPr>
                      <w:rFonts w:ascii="Cambria Math" w:hAnsi="Cambria Math"/>
                      <w:i/>
                      <w:sz w:val="24"/>
                    </w:rPr>
                  </m:ctrlPr>
                </m:sSubPr>
                <m:e>
                  <m:r>
                    <w:rPr>
                      <w:rFonts w:ascii="Cambria Math" w:hAnsi="Cambria Math"/>
                      <w:sz w:val="24"/>
                    </w:rPr>
                    <m:t>θ</m:t>
                  </m:r>
                </m:e>
                <m:sub>
                  <m:r>
                    <w:rPr>
                      <w:rFonts w:ascii="Cambria Math" w:hAnsi="Cambria Math"/>
                      <w:sz w:val="24"/>
                    </w:rPr>
                    <m:t>k</m:t>
                  </m:r>
                </m:sub>
              </m:sSub>
              <m:r>
                <w:rPr>
                  <w:rFonts w:ascii="Cambria Math" w:hAnsi="Cambria Math"/>
                  <w:sz w:val="24"/>
                </w:rPr>
                <m:t>)</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d>
            <m:dPr>
              <m:ctrlPr>
                <w:rPr>
                  <w:rFonts w:ascii="Cambria Math" w:hAnsi="Cambria Math"/>
                  <w:i/>
                  <w:sz w:val="24"/>
                </w:rPr>
              </m:ctrlPr>
            </m:dPr>
            <m:e>
              <m:r>
                <w:rPr>
                  <w:rFonts w:ascii="Cambria Math" w:hAnsi="Cambria Math"/>
                  <w:sz w:val="24"/>
                </w:rPr>
                <m:t>θ</m:t>
              </m:r>
            </m:e>
          </m:d>
        </m:oMath>
      </m:oMathPara>
    </w:p>
    <w:p w14:paraId="36BE2BF8" w14:textId="77777777" w:rsidR="00C17D24" w:rsidRDefault="00A060DA" w:rsidP="00A060DA">
      <w:pPr>
        <w:spacing w:line="312" w:lineRule="auto"/>
        <w:ind w:firstLineChars="200" w:firstLine="480"/>
        <w:rPr>
          <w:bCs/>
          <w:sz w:val="24"/>
        </w:rPr>
      </w:pPr>
      <w:r>
        <w:rPr>
          <w:rFonts w:hint="eastAsia"/>
          <w:bCs/>
          <w:sz w:val="24"/>
        </w:rPr>
        <w:t>本节中，</w:t>
      </w:r>
      <w:r w:rsidR="00C17D24">
        <w:rPr>
          <w:rFonts w:hint="eastAsia"/>
          <w:bCs/>
          <w:sz w:val="24"/>
        </w:rPr>
        <w:t>首先对单变元函数如</w:t>
      </w:r>
      <m:oMath>
        <m:r>
          <w:rPr>
            <w:rFonts w:ascii="Cambria Math" w:hAnsi="Cambria Math"/>
            <w:sz w:val="24"/>
          </w:rPr>
          <m:t>0.5</m:t>
        </m:r>
        <m:sSup>
          <m:sSupPr>
            <m:ctrlPr>
              <w:rPr>
                <w:rFonts w:ascii="Cambria Math" w:hAnsi="Cambria Math"/>
                <w:bCs/>
                <w:i/>
                <w:sz w:val="24"/>
              </w:rPr>
            </m:ctrlPr>
          </m:sSupPr>
          <m:e>
            <m:r>
              <w:rPr>
                <w:rFonts w:ascii="Cambria Math" w:hAnsi="Cambria Math" w:hint="eastAsia"/>
                <w:sz w:val="24"/>
              </w:rPr>
              <m:t>x</m:t>
            </m:r>
            <m:ctrlPr>
              <w:rPr>
                <w:rFonts w:ascii="Cambria Math" w:hAnsi="Cambria Math" w:hint="eastAsia"/>
                <w:bCs/>
                <w:i/>
                <w:sz w:val="24"/>
              </w:rPr>
            </m:ctrlPr>
          </m:e>
          <m:sup>
            <m:r>
              <w:rPr>
                <w:rFonts w:ascii="Cambria Math" w:hAnsi="Cambria Math"/>
                <w:sz w:val="24"/>
              </w:rPr>
              <m:t>3</m:t>
            </m:r>
          </m:sup>
        </m:sSup>
        <m:r>
          <w:rPr>
            <w:rFonts w:ascii="Cambria Math" w:hAnsi="Cambria Math"/>
            <w:sz w:val="24"/>
          </w:rPr>
          <m:t>+4</m:t>
        </m:r>
        <m:sSup>
          <m:sSupPr>
            <m:ctrlPr>
              <w:rPr>
                <w:rFonts w:ascii="Cambria Math" w:hAnsi="Cambria Math"/>
                <w:bCs/>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+3</m:t>
        </m:r>
        <m:r>
          <w:rPr>
            <w:rFonts w:ascii="Cambria Math" w:hAnsi="Cambria Math" w:hint="eastAsia"/>
            <w:sz w:val="24"/>
          </w:rPr>
          <m:t>x+1</m:t>
        </m:r>
      </m:oMath>
      <w:r w:rsidR="00C17D24">
        <w:rPr>
          <w:rFonts w:hint="eastAsia"/>
          <w:bCs/>
          <w:sz w:val="24"/>
        </w:rPr>
        <w:t>，随机给一个初值，</w:t>
      </w:r>
      <w:r>
        <w:rPr>
          <w:rFonts w:hint="eastAsia"/>
          <w:bCs/>
          <w:sz w:val="24"/>
        </w:rPr>
        <w:t>使用牛顿法</w:t>
      </w:r>
      <w:r w:rsidR="002A1973">
        <w:rPr>
          <w:rFonts w:hint="eastAsia"/>
          <w:bCs/>
          <w:sz w:val="24"/>
        </w:rPr>
        <w:t>对其极大（小）值</w:t>
      </w:r>
      <w:r>
        <w:rPr>
          <w:rFonts w:hint="eastAsia"/>
          <w:bCs/>
          <w:sz w:val="24"/>
        </w:rPr>
        <w:t>进行求解，标记函数在迭代过程中的轨迹如下。</w:t>
      </w:r>
      <w:r w:rsidR="00C17D24">
        <w:rPr>
          <w:rFonts w:hint="eastAsia"/>
          <w:bCs/>
          <w:sz w:val="24"/>
        </w:rPr>
        <w:t>为了方便观察，缩小其步长为计算得到的</w:t>
      </w:r>
      <m:oMath>
        <m:r>
          <w:rPr>
            <w:rFonts w:ascii="Cambria Math" w:hAnsi="Cambria Math" w:hint="eastAsia"/>
            <w:sz w:val="24"/>
          </w:rPr>
          <m:t>1</m:t>
        </m:r>
        <m:r>
          <w:rPr>
            <w:rFonts w:ascii="Cambria Math" w:hAnsi="Cambria Math"/>
            <w:sz w:val="24"/>
          </w:rPr>
          <m:t>/10</m:t>
        </m:r>
      </m:oMath>
      <w:r w:rsidR="00C17D24">
        <w:rPr>
          <w:rFonts w:hint="eastAsia"/>
          <w:bCs/>
          <w:sz w:val="24"/>
        </w:rPr>
        <w:t>。</w:t>
      </w:r>
    </w:p>
    <w:p w14:paraId="21B10DB4" w14:textId="38A98FC0" w:rsidR="00A060DA" w:rsidRDefault="00C17D24" w:rsidP="00631E96">
      <w:pPr>
        <w:ind w:firstLineChars="200" w:firstLine="480"/>
        <w:rPr>
          <w:bCs/>
          <w:sz w:val="24"/>
        </w:rPr>
      </w:pPr>
      <w:r>
        <w:rPr>
          <w:rFonts w:hint="eastAsia"/>
          <w:bCs/>
          <w:iCs/>
          <w:noProof/>
          <w:sz w:val="24"/>
        </w:rPr>
        <w:lastRenderedPageBreak/>
        <w:t>可以发现，牛顿法总是会选择逼近距离初值最近的一个极值点。</w:t>
      </w:r>
    </w:p>
    <w:p w14:paraId="57AA1FD7" w14:textId="77777777" w:rsidR="00325C74" w:rsidRDefault="00325C74" w:rsidP="00325C74">
      <w:pPr>
        <w:keepNext/>
        <w:widowControl/>
        <w:jc w:val="center"/>
      </w:pPr>
      <w:r w:rsidRPr="00325C74">
        <w:rPr>
          <w:rFonts w:ascii="宋体" w:hAnsi="宋体" w:cs="宋体"/>
          <w:noProof/>
          <w:kern w:val="0"/>
          <w:sz w:val="24"/>
        </w:rPr>
        <w:drawing>
          <wp:inline distT="0" distB="0" distL="0" distR="0" wp14:anchorId="6CD5C494" wp14:editId="5A47A2AE">
            <wp:extent cx="5274310" cy="1918970"/>
            <wp:effectExtent l="0" t="0" r="2540" b="508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584"/>
                    <a:stretch/>
                  </pic:blipFill>
                  <pic:spPr bwMode="auto">
                    <a:xfrm>
                      <a:off x="0" y="0"/>
                      <a:ext cx="5274310" cy="1918970"/>
                    </a:xfrm>
                    <a:prstGeom prst="rect">
                      <a:avLst/>
                    </a:prstGeom>
                    <a:noFill/>
                    <a:ln>
                      <a:noFill/>
                    </a:ln>
                    <a:extLst>
                      <a:ext uri="{53640926-AAD7-44D8-BBD7-CCE9431645EC}">
                        <a14:shadowObscured xmlns:a14="http://schemas.microsoft.com/office/drawing/2010/main"/>
                      </a:ext>
                    </a:extLst>
                  </pic:spPr>
                </pic:pic>
              </a:graphicData>
            </a:graphic>
          </wp:inline>
        </w:drawing>
      </w:r>
    </w:p>
    <w:p w14:paraId="5E9D5395" w14:textId="133893E7" w:rsidR="00325C74" w:rsidRDefault="00325C74" w:rsidP="00631E96">
      <w:pPr>
        <w:pStyle w:val="aa"/>
        <w:spacing w:line="281" w:lineRule="exact"/>
        <w:jc w:val="center"/>
        <w:rPr>
          <w:rFonts w:ascii="Times New Roman" w:eastAsia="仿宋" w:hAnsi="Times New Roman" w:cs="Times New Roman"/>
        </w:rPr>
      </w:pPr>
      <w:r>
        <w:t xml:space="preserve">Figure </w:t>
      </w:r>
      <w:fldSimple w:instr=" SEQ Figure \* ARABIC ">
        <w:r w:rsidR="00AB6626">
          <w:rPr>
            <w:noProof/>
          </w:rPr>
          <w:t>7</w:t>
        </w:r>
      </w:fldSimple>
      <w:r>
        <w:t xml:space="preserve"> </w:t>
      </w:r>
      <w:r>
        <w:rPr>
          <w:rFonts w:ascii="Times New Roman" w:eastAsia="仿宋" w:hAnsi="Times New Roman" w:cs="Times New Roman" w:hint="eastAsia"/>
        </w:rPr>
        <w:t>高次方程的牛顿法逼近</w:t>
      </w:r>
    </w:p>
    <w:p w14:paraId="5FE36530" w14:textId="3CF8BF37" w:rsidR="00325C74" w:rsidRPr="00325C74" w:rsidRDefault="00325C74" w:rsidP="00631E96">
      <w:pPr>
        <w:pStyle w:val="aa"/>
        <w:spacing w:line="281" w:lineRule="exact"/>
        <w:jc w:val="center"/>
        <w:rPr>
          <w:rFonts w:ascii="宋体" w:hAnsi="宋体" w:cs="宋体"/>
          <w:kern w:val="0"/>
        </w:rPr>
      </w:pPr>
      <w:r w:rsidRPr="00325C74">
        <w:rPr>
          <w:rFonts w:ascii="Times New Roman" w:eastAsia="仿宋" w:hAnsi="Times New Roman" w:cs="Times New Roman" w:hint="eastAsia"/>
        </w:rPr>
        <w:t>（左图</w:t>
      </w:r>
      <m:oMath>
        <m:sSub>
          <m:sSubPr>
            <m:ctrlPr>
              <w:rPr>
                <w:rFonts w:ascii="Cambria Math" w:hAnsi="Cambria Math"/>
                <w:bCs/>
                <w:i/>
              </w:rPr>
            </m:ctrlPr>
          </m:sSubPr>
          <m:e>
            <m:r>
              <w:rPr>
                <w:rFonts w:ascii="Cambria Math" w:hAnsi="Cambria Math" w:hint="eastAsia"/>
              </w:rPr>
              <m:t>x</m:t>
            </m:r>
            <m:ctrlPr>
              <w:rPr>
                <w:rFonts w:ascii="Cambria Math" w:hAnsi="Cambria Math" w:hint="eastAsia"/>
                <w:bCs/>
                <w:i/>
              </w:rPr>
            </m:ctrlPr>
          </m:e>
          <m:sub>
            <m:r>
              <w:rPr>
                <w:rFonts w:ascii="Cambria Math" w:hAnsi="Cambria Math"/>
              </w:rPr>
              <m:t>0</m:t>
            </m:r>
          </m:sub>
        </m:sSub>
        <m:r>
          <w:rPr>
            <w:rFonts w:ascii="Cambria Math" w:hAnsi="Cambria Math"/>
          </w:rPr>
          <m:t>=-8</m:t>
        </m:r>
      </m:oMath>
      <w:r w:rsidRPr="00325C74">
        <w:rPr>
          <w:rFonts w:ascii="Times New Roman" w:eastAsia="仿宋" w:hAnsi="Times New Roman" w:cs="Times New Roman" w:hint="eastAsia"/>
          <w:bCs/>
        </w:rPr>
        <w:t>，右图</w:t>
      </w:r>
      <m:oMath>
        <m:sSub>
          <m:sSubPr>
            <m:ctrlPr>
              <w:rPr>
                <w:rFonts w:ascii="Cambria Math" w:hAnsi="Cambria Math"/>
                <w:bCs/>
                <w:i/>
              </w:rPr>
            </m:ctrlPr>
          </m:sSubPr>
          <m:e>
            <m:r>
              <w:rPr>
                <w:rFonts w:ascii="Cambria Math" w:hAnsi="Cambria Math" w:hint="eastAsia"/>
              </w:rPr>
              <m:t>x</m:t>
            </m:r>
            <m:ctrlPr>
              <w:rPr>
                <w:rFonts w:ascii="Cambria Math" w:hAnsi="Cambria Math" w:hint="eastAsia"/>
                <w:bCs/>
                <w:i/>
              </w:rPr>
            </m:ctrlPr>
          </m:e>
          <m:sub>
            <m:r>
              <w:rPr>
                <w:rFonts w:ascii="Cambria Math" w:hAnsi="Cambria Math"/>
              </w:rPr>
              <m:t>0</m:t>
            </m:r>
          </m:sub>
        </m:sSub>
        <m:r>
          <w:rPr>
            <w:rFonts w:ascii="Cambria Math" w:hAnsi="Cambria Math"/>
          </w:rPr>
          <m:t>=-2.5</m:t>
        </m:r>
      </m:oMath>
      <w:r w:rsidRPr="00325C74">
        <w:rPr>
          <w:rFonts w:ascii="Times New Roman" w:eastAsia="仿宋" w:hAnsi="Times New Roman" w:cs="Times New Roman" w:hint="eastAsia"/>
        </w:rPr>
        <w:t>）</w:t>
      </w:r>
    </w:p>
    <w:p w14:paraId="572F6426" w14:textId="601B6016" w:rsidR="002A1973" w:rsidRDefault="00325C74" w:rsidP="00631E96">
      <w:pPr>
        <w:spacing w:beforeLines="15" w:before="46"/>
        <w:ind w:firstLineChars="200" w:firstLine="480"/>
        <w:rPr>
          <w:bCs/>
          <w:noProof/>
          <w:sz w:val="24"/>
        </w:rPr>
      </w:pPr>
      <w:r>
        <w:rPr>
          <w:rFonts w:hint="eastAsia"/>
          <w:bCs/>
          <w:iCs/>
          <w:noProof/>
          <w:sz w:val="24"/>
        </w:rPr>
        <w:t>再在</w:t>
      </w:r>
      <m:oMath>
        <m:func>
          <m:funcPr>
            <m:ctrlPr>
              <w:rPr>
                <w:rFonts w:ascii="Cambria Math" w:hAnsi="Cambria Math"/>
                <w:bCs/>
                <w:i/>
                <w:sz w:val="24"/>
              </w:rPr>
            </m:ctrlPr>
          </m:funcPr>
          <m:fName>
            <m:r>
              <m:rPr>
                <m:sty m:val="p"/>
              </m:rPr>
              <w:rPr>
                <w:rFonts w:ascii="Cambria Math" w:hAnsi="Cambria Math"/>
                <w:sz w:val="24"/>
              </w:rPr>
              <m:t>sin</m:t>
            </m:r>
          </m:fName>
          <m:e>
            <m:r>
              <w:rPr>
                <w:rFonts w:ascii="Cambria Math" w:hAnsi="Cambria Math" w:hint="eastAsia"/>
                <w:sz w:val="24"/>
              </w:rPr>
              <m:t>x</m:t>
            </m:r>
          </m:e>
        </m:func>
        <m:r>
          <w:rPr>
            <w:rFonts w:ascii="Cambria Math" w:hAnsi="Cambria Math"/>
            <w:sz w:val="24"/>
          </w:rPr>
          <m:t>+</m:t>
        </m:r>
        <m:func>
          <m:funcPr>
            <m:ctrlPr>
              <w:rPr>
                <w:rFonts w:ascii="Cambria Math" w:hAnsi="Cambria Math"/>
                <w:bCs/>
                <w:i/>
                <w:sz w:val="24"/>
              </w:rPr>
            </m:ctrlPr>
          </m:funcPr>
          <m:fName>
            <m:r>
              <m:rPr>
                <m:sty m:val="p"/>
              </m:rPr>
              <w:rPr>
                <w:rFonts w:ascii="Cambria Math" w:hAnsi="Cambria Math"/>
                <w:sz w:val="24"/>
              </w:rPr>
              <m:t>sin</m:t>
            </m:r>
          </m:fName>
          <m:e>
            <m:r>
              <w:rPr>
                <w:rFonts w:ascii="Cambria Math" w:hAnsi="Cambria Math"/>
                <w:sz w:val="24"/>
              </w:rPr>
              <m:t>2</m:t>
            </m:r>
            <m:r>
              <w:rPr>
                <w:rFonts w:ascii="Cambria Math" w:hAnsi="Cambria Math" w:hint="eastAsia"/>
                <w:sz w:val="24"/>
              </w:rPr>
              <m:t>x</m:t>
            </m:r>
          </m:e>
        </m:func>
      </m:oMath>
      <w:r>
        <w:rPr>
          <w:rFonts w:hint="eastAsia"/>
          <w:bCs/>
          <w:noProof/>
          <w:sz w:val="24"/>
        </w:rPr>
        <w:t>函数</w:t>
      </w:r>
      <w:r w:rsidR="00B610EF">
        <w:rPr>
          <w:rFonts w:hint="eastAsia"/>
          <w:bCs/>
          <w:noProof/>
          <w:sz w:val="24"/>
        </w:rPr>
        <w:t>曲线</w:t>
      </w:r>
      <w:r>
        <w:rPr>
          <w:rFonts w:hint="eastAsia"/>
          <w:bCs/>
          <w:noProof/>
          <w:sz w:val="24"/>
        </w:rPr>
        <w:t>上使用牛顿法进行极值逼近</w:t>
      </w:r>
      <w:r w:rsidR="00C17D24">
        <w:rPr>
          <w:rFonts w:hint="eastAsia"/>
          <w:bCs/>
          <w:noProof/>
          <w:sz w:val="24"/>
        </w:rPr>
        <w:t>，结果如下。</w:t>
      </w:r>
    </w:p>
    <w:p w14:paraId="61267631" w14:textId="77777777" w:rsidR="00325C74" w:rsidRDefault="00325C74" w:rsidP="00631E96">
      <w:pPr>
        <w:keepNext/>
        <w:widowControl/>
        <w:spacing w:line="240" w:lineRule="atLeast"/>
        <w:jc w:val="left"/>
      </w:pPr>
      <w:r w:rsidRPr="00325C74">
        <w:rPr>
          <w:rFonts w:ascii="宋体" w:hAnsi="宋体" w:cs="宋体"/>
          <w:noProof/>
          <w:kern w:val="0"/>
          <w:sz w:val="24"/>
        </w:rPr>
        <w:drawing>
          <wp:inline distT="0" distB="0" distL="0" distR="0" wp14:anchorId="505468F5" wp14:editId="03B268AD">
            <wp:extent cx="5274310" cy="19913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91360"/>
                    </a:xfrm>
                    <a:prstGeom prst="rect">
                      <a:avLst/>
                    </a:prstGeom>
                    <a:noFill/>
                    <a:ln>
                      <a:noFill/>
                    </a:ln>
                  </pic:spPr>
                </pic:pic>
              </a:graphicData>
            </a:graphic>
          </wp:inline>
        </w:drawing>
      </w:r>
    </w:p>
    <w:p w14:paraId="514B504D" w14:textId="2F00C04D" w:rsidR="00325C74" w:rsidRDefault="00325C74" w:rsidP="00631E96">
      <w:pPr>
        <w:pStyle w:val="aa"/>
        <w:spacing w:line="281" w:lineRule="exact"/>
        <w:jc w:val="center"/>
        <w:rPr>
          <w:rFonts w:ascii="Times New Roman" w:eastAsia="仿宋" w:hAnsi="Times New Roman" w:cs="Times New Roman"/>
        </w:rPr>
      </w:pPr>
      <w:r>
        <w:t xml:space="preserve">Figure </w:t>
      </w:r>
      <w:fldSimple w:instr=" SEQ Figure \* ARABIC ">
        <w:r w:rsidR="00AB6626">
          <w:rPr>
            <w:noProof/>
          </w:rPr>
          <w:t>8</w:t>
        </w:r>
      </w:fldSimple>
      <w:r w:rsidRPr="00B610EF">
        <w:rPr>
          <w:i/>
          <w:iCs/>
        </w:rPr>
        <w:t xml:space="preserve"> </w:t>
      </w:r>
      <w:r w:rsidRPr="00B610EF">
        <w:rPr>
          <w:rFonts w:ascii="Times New Roman" w:eastAsia="仿宋" w:hAnsi="Times New Roman" w:cs="Times New Roman" w:hint="eastAsia"/>
          <w:i/>
          <w:iCs/>
        </w:rPr>
        <w:t>sin</w:t>
      </w:r>
      <w:r w:rsidR="00B610EF">
        <w:rPr>
          <w:rFonts w:ascii="Times New Roman" w:eastAsia="仿宋" w:hAnsi="Times New Roman" w:cs="Times New Roman" w:hint="eastAsia"/>
        </w:rPr>
        <w:t>函数</w:t>
      </w:r>
      <w:r>
        <w:rPr>
          <w:rFonts w:ascii="Times New Roman" w:eastAsia="仿宋" w:hAnsi="Times New Roman" w:cs="Times New Roman" w:hint="eastAsia"/>
        </w:rPr>
        <w:t>方程的牛顿法逼近</w:t>
      </w:r>
    </w:p>
    <w:p w14:paraId="1B08DA1F" w14:textId="2C30481E" w:rsidR="00B610EF" w:rsidRPr="00325C74" w:rsidRDefault="00B610EF" w:rsidP="00631E96">
      <w:pPr>
        <w:pStyle w:val="aa"/>
        <w:spacing w:line="281" w:lineRule="exact"/>
        <w:jc w:val="center"/>
        <w:rPr>
          <w:rFonts w:ascii="宋体" w:hAnsi="宋体" w:cs="宋体"/>
          <w:kern w:val="0"/>
        </w:rPr>
      </w:pPr>
      <w:r w:rsidRPr="00325C74">
        <w:rPr>
          <w:rFonts w:ascii="Times New Roman" w:eastAsia="仿宋" w:hAnsi="Times New Roman" w:cs="Times New Roman" w:hint="eastAsia"/>
        </w:rPr>
        <w:t>（左图</w:t>
      </w:r>
      <m:oMath>
        <m:sSub>
          <m:sSubPr>
            <m:ctrlPr>
              <w:rPr>
                <w:rFonts w:ascii="Cambria Math" w:hAnsi="Cambria Math"/>
                <w:bCs/>
                <w:i/>
              </w:rPr>
            </m:ctrlPr>
          </m:sSubPr>
          <m:e>
            <m:r>
              <w:rPr>
                <w:rFonts w:ascii="Cambria Math" w:hAnsi="Cambria Math" w:hint="eastAsia"/>
              </w:rPr>
              <m:t>x</m:t>
            </m:r>
            <m:ctrlPr>
              <w:rPr>
                <w:rFonts w:ascii="Cambria Math" w:hAnsi="Cambria Math" w:hint="eastAsia"/>
                <w:bCs/>
                <w:i/>
              </w:rPr>
            </m:ctrlPr>
          </m:e>
          <m:sub>
            <m:r>
              <w:rPr>
                <w:rFonts w:ascii="Cambria Math" w:hAnsi="Cambria Math"/>
              </w:rPr>
              <m:t>0</m:t>
            </m:r>
          </m:sub>
        </m:sSub>
        <m:r>
          <w:rPr>
            <w:rFonts w:ascii="Cambria Math" w:hAnsi="Cambria Math"/>
          </w:rPr>
          <m:t>=-6</m:t>
        </m:r>
      </m:oMath>
      <w:r w:rsidRPr="00325C74">
        <w:rPr>
          <w:rFonts w:ascii="Times New Roman" w:eastAsia="仿宋" w:hAnsi="Times New Roman" w:cs="Times New Roman" w:hint="eastAsia"/>
          <w:bCs/>
        </w:rPr>
        <w:t>，右图</w:t>
      </w:r>
      <m:oMath>
        <m:sSub>
          <m:sSubPr>
            <m:ctrlPr>
              <w:rPr>
                <w:rFonts w:ascii="Cambria Math" w:hAnsi="Cambria Math"/>
                <w:bCs/>
                <w:i/>
              </w:rPr>
            </m:ctrlPr>
          </m:sSubPr>
          <m:e>
            <m:r>
              <w:rPr>
                <w:rFonts w:ascii="Cambria Math" w:hAnsi="Cambria Math" w:hint="eastAsia"/>
              </w:rPr>
              <m:t>x</m:t>
            </m:r>
            <m:ctrlPr>
              <w:rPr>
                <w:rFonts w:ascii="Cambria Math" w:hAnsi="Cambria Math" w:hint="eastAsia"/>
                <w:bCs/>
                <w:i/>
              </w:rPr>
            </m:ctrlPr>
          </m:e>
          <m:sub>
            <m:r>
              <w:rPr>
                <w:rFonts w:ascii="Cambria Math" w:hAnsi="Cambria Math"/>
              </w:rPr>
              <m:t>0</m:t>
            </m:r>
          </m:sub>
        </m:sSub>
        <m:r>
          <w:rPr>
            <w:rFonts w:ascii="Cambria Math" w:hAnsi="Cambria Math"/>
          </w:rPr>
          <m:t>=-0.1</m:t>
        </m:r>
      </m:oMath>
      <w:r w:rsidRPr="00325C74">
        <w:rPr>
          <w:rFonts w:ascii="Times New Roman" w:eastAsia="仿宋" w:hAnsi="Times New Roman" w:cs="Times New Roman" w:hint="eastAsia"/>
        </w:rPr>
        <w:t>）</w:t>
      </w:r>
    </w:p>
    <w:p w14:paraId="1ECD1109" w14:textId="0EAFBB90" w:rsidR="00972900" w:rsidRDefault="00B610EF" w:rsidP="00631E96">
      <w:pPr>
        <w:spacing w:beforeLines="15" w:before="46" w:line="300" w:lineRule="auto"/>
        <w:ind w:firstLineChars="200" w:firstLine="480"/>
        <w:rPr>
          <w:bCs/>
          <w:iCs/>
          <w:sz w:val="24"/>
        </w:rPr>
      </w:pPr>
      <w:r>
        <w:rPr>
          <w:rFonts w:hint="eastAsia"/>
          <w:bCs/>
          <w:iCs/>
          <w:sz w:val="24"/>
        </w:rPr>
        <w:t>同理，对于有多个</w:t>
      </w:r>
      <w:r w:rsidR="00C17D24">
        <w:rPr>
          <w:rFonts w:hint="eastAsia"/>
          <w:bCs/>
          <w:iCs/>
          <w:sz w:val="24"/>
        </w:rPr>
        <w:t>变元</w:t>
      </w:r>
      <w:r>
        <w:rPr>
          <w:rFonts w:hint="eastAsia"/>
          <w:bCs/>
          <w:iCs/>
          <w:sz w:val="24"/>
        </w:rPr>
        <w:t>的非线性规划问题，也可以选用牛顿法对其优化解进行求解。</w:t>
      </w:r>
      <w:r w:rsidR="00C17D24">
        <w:rPr>
          <w:rFonts w:hint="eastAsia"/>
          <w:bCs/>
          <w:iCs/>
          <w:sz w:val="24"/>
        </w:rPr>
        <w:t>而</w:t>
      </w:r>
      <w:r w:rsidR="00972900">
        <w:rPr>
          <w:rFonts w:hint="eastAsia"/>
          <w:bCs/>
          <w:iCs/>
          <w:sz w:val="24"/>
        </w:rPr>
        <w:t>一般需要求解其一阶导数</w:t>
      </w:r>
      <w:r w:rsidR="00972900">
        <w:rPr>
          <w:bCs/>
          <w:iCs/>
          <w:sz w:val="24"/>
        </w:rPr>
        <w:t>J</w:t>
      </w:r>
      <w:r w:rsidR="00972900" w:rsidRPr="00972900">
        <w:rPr>
          <w:bCs/>
          <w:iCs/>
          <w:sz w:val="24"/>
        </w:rPr>
        <w:t>acobian</w:t>
      </w:r>
      <w:r w:rsidR="00972900">
        <w:rPr>
          <w:rFonts w:hint="eastAsia"/>
          <w:bCs/>
          <w:iCs/>
          <w:sz w:val="24"/>
        </w:rPr>
        <w:t>矩阵和二阶导数</w:t>
      </w:r>
      <w:r w:rsidR="00972900">
        <w:rPr>
          <w:rFonts w:hint="eastAsia"/>
          <w:bCs/>
          <w:iCs/>
          <w:sz w:val="24"/>
        </w:rPr>
        <w:t>Hessian</w:t>
      </w:r>
      <w:r w:rsidR="00972900">
        <w:rPr>
          <w:rFonts w:hint="eastAsia"/>
          <w:bCs/>
          <w:iCs/>
          <w:sz w:val="24"/>
        </w:rPr>
        <w:t>矩阵，实际应用中可以直接给出求导定义，也可以进行数值近似计算。</w:t>
      </w:r>
    </w:p>
    <w:p w14:paraId="63C17BB2" w14:textId="00BF4CD7" w:rsidR="00631E96" w:rsidRDefault="00631E96" w:rsidP="00631E96">
      <w:pPr>
        <w:spacing w:line="300" w:lineRule="auto"/>
        <w:ind w:firstLineChars="200" w:firstLine="480"/>
        <w:rPr>
          <w:bCs/>
          <w:sz w:val="24"/>
        </w:rPr>
      </w:pPr>
      <w:r>
        <w:rPr>
          <w:rFonts w:hint="eastAsia"/>
          <w:bCs/>
          <w:iCs/>
          <w:sz w:val="24"/>
        </w:rPr>
        <w:t>对函数</w:t>
      </w:r>
      <m:oMath>
        <m:sSubSup>
          <m:sSubSupPr>
            <m:ctrlPr>
              <w:rPr>
                <w:rFonts w:ascii="Cambria Math" w:hAnsi="Cambria Math"/>
                <w:bCs/>
                <w:i/>
                <w:iCs/>
                <w:sz w:val="24"/>
              </w:rPr>
            </m:ctrlPr>
          </m:sSubSupPr>
          <m:e>
            <m:r>
              <w:rPr>
                <w:rFonts w:ascii="Cambria Math" w:hAnsi="Cambria Math" w:hint="eastAsia"/>
                <w:sz w:val="24"/>
              </w:rPr>
              <m:t>x</m:t>
            </m:r>
            <m:ctrlPr>
              <w:rPr>
                <w:rFonts w:ascii="Cambria Math" w:hAnsi="Cambria Math" w:hint="eastAsia"/>
                <w:bCs/>
                <w:i/>
                <w:iCs/>
                <w:sz w:val="24"/>
              </w:rPr>
            </m:ctrlPr>
          </m:e>
          <m:sub>
            <m:r>
              <w:rPr>
                <w:rFonts w:ascii="Cambria Math" w:hAnsi="Cambria Math"/>
                <w:sz w:val="24"/>
              </w:rPr>
              <m:t>1</m:t>
            </m:r>
          </m:sub>
          <m:sup>
            <m:r>
              <w:rPr>
                <w:rFonts w:ascii="Cambria Math" w:hAnsi="Cambria Math"/>
                <w:sz w:val="24"/>
              </w:rPr>
              <m:t>4</m:t>
            </m:r>
          </m:sup>
        </m:sSubSup>
        <m:r>
          <w:rPr>
            <w:rFonts w:ascii="Cambria Math" w:hAnsi="Cambria Math"/>
            <w:sz w:val="24"/>
          </w:rPr>
          <m:t>+25</m:t>
        </m:r>
        <m:sSubSup>
          <m:sSubSupPr>
            <m:ctrlPr>
              <w:rPr>
                <w:rFonts w:ascii="Cambria Math" w:hAnsi="Cambria Math"/>
                <w:bCs/>
                <w:i/>
                <w:iCs/>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4</m:t>
            </m:r>
          </m:sup>
        </m:sSubSup>
        <m:r>
          <w:rPr>
            <w:rFonts w:ascii="Cambria Math" w:hAnsi="Cambria Math"/>
            <w:sz w:val="24"/>
          </w:rPr>
          <m:t>-2</m:t>
        </m:r>
        <m:sSubSup>
          <m:sSubSupPr>
            <m:ctrlPr>
              <w:rPr>
                <w:rFonts w:ascii="Cambria Math" w:hAnsi="Cambria Math"/>
                <w:bCs/>
                <w:i/>
                <w:iCs/>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sSubSup>
          <m:sSubSupPr>
            <m:ctrlPr>
              <w:rPr>
                <w:rFonts w:ascii="Cambria Math" w:hAnsi="Cambria Math"/>
                <w:bCs/>
                <w:i/>
                <w:iCs/>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oMath>
      <w:r>
        <w:rPr>
          <w:rFonts w:hint="eastAsia"/>
          <w:bCs/>
          <w:iCs/>
          <w:sz w:val="24"/>
        </w:rPr>
        <w:t>求其极小值，</w:t>
      </w:r>
      <w:r>
        <w:rPr>
          <w:rFonts w:hint="eastAsia"/>
          <w:bCs/>
          <w:sz w:val="24"/>
        </w:rPr>
        <w:t>标记函数在迭代过程中的轨迹如下。</w:t>
      </w:r>
    </w:p>
    <w:p w14:paraId="5155502C" w14:textId="77777777" w:rsidR="00631E96" w:rsidRDefault="00631E96" w:rsidP="00631E96">
      <w:pPr>
        <w:keepNext/>
        <w:widowControl/>
        <w:jc w:val="left"/>
      </w:pPr>
      <w:r w:rsidRPr="00631E96">
        <w:rPr>
          <w:noProof/>
        </w:rPr>
        <w:drawing>
          <wp:inline distT="0" distB="0" distL="0" distR="0" wp14:anchorId="471D6F69" wp14:editId="1ABA265D">
            <wp:extent cx="5273606" cy="2092037"/>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t="4873" b="3140"/>
                    <a:stretch/>
                  </pic:blipFill>
                  <pic:spPr bwMode="auto">
                    <a:xfrm>
                      <a:off x="0" y="0"/>
                      <a:ext cx="5273606" cy="2092037"/>
                    </a:xfrm>
                    <a:prstGeom prst="rect">
                      <a:avLst/>
                    </a:prstGeom>
                    <a:noFill/>
                    <a:ln>
                      <a:noFill/>
                    </a:ln>
                    <a:extLst>
                      <a:ext uri="{53640926-AAD7-44D8-BBD7-CCE9431645EC}">
                        <a14:shadowObscured xmlns:a14="http://schemas.microsoft.com/office/drawing/2010/main"/>
                      </a:ext>
                    </a:extLst>
                  </pic:spPr>
                </pic:pic>
              </a:graphicData>
            </a:graphic>
          </wp:inline>
        </w:drawing>
      </w:r>
    </w:p>
    <w:p w14:paraId="4F47DC3F" w14:textId="09248D73" w:rsidR="00631E96" w:rsidRDefault="00631E96" w:rsidP="00631E96">
      <w:pPr>
        <w:pStyle w:val="aa"/>
        <w:spacing w:line="281" w:lineRule="exact"/>
        <w:jc w:val="center"/>
        <w:rPr>
          <w:rFonts w:ascii="Times New Roman" w:eastAsia="仿宋" w:hAnsi="Times New Roman" w:cs="Times New Roman"/>
        </w:rPr>
      </w:pPr>
      <w:r>
        <w:t xml:space="preserve">Figure </w:t>
      </w:r>
      <w:fldSimple w:instr=" SEQ Figure \* ARABIC ">
        <w:r w:rsidR="00AB6626">
          <w:rPr>
            <w:noProof/>
          </w:rPr>
          <w:t>9</w:t>
        </w:r>
      </w:fldSimple>
      <w:r>
        <w:t xml:space="preserve"> </w:t>
      </w:r>
      <w:r w:rsidRPr="00631E96">
        <w:rPr>
          <w:rFonts w:ascii="Times New Roman" w:eastAsia="仿宋" w:hAnsi="Times New Roman" w:cs="Times New Roman" w:hint="eastAsia"/>
        </w:rPr>
        <w:t>二元非线性</w:t>
      </w:r>
      <w:r>
        <w:rPr>
          <w:rFonts w:ascii="Times New Roman" w:eastAsia="仿宋" w:hAnsi="Times New Roman" w:cs="Times New Roman" w:hint="eastAsia"/>
        </w:rPr>
        <w:t>规划的牛顿法逼近</w:t>
      </w:r>
    </w:p>
    <w:p w14:paraId="686CDBF3" w14:textId="33B7BA8C" w:rsidR="00631E96" w:rsidRDefault="00631E96" w:rsidP="00631E96">
      <w:pPr>
        <w:pStyle w:val="aa"/>
        <w:spacing w:line="281" w:lineRule="exact"/>
        <w:jc w:val="center"/>
        <w:rPr>
          <w:rFonts w:ascii="Times New Roman" w:eastAsia="仿宋" w:hAnsi="Times New Roman" w:cs="Times New Roman"/>
        </w:rPr>
      </w:pPr>
      <w:r w:rsidRPr="00325C74">
        <w:rPr>
          <w:rFonts w:ascii="Times New Roman" w:eastAsia="仿宋" w:hAnsi="Times New Roman" w:cs="Times New Roman" w:hint="eastAsia"/>
        </w:rPr>
        <w:t>（</w:t>
      </w:r>
      <w:r>
        <w:rPr>
          <w:rFonts w:ascii="Times New Roman" w:eastAsia="仿宋" w:hAnsi="Times New Roman" w:cs="Times New Roman" w:hint="eastAsia"/>
        </w:rPr>
        <w:t>绿点为初始点，红点为最终取值，蓝点为迭代过程轨迹</w:t>
      </w:r>
      <w:r w:rsidRPr="00325C74">
        <w:rPr>
          <w:rFonts w:ascii="Times New Roman" w:eastAsia="仿宋" w:hAnsi="Times New Roman" w:cs="Times New Roman" w:hint="eastAsia"/>
        </w:rPr>
        <w:t>）</w:t>
      </w:r>
    </w:p>
    <w:p w14:paraId="2A7C5B89" w14:textId="0F6FB723" w:rsidR="00484F0C" w:rsidRDefault="00484F0C" w:rsidP="00484F0C">
      <w:pPr>
        <w:spacing w:line="312" w:lineRule="auto"/>
        <w:ind w:firstLineChars="200" w:firstLine="480"/>
        <w:rPr>
          <w:bCs/>
          <w:sz w:val="24"/>
        </w:rPr>
      </w:pPr>
      <w:r>
        <w:rPr>
          <w:rFonts w:hint="eastAsia"/>
          <w:bCs/>
          <w:sz w:val="24"/>
        </w:rPr>
        <w:lastRenderedPageBreak/>
        <w:t>不难发现，牛顿法会先对各变量的梯度步长都进行调整，选择最优最快的收敛路径。但当</w:t>
      </w:r>
      <w:r w:rsidRPr="00484F0C">
        <w:rPr>
          <w:rFonts w:hint="eastAsia"/>
          <w:bCs/>
          <w:sz w:val="24"/>
        </w:rPr>
        <w:t>目标函数存在奇点或</w:t>
      </w:r>
      <w:r w:rsidRPr="00484F0C">
        <w:rPr>
          <w:rFonts w:hint="eastAsia"/>
          <w:bCs/>
          <w:sz w:val="24"/>
        </w:rPr>
        <w:t>Hessian</w:t>
      </w:r>
      <w:r w:rsidRPr="00484F0C">
        <w:rPr>
          <w:rFonts w:hint="eastAsia"/>
          <w:bCs/>
          <w:sz w:val="24"/>
        </w:rPr>
        <w:t>矩阵不可逆</w:t>
      </w:r>
      <w:r>
        <w:rPr>
          <w:rFonts w:hint="eastAsia"/>
          <w:bCs/>
          <w:sz w:val="24"/>
        </w:rPr>
        <w:t>时，牛顿法常常表现出不稳定性，这时候可以考虑采用</w:t>
      </w:r>
      <w:r w:rsidRPr="00484F0C">
        <w:rPr>
          <w:bCs/>
          <w:sz w:val="24"/>
        </w:rPr>
        <w:t>BFGS</w:t>
      </w:r>
      <w:r>
        <w:rPr>
          <w:rFonts w:hint="eastAsia"/>
          <w:bCs/>
          <w:sz w:val="24"/>
        </w:rPr>
        <w:t>、</w:t>
      </w:r>
      <w:r>
        <w:rPr>
          <w:rFonts w:hint="eastAsia"/>
          <w:bCs/>
          <w:sz w:val="24"/>
        </w:rPr>
        <w:t>L</w:t>
      </w:r>
      <w:r>
        <w:rPr>
          <w:bCs/>
          <w:sz w:val="24"/>
        </w:rPr>
        <w:t>-</w:t>
      </w:r>
      <w:r w:rsidRPr="00484F0C">
        <w:rPr>
          <w:bCs/>
          <w:sz w:val="24"/>
        </w:rPr>
        <w:t>BFGS</w:t>
      </w:r>
      <w:r>
        <w:rPr>
          <w:rFonts w:hint="eastAsia"/>
          <w:bCs/>
          <w:sz w:val="24"/>
        </w:rPr>
        <w:t>等拟牛顿法近似。</w:t>
      </w:r>
    </w:p>
    <w:p w14:paraId="54D91C01" w14:textId="1EE89386" w:rsidR="004510E0" w:rsidRDefault="004510E0" w:rsidP="004510E0">
      <w:pPr>
        <w:spacing w:beforeLines="50" w:before="156" w:afterLines="50" w:after="156"/>
        <w:rPr>
          <w:rFonts w:eastAsia="黑体"/>
          <w:b/>
          <w:sz w:val="24"/>
        </w:rPr>
      </w:pPr>
      <w:r>
        <w:rPr>
          <w:rFonts w:ascii="黑体" w:eastAsia="黑体" w:hAnsi="黑体"/>
          <w:b/>
          <w:bCs/>
          <w:sz w:val="24"/>
        </w:rPr>
        <w:t>3</w:t>
      </w:r>
      <w:r>
        <w:rPr>
          <w:rFonts w:ascii="黑体" w:eastAsia="黑体" w:hAnsi="黑体" w:hint="eastAsia"/>
          <w:b/>
          <w:sz w:val="24"/>
        </w:rPr>
        <w:t>.</w:t>
      </w:r>
      <w:r>
        <w:rPr>
          <w:rFonts w:ascii="黑体" w:eastAsia="黑体" w:hAnsi="黑体"/>
          <w:b/>
          <w:sz w:val="24"/>
        </w:rPr>
        <w:t>4</w:t>
      </w:r>
      <w:r>
        <w:rPr>
          <w:rFonts w:ascii="黑体" w:eastAsia="黑体" w:hAnsi="黑体" w:hint="eastAsia"/>
          <w:b/>
          <w:sz w:val="24"/>
        </w:rPr>
        <w:t xml:space="preserve"> </w:t>
      </w:r>
      <w:r>
        <w:rPr>
          <w:rFonts w:eastAsia="黑体" w:hint="eastAsia"/>
          <w:b/>
          <w:sz w:val="24"/>
        </w:rPr>
        <w:t>不同优化器性能的比较</w:t>
      </w:r>
    </w:p>
    <w:p w14:paraId="062E277F" w14:textId="312D09F1" w:rsidR="00AB6626" w:rsidRDefault="006500D6" w:rsidP="004510E0">
      <w:pPr>
        <w:spacing w:line="312" w:lineRule="auto"/>
        <w:ind w:firstLineChars="200" w:firstLine="480"/>
        <w:rPr>
          <w:bCs/>
          <w:sz w:val="24"/>
        </w:rPr>
      </w:pPr>
      <w:r>
        <w:rPr>
          <w:rFonts w:hint="eastAsia"/>
          <w:bCs/>
          <w:sz w:val="24"/>
        </w:rPr>
        <w:t>在</w:t>
      </w:r>
      <w:r>
        <w:rPr>
          <w:bCs/>
          <w:sz w:val="24"/>
        </w:rPr>
        <w:t>2.3</w:t>
      </w:r>
      <w:r>
        <w:rPr>
          <w:rFonts w:hint="eastAsia"/>
          <w:bCs/>
          <w:sz w:val="24"/>
        </w:rPr>
        <w:t>节中对不同优化器进行了理论上的分析，而在本节对</w:t>
      </w:r>
      <w:r>
        <w:rPr>
          <w:rFonts w:hint="eastAsia"/>
          <w:bCs/>
          <w:sz w:val="24"/>
        </w:rPr>
        <w:t>M</w:t>
      </w:r>
      <w:r>
        <w:rPr>
          <w:bCs/>
          <w:sz w:val="24"/>
        </w:rPr>
        <w:t>NIST</w:t>
      </w:r>
      <w:r>
        <w:rPr>
          <w:rFonts w:hint="eastAsia"/>
          <w:bCs/>
          <w:sz w:val="24"/>
        </w:rPr>
        <w:t>数据集使用一个</w:t>
      </w:r>
      <w:r w:rsidRPr="006500D6">
        <w:rPr>
          <w:rFonts w:hint="eastAsia"/>
          <w:bCs/>
          <w:sz w:val="24"/>
        </w:rPr>
        <w:t>简单的</w:t>
      </w:r>
      <w:r w:rsidR="00AB6626">
        <w:rPr>
          <w:rFonts w:hint="eastAsia"/>
          <w:bCs/>
          <w:sz w:val="24"/>
        </w:rPr>
        <w:t>线性</w:t>
      </w:r>
      <w:r w:rsidRPr="006500D6">
        <w:rPr>
          <w:rFonts w:hint="eastAsia"/>
          <w:bCs/>
          <w:sz w:val="24"/>
        </w:rPr>
        <w:t>神经网络模型</w:t>
      </w:r>
      <w:r>
        <w:rPr>
          <w:rFonts w:hint="eastAsia"/>
          <w:bCs/>
          <w:sz w:val="24"/>
        </w:rPr>
        <w:t>进行训练，分析</w:t>
      </w:r>
      <w:r w:rsidR="00AB6626">
        <w:rPr>
          <w:rFonts w:hint="eastAsia"/>
          <w:bCs/>
          <w:sz w:val="24"/>
        </w:rPr>
        <w:t>并</w:t>
      </w:r>
      <w:r>
        <w:rPr>
          <w:rFonts w:hint="eastAsia"/>
          <w:bCs/>
          <w:sz w:val="24"/>
        </w:rPr>
        <w:t>比较不同优化器下的训练速度和效果。</w:t>
      </w:r>
    </w:p>
    <w:p w14:paraId="7D1AFD2E" w14:textId="1C7B9F5E" w:rsidR="004510E0" w:rsidRDefault="006500D6" w:rsidP="004510E0">
      <w:pPr>
        <w:spacing w:line="312" w:lineRule="auto"/>
        <w:ind w:firstLineChars="200" w:firstLine="480"/>
        <w:rPr>
          <w:bCs/>
          <w:sz w:val="24"/>
        </w:rPr>
      </w:pPr>
      <w:r>
        <w:rPr>
          <w:rFonts w:hint="eastAsia"/>
          <w:bCs/>
          <w:sz w:val="24"/>
        </w:rPr>
        <w:t>实验比较了</w:t>
      </w:r>
      <w:r w:rsidRPr="006500D6">
        <w:rPr>
          <w:bCs/>
          <w:sz w:val="24"/>
        </w:rPr>
        <w:t>SGD</w:t>
      </w:r>
      <w:r>
        <w:rPr>
          <w:rFonts w:hint="eastAsia"/>
          <w:bCs/>
          <w:sz w:val="24"/>
        </w:rPr>
        <w:t>、</w:t>
      </w:r>
      <w:r w:rsidRPr="006500D6">
        <w:rPr>
          <w:bCs/>
          <w:sz w:val="24"/>
        </w:rPr>
        <w:t>ASGD</w:t>
      </w:r>
      <w:r>
        <w:rPr>
          <w:rFonts w:hint="eastAsia"/>
          <w:bCs/>
          <w:sz w:val="24"/>
        </w:rPr>
        <w:t>、</w:t>
      </w:r>
      <w:r w:rsidRPr="006500D6">
        <w:rPr>
          <w:bCs/>
          <w:sz w:val="24"/>
        </w:rPr>
        <w:t>Adagrad</w:t>
      </w:r>
      <w:r>
        <w:rPr>
          <w:rFonts w:hint="eastAsia"/>
          <w:bCs/>
          <w:sz w:val="24"/>
        </w:rPr>
        <w:t>、</w:t>
      </w:r>
      <w:r w:rsidRPr="006500D6">
        <w:rPr>
          <w:bCs/>
          <w:sz w:val="24"/>
        </w:rPr>
        <w:t>RMSprop</w:t>
      </w:r>
      <w:r>
        <w:rPr>
          <w:rFonts w:hint="eastAsia"/>
          <w:bCs/>
          <w:sz w:val="24"/>
        </w:rPr>
        <w:t>、</w:t>
      </w:r>
      <w:r w:rsidRPr="006500D6">
        <w:rPr>
          <w:bCs/>
          <w:sz w:val="24"/>
        </w:rPr>
        <w:t>Adadelta</w:t>
      </w:r>
      <w:r>
        <w:rPr>
          <w:rFonts w:hint="eastAsia"/>
          <w:bCs/>
          <w:sz w:val="24"/>
        </w:rPr>
        <w:t>、</w:t>
      </w:r>
      <w:r w:rsidRPr="006500D6">
        <w:rPr>
          <w:bCs/>
          <w:sz w:val="24"/>
        </w:rPr>
        <w:t>Adam</w:t>
      </w:r>
      <w:r>
        <w:rPr>
          <w:rFonts w:hint="eastAsia"/>
          <w:bCs/>
          <w:sz w:val="24"/>
        </w:rPr>
        <w:t>、</w:t>
      </w:r>
      <w:r w:rsidRPr="006500D6">
        <w:rPr>
          <w:bCs/>
          <w:sz w:val="24"/>
        </w:rPr>
        <w:t>AdamW</w:t>
      </w:r>
      <w:r>
        <w:rPr>
          <w:rFonts w:hint="eastAsia"/>
          <w:bCs/>
          <w:sz w:val="24"/>
        </w:rPr>
        <w:t>七种优化器在学习率为</w:t>
      </w:r>
      <w:r>
        <w:rPr>
          <w:rFonts w:hint="eastAsia"/>
          <w:bCs/>
          <w:sz w:val="24"/>
        </w:rPr>
        <w:t>0</w:t>
      </w:r>
      <w:r>
        <w:rPr>
          <w:bCs/>
          <w:sz w:val="24"/>
        </w:rPr>
        <w:t>.01</w:t>
      </w:r>
      <w:r>
        <w:rPr>
          <w:rFonts w:hint="eastAsia"/>
          <w:bCs/>
          <w:sz w:val="24"/>
        </w:rPr>
        <w:t>、</w:t>
      </w:r>
      <w:r>
        <w:rPr>
          <w:rFonts w:hint="eastAsia"/>
          <w:bCs/>
          <w:sz w:val="24"/>
        </w:rPr>
        <w:t>0</w:t>
      </w:r>
      <w:r>
        <w:rPr>
          <w:bCs/>
          <w:sz w:val="24"/>
        </w:rPr>
        <w:t>.001</w:t>
      </w:r>
      <w:r>
        <w:rPr>
          <w:rFonts w:hint="eastAsia"/>
          <w:bCs/>
          <w:sz w:val="24"/>
        </w:rPr>
        <w:t>和</w:t>
      </w:r>
      <w:r>
        <w:rPr>
          <w:rFonts w:hint="eastAsia"/>
          <w:bCs/>
          <w:sz w:val="24"/>
        </w:rPr>
        <w:t>0</w:t>
      </w:r>
      <w:r>
        <w:rPr>
          <w:bCs/>
          <w:sz w:val="24"/>
        </w:rPr>
        <w:t>.0001</w:t>
      </w:r>
      <w:r>
        <w:rPr>
          <w:rFonts w:hint="eastAsia"/>
          <w:bCs/>
          <w:sz w:val="24"/>
        </w:rPr>
        <w:t>时的训练速度和效果，</w:t>
      </w:r>
      <w:r w:rsidR="00AB6626">
        <w:rPr>
          <w:rFonts w:hint="eastAsia"/>
          <w:bCs/>
          <w:sz w:val="24"/>
        </w:rPr>
        <w:t>比较</w:t>
      </w:r>
      <w:r w:rsidR="00AB6626">
        <w:rPr>
          <w:rFonts w:hint="eastAsia"/>
          <w:bCs/>
          <w:sz w:val="24"/>
        </w:rPr>
        <w:t>loss</w:t>
      </w:r>
      <w:r w:rsidR="00AB6626">
        <w:rPr>
          <w:rFonts w:hint="eastAsia"/>
          <w:bCs/>
          <w:sz w:val="24"/>
        </w:rPr>
        <w:t>损失函数随迭代次数的变化</w:t>
      </w:r>
      <w:r>
        <w:rPr>
          <w:rFonts w:hint="eastAsia"/>
          <w:bCs/>
          <w:sz w:val="24"/>
        </w:rPr>
        <w:t>结果如下</w:t>
      </w:r>
    </w:p>
    <w:p w14:paraId="6CBF97C1" w14:textId="5611FD35" w:rsidR="00AB6626" w:rsidRDefault="00AB6626" w:rsidP="004510E0">
      <w:pPr>
        <w:spacing w:line="312" w:lineRule="auto"/>
        <w:ind w:firstLineChars="200" w:firstLine="480"/>
        <w:rPr>
          <w:bCs/>
          <w:sz w:val="24"/>
        </w:rPr>
      </w:pPr>
      <w:r>
        <w:rPr>
          <w:rFonts w:hint="eastAsia"/>
          <w:bCs/>
          <w:sz w:val="24"/>
        </w:rPr>
        <w:t>可以发现各优化器均能够有效下降</w:t>
      </w:r>
      <w:r>
        <w:rPr>
          <w:rFonts w:hint="eastAsia"/>
          <w:bCs/>
          <w:sz w:val="24"/>
        </w:rPr>
        <w:t>loss</w:t>
      </w:r>
      <w:r>
        <w:rPr>
          <w:rFonts w:hint="eastAsia"/>
          <w:bCs/>
          <w:sz w:val="24"/>
        </w:rPr>
        <w:t>函数，但是在不同学习率下，下降的速率不同，最终的精度也不同。</w:t>
      </w:r>
    </w:p>
    <w:p w14:paraId="4CB653D9" w14:textId="77777777" w:rsidR="006500D6" w:rsidRDefault="006500D6" w:rsidP="00AB6626">
      <w:pPr>
        <w:keepNext/>
        <w:spacing w:line="312" w:lineRule="auto"/>
        <w:jc w:val="center"/>
      </w:pPr>
      <w:r>
        <w:rPr>
          <w:rFonts w:hint="eastAsia"/>
          <w:bCs/>
          <w:noProof/>
          <w:sz w:val="24"/>
        </w:rPr>
        <w:drawing>
          <wp:inline distT="0" distB="0" distL="0" distR="0" wp14:anchorId="73E72613" wp14:editId="1ED82935">
            <wp:extent cx="4752000" cy="250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8" cstate="print">
                      <a:extLst>
                        <a:ext uri="{28A0092B-C50C-407E-A947-70E740481C1C}">
                          <a14:useLocalDpi xmlns:a14="http://schemas.microsoft.com/office/drawing/2010/main" val="0"/>
                        </a:ext>
                      </a:extLst>
                    </a:blip>
                    <a:srcRect l="9064" t="8505" r="9614" b="4795"/>
                    <a:stretch/>
                  </pic:blipFill>
                  <pic:spPr bwMode="auto">
                    <a:xfrm>
                      <a:off x="0" y="0"/>
                      <a:ext cx="4752000" cy="2502000"/>
                    </a:xfrm>
                    <a:prstGeom prst="rect">
                      <a:avLst/>
                    </a:prstGeom>
                    <a:ln>
                      <a:noFill/>
                    </a:ln>
                    <a:extLst>
                      <a:ext uri="{53640926-AAD7-44D8-BBD7-CCE9431645EC}">
                        <a14:shadowObscured xmlns:a14="http://schemas.microsoft.com/office/drawing/2010/main"/>
                      </a:ext>
                    </a:extLst>
                  </pic:spPr>
                </pic:pic>
              </a:graphicData>
            </a:graphic>
          </wp:inline>
        </w:drawing>
      </w:r>
    </w:p>
    <w:p w14:paraId="32ED3CBC" w14:textId="00D83FEF" w:rsidR="006500D6" w:rsidRDefault="006500D6" w:rsidP="006500D6">
      <w:pPr>
        <w:pStyle w:val="aa"/>
        <w:jc w:val="center"/>
        <w:rPr>
          <w:bCs/>
          <w:sz w:val="24"/>
        </w:rPr>
      </w:pPr>
      <w:r>
        <w:t xml:space="preserve">Figure </w:t>
      </w:r>
      <w:fldSimple w:instr=" SEQ Figure \* ARABIC ">
        <w:r w:rsidR="00AB6626">
          <w:rPr>
            <w:noProof/>
          </w:rPr>
          <w:t>10</w:t>
        </w:r>
      </w:fldSimple>
      <w:r w:rsidR="00AB6626">
        <w:rPr>
          <w:rFonts w:ascii="Times New Roman" w:eastAsia="仿宋" w:hAnsi="Times New Roman" w:cs="Times New Roman" w:hint="eastAsia"/>
        </w:rPr>
        <w:t>优化器性能比较（</w:t>
      </w:r>
      <w:r w:rsidR="00AB6626">
        <w:rPr>
          <w:rFonts w:ascii="Times New Roman" w:eastAsia="仿宋" w:hAnsi="Times New Roman" w:cs="Times New Roman" w:hint="eastAsia"/>
        </w:rPr>
        <w:t>lr=</w:t>
      </w:r>
      <w:r w:rsidR="00AB6626">
        <w:rPr>
          <w:rFonts w:ascii="Times New Roman" w:eastAsia="仿宋" w:hAnsi="Times New Roman" w:cs="Times New Roman"/>
        </w:rPr>
        <w:t>0.01</w:t>
      </w:r>
      <w:r w:rsidR="00AB6626">
        <w:rPr>
          <w:rFonts w:ascii="Times New Roman" w:eastAsia="仿宋" w:hAnsi="Times New Roman" w:cs="Times New Roman" w:hint="eastAsia"/>
        </w:rPr>
        <w:t>）</w:t>
      </w:r>
    </w:p>
    <w:p w14:paraId="78CEDDEF" w14:textId="77777777" w:rsidR="00AB6626" w:rsidRDefault="00AB6626" w:rsidP="00AB6626">
      <w:pPr>
        <w:keepNext/>
        <w:spacing w:beforeLines="25" w:before="78" w:line="312" w:lineRule="auto"/>
        <w:jc w:val="center"/>
      </w:pPr>
      <w:r>
        <w:rPr>
          <w:rFonts w:hint="eastAsia"/>
          <w:bCs/>
          <w:noProof/>
          <w:sz w:val="24"/>
        </w:rPr>
        <w:drawing>
          <wp:inline distT="0" distB="0" distL="0" distR="0" wp14:anchorId="5CD08499" wp14:editId="4E5B8D41">
            <wp:extent cx="4752000" cy="253080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9" cstate="print">
                      <a:extLst>
                        <a:ext uri="{28A0092B-C50C-407E-A947-70E740481C1C}">
                          <a14:useLocalDpi xmlns:a14="http://schemas.microsoft.com/office/drawing/2010/main" val="0"/>
                        </a:ext>
                      </a:extLst>
                    </a:blip>
                    <a:srcRect l="9328" t="8240" r="9488" b="4264"/>
                    <a:stretch/>
                  </pic:blipFill>
                  <pic:spPr bwMode="auto">
                    <a:xfrm>
                      <a:off x="0" y="0"/>
                      <a:ext cx="4752000" cy="2530800"/>
                    </a:xfrm>
                    <a:prstGeom prst="rect">
                      <a:avLst/>
                    </a:prstGeom>
                    <a:ln>
                      <a:noFill/>
                    </a:ln>
                    <a:extLst>
                      <a:ext uri="{53640926-AAD7-44D8-BBD7-CCE9431645EC}">
                        <a14:shadowObscured xmlns:a14="http://schemas.microsoft.com/office/drawing/2010/main"/>
                      </a:ext>
                    </a:extLst>
                  </pic:spPr>
                </pic:pic>
              </a:graphicData>
            </a:graphic>
          </wp:inline>
        </w:drawing>
      </w:r>
    </w:p>
    <w:p w14:paraId="7417EC82" w14:textId="0DC1CE12" w:rsidR="004510E0" w:rsidRDefault="00AB6626" w:rsidP="00AB6626">
      <w:pPr>
        <w:pStyle w:val="aa"/>
        <w:jc w:val="center"/>
        <w:rPr>
          <w:rFonts w:ascii="Times New Roman" w:eastAsia="仿宋" w:hAnsi="Times New Roman" w:cs="Times New Roman"/>
        </w:rPr>
      </w:pPr>
      <w:r>
        <w:t xml:space="preserve">Figure </w:t>
      </w:r>
      <w:fldSimple w:instr=" SEQ Figure \* ARABIC ">
        <w:r>
          <w:rPr>
            <w:noProof/>
          </w:rPr>
          <w:t>11</w:t>
        </w:r>
      </w:fldSimple>
      <w:r>
        <w:t xml:space="preserve"> </w:t>
      </w:r>
      <w:r>
        <w:rPr>
          <w:rFonts w:ascii="Times New Roman" w:eastAsia="仿宋" w:hAnsi="Times New Roman" w:cs="Times New Roman" w:hint="eastAsia"/>
        </w:rPr>
        <w:t>优化器性能比较（</w:t>
      </w:r>
      <w:r>
        <w:rPr>
          <w:rFonts w:ascii="Times New Roman" w:eastAsia="仿宋" w:hAnsi="Times New Roman" w:cs="Times New Roman" w:hint="eastAsia"/>
        </w:rPr>
        <w:t>lr=</w:t>
      </w:r>
      <w:r>
        <w:rPr>
          <w:rFonts w:ascii="Times New Roman" w:eastAsia="仿宋" w:hAnsi="Times New Roman" w:cs="Times New Roman"/>
        </w:rPr>
        <w:t>0.001</w:t>
      </w:r>
      <w:r>
        <w:rPr>
          <w:rFonts w:ascii="Times New Roman" w:eastAsia="仿宋" w:hAnsi="Times New Roman" w:cs="Times New Roman" w:hint="eastAsia"/>
        </w:rPr>
        <w:t>）</w:t>
      </w:r>
    </w:p>
    <w:p w14:paraId="4767973C" w14:textId="77777777" w:rsidR="00AB6626" w:rsidRDefault="00AB6626" w:rsidP="00AB6626">
      <w:pPr>
        <w:keepNext/>
        <w:jc w:val="center"/>
      </w:pPr>
      <w:r>
        <w:rPr>
          <w:rFonts w:hint="eastAsia"/>
          <w:noProof/>
        </w:rPr>
        <w:lastRenderedPageBreak/>
        <w:drawing>
          <wp:inline distT="0" distB="0" distL="0" distR="0" wp14:anchorId="669401E2" wp14:editId="47A37EAD">
            <wp:extent cx="4752000" cy="2491200"/>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20" cstate="print">
                      <a:extLst>
                        <a:ext uri="{28A0092B-C50C-407E-A947-70E740481C1C}">
                          <a14:useLocalDpi xmlns:a14="http://schemas.microsoft.com/office/drawing/2010/main" val="0"/>
                        </a:ext>
                      </a:extLst>
                    </a:blip>
                    <a:srcRect l="8669" t="8772" r="9940" b="4836"/>
                    <a:stretch/>
                  </pic:blipFill>
                  <pic:spPr bwMode="auto">
                    <a:xfrm>
                      <a:off x="0" y="0"/>
                      <a:ext cx="4752000" cy="2491200"/>
                    </a:xfrm>
                    <a:prstGeom prst="rect">
                      <a:avLst/>
                    </a:prstGeom>
                    <a:ln>
                      <a:noFill/>
                    </a:ln>
                    <a:extLst>
                      <a:ext uri="{53640926-AAD7-44D8-BBD7-CCE9431645EC}">
                        <a14:shadowObscured xmlns:a14="http://schemas.microsoft.com/office/drawing/2010/main"/>
                      </a:ext>
                    </a:extLst>
                  </pic:spPr>
                </pic:pic>
              </a:graphicData>
            </a:graphic>
          </wp:inline>
        </w:drawing>
      </w:r>
    </w:p>
    <w:p w14:paraId="74D49D20" w14:textId="2E7433C7" w:rsidR="00AB6626" w:rsidRDefault="00AB6626" w:rsidP="00AB6626">
      <w:pPr>
        <w:pStyle w:val="aa"/>
        <w:jc w:val="center"/>
        <w:rPr>
          <w:rFonts w:ascii="Times New Roman" w:eastAsia="仿宋" w:hAnsi="Times New Roman" w:cs="Times New Roman"/>
        </w:rPr>
      </w:pPr>
      <w:r>
        <w:t xml:space="preserve">Figure </w:t>
      </w:r>
      <w:fldSimple w:instr=" SEQ Figure \* ARABIC ">
        <w:r>
          <w:rPr>
            <w:noProof/>
          </w:rPr>
          <w:t>12</w:t>
        </w:r>
      </w:fldSimple>
      <w:r>
        <w:t xml:space="preserve"> </w:t>
      </w:r>
      <w:r>
        <w:rPr>
          <w:rFonts w:ascii="Times New Roman" w:eastAsia="仿宋" w:hAnsi="Times New Roman" w:cs="Times New Roman" w:hint="eastAsia"/>
        </w:rPr>
        <w:t>优化器性能比较（</w:t>
      </w:r>
      <w:r>
        <w:rPr>
          <w:rFonts w:ascii="Times New Roman" w:eastAsia="仿宋" w:hAnsi="Times New Roman" w:cs="Times New Roman" w:hint="eastAsia"/>
        </w:rPr>
        <w:t>lr=</w:t>
      </w:r>
      <w:r>
        <w:rPr>
          <w:rFonts w:ascii="Times New Roman" w:eastAsia="仿宋" w:hAnsi="Times New Roman" w:cs="Times New Roman"/>
        </w:rPr>
        <w:t>0.0001</w:t>
      </w:r>
      <w:r>
        <w:rPr>
          <w:rFonts w:ascii="Times New Roman" w:eastAsia="仿宋" w:hAnsi="Times New Roman" w:cs="Times New Roman" w:hint="eastAsia"/>
        </w:rPr>
        <w:t>）</w:t>
      </w:r>
    </w:p>
    <w:p w14:paraId="1F7BEB56" w14:textId="3A43FD2B" w:rsidR="00AB6626" w:rsidRDefault="00AB6626" w:rsidP="00AB6626">
      <w:pPr>
        <w:spacing w:beforeLines="50" w:before="156" w:line="312" w:lineRule="auto"/>
        <w:ind w:firstLineChars="200" w:firstLine="480"/>
        <w:rPr>
          <w:bCs/>
          <w:sz w:val="24"/>
        </w:rPr>
      </w:pPr>
      <w:r>
        <w:rPr>
          <w:rFonts w:hint="eastAsia"/>
          <w:bCs/>
          <w:sz w:val="24"/>
        </w:rPr>
        <w:t>比较</w:t>
      </w:r>
      <w:r w:rsidR="00ED30C7">
        <w:rPr>
          <w:rFonts w:hint="eastAsia"/>
          <w:bCs/>
          <w:sz w:val="24"/>
        </w:rPr>
        <w:t>优化器在不同学习率下的最终精度（</w:t>
      </w:r>
      <w:r w:rsidR="00ED30C7">
        <w:rPr>
          <w:rFonts w:hint="eastAsia"/>
          <w:bCs/>
          <w:sz w:val="24"/>
        </w:rPr>
        <w:t>epoch=</w:t>
      </w:r>
      <w:r w:rsidR="00ED30C7">
        <w:rPr>
          <w:bCs/>
          <w:sz w:val="24"/>
        </w:rPr>
        <w:t>10</w:t>
      </w:r>
      <w:r w:rsidR="00ED30C7">
        <w:rPr>
          <w:rFonts w:hint="eastAsia"/>
          <w:bCs/>
          <w:sz w:val="24"/>
        </w:rPr>
        <w:t>）如下表，发现</w:t>
      </w:r>
      <w:r w:rsidR="00ED30C7" w:rsidRPr="00ED30C7">
        <w:rPr>
          <w:rFonts w:hint="eastAsia"/>
          <w:bCs/>
          <w:sz w:val="24"/>
        </w:rPr>
        <w:t>不同优化器可能对学习率</w:t>
      </w:r>
      <w:r w:rsidR="00104B7E">
        <w:rPr>
          <w:rFonts w:hint="eastAsia"/>
          <w:bCs/>
          <w:sz w:val="24"/>
        </w:rPr>
        <w:t>的变化有</w:t>
      </w:r>
      <w:r w:rsidR="00ED30C7" w:rsidRPr="00ED30C7">
        <w:rPr>
          <w:rFonts w:hint="eastAsia"/>
          <w:bCs/>
          <w:sz w:val="24"/>
        </w:rPr>
        <w:t>不同的敏感度</w:t>
      </w:r>
      <w:r w:rsidR="00ED30C7">
        <w:rPr>
          <w:rFonts w:hint="eastAsia"/>
          <w:bCs/>
          <w:sz w:val="24"/>
        </w:rPr>
        <w:t>，如</w:t>
      </w:r>
      <w:r w:rsidR="00ED30C7" w:rsidRPr="006500D6">
        <w:rPr>
          <w:bCs/>
          <w:sz w:val="24"/>
        </w:rPr>
        <w:t>SGD</w:t>
      </w:r>
      <w:r w:rsidR="00ED30C7">
        <w:rPr>
          <w:rFonts w:hint="eastAsia"/>
          <w:bCs/>
          <w:sz w:val="24"/>
        </w:rPr>
        <w:t>、</w:t>
      </w:r>
      <w:r w:rsidR="00ED30C7">
        <w:rPr>
          <w:rFonts w:hint="eastAsia"/>
          <w:bCs/>
          <w:sz w:val="24"/>
        </w:rPr>
        <w:t>A</w:t>
      </w:r>
      <w:r w:rsidR="00ED30C7">
        <w:rPr>
          <w:bCs/>
          <w:sz w:val="24"/>
        </w:rPr>
        <w:t>SGD</w:t>
      </w:r>
      <w:r w:rsidR="00ED30C7">
        <w:rPr>
          <w:rFonts w:hint="eastAsia"/>
          <w:bCs/>
          <w:sz w:val="24"/>
        </w:rPr>
        <w:t>、</w:t>
      </w:r>
      <w:r w:rsidR="00ED30C7" w:rsidRPr="006500D6">
        <w:rPr>
          <w:bCs/>
          <w:sz w:val="24"/>
        </w:rPr>
        <w:t>Adagrad</w:t>
      </w:r>
      <w:r w:rsidR="00ED30C7">
        <w:rPr>
          <w:rFonts w:hint="eastAsia"/>
          <w:bCs/>
          <w:sz w:val="24"/>
        </w:rPr>
        <w:t>、</w:t>
      </w:r>
      <w:r w:rsidR="00ED30C7" w:rsidRPr="006500D6">
        <w:rPr>
          <w:bCs/>
          <w:sz w:val="24"/>
        </w:rPr>
        <w:t>Adadelta</w:t>
      </w:r>
      <w:r w:rsidR="00ED30C7">
        <w:rPr>
          <w:rFonts w:hint="eastAsia"/>
          <w:bCs/>
          <w:sz w:val="24"/>
        </w:rPr>
        <w:t>随学习率增大而效果变差，其中</w:t>
      </w:r>
      <w:r w:rsidR="00ED30C7" w:rsidRPr="006500D6">
        <w:rPr>
          <w:bCs/>
          <w:sz w:val="24"/>
        </w:rPr>
        <w:t>Adagrad</w:t>
      </w:r>
      <w:r w:rsidR="00ED30C7">
        <w:rPr>
          <w:rFonts w:hint="eastAsia"/>
          <w:bCs/>
          <w:sz w:val="24"/>
        </w:rPr>
        <w:t>和</w:t>
      </w:r>
      <w:r w:rsidR="00ED30C7" w:rsidRPr="006500D6">
        <w:rPr>
          <w:bCs/>
          <w:sz w:val="24"/>
        </w:rPr>
        <w:t>Adadelta</w:t>
      </w:r>
      <w:r w:rsidR="00ED30C7">
        <w:rPr>
          <w:rFonts w:hint="eastAsia"/>
          <w:bCs/>
          <w:sz w:val="24"/>
        </w:rPr>
        <w:t>尤为明显，可能是因为它们</w:t>
      </w:r>
      <w:r w:rsidR="00ED30C7" w:rsidRPr="00411916">
        <w:rPr>
          <w:rFonts w:hint="eastAsia"/>
          <w:sz w:val="24"/>
        </w:rPr>
        <w:t>步长选择较为保守</w:t>
      </w:r>
      <w:r w:rsidR="00ED30C7">
        <w:rPr>
          <w:rFonts w:hint="eastAsia"/>
          <w:sz w:val="24"/>
        </w:rPr>
        <w:t>，并且步长随迭代单调减少的特性</w:t>
      </w:r>
      <w:r w:rsidR="00ED30C7">
        <w:rPr>
          <w:rFonts w:hint="eastAsia"/>
          <w:bCs/>
          <w:sz w:val="24"/>
        </w:rPr>
        <w:t>；而</w:t>
      </w:r>
      <w:r w:rsidR="00ED30C7" w:rsidRPr="006500D6">
        <w:rPr>
          <w:bCs/>
          <w:sz w:val="24"/>
        </w:rPr>
        <w:t>RMSprop</w:t>
      </w:r>
      <w:r w:rsidR="00ED30C7">
        <w:rPr>
          <w:rFonts w:hint="eastAsia"/>
          <w:bCs/>
          <w:sz w:val="24"/>
        </w:rPr>
        <w:t>、</w:t>
      </w:r>
      <w:r w:rsidR="00ED30C7" w:rsidRPr="006500D6">
        <w:rPr>
          <w:bCs/>
          <w:sz w:val="24"/>
        </w:rPr>
        <w:t>Adam</w:t>
      </w:r>
      <w:r w:rsidR="00ED30C7">
        <w:rPr>
          <w:rFonts w:hint="eastAsia"/>
          <w:bCs/>
          <w:sz w:val="24"/>
        </w:rPr>
        <w:t>、</w:t>
      </w:r>
      <w:r w:rsidR="00ED30C7" w:rsidRPr="006500D6">
        <w:rPr>
          <w:bCs/>
          <w:sz w:val="24"/>
        </w:rPr>
        <w:t>AdamW</w:t>
      </w:r>
      <w:r w:rsidR="00ED30C7">
        <w:rPr>
          <w:rFonts w:hint="eastAsia"/>
          <w:bCs/>
          <w:sz w:val="24"/>
        </w:rPr>
        <w:t>在学习率为</w:t>
      </w:r>
      <w:r w:rsidR="00ED30C7">
        <w:rPr>
          <w:rFonts w:hint="eastAsia"/>
          <w:bCs/>
          <w:sz w:val="24"/>
        </w:rPr>
        <w:t>0</w:t>
      </w:r>
      <w:r w:rsidR="00ED30C7">
        <w:rPr>
          <w:bCs/>
          <w:sz w:val="24"/>
        </w:rPr>
        <w:t>.001</w:t>
      </w:r>
      <w:r w:rsidR="00ED30C7">
        <w:rPr>
          <w:rFonts w:hint="eastAsia"/>
          <w:bCs/>
          <w:sz w:val="24"/>
        </w:rPr>
        <w:t>时效果最佳</w:t>
      </w:r>
      <w:r>
        <w:rPr>
          <w:rFonts w:hint="eastAsia"/>
          <w:bCs/>
          <w:sz w:val="24"/>
        </w:rPr>
        <w:t>。</w:t>
      </w:r>
    </w:p>
    <w:p w14:paraId="4B039430" w14:textId="64C5F680" w:rsidR="00AB6626" w:rsidRPr="00ED30C7" w:rsidRDefault="00ED30C7" w:rsidP="00ED30C7">
      <w:pPr>
        <w:pStyle w:val="aa"/>
        <w:spacing w:beforeLines="50" w:before="156"/>
        <w:jc w:val="center"/>
        <w:rPr>
          <w:rFonts w:ascii="Times New Roman" w:eastAsia="仿宋" w:hAnsi="Times New Roman" w:cs="Times New Roman"/>
        </w:rPr>
      </w:pPr>
      <w:r>
        <w:t>T</w:t>
      </w:r>
      <w:r>
        <w:rPr>
          <w:rFonts w:hint="eastAsia"/>
        </w:rPr>
        <w:t>able</w:t>
      </w:r>
      <w:r>
        <w:t xml:space="preserve"> 1 </w:t>
      </w:r>
      <w:r>
        <w:rPr>
          <w:rFonts w:ascii="Times New Roman" w:eastAsia="仿宋" w:hAnsi="Times New Roman" w:cs="Times New Roman" w:hint="eastAsia"/>
        </w:rPr>
        <w:t>优化器性能比较</w:t>
      </w:r>
    </w:p>
    <w:tbl>
      <w:tblPr>
        <w:tblStyle w:val="1"/>
        <w:tblW w:w="0" w:type="auto"/>
        <w:tblLook w:val="04A0" w:firstRow="1" w:lastRow="0" w:firstColumn="1" w:lastColumn="0" w:noHBand="0" w:noVBand="1"/>
      </w:tblPr>
      <w:tblGrid>
        <w:gridCol w:w="2074"/>
        <w:gridCol w:w="2074"/>
        <w:gridCol w:w="2074"/>
        <w:gridCol w:w="2074"/>
      </w:tblGrid>
      <w:tr w:rsidR="007346F9" w14:paraId="6DCA1676" w14:textId="77777777" w:rsidTr="00516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auto"/>
              <w:left w:val="nil"/>
              <w:bottom w:val="single" w:sz="12" w:space="0" w:color="auto"/>
              <w:right w:val="single" w:sz="12" w:space="0" w:color="auto"/>
              <w:tl2br w:val="nil"/>
            </w:tcBorders>
          </w:tcPr>
          <w:p w14:paraId="2499ED4C" w14:textId="3E0706EE" w:rsidR="007346F9" w:rsidRDefault="007346F9" w:rsidP="007346F9">
            <w:pPr>
              <w:spacing w:line="312" w:lineRule="auto"/>
              <w:jc w:val="center"/>
              <w:rPr>
                <w:bCs w:val="0"/>
                <w:sz w:val="24"/>
              </w:rPr>
            </w:pPr>
          </w:p>
        </w:tc>
        <w:tc>
          <w:tcPr>
            <w:tcW w:w="2074" w:type="dxa"/>
            <w:tcBorders>
              <w:top w:val="single" w:sz="12" w:space="0" w:color="auto"/>
              <w:left w:val="single" w:sz="12" w:space="0" w:color="auto"/>
              <w:bottom w:val="single" w:sz="12" w:space="0" w:color="auto"/>
              <w:right w:val="nil"/>
            </w:tcBorders>
          </w:tcPr>
          <w:p w14:paraId="40315181" w14:textId="57B6A8BE" w:rsidR="007346F9" w:rsidRDefault="00B2119E" w:rsidP="007346F9">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Pr>
                <w:rFonts w:hint="eastAsia"/>
                <w:bCs w:val="0"/>
                <w:sz w:val="24"/>
              </w:rPr>
              <w:t>lr=</w:t>
            </w:r>
            <w:r w:rsidR="007346F9">
              <w:rPr>
                <w:rFonts w:hint="eastAsia"/>
                <w:bCs w:val="0"/>
                <w:sz w:val="24"/>
              </w:rPr>
              <w:t>0</w:t>
            </w:r>
            <w:r w:rsidR="007346F9">
              <w:rPr>
                <w:bCs w:val="0"/>
                <w:sz w:val="24"/>
              </w:rPr>
              <w:t>.01</w:t>
            </w:r>
          </w:p>
        </w:tc>
        <w:tc>
          <w:tcPr>
            <w:tcW w:w="2074" w:type="dxa"/>
            <w:tcBorders>
              <w:top w:val="single" w:sz="12" w:space="0" w:color="auto"/>
              <w:left w:val="nil"/>
              <w:bottom w:val="single" w:sz="12" w:space="0" w:color="auto"/>
              <w:right w:val="nil"/>
            </w:tcBorders>
          </w:tcPr>
          <w:p w14:paraId="3F1093FC" w14:textId="0418581C" w:rsidR="007346F9" w:rsidRDefault="00B2119E" w:rsidP="007346F9">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Pr>
                <w:rFonts w:hint="eastAsia"/>
                <w:bCs w:val="0"/>
                <w:sz w:val="24"/>
              </w:rPr>
              <w:t>lr=</w:t>
            </w:r>
            <w:r w:rsidR="007346F9">
              <w:rPr>
                <w:rFonts w:hint="eastAsia"/>
                <w:bCs w:val="0"/>
                <w:sz w:val="24"/>
              </w:rPr>
              <w:t>0</w:t>
            </w:r>
            <w:r w:rsidR="007346F9">
              <w:rPr>
                <w:bCs w:val="0"/>
                <w:sz w:val="24"/>
              </w:rPr>
              <w:t>.001</w:t>
            </w:r>
          </w:p>
        </w:tc>
        <w:tc>
          <w:tcPr>
            <w:tcW w:w="2074" w:type="dxa"/>
            <w:tcBorders>
              <w:top w:val="single" w:sz="12" w:space="0" w:color="auto"/>
              <w:left w:val="nil"/>
              <w:bottom w:val="single" w:sz="12" w:space="0" w:color="auto"/>
              <w:right w:val="nil"/>
            </w:tcBorders>
          </w:tcPr>
          <w:p w14:paraId="7A0A0761" w14:textId="425D49A7" w:rsidR="007346F9" w:rsidRDefault="00B2119E" w:rsidP="007346F9">
            <w:pPr>
              <w:spacing w:line="312" w:lineRule="auto"/>
              <w:jc w:val="center"/>
              <w:cnfStyle w:val="100000000000" w:firstRow="1" w:lastRow="0" w:firstColumn="0" w:lastColumn="0" w:oddVBand="0" w:evenVBand="0" w:oddHBand="0" w:evenHBand="0" w:firstRowFirstColumn="0" w:firstRowLastColumn="0" w:lastRowFirstColumn="0" w:lastRowLastColumn="0"/>
              <w:rPr>
                <w:bCs w:val="0"/>
                <w:sz w:val="24"/>
              </w:rPr>
            </w:pPr>
            <w:r>
              <w:rPr>
                <w:rFonts w:hint="eastAsia"/>
                <w:bCs w:val="0"/>
                <w:sz w:val="24"/>
              </w:rPr>
              <w:t>lr=</w:t>
            </w:r>
            <w:r w:rsidR="007346F9">
              <w:rPr>
                <w:rFonts w:hint="eastAsia"/>
                <w:bCs w:val="0"/>
                <w:sz w:val="24"/>
              </w:rPr>
              <w:t>0</w:t>
            </w:r>
            <w:r w:rsidR="007346F9">
              <w:rPr>
                <w:bCs w:val="0"/>
                <w:sz w:val="24"/>
              </w:rPr>
              <w:t>.0001</w:t>
            </w:r>
          </w:p>
        </w:tc>
      </w:tr>
      <w:tr w:rsidR="007346F9" w14:paraId="1FDF54ED" w14:textId="77777777" w:rsidTr="00516133">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auto"/>
              <w:left w:val="nil"/>
              <w:bottom w:val="nil"/>
              <w:right w:val="single" w:sz="12" w:space="0" w:color="auto"/>
            </w:tcBorders>
          </w:tcPr>
          <w:p w14:paraId="7CCCA161" w14:textId="7CC05A3F" w:rsidR="007346F9" w:rsidRDefault="007346F9" w:rsidP="007346F9">
            <w:pPr>
              <w:spacing w:line="312" w:lineRule="auto"/>
              <w:jc w:val="center"/>
              <w:rPr>
                <w:bCs w:val="0"/>
                <w:sz w:val="24"/>
              </w:rPr>
            </w:pPr>
            <w:r w:rsidRPr="006500D6">
              <w:rPr>
                <w:sz w:val="24"/>
              </w:rPr>
              <w:t>SGD</w:t>
            </w:r>
          </w:p>
        </w:tc>
        <w:tc>
          <w:tcPr>
            <w:tcW w:w="2074" w:type="dxa"/>
            <w:tcBorders>
              <w:top w:val="single" w:sz="12" w:space="0" w:color="auto"/>
              <w:left w:val="single" w:sz="12" w:space="0" w:color="auto"/>
              <w:bottom w:val="nil"/>
              <w:right w:val="nil"/>
            </w:tcBorders>
          </w:tcPr>
          <w:p w14:paraId="5157F176" w14:textId="2A9001DE"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.2755</w:t>
            </w:r>
          </w:p>
        </w:tc>
        <w:tc>
          <w:tcPr>
            <w:tcW w:w="2074" w:type="dxa"/>
            <w:tcBorders>
              <w:top w:val="single" w:sz="12" w:space="0" w:color="auto"/>
              <w:left w:val="nil"/>
              <w:bottom w:val="nil"/>
              <w:right w:val="nil"/>
            </w:tcBorders>
          </w:tcPr>
          <w:p w14:paraId="35D71302" w14:textId="28754EF1"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.3510</w:t>
            </w:r>
          </w:p>
        </w:tc>
        <w:tc>
          <w:tcPr>
            <w:tcW w:w="2074" w:type="dxa"/>
            <w:tcBorders>
              <w:top w:val="single" w:sz="12" w:space="0" w:color="auto"/>
              <w:left w:val="nil"/>
              <w:bottom w:val="nil"/>
              <w:right w:val="nil"/>
            </w:tcBorders>
          </w:tcPr>
          <w:p w14:paraId="17011716" w14:textId="19512BB4"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.6218</w:t>
            </w:r>
          </w:p>
        </w:tc>
      </w:tr>
      <w:tr w:rsidR="007346F9" w14:paraId="6D937F05" w14:textId="77777777" w:rsidTr="007346F9">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single" w:sz="12" w:space="0" w:color="auto"/>
            </w:tcBorders>
          </w:tcPr>
          <w:p w14:paraId="55C9C8D6" w14:textId="4E04EDF6" w:rsidR="007346F9" w:rsidRDefault="007346F9" w:rsidP="007346F9">
            <w:pPr>
              <w:spacing w:line="312" w:lineRule="auto"/>
              <w:jc w:val="center"/>
              <w:rPr>
                <w:bCs w:val="0"/>
                <w:sz w:val="24"/>
              </w:rPr>
            </w:pPr>
            <w:r w:rsidRPr="006500D6">
              <w:rPr>
                <w:sz w:val="24"/>
              </w:rPr>
              <w:t>ASGD</w:t>
            </w:r>
          </w:p>
        </w:tc>
        <w:tc>
          <w:tcPr>
            <w:tcW w:w="2074" w:type="dxa"/>
            <w:tcBorders>
              <w:top w:val="nil"/>
              <w:left w:val="single" w:sz="12" w:space="0" w:color="auto"/>
              <w:bottom w:val="nil"/>
              <w:right w:val="nil"/>
            </w:tcBorders>
          </w:tcPr>
          <w:p w14:paraId="392A912F" w14:textId="42AE02DA"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.2756</w:t>
            </w:r>
          </w:p>
        </w:tc>
        <w:tc>
          <w:tcPr>
            <w:tcW w:w="2074" w:type="dxa"/>
            <w:tcBorders>
              <w:top w:val="nil"/>
              <w:left w:val="nil"/>
              <w:bottom w:val="nil"/>
              <w:right w:val="nil"/>
            </w:tcBorders>
          </w:tcPr>
          <w:p w14:paraId="311090F1" w14:textId="0393BC58"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.3499</w:t>
            </w:r>
          </w:p>
        </w:tc>
        <w:tc>
          <w:tcPr>
            <w:tcW w:w="2074" w:type="dxa"/>
            <w:tcBorders>
              <w:top w:val="nil"/>
              <w:left w:val="nil"/>
              <w:bottom w:val="nil"/>
              <w:right w:val="nil"/>
            </w:tcBorders>
          </w:tcPr>
          <w:p w14:paraId="6395315C" w14:textId="2298DFC4"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.6265</w:t>
            </w:r>
          </w:p>
        </w:tc>
      </w:tr>
      <w:tr w:rsidR="007346F9" w14:paraId="1FD3E3CE" w14:textId="77777777" w:rsidTr="007346F9">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single" w:sz="12" w:space="0" w:color="auto"/>
            </w:tcBorders>
          </w:tcPr>
          <w:p w14:paraId="4E7CD289" w14:textId="2A65F7C2" w:rsidR="007346F9" w:rsidRDefault="007346F9" w:rsidP="007346F9">
            <w:pPr>
              <w:spacing w:line="312" w:lineRule="auto"/>
              <w:jc w:val="center"/>
              <w:rPr>
                <w:bCs w:val="0"/>
                <w:sz w:val="24"/>
              </w:rPr>
            </w:pPr>
            <w:r w:rsidRPr="006500D6">
              <w:rPr>
                <w:sz w:val="24"/>
              </w:rPr>
              <w:t>Adagrad</w:t>
            </w:r>
          </w:p>
        </w:tc>
        <w:tc>
          <w:tcPr>
            <w:tcW w:w="2074" w:type="dxa"/>
            <w:tcBorders>
              <w:top w:val="nil"/>
              <w:left w:val="single" w:sz="12" w:space="0" w:color="auto"/>
              <w:bottom w:val="nil"/>
              <w:right w:val="nil"/>
            </w:tcBorders>
          </w:tcPr>
          <w:p w14:paraId="25A5A504" w14:textId="4492BBD7"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.2637</w:t>
            </w:r>
          </w:p>
        </w:tc>
        <w:tc>
          <w:tcPr>
            <w:tcW w:w="2074" w:type="dxa"/>
            <w:tcBorders>
              <w:top w:val="nil"/>
              <w:left w:val="nil"/>
              <w:bottom w:val="nil"/>
              <w:right w:val="nil"/>
            </w:tcBorders>
          </w:tcPr>
          <w:p w14:paraId="5EB85CB9" w14:textId="7B061449"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.3671</w:t>
            </w:r>
          </w:p>
        </w:tc>
        <w:tc>
          <w:tcPr>
            <w:tcW w:w="2074" w:type="dxa"/>
            <w:tcBorders>
              <w:top w:val="nil"/>
              <w:left w:val="nil"/>
              <w:bottom w:val="nil"/>
              <w:right w:val="nil"/>
            </w:tcBorders>
          </w:tcPr>
          <w:p w14:paraId="61CA0FFA" w14:textId="79DE7FDB"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1</w:t>
            </w:r>
            <w:r>
              <w:rPr>
                <w:bCs/>
                <w:sz w:val="24"/>
              </w:rPr>
              <w:t>.0817</w:t>
            </w:r>
          </w:p>
        </w:tc>
      </w:tr>
      <w:tr w:rsidR="007346F9" w14:paraId="11545354" w14:textId="77777777" w:rsidTr="007346F9">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single" w:sz="12" w:space="0" w:color="auto"/>
            </w:tcBorders>
          </w:tcPr>
          <w:p w14:paraId="1ED72497" w14:textId="738BE4BE" w:rsidR="007346F9" w:rsidRDefault="007346F9" w:rsidP="007346F9">
            <w:pPr>
              <w:spacing w:line="312" w:lineRule="auto"/>
              <w:jc w:val="center"/>
              <w:rPr>
                <w:bCs w:val="0"/>
                <w:sz w:val="24"/>
              </w:rPr>
            </w:pPr>
            <w:r w:rsidRPr="006500D6">
              <w:rPr>
                <w:sz w:val="24"/>
              </w:rPr>
              <w:t>RMSprop</w:t>
            </w:r>
          </w:p>
        </w:tc>
        <w:tc>
          <w:tcPr>
            <w:tcW w:w="2074" w:type="dxa"/>
            <w:tcBorders>
              <w:top w:val="nil"/>
              <w:left w:val="single" w:sz="12" w:space="0" w:color="auto"/>
              <w:bottom w:val="nil"/>
              <w:right w:val="nil"/>
            </w:tcBorders>
          </w:tcPr>
          <w:p w14:paraId="3EA364A9" w14:textId="22CFACF9"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.6494</w:t>
            </w:r>
          </w:p>
        </w:tc>
        <w:tc>
          <w:tcPr>
            <w:tcW w:w="2074" w:type="dxa"/>
            <w:tcBorders>
              <w:top w:val="nil"/>
              <w:left w:val="nil"/>
              <w:bottom w:val="nil"/>
              <w:right w:val="nil"/>
            </w:tcBorders>
          </w:tcPr>
          <w:p w14:paraId="1D597CE4" w14:textId="2E309B45"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.2609</w:t>
            </w:r>
          </w:p>
        </w:tc>
        <w:tc>
          <w:tcPr>
            <w:tcW w:w="2074" w:type="dxa"/>
            <w:tcBorders>
              <w:top w:val="nil"/>
              <w:left w:val="nil"/>
              <w:bottom w:val="nil"/>
              <w:right w:val="nil"/>
            </w:tcBorders>
          </w:tcPr>
          <w:p w14:paraId="0D18F3F9" w14:textId="4F04C100"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.2785</w:t>
            </w:r>
          </w:p>
        </w:tc>
      </w:tr>
      <w:tr w:rsidR="007346F9" w14:paraId="07E567A1" w14:textId="77777777" w:rsidTr="007346F9">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single" w:sz="12" w:space="0" w:color="auto"/>
            </w:tcBorders>
          </w:tcPr>
          <w:p w14:paraId="6B0D7602" w14:textId="03C21182" w:rsidR="007346F9" w:rsidRDefault="007346F9" w:rsidP="007346F9">
            <w:pPr>
              <w:spacing w:line="312" w:lineRule="auto"/>
              <w:jc w:val="center"/>
              <w:rPr>
                <w:bCs w:val="0"/>
                <w:sz w:val="24"/>
              </w:rPr>
            </w:pPr>
            <w:r w:rsidRPr="006500D6">
              <w:rPr>
                <w:sz w:val="24"/>
              </w:rPr>
              <w:t>Adadelta</w:t>
            </w:r>
          </w:p>
        </w:tc>
        <w:tc>
          <w:tcPr>
            <w:tcW w:w="2074" w:type="dxa"/>
            <w:tcBorders>
              <w:top w:val="nil"/>
              <w:left w:val="single" w:sz="12" w:space="0" w:color="auto"/>
              <w:bottom w:val="nil"/>
              <w:right w:val="nil"/>
            </w:tcBorders>
          </w:tcPr>
          <w:p w14:paraId="7E752947" w14:textId="7120AAB0"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.3388</w:t>
            </w:r>
          </w:p>
        </w:tc>
        <w:tc>
          <w:tcPr>
            <w:tcW w:w="2074" w:type="dxa"/>
            <w:tcBorders>
              <w:top w:val="nil"/>
              <w:left w:val="nil"/>
              <w:bottom w:val="nil"/>
              <w:right w:val="nil"/>
            </w:tcBorders>
          </w:tcPr>
          <w:p w14:paraId="6FBD810D" w14:textId="1109C8E1"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.7562</w:t>
            </w:r>
          </w:p>
        </w:tc>
        <w:tc>
          <w:tcPr>
            <w:tcW w:w="2074" w:type="dxa"/>
            <w:tcBorders>
              <w:top w:val="nil"/>
              <w:left w:val="nil"/>
              <w:bottom w:val="nil"/>
              <w:right w:val="nil"/>
            </w:tcBorders>
          </w:tcPr>
          <w:p w14:paraId="540CBE17" w14:textId="43810C7B"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2</w:t>
            </w:r>
            <w:r>
              <w:rPr>
                <w:bCs/>
                <w:sz w:val="24"/>
              </w:rPr>
              <w:t>.0980</w:t>
            </w:r>
          </w:p>
        </w:tc>
      </w:tr>
      <w:tr w:rsidR="007346F9" w14:paraId="0740849D" w14:textId="77777777" w:rsidTr="007346F9">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single" w:sz="12" w:space="0" w:color="auto"/>
            </w:tcBorders>
          </w:tcPr>
          <w:p w14:paraId="06C534DA" w14:textId="6219BDFC" w:rsidR="007346F9" w:rsidRDefault="007346F9" w:rsidP="007346F9">
            <w:pPr>
              <w:spacing w:line="312" w:lineRule="auto"/>
              <w:jc w:val="center"/>
              <w:rPr>
                <w:bCs w:val="0"/>
                <w:sz w:val="24"/>
              </w:rPr>
            </w:pPr>
            <w:r w:rsidRPr="006500D6">
              <w:rPr>
                <w:sz w:val="24"/>
              </w:rPr>
              <w:t>Adam</w:t>
            </w:r>
          </w:p>
        </w:tc>
        <w:tc>
          <w:tcPr>
            <w:tcW w:w="2074" w:type="dxa"/>
            <w:tcBorders>
              <w:top w:val="nil"/>
              <w:left w:val="single" w:sz="12" w:space="0" w:color="auto"/>
              <w:bottom w:val="nil"/>
              <w:right w:val="nil"/>
            </w:tcBorders>
          </w:tcPr>
          <w:p w14:paraId="56894CDC" w14:textId="27817EBB"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.5377</w:t>
            </w:r>
          </w:p>
        </w:tc>
        <w:tc>
          <w:tcPr>
            <w:tcW w:w="2074" w:type="dxa"/>
            <w:tcBorders>
              <w:top w:val="nil"/>
              <w:left w:val="nil"/>
              <w:bottom w:val="nil"/>
              <w:right w:val="nil"/>
            </w:tcBorders>
          </w:tcPr>
          <w:p w14:paraId="6C568091" w14:textId="256DC510"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.2595</w:t>
            </w:r>
          </w:p>
        </w:tc>
        <w:tc>
          <w:tcPr>
            <w:tcW w:w="2074" w:type="dxa"/>
            <w:tcBorders>
              <w:top w:val="nil"/>
              <w:left w:val="nil"/>
              <w:bottom w:val="nil"/>
              <w:right w:val="nil"/>
            </w:tcBorders>
          </w:tcPr>
          <w:p w14:paraId="4D8F230D" w14:textId="501F7645"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.2811</w:t>
            </w:r>
          </w:p>
        </w:tc>
      </w:tr>
      <w:tr w:rsidR="007346F9" w14:paraId="662B2A01" w14:textId="77777777" w:rsidTr="007346F9">
        <w:trPr>
          <w:trHeight w:val="54"/>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single" w:sz="12" w:space="0" w:color="auto"/>
              <w:right w:val="single" w:sz="12" w:space="0" w:color="auto"/>
            </w:tcBorders>
          </w:tcPr>
          <w:p w14:paraId="512C3B2C" w14:textId="78E2DFA4" w:rsidR="007346F9" w:rsidRDefault="00ED30C7" w:rsidP="007346F9">
            <w:pPr>
              <w:spacing w:line="312" w:lineRule="auto"/>
              <w:jc w:val="center"/>
              <w:rPr>
                <w:bCs w:val="0"/>
                <w:sz w:val="24"/>
              </w:rPr>
            </w:pPr>
            <w:r w:rsidRPr="006500D6">
              <w:rPr>
                <w:sz w:val="24"/>
              </w:rPr>
              <w:t>AdamW</w:t>
            </w:r>
          </w:p>
        </w:tc>
        <w:tc>
          <w:tcPr>
            <w:tcW w:w="2074" w:type="dxa"/>
            <w:tcBorders>
              <w:top w:val="nil"/>
              <w:left w:val="single" w:sz="12" w:space="0" w:color="auto"/>
              <w:bottom w:val="single" w:sz="12" w:space="0" w:color="auto"/>
              <w:right w:val="nil"/>
            </w:tcBorders>
          </w:tcPr>
          <w:p w14:paraId="28E6F368" w14:textId="0A363AA6"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.5132</w:t>
            </w:r>
          </w:p>
        </w:tc>
        <w:tc>
          <w:tcPr>
            <w:tcW w:w="2074" w:type="dxa"/>
            <w:tcBorders>
              <w:top w:val="nil"/>
              <w:left w:val="nil"/>
              <w:bottom w:val="single" w:sz="12" w:space="0" w:color="auto"/>
              <w:right w:val="nil"/>
            </w:tcBorders>
          </w:tcPr>
          <w:p w14:paraId="3F14B040" w14:textId="124D102B"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.2614</w:t>
            </w:r>
          </w:p>
        </w:tc>
        <w:tc>
          <w:tcPr>
            <w:tcW w:w="2074" w:type="dxa"/>
            <w:tcBorders>
              <w:top w:val="nil"/>
              <w:left w:val="nil"/>
              <w:bottom w:val="single" w:sz="12" w:space="0" w:color="auto"/>
              <w:right w:val="nil"/>
            </w:tcBorders>
          </w:tcPr>
          <w:p w14:paraId="17BA6E6E" w14:textId="10BFDA37" w:rsidR="007346F9" w:rsidRDefault="00B2119E" w:rsidP="007346F9">
            <w:pPr>
              <w:spacing w:line="312" w:lineRule="auto"/>
              <w:jc w:val="center"/>
              <w:cnfStyle w:val="000000000000" w:firstRow="0" w:lastRow="0" w:firstColumn="0" w:lastColumn="0" w:oddVBand="0" w:evenVBand="0" w:oddHBand="0" w:evenHBand="0" w:firstRowFirstColumn="0" w:firstRowLastColumn="0" w:lastRowFirstColumn="0" w:lastRowLastColumn="0"/>
              <w:rPr>
                <w:bCs/>
                <w:sz w:val="24"/>
              </w:rPr>
            </w:pPr>
            <w:r>
              <w:rPr>
                <w:rFonts w:hint="eastAsia"/>
                <w:bCs/>
                <w:sz w:val="24"/>
              </w:rPr>
              <w:t>0</w:t>
            </w:r>
            <w:r>
              <w:rPr>
                <w:bCs/>
                <w:sz w:val="24"/>
              </w:rPr>
              <w:t>.2814</w:t>
            </w:r>
          </w:p>
        </w:tc>
      </w:tr>
    </w:tbl>
    <w:p w14:paraId="3AF3366E" w14:textId="76B8AF0D" w:rsidR="00AB6626" w:rsidRDefault="00ED30C7" w:rsidP="00ED30C7">
      <w:pPr>
        <w:spacing w:beforeLines="50" w:before="156" w:line="312" w:lineRule="auto"/>
        <w:ind w:firstLineChars="200" w:firstLine="480"/>
        <w:rPr>
          <w:bCs/>
          <w:sz w:val="24"/>
        </w:rPr>
      </w:pPr>
      <w:r>
        <w:rPr>
          <w:rFonts w:hint="eastAsia"/>
          <w:bCs/>
          <w:sz w:val="24"/>
        </w:rPr>
        <w:t>并且由上述图表还能发现，不同优化器最终收敛时的</w:t>
      </w:r>
      <w:r>
        <w:rPr>
          <w:rFonts w:hint="eastAsia"/>
          <w:bCs/>
          <w:sz w:val="24"/>
        </w:rPr>
        <w:t>loss</w:t>
      </w:r>
      <w:r>
        <w:rPr>
          <w:rFonts w:hint="eastAsia"/>
          <w:bCs/>
          <w:sz w:val="24"/>
        </w:rPr>
        <w:t>值仍存在一定差距，这可能是由于</w:t>
      </w:r>
      <w:r w:rsidRPr="00ED30C7">
        <w:rPr>
          <w:rFonts w:hint="eastAsia"/>
          <w:bCs/>
          <w:sz w:val="24"/>
        </w:rPr>
        <w:t>有些优化器可能更容易陷入局部最优解，而有些优化器可能能够更好地逃离鞍点并找到更好的解</w:t>
      </w:r>
      <w:r>
        <w:rPr>
          <w:rFonts w:hint="eastAsia"/>
          <w:bCs/>
          <w:sz w:val="24"/>
        </w:rPr>
        <w:t>。</w:t>
      </w:r>
    </w:p>
    <w:p w14:paraId="3066FFD4" w14:textId="2F1128C1" w:rsidR="00104B7E" w:rsidRDefault="00104B7E" w:rsidP="00104B7E">
      <w:pPr>
        <w:spacing w:line="312" w:lineRule="auto"/>
        <w:ind w:firstLineChars="200" w:firstLine="480"/>
        <w:rPr>
          <w:bCs/>
          <w:sz w:val="24"/>
        </w:rPr>
      </w:pPr>
      <w:r>
        <w:rPr>
          <w:rFonts w:hint="eastAsia"/>
          <w:bCs/>
          <w:sz w:val="24"/>
        </w:rPr>
        <w:t>并且，优化器的性能可能还由问题本身和数据集的特点决定，</w:t>
      </w:r>
      <w:r w:rsidRPr="00104B7E">
        <w:rPr>
          <w:rFonts w:hint="eastAsia"/>
          <w:bCs/>
          <w:sz w:val="24"/>
        </w:rPr>
        <w:t>不同的算法可能对于不同类型的问题和数据集表现更好或更差。</w:t>
      </w:r>
    </w:p>
    <w:p w14:paraId="405545C9" w14:textId="22630969" w:rsidR="00104B7E" w:rsidRDefault="00104B7E" w:rsidP="00104B7E">
      <w:pPr>
        <w:spacing w:line="312" w:lineRule="auto"/>
        <w:ind w:firstLineChars="200" w:firstLine="480"/>
        <w:rPr>
          <w:bCs/>
          <w:sz w:val="24"/>
        </w:rPr>
      </w:pPr>
    </w:p>
    <w:p w14:paraId="4C6CCF5F" w14:textId="055C3B45" w:rsidR="00104B7E" w:rsidRDefault="00104B7E" w:rsidP="00104B7E">
      <w:pPr>
        <w:spacing w:line="312" w:lineRule="auto"/>
        <w:ind w:firstLineChars="200" w:firstLine="480"/>
        <w:rPr>
          <w:bCs/>
          <w:sz w:val="24"/>
        </w:rPr>
      </w:pPr>
    </w:p>
    <w:p w14:paraId="3E5A6BAE" w14:textId="77777777" w:rsidR="00104B7E" w:rsidRPr="00ED30C7" w:rsidRDefault="00104B7E" w:rsidP="00104B7E">
      <w:pPr>
        <w:spacing w:line="312" w:lineRule="auto"/>
        <w:ind w:firstLineChars="200" w:firstLine="480"/>
        <w:rPr>
          <w:bCs/>
          <w:sz w:val="24"/>
        </w:rPr>
      </w:pPr>
    </w:p>
    <w:p w14:paraId="5E258F23" w14:textId="6D4EB51D" w:rsidR="009B24DA" w:rsidRPr="0060590C" w:rsidRDefault="00B552CE" w:rsidP="0060590C">
      <w:pPr>
        <w:numPr>
          <w:ilvl w:val="0"/>
          <w:numId w:val="1"/>
        </w:numPr>
        <w:rPr>
          <w:rFonts w:ascii="黑体" w:eastAsia="黑体" w:hAnsi="黑体"/>
          <w:b/>
          <w:sz w:val="28"/>
          <w:szCs w:val="28"/>
        </w:rPr>
      </w:pPr>
      <w:r w:rsidRPr="008256C6">
        <w:rPr>
          <w:rFonts w:ascii="黑体" w:eastAsia="黑体" w:hAnsi="黑体" w:hint="eastAsia"/>
          <w:b/>
          <w:sz w:val="28"/>
          <w:szCs w:val="28"/>
        </w:rPr>
        <w:lastRenderedPageBreak/>
        <w:t>结论</w:t>
      </w:r>
    </w:p>
    <w:p w14:paraId="365166A0" w14:textId="23314759" w:rsidR="00104B7E" w:rsidRDefault="00104B7E" w:rsidP="00104B7E">
      <w:pPr>
        <w:spacing w:line="406" w:lineRule="exact"/>
        <w:ind w:firstLineChars="200" w:firstLine="480"/>
        <w:rPr>
          <w:iCs/>
          <w:sz w:val="24"/>
        </w:rPr>
      </w:pPr>
      <w:r>
        <w:rPr>
          <w:rFonts w:hint="eastAsia"/>
          <w:iCs/>
          <w:sz w:val="24"/>
        </w:rPr>
        <w:t>梯度下降法在求解二项逻辑回归问题上有着不错的表现，但是可能会陷入到局部最优解而非全局最优解</w:t>
      </w:r>
      <w:r w:rsidR="002401F1">
        <w:rPr>
          <w:rFonts w:hint="eastAsia"/>
          <w:iCs/>
          <w:sz w:val="24"/>
        </w:rPr>
        <w:t>。</w:t>
      </w:r>
      <w:r>
        <w:rPr>
          <w:rFonts w:hint="eastAsia"/>
          <w:iCs/>
          <w:sz w:val="24"/>
        </w:rPr>
        <w:t>牛顿法能有更快的收敛速度以及更精确的求解，但是对噪声较为敏感，并且可能会遇到奇异矩阵等问题难以求解，实际应用中常使用</w:t>
      </w:r>
      <w:r>
        <w:rPr>
          <w:rFonts w:hint="eastAsia"/>
          <w:iCs/>
          <w:sz w:val="24"/>
        </w:rPr>
        <w:t>L-</w:t>
      </w:r>
      <w:r>
        <w:rPr>
          <w:iCs/>
          <w:sz w:val="24"/>
        </w:rPr>
        <w:t>BGFS</w:t>
      </w:r>
      <w:r>
        <w:rPr>
          <w:rFonts w:hint="eastAsia"/>
          <w:iCs/>
          <w:sz w:val="24"/>
        </w:rPr>
        <w:t>等拟牛顿法。</w:t>
      </w:r>
    </w:p>
    <w:p w14:paraId="348ADD0D" w14:textId="6945BF2F" w:rsidR="00104B7E" w:rsidRDefault="00104B7E" w:rsidP="00104B7E">
      <w:pPr>
        <w:spacing w:line="406" w:lineRule="exact"/>
        <w:ind w:firstLineChars="200" w:firstLine="480"/>
        <w:rPr>
          <w:iCs/>
          <w:sz w:val="24"/>
        </w:rPr>
      </w:pPr>
      <w:r>
        <w:rPr>
          <w:rFonts w:hint="eastAsia"/>
          <w:iCs/>
          <w:sz w:val="24"/>
        </w:rPr>
        <w:t>牛顿法还可以用于求解无约束或等式约束的非线性规划问题，能够较为迅速地收敛到问题的极值点。</w:t>
      </w:r>
    </w:p>
    <w:p w14:paraId="33C45DCB" w14:textId="3910DBF2" w:rsidR="00104B7E" w:rsidRPr="00104B7E" w:rsidRDefault="00104B7E" w:rsidP="00104B7E">
      <w:pPr>
        <w:spacing w:line="406" w:lineRule="exact"/>
        <w:ind w:firstLineChars="200" w:firstLine="480"/>
        <w:rPr>
          <w:iCs/>
          <w:sz w:val="24"/>
        </w:rPr>
      </w:pPr>
      <w:r>
        <w:rPr>
          <w:rFonts w:hint="eastAsia"/>
          <w:iCs/>
          <w:sz w:val="24"/>
        </w:rPr>
        <w:t>针对模型的训练，</w:t>
      </w:r>
      <w:r w:rsidRPr="00104B7E">
        <w:rPr>
          <w:rFonts w:hint="eastAsia"/>
          <w:iCs/>
          <w:sz w:val="24"/>
        </w:rPr>
        <w:t>不同优化器在损失函数</w:t>
      </w:r>
      <w:r>
        <w:rPr>
          <w:rFonts w:hint="eastAsia"/>
          <w:iCs/>
          <w:sz w:val="24"/>
        </w:rPr>
        <w:t>的</w:t>
      </w:r>
      <w:r w:rsidRPr="00104B7E">
        <w:rPr>
          <w:rFonts w:hint="eastAsia"/>
          <w:iCs/>
          <w:sz w:val="24"/>
        </w:rPr>
        <w:t>下降速率和效果上</w:t>
      </w:r>
      <w:r>
        <w:rPr>
          <w:rFonts w:hint="eastAsia"/>
          <w:iCs/>
          <w:sz w:val="24"/>
        </w:rPr>
        <w:t>表现</w:t>
      </w:r>
      <w:r w:rsidRPr="00104B7E">
        <w:rPr>
          <w:rFonts w:hint="eastAsia"/>
          <w:iCs/>
          <w:sz w:val="24"/>
        </w:rPr>
        <w:t>不同</w:t>
      </w:r>
      <w:r>
        <w:rPr>
          <w:rFonts w:hint="eastAsia"/>
          <w:iCs/>
          <w:sz w:val="24"/>
        </w:rPr>
        <w:t>，原因包括</w:t>
      </w:r>
      <w:r w:rsidRPr="00ED30C7">
        <w:rPr>
          <w:rFonts w:hint="eastAsia"/>
          <w:bCs/>
          <w:sz w:val="24"/>
        </w:rPr>
        <w:t>不同优化器可能对学习率</w:t>
      </w:r>
      <w:r>
        <w:rPr>
          <w:rFonts w:hint="eastAsia"/>
          <w:bCs/>
          <w:sz w:val="24"/>
        </w:rPr>
        <w:t>的变化有</w:t>
      </w:r>
      <w:r w:rsidRPr="00ED30C7">
        <w:rPr>
          <w:rFonts w:hint="eastAsia"/>
          <w:bCs/>
          <w:sz w:val="24"/>
        </w:rPr>
        <w:t>不同的敏感度</w:t>
      </w:r>
      <w:r>
        <w:rPr>
          <w:rFonts w:hint="eastAsia"/>
          <w:bCs/>
          <w:sz w:val="24"/>
        </w:rPr>
        <w:t>、</w:t>
      </w:r>
      <w:r w:rsidRPr="00ED30C7">
        <w:rPr>
          <w:rFonts w:hint="eastAsia"/>
          <w:bCs/>
          <w:sz w:val="24"/>
        </w:rPr>
        <w:t>有些优化器可能更容易陷入局部最优解</w:t>
      </w:r>
      <w:r>
        <w:rPr>
          <w:rFonts w:hint="eastAsia"/>
          <w:bCs/>
          <w:sz w:val="24"/>
        </w:rPr>
        <w:t>而</w:t>
      </w:r>
      <w:r w:rsidRPr="00ED30C7">
        <w:rPr>
          <w:rFonts w:hint="eastAsia"/>
          <w:bCs/>
          <w:sz w:val="24"/>
        </w:rPr>
        <w:t>有些优化器可能能够更好地逃离鞍点并找到更好的解</w:t>
      </w:r>
      <w:r>
        <w:rPr>
          <w:rFonts w:hint="eastAsia"/>
          <w:bCs/>
          <w:sz w:val="24"/>
        </w:rPr>
        <w:t>以及不同优化器适合求解不同的问题和数据集。</w:t>
      </w:r>
    </w:p>
    <w:p w14:paraId="7B90C780" w14:textId="77777777" w:rsidR="009B24DA" w:rsidRPr="008256C6" w:rsidRDefault="00B552CE" w:rsidP="007764B3">
      <w:pPr>
        <w:numPr>
          <w:ilvl w:val="0"/>
          <w:numId w:val="1"/>
        </w:numPr>
        <w:spacing w:beforeLines="100" w:before="312"/>
        <w:ind w:left="482" w:hanging="482"/>
        <w:rPr>
          <w:rFonts w:ascii="黑体" w:eastAsia="黑体" w:hAnsi="黑体"/>
          <w:b/>
          <w:sz w:val="28"/>
          <w:szCs w:val="28"/>
        </w:rPr>
      </w:pPr>
      <w:r w:rsidRPr="008256C6">
        <w:rPr>
          <w:rFonts w:ascii="黑体" w:eastAsia="黑体" w:hAnsi="黑体" w:hint="eastAsia"/>
          <w:b/>
          <w:sz w:val="28"/>
          <w:szCs w:val="28"/>
        </w:rPr>
        <w:t>参考文献</w:t>
      </w:r>
    </w:p>
    <w:p w14:paraId="1A5581F8" w14:textId="03E72CAE" w:rsidR="009B24DA" w:rsidRDefault="006D11CF" w:rsidP="00893BD7">
      <w:pPr>
        <w:spacing w:line="312" w:lineRule="auto"/>
        <w:rPr>
          <w:color w:val="000000" w:themeColor="text1"/>
          <w:sz w:val="24"/>
        </w:rPr>
      </w:pPr>
      <w:r w:rsidRPr="006D11CF">
        <w:rPr>
          <w:color w:val="000000" w:themeColor="text1"/>
          <w:sz w:val="24"/>
        </w:rPr>
        <w:t>[1]</w:t>
      </w:r>
      <w:r w:rsidRPr="006D11CF">
        <w:rPr>
          <w:color w:val="000000" w:themeColor="text1"/>
          <w:sz w:val="24"/>
        </w:rPr>
        <w:t>周志华</w:t>
      </w:r>
      <w:r w:rsidRPr="006D11CF">
        <w:rPr>
          <w:color w:val="000000" w:themeColor="text1"/>
          <w:sz w:val="24"/>
        </w:rPr>
        <w:t xml:space="preserve">. </w:t>
      </w:r>
      <w:r w:rsidRPr="006D11CF">
        <w:rPr>
          <w:color w:val="000000" w:themeColor="text1"/>
          <w:sz w:val="24"/>
        </w:rPr>
        <w:t>机器学习</w:t>
      </w:r>
      <w:r w:rsidRPr="006D11CF">
        <w:rPr>
          <w:color w:val="000000" w:themeColor="text1"/>
          <w:sz w:val="24"/>
        </w:rPr>
        <w:t xml:space="preserve">[M]. </w:t>
      </w:r>
      <w:r w:rsidRPr="006D11CF">
        <w:rPr>
          <w:color w:val="000000" w:themeColor="text1"/>
          <w:sz w:val="24"/>
        </w:rPr>
        <w:t>清华大学出版社</w:t>
      </w:r>
      <w:r w:rsidRPr="006D11CF">
        <w:rPr>
          <w:color w:val="000000" w:themeColor="text1"/>
          <w:sz w:val="24"/>
        </w:rPr>
        <w:t>, 2016.</w:t>
      </w:r>
    </w:p>
    <w:p w14:paraId="638944B8" w14:textId="7CC09A2A" w:rsidR="006D11CF" w:rsidRDefault="006D11CF" w:rsidP="00AF4C71">
      <w:pPr>
        <w:spacing w:line="312" w:lineRule="auto"/>
        <w:rPr>
          <w:color w:val="000000" w:themeColor="text1"/>
          <w:sz w:val="24"/>
        </w:rPr>
      </w:pPr>
      <w:r w:rsidRPr="006D11CF">
        <w:rPr>
          <w:rFonts w:hint="eastAsia"/>
          <w:color w:val="000000" w:themeColor="text1"/>
          <w:sz w:val="24"/>
        </w:rPr>
        <w:t>[</w:t>
      </w:r>
      <w:r>
        <w:rPr>
          <w:color w:val="000000" w:themeColor="text1"/>
          <w:sz w:val="24"/>
        </w:rPr>
        <w:t>2</w:t>
      </w:r>
      <w:r w:rsidRPr="006D11CF">
        <w:rPr>
          <w:rFonts w:hint="eastAsia"/>
          <w:color w:val="000000" w:themeColor="text1"/>
          <w:sz w:val="24"/>
        </w:rPr>
        <w:t>]</w:t>
      </w:r>
      <w:r w:rsidRPr="006D11CF">
        <w:rPr>
          <w:rFonts w:hint="eastAsia"/>
          <w:color w:val="000000" w:themeColor="text1"/>
          <w:sz w:val="24"/>
        </w:rPr>
        <w:t>杜子芳</w:t>
      </w:r>
      <w:r w:rsidRPr="006D11CF">
        <w:rPr>
          <w:rFonts w:hint="eastAsia"/>
          <w:color w:val="000000" w:themeColor="text1"/>
          <w:sz w:val="24"/>
        </w:rPr>
        <w:t xml:space="preserve">. </w:t>
      </w:r>
      <w:r w:rsidRPr="006D11CF">
        <w:rPr>
          <w:rFonts w:hint="eastAsia"/>
          <w:color w:val="000000" w:themeColor="text1"/>
          <w:sz w:val="24"/>
        </w:rPr>
        <w:t>多元统计分析</w:t>
      </w:r>
      <w:r w:rsidRPr="006D11CF">
        <w:rPr>
          <w:rFonts w:hint="eastAsia"/>
          <w:color w:val="000000" w:themeColor="text1"/>
          <w:sz w:val="24"/>
        </w:rPr>
        <w:t xml:space="preserve">[M]. </w:t>
      </w:r>
      <w:r w:rsidRPr="006D11CF">
        <w:rPr>
          <w:rFonts w:hint="eastAsia"/>
          <w:color w:val="000000" w:themeColor="text1"/>
          <w:sz w:val="24"/>
        </w:rPr>
        <w:t>清华大学出版社</w:t>
      </w:r>
      <w:r w:rsidRPr="006D11CF">
        <w:rPr>
          <w:rFonts w:hint="eastAsia"/>
          <w:color w:val="000000" w:themeColor="text1"/>
          <w:sz w:val="24"/>
        </w:rPr>
        <w:t>, 2016.</w:t>
      </w:r>
    </w:p>
    <w:p w14:paraId="10E42B30" w14:textId="280C590A" w:rsidR="00893BD7" w:rsidRDefault="00893BD7" w:rsidP="00AF4C71">
      <w:pPr>
        <w:spacing w:line="312" w:lineRule="auto"/>
        <w:rPr>
          <w:color w:val="000000" w:themeColor="text1"/>
          <w:sz w:val="24"/>
        </w:rPr>
      </w:pPr>
      <w:r w:rsidRPr="00893BD7">
        <w:rPr>
          <w:rFonts w:hint="eastAsia"/>
          <w:color w:val="000000" w:themeColor="text1"/>
          <w:sz w:val="24"/>
        </w:rPr>
        <w:t>[</w:t>
      </w:r>
      <w:r>
        <w:rPr>
          <w:color w:val="000000" w:themeColor="text1"/>
          <w:sz w:val="24"/>
        </w:rPr>
        <w:t>3</w:t>
      </w:r>
      <w:r w:rsidRPr="00893BD7">
        <w:rPr>
          <w:rFonts w:hint="eastAsia"/>
          <w:color w:val="000000" w:themeColor="text1"/>
          <w:sz w:val="24"/>
        </w:rPr>
        <w:t>]</w:t>
      </w:r>
      <w:r w:rsidRPr="00893BD7">
        <w:rPr>
          <w:rFonts w:hint="eastAsia"/>
          <w:color w:val="000000" w:themeColor="text1"/>
          <w:sz w:val="24"/>
        </w:rPr>
        <w:t>陈宝林</w:t>
      </w:r>
      <w:r w:rsidRPr="00893BD7">
        <w:rPr>
          <w:rFonts w:hint="eastAsia"/>
          <w:color w:val="000000" w:themeColor="text1"/>
          <w:sz w:val="24"/>
        </w:rPr>
        <w:t>.</w:t>
      </w:r>
      <w:r>
        <w:rPr>
          <w:color w:val="000000" w:themeColor="text1"/>
          <w:sz w:val="24"/>
        </w:rPr>
        <w:t xml:space="preserve"> </w:t>
      </w:r>
      <w:r w:rsidRPr="00893BD7">
        <w:rPr>
          <w:rFonts w:hint="eastAsia"/>
          <w:color w:val="000000" w:themeColor="text1"/>
          <w:sz w:val="24"/>
        </w:rPr>
        <w:t>最优化理论与算法</w:t>
      </w:r>
      <w:r w:rsidRPr="00893BD7">
        <w:rPr>
          <w:rFonts w:hint="eastAsia"/>
          <w:color w:val="000000" w:themeColor="text1"/>
          <w:sz w:val="24"/>
        </w:rPr>
        <w:t>[M].</w:t>
      </w:r>
      <w:r w:rsidRPr="00893BD7">
        <w:rPr>
          <w:rFonts w:hint="eastAsia"/>
          <w:color w:val="000000" w:themeColor="text1"/>
          <w:sz w:val="24"/>
        </w:rPr>
        <w:t>清华大学出版社</w:t>
      </w:r>
      <w:r w:rsidRPr="00893BD7">
        <w:rPr>
          <w:rFonts w:hint="eastAsia"/>
          <w:color w:val="000000" w:themeColor="text1"/>
          <w:sz w:val="24"/>
        </w:rPr>
        <w:t>,2005.</w:t>
      </w:r>
    </w:p>
    <w:p w14:paraId="30EB2D0B" w14:textId="4A3424E2" w:rsidR="007764B3" w:rsidRDefault="00893BD7" w:rsidP="00AF4C71">
      <w:pPr>
        <w:spacing w:line="312" w:lineRule="auto"/>
        <w:rPr>
          <w:color w:val="000000" w:themeColor="text1"/>
          <w:sz w:val="24"/>
        </w:rPr>
      </w:pPr>
      <w:r>
        <w:rPr>
          <w:rFonts w:hint="eastAsia"/>
          <w:color w:val="000000" w:themeColor="text1"/>
          <w:sz w:val="24"/>
        </w:rPr>
        <w:t>[</w:t>
      </w:r>
      <w:r>
        <w:rPr>
          <w:color w:val="000000" w:themeColor="text1"/>
          <w:sz w:val="24"/>
        </w:rPr>
        <w:t>4]</w:t>
      </w:r>
      <w:r w:rsidRPr="00893BD7">
        <w:rPr>
          <w:color w:val="000000" w:themeColor="text1"/>
          <w:sz w:val="24"/>
        </w:rPr>
        <w:t>Chen X, Liang C, Huang D, et al. Symbolic discovery of optimization algorithms[J]. arXiv preprint arXiv:2302.06675, 2023.</w:t>
      </w:r>
    </w:p>
    <w:p w14:paraId="4D77DB60" w14:textId="78656827" w:rsidR="00893BD7" w:rsidRDefault="00893BD7" w:rsidP="00AF4C71">
      <w:pPr>
        <w:spacing w:line="312" w:lineRule="auto"/>
        <w:rPr>
          <w:color w:val="000000" w:themeColor="text1"/>
          <w:sz w:val="24"/>
        </w:rPr>
      </w:pPr>
      <w:r>
        <w:rPr>
          <w:rFonts w:hint="eastAsia"/>
          <w:color w:val="000000" w:themeColor="text1"/>
          <w:sz w:val="24"/>
        </w:rPr>
        <w:t>[</w:t>
      </w:r>
      <w:r>
        <w:rPr>
          <w:color w:val="000000" w:themeColor="text1"/>
          <w:sz w:val="24"/>
        </w:rPr>
        <w:t>5]</w:t>
      </w:r>
      <w:r w:rsidRPr="00893BD7">
        <w:rPr>
          <w:rFonts w:hint="eastAsia"/>
          <w:color w:val="000000" w:themeColor="text1"/>
          <w:sz w:val="24"/>
        </w:rPr>
        <w:t>模式识别——牛顿法实现逻辑回归</w:t>
      </w:r>
      <w:r w:rsidRPr="00893BD7">
        <w:rPr>
          <w:color w:val="000000" w:themeColor="text1"/>
          <w:sz w:val="24"/>
        </w:rPr>
        <w:t>https://zhuanlan.zhihu.com/p/63305895</w:t>
      </w:r>
    </w:p>
    <w:p w14:paraId="65598C10" w14:textId="4552FF5A" w:rsidR="00893BD7" w:rsidRDefault="00893BD7" w:rsidP="00AF4C71">
      <w:pPr>
        <w:spacing w:line="312" w:lineRule="auto"/>
        <w:rPr>
          <w:color w:val="000000" w:themeColor="text1"/>
          <w:sz w:val="24"/>
        </w:rPr>
      </w:pPr>
      <w:r>
        <w:rPr>
          <w:color w:val="000000" w:themeColor="text1"/>
          <w:sz w:val="24"/>
        </w:rPr>
        <w:t>[6]</w:t>
      </w:r>
      <w:r w:rsidRPr="00893BD7">
        <w:rPr>
          <w:rFonts w:hint="eastAsia"/>
          <w:color w:val="000000" w:themeColor="text1"/>
          <w:sz w:val="24"/>
        </w:rPr>
        <w:t>机器学习</w:t>
      </w:r>
      <w:r w:rsidRPr="00893BD7">
        <w:rPr>
          <w:rFonts w:hint="eastAsia"/>
          <w:color w:val="000000" w:themeColor="text1"/>
          <w:sz w:val="24"/>
        </w:rPr>
        <w:t>(</w:t>
      </w:r>
      <w:r w:rsidRPr="00893BD7">
        <w:rPr>
          <w:rFonts w:hint="eastAsia"/>
          <w:color w:val="000000" w:themeColor="text1"/>
          <w:sz w:val="24"/>
        </w:rPr>
        <w:t>超详细讲解</w:t>
      </w:r>
      <w:r w:rsidRPr="00893BD7">
        <w:rPr>
          <w:rFonts w:hint="eastAsia"/>
          <w:color w:val="000000" w:themeColor="text1"/>
          <w:sz w:val="24"/>
        </w:rPr>
        <w:t>)</w:t>
      </w:r>
      <w:r w:rsidRPr="00893BD7">
        <w:rPr>
          <w:rFonts w:hint="eastAsia"/>
          <w:color w:val="000000" w:themeColor="text1"/>
          <w:sz w:val="24"/>
        </w:rPr>
        <w:t>：利用</w:t>
      </w:r>
      <w:r w:rsidRPr="00893BD7">
        <w:rPr>
          <w:rFonts w:hint="eastAsia"/>
          <w:color w:val="000000" w:themeColor="text1"/>
          <w:sz w:val="24"/>
        </w:rPr>
        <w:t>Logistic Regression(</w:t>
      </w:r>
      <w:r w:rsidRPr="00893BD7">
        <w:rPr>
          <w:rFonts w:hint="eastAsia"/>
          <w:color w:val="000000" w:themeColor="text1"/>
          <w:sz w:val="24"/>
        </w:rPr>
        <w:t>逻辑回归</w:t>
      </w:r>
      <w:r w:rsidRPr="00893BD7">
        <w:rPr>
          <w:rFonts w:hint="eastAsia"/>
          <w:color w:val="000000" w:themeColor="text1"/>
          <w:sz w:val="24"/>
        </w:rPr>
        <w:t>)</w:t>
      </w:r>
      <w:r w:rsidRPr="00893BD7">
        <w:rPr>
          <w:rFonts w:hint="eastAsia"/>
          <w:color w:val="000000" w:themeColor="text1"/>
          <w:sz w:val="24"/>
        </w:rPr>
        <w:t>实现多分类</w:t>
      </w:r>
      <w:r w:rsidRPr="00893BD7">
        <w:rPr>
          <w:color w:val="000000" w:themeColor="text1"/>
          <w:sz w:val="24"/>
        </w:rPr>
        <w:t>https://</w:t>
      </w:r>
      <w:r>
        <w:rPr>
          <w:color w:val="000000" w:themeColor="text1"/>
          <w:sz w:val="24"/>
        </w:rPr>
        <w:t xml:space="preserve"> </w:t>
      </w:r>
      <w:r w:rsidRPr="00893BD7">
        <w:rPr>
          <w:color w:val="000000" w:themeColor="text1"/>
          <w:sz w:val="24"/>
        </w:rPr>
        <w:t>blog.csdn.net/qq_44350242/article/details/112372860</w:t>
      </w:r>
    </w:p>
    <w:p w14:paraId="1BD7BEC4" w14:textId="77777777" w:rsidR="00893BD7" w:rsidRPr="00893BD7" w:rsidRDefault="00893BD7" w:rsidP="007764B3">
      <w:pPr>
        <w:spacing w:line="312" w:lineRule="auto"/>
        <w:rPr>
          <w:color w:val="000000" w:themeColor="text1"/>
          <w:sz w:val="24"/>
        </w:rPr>
      </w:pPr>
    </w:p>
    <w:sectPr w:rsidR="00893BD7" w:rsidRPr="00893BD7" w:rsidSect="008256C6">
      <w:headerReference w:type="default" r:id="rId21"/>
      <w:foot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54E1" w14:textId="77777777" w:rsidR="002D4380" w:rsidRDefault="002D4380" w:rsidP="00506CCE">
      <w:r>
        <w:separator/>
      </w:r>
    </w:p>
  </w:endnote>
  <w:endnote w:type="continuationSeparator" w:id="0">
    <w:p w14:paraId="6F940708" w14:textId="77777777" w:rsidR="002D4380" w:rsidRDefault="002D4380" w:rsidP="0050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azoMath-Italic">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684162"/>
      <w:docPartObj>
        <w:docPartGallery w:val="Page Numbers (Bottom of Page)"/>
        <w:docPartUnique/>
      </w:docPartObj>
    </w:sdtPr>
    <w:sdtContent>
      <w:p w14:paraId="5D34F63B" w14:textId="13E752C1" w:rsidR="008256C6" w:rsidRDefault="008256C6">
        <w:pPr>
          <w:pStyle w:val="a3"/>
          <w:jc w:val="center"/>
        </w:pPr>
        <w:r>
          <w:fldChar w:fldCharType="begin"/>
        </w:r>
        <w:r>
          <w:instrText>PAGE   \* MERGEFORMAT</w:instrText>
        </w:r>
        <w:r>
          <w:fldChar w:fldCharType="separate"/>
        </w:r>
        <w:r>
          <w:rPr>
            <w:lang w:val="zh-CN"/>
          </w:rPr>
          <w:t>2</w:t>
        </w:r>
        <w:r>
          <w:fldChar w:fldCharType="end"/>
        </w:r>
      </w:p>
    </w:sdtContent>
  </w:sdt>
  <w:p w14:paraId="138F31B8" w14:textId="77777777" w:rsidR="008256C6" w:rsidRDefault="008256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9B0E" w14:textId="77777777" w:rsidR="002D4380" w:rsidRDefault="002D4380" w:rsidP="00506CCE">
      <w:r>
        <w:separator/>
      </w:r>
    </w:p>
  </w:footnote>
  <w:footnote w:type="continuationSeparator" w:id="0">
    <w:p w14:paraId="075AEC82" w14:textId="77777777" w:rsidR="002D4380" w:rsidRDefault="002D4380" w:rsidP="00506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B58" w14:textId="3F37C6B8" w:rsidR="008256C6" w:rsidRDefault="008256C6">
    <w:pPr>
      <w:pStyle w:val="a5"/>
    </w:pPr>
    <w:r>
      <w:rPr>
        <w:rFonts w:hint="eastAsia"/>
      </w:rPr>
      <w:t>人工智能数学基础实验报告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04AAC"/>
    <w:multiLevelType w:val="multilevel"/>
    <w:tmpl w:val="E8E891CC"/>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16cid:durableId="903760208">
    <w:abstractNumId w:val="0"/>
  </w:num>
  <w:num w:numId="2" w16cid:durableId="4921399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D6"/>
    <w:rsid w:val="000117A6"/>
    <w:rsid w:val="000345BE"/>
    <w:rsid w:val="00052045"/>
    <w:rsid w:val="00062F6D"/>
    <w:rsid w:val="000817D6"/>
    <w:rsid w:val="000850B2"/>
    <w:rsid w:val="000B5CF9"/>
    <w:rsid w:val="000C17FD"/>
    <w:rsid w:val="000D07D8"/>
    <w:rsid w:val="000E243B"/>
    <w:rsid w:val="00100DF3"/>
    <w:rsid w:val="00103E6C"/>
    <w:rsid w:val="00104B7E"/>
    <w:rsid w:val="00110FAC"/>
    <w:rsid w:val="00114913"/>
    <w:rsid w:val="001154CD"/>
    <w:rsid w:val="001311C8"/>
    <w:rsid w:val="00134EEA"/>
    <w:rsid w:val="00145DB0"/>
    <w:rsid w:val="0015688F"/>
    <w:rsid w:val="0017589A"/>
    <w:rsid w:val="001A7E1B"/>
    <w:rsid w:val="001D5380"/>
    <w:rsid w:val="001E7051"/>
    <w:rsid w:val="001F10FF"/>
    <w:rsid w:val="00200DAA"/>
    <w:rsid w:val="00204995"/>
    <w:rsid w:val="002226C9"/>
    <w:rsid w:val="002401F1"/>
    <w:rsid w:val="002434A4"/>
    <w:rsid w:val="00253B59"/>
    <w:rsid w:val="0026041F"/>
    <w:rsid w:val="00261B6F"/>
    <w:rsid w:val="00264B7B"/>
    <w:rsid w:val="0026547B"/>
    <w:rsid w:val="002668A4"/>
    <w:rsid w:val="002834BA"/>
    <w:rsid w:val="002922EE"/>
    <w:rsid w:val="002A1973"/>
    <w:rsid w:val="002C2D01"/>
    <w:rsid w:val="002C656A"/>
    <w:rsid w:val="002D3C6F"/>
    <w:rsid w:val="002D4380"/>
    <w:rsid w:val="002E66DB"/>
    <w:rsid w:val="002E6AD8"/>
    <w:rsid w:val="002E6FF2"/>
    <w:rsid w:val="002F5A55"/>
    <w:rsid w:val="00305C1C"/>
    <w:rsid w:val="003104E4"/>
    <w:rsid w:val="0032114F"/>
    <w:rsid w:val="00325C74"/>
    <w:rsid w:val="0033023A"/>
    <w:rsid w:val="003434C4"/>
    <w:rsid w:val="00347802"/>
    <w:rsid w:val="003769D6"/>
    <w:rsid w:val="00382CE6"/>
    <w:rsid w:val="003A6CD9"/>
    <w:rsid w:val="003E4AEE"/>
    <w:rsid w:val="00407915"/>
    <w:rsid w:val="00411023"/>
    <w:rsid w:val="00411916"/>
    <w:rsid w:val="004159F3"/>
    <w:rsid w:val="004218CB"/>
    <w:rsid w:val="0044678D"/>
    <w:rsid w:val="004510E0"/>
    <w:rsid w:val="00453C26"/>
    <w:rsid w:val="00466626"/>
    <w:rsid w:val="004725F1"/>
    <w:rsid w:val="00484F0C"/>
    <w:rsid w:val="004A499E"/>
    <w:rsid w:val="004A7DA1"/>
    <w:rsid w:val="004B4CC4"/>
    <w:rsid w:val="004D065F"/>
    <w:rsid w:val="004F134A"/>
    <w:rsid w:val="00505BD6"/>
    <w:rsid w:val="00506CCE"/>
    <w:rsid w:val="00511D60"/>
    <w:rsid w:val="00516133"/>
    <w:rsid w:val="00517FF1"/>
    <w:rsid w:val="00520646"/>
    <w:rsid w:val="005279AA"/>
    <w:rsid w:val="00536EB8"/>
    <w:rsid w:val="00537423"/>
    <w:rsid w:val="00564EEE"/>
    <w:rsid w:val="005B4650"/>
    <w:rsid w:val="005B622F"/>
    <w:rsid w:val="005D0400"/>
    <w:rsid w:val="005D7CAE"/>
    <w:rsid w:val="005E4293"/>
    <w:rsid w:val="005F4939"/>
    <w:rsid w:val="00605115"/>
    <w:rsid w:val="0060590C"/>
    <w:rsid w:val="0061448B"/>
    <w:rsid w:val="0062794C"/>
    <w:rsid w:val="0063196A"/>
    <w:rsid w:val="00631E96"/>
    <w:rsid w:val="006500D6"/>
    <w:rsid w:val="006548A0"/>
    <w:rsid w:val="00673CA5"/>
    <w:rsid w:val="00696E80"/>
    <w:rsid w:val="006A591B"/>
    <w:rsid w:val="006D0BAA"/>
    <w:rsid w:val="006D11CF"/>
    <w:rsid w:val="006D4D53"/>
    <w:rsid w:val="006D5344"/>
    <w:rsid w:val="006F317D"/>
    <w:rsid w:val="007140A3"/>
    <w:rsid w:val="00716A72"/>
    <w:rsid w:val="00725460"/>
    <w:rsid w:val="007346F9"/>
    <w:rsid w:val="00744820"/>
    <w:rsid w:val="007753D9"/>
    <w:rsid w:val="00775CF3"/>
    <w:rsid w:val="007764B3"/>
    <w:rsid w:val="007769C1"/>
    <w:rsid w:val="0078061E"/>
    <w:rsid w:val="007827A4"/>
    <w:rsid w:val="00785F4C"/>
    <w:rsid w:val="007B1F67"/>
    <w:rsid w:val="007F1C27"/>
    <w:rsid w:val="007F4C24"/>
    <w:rsid w:val="008024F3"/>
    <w:rsid w:val="00804DD3"/>
    <w:rsid w:val="00821C10"/>
    <w:rsid w:val="008221D1"/>
    <w:rsid w:val="008256C6"/>
    <w:rsid w:val="008303A6"/>
    <w:rsid w:val="00842951"/>
    <w:rsid w:val="0085468B"/>
    <w:rsid w:val="0085773E"/>
    <w:rsid w:val="00857C6B"/>
    <w:rsid w:val="00862A90"/>
    <w:rsid w:val="00893BD7"/>
    <w:rsid w:val="00896992"/>
    <w:rsid w:val="008B1ED5"/>
    <w:rsid w:val="008E3B06"/>
    <w:rsid w:val="008F5174"/>
    <w:rsid w:val="008F701A"/>
    <w:rsid w:val="00923484"/>
    <w:rsid w:val="00941E77"/>
    <w:rsid w:val="00945BD2"/>
    <w:rsid w:val="00963066"/>
    <w:rsid w:val="00972900"/>
    <w:rsid w:val="009B24DA"/>
    <w:rsid w:val="009B2BF3"/>
    <w:rsid w:val="009F4638"/>
    <w:rsid w:val="00A048D9"/>
    <w:rsid w:val="00A060DA"/>
    <w:rsid w:val="00A1297A"/>
    <w:rsid w:val="00A21004"/>
    <w:rsid w:val="00A54AE8"/>
    <w:rsid w:val="00A74BAD"/>
    <w:rsid w:val="00A826BF"/>
    <w:rsid w:val="00A82BD1"/>
    <w:rsid w:val="00A9171C"/>
    <w:rsid w:val="00AB6626"/>
    <w:rsid w:val="00AE3E6E"/>
    <w:rsid w:val="00AE4559"/>
    <w:rsid w:val="00AF4C71"/>
    <w:rsid w:val="00B0589F"/>
    <w:rsid w:val="00B12405"/>
    <w:rsid w:val="00B2119E"/>
    <w:rsid w:val="00B21377"/>
    <w:rsid w:val="00B33545"/>
    <w:rsid w:val="00B51521"/>
    <w:rsid w:val="00B52F69"/>
    <w:rsid w:val="00B552CE"/>
    <w:rsid w:val="00B610EF"/>
    <w:rsid w:val="00B61506"/>
    <w:rsid w:val="00B76EA8"/>
    <w:rsid w:val="00B85BC9"/>
    <w:rsid w:val="00B9249C"/>
    <w:rsid w:val="00B92FAC"/>
    <w:rsid w:val="00B95881"/>
    <w:rsid w:val="00BA1B60"/>
    <w:rsid w:val="00BB190C"/>
    <w:rsid w:val="00BC1842"/>
    <w:rsid w:val="00BC32C8"/>
    <w:rsid w:val="00BD0165"/>
    <w:rsid w:val="00BF787F"/>
    <w:rsid w:val="00C040DC"/>
    <w:rsid w:val="00C04BD0"/>
    <w:rsid w:val="00C17D24"/>
    <w:rsid w:val="00C253B6"/>
    <w:rsid w:val="00C3529C"/>
    <w:rsid w:val="00C35734"/>
    <w:rsid w:val="00C534FF"/>
    <w:rsid w:val="00C704E5"/>
    <w:rsid w:val="00C85692"/>
    <w:rsid w:val="00C90AD3"/>
    <w:rsid w:val="00CC06CC"/>
    <w:rsid w:val="00CC4193"/>
    <w:rsid w:val="00CD312F"/>
    <w:rsid w:val="00CD3B76"/>
    <w:rsid w:val="00CD61A3"/>
    <w:rsid w:val="00CE6BB0"/>
    <w:rsid w:val="00CF68BF"/>
    <w:rsid w:val="00D0207E"/>
    <w:rsid w:val="00D31C76"/>
    <w:rsid w:val="00D43426"/>
    <w:rsid w:val="00D44EB4"/>
    <w:rsid w:val="00D55479"/>
    <w:rsid w:val="00D70A82"/>
    <w:rsid w:val="00D74DC9"/>
    <w:rsid w:val="00D852A6"/>
    <w:rsid w:val="00D90A4C"/>
    <w:rsid w:val="00DB66DF"/>
    <w:rsid w:val="00DF3DFE"/>
    <w:rsid w:val="00E02F68"/>
    <w:rsid w:val="00E126DC"/>
    <w:rsid w:val="00E54FD5"/>
    <w:rsid w:val="00E64505"/>
    <w:rsid w:val="00E841C8"/>
    <w:rsid w:val="00E91820"/>
    <w:rsid w:val="00E918E6"/>
    <w:rsid w:val="00EA2EFB"/>
    <w:rsid w:val="00EA3593"/>
    <w:rsid w:val="00EA51BA"/>
    <w:rsid w:val="00EC0902"/>
    <w:rsid w:val="00ED30C7"/>
    <w:rsid w:val="00ED757A"/>
    <w:rsid w:val="00EF150C"/>
    <w:rsid w:val="00EF3CFE"/>
    <w:rsid w:val="00F01423"/>
    <w:rsid w:val="00F031CE"/>
    <w:rsid w:val="00F1020E"/>
    <w:rsid w:val="00F40FB1"/>
    <w:rsid w:val="00F51A0C"/>
    <w:rsid w:val="00F9618C"/>
    <w:rsid w:val="00FC593E"/>
    <w:rsid w:val="00FD2040"/>
    <w:rsid w:val="00FE385A"/>
    <w:rsid w:val="00FF4132"/>
    <w:rsid w:val="090C71B7"/>
    <w:rsid w:val="13E56991"/>
    <w:rsid w:val="1A7A6085"/>
    <w:rsid w:val="24265D52"/>
    <w:rsid w:val="29184EA3"/>
    <w:rsid w:val="4F6F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2486D6"/>
  <w15:docId w15:val="{F44F1E9D-F12D-4717-A368-96A1E19D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iPriority="99" w:unhideWhenUsed="1" w:qFormat="1"/>
    <w:lsdException w:name="Title" w:qFormat="1"/>
    <w:lsdException w:name="Default Paragraph Font" w:semiHidden="1"/>
    <w:lsdException w:name="Subtitle" w:qFormat="1"/>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customStyle="1" w:styleId="0">
    <w:name w:val="0"/>
    <w:basedOn w:val="a"/>
    <w:uiPriority w:val="99"/>
    <w:pPr>
      <w:widowControl/>
    </w:pPr>
    <w:rPr>
      <w:kern w:val="0"/>
      <w:szCs w:val="21"/>
    </w:rPr>
  </w:style>
  <w:style w:type="character" w:customStyle="1" w:styleId="a6">
    <w:name w:val="页眉 字符"/>
    <w:link w:val="a5"/>
    <w:uiPriority w:val="99"/>
    <w:rPr>
      <w:kern w:val="2"/>
      <w:sz w:val="18"/>
      <w:szCs w:val="18"/>
    </w:rPr>
  </w:style>
  <w:style w:type="character" w:customStyle="1" w:styleId="a4">
    <w:name w:val="页脚 字符"/>
    <w:link w:val="a3"/>
    <w:uiPriority w:val="99"/>
    <w:rPr>
      <w:kern w:val="2"/>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sid w:val="00EA51BA"/>
    <w:rPr>
      <w:color w:val="808080"/>
    </w:rPr>
  </w:style>
  <w:style w:type="paragraph" w:styleId="a9">
    <w:name w:val="Normal (Web)"/>
    <w:basedOn w:val="a"/>
    <w:uiPriority w:val="99"/>
    <w:unhideWhenUsed/>
    <w:rsid w:val="001311C8"/>
    <w:pPr>
      <w:widowControl/>
      <w:spacing w:before="100" w:beforeAutospacing="1" w:after="100" w:afterAutospacing="1"/>
      <w:jc w:val="left"/>
    </w:pPr>
    <w:rPr>
      <w:rFonts w:ascii="宋体" w:hAnsi="宋体" w:cs="宋体"/>
      <w:kern w:val="0"/>
      <w:sz w:val="24"/>
    </w:rPr>
  </w:style>
  <w:style w:type="character" w:customStyle="1" w:styleId="fontstyle01">
    <w:name w:val="fontstyle01"/>
    <w:basedOn w:val="a0"/>
    <w:rsid w:val="00E126DC"/>
    <w:rPr>
      <w:rFonts w:ascii="CambriaMath" w:hAnsi="CambriaMath" w:hint="default"/>
      <w:b w:val="0"/>
      <w:bCs w:val="0"/>
      <w:i w:val="0"/>
      <w:iCs w:val="0"/>
      <w:color w:val="0000FF"/>
      <w:sz w:val="64"/>
      <w:szCs w:val="64"/>
    </w:rPr>
  </w:style>
  <w:style w:type="paragraph" w:styleId="aa">
    <w:name w:val="caption"/>
    <w:basedOn w:val="a"/>
    <w:next w:val="a"/>
    <w:uiPriority w:val="99"/>
    <w:unhideWhenUsed/>
    <w:qFormat/>
    <w:rsid w:val="004725F1"/>
    <w:rPr>
      <w:rFonts w:asciiTheme="majorHAnsi" w:eastAsia="黑体" w:hAnsiTheme="majorHAnsi" w:cstheme="majorBidi"/>
      <w:sz w:val="20"/>
      <w:szCs w:val="20"/>
    </w:rPr>
  </w:style>
  <w:style w:type="character" w:styleId="ab">
    <w:name w:val="Hyperlink"/>
    <w:basedOn w:val="a0"/>
    <w:rsid w:val="006D11CF"/>
    <w:rPr>
      <w:color w:val="0000FF" w:themeColor="hyperlink"/>
      <w:u w:val="single"/>
    </w:rPr>
  </w:style>
  <w:style w:type="character" w:styleId="ac">
    <w:name w:val="Unresolved Mention"/>
    <w:basedOn w:val="a0"/>
    <w:uiPriority w:val="99"/>
    <w:semiHidden/>
    <w:unhideWhenUsed/>
    <w:rsid w:val="006D11CF"/>
    <w:rPr>
      <w:color w:val="605E5C"/>
      <w:shd w:val="clear" w:color="auto" w:fill="E1DFDD"/>
    </w:rPr>
  </w:style>
  <w:style w:type="character" w:styleId="ad">
    <w:name w:val="FollowedHyperlink"/>
    <w:basedOn w:val="a0"/>
    <w:uiPriority w:val="99"/>
    <w:unhideWhenUsed/>
    <w:rsid w:val="00D74DC9"/>
    <w:rPr>
      <w:color w:val="800080" w:themeColor="followedHyperlink"/>
      <w:u w:val="single"/>
    </w:rPr>
  </w:style>
  <w:style w:type="paragraph" w:customStyle="1" w:styleId="msonormal0">
    <w:name w:val="msonormal"/>
    <w:basedOn w:val="a"/>
    <w:uiPriority w:val="99"/>
    <w:rsid w:val="00D74DC9"/>
    <w:pPr>
      <w:widowControl/>
      <w:spacing w:before="100" w:beforeAutospacing="1" w:after="100" w:afterAutospacing="1"/>
      <w:jc w:val="left"/>
    </w:pPr>
    <w:rPr>
      <w:rFonts w:ascii="宋体" w:hAnsi="宋体" w:cs="宋体"/>
      <w:kern w:val="0"/>
      <w:sz w:val="24"/>
    </w:rPr>
  </w:style>
  <w:style w:type="character" w:customStyle="1" w:styleId="mi">
    <w:name w:val="mi"/>
    <w:basedOn w:val="a0"/>
    <w:rsid w:val="00D74DC9"/>
  </w:style>
  <w:style w:type="character" w:customStyle="1" w:styleId="mo">
    <w:name w:val="mo"/>
    <w:basedOn w:val="a0"/>
    <w:rsid w:val="00D74DC9"/>
  </w:style>
  <w:style w:type="character" w:customStyle="1" w:styleId="mn">
    <w:name w:val="mn"/>
    <w:basedOn w:val="a0"/>
    <w:rsid w:val="00D74DC9"/>
  </w:style>
  <w:style w:type="character" w:customStyle="1" w:styleId="fontstyle21">
    <w:name w:val="fontstyle21"/>
    <w:basedOn w:val="a0"/>
    <w:rsid w:val="00D74DC9"/>
    <w:rPr>
      <w:rFonts w:ascii="PazoMath-Italic" w:hAnsi="PazoMath-Italic" w:hint="default"/>
      <w:b w:val="0"/>
      <w:bCs w:val="0"/>
      <w:i/>
      <w:iCs/>
      <w:color w:val="000000"/>
      <w:sz w:val="22"/>
      <w:szCs w:val="22"/>
    </w:rPr>
  </w:style>
  <w:style w:type="character" w:customStyle="1" w:styleId="fontstyle31">
    <w:name w:val="fontstyle31"/>
    <w:basedOn w:val="a0"/>
    <w:rsid w:val="00D74DC9"/>
    <w:rPr>
      <w:rFonts w:ascii="URWPalladioL-Ital" w:hAnsi="URWPalladioL-Ital" w:hint="default"/>
      <w:b w:val="0"/>
      <w:bCs w:val="0"/>
      <w:i/>
      <w:iCs/>
      <w:color w:val="000000"/>
      <w:sz w:val="14"/>
      <w:szCs w:val="14"/>
    </w:rPr>
  </w:style>
  <w:style w:type="character" w:customStyle="1" w:styleId="fontstyle41">
    <w:name w:val="fontstyle41"/>
    <w:basedOn w:val="a0"/>
    <w:rsid w:val="00D74DC9"/>
    <w:rPr>
      <w:rFonts w:ascii="CMR10" w:hAnsi="CMR10" w:hint="default"/>
      <w:b w:val="0"/>
      <w:bCs w:val="0"/>
      <w:i w:val="0"/>
      <w:iCs w:val="0"/>
      <w:color w:val="000000"/>
      <w:sz w:val="22"/>
      <w:szCs w:val="22"/>
    </w:rPr>
  </w:style>
  <w:style w:type="character" w:customStyle="1" w:styleId="fontstyle51">
    <w:name w:val="fontstyle51"/>
    <w:basedOn w:val="a0"/>
    <w:rsid w:val="00D74DC9"/>
    <w:rPr>
      <w:rFonts w:ascii="CMSY10" w:hAnsi="CMSY10" w:hint="default"/>
      <w:b w:val="0"/>
      <w:bCs w:val="0"/>
      <w:i/>
      <w:iCs/>
      <w:color w:val="000000"/>
      <w:sz w:val="22"/>
      <w:szCs w:val="22"/>
    </w:rPr>
  </w:style>
  <w:style w:type="character" w:customStyle="1" w:styleId="fontstyle61">
    <w:name w:val="fontstyle61"/>
    <w:basedOn w:val="a0"/>
    <w:rsid w:val="00D74DC9"/>
    <w:rPr>
      <w:rFonts w:ascii="URWPalladioL-Roma" w:hAnsi="URWPalladioL-Roma" w:hint="default"/>
      <w:b w:val="0"/>
      <w:bCs w:val="0"/>
      <w:i w:val="0"/>
      <w:iCs w:val="0"/>
      <w:color w:val="000000"/>
      <w:sz w:val="22"/>
      <w:szCs w:val="22"/>
    </w:rPr>
  </w:style>
  <w:style w:type="table" w:styleId="ae">
    <w:name w:val="Table Grid"/>
    <w:basedOn w:val="a1"/>
    <w:rsid w:val="00734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7346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Grid Table 1 Light"/>
    <w:basedOn w:val="a1"/>
    <w:uiPriority w:val="46"/>
    <w:rsid w:val="007346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281">
      <w:bodyDiv w:val="1"/>
      <w:marLeft w:val="0"/>
      <w:marRight w:val="0"/>
      <w:marTop w:val="0"/>
      <w:marBottom w:val="0"/>
      <w:divBdr>
        <w:top w:val="none" w:sz="0" w:space="0" w:color="auto"/>
        <w:left w:val="none" w:sz="0" w:space="0" w:color="auto"/>
        <w:bottom w:val="none" w:sz="0" w:space="0" w:color="auto"/>
        <w:right w:val="none" w:sz="0" w:space="0" w:color="auto"/>
      </w:divBdr>
      <w:divsChild>
        <w:div w:id="1772580084">
          <w:marLeft w:val="0"/>
          <w:marRight w:val="0"/>
          <w:marTop w:val="0"/>
          <w:marBottom w:val="0"/>
          <w:divBdr>
            <w:top w:val="none" w:sz="0" w:space="0" w:color="auto"/>
            <w:left w:val="none" w:sz="0" w:space="0" w:color="auto"/>
            <w:bottom w:val="none" w:sz="0" w:space="0" w:color="auto"/>
            <w:right w:val="none" w:sz="0" w:space="0" w:color="auto"/>
          </w:divBdr>
        </w:div>
      </w:divsChild>
    </w:div>
    <w:div w:id="89201322">
      <w:bodyDiv w:val="1"/>
      <w:marLeft w:val="0"/>
      <w:marRight w:val="0"/>
      <w:marTop w:val="0"/>
      <w:marBottom w:val="0"/>
      <w:divBdr>
        <w:top w:val="none" w:sz="0" w:space="0" w:color="auto"/>
        <w:left w:val="none" w:sz="0" w:space="0" w:color="auto"/>
        <w:bottom w:val="none" w:sz="0" w:space="0" w:color="auto"/>
        <w:right w:val="none" w:sz="0" w:space="0" w:color="auto"/>
      </w:divBdr>
      <w:divsChild>
        <w:div w:id="800003988">
          <w:marLeft w:val="0"/>
          <w:marRight w:val="0"/>
          <w:marTop w:val="0"/>
          <w:marBottom w:val="0"/>
          <w:divBdr>
            <w:top w:val="none" w:sz="0" w:space="0" w:color="auto"/>
            <w:left w:val="none" w:sz="0" w:space="0" w:color="auto"/>
            <w:bottom w:val="none" w:sz="0" w:space="0" w:color="auto"/>
            <w:right w:val="none" w:sz="0" w:space="0" w:color="auto"/>
          </w:divBdr>
        </w:div>
      </w:divsChild>
    </w:div>
    <w:div w:id="105585818">
      <w:bodyDiv w:val="1"/>
      <w:marLeft w:val="0"/>
      <w:marRight w:val="0"/>
      <w:marTop w:val="0"/>
      <w:marBottom w:val="0"/>
      <w:divBdr>
        <w:top w:val="none" w:sz="0" w:space="0" w:color="auto"/>
        <w:left w:val="none" w:sz="0" w:space="0" w:color="auto"/>
        <w:bottom w:val="none" w:sz="0" w:space="0" w:color="auto"/>
        <w:right w:val="none" w:sz="0" w:space="0" w:color="auto"/>
      </w:divBdr>
    </w:div>
    <w:div w:id="125122436">
      <w:bodyDiv w:val="1"/>
      <w:marLeft w:val="0"/>
      <w:marRight w:val="0"/>
      <w:marTop w:val="0"/>
      <w:marBottom w:val="0"/>
      <w:divBdr>
        <w:top w:val="none" w:sz="0" w:space="0" w:color="auto"/>
        <w:left w:val="none" w:sz="0" w:space="0" w:color="auto"/>
        <w:bottom w:val="none" w:sz="0" w:space="0" w:color="auto"/>
        <w:right w:val="none" w:sz="0" w:space="0" w:color="auto"/>
      </w:divBdr>
    </w:div>
    <w:div w:id="127209443">
      <w:bodyDiv w:val="1"/>
      <w:marLeft w:val="0"/>
      <w:marRight w:val="0"/>
      <w:marTop w:val="0"/>
      <w:marBottom w:val="0"/>
      <w:divBdr>
        <w:top w:val="none" w:sz="0" w:space="0" w:color="auto"/>
        <w:left w:val="none" w:sz="0" w:space="0" w:color="auto"/>
        <w:bottom w:val="none" w:sz="0" w:space="0" w:color="auto"/>
        <w:right w:val="none" w:sz="0" w:space="0" w:color="auto"/>
      </w:divBdr>
      <w:divsChild>
        <w:div w:id="758788873">
          <w:marLeft w:val="0"/>
          <w:marRight w:val="0"/>
          <w:marTop w:val="0"/>
          <w:marBottom w:val="0"/>
          <w:divBdr>
            <w:top w:val="none" w:sz="0" w:space="0" w:color="auto"/>
            <w:left w:val="none" w:sz="0" w:space="0" w:color="auto"/>
            <w:bottom w:val="none" w:sz="0" w:space="0" w:color="auto"/>
            <w:right w:val="none" w:sz="0" w:space="0" w:color="auto"/>
          </w:divBdr>
        </w:div>
      </w:divsChild>
    </w:div>
    <w:div w:id="155803671">
      <w:bodyDiv w:val="1"/>
      <w:marLeft w:val="0"/>
      <w:marRight w:val="0"/>
      <w:marTop w:val="0"/>
      <w:marBottom w:val="0"/>
      <w:divBdr>
        <w:top w:val="none" w:sz="0" w:space="0" w:color="auto"/>
        <w:left w:val="none" w:sz="0" w:space="0" w:color="auto"/>
        <w:bottom w:val="none" w:sz="0" w:space="0" w:color="auto"/>
        <w:right w:val="none" w:sz="0" w:space="0" w:color="auto"/>
      </w:divBdr>
    </w:div>
    <w:div w:id="230966894">
      <w:bodyDiv w:val="1"/>
      <w:marLeft w:val="0"/>
      <w:marRight w:val="0"/>
      <w:marTop w:val="0"/>
      <w:marBottom w:val="0"/>
      <w:divBdr>
        <w:top w:val="none" w:sz="0" w:space="0" w:color="auto"/>
        <w:left w:val="none" w:sz="0" w:space="0" w:color="auto"/>
        <w:bottom w:val="none" w:sz="0" w:space="0" w:color="auto"/>
        <w:right w:val="none" w:sz="0" w:space="0" w:color="auto"/>
      </w:divBdr>
    </w:div>
    <w:div w:id="262539054">
      <w:bodyDiv w:val="1"/>
      <w:marLeft w:val="0"/>
      <w:marRight w:val="0"/>
      <w:marTop w:val="0"/>
      <w:marBottom w:val="0"/>
      <w:divBdr>
        <w:top w:val="none" w:sz="0" w:space="0" w:color="auto"/>
        <w:left w:val="none" w:sz="0" w:space="0" w:color="auto"/>
        <w:bottom w:val="none" w:sz="0" w:space="0" w:color="auto"/>
        <w:right w:val="none" w:sz="0" w:space="0" w:color="auto"/>
      </w:divBdr>
    </w:div>
    <w:div w:id="289170234">
      <w:bodyDiv w:val="1"/>
      <w:marLeft w:val="0"/>
      <w:marRight w:val="0"/>
      <w:marTop w:val="0"/>
      <w:marBottom w:val="0"/>
      <w:divBdr>
        <w:top w:val="none" w:sz="0" w:space="0" w:color="auto"/>
        <w:left w:val="none" w:sz="0" w:space="0" w:color="auto"/>
        <w:bottom w:val="none" w:sz="0" w:space="0" w:color="auto"/>
        <w:right w:val="none" w:sz="0" w:space="0" w:color="auto"/>
      </w:divBdr>
    </w:div>
    <w:div w:id="291523929">
      <w:bodyDiv w:val="1"/>
      <w:marLeft w:val="0"/>
      <w:marRight w:val="0"/>
      <w:marTop w:val="0"/>
      <w:marBottom w:val="0"/>
      <w:divBdr>
        <w:top w:val="none" w:sz="0" w:space="0" w:color="auto"/>
        <w:left w:val="none" w:sz="0" w:space="0" w:color="auto"/>
        <w:bottom w:val="none" w:sz="0" w:space="0" w:color="auto"/>
        <w:right w:val="none" w:sz="0" w:space="0" w:color="auto"/>
      </w:divBdr>
    </w:div>
    <w:div w:id="308633478">
      <w:bodyDiv w:val="1"/>
      <w:marLeft w:val="0"/>
      <w:marRight w:val="0"/>
      <w:marTop w:val="0"/>
      <w:marBottom w:val="0"/>
      <w:divBdr>
        <w:top w:val="none" w:sz="0" w:space="0" w:color="auto"/>
        <w:left w:val="none" w:sz="0" w:space="0" w:color="auto"/>
        <w:bottom w:val="none" w:sz="0" w:space="0" w:color="auto"/>
        <w:right w:val="none" w:sz="0" w:space="0" w:color="auto"/>
      </w:divBdr>
      <w:divsChild>
        <w:div w:id="486015183">
          <w:marLeft w:val="0"/>
          <w:marRight w:val="0"/>
          <w:marTop w:val="0"/>
          <w:marBottom w:val="0"/>
          <w:divBdr>
            <w:top w:val="none" w:sz="0" w:space="0" w:color="auto"/>
            <w:left w:val="none" w:sz="0" w:space="0" w:color="auto"/>
            <w:bottom w:val="none" w:sz="0" w:space="0" w:color="auto"/>
            <w:right w:val="none" w:sz="0" w:space="0" w:color="auto"/>
          </w:divBdr>
        </w:div>
      </w:divsChild>
    </w:div>
    <w:div w:id="350842504">
      <w:bodyDiv w:val="1"/>
      <w:marLeft w:val="0"/>
      <w:marRight w:val="0"/>
      <w:marTop w:val="0"/>
      <w:marBottom w:val="0"/>
      <w:divBdr>
        <w:top w:val="none" w:sz="0" w:space="0" w:color="auto"/>
        <w:left w:val="none" w:sz="0" w:space="0" w:color="auto"/>
        <w:bottom w:val="none" w:sz="0" w:space="0" w:color="auto"/>
        <w:right w:val="none" w:sz="0" w:space="0" w:color="auto"/>
      </w:divBdr>
    </w:div>
    <w:div w:id="365180237">
      <w:bodyDiv w:val="1"/>
      <w:marLeft w:val="0"/>
      <w:marRight w:val="0"/>
      <w:marTop w:val="0"/>
      <w:marBottom w:val="0"/>
      <w:divBdr>
        <w:top w:val="none" w:sz="0" w:space="0" w:color="auto"/>
        <w:left w:val="none" w:sz="0" w:space="0" w:color="auto"/>
        <w:bottom w:val="none" w:sz="0" w:space="0" w:color="auto"/>
        <w:right w:val="none" w:sz="0" w:space="0" w:color="auto"/>
      </w:divBdr>
    </w:div>
    <w:div w:id="409349118">
      <w:bodyDiv w:val="1"/>
      <w:marLeft w:val="0"/>
      <w:marRight w:val="0"/>
      <w:marTop w:val="0"/>
      <w:marBottom w:val="0"/>
      <w:divBdr>
        <w:top w:val="none" w:sz="0" w:space="0" w:color="auto"/>
        <w:left w:val="none" w:sz="0" w:space="0" w:color="auto"/>
        <w:bottom w:val="none" w:sz="0" w:space="0" w:color="auto"/>
        <w:right w:val="none" w:sz="0" w:space="0" w:color="auto"/>
      </w:divBdr>
    </w:div>
    <w:div w:id="415135529">
      <w:bodyDiv w:val="1"/>
      <w:marLeft w:val="0"/>
      <w:marRight w:val="0"/>
      <w:marTop w:val="0"/>
      <w:marBottom w:val="0"/>
      <w:divBdr>
        <w:top w:val="none" w:sz="0" w:space="0" w:color="auto"/>
        <w:left w:val="none" w:sz="0" w:space="0" w:color="auto"/>
        <w:bottom w:val="none" w:sz="0" w:space="0" w:color="auto"/>
        <w:right w:val="none" w:sz="0" w:space="0" w:color="auto"/>
      </w:divBdr>
    </w:div>
    <w:div w:id="442500186">
      <w:bodyDiv w:val="1"/>
      <w:marLeft w:val="0"/>
      <w:marRight w:val="0"/>
      <w:marTop w:val="0"/>
      <w:marBottom w:val="0"/>
      <w:divBdr>
        <w:top w:val="none" w:sz="0" w:space="0" w:color="auto"/>
        <w:left w:val="none" w:sz="0" w:space="0" w:color="auto"/>
        <w:bottom w:val="none" w:sz="0" w:space="0" w:color="auto"/>
        <w:right w:val="none" w:sz="0" w:space="0" w:color="auto"/>
      </w:divBdr>
      <w:divsChild>
        <w:div w:id="1872574091">
          <w:marLeft w:val="0"/>
          <w:marRight w:val="0"/>
          <w:marTop w:val="0"/>
          <w:marBottom w:val="0"/>
          <w:divBdr>
            <w:top w:val="single" w:sz="2" w:space="0" w:color="D9D9E3"/>
            <w:left w:val="single" w:sz="2" w:space="0" w:color="D9D9E3"/>
            <w:bottom w:val="single" w:sz="2" w:space="0" w:color="D9D9E3"/>
            <w:right w:val="single" w:sz="2" w:space="0" w:color="D9D9E3"/>
          </w:divBdr>
          <w:divsChild>
            <w:div w:id="433483177">
              <w:marLeft w:val="0"/>
              <w:marRight w:val="0"/>
              <w:marTop w:val="0"/>
              <w:marBottom w:val="0"/>
              <w:divBdr>
                <w:top w:val="single" w:sz="2" w:space="0" w:color="D9D9E3"/>
                <w:left w:val="single" w:sz="2" w:space="0" w:color="D9D9E3"/>
                <w:bottom w:val="single" w:sz="2" w:space="0" w:color="D9D9E3"/>
                <w:right w:val="single" w:sz="2" w:space="0" w:color="D9D9E3"/>
              </w:divBdr>
            </w:div>
            <w:div w:id="41231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242572">
      <w:bodyDiv w:val="1"/>
      <w:marLeft w:val="0"/>
      <w:marRight w:val="0"/>
      <w:marTop w:val="0"/>
      <w:marBottom w:val="0"/>
      <w:divBdr>
        <w:top w:val="none" w:sz="0" w:space="0" w:color="auto"/>
        <w:left w:val="none" w:sz="0" w:space="0" w:color="auto"/>
        <w:bottom w:val="none" w:sz="0" w:space="0" w:color="auto"/>
        <w:right w:val="none" w:sz="0" w:space="0" w:color="auto"/>
      </w:divBdr>
    </w:div>
    <w:div w:id="536506821">
      <w:bodyDiv w:val="1"/>
      <w:marLeft w:val="0"/>
      <w:marRight w:val="0"/>
      <w:marTop w:val="0"/>
      <w:marBottom w:val="0"/>
      <w:divBdr>
        <w:top w:val="none" w:sz="0" w:space="0" w:color="auto"/>
        <w:left w:val="none" w:sz="0" w:space="0" w:color="auto"/>
        <w:bottom w:val="none" w:sz="0" w:space="0" w:color="auto"/>
        <w:right w:val="none" w:sz="0" w:space="0" w:color="auto"/>
      </w:divBdr>
      <w:divsChild>
        <w:div w:id="944581496">
          <w:marLeft w:val="0"/>
          <w:marRight w:val="0"/>
          <w:marTop w:val="0"/>
          <w:marBottom w:val="0"/>
          <w:divBdr>
            <w:top w:val="none" w:sz="0" w:space="0" w:color="auto"/>
            <w:left w:val="none" w:sz="0" w:space="0" w:color="auto"/>
            <w:bottom w:val="none" w:sz="0" w:space="0" w:color="auto"/>
            <w:right w:val="none" w:sz="0" w:space="0" w:color="auto"/>
          </w:divBdr>
        </w:div>
      </w:divsChild>
    </w:div>
    <w:div w:id="542715282">
      <w:bodyDiv w:val="1"/>
      <w:marLeft w:val="0"/>
      <w:marRight w:val="0"/>
      <w:marTop w:val="0"/>
      <w:marBottom w:val="0"/>
      <w:divBdr>
        <w:top w:val="none" w:sz="0" w:space="0" w:color="auto"/>
        <w:left w:val="none" w:sz="0" w:space="0" w:color="auto"/>
        <w:bottom w:val="none" w:sz="0" w:space="0" w:color="auto"/>
        <w:right w:val="none" w:sz="0" w:space="0" w:color="auto"/>
      </w:divBdr>
    </w:div>
    <w:div w:id="640352308">
      <w:bodyDiv w:val="1"/>
      <w:marLeft w:val="0"/>
      <w:marRight w:val="0"/>
      <w:marTop w:val="0"/>
      <w:marBottom w:val="0"/>
      <w:divBdr>
        <w:top w:val="none" w:sz="0" w:space="0" w:color="auto"/>
        <w:left w:val="none" w:sz="0" w:space="0" w:color="auto"/>
        <w:bottom w:val="none" w:sz="0" w:space="0" w:color="auto"/>
        <w:right w:val="none" w:sz="0" w:space="0" w:color="auto"/>
      </w:divBdr>
      <w:divsChild>
        <w:div w:id="312294956">
          <w:marLeft w:val="0"/>
          <w:marRight w:val="0"/>
          <w:marTop w:val="0"/>
          <w:marBottom w:val="0"/>
          <w:divBdr>
            <w:top w:val="none" w:sz="0" w:space="0" w:color="auto"/>
            <w:left w:val="none" w:sz="0" w:space="0" w:color="auto"/>
            <w:bottom w:val="none" w:sz="0" w:space="0" w:color="auto"/>
            <w:right w:val="none" w:sz="0" w:space="0" w:color="auto"/>
          </w:divBdr>
        </w:div>
      </w:divsChild>
    </w:div>
    <w:div w:id="695932652">
      <w:bodyDiv w:val="1"/>
      <w:marLeft w:val="0"/>
      <w:marRight w:val="0"/>
      <w:marTop w:val="0"/>
      <w:marBottom w:val="0"/>
      <w:divBdr>
        <w:top w:val="none" w:sz="0" w:space="0" w:color="auto"/>
        <w:left w:val="none" w:sz="0" w:space="0" w:color="auto"/>
        <w:bottom w:val="none" w:sz="0" w:space="0" w:color="auto"/>
        <w:right w:val="none" w:sz="0" w:space="0" w:color="auto"/>
      </w:divBdr>
      <w:divsChild>
        <w:div w:id="254827134">
          <w:marLeft w:val="0"/>
          <w:marRight w:val="0"/>
          <w:marTop w:val="0"/>
          <w:marBottom w:val="0"/>
          <w:divBdr>
            <w:top w:val="none" w:sz="0" w:space="0" w:color="auto"/>
            <w:left w:val="none" w:sz="0" w:space="0" w:color="auto"/>
            <w:bottom w:val="none" w:sz="0" w:space="0" w:color="auto"/>
            <w:right w:val="none" w:sz="0" w:space="0" w:color="auto"/>
          </w:divBdr>
        </w:div>
      </w:divsChild>
    </w:div>
    <w:div w:id="1014454285">
      <w:bodyDiv w:val="1"/>
      <w:marLeft w:val="0"/>
      <w:marRight w:val="0"/>
      <w:marTop w:val="0"/>
      <w:marBottom w:val="0"/>
      <w:divBdr>
        <w:top w:val="none" w:sz="0" w:space="0" w:color="auto"/>
        <w:left w:val="none" w:sz="0" w:space="0" w:color="auto"/>
        <w:bottom w:val="none" w:sz="0" w:space="0" w:color="auto"/>
        <w:right w:val="none" w:sz="0" w:space="0" w:color="auto"/>
      </w:divBdr>
    </w:div>
    <w:div w:id="1032918377">
      <w:bodyDiv w:val="1"/>
      <w:marLeft w:val="0"/>
      <w:marRight w:val="0"/>
      <w:marTop w:val="0"/>
      <w:marBottom w:val="0"/>
      <w:divBdr>
        <w:top w:val="none" w:sz="0" w:space="0" w:color="auto"/>
        <w:left w:val="none" w:sz="0" w:space="0" w:color="auto"/>
        <w:bottom w:val="none" w:sz="0" w:space="0" w:color="auto"/>
        <w:right w:val="none" w:sz="0" w:space="0" w:color="auto"/>
      </w:divBdr>
    </w:div>
    <w:div w:id="1044450080">
      <w:bodyDiv w:val="1"/>
      <w:marLeft w:val="0"/>
      <w:marRight w:val="0"/>
      <w:marTop w:val="0"/>
      <w:marBottom w:val="0"/>
      <w:divBdr>
        <w:top w:val="none" w:sz="0" w:space="0" w:color="auto"/>
        <w:left w:val="none" w:sz="0" w:space="0" w:color="auto"/>
        <w:bottom w:val="none" w:sz="0" w:space="0" w:color="auto"/>
        <w:right w:val="none" w:sz="0" w:space="0" w:color="auto"/>
      </w:divBdr>
    </w:div>
    <w:div w:id="1058088328">
      <w:bodyDiv w:val="1"/>
      <w:marLeft w:val="0"/>
      <w:marRight w:val="0"/>
      <w:marTop w:val="0"/>
      <w:marBottom w:val="0"/>
      <w:divBdr>
        <w:top w:val="none" w:sz="0" w:space="0" w:color="auto"/>
        <w:left w:val="none" w:sz="0" w:space="0" w:color="auto"/>
        <w:bottom w:val="none" w:sz="0" w:space="0" w:color="auto"/>
        <w:right w:val="none" w:sz="0" w:space="0" w:color="auto"/>
      </w:divBdr>
    </w:div>
    <w:div w:id="1099446253">
      <w:bodyDiv w:val="1"/>
      <w:marLeft w:val="0"/>
      <w:marRight w:val="0"/>
      <w:marTop w:val="0"/>
      <w:marBottom w:val="0"/>
      <w:divBdr>
        <w:top w:val="none" w:sz="0" w:space="0" w:color="auto"/>
        <w:left w:val="none" w:sz="0" w:space="0" w:color="auto"/>
        <w:bottom w:val="none" w:sz="0" w:space="0" w:color="auto"/>
        <w:right w:val="none" w:sz="0" w:space="0" w:color="auto"/>
      </w:divBdr>
    </w:div>
    <w:div w:id="1128357600">
      <w:bodyDiv w:val="1"/>
      <w:marLeft w:val="0"/>
      <w:marRight w:val="0"/>
      <w:marTop w:val="0"/>
      <w:marBottom w:val="0"/>
      <w:divBdr>
        <w:top w:val="none" w:sz="0" w:space="0" w:color="auto"/>
        <w:left w:val="none" w:sz="0" w:space="0" w:color="auto"/>
        <w:bottom w:val="none" w:sz="0" w:space="0" w:color="auto"/>
        <w:right w:val="none" w:sz="0" w:space="0" w:color="auto"/>
      </w:divBdr>
    </w:div>
    <w:div w:id="1184395190">
      <w:bodyDiv w:val="1"/>
      <w:marLeft w:val="0"/>
      <w:marRight w:val="0"/>
      <w:marTop w:val="0"/>
      <w:marBottom w:val="0"/>
      <w:divBdr>
        <w:top w:val="none" w:sz="0" w:space="0" w:color="auto"/>
        <w:left w:val="none" w:sz="0" w:space="0" w:color="auto"/>
        <w:bottom w:val="none" w:sz="0" w:space="0" w:color="auto"/>
        <w:right w:val="none" w:sz="0" w:space="0" w:color="auto"/>
      </w:divBdr>
      <w:divsChild>
        <w:div w:id="1309044956">
          <w:marLeft w:val="0"/>
          <w:marRight w:val="0"/>
          <w:marTop w:val="0"/>
          <w:marBottom w:val="0"/>
          <w:divBdr>
            <w:top w:val="none" w:sz="0" w:space="0" w:color="auto"/>
            <w:left w:val="none" w:sz="0" w:space="0" w:color="auto"/>
            <w:bottom w:val="none" w:sz="0" w:space="0" w:color="auto"/>
            <w:right w:val="none" w:sz="0" w:space="0" w:color="auto"/>
          </w:divBdr>
        </w:div>
      </w:divsChild>
    </w:div>
    <w:div w:id="1192694572">
      <w:bodyDiv w:val="1"/>
      <w:marLeft w:val="0"/>
      <w:marRight w:val="0"/>
      <w:marTop w:val="0"/>
      <w:marBottom w:val="0"/>
      <w:divBdr>
        <w:top w:val="none" w:sz="0" w:space="0" w:color="auto"/>
        <w:left w:val="none" w:sz="0" w:space="0" w:color="auto"/>
        <w:bottom w:val="none" w:sz="0" w:space="0" w:color="auto"/>
        <w:right w:val="none" w:sz="0" w:space="0" w:color="auto"/>
      </w:divBdr>
    </w:div>
    <w:div w:id="1204100798">
      <w:bodyDiv w:val="1"/>
      <w:marLeft w:val="0"/>
      <w:marRight w:val="0"/>
      <w:marTop w:val="0"/>
      <w:marBottom w:val="0"/>
      <w:divBdr>
        <w:top w:val="none" w:sz="0" w:space="0" w:color="auto"/>
        <w:left w:val="none" w:sz="0" w:space="0" w:color="auto"/>
        <w:bottom w:val="none" w:sz="0" w:space="0" w:color="auto"/>
        <w:right w:val="none" w:sz="0" w:space="0" w:color="auto"/>
      </w:divBdr>
    </w:div>
    <w:div w:id="1216162846">
      <w:bodyDiv w:val="1"/>
      <w:marLeft w:val="0"/>
      <w:marRight w:val="0"/>
      <w:marTop w:val="0"/>
      <w:marBottom w:val="0"/>
      <w:divBdr>
        <w:top w:val="none" w:sz="0" w:space="0" w:color="auto"/>
        <w:left w:val="none" w:sz="0" w:space="0" w:color="auto"/>
        <w:bottom w:val="none" w:sz="0" w:space="0" w:color="auto"/>
        <w:right w:val="none" w:sz="0" w:space="0" w:color="auto"/>
      </w:divBdr>
    </w:div>
    <w:div w:id="1430391734">
      <w:bodyDiv w:val="1"/>
      <w:marLeft w:val="0"/>
      <w:marRight w:val="0"/>
      <w:marTop w:val="0"/>
      <w:marBottom w:val="0"/>
      <w:divBdr>
        <w:top w:val="none" w:sz="0" w:space="0" w:color="auto"/>
        <w:left w:val="none" w:sz="0" w:space="0" w:color="auto"/>
        <w:bottom w:val="none" w:sz="0" w:space="0" w:color="auto"/>
        <w:right w:val="none" w:sz="0" w:space="0" w:color="auto"/>
      </w:divBdr>
    </w:div>
    <w:div w:id="1556625000">
      <w:bodyDiv w:val="1"/>
      <w:marLeft w:val="0"/>
      <w:marRight w:val="0"/>
      <w:marTop w:val="0"/>
      <w:marBottom w:val="0"/>
      <w:divBdr>
        <w:top w:val="none" w:sz="0" w:space="0" w:color="auto"/>
        <w:left w:val="none" w:sz="0" w:space="0" w:color="auto"/>
        <w:bottom w:val="none" w:sz="0" w:space="0" w:color="auto"/>
        <w:right w:val="none" w:sz="0" w:space="0" w:color="auto"/>
      </w:divBdr>
    </w:div>
    <w:div w:id="1607156669">
      <w:bodyDiv w:val="1"/>
      <w:marLeft w:val="0"/>
      <w:marRight w:val="0"/>
      <w:marTop w:val="0"/>
      <w:marBottom w:val="0"/>
      <w:divBdr>
        <w:top w:val="none" w:sz="0" w:space="0" w:color="auto"/>
        <w:left w:val="none" w:sz="0" w:space="0" w:color="auto"/>
        <w:bottom w:val="none" w:sz="0" w:space="0" w:color="auto"/>
        <w:right w:val="none" w:sz="0" w:space="0" w:color="auto"/>
      </w:divBdr>
      <w:divsChild>
        <w:div w:id="959536677">
          <w:marLeft w:val="0"/>
          <w:marRight w:val="0"/>
          <w:marTop w:val="0"/>
          <w:marBottom w:val="0"/>
          <w:divBdr>
            <w:top w:val="single" w:sz="2" w:space="0" w:color="D9D9E3"/>
            <w:left w:val="single" w:sz="2" w:space="0" w:color="D9D9E3"/>
            <w:bottom w:val="single" w:sz="2" w:space="0" w:color="D9D9E3"/>
            <w:right w:val="single" w:sz="2" w:space="0" w:color="D9D9E3"/>
          </w:divBdr>
          <w:divsChild>
            <w:div w:id="2064331466">
              <w:marLeft w:val="0"/>
              <w:marRight w:val="0"/>
              <w:marTop w:val="0"/>
              <w:marBottom w:val="0"/>
              <w:divBdr>
                <w:top w:val="single" w:sz="2" w:space="0" w:color="D9D9E3"/>
                <w:left w:val="single" w:sz="2" w:space="0" w:color="D9D9E3"/>
                <w:bottom w:val="single" w:sz="2" w:space="0" w:color="D9D9E3"/>
                <w:right w:val="single" w:sz="2" w:space="0" w:color="D9D9E3"/>
              </w:divBdr>
            </w:div>
            <w:div w:id="40974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240547">
      <w:bodyDiv w:val="1"/>
      <w:marLeft w:val="0"/>
      <w:marRight w:val="0"/>
      <w:marTop w:val="0"/>
      <w:marBottom w:val="0"/>
      <w:divBdr>
        <w:top w:val="none" w:sz="0" w:space="0" w:color="auto"/>
        <w:left w:val="none" w:sz="0" w:space="0" w:color="auto"/>
        <w:bottom w:val="none" w:sz="0" w:space="0" w:color="auto"/>
        <w:right w:val="none" w:sz="0" w:space="0" w:color="auto"/>
      </w:divBdr>
      <w:divsChild>
        <w:div w:id="1200238942">
          <w:marLeft w:val="0"/>
          <w:marRight w:val="0"/>
          <w:marTop w:val="0"/>
          <w:marBottom w:val="0"/>
          <w:divBdr>
            <w:top w:val="none" w:sz="0" w:space="0" w:color="auto"/>
            <w:left w:val="none" w:sz="0" w:space="0" w:color="auto"/>
            <w:bottom w:val="none" w:sz="0" w:space="0" w:color="auto"/>
            <w:right w:val="none" w:sz="0" w:space="0" w:color="auto"/>
          </w:divBdr>
        </w:div>
      </w:divsChild>
    </w:div>
    <w:div w:id="1873305163">
      <w:bodyDiv w:val="1"/>
      <w:marLeft w:val="0"/>
      <w:marRight w:val="0"/>
      <w:marTop w:val="0"/>
      <w:marBottom w:val="0"/>
      <w:divBdr>
        <w:top w:val="none" w:sz="0" w:space="0" w:color="auto"/>
        <w:left w:val="none" w:sz="0" w:space="0" w:color="auto"/>
        <w:bottom w:val="none" w:sz="0" w:space="0" w:color="auto"/>
        <w:right w:val="none" w:sz="0" w:space="0" w:color="auto"/>
      </w:divBdr>
    </w:div>
    <w:div w:id="1939946579">
      <w:bodyDiv w:val="1"/>
      <w:marLeft w:val="0"/>
      <w:marRight w:val="0"/>
      <w:marTop w:val="0"/>
      <w:marBottom w:val="0"/>
      <w:divBdr>
        <w:top w:val="none" w:sz="0" w:space="0" w:color="auto"/>
        <w:left w:val="none" w:sz="0" w:space="0" w:color="auto"/>
        <w:bottom w:val="none" w:sz="0" w:space="0" w:color="auto"/>
        <w:right w:val="none" w:sz="0" w:space="0" w:color="auto"/>
      </w:divBdr>
    </w:div>
    <w:div w:id="1940991083">
      <w:bodyDiv w:val="1"/>
      <w:marLeft w:val="0"/>
      <w:marRight w:val="0"/>
      <w:marTop w:val="0"/>
      <w:marBottom w:val="0"/>
      <w:divBdr>
        <w:top w:val="none" w:sz="0" w:space="0" w:color="auto"/>
        <w:left w:val="none" w:sz="0" w:space="0" w:color="auto"/>
        <w:bottom w:val="none" w:sz="0" w:space="0" w:color="auto"/>
        <w:right w:val="none" w:sz="0" w:space="0" w:color="auto"/>
      </w:divBdr>
    </w:div>
    <w:div w:id="2003048447">
      <w:bodyDiv w:val="1"/>
      <w:marLeft w:val="0"/>
      <w:marRight w:val="0"/>
      <w:marTop w:val="0"/>
      <w:marBottom w:val="0"/>
      <w:divBdr>
        <w:top w:val="none" w:sz="0" w:space="0" w:color="auto"/>
        <w:left w:val="none" w:sz="0" w:space="0" w:color="auto"/>
        <w:bottom w:val="none" w:sz="0" w:space="0" w:color="auto"/>
        <w:right w:val="none" w:sz="0" w:space="0" w:color="auto"/>
      </w:divBdr>
    </w:div>
    <w:div w:id="204350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1666</Words>
  <Characters>9497</Characters>
  <Application>Microsoft Office Word</Application>
  <DocSecurity>0</DocSecurity>
  <Lines>79</Lines>
  <Paragraphs>22</Paragraphs>
  <ScaleCrop>false</ScaleCrop>
  <Company>HIT</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微软用户</dc:creator>
  <cp:lastModifiedBy>张 智雄</cp:lastModifiedBy>
  <cp:revision>18</cp:revision>
  <dcterms:created xsi:type="dcterms:W3CDTF">2023-06-05T02:07:00Z</dcterms:created>
  <dcterms:modified xsi:type="dcterms:W3CDTF">2023-06-06T12:25:00Z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42CDA0341A98452D9DAAD0E5F7549788</vt:lpwstr>
  </property>
  <property fmtid="{D5CDD505-2E9C-101B-9397-08002B2CF9AE}" pid="4" name="MSIP_Label_defa4170-0d19-0005-0004-bc88714345d2_Enabled">
    <vt:lpwstr>true</vt:lpwstr>
  </property>
  <property fmtid="{D5CDD505-2E9C-101B-9397-08002B2CF9AE}" pid="5" name="MSIP_Label_defa4170-0d19-0005-0004-bc88714345d2_SetDate">
    <vt:lpwstr>2023-05-29T09:30:21Z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e20c11f8-bc04-4916-8600-397a4fa28f05</vt:lpwstr>
  </property>
  <property fmtid="{D5CDD505-2E9C-101B-9397-08002B2CF9AE}" pid="9" name="MSIP_Label_defa4170-0d19-0005-0004-bc88714345d2_ActionId">
    <vt:lpwstr>a98ce832-6f1a-41fa-abaa-8828c3df2852</vt:lpwstr>
  </property>
  <property fmtid="{D5CDD505-2E9C-101B-9397-08002B2CF9AE}" pid="10" name="MSIP_Label_defa4170-0d19-0005-0004-bc88714345d2_ContentBits">
    <vt:lpwstr>0</vt:lpwstr>
  </property>
</Properties>
</file>