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7E161" w14:textId="35E127A6" w:rsidR="007F0F7C" w:rsidRDefault="007F0F7C">
      <w:pPr>
        <w:widowControl/>
        <w:jc w:val="left"/>
        <w:rPr>
          <w:rFonts w:ascii="等线" w:eastAsia="等线" w:hAnsi="等线"/>
          <w:b/>
          <w:szCs w:val="21"/>
        </w:rPr>
      </w:pPr>
    </w:p>
    <w:p w14:paraId="382E1344" w14:textId="77777777" w:rsidR="00265F41" w:rsidRPr="004F6369" w:rsidRDefault="00265F41" w:rsidP="00265F41">
      <w:pPr>
        <w:rPr>
          <w:rFonts w:ascii="等线" w:eastAsia="等线" w:hAnsi="等线"/>
          <w:b/>
          <w:szCs w:val="21"/>
        </w:rPr>
      </w:pPr>
    </w:p>
    <w:p w14:paraId="5AA5E70D" w14:textId="77777777" w:rsidR="00CF580A" w:rsidRPr="00265F41" w:rsidRDefault="00CF580A" w:rsidP="00CF580A">
      <w:pPr>
        <w:rPr>
          <w:rFonts w:ascii="等线" w:eastAsia="等线" w:hAnsi="等线"/>
          <w:szCs w:val="21"/>
        </w:rPr>
      </w:pPr>
    </w:p>
    <w:p w14:paraId="299DC546" w14:textId="77777777" w:rsidR="00C25711" w:rsidRDefault="005239CD" w:rsidP="00F371F0">
      <w:pPr>
        <w:jc w:val="center"/>
        <w:rPr>
          <w:rFonts w:ascii="等线" w:eastAsia="等线" w:hAnsi="等线"/>
          <w:sz w:val="52"/>
          <w:szCs w:val="21"/>
        </w:rPr>
      </w:pPr>
      <w:r>
        <w:rPr>
          <w:rFonts w:ascii="等线" w:eastAsia="等线" w:hAnsi="等线" w:hint="eastAsia"/>
          <w:sz w:val="52"/>
          <w:szCs w:val="21"/>
        </w:rPr>
        <w:t>《模式识别与机器学习A》</w:t>
      </w:r>
      <w:r w:rsidR="00F371F0" w:rsidRPr="00F371F0">
        <w:rPr>
          <w:rFonts w:ascii="等线" w:eastAsia="等线" w:hAnsi="等线" w:hint="eastAsia"/>
          <w:sz w:val="52"/>
          <w:szCs w:val="21"/>
        </w:rPr>
        <w:t>实验报告</w:t>
      </w:r>
    </w:p>
    <w:p w14:paraId="24A5E952" w14:textId="77777777" w:rsidR="00F371F0" w:rsidRDefault="00F371F0" w:rsidP="00F371F0">
      <w:pPr>
        <w:jc w:val="center"/>
        <w:rPr>
          <w:rFonts w:ascii="等线" w:eastAsia="等线" w:hAnsi="等线"/>
          <w:sz w:val="52"/>
          <w:szCs w:val="21"/>
        </w:rPr>
      </w:pPr>
    </w:p>
    <w:p w14:paraId="0BF4AEEE" w14:textId="057C506D" w:rsid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>
        <w:rPr>
          <w:rFonts w:ascii="等线" w:eastAsia="等线" w:hAnsi="等线" w:hint="eastAsia"/>
          <w:sz w:val="32"/>
          <w:szCs w:val="21"/>
        </w:rPr>
        <w:t>实验题目：</w:t>
      </w:r>
      <w:r w:rsidR="00BC46CD">
        <w:rPr>
          <w:rFonts w:ascii="等线" w:eastAsia="等线" w:hAnsi="等线"/>
          <w:sz w:val="32"/>
          <w:szCs w:val="21"/>
        </w:rPr>
        <w:tab/>
      </w:r>
      <w:r w:rsidR="00BC46CD" w:rsidRPr="00BC46CD">
        <w:rPr>
          <w:rFonts w:ascii="等线" w:eastAsia="等线" w:hAnsi="等线" w:hint="eastAsia"/>
          <w:sz w:val="32"/>
          <w:szCs w:val="21"/>
          <w:u w:val="single"/>
        </w:rPr>
        <w:t>多项式拟合正弦曲线</w:t>
      </w:r>
    </w:p>
    <w:p w14:paraId="44E7A685" w14:textId="5BD7A4C1" w:rsid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  <w:u w:val="single"/>
        </w:rPr>
      </w:pPr>
      <w:r w:rsidRPr="00F371F0">
        <w:rPr>
          <w:rFonts w:ascii="等线" w:eastAsia="等线" w:hAnsi="等线" w:hint="eastAsia"/>
          <w:sz w:val="32"/>
          <w:szCs w:val="21"/>
        </w:rPr>
        <w:t>学</w:t>
      </w:r>
      <w:r w:rsidR="00BC46CD">
        <w:rPr>
          <w:rFonts w:ascii="等线" w:eastAsia="等线" w:hAnsi="等线" w:hint="eastAsia"/>
          <w:sz w:val="32"/>
          <w:szCs w:val="21"/>
        </w:rPr>
        <w:t xml:space="preserve"> </w:t>
      </w:r>
      <w:r w:rsidR="00BC46CD">
        <w:rPr>
          <w:rFonts w:ascii="等线" w:eastAsia="等线" w:hAnsi="等线"/>
          <w:sz w:val="32"/>
          <w:szCs w:val="21"/>
        </w:rPr>
        <w:t xml:space="preserve">   </w:t>
      </w:r>
      <w:r w:rsidRPr="00F371F0">
        <w:rPr>
          <w:rFonts w:ascii="等线" w:eastAsia="等线" w:hAnsi="等线" w:hint="eastAsia"/>
          <w:sz w:val="32"/>
          <w:szCs w:val="21"/>
        </w:rPr>
        <w:t>号：</w:t>
      </w:r>
      <w:r w:rsidR="00BC46CD" w:rsidRPr="00BC46CD">
        <w:rPr>
          <w:rFonts w:ascii="等线" w:eastAsia="等线" w:hAnsi="等线"/>
          <w:sz w:val="32"/>
          <w:szCs w:val="21"/>
        </w:rPr>
        <w:tab/>
      </w:r>
      <w:r w:rsidR="005C65D9" w:rsidRPr="005C65D9">
        <w:rPr>
          <w:rFonts w:ascii="等线" w:eastAsia="等线" w:hAnsi="等线"/>
          <w:sz w:val="32"/>
          <w:szCs w:val="21"/>
          <w:u w:val="single"/>
        </w:rPr>
        <w:t xml:space="preserve">    </w:t>
      </w:r>
      <w:r w:rsidR="00BC46CD">
        <w:rPr>
          <w:rFonts w:ascii="等线" w:eastAsia="等线" w:hAnsi="等线"/>
          <w:sz w:val="32"/>
          <w:szCs w:val="21"/>
          <w:u w:val="single"/>
        </w:rPr>
        <w:t>2021112845</w:t>
      </w:r>
      <w:r w:rsidR="005C65D9">
        <w:rPr>
          <w:rFonts w:ascii="等线" w:eastAsia="等线" w:hAnsi="等线"/>
          <w:sz w:val="32"/>
          <w:szCs w:val="21"/>
          <w:u w:val="single"/>
        </w:rPr>
        <w:t xml:space="preserve">   </w:t>
      </w:r>
    </w:p>
    <w:p w14:paraId="05EC0FCA" w14:textId="65F5587C" w:rsidR="00F371F0" w:rsidRPr="00F371F0" w:rsidRDefault="00F371F0" w:rsidP="00F371F0">
      <w:pPr>
        <w:ind w:firstLineChars="400" w:firstLine="1280"/>
        <w:jc w:val="left"/>
        <w:rPr>
          <w:rFonts w:ascii="等线" w:eastAsia="等线" w:hAnsi="等线"/>
          <w:sz w:val="32"/>
          <w:szCs w:val="21"/>
        </w:rPr>
      </w:pPr>
      <w:r w:rsidRPr="00F371F0">
        <w:rPr>
          <w:rFonts w:ascii="等线" w:eastAsia="等线" w:hAnsi="等线" w:hint="eastAsia"/>
          <w:sz w:val="32"/>
          <w:szCs w:val="21"/>
        </w:rPr>
        <w:t>姓</w:t>
      </w:r>
      <w:r w:rsidR="00BC46CD">
        <w:rPr>
          <w:rFonts w:ascii="等线" w:eastAsia="等线" w:hAnsi="等线" w:hint="eastAsia"/>
          <w:sz w:val="32"/>
          <w:szCs w:val="21"/>
        </w:rPr>
        <w:t xml:space="preserve"> </w:t>
      </w:r>
      <w:r w:rsidR="00BC46CD">
        <w:rPr>
          <w:rFonts w:ascii="等线" w:eastAsia="等线" w:hAnsi="等线"/>
          <w:sz w:val="32"/>
          <w:szCs w:val="21"/>
        </w:rPr>
        <w:t xml:space="preserve">   </w:t>
      </w:r>
      <w:r w:rsidRPr="00F371F0">
        <w:rPr>
          <w:rFonts w:ascii="等线" w:eastAsia="等线" w:hAnsi="等线" w:hint="eastAsia"/>
          <w:sz w:val="32"/>
          <w:szCs w:val="21"/>
        </w:rPr>
        <w:t>名：</w:t>
      </w:r>
      <w:r w:rsidR="00BC46CD">
        <w:rPr>
          <w:rFonts w:ascii="等线" w:eastAsia="等线" w:hAnsi="等线"/>
          <w:sz w:val="32"/>
          <w:szCs w:val="21"/>
        </w:rPr>
        <w:tab/>
      </w:r>
      <w:r w:rsidR="005C65D9" w:rsidRPr="005C65D9">
        <w:rPr>
          <w:rFonts w:ascii="等线" w:eastAsia="等线" w:hAnsi="等线"/>
          <w:sz w:val="32"/>
          <w:szCs w:val="21"/>
          <w:u w:val="single"/>
        </w:rPr>
        <w:t xml:space="preserve">      </w:t>
      </w:r>
      <w:r w:rsidR="00BC46CD">
        <w:rPr>
          <w:rFonts w:ascii="等线" w:eastAsia="等线" w:hAnsi="等线" w:hint="eastAsia"/>
          <w:sz w:val="32"/>
          <w:szCs w:val="21"/>
          <w:u w:val="single"/>
        </w:rPr>
        <w:t>张智雄</w:t>
      </w:r>
      <w:r w:rsidRPr="005C65D9">
        <w:rPr>
          <w:rFonts w:ascii="等线" w:eastAsia="等线" w:hAnsi="等线" w:hint="eastAsia"/>
          <w:sz w:val="32"/>
          <w:szCs w:val="21"/>
          <w:u w:val="single"/>
        </w:rPr>
        <w:t xml:space="preserve"> </w:t>
      </w:r>
      <w:r w:rsidRPr="005C65D9">
        <w:rPr>
          <w:rFonts w:ascii="等线" w:eastAsia="等线" w:hAnsi="等线"/>
          <w:sz w:val="32"/>
          <w:szCs w:val="21"/>
          <w:u w:val="single"/>
        </w:rPr>
        <w:t xml:space="preserve">     </w:t>
      </w:r>
      <w:r w:rsidRPr="005C65D9">
        <w:rPr>
          <w:rFonts w:ascii="等线" w:eastAsia="等线" w:hAnsi="等线"/>
          <w:sz w:val="32"/>
          <w:szCs w:val="21"/>
        </w:rPr>
        <w:t xml:space="preserve">  </w:t>
      </w:r>
      <w:r w:rsidRPr="00F371F0">
        <w:rPr>
          <w:rFonts w:ascii="等线" w:eastAsia="等线" w:hAnsi="等线"/>
          <w:sz w:val="32"/>
          <w:szCs w:val="21"/>
        </w:rPr>
        <w:t xml:space="preserve">                                      </w:t>
      </w:r>
    </w:p>
    <w:p w14:paraId="4C267932" w14:textId="77777777" w:rsidR="000A2BF2" w:rsidRDefault="000A2BF2">
      <w:pPr>
        <w:widowControl/>
        <w:jc w:val="left"/>
        <w:rPr>
          <w:rFonts w:ascii="等线" w:eastAsia="等线" w:hAnsi="等线"/>
          <w:sz w:val="32"/>
          <w:szCs w:val="21"/>
        </w:rPr>
      </w:pPr>
      <w:r>
        <w:rPr>
          <w:rFonts w:ascii="等线" w:eastAsia="等线" w:hAnsi="等线"/>
          <w:sz w:val="32"/>
          <w:szCs w:val="21"/>
        </w:rPr>
        <w:br w:type="page"/>
      </w:r>
    </w:p>
    <w:p w14:paraId="6FBA4925" w14:textId="630630C4" w:rsidR="006A1307" w:rsidRPr="00BC46CD" w:rsidRDefault="00853CB2" w:rsidP="00BC46CD">
      <w:pPr>
        <w:jc w:val="center"/>
        <w:rPr>
          <w:rFonts w:ascii="等线" w:eastAsia="等线" w:hAnsi="等线"/>
          <w:sz w:val="22"/>
          <w:szCs w:val="24"/>
        </w:rPr>
      </w:pPr>
      <w:r w:rsidRPr="00BC46CD">
        <w:rPr>
          <w:rFonts w:ascii="等线" w:eastAsia="等线" w:hAnsi="等线" w:hint="eastAsia"/>
          <w:b/>
          <w:sz w:val="36"/>
          <w:szCs w:val="24"/>
        </w:rPr>
        <w:lastRenderedPageBreak/>
        <w:t>实验</w:t>
      </w:r>
      <w:r w:rsidR="003A63EA" w:rsidRPr="00BC46CD">
        <w:rPr>
          <w:rFonts w:ascii="等线" w:eastAsia="等线" w:hAnsi="等线" w:hint="eastAsia"/>
          <w:b/>
          <w:sz w:val="36"/>
          <w:szCs w:val="24"/>
        </w:rPr>
        <w:t>报告内容</w:t>
      </w:r>
    </w:p>
    <w:p w14:paraId="31A60344" w14:textId="72C6B890" w:rsidR="00BC46CD" w:rsidRP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bookmarkStart w:id="0" w:name="_Hlk135673148"/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bookmarkEnd w:id="0"/>
      <w:r w:rsidRPr="00BC46CD">
        <w:rPr>
          <w:rFonts w:ascii="黑体" w:eastAsia="黑体" w:hAnsi="黑体" w:hint="eastAsia"/>
          <w:b/>
          <w:sz w:val="28"/>
          <w:szCs w:val="28"/>
        </w:rPr>
        <w:t>目的</w:t>
      </w:r>
    </w:p>
    <w:p w14:paraId="7D144919" w14:textId="287DD047" w:rsidR="000F2720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hint="eastAsia"/>
          <w:sz w:val="24"/>
        </w:rPr>
        <w:t>掌握机器学习训练拟合原理（无惩罚项的损失函数）、掌握加惩罚项（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L</m:t>
            </m:r>
            <m:ctrlPr>
              <w:rPr>
                <w:rFonts w:ascii="Cambria Math" w:hAnsi="Cambria Math" w:hint="eastAsia"/>
                <w:i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BC46CD">
        <w:rPr>
          <w:rFonts w:hint="eastAsia"/>
          <w:sz w:val="24"/>
        </w:rPr>
        <w:t>损失函数优化、梯度下降法、理解过拟合、克服过拟合的方法</w:t>
      </w:r>
      <w:r w:rsidRPr="00BC46CD">
        <w:rPr>
          <w:rFonts w:ascii="Times New Roman" w:hAnsi="Times New Roman" w:cs="Times New Roman"/>
          <w:sz w:val="24"/>
        </w:rPr>
        <w:t>(</w:t>
      </w:r>
      <w:r w:rsidRPr="00BC46CD">
        <w:rPr>
          <w:rFonts w:hint="eastAsia"/>
          <w:sz w:val="24"/>
        </w:rPr>
        <w:t>如加惩罚项、增加样本</w:t>
      </w:r>
      <w:r>
        <w:rPr>
          <w:rFonts w:hint="eastAsia"/>
          <w:sz w:val="24"/>
        </w:rPr>
        <w:t>量等</w:t>
      </w:r>
      <w:r w:rsidRPr="00BC46CD">
        <w:rPr>
          <w:rFonts w:ascii="Times New Roman" w:hAnsi="Times New Roman" w:cs="Times New Roman"/>
          <w:sz w:val="24"/>
        </w:rPr>
        <w:t>)</w:t>
      </w:r>
    </w:p>
    <w:p w14:paraId="45978C61" w14:textId="24BA1D72" w:rsidR="00BC46CD" w:rsidRP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bookmarkStart w:id="1" w:name="_Hlk148184320"/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r>
        <w:rPr>
          <w:rFonts w:ascii="黑体" w:eastAsia="黑体" w:hAnsi="黑体" w:hint="eastAsia"/>
          <w:b/>
          <w:sz w:val="28"/>
          <w:szCs w:val="28"/>
        </w:rPr>
        <w:t>内容</w:t>
      </w:r>
    </w:p>
    <w:bookmarkEnd w:id="1"/>
    <w:p w14:paraId="70EA2F9E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生成数据，加入噪声；</w:t>
      </w:r>
    </w:p>
    <w:p w14:paraId="6331BE0D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用高阶多项式函数拟合曲线（建议正弦函数曲线）；</w:t>
      </w:r>
    </w:p>
    <w:p w14:paraId="0654EA18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优化方法求解最优解（</w:t>
      </w:r>
      <w:r w:rsidRPr="00BC46CD">
        <w:rPr>
          <w:rFonts w:ascii="Times New Roman" w:hAnsi="Times New Roman" w:cs="Times New Roman"/>
          <w:b/>
          <w:bCs/>
          <w:sz w:val="24"/>
        </w:rPr>
        <w:t>梯度下降</w:t>
      </w:r>
      <w:r w:rsidRPr="00BC46CD">
        <w:rPr>
          <w:rFonts w:ascii="Times New Roman" w:hAnsi="Times New Roman" w:cs="Times New Roman"/>
          <w:sz w:val="24"/>
        </w:rPr>
        <w:t>）；</w:t>
      </w:r>
    </w:p>
    <w:p w14:paraId="02A54761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用你得到的实验数据，解释过拟合。</w:t>
      </w:r>
    </w:p>
    <w:p w14:paraId="19B0119B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用</w:t>
      </w:r>
      <w:r w:rsidRPr="00BC46CD">
        <w:rPr>
          <w:rFonts w:ascii="Times New Roman" w:hAnsi="Times New Roman" w:cs="Times New Roman"/>
          <w:b/>
          <w:bCs/>
          <w:sz w:val="24"/>
        </w:rPr>
        <w:t>不同数据量，不同超参数，不同的多项式阶数</w:t>
      </w:r>
      <w:r w:rsidRPr="00BC46CD">
        <w:rPr>
          <w:rFonts w:ascii="Times New Roman" w:hAnsi="Times New Roman" w:cs="Times New Roman"/>
          <w:sz w:val="24"/>
        </w:rPr>
        <w:t>，比较实验效果。</w:t>
      </w:r>
    </w:p>
    <w:p w14:paraId="12A03816" w14:textId="77777777" w:rsidR="00BC46CD" w:rsidRPr="00BC46CD" w:rsidRDefault="00BC46CD" w:rsidP="00BC46CD">
      <w:pPr>
        <w:pStyle w:val="a3"/>
        <w:numPr>
          <w:ilvl w:val="0"/>
          <w:numId w:val="10"/>
        </w:numPr>
        <w:spacing w:line="312" w:lineRule="auto"/>
        <w:ind w:left="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不许用现成的平台，例如</w:t>
      </w:r>
      <w:proofErr w:type="spellStart"/>
      <w:r w:rsidRPr="00BC46CD">
        <w:rPr>
          <w:rFonts w:ascii="Times New Roman" w:hAnsi="Times New Roman" w:cs="Times New Roman"/>
          <w:sz w:val="24"/>
        </w:rPr>
        <w:t>Pytorch</w:t>
      </w:r>
      <w:proofErr w:type="spellEnd"/>
      <w:r w:rsidRPr="00BC46CD">
        <w:rPr>
          <w:rFonts w:ascii="Times New Roman" w:hAnsi="Times New Roman" w:cs="Times New Roman"/>
          <w:sz w:val="24"/>
        </w:rPr>
        <w:t>，</w:t>
      </w:r>
      <w:r w:rsidRPr="00BC46CD">
        <w:rPr>
          <w:rFonts w:ascii="Times New Roman" w:hAnsi="Times New Roman" w:cs="Times New Roman"/>
          <w:sz w:val="24"/>
        </w:rPr>
        <w:t>TensorFlow</w:t>
      </w:r>
      <w:r w:rsidRPr="00BC46CD">
        <w:rPr>
          <w:rFonts w:ascii="Times New Roman" w:hAnsi="Times New Roman" w:cs="Times New Roman"/>
          <w:sz w:val="24"/>
        </w:rPr>
        <w:t>的自动微分工具。</w:t>
      </w:r>
    </w:p>
    <w:p w14:paraId="77A88204" w14:textId="0D1BF13A" w:rsid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r w:rsidRPr="00440179">
        <w:rPr>
          <w:rFonts w:ascii="黑体" w:eastAsia="黑体" w:hAnsi="黑体" w:hint="eastAsia"/>
          <w:b/>
          <w:sz w:val="28"/>
          <w:szCs w:val="28"/>
        </w:rPr>
        <w:t>实验</w:t>
      </w:r>
      <w:r>
        <w:rPr>
          <w:rFonts w:ascii="黑体" w:eastAsia="黑体" w:hAnsi="黑体" w:hint="eastAsia"/>
          <w:b/>
          <w:sz w:val="28"/>
          <w:szCs w:val="28"/>
        </w:rPr>
        <w:t>环境</w:t>
      </w:r>
    </w:p>
    <w:p w14:paraId="6B77A6A5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Windows11; A</w:t>
      </w:r>
      <w:r w:rsidRPr="00BC46CD">
        <w:rPr>
          <w:rFonts w:ascii="Times New Roman" w:hAnsi="Times New Roman" w:cs="Times New Roman" w:hint="eastAsia"/>
          <w:sz w:val="24"/>
        </w:rPr>
        <w:t>naconda</w:t>
      </w:r>
      <w:r w:rsidRPr="00BC46CD">
        <w:rPr>
          <w:rFonts w:ascii="Times New Roman" w:hAnsi="Times New Roman" w:cs="Times New Roman"/>
          <w:sz w:val="24"/>
        </w:rPr>
        <w:t>+python3.11; VS C</w:t>
      </w:r>
      <w:r w:rsidRPr="00BC46CD">
        <w:rPr>
          <w:rFonts w:ascii="Times New Roman" w:hAnsi="Times New Roman" w:cs="Times New Roman" w:hint="eastAsia"/>
          <w:sz w:val="24"/>
        </w:rPr>
        <w:t>ode</w:t>
      </w:r>
    </w:p>
    <w:p w14:paraId="40DC6B1E" w14:textId="77777777" w:rsidR="00BC46CD" w:rsidRDefault="00BC46CD" w:rsidP="00BC46CD">
      <w:pPr>
        <w:numPr>
          <w:ilvl w:val="0"/>
          <w:numId w:val="9"/>
        </w:numPr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实验过程、结果及分析（</w:t>
      </w:r>
      <w:r w:rsidRPr="00BC46CD">
        <w:rPr>
          <w:rFonts w:ascii="黑体" w:eastAsia="黑体" w:hAnsi="黑体" w:hint="eastAsia"/>
          <w:b/>
          <w:sz w:val="22"/>
        </w:rPr>
        <w:t>包括代码截图、运行结果截图及必要的理论支撑等</w:t>
      </w:r>
      <w:r w:rsidRPr="00BC46CD">
        <w:rPr>
          <w:rFonts w:ascii="黑体" w:eastAsia="黑体" w:hAnsi="黑体" w:hint="eastAsia"/>
          <w:b/>
          <w:sz w:val="28"/>
          <w:szCs w:val="28"/>
        </w:rPr>
        <w:t>）</w:t>
      </w:r>
    </w:p>
    <w:p w14:paraId="4FC39AD6" w14:textId="06B17D07" w:rsidR="00BC46CD" w:rsidRPr="00BC46CD" w:rsidRDefault="00BC46CD" w:rsidP="00BC46CD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t>4</w:t>
      </w:r>
      <w:r w:rsidRPr="00BC46CD">
        <w:rPr>
          <w:rFonts w:ascii="黑体" w:eastAsia="黑体" w:hAnsi="黑体"/>
          <w:b/>
          <w:sz w:val="24"/>
        </w:rPr>
        <w:t xml:space="preserve">.1 </w:t>
      </w:r>
      <w:r w:rsidRPr="00BC46CD">
        <w:rPr>
          <w:rFonts w:ascii="黑体" w:eastAsia="黑体" w:hAnsi="黑体" w:hint="eastAsia"/>
          <w:b/>
          <w:sz w:val="24"/>
        </w:rPr>
        <w:t>算法</w:t>
      </w:r>
      <w:r>
        <w:rPr>
          <w:rFonts w:ascii="黑体" w:eastAsia="黑体" w:hAnsi="黑体" w:hint="eastAsia"/>
          <w:b/>
          <w:sz w:val="24"/>
        </w:rPr>
        <w:t>理论支撑</w:t>
      </w:r>
    </w:p>
    <w:p w14:paraId="770017F3" w14:textId="46ECBDEB" w:rsidR="00BC46CD" w:rsidRPr="00E73D4A" w:rsidRDefault="00BC46CD" w:rsidP="00BC46CD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 xml:space="preserve">.1.1 </w:t>
      </w:r>
      <w:r w:rsidRPr="00E73D4A">
        <w:rPr>
          <w:rFonts w:ascii="黑体" w:eastAsia="黑体" w:hAnsi="黑体" w:hint="eastAsia"/>
          <w:bCs/>
          <w:sz w:val="24"/>
        </w:rPr>
        <w:t>多项式拟合</w:t>
      </w:r>
    </w:p>
    <w:p w14:paraId="59A3BFDC" w14:textId="77777777" w:rsidR="00BC46CD" w:rsidRPr="00BC46CD" w:rsidRDefault="00BC46CD" w:rsidP="00BC46CD">
      <w:pPr>
        <w:spacing w:line="406" w:lineRule="exact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设观测样本数为</w:t>
      </w:r>
      <m:oMath>
        <m:r>
          <w:rPr>
            <w:rFonts w:ascii="Cambria Math" w:hAnsi="Cambria Math" w:cs="Times New Roman"/>
            <w:sz w:val="24"/>
          </w:rPr>
          <m:t>N</m:t>
        </m:r>
      </m:oMath>
      <w:r w:rsidRPr="00BC46CD">
        <w:rPr>
          <w:rFonts w:ascii="Times New Roman" w:hAnsi="Times New Roman" w:cs="Times New Roman"/>
          <w:sz w:val="24"/>
        </w:rPr>
        <w:t>，多项式函数形式为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,</m:t>
            </m:r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m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>+…+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=1</m:t>
            </m:r>
          </m:sub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j</m:t>
                </m:r>
              </m:sup>
            </m:sSup>
          </m:e>
        </m:nary>
      </m:oMath>
      <w:r w:rsidRPr="00BC46CD">
        <w:rPr>
          <w:rFonts w:ascii="Times New Roman" w:hAnsi="Times New Roman" w:cs="Times New Roman"/>
          <w:sz w:val="24"/>
        </w:rPr>
        <w:t>，可形式化为一个最优化问题：</w:t>
      </w:r>
    </w:p>
    <w:p w14:paraId="7A043B0D" w14:textId="77777777" w:rsidR="00BC46CD" w:rsidRPr="00BC46CD" w:rsidRDefault="00000000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min</m:t>
              </m:r>
            </m:fName>
            <m:e>
              <m:r>
                <w:rPr>
                  <w:rFonts w:ascii="Cambria Math" w:hAnsi="Cambria Math" w:cs="Times New Roman"/>
                  <w:sz w:val="24"/>
                </w:rPr>
                <m:t>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,E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{y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,a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}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e>
              </m:nary>
            </m:e>
          </m:func>
        </m:oMath>
      </m:oMathPara>
    </w:p>
    <w:p w14:paraId="0F5A63A7" w14:textId="77777777" w:rsidR="00BC46CD" w:rsidRPr="00BC46CD" w:rsidRDefault="00BC46CD" w:rsidP="00BC46CD">
      <w:pPr>
        <w:pStyle w:val="a3"/>
        <w:spacing w:line="312" w:lineRule="auto"/>
        <w:ind w:left="482" w:firstLineChars="0" w:firstLine="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而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x,a</m:t>
            </m:r>
          </m:e>
        </m:d>
      </m:oMath>
      <w:r w:rsidRPr="00BC46CD">
        <w:rPr>
          <w:rFonts w:ascii="Times New Roman" w:hAnsi="Times New Roman" w:cs="Times New Roman"/>
          <w:sz w:val="24"/>
        </w:rPr>
        <w:t>又可写成矩阵相乘形式为</w:t>
      </w:r>
    </w:p>
    <w:p w14:paraId="19ADAFF3" w14:textId="77777777" w:rsidR="00BC46CD" w:rsidRPr="00BC46CD" w:rsidRDefault="00000000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m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m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m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m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 w14:paraId="3743AC2F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为</w:t>
      </w:r>
      <w:proofErr w:type="gramStart"/>
      <w:r w:rsidRPr="00BC46CD">
        <w:rPr>
          <w:rFonts w:ascii="Times New Roman" w:hAnsi="Times New Roman" w:cs="Times New Roman"/>
          <w:sz w:val="24"/>
        </w:rPr>
        <w:t>方便表示</w:t>
      </w:r>
      <w:proofErr w:type="gramEnd"/>
      <w:r w:rsidRPr="00BC46CD">
        <w:rPr>
          <w:rFonts w:ascii="Times New Roman" w:hAnsi="Times New Roman" w:cs="Times New Roman"/>
          <w:sz w:val="24"/>
        </w:rPr>
        <w:t>可记为</w:t>
      </w:r>
      <m:oMath>
        <m:r>
          <w:rPr>
            <w:rFonts w:ascii="Cambria Math" w:hAnsi="Cambria Math" w:cs="Times New Roman"/>
            <w:sz w:val="24"/>
          </w:rPr>
          <m:t>X∙A=Y</m:t>
        </m:r>
      </m:oMath>
      <w:r w:rsidRPr="00BC46CD">
        <w:rPr>
          <w:rFonts w:ascii="Times New Roman" w:hAnsi="Times New Roman" w:cs="Times New Roman"/>
          <w:sz w:val="24"/>
        </w:rPr>
        <w:t>，其中</w:t>
      </w:r>
      <m:oMath>
        <m:r>
          <w:rPr>
            <w:rFonts w:ascii="Cambria Math" w:hAnsi="Cambria Math" w:cs="Times New Roman"/>
            <w:sz w:val="24"/>
          </w:rPr>
          <m:t>X</m:t>
        </m:r>
      </m:oMath>
      <w:r w:rsidRPr="00BC46CD">
        <w:rPr>
          <w:rFonts w:ascii="Times New Roman" w:hAnsi="Times New Roman" w:cs="Times New Roman"/>
          <w:sz w:val="24"/>
        </w:rPr>
        <w:t>为范德蒙德行列式</w:t>
      </w:r>
      <w:r w:rsidRPr="00BC46CD">
        <w:rPr>
          <w:rFonts w:ascii="Times New Roman" w:hAnsi="Times New Roman" w:cs="Times New Roman"/>
          <w:sz w:val="24"/>
        </w:rPr>
        <w:t>(</w:t>
      </w:r>
      <w:proofErr w:type="spellStart"/>
      <w:r w:rsidRPr="00BC46CD">
        <w:rPr>
          <w:rFonts w:ascii="Times New Roman" w:hAnsi="Times New Roman" w:cs="Times New Roman"/>
          <w:sz w:val="24"/>
        </w:rPr>
        <w:t>Vandermonde</w:t>
      </w:r>
      <w:proofErr w:type="spellEnd"/>
      <w:r w:rsidRPr="00BC46CD">
        <w:rPr>
          <w:rFonts w:ascii="Times New Roman" w:hAnsi="Times New Roman" w:cs="Times New Roman"/>
          <w:sz w:val="24"/>
        </w:rPr>
        <w:t xml:space="preserve"> determinant)</w:t>
      </w:r>
      <w:r w:rsidRPr="00BC46CD">
        <w:rPr>
          <w:rFonts w:ascii="Times New Roman" w:hAnsi="Times New Roman" w:cs="Times New Roman"/>
          <w:sz w:val="24"/>
        </w:rPr>
        <w:t>，</w:t>
      </w:r>
      <m:oMath>
        <m:r>
          <w:rPr>
            <w:rFonts w:ascii="Cambria Math" w:hAnsi="Cambria Math" w:cs="Times New Roman"/>
            <w:sz w:val="24"/>
          </w:rPr>
          <m:t>A</m:t>
        </m:r>
      </m:oMath>
      <w:r w:rsidRPr="00BC46CD">
        <w:rPr>
          <w:rFonts w:ascii="Times New Roman" w:hAnsi="Times New Roman" w:cs="Times New Roman"/>
          <w:sz w:val="24"/>
        </w:rPr>
        <w:t>为模型参数，则残差平方和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Pr="00BC46CD">
        <w:rPr>
          <w:rFonts w:ascii="Times New Roman" w:hAnsi="Times New Roman" w:cs="Times New Roman"/>
          <w:sz w:val="24"/>
        </w:rPr>
        <w:t>为：</w:t>
      </w:r>
    </w:p>
    <w:p w14:paraId="3A3155AD" w14:textId="77777777" w:rsidR="00BC46CD" w:rsidRPr="00BC46CD" w:rsidRDefault="00BC46CD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loss=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X∙A-Y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14:paraId="11B09615" w14:textId="77777777" w:rsidR="00BC46CD" w:rsidRPr="00BC46CD" w:rsidRDefault="00BC46CD" w:rsidP="00BC46CD">
      <w:pPr>
        <w:spacing w:line="312" w:lineRule="auto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则目标函数为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min⁡</m:t>
        </m:r>
        <m:r>
          <w:rPr>
            <w:rFonts w:ascii="Cambria Math" w:hAnsi="Cambria Math" w:cs="Times New Roman"/>
            <w:sz w:val="24"/>
          </w:rPr>
          <m:t>(loss)</m:t>
        </m:r>
      </m:oMath>
      <w:r w:rsidRPr="00BC46CD">
        <w:rPr>
          <w:rFonts w:ascii="Times New Roman" w:hAnsi="Times New Roman" w:cs="Times New Roman"/>
          <w:sz w:val="24"/>
        </w:rPr>
        <w:t>，将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Pr="00BC46CD">
        <w:rPr>
          <w:rFonts w:ascii="Times New Roman" w:hAnsi="Times New Roman" w:cs="Times New Roman"/>
          <w:sz w:val="24"/>
        </w:rPr>
        <w:t>展开得到，</w:t>
      </w:r>
    </w:p>
    <w:p w14:paraId="3E7A5B00" w14:textId="77777777" w:rsidR="00BC46CD" w:rsidRPr="00BC46CD" w:rsidRDefault="00BC46CD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loss=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(X∙A-Y)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X∙A-Y</m:t>
              </m:r>
            </m:e>
          </m:d>
          <m:r>
            <w:rPr>
              <w:rFonts w:ascii="Cambria Math" w:hAnsi="Cambria Math" w:cs="Times New Roman"/>
              <w:sz w:val="24"/>
            </w:rPr>
            <m:t>=(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X∙A-Y</m:t>
              </m:r>
            </m:e>
          </m:d>
        </m:oMath>
      </m:oMathPara>
    </w:p>
    <w:p w14:paraId="7701F1C1" w14:textId="77777777" w:rsidR="00BC46CD" w:rsidRPr="00BC46CD" w:rsidRDefault="00BC46CD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 xml:space="preserve">                          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XA-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Y-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XA+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Y=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XA-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2A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Y+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Y</m:t>
          </m:r>
        </m:oMath>
      </m:oMathPara>
    </w:p>
    <w:p w14:paraId="20A46264" w14:textId="77777777" w:rsidR="00BC46CD" w:rsidRPr="00BC46CD" w:rsidRDefault="00BC46CD" w:rsidP="00BC46CD">
      <w:pPr>
        <w:spacing w:line="406" w:lineRule="exact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lastRenderedPageBreak/>
        <w:t>由于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Pr="00BC46CD">
        <w:rPr>
          <w:rFonts w:ascii="Times New Roman" w:hAnsi="Times New Roman" w:cs="Times New Roman"/>
          <w:sz w:val="24"/>
        </w:rPr>
        <w:t>是</w:t>
      </w:r>
      <m:oMath>
        <m:r>
          <w:rPr>
            <w:rFonts w:ascii="Cambria Math" w:hAnsi="Cambria Math" w:cs="Times New Roman"/>
            <w:sz w:val="24"/>
          </w:rPr>
          <m:t>A</m:t>
        </m:r>
      </m:oMath>
      <w:r w:rsidRPr="00BC46CD">
        <w:rPr>
          <w:rFonts w:ascii="Times New Roman" w:hAnsi="Times New Roman" w:cs="Times New Roman"/>
          <w:sz w:val="24"/>
        </w:rPr>
        <w:t>的函数，记作</w:t>
      </w:r>
      <m:oMath>
        <m:r>
          <w:rPr>
            <w:rFonts w:ascii="Cambria Math" w:hAnsi="Cambria Math" w:cs="Times New Roman"/>
            <w:sz w:val="24"/>
          </w:rPr>
          <m:t>L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</w:rPr>
            </m:ctrlPr>
          </m:e>
        </m:d>
      </m:oMath>
      <w:r w:rsidRPr="00BC46CD">
        <w:rPr>
          <w:rFonts w:ascii="Times New Roman" w:hAnsi="Times New Roman" w:cs="Times New Roman"/>
          <w:sz w:val="24"/>
        </w:rPr>
        <w:t>，则对</w:t>
      </w:r>
      <m:oMath>
        <m:r>
          <w:rPr>
            <w:rFonts w:ascii="Cambria Math" w:hAnsi="Cambria Math" w:cs="Times New Roman"/>
            <w:sz w:val="24"/>
          </w:rPr>
          <m:t>A</m:t>
        </m:r>
      </m:oMath>
      <w:r w:rsidRPr="00BC46CD">
        <w:rPr>
          <w:rFonts w:ascii="Times New Roman" w:hAnsi="Times New Roman" w:cs="Times New Roman"/>
          <w:sz w:val="24"/>
        </w:rPr>
        <w:t>求导</w:t>
      </w:r>
      <m:oMath>
        <m:f>
          <m:fPr>
            <m:ctrlPr>
              <w:rPr>
                <w:rFonts w:ascii="Cambria Math" w:hAnsi="Cambria Math" w:cs="Times New Roman"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∂</m:t>
            </m:r>
            <m:d>
              <m:dPr>
                <m:ctrlPr>
                  <w:rPr>
                    <w:rFonts w:ascii="Cambria Math" w:hAnsi="Cambria Math" w:cs="Times New Roman"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e>
                </m:d>
              </m:e>
            </m:d>
          </m:num>
          <m:den>
            <m:r>
              <w:rPr>
                <w:rFonts w:ascii="Cambria Math" w:hAnsi="Cambria Math" w:cs="Times New Roman"/>
                <w:sz w:val="24"/>
              </w:rPr>
              <m:t>∂A</m:t>
            </m:r>
          </m:den>
        </m:f>
      </m:oMath>
      <w:r w:rsidRPr="00BC46CD">
        <w:rPr>
          <w:rFonts w:ascii="Times New Roman" w:hAnsi="Times New Roman" w:cs="Times New Roman"/>
          <w:sz w:val="24"/>
        </w:rPr>
        <w:t>即为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>L</m:t>
        </m:r>
        <m:d>
          <m:dPr>
            <m:ctrlPr>
              <w:rPr>
                <w:rFonts w:ascii="Cambria Math" w:hAnsi="Cambria Math" w:cs="Times New Roman"/>
                <w:b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  <m:ctrlPr>
              <w:rPr>
                <w:rFonts w:ascii="Cambria Math" w:hAnsi="Cambria Math" w:cs="Times New Roman"/>
                <w:i/>
                <w:sz w:val="24"/>
              </w:rPr>
            </m:ctrlPr>
          </m:e>
        </m:d>
      </m:oMath>
      <w:r w:rsidRPr="00BC46CD">
        <w:rPr>
          <w:rFonts w:ascii="Times New Roman" w:hAnsi="Times New Roman" w:cs="Times New Roman"/>
          <w:sz w:val="24"/>
        </w:rPr>
        <w:t>。</w:t>
      </w:r>
    </w:p>
    <w:p w14:paraId="5D5F51BF" w14:textId="77777777" w:rsidR="00BC46CD" w:rsidRPr="00BC46CD" w:rsidRDefault="00BC46CD" w:rsidP="00BC46CD">
      <w:pPr>
        <w:spacing w:beforeLines="30" w:before="93" w:afterLines="30" w:after="93" w:line="312" w:lineRule="auto"/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</w:rPr>
            <m:t>∇</m:t>
          </m:r>
          <m:r>
            <w:rPr>
              <w:rFonts w:ascii="Cambria Math" w:hAnsi="Cambria Math" w:cs="Times New Roman"/>
              <w:sz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b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∂A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XA-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2A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Y+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</w:rPr>
                <m:t>∂A</m:t>
              </m:r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2X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XA-2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T</m:t>
              </m:r>
            </m:sup>
          </m:sSup>
          <m:r>
            <w:rPr>
              <w:rFonts w:ascii="Cambria Math" w:hAnsi="Cambria Math" w:cs="Times New Roman"/>
              <w:sz w:val="24"/>
            </w:rPr>
            <m:t>Y</m:t>
          </m:r>
        </m:oMath>
      </m:oMathPara>
    </w:p>
    <w:p w14:paraId="2CCFE7CD" w14:textId="77777777" w:rsidR="00BC46CD" w:rsidRDefault="00BC46CD" w:rsidP="00BC46CD">
      <w:pPr>
        <w:spacing w:line="406" w:lineRule="exact"/>
        <w:rPr>
          <w:rFonts w:ascii="Times New Roman" w:hAnsi="Times New Roman" w:cs="Times New Roman"/>
          <w:iCs/>
          <w:sz w:val="24"/>
        </w:rPr>
      </w:pPr>
      <w:r w:rsidRPr="00BC46CD">
        <w:rPr>
          <w:rFonts w:ascii="Times New Roman" w:hAnsi="Times New Roman" w:cs="Times New Roman"/>
          <w:sz w:val="24"/>
        </w:rPr>
        <w:t>使用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>L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A)</m:t>
        </m:r>
      </m:oMath>
      <w:r w:rsidRPr="00BC46CD">
        <w:rPr>
          <w:rFonts w:ascii="Times New Roman" w:hAnsi="Times New Roman" w:cs="Times New Roman"/>
          <w:sz w:val="24"/>
        </w:rPr>
        <w:t>对</w:t>
      </w:r>
      <m:oMath>
        <m:r>
          <w:rPr>
            <w:rFonts w:ascii="Cambria Math" w:hAnsi="Cambria Math" w:cs="Times New Roman"/>
            <w:sz w:val="24"/>
          </w:rPr>
          <m:t>L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A)</m:t>
        </m:r>
      </m:oMath>
      <w:r w:rsidRPr="00BC46CD">
        <w:rPr>
          <w:rFonts w:ascii="Times New Roman" w:hAnsi="Times New Roman" w:cs="Times New Roman"/>
          <w:sz w:val="24"/>
        </w:rPr>
        <w:t>进行梯度下降优化迭代，即可求得局部最优模型参数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θ</m:t>
            </m:r>
          </m:sub>
        </m:sSub>
      </m:oMath>
      <w:r w:rsidRPr="00BC46CD">
        <w:rPr>
          <w:rFonts w:ascii="Times New Roman" w:hAnsi="Times New Roman" w:cs="Times New Roman"/>
          <w:iCs/>
          <w:sz w:val="24"/>
        </w:rPr>
        <w:t>。</w:t>
      </w:r>
    </w:p>
    <w:p w14:paraId="4956C9E6" w14:textId="1C9233C3" w:rsidR="00EC65D8" w:rsidRPr="00E73D4A" w:rsidRDefault="00EC65D8" w:rsidP="00EC65D8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>
        <w:rPr>
          <w:rFonts w:ascii="黑体" w:eastAsia="黑体" w:hAnsi="黑体"/>
          <w:bCs/>
          <w:sz w:val="24"/>
        </w:rPr>
        <w:t>2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最小二乘法</w:t>
      </w:r>
    </w:p>
    <w:p w14:paraId="0D59CE94" w14:textId="47E34B25" w:rsidR="00EC65D8" w:rsidRPr="00EC65D8" w:rsidRDefault="00EC65D8" w:rsidP="006F11F8">
      <w:pPr>
        <w:spacing w:line="406" w:lineRule="exact"/>
        <w:ind w:firstLineChars="200" w:firstLine="480"/>
        <w:rPr>
          <w:rFonts w:ascii="Times New Roman" w:hAnsi="Times New Roman" w:cs="Times New Roman"/>
          <w:sz w:val="24"/>
        </w:rPr>
      </w:pPr>
      <w:r w:rsidRPr="00EC65D8">
        <w:rPr>
          <w:rFonts w:ascii="Times New Roman" w:hAnsi="Times New Roman" w:cs="Times New Roman" w:hint="eastAsia"/>
          <w:sz w:val="24"/>
        </w:rPr>
        <w:t>上述</w:t>
      </w:r>
      <m:oMath>
        <m:r>
          <w:rPr>
            <w:rFonts w:ascii="Cambria Math" w:hAnsi="Cambria Math" w:cs="Times New Roman"/>
            <w:sz w:val="24"/>
          </w:rPr>
          <m:t>L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</m:oMath>
      <w:r w:rsidRPr="00EC65D8">
        <w:rPr>
          <w:rFonts w:ascii="Times New Roman" w:hAnsi="Times New Roman" w:cs="Times New Roman" w:hint="eastAsia"/>
          <w:sz w:val="24"/>
        </w:rPr>
        <w:t>对</w:t>
      </w:r>
      <m:oMath>
        <m:r>
          <w:rPr>
            <w:rFonts w:ascii="Cambria Math" w:hAnsi="Cambria Math" w:cs="Times New Roman"/>
            <w:sz w:val="24"/>
          </w:rPr>
          <m:t>A</m:t>
        </m:r>
      </m:oMath>
      <w:r w:rsidRPr="00EC65D8">
        <w:rPr>
          <w:rFonts w:ascii="Times New Roman" w:hAnsi="Times New Roman" w:cs="Times New Roman" w:hint="eastAsia"/>
          <w:sz w:val="24"/>
        </w:rPr>
        <w:t>求导</w:t>
      </w:r>
      <m:oMath>
        <m:r>
          <w:rPr>
            <w:rFonts w:ascii="Cambria Math" w:hAnsi="Cambria Math" w:cs="Times New Roman"/>
            <w:sz w:val="24"/>
          </w:rPr>
          <m:t>∇L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∂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(</m:t>
            </m:r>
            <m:r>
              <w:rPr>
                <w:rFonts w:ascii="Cambria Math" w:hAnsi="Cambria Math" w:cs="Times New Roman" w:hint="eastAsia"/>
                <w:sz w:val="24"/>
              </w:rPr>
              <m:t>loss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</w:rPr>
              <m:t>∂A</m:t>
            </m:r>
          </m:den>
        </m:f>
        <m:r>
          <m:rPr>
            <m:sty m:val="p"/>
          </m:rPr>
          <w:rPr>
            <w:rFonts w:ascii="Cambria Math" w:hAnsi="Cambria Math" w:cs="Times New Roman" w:hint="eastAsia"/>
            <w:sz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0</m:t>
        </m:r>
      </m:oMath>
      <w:r w:rsidRPr="00EC65D8">
        <w:rPr>
          <w:rFonts w:ascii="Times New Roman" w:hAnsi="Times New Roman" w:cs="Times New Roman" w:hint="eastAsia"/>
          <w:sz w:val="24"/>
        </w:rPr>
        <w:t>即求得模型参数</w:t>
      </w:r>
      <m:oMath>
        <m:r>
          <w:rPr>
            <w:rFonts w:ascii="Cambria Math" w:hAnsi="Cambria Math" w:cs="Times New Roman"/>
            <w:sz w:val="24"/>
          </w:rPr>
          <m:t>X</m:t>
        </m:r>
      </m:oMath>
      <w:r w:rsidRPr="00EC65D8">
        <w:rPr>
          <w:rFonts w:ascii="Times New Roman" w:hAnsi="Times New Roman" w:cs="Times New Roman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 w:cs="Times New Roman" w:hint="eastAsia"/>
            <w:sz w:val="24"/>
          </w:rPr>
          <m:t>解得</m:t>
        </m:r>
        <m:r>
          <w:rPr>
            <w:rFonts w:ascii="Cambria Math" w:hAnsi="Cambria Math" w:cs="Times New Roman"/>
            <w:sz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hAnsi="Times New Roman" w:cs="Times New Roman" w:hint="eastAsia"/>
          <w:sz w:val="24"/>
        </w:rPr>
        <w:t>，</w:t>
      </w:r>
      <w:r w:rsidRPr="00EC65D8">
        <w:rPr>
          <w:rFonts w:ascii="Times New Roman" w:hAnsi="Times New Roman" w:cs="Times New Roman" w:hint="eastAsia"/>
          <w:sz w:val="24"/>
        </w:rPr>
        <w:t>将数据</w:t>
      </w:r>
      <w:proofErr w:type="gramStart"/>
      <w:r w:rsidRPr="00EC65D8">
        <w:rPr>
          <w:rFonts w:ascii="Times New Roman" w:hAnsi="Times New Roman" w:cs="Times New Roman" w:hint="eastAsia"/>
          <w:sz w:val="24"/>
        </w:rPr>
        <w:t>点信息</w:t>
      </w:r>
      <w:proofErr w:type="gramEnd"/>
      <w:r w:rsidRPr="00EC65D8">
        <w:rPr>
          <w:rFonts w:ascii="Times New Roman" w:hAnsi="Times New Roman" w:cs="Times New Roman" w:hint="eastAsia"/>
          <w:sz w:val="24"/>
        </w:rPr>
        <w:t>代入上述公式即可求得多项式拟合模型。</w:t>
      </w:r>
    </w:p>
    <w:p w14:paraId="3EFC6E07" w14:textId="70E8B7CC" w:rsidR="00BC46CD" w:rsidRPr="00E73D4A" w:rsidRDefault="00BC46CD" w:rsidP="00BC46CD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 w:rsidR="00EC65D8">
        <w:rPr>
          <w:rFonts w:ascii="黑体" w:eastAsia="黑体" w:hAnsi="黑体"/>
          <w:bCs/>
          <w:sz w:val="24"/>
        </w:rPr>
        <w:t>3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梯度下降</w:t>
      </w:r>
    </w:p>
    <w:p w14:paraId="7515D21D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梯度下降法</w:t>
      </w:r>
      <w:r w:rsidRPr="00BC46CD">
        <w:rPr>
          <w:rFonts w:ascii="Times New Roman" w:hAnsi="Times New Roman" w:cs="Times New Roman"/>
          <w:sz w:val="24"/>
        </w:rPr>
        <w:t>(Gradient Descent)</w:t>
      </w:r>
      <w:r w:rsidRPr="00BC46CD">
        <w:rPr>
          <w:rFonts w:ascii="Times New Roman" w:hAnsi="Times New Roman" w:cs="Times New Roman"/>
          <w:sz w:val="24"/>
        </w:rPr>
        <w:t>的基本思想是通过迭代地更新模型参数，沿着目标函数的负梯度方向，按照</w:t>
      </w:r>
      <w:proofErr w:type="gramStart"/>
      <w:r w:rsidRPr="00BC46CD">
        <w:rPr>
          <w:rFonts w:ascii="Times New Roman" w:hAnsi="Times New Roman" w:cs="Times New Roman"/>
          <w:sz w:val="24"/>
        </w:rPr>
        <w:t>一</w:t>
      </w:r>
      <w:proofErr w:type="gramEnd"/>
      <w:r w:rsidRPr="00BC46CD">
        <w:rPr>
          <w:rFonts w:ascii="Times New Roman" w:hAnsi="Times New Roman" w:cs="Times New Roman"/>
          <w:sz w:val="24"/>
        </w:rPr>
        <w:t>定步长逐步逼近最优解。</w:t>
      </w:r>
    </w:p>
    <w:p w14:paraId="612A9EFD" w14:textId="77777777" w:rsidR="00BC46CD" w:rsidRPr="00BC46CD" w:rsidRDefault="00000000" w:rsidP="00BC46CD">
      <w:pPr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1A85E002">
          <v:rect id="_x0000_i1025" style="width:415.3pt;height:1pt" o:hralign="center" o:hrstd="t" o:hrnoshade="t" o:hr="t" fillcolor="black [3213]" stroked="f"/>
        </w:pict>
      </w:r>
    </w:p>
    <w:p w14:paraId="3B2244E0" w14:textId="77777777" w:rsidR="00BC46CD" w:rsidRPr="00BC46CD" w:rsidRDefault="00BC46CD" w:rsidP="00BC46CD">
      <w:pPr>
        <w:spacing w:line="192" w:lineRule="auto"/>
        <w:rPr>
          <w:rFonts w:ascii="Times New Roman" w:hAnsi="Times New Roman" w:cs="Times New Roman"/>
          <w:bCs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b/>
          <w:color w:val="000000" w:themeColor="text1"/>
          <w:sz w:val="24"/>
        </w:rPr>
        <w:t>ALGORITHM 1</w:t>
      </w:r>
      <w:r w:rsidRPr="00BC46CD">
        <w:rPr>
          <w:rFonts w:ascii="Times New Roman" w:hAnsi="Times New Roman" w:cs="Times New Roman"/>
          <w:b/>
          <w:color w:val="000000" w:themeColor="text1"/>
          <w:sz w:val="24"/>
        </w:rPr>
        <w:tab/>
      </w:r>
      <w:r w:rsidRPr="00BC46CD">
        <w:rPr>
          <w:rFonts w:ascii="Times New Roman" w:hAnsi="Times New Roman" w:cs="Times New Roman"/>
          <w:sz w:val="24"/>
        </w:rPr>
        <w:t>Gradient Descent (</w:t>
      </w:r>
      <w:r w:rsidRPr="00BC46CD">
        <w:rPr>
          <w:rFonts w:ascii="Times New Roman" w:hAnsi="Times New Roman" w:cs="Times New Roman"/>
          <w:sz w:val="24"/>
        </w:rPr>
        <w:t>梯度下降</w:t>
      </w:r>
      <w:r w:rsidRPr="00BC46CD">
        <w:rPr>
          <w:rFonts w:ascii="Times New Roman" w:hAnsi="Times New Roman" w:cs="Times New Roman"/>
          <w:sz w:val="24"/>
        </w:rPr>
        <w:t>)</w:t>
      </w:r>
    </w:p>
    <w:p w14:paraId="2CB90D9B" w14:textId="77777777" w:rsidR="00BC46CD" w:rsidRPr="00BC46CD" w:rsidRDefault="00000000" w:rsidP="00BC46CD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pict w14:anchorId="1CEF6167">
          <v:rect id="_x0000_i1026" style="width:415.3pt;height:1pt" o:hralign="center" o:hrstd="t" o:hrnoshade="t" o:hr="t" fillcolor="black [3213]" stroked="f"/>
        </w:pict>
      </w:r>
    </w:p>
    <w:p w14:paraId="524BD10B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szCs w:val="21"/>
        </w:rPr>
      </w:pPr>
      <w:r w:rsidRPr="00BC46CD">
        <w:rPr>
          <w:rFonts w:ascii="Times New Roman" w:hAnsi="Times New Roman" w:cs="Times New Roman"/>
          <w:sz w:val="20"/>
          <w:szCs w:val="20"/>
        </w:rPr>
        <w:t>1</w:t>
      </w:r>
      <w:r w:rsidRPr="00BC46CD">
        <w:rPr>
          <w:rFonts w:ascii="Times New Roman" w:hAnsi="Times New Roman" w:cs="Times New Roman"/>
          <w:sz w:val="20"/>
          <w:szCs w:val="20"/>
        </w:rPr>
        <w:t>：</w:t>
      </w:r>
      <w:r w:rsidRPr="00BC46CD">
        <w:rPr>
          <w:rFonts w:ascii="Times New Roman" w:hAnsi="Times New Roman" w:cs="Times New Roman"/>
          <w:b/>
          <w:bCs/>
          <w:sz w:val="24"/>
        </w:rPr>
        <w:t xml:space="preserve">input </w:t>
      </w:r>
      <m:oMath>
        <m:r>
          <w:rPr>
            <w:rFonts w:ascii="Cambria Math" w:hAnsi="Cambria Math" w:cs="Times New Roman"/>
            <w:sz w:val="24"/>
          </w:rPr>
          <m:t>L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A)←</m:t>
        </m:r>
      </m:oMath>
      <w:r w:rsidRPr="00BC46CD">
        <w:rPr>
          <w:rFonts w:ascii="Times New Roman" w:hAnsi="Times New Roman" w:cs="Times New Roman"/>
          <w:sz w:val="24"/>
        </w:rPr>
        <w:t>目标优化函数，</w:t>
      </w:r>
      <m:oMath>
        <m:r>
          <w:rPr>
            <w:rFonts w:ascii="Cambria Math" w:hAnsi="Cambria Math" w:cs="Times New Roman"/>
            <w:sz w:val="24"/>
          </w:rPr>
          <m:t>α←</m:t>
        </m:r>
      </m:oMath>
      <w:r w:rsidRPr="00BC46CD">
        <w:rPr>
          <w:rFonts w:ascii="Times New Roman" w:hAnsi="Times New Roman" w:cs="Times New Roman"/>
          <w:sz w:val="24"/>
        </w:rPr>
        <w:t>学习率，</w:t>
      </w:r>
      <m:oMath>
        <m:r>
          <w:rPr>
            <w:rFonts w:ascii="Cambria Math" w:hAnsi="Cambria Math" w:cs="Times New Roman"/>
            <w:sz w:val="24"/>
          </w:rPr>
          <m:t>iter←</m:t>
        </m:r>
      </m:oMath>
      <w:r w:rsidRPr="00BC46CD">
        <w:rPr>
          <w:rFonts w:ascii="Times New Roman" w:hAnsi="Times New Roman" w:cs="Times New Roman"/>
          <w:sz w:val="24"/>
        </w:rPr>
        <w:t>迭代次数，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</m:oMath>
      <w:r w:rsidRPr="00BC46CD">
        <w:rPr>
          <w:rFonts w:ascii="Times New Roman" w:hAnsi="Times New Roman" w:cs="Times New Roman"/>
          <w:sz w:val="24"/>
        </w:rPr>
        <w:t>参数初值；</w:t>
      </w:r>
    </w:p>
    <w:p w14:paraId="419F75C0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0"/>
          <w:szCs w:val="20"/>
        </w:rPr>
        <w:t>2</w:t>
      </w:r>
      <w:r w:rsidRPr="00BC46CD">
        <w:rPr>
          <w:rFonts w:ascii="Times New Roman" w:hAnsi="Times New Roman" w:cs="Times New Roman"/>
          <w:sz w:val="20"/>
          <w:szCs w:val="20"/>
        </w:rPr>
        <w:t>：</w:t>
      </w:r>
      <m:oMath>
        <m:r>
          <w:rPr>
            <w:rFonts w:ascii="Cambria Math" w:hAnsi="Cambria Math" w:cs="Times New Roman"/>
            <w:sz w:val="24"/>
          </w:rPr>
          <m:t>A←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；</w:t>
      </w:r>
    </w:p>
    <w:p w14:paraId="1D753007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3</w:t>
      </w: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  <w:r w:rsidRPr="00BC46CD">
        <w:rPr>
          <w:rFonts w:ascii="Times New Roman" w:hAnsi="Times New Roman" w:cs="Times New Roman"/>
          <w:b/>
          <w:bCs/>
          <w:color w:val="000000" w:themeColor="text1"/>
          <w:sz w:val="24"/>
        </w:rPr>
        <w:t>while</w:t>
      </w:r>
      <w:r w:rsidRPr="00BC46CD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i&lt;</m:t>
        </m:r>
        <m:r>
          <w:rPr>
            <w:rFonts w:ascii="Cambria Math" w:hAnsi="Cambria Math" w:cs="Times New Roman"/>
            <w:sz w:val="24"/>
          </w:rPr>
          <m:t>iter</m:t>
        </m:r>
      </m:oMath>
      <w:r w:rsidRPr="00BC46CD">
        <w:rPr>
          <w:rFonts w:ascii="Times New Roman" w:hAnsi="Times New Roman" w:cs="Times New Roman"/>
          <w:sz w:val="24"/>
        </w:rPr>
        <w:t xml:space="preserve"> </w:t>
      </w:r>
      <w:r w:rsidRPr="00BC46CD">
        <w:rPr>
          <w:rFonts w:ascii="Times New Roman" w:hAnsi="Times New Roman" w:cs="Times New Roman"/>
          <w:b/>
          <w:bCs/>
          <w:sz w:val="24"/>
        </w:rPr>
        <w:t>do</w:t>
      </w:r>
    </w:p>
    <w:p w14:paraId="33C037E3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4</w:t>
      </w: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  <w:r w:rsidRPr="00BC46CD">
        <w:rPr>
          <w:rFonts w:ascii="Times New Roman" w:hAnsi="Times New Roman" w:cs="Times New Roman"/>
          <w:color w:val="000000" w:themeColor="text1"/>
          <w:sz w:val="24"/>
        </w:rPr>
        <w:tab/>
      </w:r>
      <w:r w:rsidRPr="00BC46CD">
        <w:rPr>
          <w:rFonts w:ascii="Times New Roman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gradient</m:t>
        </m:r>
        <m:r>
          <w:rPr>
            <w:rFonts w:ascii="Cambria Math" w:hAnsi="Cambria Math" w:cs="Times New Roman"/>
            <w:sz w:val="24"/>
          </w:rPr>
          <m:t>←</m:t>
        </m:r>
        <m:r>
          <w:rPr>
            <w:rFonts w:ascii="Cambria Math" w:hAnsi="Cambria Math" w:cs="Times New Roman"/>
            <w:color w:val="000000" w:themeColor="text1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>L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</w:rPr>
          <m:t>)</m:t>
        </m:r>
      </m:oMath>
      <w:r w:rsidRPr="00BC46CD">
        <w:rPr>
          <w:rFonts w:ascii="Times New Roman" w:hAnsi="Times New Roman" w:cs="Times New Roman"/>
          <w:sz w:val="24"/>
        </w:rPr>
        <w:t>；</w:t>
      </w:r>
    </w:p>
    <w:p w14:paraId="702CD3E8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5</w:t>
      </w: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  <w:r w:rsidRPr="00BC46CD">
        <w:rPr>
          <w:rFonts w:ascii="Times New Roman" w:hAnsi="Times New Roman" w:cs="Times New Roman"/>
          <w:color w:val="000000" w:themeColor="text1"/>
          <w:szCs w:val="21"/>
        </w:rPr>
        <w:tab/>
      </w:r>
      <w:r w:rsidRPr="00BC46CD">
        <w:rPr>
          <w:rFonts w:ascii="Times New Roman" w:hAnsi="Times New Roman" w:cs="Times New Roman"/>
          <w:color w:val="000000" w:themeColor="text1"/>
          <w:szCs w:val="2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</w:rPr>
          <m:t>- α×</m:t>
        </m:r>
        <m:r>
          <w:rPr>
            <w:rFonts w:ascii="Cambria Math" w:hAnsi="Cambria Math" w:cs="Times New Roman"/>
            <w:color w:val="000000" w:themeColor="text1"/>
            <w:sz w:val="24"/>
          </w:rPr>
          <m:t>gradient</m:t>
        </m:r>
      </m:oMath>
      <w:r w:rsidRPr="00BC46CD">
        <w:rPr>
          <w:rFonts w:ascii="Times New Roman" w:hAnsi="Times New Roman" w:cs="Times New Roman"/>
          <w:color w:val="000000" w:themeColor="text1"/>
          <w:sz w:val="24"/>
        </w:rPr>
        <w:t>；</w:t>
      </w:r>
    </w:p>
    <w:p w14:paraId="02CA6053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b/>
          <w:bCs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6</w:t>
      </w: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  <w:r w:rsidRPr="00BC46CD">
        <w:rPr>
          <w:rFonts w:ascii="Times New Roman" w:hAnsi="Times New Roman" w:cs="Times New Roman"/>
          <w:b/>
          <w:bCs/>
          <w:color w:val="000000" w:themeColor="text1"/>
          <w:sz w:val="24"/>
        </w:rPr>
        <w:t>end while</w:t>
      </w:r>
    </w:p>
    <w:p w14:paraId="28DDF924" w14:textId="77777777" w:rsidR="00BC46CD" w:rsidRPr="00BC46CD" w:rsidRDefault="00BC46CD" w:rsidP="00BC46CD">
      <w:pPr>
        <w:ind w:firstLineChars="100" w:firstLine="200"/>
        <w:rPr>
          <w:rFonts w:ascii="Times New Roman" w:hAnsi="Times New Roman" w:cs="Times New Roman"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7</w:t>
      </w:r>
      <w:r w:rsidRPr="00BC46CD">
        <w:rPr>
          <w:rFonts w:ascii="Times New Roman" w:hAnsi="Times New Roman" w:cs="Times New Roman"/>
          <w:color w:val="000000" w:themeColor="text1"/>
          <w:sz w:val="20"/>
          <w:szCs w:val="20"/>
        </w:rPr>
        <w:t>：</w:t>
      </w:r>
      <w:r w:rsidRPr="00BC46CD">
        <w:rPr>
          <w:rFonts w:ascii="Times New Roman" w:hAnsi="Times New Roman" w:cs="Times New Roman"/>
          <w:b/>
          <w:bCs/>
          <w:color w:val="000000" w:themeColor="text1"/>
          <w:sz w:val="24"/>
        </w:rPr>
        <w:t>return</w:t>
      </w:r>
      <w:r w:rsidRPr="00BC46CD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θ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 xml:space="preserve"> //</w:t>
      </w:r>
      <w:proofErr w:type="gramStart"/>
      <w:r w:rsidRPr="00BC46CD">
        <w:rPr>
          <w:rFonts w:ascii="Times New Roman" w:hAnsi="Times New Roman" w:cs="Times New Roman"/>
          <w:sz w:val="24"/>
        </w:rPr>
        <w:t>返回最优参数；</w:t>
      </w:r>
      <w:proofErr w:type="gramEnd"/>
    </w:p>
    <w:p w14:paraId="66AB9B44" w14:textId="77777777" w:rsidR="00BC46CD" w:rsidRDefault="00000000" w:rsidP="00BC46CD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pict w14:anchorId="26787A7F">
          <v:rect id="_x0000_i1027" style="width:415.3pt;height:1pt" o:hralign="center" o:hrstd="t" o:hrnoshade="t" o:hr="t" fillcolor="black [3213]" stroked="f"/>
        </w:pict>
      </w:r>
    </w:p>
    <w:p w14:paraId="3D55BDBC" w14:textId="19A53A01" w:rsidR="00C0034A" w:rsidRPr="00E73D4A" w:rsidRDefault="00C0034A" w:rsidP="00C0034A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共轭梯度法</w:t>
      </w:r>
    </w:p>
    <w:p w14:paraId="4ABFDB88" w14:textId="6E98B0AD" w:rsidR="00C0034A" w:rsidRDefault="00C0034A" w:rsidP="00C0034A">
      <w:pPr>
        <w:spacing w:line="312" w:lineRule="auto"/>
        <w:ind w:firstLineChars="200" w:firstLine="480"/>
        <w:rPr>
          <w:rFonts w:ascii="Times New Roman" w:hAnsi="Times New Roman" w:cs="Times New Roman"/>
          <w:bCs/>
          <w:iCs/>
          <w:sz w:val="24"/>
        </w:rPr>
      </w:pPr>
      <w:r w:rsidRPr="00C0034A">
        <w:rPr>
          <w:rFonts w:ascii="Times New Roman" w:hAnsi="Times New Roman" w:cs="Times New Roman" w:hint="eastAsia"/>
          <w:bCs/>
          <w:sz w:val="24"/>
        </w:rPr>
        <w:t>上述</w:t>
      </w:r>
      <m:oMath>
        <m:r>
          <w:rPr>
            <w:rFonts w:ascii="Cambria Math" w:hAnsi="Cambria Math" w:cs="Times New Roman"/>
            <w:sz w:val="24"/>
          </w:rPr>
          <m:t>loss</m:t>
        </m:r>
      </m:oMath>
      <w:r w:rsidRPr="00C0034A">
        <w:rPr>
          <w:rFonts w:ascii="Times New Roman" w:hAnsi="Times New Roman" w:cs="Times New Roman" w:hint="eastAsia"/>
          <w:bCs/>
          <w:sz w:val="24"/>
        </w:rPr>
        <w:t>最小化问题可等价于求解等式</w:t>
      </w:r>
      <m:oMath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hAnsi="Times New Roman" w:cs="Times New Roman" w:hint="eastAsia"/>
          <w:bCs/>
          <w:iCs/>
          <w:sz w:val="24"/>
        </w:rPr>
        <w:t>，可转化为最小化问题</w:t>
      </w:r>
    </w:p>
    <w:p w14:paraId="1FCE467D" w14:textId="1953BE3F" w:rsidR="00C0034A" w:rsidRPr="00C0034A" w:rsidRDefault="00000000" w:rsidP="00C0034A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 xml:space="preserve">min </m:t>
                  </m:r>
                </m:e>
                <m:li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*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 w:cs="Times New Roman"/>
                      <w:bCs/>
                      <w:sz w:val="24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XA-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YA</m:t>
              </m:r>
            </m:e>
          </m:func>
        </m:oMath>
      </m:oMathPara>
    </w:p>
    <w:p w14:paraId="051D4D4B" w14:textId="697B7BEA" w:rsidR="00C0034A" w:rsidRDefault="00C0034A" w:rsidP="00C0034A">
      <w:pPr>
        <w:spacing w:line="312" w:lineRule="auto"/>
        <w:rPr>
          <w:rFonts w:ascii="Times New Roman" w:hAnsi="Times New Roman" w:cs="Times New Roman"/>
          <w:bCs/>
          <w:i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构造</w:t>
      </w:r>
      <m:oMath>
        <m:r>
          <w:rPr>
            <w:rFonts w:ascii="Cambria Math" w:hAnsi="Cambria Math" w:cs="Times New Roman"/>
            <w:sz w:val="24"/>
          </w:rPr>
          <m:t>n</m:t>
        </m:r>
      </m:oMath>
      <w:proofErr w:type="gramStart"/>
      <w:r w:rsidRPr="00C0034A">
        <w:rPr>
          <w:rFonts w:ascii="Times New Roman" w:hAnsi="Times New Roman" w:cs="Times New Roman" w:hint="eastAsia"/>
          <w:bCs/>
          <w:sz w:val="24"/>
        </w:rPr>
        <w:t>个</w:t>
      </w:r>
      <w:proofErr w:type="gramEnd"/>
      <w:r w:rsidRPr="00C0034A">
        <w:rPr>
          <w:rFonts w:ascii="Times New Roman" w:hAnsi="Times New Roman" w:cs="Times New Roman" w:hint="eastAsia"/>
          <w:bCs/>
          <w:sz w:val="24"/>
        </w:rPr>
        <w:t>相互</w:t>
      </w:r>
      <w:r>
        <w:rPr>
          <w:rFonts w:ascii="Times New Roman" w:hAnsi="Times New Roman" w:cs="Times New Roman" w:hint="eastAsia"/>
          <w:bCs/>
          <w:sz w:val="24"/>
        </w:rPr>
        <w:t>关于</w:t>
      </w:r>
      <m:oMath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bCs/>
          <w:iCs/>
          <w:sz w:val="24"/>
        </w:rPr>
        <w:t>共轭</w:t>
      </w:r>
      <w:r w:rsidRPr="00C0034A">
        <w:rPr>
          <w:rFonts w:ascii="Times New Roman" w:hAnsi="Times New Roman" w:cs="Times New Roman" w:hint="eastAsia"/>
          <w:bCs/>
          <w:sz w:val="24"/>
        </w:rPr>
        <w:t>的向量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d</m:t>
            </m:r>
            <m:ctrlPr>
              <w:rPr>
                <w:rFonts w:ascii="Cambria Math" w:hAnsi="Cambria Math" w:cs="Times New Roman" w:hint="eastAsia"/>
                <w:bCs/>
                <w:i/>
                <w:sz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</m:oMath>
      <w:r>
        <w:rPr>
          <w:rFonts w:ascii="Times New Roman" w:hAnsi="Times New Roman" w:cs="Times New Roman" w:hint="eastAsia"/>
          <w:bCs/>
          <w:sz w:val="24"/>
        </w:rPr>
        <w:t>，则空间任何向量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bCs/>
          <w:iCs/>
          <w:sz w:val="24"/>
        </w:rPr>
        <w:t>都可以表示为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  <w:szCs w:val="21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2"/>
                    <w:szCs w:val="2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C34BCA">
        <w:rPr>
          <w:rFonts w:ascii="Times New Roman" w:hAnsi="Times New Roman" w:cs="Times New Roman" w:hint="eastAsia"/>
          <w:bCs/>
          <w:iCs/>
          <w:sz w:val="24"/>
        </w:rPr>
        <w:t>，则上述优化问题可以等价于</w:t>
      </w:r>
    </w:p>
    <w:p w14:paraId="05C5A3FB" w14:textId="471E430E" w:rsidR="00C34BCA" w:rsidRPr="00E96143" w:rsidRDefault="00000000" w:rsidP="00AB3443">
      <w:pPr>
        <w:spacing w:line="312" w:lineRule="auto"/>
        <w:ind w:firstLineChars="200" w:firstLine="440"/>
        <w:rPr>
          <w:rFonts w:ascii="Times New Roman" w:hAnsi="Times New Roman" w:cs="Times New Roman"/>
          <w:bCs/>
          <w:iCs/>
          <w:sz w:val="22"/>
        </w:rPr>
      </w:pPr>
      <m:oMath>
        <m:limLow>
          <m:limLowPr>
            <m:ctrlPr>
              <w:rPr>
                <w:rFonts w:ascii="Cambria Math" w:hAnsi="Cambria Math" w:cs="Times New Roman"/>
                <w:sz w:val="22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2"/>
              </w:rPr>
              <m:t>min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r</m:t>
                </m:r>
                <m:ctrlPr>
                  <w:rPr>
                    <w:rFonts w:ascii="Cambria Math" w:hAnsi="Cambria Math" w:cs="Times New Roman" w:hint="eastAsia"/>
                    <w:bCs/>
                    <w:i/>
                    <w:sz w:val="22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2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n</m:t>
                </m:r>
              </m:sub>
            </m:sSub>
          </m:lim>
        </m:limLow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bCs/>
                <w:sz w:val="22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iCs/>
                            <w:sz w:val="22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 w:hint="eastAsia"/>
                                <w:sz w:val="22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2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Cs/>
                                <w:i/>
                                <w:iCs/>
                                <w:sz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 w:hint="eastAsia"/>
                                <w:sz w:val="22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2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2"/>
              </w:rPr>
              <m:t>X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X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j</m:t>
                    </m:r>
                  </m:sub>
                </m:sSub>
              </m:e>
            </m:nary>
          </m:e>
        </m:d>
        <m:r>
          <w:rPr>
            <w:rFonts w:ascii="Cambria Math" w:hAnsi="Cambria Math" w:cs="Times New Roman"/>
            <w:sz w:val="22"/>
          </w:rPr>
          <m:t>-</m:t>
        </m:r>
        <m:sSup>
          <m:sSupPr>
            <m:ctrlPr>
              <w:rPr>
                <w:rFonts w:ascii="Cambria Math" w:hAnsi="Cambria Math" w:cs="Times New Roman"/>
                <w:bCs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d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 w:cs="Times New Roman"/>
            <w:sz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</w:rPr>
              <m:t>2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naryPr>
          <m:sub/>
          <m:sup/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</w:rPr>
                      <m:t>i</m:t>
                    </m:r>
                  </m:sub>
                </m:sSub>
              </m:e>
            </m:nary>
          </m:e>
        </m:nary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 w:cs="Times New Roman" w:hint="eastAsia"/>
                <w:sz w:val="22"/>
              </w:rPr>
              <m:t>α</m:t>
            </m:r>
          </m:e>
          <m:sub>
            <m:r>
              <w:rPr>
                <w:rFonts w:ascii="Cambria Math" w:hAnsi="Cambria Math" w:cs="Times New Roman" w:hint="eastAsia"/>
                <w:sz w:val="22"/>
              </w:rPr>
              <m:t>j</m:t>
            </m:r>
          </m:sub>
        </m:sSub>
        <m:sSubSup>
          <m:sSubSupPr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sSubSupPr>
          <m:e>
            <m:r>
              <w:rPr>
                <w:rFonts w:ascii="Cambria Math" w:hAnsi="Cambria Math" w:cs="Times New Roman" w:hint="eastAsia"/>
                <w:sz w:val="22"/>
              </w:rPr>
              <m:t>p</m:t>
            </m:r>
          </m:e>
          <m:sub>
            <m:r>
              <w:rPr>
                <w:rFonts w:ascii="Cambria Math" w:hAnsi="Cambria Math" w:cs="Times New Roman"/>
                <w:sz w:val="22"/>
              </w:rPr>
              <m:t>i</m:t>
            </m:r>
          </m:sub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bSup>
        <m:sSup>
          <m:sSupPr>
            <m:ctrlPr>
              <w:rPr>
                <w:rFonts w:ascii="Cambria Math" w:hAnsi="Cambria Math" w:cs="Times New Roman"/>
                <w:bCs/>
                <w:sz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</w:rPr>
              <m:t>X</m:t>
            </m:r>
          </m:e>
          <m:sup>
            <m:r>
              <w:rPr>
                <w:rFonts w:ascii="Cambria Math" w:hAnsi="Cambria Math" w:cs="Times New Roman"/>
                <w:sz w:val="22"/>
              </w:rPr>
              <m:t>T</m:t>
            </m:r>
          </m:sup>
        </m:sSup>
        <m:r>
          <w:rPr>
            <w:rFonts w:ascii="Cambria Math" w:hAnsi="Cambria Math" w:cs="Times New Roman"/>
            <w:sz w:val="22"/>
          </w:rPr>
          <m:t>X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 w:cs="Times New Roman" w:hint="eastAsia"/>
                <w:sz w:val="22"/>
              </w:rPr>
              <m:t>p</m:t>
            </m:r>
          </m:e>
          <m:sub>
            <m:r>
              <w:rPr>
                <w:rFonts w:ascii="Cambria Math" w:hAnsi="Cambria Math" w:cs="Times New Roman" w:hint="eastAsia"/>
                <w:sz w:val="22"/>
              </w:rPr>
              <m:t>j</m:t>
            </m:r>
          </m:sub>
        </m:sSub>
        <m:r>
          <w:rPr>
            <w:rFonts w:ascii="Cambria Math" w:hAnsi="Cambria Math" w:cs="Times New Roman"/>
            <w:sz w:val="22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2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sz w:val="2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2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2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2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2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2"/>
                  </w:rPr>
                  <m:t>i</m:t>
                </m:r>
              </m:sub>
            </m:sSub>
          </m:e>
        </m:nary>
      </m:oMath>
      <w:r w:rsidR="006E6D16" w:rsidRPr="00E96143">
        <w:rPr>
          <w:rFonts w:ascii="Times New Roman" w:hAnsi="Times New Roman" w:cs="Times New Roman" w:hint="eastAsia"/>
          <w:bCs/>
          <w:iCs/>
          <w:sz w:val="22"/>
        </w:rPr>
        <w:t xml:space="preserve"> </w:t>
      </w:r>
    </w:p>
    <w:p w14:paraId="0343FCF2" w14:textId="51B6B09D" w:rsidR="00C34BCA" w:rsidRDefault="00C34BCA" w:rsidP="00AB3443">
      <w:pPr>
        <w:spacing w:line="312" w:lineRule="auto"/>
        <w:ind w:firstLineChars="200" w:firstLine="480"/>
        <w:rPr>
          <w:rFonts w:ascii="Times New Roman" w:hAnsi="Times New Roman" w:cs="Times New Roman"/>
          <w:bCs/>
          <w:iCs/>
          <w:sz w:val="24"/>
          <w:szCs w:val="24"/>
        </w:rPr>
      </w:pPr>
      <w:r w:rsidRPr="00C34BCA">
        <w:rPr>
          <w:rFonts w:ascii="Times New Roman" w:hAnsi="Times New Roman" w:cs="Times New Roman" w:hint="eastAsia"/>
          <w:bCs/>
          <w:sz w:val="24"/>
          <w:szCs w:val="24"/>
        </w:rPr>
        <w:t>由于相互共轭，因此当</w:t>
      </w:r>
      <m:oMath>
        <m:r>
          <w:rPr>
            <w:rFonts w:ascii="Cambria Math" w:hAnsi="Cambria Math" w:cs="Times New Roman" w:hint="eastAsia"/>
            <w:sz w:val="24"/>
            <w:szCs w:val="24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≠</m:t>
        </m:r>
        <m:r>
          <w:rPr>
            <w:rFonts w:ascii="Cambria Math" w:hAnsi="Cambria Math" w:cs="Times New Roman" w:hint="eastAsia"/>
            <w:sz w:val="24"/>
            <w:szCs w:val="24"/>
          </w:rPr>
          <m:t>j</m:t>
        </m:r>
      </m:oMath>
      <w:r w:rsidRPr="00C34BCA">
        <w:rPr>
          <w:rFonts w:ascii="Times New Roman" w:hAnsi="Times New Roman" w:cs="Times New Roman" w:hint="eastAsia"/>
          <w:bCs/>
          <w:sz w:val="24"/>
          <w:szCs w:val="24"/>
        </w:rPr>
        <w:t>时，有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bSup>
        <m:sSup>
          <m:sSup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X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</m:t>
        </m:r>
      </m:oMath>
      <w:r w:rsidRPr="00C34BCA">
        <w:rPr>
          <w:rFonts w:ascii="Times New Roman" w:hAnsi="Times New Roman" w:cs="Times New Roman" w:hint="eastAsia"/>
          <w:bCs/>
          <w:iCs/>
          <w:sz w:val="24"/>
          <w:szCs w:val="24"/>
        </w:rPr>
        <w:t>，</w:t>
      </w:r>
      <w:r>
        <w:rPr>
          <w:rFonts w:ascii="Times New Roman" w:hAnsi="Times New Roman" w:cs="Times New Roman" w:hint="eastAsia"/>
          <w:bCs/>
          <w:iCs/>
          <w:sz w:val="24"/>
          <w:szCs w:val="24"/>
        </w:rPr>
        <w:t>所以</w:t>
      </w:r>
      <w:r w:rsidR="006E6D16">
        <w:rPr>
          <w:rFonts w:ascii="Times New Roman" w:hAnsi="Times New Roman" w:cs="Times New Roman" w:hint="eastAsia"/>
          <w:bCs/>
          <w:iCs/>
          <w:sz w:val="24"/>
          <w:szCs w:val="24"/>
        </w:rPr>
        <w:t>上式</w:t>
      </w:r>
      <w:r>
        <w:rPr>
          <w:rFonts w:ascii="Times New Roman" w:hAnsi="Times New Roman" w:cs="Times New Roman" w:hint="eastAsia"/>
          <w:bCs/>
          <w:iCs/>
          <w:sz w:val="24"/>
          <w:szCs w:val="24"/>
        </w:rPr>
        <w:t>可变为</w:t>
      </w:r>
    </w:p>
    <w:p w14:paraId="72368289" w14:textId="527F2CC2" w:rsidR="00C34BCA" w:rsidRPr="006E6D16" w:rsidRDefault="006E6D16" w:rsidP="006E6D16">
      <w:pPr>
        <w:spacing w:line="312" w:lineRule="auto"/>
        <w:jc w:val="center"/>
        <w:rPr>
          <w:rFonts w:ascii="Times New Roman" w:hAnsi="Times New Roman" w:cs="Times New Roman"/>
          <w:bCs/>
          <w:i/>
          <w:iCs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  <m:oMath>
        <m:limLow>
          <m:limLowPr>
            <m:ctrlPr>
              <w:rPr>
                <w:rFonts w:ascii="Cambria Math" w:hAnsi="Cambria Math" w:cs="Times New Roman"/>
                <w:sz w:val="24"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min</m:t>
            </m:r>
          </m:e>
          <m:li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</w:rPr>
                  <m:t>r</m:t>
                </m:r>
                <m:ctrlPr>
                  <w:rPr>
                    <w:rFonts w:ascii="Cambria Math" w:hAnsi="Cambria Math" w:cs="Times New Roman" w:hint="eastAsia"/>
                    <w:bCs/>
                    <w:i/>
                    <w:sz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n</m:t>
                </m:r>
              </m:sub>
            </m:sSub>
          </m:lim>
        </m:limLow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</w:rPr>
              <m:t>2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α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</w:rPr>
                  <m:t>i</m:t>
                </m:r>
                <m:ctrlPr>
                  <w:rPr>
                    <w:rFonts w:ascii="Cambria Math" w:hAnsi="Cambria Math" w:cs="Times New Roman" w:hint="eastAsia"/>
                    <w:bCs/>
                    <w:i/>
                    <w:iCs/>
                    <w:sz w:val="24"/>
                  </w:rPr>
                </m:ctrlP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bSup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 w:val="24"/>
          </w:rPr>
          <m:t>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2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sz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4"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4"/>
                      </w:rPr>
                      <m:t>i</m:t>
                    </m:r>
                    <m:ctrlPr>
                      <w:rPr>
                        <w:rFonts w:ascii="Cambria Math" w:hAnsi="Cambria Math" w:cs="Times New Roman" w:hint="eastAsia"/>
                        <w:bCs/>
                        <w:i/>
                        <w:iCs/>
                        <w:sz w:val="24"/>
                      </w:rPr>
                    </m:ctrlP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 w:hint="eastAsia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2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b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ascii="Times New Roman" w:hAnsi="Times New Roman" w:cs="Times New Roman" w:hint="eastAsia"/>
          <w:bCs/>
          <w:i/>
          <w:iCs/>
          <w:sz w:val="24"/>
        </w:rPr>
        <w:t xml:space="preserve"> </w:t>
      </w:r>
    </w:p>
    <w:p w14:paraId="6C7D5DB1" w14:textId="54D6FEBA" w:rsidR="00054A7A" w:rsidRDefault="00C34BCA" w:rsidP="00C34BCA">
      <w:pPr>
        <w:spacing w:line="312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6E6D16">
        <w:rPr>
          <w:rFonts w:ascii="Times New Roman" w:hAnsi="Times New Roman" w:cs="Times New Roman" w:hint="eastAsia"/>
          <w:bCs/>
          <w:sz w:val="24"/>
          <w:szCs w:val="24"/>
        </w:rPr>
        <w:t>对其各项求导，</w:t>
      </w:r>
      <w:r w:rsidR="008F110B" w:rsidRPr="006E6D16">
        <w:rPr>
          <w:rFonts w:ascii="Times New Roman" w:hAnsi="Times New Roman" w:cs="Times New Roman" w:hint="eastAsia"/>
          <w:bCs/>
          <w:sz w:val="24"/>
          <w:szCs w:val="24"/>
        </w:rPr>
        <w:t>即可得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 w:hint="eastAsia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num>
          <m:den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bSup>
            <m:sSup>
              <m:sSup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8F110B" w:rsidRPr="006E6D16">
        <w:rPr>
          <w:rFonts w:ascii="Times New Roman" w:hAnsi="Times New Roman" w:cs="Times New Roman" w:hint="eastAsia"/>
          <w:bCs/>
          <w:iCs/>
          <w:sz w:val="24"/>
          <w:szCs w:val="24"/>
        </w:rPr>
        <w:t>，因而最终最优解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naryPr>
          <m:sub/>
          <m:sup/>
          <m:e>
            <m:sSubSup>
              <m:sSubSup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="00343344">
        <w:rPr>
          <w:rFonts w:ascii="Times New Roman" w:hAnsi="Times New Roman" w:cs="Times New Roman" w:hint="eastAsia"/>
          <w:bCs/>
          <w:iCs/>
          <w:sz w:val="24"/>
          <w:szCs w:val="24"/>
        </w:rPr>
        <w:t>。</w:t>
      </w:r>
    </w:p>
    <w:p w14:paraId="6B580E55" w14:textId="4CC4D020" w:rsidR="00290C2B" w:rsidRPr="004969E0" w:rsidRDefault="00F8018E" w:rsidP="004969E0">
      <w:pPr>
        <w:spacing w:line="312" w:lineRule="auto"/>
        <w:ind w:firstLineChars="200" w:firstLine="480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 w:hint="eastAsia"/>
          <w:bCs/>
          <w:iCs/>
          <w:sz w:val="24"/>
          <w:szCs w:val="24"/>
        </w:rPr>
        <w:t>通过寻找共轭梯度进行求解</w:t>
      </w:r>
      <w:r w:rsidR="004969E0">
        <w:rPr>
          <w:rFonts w:ascii="Times New Roman" w:hAnsi="Times New Roman" w:cs="Times New Roman" w:hint="eastAsia"/>
          <w:bCs/>
          <w:iCs/>
          <w:sz w:val="24"/>
          <w:szCs w:val="24"/>
        </w:rPr>
        <w:t>能够较梯度下降优化更快的收敛，设</w:t>
      </w:r>
      <w:r w:rsidR="004969E0" w:rsidRPr="000221F7">
        <w:rPr>
          <w:rFonts w:ascii="Times New Roman" w:hAnsi="Times New Roman" w:cs="Times New Roman" w:hint="eastAsia"/>
          <w:bCs/>
          <w:iCs/>
          <w:sz w:val="24"/>
        </w:rPr>
        <w:t>残差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r</m:t>
            </m:r>
          </m:e>
          <m:sub>
            <m:r>
              <w:rPr>
                <w:rFonts w:ascii="Cambria Math" w:hAnsi="Cambria Math" w:cs="Times New Roman" w:hint="eastAsia"/>
                <w:sz w:val="24"/>
              </w:rPr>
              <m:t>k</m:t>
            </m:r>
            <m:r>
              <w:rPr>
                <w:rFonts w:ascii="Cambria Math" w:hAnsi="Cambria Math" w:cs="Times New Roman"/>
                <w:sz w:val="24"/>
              </w:rPr>
              <m:t>​</m:t>
            </m:r>
          </m:sub>
        </m:sSub>
        <m:r>
          <w:rPr>
            <w:rFonts w:ascii="Cambria Math" w:hAnsi="Cambria Math" w:cs="Times New Roman"/>
            <w:sz w:val="24"/>
          </w:rPr>
          <m:t>=b-</m:t>
        </m:r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 w:hint="eastAsia"/>
                <w:sz w:val="24"/>
              </w:rPr>
              <m:t>k</m:t>
            </m:r>
          </m:sub>
        </m:sSub>
      </m:oMath>
      <w:r w:rsidR="004969E0">
        <w:rPr>
          <w:rFonts w:ascii="Times New Roman" w:hAnsi="Times New Roman" w:cs="Times New Roman" w:hint="eastAsia"/>
          <w:sz w:val="24"/>
        </w:rPr>
        <w:t>，残差向量相互</w:t>
      </w:r>
      <w:r w:rsidR="004969E0" w:rsidRPr="004969E0">
        <w:rPr>
          <w:rFonts w:ascii="Times New Roman" w:hAnsi="Times New Roman" w:cs="Times New Roman" w:hint="eastAsia"/>
          <w:b/>
          <w:bCs/>
          <w:sz w:val="24"/>
        </w:rPr>
        <w:t>正交</w:t>
      </w:r>
      <w:r w:rsidR="004969E0">
        <w:rPr>
          <w:rFonts w:ascii="Times New Roman" w:hAnsi="Times New Roman" w:cs="Times New Roman" w:hint="eastAsia"/>
          <w:sz w:val="24"/>
        </w:rPr>
        <w:t>，迭代过程中满足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 w:hint="eastAsia"/>
                <w:sz w:val="24"/>
              </w:rPr>
              <m:t>r</m:t>
            </m:r>
            <m:ctrlPr>
              <w:rPr>
                <w:rFonts w:ascii="Cambria Math" w:hAnsi="Cambria Math" w:cs="Times New Roman" w:hint="eastAsia"/>
                <w:i/>
                <w:sz w:val="24"/>
              </w:rPr>
            </m:ctrlPr>
          </m:e>
          <m:sub>
            <m:r>
              <w:rPr>
                <w:rFonts w:ascii="Cambria Math" w:hAnsi="Cambria Math" w:cs="Times New Roman" w:hint="eastAsia"/>
                <w:sz w:val="24"/>
              </w:rPr>
              <m:t>i</m:t>
            </m:r>
            <m:ctrlPr>
              <w:rPr>
                <w:rFonts w:ascii="Cambria Math" w:hAnsi="Cambria Math" w:cs="Times New Roman" w:hint="eastAsia"/>
                <w:i/>
                <w:sz w:val="24"/>
              </w:rPr>
            </m:ctrlPr>
          </m:sub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bSup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r</m:t>
            </m:r>
          </m:e>
          <m:sub>
            <m:r>
              <w:rPr>
                <w:rFonts w:ascii="Cambria Math" w:hAnsi="Cambria Math" w:cs="Times New Roman" w:hint="eastAsia"/>
                <w:sz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>=0,</m:t>
        </m:r>
        <m:r>
          <w:rPr>
            <w:rFonts w:ascii="Cambria Math" w:hAnsi="Cambria Math" w:cs="Times New Roman" w:hint="eastAsia"/>
            <w:sz w:val="24"/>
            <w:szCs w:val="24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≠</m:t>
        </m:r>
        <m:r>
          <w:rPr>
            <w:rFonts w:ascii="Cambria Math" w:hAnsi="Cambria Math" w:cs="Times New Roman" w:hint="eastAsia"/>
            <w:sz w:val="24"/>
            <w:szCs w:val="24"/>
          </w:rPr>
          <m:t>j</m:t>
        </m:r>
      </m:oMath>
      <w:r w:rsidR="004969E0">
        <w:rPr>
          <w:rFonts w:ascii="Times New Roman" w:hAnsi="Times New Roman" w:cs="Times New Roman" w:hint="eastAsia"/>
          <w:bCs/>
          <w:sz w:val="24"/>
          <w:szCs w:val="24"/>
        </w:rPr>
        <w:t>。令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 w:hint="eastAsia"/>
                <w:sz w:val="24"/>
              </w:rPr>
              <m:t>k</m:t>
            </m:r>
          </m:sub>
        </m:sSub>
      </m:oMath>
      <w:r w:rsidR="004969E0">
        <w:rPr>
          <w:rFonts w:ascii="Times New Roman" w:hAnsi="Times New Roman" w:cs="Times New Roman" w:hint="eastAsia"/>
          <w:sz w:val="24"/>
        </w:rPr>
        <w:t>表示每次</w:t>
      </w:r>
      <w:r w:rsidR="004969E0">
        <w:rPr>
          <w:rFonts w:ascii="Times New Roman" w:hAnsi="Times New Roman" w:cs="Times New Roman" w:hint="eastAsia"/>
          <w:sz w:val="24"/>
        </w:rPr>
        <w:lastRenderedPageBreak/>
        <w:t>迭代过程中的搜索方向</w:t>
      </w:r>
      <w:r w:rsidR="004969E0" w:rsidRPr="004969E0">
        <w:rPr>
          <w:rFonts w:ascii="Times New Roman" w:hAnsi="Times New Roman" w:cs="Times New Roman" w:hint="eastAsia"/>
          <w:bCs/>
          <w:sz w:val="24"/>
          <w:szCs w:val="24"/>
        </w:rPr>
        <w:t>，且满足</w:t>
      </w:r>
      <w:r w:rsidR="004969E0">
        <w:rPr>
          <w:rFonts w:ascii="Times New Roman" w:hAnsi="Times New Roman" w:cs="Times New Roman" w:hint="eastAsia"/>
          <w:bCs/>
          <w:sz w:val="24"/>
          <w:szCs w:val="24"/>
        </w:rPr>
        <w:t>与过去的搜索方向都</w:t>
      </w:r>
      <w:r w:rsidR="004969E0" w:rsidRPr="00AB3443">
        <w:rPr>
          <w:rFonts w:ascii="Times New Roman" w:hAnsi="Times New Roman" w:cs="Times New Roman" w:hint="eastAsia"/>
          <w:b/>
          <w:sz w:val="24"/>
          <w:szCs w:val="24"/>
        </w:rPr>
        <w:t>共轭</w:t>
      </w:r>
      <w:r w:rsidR="004969E0">
        <w:rPr>
          <w:rFonts w:ascii="Times New Roman" w:hAnsi="Times New Roman" w:cs="Times New Roman" w:hint="eastAsia"/>
          <w:bCs/>
          <w:sz w:val="24"/>
          <w:szCs w:val="24"/>
        </w:rPr>
        <w:t>，即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i+1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β</m:t>
            </m:r>
            <m:ctrlPr>
              <w:rPr>
                <w:rFonts w:ascii="Cambria Math" w:hAnsi="Cambria Math" w:hint="eastAsia"/>
                <w:bCs/>
                <w:i/>
                <w:iCs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</w:rPr>
              <m:t xml:space="preserve"> p</m:t>
            </m:r>
            <m:ctrlPr>
              <w:rPr>
                <w:rFonts w:ascii="Cambria Math" w:hAnsi="Cambria Math" w:cs="Times New Roman" w:hint="eastAsia"/>
                <w:i/>
                <w:sz w:val="24"/>
              </w:rPr>
            </m:ctrlPr>
          </m:e>
          <m:sub>
            <m:r>
              <w:rPr>
                <w:rFonts w:ascii="Cambria Math" w:hAnsi="Cambria Math" w:cs="Times New Roman" w:hint="eastAsia"/>
                <w:sz w:val="24"/>
              </w:rPr>
              <m:t>i</m:t>
            </m:r>
            <m:ctrlPr>
              <w:rPr>
                <w:rFonts w:ascii="Cambria Math" w:hAnsi="Cambria Math" w:cs="Times New Roman" w:hint="eastAsia"/>
                <w:i/>
                <w:sz w:val="24"/>
              </w:rPr>
            </m:ctrlPr>
          </m:sub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bSup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 w:hint="eastAsia"/>
                <w:sz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</w:rPr>
          <m:t>=0</m:t>
        </m:r>
      </m:oMath>
      <w:r w:rsidR="00BE131C">
        <w:rPr>
          <w:rFonts w:ascii="Times New Roman" w:hAnsi="Times New Roman" w:cs="Times New Roman" w:hint="eastAsia"/>
          <w:sz w:val="24"/>
        </w:rPr>
        <w:t>，联立即可解得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 w:cs="Times New Roman" w:hint="eastAsia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β</m:t>
            </m:r>
            <m:ctrlPr>
              <w:rPr>
                <w:rFonts w:ascii="Cambria Math" w:hAnsi="Cambria Math" w:hint="eastAsia"/>
                <w:bCs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BE131C">
        <w:rPr>
          <w:rFonts w:ascii="Times New Roman" w:hAnsi="Times New Roman" w:cs="Times New Roman" w:hint="eastAsia"/>
          <w:bCs/>
          <w:iCs/>
          <w:sz w:val="24"/>
        </w:rPr>
        <w:t>的更新公式。</w:t>
      </w:r>
    </w:p>
    <w:p w14:paraId="4CFA8A24" w14:textId="77777777" w:rsidR="00343344" w:rsidRPr="00BC46CD" w:rsidRDefault="00000000" w:rsidP="00343344">
      <w:pPr>
        <w:rPr>
          <w:rFonts w:ascii="Times New Roman" w:hAnsi="Times New Roman" w:cs="Times New Roman"/>
          <w:bCs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pict w14:anchorId="5C5546F2">
          <v:rect id="_x0000_i1028" style="width:415.3pt;height:1pt" o:hralign="center" o:hrstd="t" o:hrnoshade="t" o:hr="t" fillcolor="black [3213]" stroked="f"/>
        </w:pict>
      </w:r>
    </w:p>
    <w:p w14:paraId="4292656A" w14:textId="27AAE680" w:rsidR="00343344" w:rsidRPr="00BC46CD" w:rsidRDefault="00343344" w:rsidP="00343344">
      <w:pPr>
        <w:spacing w:line="192" w:lineRule="auto"/>
        <w:rPr>
          <w:rFonts w:ascii="Times New Roman" w:hAnsi="Times New Roman" w:cs="Times New Roman"/>
          <w:bCs/>
          <w:color w:val="000000" w:themeColor="text1"/>
          <w:sz w:val="24"/>
        </w:rPr>
      </w:pPr>
      <w:r w:rsidRPr="00BC46CD">
        <w:rPr>
          <w:rFonts w:ascii="Times New Roman" w:hAnsi="Times New Roman" w:cs="Times New Roman"/>
          <w:b/>
          <w:color w:val="000000" w:themeColor="text1"/>
          <w:sz w:val="24"/>
        </w:rPr>
        <w:t xml:space="preserve">ALGORITHM </w:t>
      </w:r>
      <w:r w:rsidR="001B297B">
        <w:rPr>
          <w:rFonts w:ascii="Times New Roman" w:hAnsi="Times New Roman" w:cs="Times New Roman"/>
          <w:b/>
          <w:color w:val="000000" w:themeColor="text1"/>
          <w:sz w:val="24"/>
        </w:rPr>
        <w:t>2</w:t>
      </w:r>
      <w:r w:rsidRPr="00BC46CD">
        <w:rPr>
          <w:rFonts w:ascii="Times New Roman" w:hAnsi="Times New Roman" w:cs="Times New Roman"/>
          <w:b/>
          <w:color w:val="000000" w:themeColor="text1"/>
          <w:sz w:val="24"/>
        </w:rPr>
        <w:tab/>
      </w:r>
      <w:r>
        <w:rPr>
          <w:rFonts w:ascii="Times New Roman" w:hAnsi="Times New Roman" w:cs="Times New Roman"/>
          <w:sz w:val="24"/>
        </w:rPr>
        <w:t>C</w:t>
      </w:r>
      <w:r w:rsidRPr="00343344">
        <w:rPr>
          <w:rFonts w:ascii="Times New Roman" w:hAnsi="Times New Roman" w:cs="Times New Roman"/>
          <w:sz w:val="24"/>
        </w:rPr>
        <w:t>onjugate</w:t>
      </w:r>
      <w:r>
        <w:rPr>
          <w:rFonts w:ascii="Times New Roman" w:hAnsi="Times New Roman" w:cs="Times New Roman"/>
          <w:sz w:val="24"/>
        </w:rPr>
        <w:t xml:space="preserve"> G</w:t>
      </w:r>
      <w:r w:rsidRPr="00343344">
        <w:rPr>
          <w:rFonts w:ascii="Times New Roman" w:hAnsi="Times New Roman" w:cs="Times New Roman"/>
          <w:sz w:val="24"/>
        </w:rPr>
        <w:t>radient</w:t>
      </w:r>
      <w:r w:rsidR="000221F7">
        <w:rPr>
          <w:rFonts w:ascii="Times New Roman" w:hAnsi="Times New Roman" w:cs="Times New Roman"/>
          <w:sz w:val="24"/>
        </w:rPr>
        <w:t xml:space="preserve"> </w:t>
      </w:r>
      <w:r w:rsidR="000221F7" w:rsidRPr="00BC46CD">
        <w:rPr>
          <w:rFonts w:ascii="Times New Roman" w:hAnsi="Times New Roman" w:cs="Times New Roman"/>
          <w:sz w:val="24"/>
        </w:rPr>
        <w:t>Descent</w:t>
      </w:r>
      <w:r w:rsidRPr="00BC46C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共轭梯度</w:t>
      </w:r>
      <w:r w:rsidR="000221F7">
        <w:rPr>
          <w:rFonts w:ascii="Times New Roman" w:hAnsi="Times New Roman" w:cs="Times New Roman" w:hint="eastAsia"/>
          <w:sz w:val="24"/>
        </w:rPr>
        <w:t>下降</w:t>
      </w:r>
      <w:r w:rsidRPr="00BC46CD">
        <w:rPr>
          <w:rFonts w:ascii="Times New Roman" w:hAnsi="Times New Roman" w:cs="Times New Roman"/>
          <w:sz w:val="24"/>
        </w:rPr>
        <w:t>)</w:t>
      </w:r>
    </w:p>
    <w:p w14:paraId="0549614A" w14:textId="77777777" w:rsidR="00343344" w:rsidRPr="00BC46CD" w:rsidRDefault="00000000" w:rsidP="00343344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pict w14:anchorId="4E8FA5FA">
          <v:rect id="_x0000_i1029" style="width:415.3pt;height:1pt" o:hralign="center" o:hrstd="t" o:hrnoshade="t" o:hr="t" fillcolor="black [3213]" stroked="f"/>
        </w:pict>
      </w:r>
    </w:p>
    <w:p w14:paraId="6B25F5D3" w14:textId="688ECD0B" w:rsidR="00343344" w:rsidRPr="000221F7" w:rsidRDefault="00343344" w:rsidP="00290C2B">
      <w:pPr>
        <w:spacing w:line="360" w:lineRule="exact"/>
        <w:ind w:firstLineChars="100" w:firstLine="200"/>
        <w:rPr>
          <w:rFonts w:ascii="Times New Roman" w:hAnsi="Times New Roman" w:cs="Times New Roman"/>
          <w:szCs w:val="21"/>
        </w:rPr>
      </w:pPr>
      <w:r w:rsidRPr="000221F7">
        <w:rPr>
          <w:rFonts w:ascii="Times New Roman" w:hAnsi="Times New Roman" w:cs="Times New Roman"/>
          <w:sz w:val="20"/>
          <w:szCs w:val="20"/>
        </w:rPr>
        <w:t>1</w:t>
      </w:r>
      <w:r w:rsidRPr="000221F7">
        <w:rPr>
          <w:rFonts w:ascii="Times New Roman" w:hAnsi="Times New Roman" w:cs="Times New Roman"/>
          <w:sz w:val="20"/>
          <w:szCs w:val="20"/>
        </w:rPr>
        <w:t>：</w:t>
      </w:r>
      <w:r w:rsidRPr="000221F7">
        <w:rPr>
          <w:rFonts w:ascii="Times New Roman" w:hAnsi="Times New Roman" w:cs="Times New Roman"/>
          <w:b/>
          <w:bCs/>
          <w:sz w:val="24"/>
        </w:rPr>
        <w:t xml:space="preserve">input </w:t>
      </w:r>
      <m:oMath>
        <m:r>
          <w:rPr>
            <w:rFonts w:ascii="Cambria Math" w:hAnsi="Cambria Math" w:cs="Times New Roman"/>
            <w:sz w:val="24"/>
          </w:rPr>
          <m:t>L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A)←</m:t>
        </m:r>
      </m:oMath>
      <w:r w:rsidRPr="000221F7">
        <w:rPr>
          <w:rFonts w:ascii="Times New Roman" w:hAnsi="Times New Roman" w:cs="Times New Roman"/>
          <w:sz w:val="24"/>
        </w:rPr>
        <w:t>目标优化函数，</w:t>
      </w:r>
      <m:oMath>
        <m:r>
          <w:rPr>
            <w:rFonts w:ascii="Cambria Math" w:hAnsi="Cambria Math" w:cs="Times New Roman"/>
            <w:sz w:val="24"/>
          </w:rPr>
          <m:t>iter←</m:t>
        </m:r>
      </m:oMath>
      <w:r w:rsidRPr="000221F7">
        <w:rPr>
          <w:rFonts w:ascii="Times New Roman" w:hAnsi="Times New Roman" w:cs="Times New Roman"/>
          <w:sz w:val="24"/>
        </w:rPr>
        <w:t>迭代次数，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</m:oMath>
      <w:r w:rsidRPr="000221F7">
        <w:rPr>
          <w:rFonts w:ascii="Times New Roman" w:hAnsi="Times New Roman" w:cs="Times New Roman"/>
          <w:sz w:val="24"/>
        </w:rPr>
        <w:t>参数初值；</w:t>
      </w:r>
    </w:p>
    <w:p w14:paraId="2A54845C" w14:textId="47BF8841" w:rsidR="00343344" w:rsidRPr="000221F7" w:rsidRDefault="00343344" w:rsidP="00290C2B">
      <w:pPr>
        <w:spacing w:line="360" w:lineRule="exact"/>
        <w:ind w:firstLineChars="100" w:firstLine="200"/>
        <w:rPr>
          <w:rFonts w:ascii="Times New Roman" w:hAnsi="Times New Roman" w:cs="Times New Roman"/>
          <w:sz w:val="24"/>
        </w:rPr>
      </w:pPr>
      <w:r w:rsidRPr="000221F7">
        <w:rPr>
          <w:rFonts w:ascii="Times New Roman" w:hAnsi="Times New Roman" w:cs="Times New Roman"/>
          <w:sz w:val="20"/>
          <w:szCs w:val="20"/>
        </w:rPr>
        <w:t>2</w:t>
      </w:r>
      <w:r w:rsidRPr="000221F7">
        <w:rPr>
          <w:rFonts w:ascii="Times New Roman" w:hAnsi="Times New Roman" w:cs="Times New Roman"/>
          <w:sz w:val="20"/>
          <w:szCs w:val="20"/>
        </w:rPr>
        <w:t>：</w:t>
      </w:r>
      <m:oMath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Q←X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</m:t>
        </m:r>
      </m:oMath>
      <w:r w:rsidRPr="000221F7">
        <w:rPr>
          <w:rFonts w:ascii="Times New Roman" w:hAnsi="Times New Roman" w:cs="Times New Roman" w:hint="eastAsia"/>
          <w:bCs/>
          <w:iCs/>
          <w:sz w:val="24"/>
        </w:rPr>
        <w:t>，</w:t>
      </w:r>
      <m:oMath>
        <m:sSup>
          <m:sSupPr>
            <m:ctrlPr>
              <w:rPr>
                <w:rFonts w:ascii="Cambria Math" w:hAnsi="Cambria Math" w:cs="Times New Roman"/>
                <w:bCs/>
                <w:sz w:val="24"/>
              </w:rPr>
            </m:ctrlPr>
          </m:sSupPr>
          <m:e>
            <m:r>
              <w:rPr>
                <w:rFonts w:ascii="Cambria Math" w:hAnsi="Cambria Math" w:cs="Times New Roman" w:hint="eastAsia"/>
                <w:sz w:val="24"/>
              </w:rPr>
              <m:t>b</m:t>
            </m:r>
            <m:r>
              <w:rPr>
                <w:rFonts w:ascii="Cambria Math" w:hAnsi="Cambria Math" w:cs="Times New Roman"/>
                <w:sz w:val="24"/>
              </w:rPr>
              <m:t>←X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Y</m:t>
        </m:r>
      </m:oMath>
      <w:r w:rsidR="001B297B" w:rsidRPr="000221F7">
        <w:rPr>
          <w:rFonts w:ascii="Times New Roman" w:hAnsi="Times New Roman" w:cs="Times New Roman" w:hint="eastAsia"/>
          <w:bCs/>
          <w:iCs/>
          <w:sz w:val="24"/>
        </w:rPr>
        <w:t>，</w:t>
      </w:r>
      <w:r w:rsidR="00E96143" w:rsidRPr="000221F7">
        <w:rPr>
          <w:rFonts w:ascii="Times New Roman" w:hAnsi="Times New Roman" w:cs="Times New Roman" w:hint="eastAsia"/>
          <w:bCs/>
          <w:iCs/>
          <w:sz w:val="24"/>
        </w:rPr>
        <w:t>残差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0​</m:t>
            </m:r>
          </m:sub>
        </m:sSub>
        <m:r>
          <w:rPr>
            <w:rFonts w:ascii="Cambria Math" w:hAnsi="Cambria Math" w:cs="Times New Roman"/>
            <w:sz w:val="24"/>
          </w:rPr>
          <m:t>←b-Q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</m:oMath>
      <w:r w:rsidR="001B297B" w:rsidRPr="000221F7">
        <w:rPr>
          <w:rFonts w:ascii="Times New Roman" w:hAnsi="Times New Roman" w:cs="Times New Roman" w:hint="eastAsia"/>
          <w:sz w:val="24"/>
        </w:rPr>
        <w:t>，</w:t>
      </w:r>
      <w:r w:rsidR="00E96143" w:rsidRPr="000221F7">
        <w:rPr>
          <w:rFonts w:ascii="Times New Roman" w:hAnsi="Times New Roman" w:cs="Times New Roman" w:hint="eastAsia"/>
          <w:sz w:val="24"/>
        </w:rPr>
        <w:t>搜索方向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p</m:t>
            </m:r>
            <m:ctrlPr>
              <w:rPr>
                <w:rFonts w:ascii="Cambria Math" w:hAnsi="Cambria Math" w:cs="Times New Roman" w:hint="eastAsia"/>
                <w:i/>
                <w:sz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</w:rPr>
              <m:t>0​</m:t>
            </m:r>
          </m:sub>
        </m:sSub>
      </m:oMath>
      <w:r w:rsidR="00054A7A" w:rsidRPr="000221F7">
        <w:rPr>
          <w:rFonts w:ascii="Times New Roman" w:hAnsi="Times New Roman" w:cs="Times New Roman" w:hint="eastAsia"/>
          <w:sz w:val="24"/>
        </w:rPr>
        <w:t>，</w:t>
      </w:r>
      <m:oMath>
        <m:r>
          <w:rPr>
            <w:rFonts w:ascii="Cambria Math" w:hAnsi="Cambria Math" w:cs="Times New Roman"/>
            <w:sz w:val="24"/>
          </w:rPr>
          <m:t>i←0</m:t>
        </m:r>
      </m:oMath>
      <w:r w:rsidRPr="000221F7">
        <w:rPr>
          <w:rFonts w:ascii="Times New Roman" w:hAnsi="Times New Roman" w:cs="Times New Roman"/>
          <w:sz w:val="24"/>
        </w:rPr>
        <w:t>；</w:t>
      </w:r>
    </w:p>
    <w:p w14:paraId="076675B2" w14:textId="77777777" w:rsidR="00343344" w:rsidRPr="000221F7" w:rsidRDefault="00343344" w:rsidP="00290C2B">
      <w:pPr>
        <w:spacing w:line="360" w:lineRule="exact"/>
        <w:ind w:firstLineChars="100" w:firstLine="200"/>
        <w:rPr>
          <w:rFonts w:ascii="Times New Roman" w:hAnsi="Times New Roman" w:cs="Times New Roman"/>
          <w:sz w:val="24"/>
        </w:rPr>
      </w:pPr>
      <w:r w:rsidRPr="000221F7">
        <w:rPr>
          <w:rFonts w:ascii="Times New Roman" w:hAnsi="Times New Roman" w:cs="Times New Roman"/>
          <w:sz w:val="20"/>
          <w:szCs w:val="20"/>
        </w:rPr>
        <w:t>3</w:t>
      </w:r>
      <w:r w:rsidRPr="000221F7">
        <w:rPr>
          <w:rFonts w:ascii="Times New Roman" w:hAnsi="Times New Roman" w:cs="Times New Roman"/>
          <w:sz w:val="20"/>
          <w:szCs w:val="20"/>
        </w:rPr>
        <w:t>：</w:t>
      </w:r>
      <w:r w:rsidRPr="000221F7">
        <w:rPr>
          <w:rFonts w:ascii="Times New Roman" w:hAnsi="Times New Roman" w:cs="Times New Roman"/>
          <w:b/>
          <w:bCs/>
          <w:sz w:val="24"/>
        </w:rPr>
        <w:t>while</w:t>
      </w:r>
      <w:r w:rsidRPr="000221F7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i&lt;iter</m:t>
        </m:r>
      </m:oMath>
      <w:r w:rsidRPr="000221F7">
        <w:rPr>
          <w:rFonts w:ascii="Times New Roman" w:hAnsi="Times New Roman" w:cs="Times New Roman"/>
          <w:sz w:val="24"/>
        </w:rPr>
        <w:t xml:space="preserve"> </w:t>
      </w:r>
      <w:r w:rsidRPr="000221F7">
        <w:rPr>
          <w:rFonts w:ascii="Times New Roman" w:hAnsi="Times New Roman" w:cs="Times New Roman"/>
          <w:b/>
          <w:bCs/>
          <w:sz w:val="24"/>
        </w:rPr>
        <w:t>do</w:t>
      </w:r>
    </w:p>
    <w:p w14:paraId="00BDF0F4" w14:textId="1C32B76F" w:rsidR="00343344" w:rsidRPr="00290C2B" w:rsidRDefault="00343344" w:rsidP="00290C2B">
      <w:pPr>
        <w:spacing w:line="360" w:lineRule="exact"/>
        <w:ind w:firstLineChars="100" w:firstLine="200"/>
        <w:rPr>
          <w:rFonts w:ascii="Times New Roman" w:hAnsi="Times New Roman" w:cs="Times New Roman"/>
          <w:sz w:val="24"/>
        </w:rPr>
      </w:pPr>
      <w:r w:rsidRPr="00290C2B">
        <w:rPr>
          <w:rFonts w:ascii="Times New Roman" w:hAnsi="Times New Roman" w:cs="Times New Roman"/>
          <w:sz w:val="20"/>
          <w:szCs w:val="20"/>
        </w:rPr>
        <w:t>4</w:t>
      </w:r>
      <w:r w:rsidRPr="00290C2B">
        <w:rPr>
          <w:rFonts w:ascii="Times New Roman" w:hAnsi="Times New Roman" w:cs="Times New Roman"/>
          <w:sz w:val="20"/>
          <w:szCs w:val="20"/>
        </w:rPr>
        <w:t>：</w:t>
      </w:r>
      <w:r w:rsidRPr="00290C2B">
        <w:rPr>
          <w:rFonts w:ascii="Times New Roman" w:hAnsi="Times New Roman" w:cs="Times New Roman"/>
          <w:sz w:val="24"/>
        </w:rPr>
        <w:tab/>
      </w:r>
      <w:r w:rsidRPr="00290C2B">
        <w:rPr>
          <w:rFonts w:ascii="Times New Roman" w:hAnsi="Times New Roman" w:cs="Times New Roman"/>
          <w:sz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290C2B">
        <w:rPr>
          <w:rFonts w:ascii="Times New Roman" w:hAnsi="Times New Roman" w:cs="Times New Roman"/>
          <w:sz w:val="24"/>
        </w:rPr>
        <w:t>​</w:t>
      </w:r>
      <m:oMath>
        <m:r>
          <m:rPr>
            <m:sty m:val="p"/>
          </m:rPr>
          <w:rPr>
            <w:rFonts w:ascii="Cambria Math" w:hAnsi="Cambria Math"/>
            <w:sz w:val="24"/>
          </w:rPr>
          <m:t>​</m:t>
        </m:r>
        <m:r>
          <w:rPr>
            <w:rFonts w:ascii="Cambria Math" w:hAnsi="Cambria Math" w:cs="Times New Roman"/>
            <w:sz w:val="24"/>
          </w:rPr>
          <m:t>←</m:t>
        </m:r>
        <m:f>
          <m:fPr>
            <m:ctrlPr>
              <w:rPr>
                <w:rFonts w:ascii="Cambria Math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Times New Roman" w:hint="eastAsia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Q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den>
        </m:f>
      </m:oMath>
      <w:r w:rsidRPr="00290C2B">
        <w:rPr>
          <w:rFonts w:ascii="Times New Roman" w:hAnsi="Times New Roman" w:cs="Times New Roman"/>
          <w:sz w:val="24"/>
        </w:rPr>
        <w:t>；</w:t>
      </w:r>
    </w:p>
    <w:p w14:paraId="11D17877" w14:textId="0728AB37" w:rsidR="00343344" w:rsidRPr="000221F7" w:rsidRDefault="00343344" w:rsidP="00290C2B">
      <w:pPr>
        <w:spacing w:line="360" w:lineRule="exact"/>
        <w:ind w:firstLineChars="100" w:firstLine="200"/>
        <w:rPr>
          <w:rFonts w:ascii="Times New Roman" w:hAnsi="Times New Roman" w:cs="Times New Roman"/>
          <w:color w:val="FF0000"/>
          <w:sz w:val="24"/>
        </w:rPr>
      </w:pPr>
      <w:r w:rsidRPr="000221F7">
        <w:rPr>
          <w:rFonts w:ascii="Times New Roman" w:hAnsi="Times New Roman" w:cs="Times New Roman"/>
          <w:sz w:val="20"/>
          <w:szCs w:val="20"/>
        </w:rPr>
        <w:t>5</w:t>
      </w:r>
      <w:r w:rsidRPr="000221F7">
        <w:rPr>
          <w:rFonts w:ascii="Times New Roman" w:hAnsi="Times New Roman" w:cs="Times New Roman"/>
          <w:sz w:val="20"/>
          <w:szCs w:val="20"/>
        </w:rPr>
        <w:t>：</w:t>
      </w:r>
      <w:r w:rsidRPr="000221F7">
        <w:rPr>
          <w:rFonts w:ascii="Times New Roman" w:hAnsi="Times New Roman" w:cs="Times New Roman"/>
          <w:szCs w:val="21"/>
        </w:rPr>
        <w:tab/>
      </w:r>
      <w:r w:rsidRPr="000221F7">
        <w:rPr>
          <w:rFonts w:ascii="Times New Roman" w:hAnsi="Times New Roman" w:cs="Times New Roman"/>
          <w:szCs w:val="21"/>
        </w:rPr>
        <w:tab/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​</m:t>
        </m:r>
        <m:r>
          <w:rPr>
            <w:rFonts w:ascii="Cambria Math" w:hAnsi="Cambria Math" w:cs="Times New Roman"/>
            <w:sz w:val="24"/>
          </w:rPr>
          <m:t xml:space="preserve">-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Q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="001B297B" w:rsidRPr="00290C2B">
        <w:rPr>
          <w:rFonts w:ascii="Times New Roman" w:hAnsi="Times New Roman" w:cs="Times New Roman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β</m:t>
            </m:r>
            <m:ctrlPr>
              <w:rPr>
                <w:rFonts w:ascii="Cambria Math" w:hAnsi="Cambria Math" w:hint="eastAsia"/>
                <w:bCs/>
                <w:i/>
                <w:iCs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i+1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</w:rPr>
            </m:ctrlPr>
          </m:num>
          <m:den>
            <m:sSubSup>
              <m:sSub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den>
        </m:f>
      </m:oMath>
      <w:r w:rsidR="001B297B" w:rsidRPr="00290C2B">
        <w:rPr>
          <w:rFonts w:ascii="Times New Roman" w:hAnsi="Times New Roman" w:cs="Times New Roman" w:hint="eastAsia"/>
          <w:sz w:val="24"/>
        </w:rPr>
        <w:t>；</w:t>
      </w:r>
    </w:p>
    <w:p w14:paraId="0DCFF034" w14:textId="7D726C88" w:rsidR="00054A7A" w:rsidRPr="00290C2B" w:rsidRDefault="00054A7A" w:rsidP="00290C2B">
      <w:pPr>
        <w:spacing w:line="360" w:lineRule="exact"/>
        <w:ind w:firstLine="200"/>
        <w:rPr>
          <w:rFonts w:ascii="Times New Roman" w:hAnsi="Times New Roman" w:cs="Times New Roman"/>
          <w:szCs w:val="21"/>
        </w:rPr>
      </w:pPr>
      <w:r w:rsidRPr="00290C2B">
        <w:rPr>
          <w:rFonts w:ascii="Times New Roman" w:hAnsi="Times New Roman" w:cs="Times New Roman" w:hint="eastAsia"/>
          <w:szCs w:val="21"/>
        </w:rPr>
        <w:t>6</w:t>
      </w:r>
      <w:r w:rsidRPr="00290C2B">
        <w:rPr>
          <w:rFonts w:ascii="Times New Roman" w:hAnsi="Times New Roman" w:cs="Times New Roman"/>
          <w:szCs w:val="21"/>
        </w:rPr>
        <w:t>:</w:t>
      </w:r>
      <w:r w:rsidRPr="00290C2B">
        <w:rPr>
          <w:rFonts w:ascii="Times New Roman" w:hAnsi="Times New Roman" w:cs="Times New Roman"/>
          <w:szCs w:val="21"/>
        </w:rPr>
        <w:tab/>
      </w:r>
      <w:r w:rsidRPr="00290C2B">
        <w:rPr>
          <w:rFonts w:ascii="Times New Roman" w:hAnsi="Times New Roman" w:cs="Times New Roman"/>
          <w:szCs w:val="21"/>
        </w:rPr>
        <w:tab/>
      </w:r>
      <w:r w:rsidRPr="00290C2B">
        <w:rPr>
          <w:rFonts w:ascii="Times New Roman" w:hAnsi="Times New Roman" w:cs="Times New Roman"/>
          <w:szCs w:val="2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i+1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β</m:t>
            </m:r>
            <m:ctrlPr>
              <w:rPr>
                <w:rFonts w:ascii="Cambria Math" w:hAnsi="Cambria Math" w:hint="eastAsia"/>
                <w:bCs/>
                <w:i/>
                <w:iCs/>
                <w:sz w:val="24"/>
              </w:rPr>
            </m:ctrlP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290C2B">
        <w:rPr>
          <w:rFonts w:ascii="Times New Roman" w:hAnsi="Times New Roman" w:cs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  <m:ctrlPr>
              <w:rPr>
                <w:rFonts w:ascii="Cambria Math" w:hAnsi="Cambria Math" w:cs="Times New Roman" w:hint="eastAsia"/>
                <w:i/>
                <w:szCs w:val="21"/>
              </w:rPr>
            </m:ctrlPr>
          </m:e>
          <m:sub>
            <m:r>
              <w:rPr>
                <w:rFonts w:ascii="Cambria Math" w:hAnsi="Cambria Math" w:cs="Times New Roman"/>
                <w:szCs w:val="21"/>
              </w:rPr>
              <m:t>i+1</m:t>
            </m:r>
          </m:sub>
        </m:sSub>
        <m:r>
          <w:rPr>
            <w:rFonts w:ascii="Cambria Math" w:hAnsi="Cambria Math" w:cs="Times New Roman"/>
            <w:sz w:val="24"/>
          </w:rPr>
          <m:t>←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α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290C2B">
        <w:rPr>
          <w:rFonts w:ascii="Times New Roman" w:hAnsi="Times New Roman" w:cs="Times New Roman" w:hint="eastAsia"/>
          <w:sz w:val="24"/>
        </w:rPr>
        <w:t>；</w:t>
      </w:r>
    </w:p>
    <w:p w14:paraId="2C072D12" w14:textId="2D4BE98C" w:rsidR="00343344" w:rsidRPr="00290C2B" w:rsidRDefault="00290C2B" w:rsidP="00290C2B">
      <w:pPr>
        <w:spacing w:line="360" w:lineRule="exact"/>
        <w:ind w:firstLineChars="100" w:firstLine="20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0"/>
          <w:szCs w:val="20"/>
        </w:rPr>
        <w:t>7</w:t>
      </w:r>
      <w:r w:rsidR="00343344" w:rsidRPr="00290C2B">
        <w:rPr>
          <w:rFonts w:ascii="Times New Roman" w:hAnsi="Times New Roman" w:cs="Times New Roman"/>
          <w:sz w:val="20"/>
          <w:szCs w:val="20"/>
        </w:rPr>
        <w:t>：</w:t>
      </w:r>
      <w:r w:rsidR="00343344" w:rsidRPr="00290C2B">
        <w:rPr>
          <w:rFonts w:ascii="Times New Roman" w:hAnsi="Times New Roman" w:cs="Times New Roman"/>
          <w:b/>
          <w:bCs/>
          <w:sz w:val="24"/>
        </w:rPr>
        <w:t>end while</w:t>
      </w:r>
    </w:p>
    <w:p w14:paraId="2A58E797" w14:textId="6EE1B5B0" w:rsidR="00343344" w:rsidRPr="00290C2B" w:rsidRDefault="00290C2B" w:rsidP="00290C2B">
      <w:pPr>
        <w:spacing w:line="360" w:lineRule="exact"/>
        <w:ind w:firstLineChars="100" w:firstLine="2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0"/>
          <w:szCs w:val="20"/>
        </w:rPr>
        <w:t>8</w:t>
      </w:r>
      <w:r w:rsidR="00343344" w:rsidRPr="00290C2B">
        <w:rPr>
          <w:rFonts w:ascii="Times New Roman" w:hAnsi="Times New Roman" w:cs="Times New Roman"/>
          <w:sz w:val="20"/>
          <w:szCs w:val="20"/>
        </w:rPr>
        <w:t>：</w:t>
      </w:r>
      <w:r w:rsidR="00343344" w:rsidRPr="00290C2B">
        <w:rPr>
          <w:rFonts w:ascii="Times New Roman" w:hAnsi="Times New Roman" w:cs="Times New Roman"/>
          <w:b/>
          <w:bCs/>
          <w:sz w:val="24"/>
        </w:rPr>
        <w:t>return</w:t>
      </w:r>
      <w:r w:rsidR="00343344" w:rsidRPr="00290C2B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θ</m:t>
            </m:r>
          </m:sub>
        </m:sSub>
      </m:oMath>
      <w:r w:rsidR="00343344" w:rsidRPr="00290C2B">
        <w:rPr>
          <w:rFonts w:ascii="Times New Roman" w:hAnsi="Times New Roman" w:cs="Times New Roman"/>
          <w:sz w:val="24"/>
        </w:rPr>
        <w:t xml:space="preserve"> //</w:t>
      </w:r>
      <w:proofErr w:type="gramStart"/>
      <w:r w:rsidR="00343344" w:rsidRPr="00290C2B">
        <w:rPr>
          <w:rFonts w:ascii="Times New Roman" w:hAnsi="Times New Roman" w:cs="Times New Roman"/>
          <w:sz w:val="24"/>
        </w:rPr>
        <w:t>返回最优参数；</w:t>
      </w:r>
      <w:proofErr w:type="gramEnd"/>
    </w:p>
    <w:p w14:paraId="326EB652" w14:textId="728BECEA" w:rsidR="00343344" w:rsidRPr="00290C2B" w:rsidRDefault="00000000" w:rsidP="00290C2B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pict w14:anchorId="77DF4F85">
          <v:rect id="_x0000_i1030" style="width:415.3pt;height:1pt" o:hralign="center" o:hrstd="t" o:hrnoshade="t" o:hr="t" fillcolor="black [3213]" stroked="f"/>
        </w:pict>
      </w:r>
    </w:p>
    <w:p w14:paraId="60707198" w14:textId="6E719E91" w:rsidR="00BC46CD" w:rsidRPr="00E73D4A" w:rsidRDefault="00BC46CD" w:rsidP="00BC46CD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 w:rsidR="00EC65D8"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正则惩罚</w:t>
      </w:r>
    </w:p>
    <w:p w14:paraId="54C2B1A7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bCs/>
          <w:sz w:val="24"/>
        </w:rPr>
      </w:pPr>
      <w:r w:rsidRPr="00BC46CD">
        <w:rPr>
          <w:rFonts w:ascii="Times New Roman" w:hAnsi="Times New Roman" w:cs="Times New Roman"/>
          <w:bCs/>
          <w:sz w:val="24"/>
        </w:rPr>
        <w:t>还可通过增加正则化的方式对近似模型进行约束，一般包括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正则项和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正则项</w:t>
      </w:r>
      <w:r w:rsidRPr="00BC46CD">
        <w:rPr>
          <w:rFonts w:ascii="Times New Roman" w:hAnsi="Times New Roman" w:cs="Times New Roman"/>
          <w:bCs/>
          <w:sz w:val="24"/>
        </w:rPr>
        <w:t>。添加正则项后，问题可以形式化为，</w:t>
      </w:r>
    </w:p>
    <w:p w14:paraId="4C2640EA" w14:textId="77777777" w:rsidR="00BC46CD" w:rsidRPr="00BC46CD" w:rsidRDefault="00000000" w:rsidP="00BC46CD">
      <w:pPr>
        <w:spacing w:line="312" w:lineRule="auto"/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min</m:t>
              </m:r>
            </m:fName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</w:rPr>
                    <m:t>E</m:t>
                  </m:r>
                </m:e>
              </m:acc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</w:rPr>
                    <m:t>n=1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{y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,a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}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+λ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regular</m:t>
                      </m:r>
                    </m:sub>
                  </m:sSub>
                </m:e>
              </m:nary>
            </m:e>
          </m:func>
        </m:oMath>
      </m:oMathPara>
    </w:p>
    <w:p w14:paraId="72952466" w14:textId="77777777" w:rsidR="00BC46CD" w:rsidRPr="00BC46CD" w:rsidRDefault="00BC46CD" w:rsidP="00BC46CD">
      <w:pPr>
        <w:spacing w:line="312" w:lineRule="auto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其中，</w:t>
      </w:r>
      <m:oMath>
        <m:r>
          <w:rPr>
            <w:rFonts w:ascii="Cambria Math" w:hAnsi="Cambria Math" w:cs="Times New Roman"/>
            <w:sz w:val="24"/>
          </w:rPr>
          <m:t>λ</m:t>
        </m:r>
      </m:oMath>
      <w:r w:rsidRPr="00BC46CD">
        <w:rPr>
          <w:rFonts w:ascii="Times New Roman" w:hAnsi="Times New Roman" w:cs="Times New Roman"/>
          <w:sz w:val="24"/>
        </w:rPr>
        <w:t>控制正则项与误差项的均衡程度。</w:t>
      </w:r>
    </w:p>
    <w:p w14:paraId="5EA263A0" w14:textId="77777777" w:rsidR="00BC46CD" w:rsidRPr="00BC46CD" w:rsidRDefault="00000000" w:rsidP="00BC46CD">
      <w:pPr>
        <w:spacing w:line="312" w:lineRule="auto"/>
        <w:ind w:firstLineChars="200" w:firstLine="480"/>
        <w:rPr>
          <w:rFonts w:ascii="Times New Roman" w:hAnsi="Times New Roman" w:cs="Times New Roman"/>
          <w:bCs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="00BC46CD" w:rsidRPr="00BC46CD">
        <w:rPr>
          <w:rFonts w:ascii="Times New Roman" w:hAnsi="Times New Roman" w:cs="Times New Roman"/>
          <w:sz w:val="24"/>
        </w:rPr>
        <w:t>正则项指在损失函数中添加模型参数的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="00BC46CD" w:rsidRPr="00BC46CD">
        <w:rPr>
          <w:rFonts w:ascii="Times New Roman" w:hAnsi="Times New Roman" w:cs="Times New Roman"/>
          <w:sz w:val="24"/>
        </w:rPr>
        <w:t>范数作为正则化项，使得模型参数</w:t>
      </w:r>
      <m:oMath>
        <m:r>
          <w:rPr>
            <w:rFonts w:ascii="Cambria Math" w:hAnsi="Cambria Math" w:cs="Times New Roman"/>
            <w:sz w:val="24"/>
          </w:rPr>
          <m:t>w</m:t>
        </m:r>
      </m:oMath>
      <w:r w:rsidR="00BC46CD" w:rsidRPr="00BC46CD">
        <w:rPr>
          <w:rFonts w:ascii="Times New Roman" w:hAnsi="Times New Roman" w:cs="Times New Roman"/>
          <w:sz w:val="24"/>
        </w:rPr>
        <w:t>中的一部分变为</w:t>
      </w:r>
      <w:r w:rsidR="00BC46CD" w:rsidRPr="00BC46CD">
        <w:rPr>
          <w:rFonts w:ascii="Times New Roman" w:hAnsi="Times New Roman" w:cs="Times New Roman"/>
          <w:sz w:val="24"/>
        </w:rPr>
        <w:t>0</w:t>
      </w:r>
      <w:r w:rsidR="00BC46CD" w:rsidRPr="00BC46CD">
        <w:rPr>
          <w:rFonts w:ascii="Times New Roman" w:hAnsi="Times New Roman" w:cs="Times New Roman"/>
          <w:sz w:val="24"/>
        </w:rPr>
        <w:t>，从而实现特征选择和模型稀疏性。</w:t>
      </w:r>
    </w:p>
    <w:p w14:paraId="16D4D3A9" w14:textId="77777777" w:rsidR="00BC46CD" w:rsidRPr="00BC46CD" w:rsidRDefault="00000000" w:rsidP="00BC46CD">
      <w:pPr>
        <w:spacing w:line="312" w:lineRule="auto"/>
        <w:rPr>
          <w:rFonts w:ascii="Times New Roman" w:hAnsi="Times New Roman" w:cs="Times New Roman"/>
          <w:bCs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=λ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</m:oMath>
      </m:oMathPara>
    </w:p>
    <w:p w14:paraId="7DC8A866" w14:textId="77777777" w:rsidR="00BC46CD" w:rsidRPr="00BC46CD" w:rsidRDefault="00BC46CD" w:rsidP="00BC46CD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sz w:val="24"/>
        </w:rPr>
        <w:t>而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正则项是指在损失函数中添加模型参数的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范数作为正则化项，惩罚模型参数的平方和，减小模型参数的幅度，减少模型的过拟合风险。</w:t>
      </w:r>
    </w:p>
    <w:p w14:paraId="15F13F21" w14:textId="77777777" w:rsidR="00BC46CD" w:rsidRPr="00BC46CD" w:rsidRDefault="00000000" w:rsidP="00BC46CD">
      <w:pPr>
        <w:spacing w:line="312" w:lineRule="auto"/>
        <w:rPr>
          <w:rFonts w:ascii="Times New Roman" w:hAnsi="Times New Roman" w:cs="Times New Roman"/>
          <w:bCs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</w:rPr>
            <m:t>=λ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bSup>
        </m:oMath>
      </m:oMathPara>
    </w:p>
    <w:p w14:paraId="2F72649B" w14:textId="40D92199" w:rsidR="00284BEF" w:rsidRPr="00AB2C82" w:rsidRDefault="00BC46CD" w:rsidP="00AB2C82">
      <w:pPr>
        <w:rPr>
          <w:rFonts w:ascii="Times New Roman" w:hAnsi="Times New Roman" w:cs="Times New Roman"/>
          <w:sz w:val="24"/>
        </w:rPr>
      </w:pPr>
      <w:r w:rsidRPr="00BC46CD">
        <w:rPr>
          <w:rFonts w:ascii="Times New Roman" w:hAnsi="Times New Roman" w:cs="Times New Roman"/>
          <w:bCs/>
          <w:sz w:val="24"/>
        </w:rPr>
        <w:t>在此模型中参数较少，使用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Pr="00BC46CD">
        <w:rPr>
          <w:rFonts w:ascii="Times New Roman" w:hAnsi="Times New Roman" w:cs="Times New Roman"/>
          <w:sz w:val="24"/>
        </w:rPr>
        <w:t>正则意义不大</w:t>
      </w:r>
      <w:r w:rsidR="00534F2B">
        <w:rPr>
          <w:rFonts w:ascii="Times New Roman" w:hAnsi="Times New Roman" w:cs="Times New Roman" w:hint="eastAsia"/>
          <w:sz w:val="24"/>
        </w:rPr>
        <w:t>，因而在本实验中均采用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="00534F2B">
        <w:rPr>
          <w:rFonts w:ascii="Times New Roman" w:hAnsi="Times New Roman" w:cs="Times New Roman" w:hint="eastAsia"/>
          <w:sz w:val="24"/>
        </w:rPr>
        <w:t>正则项。</w:t>
      </w:r>
    </w:p>
    <w:p w14:paraId="3A4195B8" w14:textId="528A6227" w:rsidR="00284BEF" w:rsidRPr="00284BEF" w:rsidRDefault="00284BEF" w:rsidP="00284BEF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.1.</w:t>
      </w:r>
      <w:r>
        <w:rPr>
          <w:rFonts w:ascii="黑体" w:eastAsia="黑体" w:hAnsi="黑体"/>
          <w:bCs/>
          <w:sz w:val="24"/>
        </w:rPr>
        <w:t>5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模型评价</w:t>
      </w:r>
    </w:p>
    <w:p w14:paraId="09C6F04C" w14:textId="1309BB6A" w:rsidR="00284BEF" w:rsidRPr="00284BEF" w:rsidRDefault="00284BEF" w:rsidP="00284BEF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284BEF">
        <w:rPr>
          <w:rFonts w:ascii="Times New Roman" w:hAnsi="Times New Roman" w:cs="Times New Roman" w:hint="eastAsia"/>
          <w:sz w:val="24"/>
        </w:rPr>
        <w:t>除通过作图简单直观分析</w:t>
      </w:r>
      <w:r w:rsidRPr="00284BEF">
        <w:rPr>
          <w:rFonts w:ascii="Times New Roman" w:hAnsi="Times New Roman" w:cs="Times New Roman" w:hint="eastAsia"/>
          <w:sz w:val="24"/>
        </w:rPr>
        <w:t xml:space="preserve"> </w:t>
      </w:r>
      <w:r w:rsidRPr="00284BEF">
        <w:rPr>
          <w:rFonts w:ascii="Times New Roman" w:hAnsi="Times New Roman" w:cs="Times New Roman" w:hint="eastAsia"/>
          <w:sz w:val="24"/>
        </w:rPr>
        <w:t>，还</w:t>
      </w:r>
      <w:proofErr w:type="gramStart"/>
      <w:r w:rsidRPr="00284BEF">
        <w:rPr>
          <w:rFonts w:ascii="Times New Roman" w:hAnsi="Times New Roman" w:cs="Times New Roman" w:hint="eastAsia"/>
          <w:sz w:val="24"/>
        </w:rPr>
        <w:t>可数据</w:t>
      </w:r>
      <w:proofErr w:type="gramEnd"/>
      <w:r w:rsidRPr="00284BEF">
        <w:rPr>
          <w:rFonts w:ascii="Times New Roman" w:hAnsi="Times New Roman" w:cs="Times New Roman" w:hint="eastAsia"/>
          <w:sz w:val="24"/>
        </w:rPr>
        <w:t>层面评价上述各种方法的拟合效果。采用均方根误差</w:t>
      </w:r>
      <w:r w:rsidRPr="00284BEF">
        <w:rPr>
          <w:rFonts w:ascii="Times New Roman" w:hAnsi="Times New Roman" w:cs="Times New Roman"/>
          <w:sz w:val="24"/>
        </w:rPr>
        <w:t>Root-Mean-Square(RMS)</w:t>
      </w:r>
      <w:r w:rsidRPr="00284BEF">
        <w:rPr>
          <w:rFonts w:ascii="Times New Roman" w:hAnsi="Times New Roman" w:cs="Times New Roman" w:hint="eastAsia"/>
          <w:sz w:val="24"/>
        </w:rPr>
        <w:t>进行误差评价</w:t>
      </w:r>
    </w:p>
    <w:p w14:paraId="2FFD3C99" w14:textId="77777777" w:rsidR="00284BEF" w:rsidRPr="00284BEF" w:rsidRDefault="00000000" w:rsidP="00284BEF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RMS</m:t>
              </m:r>
            </m:sub>
          </m:sSub>
          <m:r>
            <m:rPr>
              <m:sty m:val="p"/>
            </m:rPr>
            <w:rPr>
              <w:rFonts w:ascii="Cambria Math" w:hAnsi="Cambria Math" w:cs="Times New Roman" w:hint="eastAsia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2</m:t>
              </m:r>
              <m:r>
                <w:rPr>
                  <w:rFonts w:ascii="Cambria Math" w:hAnsi="Cambria Math" w:cs="Times New Roman"/>
                  <w:sz w:val="24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)/</m:t>
              </m:r>
              <m:r>
                <w:rPr>
                  <w:rFonts w:ascii="Cambria Math" w:hAnsi="Cambria Math" w:cs="Times New Roman"/>
                  <w:sz w:val="24"/>
                </w:rPr>
                <m:t>N</m:t>
              </m:r>
            </m:e>
          </m:rad>
        </m:oMath>
      </m:oMathPara>
    </w:p>
    <w:p w14:paraId="139BF3B3" w14:textId="210A7AC6" w:rsidR="00D05A83" w:rsidRDefault="00284BEF" w:rsidP="00284BEF">
      <w:pPr>
        <w:spacing w:line="312" w:lineRule="auto"/>
        <w:rPr>
          <w:rFonts w:ascii="Times New Roman" w:hAnsi="Times New Roman" w:cs="Times New Roman"/>
          <w:sz w:val="24"/>
        </w:rPr>
      </w:pPr>
      <w:r w:rsidRPr="00284BEF">
        <w:rPr>
          <w:rFonts w:ascii="Times New Roman" w:hAnsi="Times New Roman" w:cs="Times New Roman" w:hint="eastAsia"/>
          <w:sz w:val="24"/>
        </w:rPr>
        <w:t>其中，较小的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</w:rPr>
              <m:t>RMS</m:t>
            </m:r>
          </m:sub>
        </m:sSub>
      </m:oMath>
      <w:r w:rsidRPr="00284BEF">
        <w:rPr>
          <w:rFonts w:ascii="Times New Roman" w:hAnsi="Times New Roman" w:cs="Times New Roman" w:hint="eastAsia"/>
          <w:sz w:val="24"/>
        </w:rPr>
        <w:t>值表示拟合效果较好，误差较小；较大的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</w:rPr>
              <m:t>RMS</m:t>
            </m:r>
          </m:sub>
        </m:sSub>
      </m:oMath>
      <w:r w:rsidRPr="00284BEF">
        <w:rPr>
          <w:rFonts w:ascii="Times New Roman" w:hAnsi="Times New Roman" w:cs="Times New Roman" w:hint="eastAsia"/>
          <w:sz w:val="24"/>
        </w:rPr>
        <w:t>值表示拟合效果较差，误差较大。</w:t>
      </w:r>
    </w:p>
    <w:p w14:paraId="49AA7DC7" w14:textId="73884AE2" w:rsidR="0041513D" w:rsidRDefault="0041513D" w:rsidP="0041513D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lastRenderedPageBreak/>
        <w:t>4</w:t>
      </w:r>
      <w:r w:rsidRPr="00BC46CD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2</w:t>
      </w:r>
      <w:r w:rsidRPr="00BC46CD">
        <w:rPr>
          <w:rFonts w:ascii="黑体" w:eastAsia="黑体" w:hAnsi="黑体"/>
          <w:b/>
          <w:sz w:val="24"/>
        </w:rPr>
        <w:t xml:space="preserve"> </w:t>
      </w:r>
      <w:r>
        <w:rPr>
          <w:rFonts w:ascii="黑体" w:eastAsia="黑体" w:hAnsi="黑体" w:hint="eastAsia"/>
          <w:b/>
          <w:sz w:val="24"/>
        </w:rPr>
        <w:t>实验设计</w:t>
      </w:r>
    </w:p>
    <w:p w14:paraId="35DF4C2E" w14:textId="39E3842E" w:rsidR="00EC65D8" w:rsidRPr="00E73D4A" w:rsidRDefault="00EC65D8" w:rsidP="00EC65D8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2.1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随机数据生成</w:t>
      </w:r>
    </w:p>
    <w:p w14:paraId="77E9BC6A" w14:textId="2FFC5143" w:rsidR="00EC65D8" w:rsidRDefault="00EC65D8" w:rsidP="00EC65D8">
      <w:pPr>
        <w:spacing w:line="312" w:lineRule="auto"/>
        <w:ind w:firstLineChars="200" w:firstLine="480"/>
        <w:rPr>
          <w:rFonts w:ascii="Times New Roman" w:hAnsi="Times New Roman" w:cs="Times New Roman"/>
          <w:sz w:val="24"/>
        </w:rPr>
      </w:pPr>
      <w:r w:rsidRPr="00EC65D8">
        <w:rPr>
          <w:rFonts w:ascii="Times New Roman" w:hAnsi="Times New Roman" w:cs="Times New Roman" w:hint="eastAsia"/>
          <w:sz w:val="24"/>
        </w:rPr>
        <w:t>假设</w:t>
      </w:r>
      <w:bookmarkStart w:id="2" w:name="_Hlk135773727"/>
      <w:r w:rsidRPr="00EC65D8">
        <w:rPr>
          <w:rFonts w:ascii="Times New Roman" w:hAnsi="Times New Roman" w:cs="Times New Roman" w:hint="eastAsia"/>
          <w:sz w:val="24"/>
        </w:rPr>
        <w:t>给定函数</w:t>
      </w:r>
      <m:oMath>
        <m:r>
          <w:rPr>
            <w:rFonts w:ascii="Cambria Math" w:hAnsi="Cambria Math" w:cs="Times New Roman"/>
            <w:sz w:val="24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=</m:t>
        </m:r>
        <w:bookmarkEnd w:id="2"/>
        <m:func>
          <m:funcPr>
            <m:ctrlPr>
              <w:rPr>
                <w:rFonts w:ascii="Cambria Math" w:hAnsi="Cambria Math" w:cs="Times New Roman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</w:rPr>
              <m:t>2</m:t>
            </m:r>
            <m:r>
              <w:rPr>
                <w:rFonts w:ascii="Cambria Math" w:hAnsi="Cambria Math" w:cs="Times New Roman" w:hint="eastAsia"/>
                <w:sz w:val="24"/>
              </w:rPr>
              <m:t>x</m:t>
            </m:r>
          </m:e>
        </m:func>
      </m:oMath>
      <w:r w:rsidRPr="00EC65D8">
        <w:rPr>
          <w:rFonts w:ascii="Times New Roman" w:hAnsi="Times New Roman" w:cs="Times New Roman" w:hint="eastAsia"/>
          <w:sz w:val="24"/>
        </w:rPr>
        <w:t>，从中生成</w:t>
      </w:r>
      <w:r w:rsidRPr="00EC65D8">
        <w:rPr>
          <w:rFonts w:ascii="Cambria Math" w:hAnsi="Cambria Math" w:cs="Cambria Math"/>
          <w:sz w:val="24"/>
        </w:rPr>
        <w:t>𝑛</w:t>
      </w:r>
      <w:proofErr w:type="gramStart"/>
      <w:r w:rsidRPr="00EC65D8">
        <w:rPr>
          <w:rFonts w:ascii="Times New Roman" w:hAnsi="Times New Roman" w:cs="Times New Roman" w:hint="eastAsia"/>
          <w:sz w:val="24"/>
        </w:rPr>
        <w:t>个</w:t>
      </w:r>
      <w:proofErr w:type="gramEnd"/>
      <w:r w:rsidRPr="00EC65D8">
        <w:rPr>
          <w:rFonts w:ascii="Times New Roman" w:hAnsi="Times New Roman" w:cs="Times New Roman" w:hint="eastAsia"/>
          <w:sz w:val="24"/>
        </w:rPr>
        <w:t>点</w:t>
      </w:r>
      <w:r w:rsidRPr="00EC65D8">
        <w:rPr>
          <w:rFonts w:ascii="Times New Roman" w:hAnsi="Times New Roman" w:cs="Times New Roman"/>
          <w:sz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,</m:t>
            </m:r>
            <m:acc>
              <m:accPr>
                <m:ctrlPr>
                  <w:rPr>
                    <w:rFonts w:ascii="Cambria Math" w:hAnsi="Cambria Math" w:cs="Times New Roman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  <w:sz w:val="24"/>
                      </w:rPr>
                      <m:t>i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,</m:t>
        </m:r>
        <m:r>
          <w:rPr>
            <w:rFonts w:ascii="Cambria Math" w:hAnsi="Cambria Math" w:cs="Times New Roman"/>
            <w:sz w:val="24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=1,2,…</m:t>
        </m:r>
      </m:oMath>
      <w:r w:rsidRPr="00EC65D8">
        <w:rPr>
          <w:rFonts w:ascii="Times New Roman" w:hAnsi="Times New Roman" w:cs="Times New Roman" w:hint="eastAsia"/>
          <w:sz w:val="24"/>
        </w:rPr>
        <w:t>，假设点</w:t>
      </w:r>
      <m:oMath>
        <m:acc>
          <m:accPr>
            <m:ctrlPr>
              <w:rPr>
                <w:rFonts w:ascii="Cambria Math" w:hAnsi="Cambria Math" w:cs="Times New Roman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=</m:t>
        </m:r>
        <m:func>
          <m:funcPr>
            <m:ctrlPr>
              <w:rPr>
                <w:rFonts w:ascii="Cambria Math" w:hAnsi="Cambria Math" w:cs="Times New Roman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sin</m:t>
            </m:r>
          </m:fName>
          <m:e>
            <m:r>
              <w:rPr>
                <w:rFonts w:ascii="Cambria Math" w:hAnsi="Cambria Math" w:cs="Times New Roman"/>
                <w:sz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</m:t>
                </m:r>
              </m:sub>
            </m:sSub>
          </m:e>
        </m:func>
      </m:oMath>
      <w:r w:rsidRPr="00EC65D8">
        <w:rPr>
          <w:rFonts w:ascii="Times New Roman" w:hAnsi="Times New Roman" w:cs="Times New Roman" w:hint="eastAsia"/>
          <w:sz w:val="24"/>
        </w:rPr>
        <w:t>，</w:t>
      </w:r>
      <w:r w:rsidRPr="00EC65D8">
        <w:rPr>
          <w:rFonts w:ascii="Times New Roman" w:hAnsi="Times New Roman" w:cs="Times New Roman" w:hint="eastAsia"/>
          <w:sz w:val="24"/>
        </w:rPr>
        <w:t xml:space="preserve"> </w:t>
      </w:r>
      <w:r w:rsidRPr="00EC65D8">
        <w:rPr>
          <w:rFonts w:ascii="Times New Roman" w:hAnsi="Times New Roman" w:cs="Times New Roman" w:hint="eastAsia"/>
          <w:sz w:val="24"/>
        </w:rPr>
        <w:t>其中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 w:rsidRPr="00EC65D8">
        <w:rPr>
          <w:rFonts w:ascii="Times New Roman" w:hAnsi="Times New Roman" w:cs="Times New Roman" w:hint="eastAsia"/>
          <w:sz w:val="24"/>
        </w:rPr>
        <w:t>是服从高斯分布</w:t>
      </w:r>
      <m:oMath>
        <m:r>
          <m:rPr>
            <m:scr m:val="script"/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N(</m:t>
        </m:r>
        <m:r>
          <w:rPr>
            <w:rFonts w:ascii="Cambria Math" w:eastAsia="宋体" w:hAnsi="Cambria Math" w:cs="Times New Roman"/>
            <w:sz w:val="24"/>
            <w:szCs w:val="24"/>
          </w:rPr>
          <m:t>0,</m:t>
        </m:r>
        <m:sSup>
          <m:sSupPr>
            <m:ctrlPr>
              <w:rPr>
                <w:rFonts w:ascii="Cambria Math" w:eastAsia="宋体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Pr="00EC65D8">
        <w:rPr>
          <w:rFonts w:ascii="Times New Roman" w:hAnsi="Times New Roman" w:cs="Times New Roman" w:hint="eastAsia"/>
          <w:sz w:val="24"/>
        </w:rPr>
        <w:t>的随机噪声</w:t>
      </w:r>
      <w:r>
        <w:rPr>
          <w:rFonts w:ascii="Times New Roman" w:hAnsi="Times New Roman" w:cs="Times New Roman" w:hint="eastAsia"/>
          <w:sz w:val="24"/>
        </w:rPr>
        <w:t>。生成数据后，利用</w:t>
      </w:r>
      <w:proofErr w:type="spellStart"/>
      <w:r w:rsidRPr="00EC65D8">
        <w:rPr>
          <w:rFonts w:ascii="Times New Roman" w:hAnsi="Times New Roman" w:cs="Times New Roman"/>
          <w:sz w:val="24"/>
        </w:rPr>
        <w:t>np.column_stack</w:t>
      </w:r>
      <w:proofErr w:type="spellEnd"/>
      <w:r>
        <w:rPr>
          <w:rFonts w:ascii="Times New Roman" w:hAnsi="Times New Roman" w:cs="Times New Roman" w:hint="eastAsia"/>
          <w:sz w:val="24"/>
        </w:rPr>
        <w:t>方法生成观测样本的特征矩阵</w:t>
      </w:r>
      <m:oMath>
        <m:r>
          <w:rPr>
            <w:rFonts w:ascii="Cambria Math" w:hAnsi="Cambria Math" w:cs="Times New Roman"/>
            <w:sz w:val="24"/>
          </w:rPr>
          <m:t>X</m:t>
        </m:r>
      </m:oMath>
      <w:r>
        <w:rPr>
          <w:rFonts w:ascii="Times New Roman" w:hAnsi="Times New Roman" w:cs="Times New Roman" w:hint="eastAsia"/>
          <w:sz w:val="24"/>
        </w:rPr>
        <w:t>。</w:t>
      </w:r>
    </w:p>
    <w:p w14:paraId="1A924BF6" w14:textId="77777777" w:rsidR="00D05A83" w:rsidRDefault="00EC65D8" w:rsidP="00D05A83">
      <w:pPr>
        <w:keepNext/>
        <w:spacing w:line="312" w:lineRule="auto"/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43D94866" wp14:editId="71E70557">
            <wp:extent cx="5274310" cy="1581150"/>
            <wp:effectExtent l="0" t="0" r="2540" b="0"/>
            <wp:docPr id="2078997969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7969" name="图片 3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795E" w14:textId="1EE469B9" w:rsidR="00EC65D8" w:rsidRPr="00D05A83" w:rsidRDefault="00D05A83" w:rsidP="00D05A83">
      <w:pPr>
        <w:pStyle w:val="a9"/>
        <w:jc w:val="center"/>
        <w:rPr>
          <w:rFonts w:ascii="仿宋" w:eastAsia="仿宋" w:hAnsi="仿宋" w:cs="Times New Roman"/>
          <w:sz w:val="24"/>
        </w:rPr>
      </w:pPr>
      <w:r w:rsidRPr="00D05A83">
        <w:rPr>
          <w:rFonts w:ascii="仿宋" w:eastAsia="仿宋" w:hAnsi="仿宋" w:hint="eastAsia"/>
        </w:rPr>
        <w:t>图</w:t>
      </w:r>
      <w:r w:rsidRPr="00D05A83">
        <w:rPr>
          <w:rFonts w:ascii="Times New Roman" w:eastAsia="仿宋" w:hAnsi="Times New Roman" w:cs="Times New Roman"/>
        </w:rPr>
        <w:fldChar w:fldCharType="begin"/>
      </w:r>
      <w:r w:rsidRPr="00D05A83">
        <w:rPr>
          <w:rFonts w:ascii="Times New Roman" w:eastAsia="仿宋" w:hAnsi="Times New Roman" w:cs="Times New Roman"/>
        </w:rPr>
        <w:instrText xml:space="preserve"> SEQ </w:instrText>
      </w:r>
      <w:r w:rsidRPr="00D05A83">
        <w:rPr>
          <w:rFonts w:ascii="Times New Roman" w:eastAsia="仿宋" w:hAnsi="Times New Roman" w:cs="Times New Roman"/>
        </w:rPr>
        <w:instrText>图</w:instrText>
      </w:r>
      <w:r w:rsidRPr="00D05A83">
        <w:rPr>
          <w:rFonts w:ascii="Times New Roman" w:eastAsia="仿宋" w:hAnsi="Times New Roman" w:cs="Times New Roman"/>
        </w:rPr>
        <w:instrText xml:space="preserve"> \* ARABIC </w:instrText>
      </w:r>
      <w:r w:rsidRPr="00D05A83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1</w:t>
      </w:r>
      <w:r w:rsidRPr="00D05A83">
        <w:rPr>
          <w:rFonts w:ascii="Times New Roman" w:eastAsia="仿宋" w:hAnsi="Times New Roman" w:cs="Times New Roman"/>
        </w:rPr>
        <w:fldChar w:fldCharType="end"/>
      </w:r>
      <w:r w:rsidRPr="00D05A83">
        <w:rPr>
          <w:rFonts w:ascii="仿宋" w:eastAsia="仿宋" w:hAnsi="仿宋"/>
        </w:rPr>
        <w:t xml:space="preserve"> </w:t>
      </w:r>
      <w:r w:rsidRPr="00D05A83">
        <w:rPr>
          <w:rFonts w:ascii="仿宋" w:eastAsia="仿宋" w:hAnsi="仿宋" w:hint="eastAsia"/>
        </w:rPr>
        <w:t>数据生成代码截图</w:t>
      </w:r>
    </w:p>
    <w:p w14:paraId="6D851DEA" w14:textId="3709AC94" w:rsidR="00EC65D8" w:rsidRDefault="00EC65D8" w:rsidP="006F11F8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2.2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6F11F8">
        <w:rPr>
          <w:rFonts w:ascii="黑体" w:eastAsia="黑体" w:hAnsi="黑体" w:hint="eastAsia"/>
          <w:bCs/>
          <w:sz w:val="24"/>
        </w:rPr>
        <w:t>最小二乘法</w:t>
      </w:r>
    </w:p>
    <w:p w14:paraId="2048B7E9" w14:textId="1FF0C29B" w:rsidR="00DA551B" w:rsidRDefault="00DA551B" w:rsidP="00DA551B">
      <w:pPr>
        <w:spacing w:line="312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DA551B">
        <w:rPr>
          <w:rFonts w:ascii="Times New Roman" w:hAnsi="Times New Roman" w:cs="Times New Roman" w:hint="eastAsia"/>
          <w:sz w:val="24"/>
        </w:rPr>
        <w:t>根据上述公式</w:t>
      </w:r>
      <m:oMath>
        <m:r>
          <w:rPr>
            <w:rFonts w:ascii="Cambria Math" w:hAnsi="Cambria Math" w:cs="Times New Roman"/>
            <w:sz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Y</m:t>
        </m:r>
      </m:oMath>
      <w:r w:rsidRPr="00DA551B">
        <w:rPr>
          <w:rFonts w:ascii="Times New Roman" w:hAnsi="Times New Roman" w:cs="Times New Roman" w:hint="eastAsia"/>
          <w:sz w:val="24"/>
        </w:rPr>
        <w:t>直接运算即可，加入</w:t>
      </w:r>
      <m:oMath>
        <m:sSub>
          <m:sSubPr>
            <m:ctrlPr>
              <w:rPr>
                <w:rFonts w:ascii="Cambria Math" w:hAnsi="Cambria Math" w:cs="Times New Roman"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DA551B">
        <w:rPr>
          <w:rFonts w:ascii="Times New Roman" w:hAnsi="Times New Roman" w:cs="Times New Roman" w:hint="eastAsia"/>
          <w:sz w:val="24"/>
        </w:rPr>
        <w:t>正则项</w:t>
      </w:r>
      <m:oMath>
        <m:r>
          <w:rPr>
            <w:rFonts w:ascii="Cambria Math" w:hAnsi="Cambria Math" w:cs="Times New Roman"/>
            <w:sz w:val="24"/>
          </w:rPr>
          <m:t>λ</m:t>
        </m:r>
        <m:sSubSup>
          <m:sSubSup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d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  <w:sz w:val="24"/>
        </w:rPr>
        <w:t>则原式子变为</w:t>
      </w:r>
      <m:oMath>
        <m:r>
          <w:rPr>
            <w:rFonts w:ascii="Cambria Math" w:hAnsi="Cambria Math" w:cs="Times New Roman"/>
            <w:sz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X+λ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</w:rPr>
          <m:t xml:space="preserve"> </m:t>
        </m:r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hAnsi="Times New Roman" w:cs="Times New Roman" w:hint="eastAsia"/>
          <w:iCs/>
          <w:sz w:val="24"/>
        </w:rPr>
        <w:t>（当</w:t>
      </w:r>
      <m:oMath>
        <m:r>
          <w:rPr>
            <w:rFonts w:ascii="Cambria Math" w:hAnsi="Cambria Math" w:cs="Times New Roman"/>
            <w:sz w:val="24"/>
          </w:rPr>
          <m:t>λ=0</m:t>
        </m:r>
      </m:oMath>
      <w:r>
        <w:rPr>
          <w:rFonts w:ascii="Times New Roman" w:hAnsi="Times New Roman" w:cs="Times New Roman" w:hint="eastAsia"/>
          <w:iCs/>
          <w:sz w:val="24"/>
        </w:rPr>
        <w:t>时退化）。</w:t>
      </w:r>
    </w:p>
    <w:p w14:paraId="0ED1DE07" w14:textId="77777777" w:rsidR="00D05A83" w:rsidRDefault="00DA551B" w:rsidP="00D05A83">
      <w:pPr>
        <w:keepNext/>
        <w:spacing w:line="312" w:lineRule="auto"/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1824D9CC" wp14:editId="463A6940">
            <wp:extent cx="5274310" cy="781050"/>
            <wp:effectExtent l="0" t="0" r="2540" b="0"/>
            <wp:docPr id="41654495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4954" name="图片 4" descr="图形用户界面, 文本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0495" w14:textId="378916A3" w:rsidR="00DA551B" w:rsidRPr="00D05A83" w:rsidRDefault="00D05A83" w:rsidP="00D05A83">
      <w:pPr>
        <w:pStyle w:val="a9"/>
        <w:jc w:val="center"/>
        <w:rPr>
          <w:rFonts w:ascii="Times New Roman" w:eastAsia="仿宋" w:hAnsi="Times New Roman" w:cs="Times New Roman"/>
          <w:sz w:val="24"/>
        </w:rPr>
      </w:pPr>
      <w:r w:rsidRPr="00D05A83">
        <w:rPr>
          <w:rFonts w:ascii="Times New Roman" w:eastAsia="仿宋" w:hAnsi="Times New Roman" w:cs="Times New Roman"/>
        </w:rPr>
        <w:t>图</w:t>
      </w:r>
      <w:r w:rsidRPr="00D05A83">
        <w:rPr>
          <w:rFonts w:ascii="Times New Roman" w:eastAsia="仿宋" w:hAnsi="Times New Roman" w:cs="Times New Roman"/>
        </w:rPr>
        <w:fldChar w:fldCharType="begin"/>
      </w:r>
      <w:r w:rsidRPr="00D05A83">
        <w:rPr>
          <w:rFonts w:ascii="Times New Roman" w:eastAsia="仿宋" w:hAnsi="Times New Roman" w:cs="Times New Roman"/>
        </w:rPr>
        <w:instrText xml:space="preserve"> SEQ </w:instrText>
      </w:r>
      <w:r w:rsidRPr="00D05A83">
        <w:rPr>
          <w:rFonts w:ascii="Times New Roman" w:eastAsia="仿宋" w:hAnsi="Times New Roman" w:cs="Times New Roman"/>
        </w:rPr>
        <w:instrText>图</w:instrText>
      </w:r>
      <w:r w:rsidRPr="00D05A83">
        <w:rPr>
          <w:rFonts w:ascii="Times New Roman" w:eastAsia="仿宋" w:hAnsi="Times New Roman" w:cs="Times New Roman"/>
        </w:rPr>
        <w:instrText xml:space="preserve"> \* ARABIC </w:instrText>
      </w:r>
      <w:r w:rsidRPr="00D05A83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2</w:t>
      </w:r>
      <w:r w:rsidRPr="00D05A83">
        <w:rPr>
          <w:rFonts w:ascii="Times New Roman" w:eastAsia="仿宋" w:hAnsi="Times New Roman" w:cs="Times New Roman"/>
        </w:rPr>
        <w:fldChar w:fldCharType="end"/>
      </w:r>
      <w:r w:rsidRPr="00D05A83">
        <w:rPr>
          <w:rFonts w:ascii="Times New Roman" w:eastAsia="仿宋" w:hAnsi="Times New Roman" w:cs="Times New Roman"/>
        </w:rPr>
        <w:t xml:space="preserve"> </w:t>
      </w:r>
      <w:r w:rsidRPr="00D05A83">
        <w:rPr>
          <w:rFonts w:ascii="Times New Roman" w:eastAsia="仿宋" w:hAnsi="Times New Roman" w:cs="Times New Roman"/>
        </w:rPr>
        <w:t>最小二乘法代码截图</w:t>
      </w:r>
    </w:p>
    <w:p w14:paraId="378EA611" w14:textId="10AF0D74" w:rsidR="00DA551B" w:rsidRDefault="00DA551B" w:rsidP="00DA551B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2.3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梯度下降法</w:t>
      </w:r>
    </w:p>
    <w:p w14:paraId="28A0FAB8" w14:textId="58A33C8D" w:rsidR="00DA551B" w:rsidRPr="00DA551B" w:rsidRDefault="00DA551B" w:rsidP="00DA551B">
      <w:pPr>
        <w:spacing w:line="312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DA551B">
        <w:rPr>
          <w:rFonts w:ascii="Times New Roman" w:hAnsi="Times New Roman" w:cs="Times New Roman" w:hint="eastAsia"/>
          <w:iCs/>
          <w:sz w:val="24"/>
        </w:rPr>
        <w:t>根据上述式子</w:t>
      </w:r>
      <m:oMath>
        <m:r>
          <w:rPr>
            <w:rFonts w:ascii="Cambria Math" w:hAnsi="Cambria Math" w:cs="Times New Roman"/>
            <w:sz w:val="24"/>
          </w:rPr>
          <m:t>∇L</m:t>
        </m:r>
        <m:d>
          <m:dPr>
            <m:ctrlPr>
              <w:rPr>
                <w:rFonts w:ascii="Cambria Math" w:hAnsi="Cambria Math" w:cs="Times New Roman"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-2</m:t>
        </m:r>
        <m:sSup>
          <m:sSupPr>
            <m:ctrlPr>
              <w:rPr>
                <w:rFonts w:ascii="Cambria Math" w:hAnsi="Cambria Math" w:cs="Times New Roman"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Y</m:t>
        </m:r>
      </m:oMath>
      <w:r>
        <w:rPr>
          <w:rFonts w:ascii="Times New Roman" w:hAnsi="Times New Roman" w:cs="Times New Roman" w:hint="eastAsia"/>
          <w:iCs/>
          <w:sz w:val="24"/>
        </w:rPr>
        <w:t>设置学习率</w:t>
      </w:r>
      <m:oMath>
        <m:r>
          <w:rPr>
            <w:rFonts w:ascii="Cambria Math" w:hAnsi="Cambria Math" w:cs="Times New Roman" w:hint="eastAsia"/>
            <w:sz w:val="24"/>
          </w:rPr>
          <m:t>α</m:t>
        </m:r>
      </m:oMath>
      <w:r w:rsidRPr="00DA551B">
        <w:rPr>
          <w:rFonts w:ascii="Times New Roman" w:hAnsi="Times New Roman" w:cs="Times New Roman" w:hint="eastAsia"/>
          <w:iCs/>
          <w:sz w:val="24"/>
        </w:rPr>
        <w:t>循环反复迭代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i-1</m:t>
            </m:r>
          </m:sub>
        </m:sSub>
        <m:r>
          <w:rPr>
            <w:rFonts w:ascii="Cambria Math" w:hAnsi="Cambria Math" w:cs="Times New Roman"/>
            <w:sz w:val="24"/>
          </w:rPr>
          <m:t>- α×∇L</m:t>
        </m:r>
        <m:d>
          <m:dPr>
            <m:ctrlPr>
              <w:rPr>
                <w:rFonts w:ascii="Cambria Math" w:hAnsi="Cambria Math" w:cs="Times New Roman"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</m:oMath>
      <w:r w:rsidRPr="00DA551B">
        <w:rPr>
          <w:rFonts w:ascii="Times New Roman" w:hAnsi="Times New Roman" w:cs="Times New Roman" w:hint="eastAsia"/>
          <w:iCs/>
          <w:sz w:val="24"/>
        </w:rPr>
        <w:t>即可，加入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DA551B">
        <w:rPr>
          <w:rFonts w:ascii="Times New Roman" w:hAnsi="Times New Roman" w:cs="Times New Roman" w:hint="eastAsia"/>
          <w:iCs/>
          <w:sz w:val="24"/>
        </w:rPr>
        <w:t>正则项</w:t>
      </w:r>
      <m:oMath>
        <m:r>
          <w:rPr>
            <w:rFonts w:ascii="Cambria Math" w:hAnsi="Cambria Math" w:cs="Times New Roman"/>
            <w:sz w:val="24"/>
          </w:rPr>
          <m:t>λ</m:t>
        </m:r>
        <m:sSubSup>
          <m:sSubSupPr>
            <m:ctrlPr>
              <w:rPr>
                <w:rFonts w:ascii="Cambria Math" w:hAnsi="Cambria Math" w:cs="Times New Roman"/>
                <w:iCs/>
                <w:sz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Cs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p>
        </m:sSubSup>
      </m:oMath>
      <w:r w:rsidRPr="00DA551B">
        <w:rPr>
          <w:rFonts w:ascii="Times New Roman" w:hAnsi="Times New Roman" w:cs="Times New Roman" w:hint="eastAsia"/>
          <w:iCs/>
          <w:sz w:val="24"/>
        </w:rPr>
        <w:t>原式变为</w:t>
      </w:r>
      <m:oMath>
        <m:r>
          <w:rPr>
            <w:rFonts w:ascii="Cambria Math" w:hAnsi="Cambria Math" w:cs="Times New Roman"/>
            <w:sz w:val="24"/>
          </w:rPr>
          <m:t>∇L</m:t>
        </m:r>
        <m:d>
          <m:dPr>
            <m:ctrlPr>
              <w:rPr>
                <w:rFonts w:ascii="Cambria Math" w:hAnsi="Cambria Math" w:cs="Times New Roman"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XA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-2</m:t>
        </m:r>
        <m:sSup>
          <m:sSupPr>
            <m:ctrlPr>
              <w:rPr>
                <w:rFonts w:ascii="Cambria Math" w:hAnsi="Cambria Math" w:cs="Times New Roman"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Y+λA</m:t>
        </m:r>
      </m:oMath>
      <w:r>
        <w:rPr>
          <w:rFonts w:ascii="Times New Roman" w:hAnsi="Times New Roman" w:cs="Times New Roman" w:hint="eastAsia"/>
          <w:iCs/>
          <w:sz w:val="24"/>
        </w:rPr>
        <w:t>。由于在本实验中梯度下降法较难收敛，因此引入</w:t>
      </w:r>
      <w:proofErr w:type="spellStart"/>
      <w:r>
        <w:rPr>
          <w:rFonts w:ascii="Times New Roman" w:hAnsi="Times New Roman" w:cs="Times New Roman" w:hint="eastAsia"/>
          <w:iCs/>
          <w:sz w:val="24"/>
        </w:rPr>
        <w:t>accept</w:t>
      </w:r>
      <w:r>
        <w:rPr>
          <w:rFonts w:ascii="Times New Roman" w:hAnsi="Times New Roman" w:cs="Times New Roman"/>
          <w:iCs/>
          <w:sz w:val="24"/>
        </w:rPr>
        <w:t>_gradient</w:t>
      </w:r>
      <w:proofErr w:type="spellEnd"/>
      <w:r>
        <w:rPr>
          <w:rFonts w:ascii="Times New Roman" w:hAnsi="Times New Roman" w:cs="Times New Roman" w:hint="eastAsia"/>
          <w:iCs/>
          <w:sz w:val="24"/>
        </w:rPr>
        <w:t>作为阈值，即当梯度小于一个较小阈值时停止迭代</w:t>
      </w:r>
      <w:r w:rsidR="00EF7CAD">
        <w:rPr>
          <w:rFonts w:ascii="Times New Roman" w:hAnsi="Times New Roman" w:cs="Times New Roman" w:hint="eastAsia"/>
          <w:iCs/>
          <w:sz w:val="24"/>
        </w:rPr>
        <w:t>。</w:t>
      </w:r>
    </w:p>
    <w:p w14:paraId="7E269CDD" w14:textId="77777777" w:rsidR="00D05A83" w:rsidRDefault="00534F2B" w:rsidP="00D05A83">
      <w:pPr>
        <w:keepNext/>
        <w:spacing w:line="312" w:lineRule="auto"/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58F9DC3C" wp14:editId="7F58CD86">
            <wp:extent cx="5274310" cy="2099310"/>
            <wp:effectExtent l="0" t="0" r="2540" b="0"/>
            <wp:docPr id="181179871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98711" name="图片 5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B168" w14:textId="7A11B576" w:rsidR="00DA551B" w:rsidRDefault="00D05A83" w:rsidP="00D05A83">
      <w:pPr>
        <w:pStyle w:val="a9"/>
        <w:jc w:val="center"/>
        <w:rPr>
          <w:rFonts w:ascii="Times New Roman" w:eastAsia="仿宋" w:hAnsi="Times New Roman" w:cs="Times New Roman"/>
        </w:rPr>
      </w:pPr>
      <w:r w:rsidRPr="00D05A83">
        <w:rPr>
          <w:rFonts w:ascii="Times New Roman" w:eastAsia="仿宋" w:hAnsi="Times New Roman" w:cs="Times New Roman" w:hint="eastAsia"/>
        </w:rPr>
        <w:t>图</w:t>
      </w:r>
      <w:r w:rsidRPr="00D05A83">
        <w:rPr>
          <w:rFonts w:ascii="Times New Roman" w:eastAsia="仿宋" w:hAnsi="Times New Roman" w:cs="Times New Roman"/>
        </w:rPr>
        <w:fldChar w:fldCharType="begin"/>
      </w:r>
      <w:r w:rsidRPr="00D05A83">
        <w:rPr>
          <w:rFonts w:ascii="Times New Roman" w:eastAsia="仿宋" w:hAnsi="Times New Roman" w:cs="Times New Roman"/>
        </w:rPr>
        <w:instrText xml:space="preserve"> </w:instrText>
      </w:r>
      <w:r w:rsidRPr="00D05A83">
        <w:rPr>
          <w:rFonts w:ascii="Times New Roman" w:eastAsia="仿宋" w:hAnsi="Times New Roman" w:cs="Times New Roman" w:hint="eastAsia"/>
        </w:rPr>
        <w:instrText xml:space="preserve">SEQ </w:instrText>
      </w:r>
      <w:r w:rsidRPr="00D05A83">
        <w:rPr>
          <w:rFonts w:ascii="Times New Roman" w:eastAsia="仿宋" w:hAnsi="Times New Roman" w:cs="Times New Roman" w:hint="eastAsia"/>
        </w:rPr>
        <w:instrText>图</w:instrText>
      </w:r>
      <w:r w:rsidRPr="00D05A83">
        <w:rPr>
          <w:rFonts w:ascii="Times New Roman" w:eastAsia="仿宋" w:hAnsi="Times New Roman" w:cs="Times New Roman" w:hint="eastAsia"/>
        </w:rPr>
        <w:instrText xml:space="preserve"> \* ARABIC</w:instrText>
      </w:r>
      <w:r w:rsidRPr="00D05A83">
        <w:rPr>
          <w:rFonts w:ascii="Times New Roman" w:eastAsia="仿宋" w:hAnsi="Times New Roman" w:cs="Times New Roman"/>
        </w:rPr>
        <w:instrText xml:space="preserve"> </w:instrText>
      </w:r>
      <w:r w:rsidRPr="00D05A83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3</w:t>
      </w:r>
      <w:r w:rsidRPr="00D05A83">
        <w:rPr>
          <w:rFonts w:ascii="Times New Roman" w:eastAsia="仿宋" w:hAnsi="Times New Roman" w:cs="Times New Roman"/>
        </w:rPr>
        <w:fldChar w:fldCharType="end"/>
      </w:r>
      <w:r w:rsidRPr="00D05A83">
        <w:rPr>
          <w:rFonts w:ascii="Times New Roman" w:eastAsia="仿宋" w:hAnsi="Times New Roman" w:cs="Times New Roman"/>
        </w:rPr>
        <w:t xml:space="preserve"> </w:t>
      </w:r>
      <w:r w:rsidRPr="00D05A83">
        <w:rPr>
          <w:rFonts w:ascii="Times New Roman" w:eastAsia="仿宋" w:hAnsi="Times New Roman" w:cs="Times New Roman" w:hint="eastAsia"/>
        </w:rPr>
        <w:t>梯度下降法代码截图</w:t>
      </w:r>
    </w:p>
    <w:p w14:paraId="41830295" w14:textId="17D86F34" w:rsidR="00BE131C" w:rsidRDefault="00BE131C" w:rsidP="00AB3443">
      <w:pPr>
        <w:spacing w:beforeLines="50" w:before="156"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lastRenderedPageBreak/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2.4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共轭梯度法</w:t>
      </w:r>
    </w:p>
    <w:p w14:paraId="3A2F3D09" w14:textId="4C6D0121" w:rsidR="00BE131C" w:rsidRPr="00DA551B" w:rsidRDefault="00BE131C" w:rsidP="00BE131C">
      <w:pPr>
        <w:spacing w:line="312" w:lineRule="auto"/>
        <w:ind w:firstLineChars="200" w:firstLine="480"/>
        <w:rPr>
          <w:rFonts w:ascii="Times New Roman" w:hAnsi="Times New Roman" w:cs="Times New Roman"/>
          <w:iCs/>
          <w:sz w:val="24"/>
        </w:rPr>
      </w:pPr>
      <w:r w:rsidRPr="00DA551B">
        <w:rPr>
          <w:rFonts w:ascii="Times New Roman" w:hAnsi="Times New Roman" w:cs="Times New Roman" w:hint="eastAsia"/>
          <w:iCs/>
          <w:sz w:val="24"/>
        </w:rPr>
        <w:t>根据上述</w:t>
      </w:r>
      <w:r>
        <w:rPr>
          <w:rFonts w:ascii="Times New Roman" w:hAnsi="Times New Roman" w:cs="Times New Roman" w:hint="eastAsia"/>
          <w:iCs/>
          <w:sz w:val="24"/>
        </w:rPr>
        <w:t>算法设置迭代更新</w:t>
      </w:r>
      <w:r w:rsidRPr="00DA551B">
        <w:rPr>
          <w:rFonts w:ascii="Times New Roman" w:hAnsi="Times New Roman" w:cs="Times New Roman" w:hint="eastAsia"/>
          <w:iCs/>
          <w:sz w:val="24"/>
        </w:rPr>
        <w:t>即可，加入</w:t>
      </w:r>
      <m:oMath>
        <m:sSub>
          <m:sSubPr>
            <m:ctrlPr>
              <w:rPr>
                <w:rFonts w:ascii="Cambria Math" w:hAnsi="Cambria Math" w:cs="Times New Roman"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 w:rsidRPr="00DA551B">
        <w:rPr>
          <w:rFonts w:ascii="Times New Roman" w:hAnsi="Times New Roman" w:cs="Times New Roman" w:hint="eastAsia"/>
          <w:iCs/>
          <w:sz w:val="24"/>
        </w:rPr>
        <w:t>正则项</w:t>
      </w:r>
      <m:oMath>
        <m:r>
          <w:rPr>
            <w:rFonts w:ascii="Cambria Math" w:hAnsi="Cambria Math" w:cs="Times New Roman"/>
            <w:sz w:val="24"/>
          </w:rPr>
          <m:t>λ</m:t>
        </m:r>
        <m:sSubSup>
          <m:sSubSupPr>
            <m:ctrlPr>
              <w:rPr>
                <w:rFonts w:ascii="Cambria Math" w:hAnsi="Cambria Math" w:cs="Times New Roman"/>
                <w:iCs/>
                <w:sz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Cs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2</m:t>
            </m:r>
          </m:sup>
        </m:sSubSup>
      </m:oMath>
      <w:r>
        <w:rPr>
          <w:rFonts w:ascii="Times New Roman" w:hAnsi="Times New Roman" w:cs="Times New Roman" w:hint="eastAsia"/>
          <w:iCs/>
          <w:sz w:val="24"/>
        </w:rPr>
        <w:t>后</w:t>
      </w:r>
      <w:r w:rsidRPr="00DA551B">
        <w:rPr>
          <w:rFonts w:ascii="Times New Roman" w:hAnsi="Times New Roman" w:cs="Times New Roman" w:hint="eastAsia"/>
          <w:iCs/>
          <w:sz w:val="24"/>
        </w:rPr>
        <w:t>变为</w:t>
      </w:r>
      <m:oMath>
        <m:r>
          <w:rPr>
            <w:rFonts w:ascii="Cambria Math" w:hAnsi="Cambria Math" w:cs="Times New Roman"/>
            <w:sz w:val="24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</w:rPr>
              <m:t>T</m:t>
            </m:r>
          </m:sup>
        </m:sSup>
        <m:r>
          <w:rPr>
            <w:rFonts w:ascii="Cambria Math" w:hAnsi="Cambria Math" w:cs="Times New Roman"/>
            <w:sz w:val="24"/>
          </w:rPr>
          <m:t>X+λ</m:t>
        </m:r>
        <m:r>
          <m:rPr>
            <m:sty m:val="bi"/>
          </m:rPr>
          <w:rPr>
            <w:rFonts w:ascii="Cambria Math" w:hAnsi="Cambria Math" w:cs="Times New Roman"/>
            <w:sz w:val="24"/>
          </w:rPr>
          <m:t>I</m:t>
        </m:r>
      </m:oMath>
      <w:r>
        <w:rPr>
          <w:rFonts w:ascii="Times New Roman" w:hAnsi="Times New Roman" w:cs="Times New Roman" w:hint="eastAsia"/>
          <w:iCs/>
          <w:sz w:val="24"/>
        </w:rPr>
        <w:t>。终止采用参数收敛方法，即引入</w:t>
      </w:r>
      <w:proofErr w:type="spellStart"/>
      <w:r>
        <w:rPr>
          <w:rFonts w:ascii="Times New Roman" w:hAnsi="Times New Roman" w:cs="Times New Roman" w:hint="eastAsia"/>
          <w:iCs/>
          <w:sz w:val="24"/>
        </w:rPr>
        <w:t>accept</w:t>
      </w:r>
      <w:r>
        <w:rPr>
          <w:rFonts w:ascii="Times New Roman" w:hAnsi="Times New Roman" w:cs="Times New Roman"/>
          <w:iCs/>
          <w:sz w:val="24"/>
        </w:rPr>
        <w:t>_gradient</w:t>
      </w:r>
      <w:proofErr w:type="spellEnd"/>
      <w:r>
        <w:rPr>
          <w:rFonts w:ascii="Times New Roman" w:hAnsi="Times New Roman" w:cs="Times New Roman" w:hint="eastAsia"/>
          <w:iCs/>
          <w:sz w:val="24"/>
        </w:rPr>
        <w:t>作为阈值，即当残差小于一个较小阈值时停止迭代</w:t>
      </w:r>
      <w:r w:rsidR="00EF7CAD">
        <w:rPr>
          <w:rFonts w:ascii="Times New Roman" w:hAnsi="Times New Roman" w:cs="Times New Roman" w:hint="eastAsia"/>
          <w:iCs/>
          <w:sz w:val="24"/>
        </w:rPr>
        <w:t>。</w:t>
      </w:r>
    </w:p>
    <w:p w14:paraId="10814818" w14:textId="77777777" w:rsidR="00EF7CAD" w:rsidRDefault="00BE131C" w:rsidP="00327A9D">
      <w:pPr>
        <w:keepNext/>
      </w:pPr>
      <w:r>
        <w:rPr>
          <w:rFonts w:hint="eastAsia"/>
          <w:noProof/>
        </w:rPr>
        <w:drawing>
          <wp:inline distT="0" distB="0" distL="0" distR="0" wp14:anchorId="55F5C630" wp14:editId="64ED9066">
            <wp:extent cx="5274310" cy="2757805"/>
            <wp:effectExtent l="0" t="0" r="2540" b="4445"/>
            <wp:docPr id="12857575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57548" name="图片 12857575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31D1" w14:textId="3D523D70" w:rsidR="00BE131C" w:rsidRPr="00EF7CAD" w:rsidRDefault="00EF7CAD" w:rsidP="00EF7CAD">
      <w:pPr>
        <w:pStyle w:val="a9"/>
        <w:jc w:val="center"/>
        <w:rPr>
          <w:rFonts w:ascii="Times New Roman" w:eastAsia="仿宋" w:hAnsi="Times New Roman" w:cs="Times New Roman"/>
        </w:rPr>
      </w:pPr>
      <w:r w:rsidRPr="00EF7CAD">
        <w:rPr>
          <w:rFonts w:ascii="Times New Roman" w:eastAsia="仿宋" w:hAnsi="Times New Roman" w:cs="Times New Roman" w:hint="eastAsia"/>
        </w:rPr>
        <w:t>图</w:t>
      </w:r>
      <w:r w:rsidRPr="00EF7CAD">
        <w:rPr>
          <w:rFonts w:ascii="Times New Roman" w:eastAsia="仿宋" w:hAnsi="Times New Roman" w:cs="Times New Roman"/>
        </w:rPr>
        <w:fldChar w:fldCharType="begin"/>
      </w:r>
      <w:r w:rsidRPr="00EF7CAD">
        <w:rPr>
          <w:rFonts w:ascii="Times New Roman" w:eastAsia="仿宋" w:hAnsi="Times New Roman" w:cs="Times New Roman"/>
        </w:rPr>
        <w:instrText xml:space="preserve"> </w:instrText>
      </w:r>
      <w:r w:rsidRPr="00EF7CAD">
        <w:rPr>
          <w:rFonts w:ascii="Times New Roman" w:eastAsia="仿宋" w:hAnsi="Times New Roman" w:cs="Times New Roman" w:hint="eastAsia"/>
        </w:rPr>
        <w:instrText xml:space="preserve">SEQ </w:instrText>
      </w:r>
      <w:r w:rsidRPr="00EF7CAD">
        <w:rPr>
          <w:rFonts w:ascii="Times New Roman" w:eastAsia="仿宋" w:hAnsi="Times New Roman" w:cs="Times New Roman" w:hint="eastAsia"/>
        </w:rPr>
        <w:instrText>图</w:instrText>
      </w:r>
      <w:r w:rsidRPr="00EF7CAD">
        <w:rPr>
          <w:rFonts w:ascii="Times New Roman" w:eastAsia="仿宋" w:hAnsi="Times New Roman" w:cs="Times New Roman" w:hint="eastAsia"/>
        </w:rPr>
        <w:instrText xml:space="preserve"> \* ARABIC</w:instrText>
      </w:r>
      <w:r w:rsidRPr="00EF7CAD">
        <w:rPr>
          <w:rFonts w:ascii="Times New Roman" w:eastAsia="仿宋" w:hAnsi="Times New Roman" w:cs="Times New Roman"/>
        </w:rPr>
        <w:instrText xml:space="preserve"> </w:instrText>
      </w:r>
      <w:r w:rsidRPr="00EF7CAD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4</w:t>
      </w:r>
      <w:r w:rsidRPr="00EF7CAD">
        <w:rPr>
          <w:rFonts w:ascii="Times New Roman" w:eastAsia="仿宋" w:hAnsi="Times New Roman" w:cs="Times New Roman"/>
        </w:rPr>
        <w:fldChar w:fldCharType="end"/>
      </w:r>
      <w:r w:rsidRPr="00EF7CAD">
        <w:rPr>
          <w:rFonts w:ascii="Times New Roman" w:eastAsia="仿宋" w:hAnsi="Times New Roman" w:cs="Times New Roman"/>
        </w:rPr>
        <w:t xml:space="preserve"> </w:t>
      </w:r>
      <w:r w:rsidRPr="00EF7CAD">
        <w:rPr>
          <w:rFonts w:ascii="Times New Roman" w:eastAsia="仿宋" w:hAnsi="Times New Roman" w:cs="Times New Roman" w:hint="eastAsia"/>
        </w:rPr>
        <w:t>共轭梯度下降代码</w:t>
      </w:r>
      <w:r>
        <w:rPr>
          <w:rFonts w:ascii="Times New Roman" w:eastAsia="仿宋" w:hAnsi="Times New Roman" w:cs="Times New Roman" w:hint="eastAsia"/>
        </w:rPr>
        <w:t>截图</w:t>
      </w:r>
    </w:p>
    <w:p w14:paraId="783D6EA2" w14:textId="6DD38457" w:rsidR="0041513D" w:rsidRPr="00BC46CD" w:rsidRDefault="0041513D" w:rsidP="00AB3443">
      <w:pPr>
        <w:spacing w:beforeLines="30" w:before="93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t>4</w:t>
      </w:r>
      <w:r w:rsidRPr="00BC46CD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3</w:t>
      </w:r>
      <w:r w:rsidRPr="00BC46CD">
        <w:rPr>
          <w:rFonts w:ascii="黑体" w:eastAsia="黑体" w:hAnsi="黑体"/>
          <w:b/>
          <w:sz w:val="24"/>
        </w:rPr>
        <w:t xml:space="preserve"> </w:t>
      </w:r>
      <w:r>
        <w:rPr>
          <w:rFonts w:ascii="黑体" w:eastAsia="黑体" w:hAnsi="黑体" w:hint="eastAsia"/>
          <w:b/>
          <w:sz w:val="24"/>
        </w:rPr>
        <w:t>实验</w:t>
      </w:r>
      <w:r w:rsidR="004239C6">
        <w:rPr>
          <w:rFonts w:ascii="黑体" w:eastAsia="黑体" w:hAnsi="黑体" w:hint="eastAsia"/>
          <w:b/>
          <w:sz w:val="24"/>
        </w:rPr>
        <w:t>结果</w:t>
      </w:r>
      <w:r w:rsidR="003E1DA8">
        <w:rPr>
          <w:rFonts w:ascii="黑体" w:eastAsia="黑体" w:hAnsi="黑体" w:hint="eastAsia"/>
          <w:b/>
          <w:sz w:val="24"/>
        </w:rPr>
        <w:t>及</w:t>
      </w:r>
      <w:r w:rsidR="004239C6">
        <w:rPr>
          <w:rFonts w:ascii="黑体" w:eastAsia="黑体" w:hAnsi="黑体" w:hint="eastAsia"/>
          <w:b/>
          <w:sz w:val="24"/>
        </w:rPr>
        <w:t>分析</w:t>
      </w:r>
    </w:p>
    <w:p w14:paraId="5509342C" w14:textId="00465A1D" w:rsidR="00284BEF" w:rsidRDefault="00284BEF" w:rsidP="00AB3443">
      <w:pPr>
        <w:spacing w:beforeLines="50" w:before="156" w:afterLines="30" w:after="93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3.1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不同数据量</w:t>
      </w:r>
      <w:proofErr w:type="gramStart"/>
      <w:r>
        <w:rPr>
          <w:rFonts w:ascii="黑体" w:eastAsia="黑体" w:hAnsi="黑体" w:hint="eastAsia"/>
          <w:bCs/>
          <w:sz w:val="24"/>
        </w:rPr>
        <w:t>下结果</w:t>
      </w:r>
      <w:proofErr w:type="gramEnd"/>
      <w:r>
        <w:rPr>
          <w:rFonts w:ascii="黑体" w:eastAsia="黑体" w:hAnsi="黑体" w:hint="eastAsia"/>
          <w:bCs/>
          <w:sz w:val="24"/>
        </w:rPr>
        <w:t>比较</w:t>
      </w:r>
    </w:p>
    <w:p w14:paraId="4ABCE7DB" w14:textId="00F24B75" w:rsidR="00E00895" w:rsidRDefault="00E00895" w:rsidP="00E00895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</w:rPr>
        <w:t>设置多项式次数为</w:t>
      </w:r>
      <w:r>
        <w:rPr>
          <w:rFonts w:ascii="Times New Roman" w:hAnsi="Times New Roman" w:cs="Times New Roman" w:hint="eastAsia"/>
          <w:iCs/>
          <w:sz w:val="24"/>
        </w:rPr>
        <w:t>5</w:t>
      </w:r>
      <w:r>
        <w:rPr>
          <w:rFonts w:ascii="Times New Roman" w:hAnsi="Times New Roman" w:cs="Times New Roman" w:hint="eastAsia"/>
          <w:iCs/>
          <w:sz w:val="24"/>
        </w:rPr>
        <w:t>，生成噪声服从</w:t>
      </w:r>
      <m:oMath>
        <m:r>
          <m:rPr>
            <m:scr m:val="script"/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N(</m:t>
        </m:r>
        <m:r>
          <w:rPr>
            <w:rFonts w:ascii="Cambria Math" w:eastAsia="宋体" w:hAnsi="Cambria Math" w:cs="Times New Roman"/>
            <w:sz w:val="24"/>
            <w:szCs w:val="24"/>
          </w:rPr>
          <m:t>0,0.1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>
        <w:rPr>
          <w:rFonts w:ascii="Times New Roman" w:hAnsi="Times New Roman" w:cs="Times New Roman" w:hint="eastAsia"/>
          <w:sz w:val="24"/>
          <w:szCs w:val="24"/>
        </w:rPr>
        <w:t>，分别使用梯度下降法和共轭梯度下降法进行结果的比较。</w:t>
      </w:r>
    </w:p>
    <w:p w14:paraId="096FBC86" w14:textId="5BB7C723" w:rsidR="00E00895" w:rsidRPr="00E00895" w:rsidRDefault="00E00895" w:rsidP="00E00895">
      <w:pPr>
        <w:pStyle w:val="a3"/>
        <w:numPr>
          <w:ilvl w:val="0"/>
          <w:numId w:val="12"/>
        </w:numPr>
        <w:spacing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 w:rsidRPr="00E00895">
        <w:rPr>
          <w:rFonts w:ascii="Times New Roman" w:hAnsi="Times New Roman" w:cs="Times New Roman" w:hint="eastAsia"/>
          <w:iCs/>
          <w:sz w:val="24"/>
        </w:rPr>
        <w:t>使用梯度下降法，</w:t>
      </w:r>
      <w:r w:rsidR="009D1D36">
        <w:rPr>
          <w:rFonts w:ascii="Times New Roman" w:hAnsi="Times New Roman" w:cs="Times New Roman" w:hint="eastAsia"/>
          <w:iCs/>
          <w:sz w:val="24"/>
        </w:rPr>
        <w:t>设置学习率为</w:t>
      </w:r>
      <w:r w:rsidR="009D1D36">
        <w:rPr>
          <w:rFonts w:ascii="Times New Roman" w:hAnsi="Times New Roman" w:cs="Times New Roman" w:hint="eastAsia"/>
          <w:iCs/>
          <w:sz w:val="24"/>
        </w:rPr>
        <w:t>0</w:t>
      </w:r>
      <w:r w:rsidR="009D1D36">
        <w:rPr>
          <w:rFonts w:ascii="Times New Roman" w:hAnsi="Times New Roman" w:cs="Times New Roman"/>
          <w:iCs/>
          <w:sz w:val="24"/>
        </w:rPr>
        <w:t>.01</w:t>
      </w:r>
      <w:r w:rsidR="009D1D36">
        <w:rPr>
          <w:rFonts w:ascii="Times New Roman" w:hAnsi="Times New Roman" w:cs="Times New Roman" w:hint="eastAsia"/>
          <w:iCs/>
          <w:sz w:val="24"/>
        </w:rPr>
        <w:t>，</w:t>
      </w:r>
      <w:r w:rsidR="00AB3443">
        <w:rPr>
          <w:rFonts w:ascii="Times New Roman" w:hAnsi="Times New Roman" w:cs="Times New Roman" w:hint="eastAsia"/>
          <w:iCs/>
          <w:sz w:val="24"/>
        </w:rPr>
        <w:t>设定梯度阈值为</w:t>
      </w:r>
      <w:r w:rsidR="00AB3443">
        <w:rPr>
          <w:rFonts w:ascii="Times New Roman" w:hAnsi="Times New Roman" w:cs="Times New Roman" w:hint="eastAsia"/>
          <w:iCs/>
          <w:sz w:val="24"/>
        </w:rPr>
        <w:t>0</w:t>
      </w:r>
      <w:r w:rsidR="00AB3443">
        <w:rPr>
          <w:rFonts w:ascii="Times New Roman" w:hAnsi="Times New Roman" w:cs="Times New Roman"/>
          <w:iCs/>
          <w:sz w:val="24"/>
        </w:rPr>
        <w:t>.01</w:t>
      </w:r>
      <w:r w:rsidR="00AB3443">
        <w:rPr>
          <w:rFonts w:ascii="Times New Roman" w:hAnsi="Times New Roman" w:cs="Times New Roman" w:hint="eastAsia"/>
          <w:iCs/>
          <w:sz w:val="24"/>
        </w:rPr>
        <w:t>，</w:t>
      </w:r>
      <w:r w:rsidRPr="00E00895">
        <w:rPr>
          <w:rFonts w:ascii="Times New Roman" w:hAnsi="Times New Roman" w:cs="Times New Roman" w:hint="eastAsia"/>
          <w:iCs/>
          <w:sz w:val="24"/>
        </w:rPr>
        <w:t>可以看到随着数据量增加，拟合效果逐渐变好，同时也注意到梯度下降至指定阈值界限下所耗迭代次数增加。</w:t>
      </w:r>
    </w:p>
    <w:p w14:paraId="0CFAFB88" w14:textId="77777777" w:rsidR="00E00895" w:rsidRDefault="00284BEF" w:rsidP="00327A9D">
      <w:pPr>
        <w:keepNext/>
      </w:pPr>
      <w:r>
        <w:rPr>
          <w:noProof/>
        </w:rPr>
        <w:drawing>
          <wp:inline distT="0" distB="0" distL="0" distR="0" wp14:anchorId="209A008F" wp14:editId="4E4C9796">
            <wp:extent cx="5274310" cy="2599690"/>
            <wp:effectExtent l="0" t="0" r="2540" b="0"/>
            <wp:docPr id="1806509224" name="图片 6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09224" name="图片 6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6F2" w14:textId="323CAE2A" w:rsidR="00284BEF" w:rsidRPr="00E00895" w:rsidRDefault="00E00895" w:rsidP="00E00895">
      <w:pPr>
        <w:pStyle w:val="a9"/>
        <w:jc w:val="center"/>
        <w:rPr>
          <w:rFonts w:ascii="Times New Roman" w:eastAsia="仿宋" w:hAnsi="Times New Roman" w:cs="Times New Roman"/>
        </w:rPr>
      </w:pPr>
      <w:r w:rsidRPr="00E00895">
        <w:rPr>
          <w:rFonts w:ascii="Times New Roman" w:eastAsia="仿宋" w:hAnsi="Times New Roman" w:cs="Times New Roman" w:hint="eastAsia"/>
        </w:rPr>
        <w:t>图</w:t>
      </w:r>
      <w:r w:rsidRPr="00E00895">
        <w:rPr>
          <w:rFonts w:ascii="Times New Roman" w:eastAsia="仿宋" w:hAnsi="Times New Roman" w:cs="Times New Roman"/>
        </w:rPr>
        <w:fldChar w:fldCharType="begin"/>
      </w:r>
      <w:r w:rsidRPr="00E00895">
        <w:rPr>
          <w:rFonts w:ascii="Times New Roman" w:eastAsia="仿宋" w:hAnsi="Times New Roman" w:cs="Times New Roman"/>
        </w:rPr>
        <w:instrText xml:space="preserve"> </w:instrText>
      </w:r>
      <w:r w:rsidRPr="00E00895">
        <w:rPr>
          <w:rFonts w:ascii="Times New Roman" w:eastAsia="仿宋" w:hAnsi="Times New Roman" w:cs="Times New Roman" w:hint="eastAsia"/>
        </w:rPr>
        <w:instrText xml:space="preserve">SEQ </w:instrText>
      </w:r>
      <w:r w:rsidRPr="00E00895">
        <w:rPr>
          <w:rFonts w:ascii="Times New Roman" w:eastAsia="仿宋" w:hAnsi="Times New Roman" w:cs="Times New Roman" w:hint="eastAsia"/>
        </w:rPr>
        <w:instrText>图</w:instrText>
      </w:r>
      <w:r w:rsidRPr="00E00895">
        <w:rPr>
          <w:rFonts w:ascii="Times New Roman" w:eastAsia="仿宋" w:hAnsi="Times New Roman" w:cs="Times New Roman" w:hint="eastAsia"/>
        </w:rPr>
        <w:instrText xml:space="preserve"> \* ARABIC</w:instrText>
      </w:r>
      <w:r w:rsidRPr="00E00895">
        <w:rPr>
          <w:rFonts w:ascii="Times New Roman" w:eastAsia="仿宋" w:hAnsi="Times New Roman" w:cs="Times New Roman"/>
        </w:rPr>
        <w:instrText xml:space="preserve"> </w:instrText>
      </w:r>
      <w:r w:rsidRPr="00E00895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5</w:t>
      </w:r>
      <w:r w:rsidRPr="00E00895">
        <w:rPr>
          <w:rFonts w:ascii="Times New Roman" w:eastAsia="仿宋" w:hAnsi="Times New Roman" w:cs="Times New Roman"/>
        </w:rPr>
        <w:fldChar w:fldCharType="end"/>
      </w:r>
      <w:r w:rsidRPr="00E00895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梯度下降</w:t>
      </w:r>
      <w:r>
        <w:rPr>
          <w:rFonts w:ascii="Times New Roman" w:eastAsia="仿宋" w:hAnsi="Times New Roman" w:cs="Times New Roman" w:hint="eastAsia"/>
        </w:rPr>
        <w:t>法</w:t>
      </w:r>
      <w:r w:rsidRPr="00E00895">
        <w:rPr>
          <w:rFonts w:ascii="Times New Roman" w:eastAsia="仿宋" w:hAnsi="Times New Roman" w:cs="Times New Roman" w:hint="eastAsia"/>
        </w:rPr>
        <w:t>数据量变化结果比较</w:t>
      </w:r>
    </w:p>
    <w:p w14:paraId="6BF25D32" w14:textId="69F22B11" w:rsidR="00E00895" w:rsidRPr="00E00895" w:rsidRDefault="00E00895" w:rsidP="00E00895">
      <w:pPr>
        <w:pStyle w:val="a3"/>
        <w:numPr>
          <w:ilvl w:val="0"/>
          <w:numId w:val="12"/>
        </w:numPr>
        <w:spacing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 w:rsidRPr="00E00895">
        <w:rPr>
          <w:rFonts w:ascii="Times New Roman" w:hAnsi="Times New Roman" w:cs="Times New Roman" w:hint="eastAsia"/>
          <w:iCs/>
          <w:sz w:val="24"/>
        </w:rPr>
        <w:lastRenderedPageBreak/>
        <w:t>使用</w:t>
      </w:r>
      <w:r>
        <w:rPr>
          <w:rFonts w:ascii="Times New Roman" w:hAnsi="Times New Roman" w:cs="Times New Roman" w:hint="eastAsia"/>
          <w:iCs/>
          <w:sz w:val="24"/>
        </w:rPr>
        <w:t>共轭梯度</w:t>
      </w:r>
      <w:r w:rsidRPr="00E00895">
        <w:rPr>
          <w:rFonts w:ascii="Times New Roman" w:hAnsi="Times New Roman" w:cs="Times New Roman" w:hint="eastAsia"/>
          <w:iCs/>
          <w:sz w:val="24"/>
        </w:rPr>
        <w:t>下降法，</w:t>
      </w:r>
      <w:r w:rsidR="00760860">
        <w:rPr>
          <w:rFonts w:ascii="Times New Roman" w:hAnsi="Times New Roman" w:cs="Times New Roman" w:hint="eastAsia"/>
          <w:iCs/>
          <w:sz w:val="24"/>
        </w:rPr>
        <w:t>设置残差阈值界限为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-20</m:t>
            </m:r>
          </m:sup>
        </m:sSup>
      </m:oMath>
      <w:r w:rsidR="00760860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同样</w:t>
      </w:r>
      <w:r w:rsidRPr="00E00895">
        <w:rPr>
          <w:rFonts w:ascii="Times New Roman" w:hAnsi="Times New Roman" w:cs="Times New Roman" w:hint="eastAsia"/>
          <w:iCs/>
          <w:sz w:val="24"/>
        </w:rPr>
        <w:t>可以看到随着数据量增加，拟合效果逐渐变好，</w:t>
      </w:r>
      <w:r w:rsidR="00327A9D">
        <w:rPr>
          <w:rFonts w:ascii="Times New Roman" w:hAnsi="Times New Roman" w:cs="Times New Roman" w:hint="eastAsia"/>
          <w:iCs/>
          <w:sz w:val="24"/>
        </w:rPr>
        <w:t>但是残差</w:t>
      </w:r>
      <w:r w:rsidRPr="00E00895">
        <w:rPr>
          <w:rFonts w:ascii="Times New Roman" w:hAnsi="Times New Roman" w:cs="Times New Roman" w:hint="eastAsia"/>
          <w:iCs/>
          <w:sz w:val="24"/>
        </w:rPr>
        <w:t>下降至指定阈值界限下所耗迭代次数</w:t>
      </w:r>
      <w:r w:rsidR="00327A9D">
        <w:rPr>
          <w:rFonts w:ascii="Times New Roman" w:hAnsi="Times New Roman" w:cs="Times New Roman" w:hint="eastAsia"/>
          <w:iCs/>
          <w:sz w:val="24"/>
        </w:rPr>
        <w:t>几乎不变，同时可以发现</w:t>
      </w:r>
      <w:r w:rsidR="00AB3443">
        <w:rPr>
          <w:rFonts w:ascii="Times New Roman" w:hAnsi="Times New Roman" w:cs="Times New Roman" w:hint="eastAsia"/>
          <w:iCs/>
          <w:sz w:val="24"/>
        </w:rPr>
        <w:t>：</w:t>
      </w:r>
      <w:r w:rsidR="00327A9D" w:rsidRPr="0074405B">
        <w:rPr>
          <w:rFonts w:ascii="Times New Roman" w:hAnsi="Times New Roman" w:cs="Times New Roman" w:hint="eastAsia"/>
          <w:b/>
          <w:bCs/>
          <w:iCs/>
          <w:sz w:val="24"/>
        </w:rPr>
        <w:t>相较于梯度下降法，共轭梯度下降法所需迭代步数大大减少</w:t>
      </w:r>
      <w:r w:rsidRPr="00E00895">
        <w:rPr>
          <w:rFonts w:ascii="Times New Roman" w:hAnsi="Times New Roman" w:cs="Times New Roman" w:hint="eastAsia"/>
          <w:iCs/>
          <w:sz w:val="24"/>
        </w:rPr>
        <w:t>。</w:t>
      </w:r>
    </w:p>
    <w:p w14:paraId="02780ACC" w14:textId="77777777" w:rsidR="00E00895" w:rsidRDefault="00E00895" w:rsidP="00327A9D">
      <w:pPr>
        <w:keepNext/>
      </w:pPr>
      <w:r>
        <w:rPr>
          <w:noProof/>
        </w:rPr>
        <w:drawing>
          <wp:inline distT="0" distB="0" distL="0" distR="0" wp14:anchorId="783939A6" wp14:editId="3D71B57F">
            <wp:extent cx="5274310" cy="2599690"/>
            <wp:effectExtent l="0" t="0" r="2540" b="0"/>
            <wp:docPr id="7996154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7D50" w14:textId="6839F6C1" w:rsidR="00E00895" w:rsidRPr="00E00895" w:rsidRDefault="00E00895" w:rsidP="00E00895">
      <w:pPr>
        <w:pStyle w:val="a9"/>
        <w:jc w:val="center"/>
        <w:rPr>
          <w:rFonts w:ascii="Times New Roman" w:eastAsia="仿宋" w:hAnsi="Times New Roman" w:cs="Times New Roman"/>
        </w:rPr>
      </w:pPr>
      <w:r w:rsidRPr="00E00895">
        <w:rPr>
          <w:rFonts w:ascii="Times New Roman" w:eastAsia="仿宋" w:hAnsi="Times New Roman" w:cs="Times New Roman" w:hint="eastAsia"/>
        </w:rPr>
        <w:t>图</w:t>
      </w:r>
      <w:r w:rsidRPr="00E00895">
        <w:rPr>
          <w:rFonts w:ascii="Times New Roman" w:eastAsia="仿宋" w:hAnsi="Times New Roman" w:cs="Times New Roman"/>
        </w:rPr>
        <w:fldChar w:fldCharType="begin"/>
      </w:r>
      <w:r w:rsidRPr="00E00895">
        <w:rPr>
          <w:rFonts w:ascii="Times New Roman" w:eastAsia="仿宋" w:hAnsi="Times New Roman" w:cs="Times New Roman"/>
        </w:rPr>
        <w:instrText xml:space="preserve"> </w:instrText>
      </w:r>
      <w:r w:rsidRPr="00E00895">
        <w:rPr>
          <w:rFonts w:ascii="Times New Roman" w:eastAsia="仿宋" w:hAnsi="Times New Roman" w:cs="Times New Roman" w:hint="eastAsia"/>
        </w:rPr>
        <w:instrText xml:space="preserve">SEQ </w:instrText>
      </w:r>
      <w:r w:rsidRPr="00E00895">
        <w:rPr>
          <w:rFonts w:ascii="Times New Roman" w:eastAsia="仿宋" w:hAnsi="Times New Roman" w:cs="Times New Roman" w:hint="eastAsia"/>
        </w:rPr>
        <w:instrText>图</w:instrText>
      </w:r>
      <w:r w:rsidRPr="00E00895">
        <w:rPr>
          <w:rFonts w:ascii="Times New Roman" w:eastAsia="仿宋" w:hAnsi="Times New Roman" w:cs="Times New Roman" w:hint="eastAsia"/>
        </w:rPr>
        <w:instrText xml:space="preserve"> \* ARABIC</w:instrText>
      </w:r>
      <w:r w:rsidRPr="00E00895">
        <w:rPr>
          <w:rFonts w:ascii="Times New Roman" w:eastAsia="仿宋" w:hAnsi="Times New Roman" w:cs="Times New Roman"/>
        </w:rPr>
        <w:instrText xml:space="preserve"> </w:instrText>
      </w:r>
      <w:r w:rsidRPr="00E00895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6</w:t>
      </w:r>
      <w:r w:rsidRPr="00E00895">
        <w:rPr>
          <w:rFonts w:ascii="Times New Roman" w:eastAsia="仿宋" w:hAnsi="Times New Roman" w:cs="Times New Roman"/>
        </w:rPr>
        <w:fldChar w:fldCharType="end"/>
      </w:r>
      <w:r w:rsidRPr="00E00895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共轭梯度下降法数据量变化结果比较</w:t>
      </w:r>
    </w:p>
    <w:p w14:paraId="6ABA26B1" w14:textId="4AE8B442" w:rsidR="00284BEF" w:rsidRDefault="00284BEF" w:rsidP="00284BEF">
      <w:pPr>
        <w:spacing w:beforeLines="50" w:before="156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3.2</w:t>
      </w:r>
      <w:r w:rsidRPr="00E73D4A">
        <w:rPr>
          <w:rFonts w:ascii="黑体" w:eastAsia="黑体" w:hAnsi="黑体"/>
          <w:bCs/>
          <w:sz w:val="24"/>
        </w:rPr>
        <w:t xml:space="preserve"> </w:t>
      </w:r>
      <w:r>
        <w:rPr>
          <w:rFonts w:ascii="黑体" w:eastAsia="黑体" w:hAnsi="黑体" w:hint="eastAsia"/>
          <w:bCs/>
          <w:sz w:val="24"/>
        </w:rPr>
        <w:t>不同</w:t>
      </w:r>
      <w:r w:rsidRPr="00284BEF">
        <w:rPr>
          <w:rFonts w:ascii="黑体" w:eastAsia="黑体" w:hAnsi="黑体" w:hint="eastAsia"/>
          <w:bCs/>
          <w:sz w:val="24"/>
        </w:rPr>
        <w:t>多项式阶数</w:t>
      </w:r>
      <w:r>
        <w:rPr>
          <w:rFonts w:ascii="黑体" w:eastAsia="黑体" w:hAnsi="黑体" w:hint="eastAsia"/>
          <w:bCs/>
          <w:sz w:val="24"/>
        </w:rPr>
        <w:t>下结果比较</w:t>
      </w:r>
    </w:p>
    <w:p w14:paraId="3626D63F" w14:textId="22D91AE8" w:rsidR="00284BEF" w:rsidRDefault="009D1D36" w:rsidP="009D1D36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</w:rPr>
        <w:t>设置数据量为</w:t>
      </w:r>
      <w:r>
        <w:rPr>
          <w:rFonts w:ascii="Times New Roman" w:hAnsi="Times New Roman" w:cs="Times New Roman" w:hint="eastAsia"/>
          <w:iCs/>
          <w:sz w:val="24"/>
        </w:rPr>
        <w:t>1</w:t>
      </w:r>
      <w:r>
        <w:rPr>
          <w:rFonts w:ascii="Times New Roman" w:hAnsi="Times New Roman" w:cs="Times New Roman"/>
          <w:iCs/>
          <w:sz w:val="24"/>
        </w:rPr>
        <w:t>0</w:t>
      </w:r>
      <w:r>
        <w:rPr>
          <w:rFonts w:ascii="Times New Roman" w:hAnsi="Times New Roman" w:cs="Times New Roman" w:hint="eastAsia"/>
          <w:iCs/>
          <w:sz w:val="24"/>
        </w:rPr>
        <w:t>，生成噪声服从</w:t>
      </w:r>
      <m:oMath>
        <m:r>
          <m:rPr>
            <m:scr m:val="script"/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N(</m:t>
        </m:r>
        <m:r>
          <w:rPr>
            <w:rFonts w:ascii="Cambria Math" w:eastAsia="宋体" w:hAnsi="Cambria Math" w:cs="Times New Roman"/>
            <w:sz w:val="24"/>
            <w:szCs w:val="24"/>
          </w:rPr>
          <m:t>0,0.36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760860">
        <w:rPr>
          <w:rFonts w:ascii="Times New Roman" w:hAnsi="Times New Roman" w:cs="Times New Roman" w:hint="eastAsia"/>
          <w:sz w:val="24"/>
          <w:szCs w:val="24"/>
        </w:rPr>
        <w:t>（便于观察过拟合现象）</w:t>
      </w:r>
      <w:r>
        <w:rPr>
          <w:rFonts w:ascii="Times New Roman" w:hAnsi="Times New Roman" w:cs="Times New Roman" w:hint="eastAsia"/>
          <w:sz w:val="24"/>
          <w:szCs w:val="24"/>
        </w:rPr>
        <w:t>，分别使用梯度下降法和共轭梯度下降法进行结果的比较。</w:t>
      </w:r>
    </w:p>
    <w:p w14:paraId="114D4D7B" w14:textId="1A4EBCB3" w:rsidR="009D1D36" w:rsidRPr="009D1D36" w:rsidRDefault="009D1D36" w:rsidP="009D1D36">
      <w:pPr>
        <w:pStyle w:val="a3"/>
        <w:numPr>
          <w:ilvl w:val="0"/>
          <w:numId w:val="14"/>
        </w:numPr>
        <w:spacing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 w:rsidRPr="00E00895">
        <w:rPr>
          <w:rFonts w:ascii="Times New Roman" w:hAnsi="Times New Roman" w:cs="Times New Roman" w:hint="eastAsia"/>
          <w:iCs/>
          <w:sz w:val="24"/>
        </w:rPr>
        <w:t>使用梯度下降法，</w:t>
      </w:r>
      <w:r w:rsidR="00A21DD9">
        <w:rPr>
          <w:rFonts w:ascii="Times New Roman" w:hAnsi="Times New Roman" w:cs="Times New Roman" w:hint="eastAsia"/>
          <w:iCs/>
          <w:sz w:val="24"/>
        </w:rPr>
        <w:t>设定梯度阈值为</w:t>
      </w:r>
      <w:r w:rsidR="00A21DD9">
        <w:rPr>
          <w:rFonts w:ascii="Times New Roman" w:hAnsi="Times New Roman" w:cs="Times New Roman" w:hint="eastAsia"/>
          <w:iCs/>
          <w:sz w:val="24"/>
        </w:rPr>
        <w:t>0</w:t>
      </w:r>
      <w:r w:rsidR="00A21DD9">
        <w:rPr>
          <w:rFonts w:ascii="Times New Roman" w:hAnsi="Times New Roman" w:cs="Times New Roman"/>
          <w:iCs/>
          <w:sz w:val="24"/>
        </w:rPr>
        <w:t>.01</w:t>
      </w:r>
      <w:r w:rsidR="00A21DD9">
        <w:rPr>
          <w:rFonts w:ascii="Times New Roman" w:hAnsi="Times New Roman" w:cs="Times New Roman" w:hint="eastAsia"/>
          <w:iCs/>
          <w:sz w:val="24"/>
        </w:rPr>
        <w:t>（高阶时一般在</w:t>
      </w:r>
      <w:r w:rsidR="00A21DD9">
        <w:rPr>
          <w:rFonts w:ascii="Times New Roman" w:hAnsi="Times New Roman" w:cs="Times New Roman" w:hint="eastAsia"/>
          <w:iCs/>
          <w:sz w:val="24"/>
        </w:rPr>
        <w:t>1</w:t>
      </w:r>
      <w:r w:rsidR="00A21DD9">
        <w:rPr>
          <w:rFonts w:ascii="Times New Roman" w:hAnsi="Times New Roman" w:cs="Times New Roman"/>
          <w:iCs/>
          <w:sz w:val="24"/>
        </w:rPr>
        <w:t>00000</w:t>
      </w:r>
      <w:r w:rsidR="00A21DD9">
        <w:rPr>
          <w:rFonts w:ascii="Times New Roman" w:hAnsi="Times New Roman" w:cs="Times New Roman" w:hint="eastAsia"/>
          <w:iCs/>
          <w:sz w:val="24"/>
        </w:rPr>
        <w:t>次迭代无法低于阈值），</w:t>
      </w:r>
      <w:r w:rsidRPr="00E00895">
        <w:rPr>
          <w:rFonts w:ascii="Times New Roman" w:hAnsi="Times New Roman" w:cs="Times New Roman" w:hint="eastAsia"/>
          <w:iCs/>
          <w:sz w:val="24"/>
        </w:rPr>
        <w:t>可以看到</w:t>
      </w:r>
      <w:proofErr w:type="gramStart"/>
      <w:r w:rsidRPr="00E00895">
        <w:rPr>
          <w:rFonts w:ascii="Times New Roman" w:hAnsi="Times New Roman" w:cs="Times New Roman" w:hint="eastAsia"/>
          <w:iCs/>
          <w:sz w:val="24"/>
        </w:rPr>
        <w:t>随着</w:t>
      </w:r>
      <w:r>
        <w:rPr>
          <w:rFonts w:ascii="Times New Roman" w:hAnsi="Times New Roman" w:cs="Times New Roman" w:hint="eastAsia"/>
          <w:iCs/>
          <w:sz w:val="24"/>
        </w:rPr>
        <w:t>阶数增加</w:t>
      </w:r>
      <w:proofErr w:type="gramEnd"/>
      <w:r w:rsidRPr="00E00895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能够出现明显的曲线形状，但在</w:t>
      </w:r>
      <w:r>
        <w:rPr>
          <w:rFonts w:ascii="Times New Roman" w:hAnsi="Times New Roman" w:cs="Times New Roman" w:hint="eastAsia"/>
          <w:iCs/>
          <w:sz w:val="24"/>
        </w:rPr>
        <w:t>1</w:t>
      </w:r>
      <w:r>
        <w:rPr>
          <w:rFonts w:ascii="Times New Roman" w:hAnsi="Times New Roman" w:cs="Times New Roman"/>
          <w:iCs/>
          <w:sz w:val="24"/>
        </w:rPr>
        <w:t>00000</w:t>
      </w:r>
      <w:r>
        <w:rPr>
          <w:rFonts w:ascii="Times New Roman" w:hAnsi="Times New Roman" w:cs="Times New Roman" w:hint="eastAsia"/>
          <w:iCs/>
          <w:sz w:val="24"/>
        </w:rPr>
        <w:t>次迭代</w:t>
      </w:r>
      <w:r w:rsidR="00D104CE">
        <w:rPr>
          <w:rFonts w:ascii="Times New Roman" w:hAnsi="Times New Roman" w:cs="Times New Roman" w:hint="eastAsia"/>
          <w:iCs/>
          <w:sz w:val="24"/>
        </w:rPr>
        <w:t>，学习率为</w:t>
      </w:r>
      <w:r w:rsidR="00D104CE">
        <w:rPr>
          <w:rFonts w:ascii="Times New Roman" w:hAnsi="Times New Roman" w:cs="Times New Roman" w:hint="eastAsia"/>
          <w:iCs/>
          <w:sz w:val="24"/>
        </w:rPr>
        <w:t>0</w:t>
      </w:r>
      <w:r w:rsidR="00D104CE">
        <w:rPr>
          <w:rFonts w:ascii="Times New Roman" w:hAnsi="Times New Roman" w:cs="Times New Roman"/>
          <w:iCs/>
          <w:sz w:val="24"/>
        </w:rPr>
        <w:t>.01</w:t>
      </w:r>
      <w:r w:rsidR="00D104CE">
        <w:rPr>
          <w:rFonts w:ascii="Times New Roman" w:hAnsi="Times New Roman" w:cs="Times New Roman" w:hint="eastAsia"/>
          <w:iCs/>
          <w:sz w:val="24"/>
        </w:rPr>
        <w:t>的情况下</w:t>
      </w:r>
      <w:r w:rsidR="0074405B">
        <w:rPr>
          <w:rFonts w:ascii="Times New Roman" w:hAnsi="Times New Roman" w:cs="Times New Roman" w:hint="eastAsia"/>
          <w:iCs/>
          <w:sz w:val="24"/>
        </w:rPr>
        <w:t>仍</w:t>
      </w:r>
      <w:r w:rsidR="00D104CE">
        <w:rPr>
          <w:rFonts w:ascii="Times New Roman" w:hAnsi="Times New Roman" w:cs="Times New Roman" w:hint="eastAsia"/>
          <w:iCs/>
          <w:sz w:val="24"/>
        </w:rPr>
        <w:t>较难收敛，因</w:t>
      </w:r>
      <w:r w:rsidR="00760860">
        <w:rPr>
          <w:rFonts w:ascii="Times New Roman" w:hAnsi="Times New Roman" w:cs="Times New Roman" w:hint="eastAsia"/>
          <w:iCs/>
          <w:sz w:val="24"/>
        </w:rPr>
        <w:t>而</w:t>
      </w:r>
      <w:r w:rsidR="00D104CE">
        <w:rPr>
          <w:rFonts w:ascii="Times New Roman" w:hAnsi="Times New Roman" w:cs="Times New Roman" w:hint="eastAsia"/>
          <w:iCs/>
          <w:sz w:val="24"/>
        </w:rPr>
        <w:t>此处不做分析。</w:t>
      </w:r>
    </w:p>
    <w:p w14:paraId="79F0B4A4" w14:textId="77777777" w:rsidR="009D1D36" w:rsidRDefault="009D1D36" w:rsidP="009D1D36">
      <w:pPr>
        <w:keepNext/>
        <w:spacing w:line="312" w:lineRule="auto"/>
      </w:pPr>
      <w:r>
        <w:rPr>
          <w:noProof/>
        </w:rPr>
        <w:drawing>
          <wp:inline distT="0" distB="0" distL="0" distR="0" wp14:anchorId="7BF200C0" wp14:editId="1AC2C7A5">
            <wp:extent cx="5274310" cy="2599690"/>
            <wp:effectExtent l="0" t="0" r="2540" b="0"/>
            <wp:docPr id="19095328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A932" w14:textId="67AA9A4E" w:rsidR="00D9701E" w:rsidRPr="003840E2" w:rsidRDefault="009D1D36" w:rsidP="003840E2">
      <w:pPr>
        <w:pStyle w:val="a9"/>
        <w:jc w:val="center"/>
        <w:rPr>
          <w:rFonts w:ascii="Times New Roman" w:eastAsia="仿宋" w:hAnsi="Times New Roman" w:cs="Times New Roman"/>
        </w:rPr>
      </w:pPr>
      <w:r w:rsidRPr="009D1D36">
        <w:rPr>
          <w:rFonts w:ascii="Times New Roman" w:eastAsia="仿宋" w:hAnsi="Times New Roman" w:cs="Times New Roman" w:hint="eastAsia"/>
        </w:rPr>
        <w:t>图</w:t>
      </w:r>
      <w:r w:rsidRPr="009D1D36">
        <w:rPr>
          <w:rFonts w:ascii="Times New Roman" w:eastAsia="仿宋" w:hAnsi="Times New Roman" w:cs="Times New Roman"/>
        </w:rPr>
        <w:fldChar w:fldCharType="begin"/>
      </w:r>
      <w:r w:rsidRPr="009D1D36">
        <w:rPr>
          <w:rFonts w:ascii="Times New Roman" w:eastAsia="仿宋" w:hAnsi="Times New Roman" w:cs="Times New Roman"/>
        </w:rPr>
        <w:instrText xml:space="preserve"> </w:instrText>
      </w:r>
      <w:r w:rsidRPr="009D1D36">
        <w:rPr>
          <w:rFonts w:ascii="Times New Roman" w:eastAsia="仿宋" w:hAnsi="Times New Roman" w:cs="Times New Roman" w:hint="eastAsia"/>
        </w:rPr>
        <w:instrText xml:space="preserve">SEQ </w:instrText>
      </w:r>
      <w:r w:rsidRPr="009D1D36">
        <w:rPr>
          <w:rFonts w:ascii="Times New Roman" w:eastAsia="仿宋" w:hAnsi="Times New Roman" w:cs="Times New Roman" w:hint="eastAsia"/>
        </w:rPr>
        <w:instrText>图</w:instrText>
      </w:r>
      <w:r w:rsidRPr="009D1D36">
        <w:rPr>
          <w:rFonts w:ascii="Times New Roman" w:eastAsia="仿宋" w:hAnsi="Times New Roman" w:cs="Times New Roman" w:hint="eastAsia"/>
        </w:rPr>
        <w:instrText xml:space="preserve"> \* ARABIC</w:instrText>
      </w:r>
      <w:r w:rsidRPr="009D1D36">
        <w:rPr>
          <w:rFonts w:ascii="Times New Roman" w:eastAsia="仿宋" w:hAnsi="Times New Roman" w:cs="Times New Roman"/>
        </w:rPr>
        <w:instrText xml:space="preserve"> </w:instrText>
      </w:r>
      <w:r w:rsidRPr="009D1D36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7</w:t>
      </w:r>
      <w:r w:rsidRPr="009D1D36">
        <w:rPr>
          <w:rFonts w:ascii="Times New Roman" w:eastAsia="仿宋" w:hAnsi="Times New Roman" w:cs="Times New Roman"/>
        </w:rPr>
        <w:fldChar w:fldCharType="end"/>
      </w:r>
      <w:r w:rsidRPr="009D1D36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梯度下降</w:t>
      </w:r>
      <w:r>
        <w:rPr>
          <w:rFonts w:ascii="Times New Roman" w:eastAsia="仿宋" w:hAnsi="Times New Roman" w:cs="Times New Roman" w:hint="eastAsia"/>
        </w:rPr>
        <w:t>法</w:t>
      </w:r>
      <w:proofErr w:type="gramStart"/>
      <w:r>
        <w:rPr>
          <w:rFonts w:ascii="Times New Roman" w:eastAsia="仿宋" w:hAnsi="Times New Roman" w:cs="Times New Roman" w:hint="eastAsia"/>
        </w:rPr>
        <w:t>多项式阶数</w:t>
      </w:r>
      <w:r w:rsidRPr="00E00895">
        <w:rPr>
          <w:rFonts w:ascii="Times New Roman" w:eastAsia="仿宋" w:hAnsi="Times New Roman" w:cs="Times New Roman" w:hint="eastAsia"/>
        </w:rPr>
        <w:t>变化</w:t>
      </w:r>
      <w:proofErr w:type="gramEnd"/>
      <w:r w:rsidRPr="00E00895">
        <w:rPr>
          <w:rFonts w:ascii="Times New Roman" w:eastAsia="仿宋" w:hAnsi="Times New Roman" w:cs="Times New Roman" w:hint="eastAsia"/>
        </w:rPr>
        <w:t>结果比较</w:t>
      </w:r>
    </w:p>
    <w:p w14:paraId="15E421E9" w14:textId="425B2369" w:rsidR="00760860" w:rsidRPr="00E00895" w:rsidRDefault="00760860" w:rsidP="00760860">
      <w:pPr>
        <w:pStyle w:val="a3"/>
        <w:numPr>
          <w:ilvl w:val="0"/>
          <w:numId w:val="14"/>
        </w:numPr>
        <w:spacing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 w:rsidRPr="00E00895">
        <w:rPr>
          <w:rFonts w:ascii="Times New Roman" w:hAnsi="Times New Roman" w:cs="Times New Roman" w:hint="eastAsia"/>
          <w:iCs/>
          <w:sz w:val="24"/>
        </w:rPr>
        <w:lastRenderedPageBreak/>
        <w:t>使用</w:t>
      </w:r>
      <w:r>
        <w:rPr>
          <w:rFonts w:ascii="Times New Roman" w:hAnsi="Times New Roman" w:cs="Times New Roman" w:hint="eastAsia"/>
          <w:iCs/>
          <w:sz w:val="24"/>
        </w:rPr>
        <w:t>共轭梯度</w:t>
      </w:r>
      <w:r w:rsidRPr="00E00895">
        <w:rPr>
          <w:rFonts w:ascii="Times New Roman" w:hAnsi="Times New Roman" w:cs="Times New Roman" w:hint="eastAsia"/>
          <w:iCs/>
          <w:sz w:val="24"/>
        </w:rPr>
        <w:t>下降法，</w:t>
      </w:r>
      <w:r>
        <w:rPr>
          <w:rFonts w:ascii="Times New Roman" w:hAnsi="Times New Roman" w:cs="Times New Roman" w:hint="eastAsia"/>
          <w:iCs/>
          <w:sz w:val="24"/>
        </w:rPr>
        <w:t>设置残差阈值界限为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-20</m:t>
            </m:r>
          </m:sup>
        </m:sSup>
      </m:oMath>
      <w:r>
        <w:rPr>
          <w:rFonts w:ascii="Times New Roman" w:hAnsi="Times New Roman" w:cs="Times New Roman" w:hint="eastAsia"/>
          <w:iCs/>
          <w:sz w:val="24"/>
        </w:rPr>
        <w:t>，</w:t>
      </w:r>
      <w:r w:rsidR="00AE13D0">
        <w:rPr>
          <w:rFonts w:ascii="Times New Roman" w:hAnsi="Times New Roman" w:cs="Times New Roman" w:hint="eastAsia"/>
          <w:iCs/>
          <w:sz w:val="24"/>
        </w:rPr>
        <w:t>可以发现</w:t>
      </w:r>
      <w:proofErr w:type="gramStart"/>
      <w:r w:rsidR="00AE13D0">
        <w:rPr>
          <w:rFonts w:ascii="Times New Roman" w:hAnsi="Times New Roman" w:cs="Times New Roman" w:hint="eastAsia"/>
          <w:iCs/>
          <w:sz w:val="24"/>
        </w:rPr>
        <w:t>阶数较小</w:t>
      </w:r>
      <w:proofErr w:type="gramEnd"/>
      <w:r w:rsidR="00AE13D0">
        <w:rPr>
          <w:rFonts w:ascii="Times New Roman" w:hAnsi="Times New Roman" w:cs="Times New Roman" w:hint="eastAsia"/>
          <w:iCs/>
          <w:sz w:val="24"/>
        </w:rPr>
        <w:t>时，</w:t>
      </w:r>
      <w:r w:rsidR="00AE13D0" w:rsidRPr="00AE13D0">
        <w:rPr>
          <w:rFonts w:ascii="Times New Roman" w:hAnsi="Times New Roman" w:cs="Times New Roman" w:hint="eastAsia"/>
          <w:iCs/>
          <w:sz w:val="24"/>
        </w:rPr>
        <w:t>模型表达能力有限</w:t>
      </w:r>
      <w:r w:rsidR="00AE13D0">
        <w:rPr>
          <w:rFonts w:ascii="Times New Roman" w:hAnsi="Times New Roman" w:cs="Times New Roman" w:hint="eastAsia"/>
          <w:iCs/>
          <w:sz w:val="24"/>
        </w:rPr>
        <w:t>，</w:t>
      </w:r>
      <w:proofErr w:type="gramStart"/>
      <w:r w:rsidRPr="00E00895">
        <w:rPr>
          <w:rFonts w:ascii="Times New Roman" w:hAnsi="Times New Roman" w:cs="Times New Roman" w:hint="eastAsia"/>
          <w:iCs/>
          <w:sz w:val="24"/>
        </w:rPr>
        <w:t>随着</w:t>
      </w:r>
      <w:r w:rsidR="00AE13D0">
        <w:rPr>
          <w:rFonts w:ascii="Times New Roman" w:hAnsi="Times New Roman" w:cs="Times New Roman" w:hint="eastAsia"/>
          <w:iCs/>
          <w:sz w:val="24"/>
        </w:rPr>
        <w:t>阶数</w:t>
      </w:r>
      <w:r w:rsidRPr="00E00895">
        <w:rPr>
          <w:rFonts w:ascii="Times New Roman" w:hAnsi="Times New Roman" w:cs="Times New Roman" w:hint="eastAsia"/>
          <w:iCs/>
          <w:sz w:val="24"/>
        </w:rPr>
        <w:t>增加</w:t>
      </w:r>
      <w:proofErr w:type="gramEnd"/>
      <w:r w:rsidR="00AE13D0">
        <w:rPr>
          <w:rFonts w:ascii="Times New Roman" w:hAnsi="Times New Roman" w:cs="Times New Roman" w:hint="eastAsia"/>
          <w:iCs/>
          <w:sz w:val="24"/>
        </w:rPr>
        <w:t>初期</w:t>
      </w:r>
      <w:r w:rsidRPr="00E00895">
        <w:rPr>
          <w:rFonts w:ascii="Times New Roman" w:hAnsi="Times New Roman" w:cs="Times New Roman" w:hint="eastAsia"/>
          <w:iCs/>
          <w:sz w:val="24"/>
        </w:rPr>
        <w:t>，拟合效果逐渐变好</w:t>
      </w:r>
      <w:r w:rsidR="00AE13D0">
        <w:rPr>
          <w:rFonts w:ascii="Times New Roman" w:hAnsi="Times New Roman" w:cs="Times New Roman" w:hint="eastAsia"/>
          <w:iCs/>
          <w:sz w:val="24"/>
        </w:rPr>
        <w:t>；但是后期</w:t>
      </w:r>
      <w:proofErr w:type="gramStart"/>
      <w:r w:rsidR="00AE13D0">
        <w:rPr>
          <w:rFonts w:ascii="Times New Roman" w:hAnsi="Times New Roman" w:cs="Times New Roman" w:hint="eastAsia"/>
          <w:iCs/>
          <w:sz w:val="24"/>
        </w:rPr>
        <w:t>当阶数</w:t>
      </w:r>
      <w:proofErr w:type="gramEnd"/>
      <w:r w:rsidR="00AE13D0">
        <w:rPr>
          <w:rFonts w:ascii="Times New Roman" w:hAnsi="Times New Roman" w:cs="Times New Roman" w:hint="eastAsia"/>
          <w:iCs/>
          <w:sz w:val="24"/>
        </w:rPr>
        <w:t>逐渐增大，</w:t>
      </w:r>
      <w:r w:rsidR="00D9701E" w:rsidRPr="00AE13D0">
        <w:rPr>
          <w:rFonts w:ascii="Times New Roman" w:hAnsi="Times New Roman" w:cs="Times New Roman" w:hint="eastAsia"/>
          <w:iCs/>
          <w:sz w:val="24"/>
        </w:rPr>
        <w:t>曲线已不具有正弦形状</w:t>
      </w:r>
      <w:r w:rsidR="00D9701E">
        <w:rPr>
          <w:rFonts w:ascii="Times New Roman" w:hAnsi="Times New Roman" w:cs="Times New Roman" w:hint="eastAsia"/>
          <w:iCs/>
          <w:sz w:val="24"/>
        </w:rPr>
        <w:t>，</w:t>
      </w:r>
      <w:r w:rsidR="00AE13D0">
        <w:rPr>
          <w:rFonts w:ascii="Times New Roman" w:hAnsi="Times New Roman" w:cs="Times New Roman" w:hint="eastAsia"/>
          <w:iCs/>
          <w:sz w:val="24"/>
        </w:rPr>
        <w:t>模型</w:t>
      </w:r>
      <w:proofErr w:type="gramStart"/>
      <w:r w:rsidR="00AE13D0">
        <w:rPr>
          <w:rFonts w:ascii="Times New Roman" w:hAnsi="Times New Roman" w:cs="Times New Roman" w:hint="eastAsia"/>
          <w:iCs/>
          <w:sz w:val="24"/>
        </w:rPr>
        <w:t>逐渐过</w:t>
      </w:r>
      <w:proofErr w:type="gramEnd"/>
      <w:r w:rsidR="00AE13D0">
        <w:rPr>
          <w:rFonts w:ascii="Times New Roman" w:hAnsi="Times New Roman" w:cs="Times New Roman" w:hint="eastAsia"/>
          <w:iCs/>
          <w:sz w:val="24"/>
        </w:rPr>
        <w:t>拟合，即过度学习训练集上的数据特征</w:t>
      </w:r>
      <w:r w:rsidR="00D9701E">
        <w:rPr>
          <w:rFonts w:ascii="Times New Roman" w:hAnsi="Times New Roman" w:cs="Times New Roman" w:hint="eastAsia"/>
          <w:iCs/>
          <w:sz w:val="24"/>
        </w:rPr>
        <w:t>（误差为</w:t>
      </w:r>
      <w:r w:rsidR="00D9701E">
        <w:rPr>
          <w:rFonts w:ascii="Times New Roman" w:hAnsi="Times New Roman" w:cs="Times New Roman" w:hint="eastAsia"/>
          <w:iCs/>
          <w:sz w:val="24"/>
        </w:rPr>
        <w:t>0</w:t>
      </w:r>
      <w:r w:rsidR="00D9701E">
        <w:rPr>
          <w:rFonts w:ascii="Times New Roman" w:hAnsi="Times New Roman" w:cs="Times New Roman" w:hint="eastAsia"/>
          <w:iCs/>
          <w:sz w:val="24"/>
        </w:rPr>
        <w:t>）</w:t>
      </w:r>
      <w:r w:rsidR="00AE13D0">
        <w:rPr>
          <w:rFonts w:ascii="Times New Roman" w:hAnsi="Times New Roman" w:cs="Times New Roman" w:hint="eastAsia"/>
          <w:iCs/>
          <w:sz w:val="24"/>
        </w:rPr>
        <w:t>，而在验证集上失去</w:t>
      </w:r>
      <w:r w:rsidR="00D9701E">
        <w:rPr>
          <w:rFonts w:ascii="Times New Roman" w:hAnsi="Times New Roman" w:cs="Times New Roman" w:hint="eastAsia"/>
          <w:iCs/>
          <w:sz w:val="24"/>
        </w:rPr>
        <w:t>表达能力。</w:t>
      </w:r>
    </w:p>
    <w:p w14:paraId="7899333B" w14:textId="77777777" w:rsidR="00D9701E" w:rsidRDefault="00760860" w:rsidP="00D9701E">
      <w:pPr>
        <w:keepNext/>
      </w:pPr>
      <w:r>
        <w:rPr>
          <w:noProof/>
        </w:rPr>
        <w:drawing>
          <wp:inline distT="0" distB="0" distL="0" distR="0" wp14:anchorId="68C44186" wp14:editId="5D0B6F89">
            <wp:extent cx="5274310" cy="2599690"/>
            <wp:effectExtent l="0" t="0" r="2540" b="0"/>
            <wp:docPr id="7002765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ED37" w14:textId="56BB7557" w:rsidR="00760860" w:rsidRDefault="00D9701E" w:rsidP="00D9701E">
      <w:pPr>
        <w:pStyle w:val="a9"/>
        <w:jc w:val="center"/>
        <w:rPr>
          <w:rFonts w:ascii="Times New Roman" w:eastAsia="仿宋" w:hAnsi="Times New Roman" w:cs="Times New Roman"/>
        </w:rPr>
      </w:pPr>
      <w:r w:rsidRPr="00D9701E">
        <w:rPr>
          <w:rFonts w:ascii="Times New Roman" w:eastAsia="仿宋" w:hAnsi="Times New Roman" w:cs="Times New Roman" w:hint="eastAsia"/>
        </w:rPr>
        <w:t>图</w:t>
      </w:r>
      <w:r w:rsidRPr="00D9701E">
        <w:rPr>
          <w:rFonts w:ascii="Times New Roman" w:eastAsia="仿宋" w:hAnsi="Times New Roman" w:cs="Times New Roman"/>
        </w:rPr>
        <w:fldChar w:fldCharType="begin"/>
      </w:r>
      <w:r w:rsidRPr="00D9701E">
        <w:rPr>
          <w:rFonts w:ascii="Times New Roman" w:eastAsia="仿宋" w:hAnsi="Times New Roman" w:cs="Times New Roman"/>
        </w:rPr>
        <w:instrText xml:space="preserve"> </w:instrText>
      </w:r>
      <w:r w:rsidRPr="00D9701E">
        <w:rPr>
          <w:rFonts w:ascii="Times New Roman" w:eastAsia="仿宋" w:hAnsi="Times New Roman" w:cs="Times New Roman" w:hint="eastAsia"/>
        </w:rPr>
        <w:instrText xml:space="preserve">SEQ </w:instrText>
      </w:r>
      <w:r w:rsidRPr="00D9701E">
        <w:rPr>
          <w:rFonts w:ascii="Times New Roman" w:eastAsia="仿宋" w:hAnsi="Times New Roman" w:cs="Times New Roman" w:hint="eastAsia"/>
        </w:rPr>
        <w:instrText>图</w:instrText>
      </w:r>
      <w:r w:rsidRPr="00D9701E">
        <w:rPr>
          <w:rFonts w:ascii="Times New Roman" w:eastAsia="仿宋" w:hAnsi="Times New Roman" w:cs="Times New Roman" w:hint="eastAsia"/>
        </w:rPr>
        <w:instrText xml:space="preserve"> \* ARABIC</w:instrText>
      </w:r>
      <w:r w:rsidRPr="00D9701E">
        <w:rPr>
          <w:rFonts w:ascii="Times New Roman" w:eastAsia="仿宋" w:hAnsi="Times New Roman" w:cs="Times New Roman"/>
        </w:rPr>
        <w:instrText xml:space="preserve"> </w:instrText>
      </w:r>
      <w:r w:rsidRPr="00D9701E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8</w:t>
      </w:r>
      <w:r w:rsidRPr="00D9701E">
        <w:rPr>
          <w:rFonts w:ascii="Times New Roman" w:eastAsia="仿宋" w:hAnsi="Times New Roman" w:cs="Times New Roman"/>
        </w:rPr>
        <w:fldChar w:fldCharType="end"/>
      </w:r>
      <w:r w:rsidRPr="00D9701E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共轭梯度下降法</w:t>
      </w:r>
      <w:proofErr w:type="gramStart"/>
      <w:r>
        <w:rPr>
          <w:rFonts w:ascii="Times New Roman" w:eastAsia="仿宋" w:hAnsi="Times New Roman" w:cs="Times New Roman" w:hint="eastAsia"/>
        </w:rPr>
        <w:t>多项式阶数</w:t>
      </w:r>
      <w:r w:rsidRPr="00E00895">
        <w:rPr>
          <w:rFonts w:ascii="Times New Roman" w:eastAsia="仿宋" w:hAnsi="Times New Roman" w:cs="Times New Roman" w:hint="eastAsia"/>
        </w:rPr>
        <w:t>变化</w:t>
      </w:r>
      <w:proofErr w:type="gramEnd"/>
      <w:r w:rsidRPr="00E00895">
        <w:rPr>
          <w:rFonts w:ascii="Times New Roman" w:eastAsia="仿宋" w:hAnsi="Times New Roman" w:cs="Times New Roman" w:hint="eastAsia"/>
        </w:rPr>
        <w:t>结果比较</w:t>
      </w:r>
    </w:p>
    <w:p w14:paraId="6365EDB2" w14:textId="58CE15C7" w:rsidR="00D9701E" w:rsidRDefault="00D9701E" w:rsidP="00374F14">
      <w:pPr>
        <w:spacing w:beforeLines="30" w:before="93"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观察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MS</w:t>
      </w:r>
      <w:r>
        <w:rPr>
          <w:rFonts w:ascii="Times New Roman" w:hAnsi="Times New Roman" w:cs="Times New Roman" w:hint="eastAsia"/>
          <w:sz w:val="24"/>
          <w:szCs w:val="24"/>
        </w:rPr>
        <w:t>评价函数变化曲线也能够发现，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随阶数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增加，训练过程中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MS</w:t>
      </w:r>
      <w:r>
        <w:rPr>
          <w:rFonts w:ascii="Times New Roman" w:hAnsi="Times New Roman" w:cs="Times New Roman" w:hint="eastAsia"/>
          <w:sz w:val="24"/>
          <w:szCs w:val="24"/>
        </w:rPr>
        <w:t>逐渐减少甚至等于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；而在测试集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上当阶数大于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时，</w:t>
      </w:r>
      <w:r>
        <w:rPr>
          <w:rFonts w:ascii="Times New Roman" w:hAnsi="Times New Roman" w:cs="Times New Roman" w:hint="eastAsia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MS</w:t>
      </w:r>
      <w:r>
        <w:rPr>
          <w:rFonts w:ascii="Times New Roman" w:hAnsi="Times New Roman" w:cs="Times New Roman" w:hint="eastAsia"/>
          <w:sz w:val="24"/>
          <w:szCs w:val="24"/>
        </w:rPr>
        <w:t>陡然增加</w:t>
      </w:r>
      <w:r w:rsidRPr="00D9701E">
        <w:rPr>
          <w:rFonts w:ascii="Times New Roman" w:hAnsi="Times New Roman" w:cs="Times New Roman" w:hint="eastAsia"/>
          <w:sz w:val="24"/>
          <w:szCs w:val="24"/>
        </w:rPr>
        <w:t>。</w:t>
      </w:r>
    </w:p>
    <w:p w14:paraId="0E29F05D" w14:textId="65CC9D26" w:rsidR="00070BEB" w:rsidRPr="00D9701E" w:rsidRDefault="00070BEB" w:rsidP="00070BEB">
      <w:pPr>
        <w:spacing w:line="31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5B8D5" wp14:editId="3E1998E4">
            <wp:extent cx="5274310" cy="1833797"/>
            <wp:effectExtent l="0" t="0" r="2540" b="0"/>
            <wp:docPr id="7142256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7D9F3" w14:textId="77777777" w:rsidR="00070BEB" w:rsidRDefault="00D9701E" w:rsidP="00D9701E">
      <w:pPr>
        <w:pStyle w:val="a9"/>
        <w:jc w:val="center"/>
        <w:rPr>
          <w:rFonts w:ascii="Times New Roman" w:eastAsia="仿宋" w:hAnsi="Times New Roman" w:cs="Times New Roman"/>
        </w:rPr>
      </w:pPr>
      <w:r w:rsidRPr="00D9701E">
        <w:rPr>
          <w:rFonts w:ascii="Times New Roman" w:eastAsia="仿宋" w:hAnsi="Times New Roman" w:cs="Times New Roman" w:hint="eastAsia"/>
        </w:rPr>
        <w:t>图</w:t>
      </w:r>
      <w:r w:rsidRPr="00D9701E">
        <w:rPr>
          <w:rFonts w:ascii="Times New Roman" w:eastAsia="仿宋" w:hAnsi="Times New Roman" w:cs="Times New Roman"/>
        </w:rPr>
        <w:fldChar w:fldCharType="begin"/>
      </w:r>
      <w:r w:rsidRPr="00D9701E">
        <w:rPr>
          <w:rFonts w:ascii="Times New Roman" w:eastAsia="仿宋" w:hAnsi="Times New Roman" w:cs="Times New Roman"/>
        </w:rPr>
        <w:instrText xml:space="preserve"> </w:instrText>
      </w:r>
      <w:r w:rsidRPr="00D9701E">
        <w:rPr>
          <w:rFonts w:ascii="Times New Roman" w:eastAsia="仿宋" w:hAnsi="Times New Roman" w:cs="Times New Roman" w:hint="eastAsia"/>
        </w:rPr>
        <w:instrText xml:space="preserve">SEQ </w:instrText>
      </w:r>
      <w:r w:rsidRPr="00D9701E">
        <w:rPr>
          <w:rFonts w:ascii="Times New Roman" w:eastAsia="仿宋" w:hAnsi="Times New Roman" w:cs="Times New Roman" w:hint="eastAsia"/>
        </w:rPr>
        <w:instrText>图</w:instrText>
      </w:r>
      <w:r w:rsidRPr="00D9701E">
        <w:rPr>
          <w:rFonts w:ascii="Times New Roman" w:eastAsia="仿宋" w:hAnsi="Times New Roman" w:cs="Times New Roman" w:hint="eastAsia"/>
        </w:rPr>
        <w:instrText xml:space="preserve"> \* ARABIC</w:instrText>
      </w:r>
      <w:r w:rsidRPr="00D9701E">
        <w:rPr>
          <w:rFonts w:ascii="Times New Roman" w:eastAsia="仿宋" w:hAnsi="Times New Roman" w:cs="Times New Roman"/>
        </w:rPr>
        <w:instrText xml:space="preserve"> </w:instrText>
      </w:r>
      <w:r w:rsidRPr="00D9701E">
        <w:rPr>
          <w:rFonts w:ascii="Times New Roman" w:eastAsia="仿宋" w:hAnsi="Times New Roman" w:cs="Times New Roman"/>
        </w:rPr>
        <w:fldChar w:fldCharType="separate"/>
      </w:r>
      <w:r w:rsidR="001A145C">
        <w:rPr>
          <w:rFonts w:ascii="Times New Roman" w:eastAsia="仿宋" w:hAnsi="Times New Roman" w:cs="Times New Roman"/>
          <w:noProof/>
        </w:rPr>
        <w:t>9</w:t>
      </w:r>
      <w:r w:rsidRPr="00D9701E">
        <w:rPr>
          <w:rFonts w:ascii="Times New Roman" w:eastAsia="仿宋" w:hAnsi="Times New Roman" w:cs="Times New Roman"/>
        </w:rPr>
        <w:fldChar w:fldCharType="end"/>
      </w:r>
      <w:r w:rsidRPr="00D9701E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共轭梯度下降法</w:t>
      </w:r>
      <w:r>
        <w:rPr>
          <w:rFonts w:ascii="Times New Roman" w:eastAsia="仿宋" w:hAnsi="Times New Roman" w:cs="Times New Roman" w:hint="eastAsia"/>
        </w:rPr>
        <w:t>R</w:t>
      </w:r>
      <w:r>
        <w:rPr>
          <w:rFonts w:ascii="Times New Roman" w:eastAsia="仿宋" w:hAnsi="Times New Roman" w:cs="Times New Roman"/>
        </w:rPr>
        <w:t>MS</w:t>
      </w:r>
      <w:r>
        <w:rPr>
          <w:rFonts w:ascii="Times New Roman" w:eastAsia="仿宋" w:hAnsi="Times New Roman" w:cs="Times New Roman" w:hint="eastAsia"/>
        </w:rPr>
        <w:t>变化</w:t>
      </w:r>
    </w:p>
    <w:p w14:paraId="77426E5B" w14:textId="57FD38C6" w:rsidR="00D9701E" w:rsidRPr="00D9701E" w:rsidRDefault="00070BEB" w:rsidP="00D9701E">
      <w:pPr>
        <w:pStyle w:val="a9"/>
        <w:jc w:val="center"/>
        <w:rPr>
          <w:rFonts w:ascii="Times New Roman" w:eastAsia="仿宋" w:hAnsi="Times New Roman" w:cs="Times New Roman"/>
        </w:rPr>
      </w:pPr>
      <w:r>
        <w:rPr>
          <w:rFonts w:ascii="Times New Roman" w:eastAsia="仿宋" w:hAnsi="Times New Roman" w:cs="Times New Roman" w:hint="eastAsia"/>
        </w:rPr>
        <w:t>（左图为</w:t>
      </w:r>
      <w:r>
        <w:rPr>
          <w:rFonts w:ascii="Times New Roman" w:eastAsia="仿宋" w:hAnsi="Times New Roman" w:cs="Times New Roman" w:hint="eastAsia"/>
        </w:rPr>
        <w:t>R</w:t>
      </w:r>
      <w:r>
        <w:rPr>
          <w:rFonts w:ascii="Times New Roman" w:eastAsia="仿宋" w:hAnsi="Times New Roman" w:cs="Times New Roman"/>
        </w:rPr>
        <w:t>MS</w:t>
      </w:r>
      <w:r>
        <w:rPr>
          <w:rFonts w:ascii="Times New Roman" w:eastAsia="仿宋" w:hAnsi="Times New Roman" w:cs="Times New Roman" w:hint="eastAsia"/>
        </w:rPr>
        <w:t>随</w:t>
      </w:r>
      <w:proofErr w:type="gramStart"/>
      <w:r>
        <w:rPr>
          <w:rFonts w:ascii="Times New Roman" w:eastAsia="仿宋" w:hAnsi="Times New Roman" w:cs="Times New Roman" w:hint="eastAsia"/>
        </w:rPr>
        <w:t>多项式阶数</w:t>
      </w:r>
      <w:r w:rsidRPr="00E00895">
        <w:rPr>
          <w:rFonts w:ascii="Times New Roman" w:eastAsia="仿宋" w:hAnsi="Times New Roman" w:cs="Times New Roman" w:hint="eastAsia"/>
        </w:rPr>
        <w:t>变化</w:t>
      </w:r>
      <w:proofErr w:type="gramEnd"/>
      <w:r>
        <w:rPr>
          <w:rFonts w:ascii="Times New Roman" w:eastAsia="仿宋" w:hAnsi="Times New Roman" w:cs="Times New Roman" w:hint="eastAsia"/>
        </w:rPr>
        <w:t>，右图为</w:t>
      </w:r>
      <w:proofErr w:type="gramStart"/>
      <w:r>
        <w:rPr>
          <w:rFonts w:ascii="Times New Roman" w:eastAsia="仿宋" w:hAnsi="Times New Roman" w:cs="Times New Roman" w:hint="eastAsia"/>
        </w:rPr>
        <w:t>在阶数为</w:t>
      </w:r>
      <w:proofErr w:type="gramEnd"/>
      <w:r>
        <w:rPr>
          <w:rFonts w:ascii="Times New Roman" w:eastAsia="仿宋" w:hAnsi="Times New Roman" w:cs="Times New Roman" w:hint="eastAsia"/>
        </w:rPr>
        <w:t>1</w:t>
      </w:r>
      <w:r>
        <w:rPr>
          <w:rFonts w:ascii="Times New Roman" w:eastAsia="仿宋" w:hAnsi="Times New Roman" w:cs="Times New Roman"/>
        </w:rPr>
        <w:t>0</w:t>
      </w:r>
      <w:r>
        <w:rPr>
          <w:rFonts w:ascii="Times New Roman" w:eastAsia="仿宋" w:hAnsi="Times New Roman" w:cs="Times New Roman" w:hint="eastAsia"/>
        </w:rPr>
        <w:t>的情况下</w:t>
      </w:r>
      <w:r>
        <w:rPr>
          <w:rFonts w:ascii="Times New Roman" w:eastAsia="仿宋" w:hAnsi="Times New Roman" w:cs="Times New Roman" w:hint="eastAsia"/>
        </w:rPr>
        <w:t>R</w:t>
      </w:r>
      <w:r>
        <w:rPr>
          <w:rFonts w:ascii="Times New Roman" w:eastAsia="仿宋" w:hAnsi="Times New Roman" w:cs="Times New Roman"/>
        </w:rPr>
        <w:t>MS</w:t>
      </w:r>
      <w:proofErr w:type="gramStart"/>
      <w:r>
        <w:rPr>
          <w:rFonts w:ascii="Times New Roman" w:eastAsia="仿宋" w:hAnsi="Times New Roman" w:cs="Times New Roman" w:hint="eastAsia"/>
        </w:rPr>
        <w:t>随数据</w:t>
      </w:r>
      <w:proofErr w:type="gramEnd"/>
      <w:r>
        <w:rPr>
          <w:rFonts w:ascii="Times New Roman" w:eastAsia="仿宋" w:hAnsi="Times New Roman" w:cs="Times New Roman" w:hint="eastAsia"/>
        </w:rPr>
        <w:t>量变化）</w:t>
      </w:r>
    </w:p>
    <w:p w14:paraId="154EE5AF" w14:textId="6A73C07E" w:rsidR="00284BEF" w:rsidRDefault="00284BEF" w:rsidP="0023290E">
      <w:pPr>
        <w:spacing w:beforeLines="30" w:before="93" w:afterLines="50" w:after="156"/>
        <w:rPr>
          <w:rFonts w:ascii="黑体" w:eastAsia="黑体" w:hAnsi="黑体"/>
          <w:bCs/>
          <w:sz w:val="24"/>
        </w:rPr>
      </w:pPr>
      <w:r>
        <w:rPr>
          <w:rFonts w:ascii="黑体" w:eastAsia="黑体" w:hAnsi="黑体"/>
          <w:bCs/>
          <w:sz w:val="24"/>
        </w:rPr>
        <w:t>4</w:t>
      </w:r>
      <w:r w:rsidRPr="00E73D4A">
        <w:rPr>
          <w:rFonts w:ascii="黑体" w:eastAsia="黑体" w:hAnsi="黑体"/>
          <w:bCs/>
          <w:sz w:val="24"/>
        </w:rPr>
        <w:t>.</w:t>
      </w:r>
      <w:r>
        <w:rPr>
          <w:rFonts w:ascii="黑体" w:eastAsia="黑体" w:hAnsi="黑体"/>
          <w:bCs/>
          <w:sz w:val="24"/>
        </w:rPr>
        <w:t>3.3</w:t>
      </w:r>
      <w:r w:rsidRPr="00E73D4A">
        <w:rPr>
          <w:rFonts w:ascii="黑体" w:eastAsia="黑体" w:hAnsi="黑体"/>
          <w:bCs/>
          <w:sz w:val="24"/>
        </w:rPr>
        <w:t xml:space="preserve"> </w:t>
      </w:r>
      <w:r w:rsidR="00D9701E">
        <w:rPr>
          <w:rFonts w:ascii="黑体" w:eastAsia="黑体" w:hAnsi="黑体" w:hint="eastAsia"/>
          <w:bCs/>
          <w:sz w:val="24"/>
        </w:rPr>
        <w:t>过拟合及其处理</w:t>
      </w:r>
    </w:p>
    <w:p w14:paraId="0198F502" w14:textId="6CC0871D" w:rsidR="00374F14" w:rsidRDefault="00374F14" w:rsidP="00374F14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74F14">
        <w:rPr>
          <w:rFonts w:ascii="Times New Roman" w:hAnsi="Times New Roman" w:cs="Times New Roman" w:hint="eastAsia"/>
          <w:sz w:val="24"/>
          <w:szCs w:val="24"/>
        </w:rPr>
        <w:t>过拟合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Pr="00374F14">
        <w:rPr>
          <w:rFonts w:ascii="Times New Roman" w:hAnsi="Times New Roman" w:cs="Times New Roman" w:hint="eastAsia"/>
          <w:sz w:val="24"/>
          <w:szCs w:val="24"/>
        </w:rPr>
        <w:t>Overfitting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74F14">
        <w:rPr>
          <w:rFonts w:ascii="Times New Roman" w:hAnsi="Times New Roman" w:cs="Times New Roman" w:hint="eastAsia"/>
          <w:sz w:val="24"/>
          <w:szCs w:val="24"/>
        </w:rPr>
        <w:t>是指机器学习模型过度适应训练数据，以至于在新数据上的表现变差。过拟合的主要原因可以归结为</w:t>
      </w:r>
      <w:r w:rsidRPr="003840E2">
        <w:rPr>
          <w:rFonts w:ascii="Times New Roman" w:hAnsi="Times New Roman" w:cs="Times New Roman" w:hint="eastAsia"/>
          <w:b/>
          <w:bCs/>
          <w:sz w:val="24"/>
          <w:szCs w:val="24"/>
        </w:rPr>
        <w:t>模型过于复杂</w:t>
      </w:r>
      <w:r w:rsidRPr="00374F14">
        <w:rPr>
          <w:rFonts w:ascii="Times New Roman" w:hAnsi="Times New Roman" w:cs="Times New Roman" w:hint="eastAsia"/>
          <w:sz w:val="24"/>
          <w:szCs w:val="24"/>
        </w:rPr>
        <w:t>，拥有过多参数或特征，以至于可以完全适应训练数据中的每个细节和噪声。这种过度适应导致模型在训练数据上表现优秀，但在未知数据上泛化能力较弱。</w:t>
      </w:r>
    </w:p>
    <w:p w14:paraId="41B76E4A" w14:textId="7AEA028F" w:rsidR="00374F14" w:rsidRDefault="00374F14" w:rsidP="00374F14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过拟合主要有两种方法去解决</w:t>
      </w:r>
      <w:r w:rsidR="003840E2">
        <w:rPr>
          <w:rFonts w:ascii="Times New Roman" w:hAnsi="Times New Roman" w:cs="Times New Roman" w:hint="eastAsia"/>
          <w:sz w:val="24"/>
          <w:szCs w:val="24"/>
        </w:rPr>
        <w:t>，在</w:t>
      </w:r>
      <w:r w:rsidR="003840E2">
        <w:rPr>
          <w:rFonts w:ascii="Times New Roman" w:hAnsi="Times New Roman" w:cs="Times New Roman" w:hint="eastAsia"/>
          <w:iCs/>
          <w:sz w:val="24"/>
        </w:rPr>
        <w:t>生成噪声服从</w:t>
      </w:r>
      <m:oMath>
        <m:r>
          <m:rPr>
            <m:scr m:val="script"/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N(</m:t>
        </m:r>
        <m:r>
          <w:rPr>
            <w:rFonts w:ascii="Cambria Math" w:eastAsia="宋体" w:hAnsi="Cambria Math" w:cs="Times New Roman"/>
            <w:sz w:val="24"/>
            <w:szCs w:val="24"/>
          </w:rPr>
          <m:t>0,0.36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3840E2">
        <w:rPr>
          <w:rFonts w:ascii="Times New Roman" w:hAnsi="Times New Roman" w:cs="Times New Roman" w:hint="eastAsia"/>
          <w:sz w:val="24"/>
          <w:szCs w:val="24"/>
        </w:rPr>
        <w:t>不变的前提下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14:paraId="383DD58C" w14:textId="53E35956" w:rsidR="00B578C6" w:rsidRPr="009D1D36" w:rsidRDefault="00B578C6" w:rsidP="00B578C6">
      <w:pPr>
        <w:pStyle w:val="a3"/>
        <w:numPr>
          <w:ilvl w:val="0"/>
          <w:numId w:val="17"/>
        </w:numPr>
        <w:spacing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 w:rsidRPr="00B578C6">
        <w:rPr>
          <w:rFonts w:ascii="Times New Roman" w:hAnsi="Times New Roman" w:cs="Times New Roman" w:hint="eastAsia"/>
          <w:iCs/>
          <w:sz w:val="24"/>
        </w:rPr>
        <w:t>增大样本数量</w:t>
      </w:r>
      <w:r>
        <w:rPr>
          <w:rFonts w:ascii="Times New Roman" w:hAnsi="Times New Roman" w:cs="Times New Roman" w:hint="eastAsia"/>
          <w:iCs/>
          <w:sz w:val="24"/>
        </w:rPr>
        <w:t>，</w:t>
      </w:r>
      <w:r w:rsidRPr="00E00895">
        <w:rPr>
          <w:rFonts w:ascii="Times New Roman" w:hAnsi="Times New Roman" w:cs="Times New Roman" w:hint="eastAsia"/>
          <w:iCs/>
          <w:sz w:val="24"/>
        </w:rPr>
        <w:t>可以看到随着</w:t>
      </w:r>
      <w:r>
        <w:rPr>
          <w:rFonts w:ascii="Times New Roman" w:hAnsi="Times New Roman" w:cs="Times New Roman" w:hint="eastAsia"/>
          <w:iCs/>
          <w:sz w:val="24"/>
        </w:rPr>
        <w:t>样本数增加</w:t>
      </w:r>
      <w:r w:rsidRPr="00E00895">
        <w:rPr>
          <w:rFonts w:ascii="Times New Roman" w:hAnsi="Times New Roman" w:cs="Times New Roman" w:hint="eastAsia"/>
          <w:iCs/>
          <w:sz w:val="24"/>
        </w:rPr>
        <w:t>，</w:t>
      </w:r>
      <w:r>
        <w:rPr>
          <w:rFonts w:ascii="Times New Roman" w:hAnsi="Times New Roman" w:cs="Times New Roman" w:hint="eastAsia"/>
          <w:iCs/>
          <w:sz w:val="24"/>
        </w:rPr>
        <w:t>过拟合程度明显减弱。</w:t>
      </w:r>
    </w:p>
    <w:p w14:paraId="045A2880" w14:textId="77777777" w:rsidR="001A145C" w:rsidRDefault="00B578C6" w:rsidP="001A145C">
      <w:pPr>
        <w:keepNext/>
        <w:spacing w:line="312" w:lineRule="auto"/>
      </w:pPr>
      <w:r>
        <w:rPr>
          <w:noProof/>
        </w:rPr>
        <w:lastRenderedPageBreak/>
        <w:drawing>
          <wp:inline distT="0" distB="0" distL="0" distR="0" wp14:anchorId="385EF4A0" wp14:editId="13CA9038">
            <wp:extent cx="5274310" cy="2599690"/>
            <wp:effectExtent l="0" t="0" r="2540" b="0"/>
            <wp:docPr id="5656433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CB2E" w14:textId="36DF7557" w:rsidR="00374F14" w:rsidRPr="001A145C" w:rsidRDefault="001A145C" w:rsidP="001A145C">
      <w:pPr>
        <w:pStyle w:val="a9"/>
        <w:jc w:val="center"/>
        <w:rPr>
          <w:rFonts w:ascii="Times New Roman" w:eastAsia="仿宋" w:hAnsi="Times New Roman" w:cs="Times New Roman"/>
        </w:rPr>
      </w:pPr>
      <w:r w:rsidRPr="001A145C">
        <w:rPr>
          <w:rFonts w:ascii="Times New Roman" w:eastAsia="仿宋" w:hAnsi="Times New Roman" w:cs="Times New Roman" w:hint="eastAsia"/>
        </w:rPr>
        <w:t>图</w:t>
      </w:r>
      <w:r w:rsidRPr="001A145C">
        <w:rPr>
          <w:rFonts w:ascii="Times New Roman" w:eastAsia="仿宋" w:hAnsi="Times New Roman" w:cs="Times New Roman" w:hint="eastAsia"/>
        </w:rPr>
        <w:t xml:space="preserve"> </w:t>
      </w:r>
      <w:r w:rsidRPr="001A145C">
        <w:rPr>
          <w:rFonts w:ascii="Times New Roman" w:eastAsia="仿宋" w:hAnsi="Times New Roman" w:cs="Times New Roman"/>
        </w:rPr>
        <w:fldChar w:fldCharType="begin"/>
      </w:r>
      <w:r w:rsidRPr="001A145C">
        <w:rPr>
          <w:rFonts w:ascii="Times New Roman" w:eastAsia="仿宋" w:hAnsi="Times New Roman" w:cs="Times New Roman"/>
        </w:rPr>
        <w:instrText xml:space="preserve"> </w:instrText>
      </w:r>
      <w:r w:rsidRPr="001A145C">
        <w:rPr>
          <w:rFonts w:ascii="Times New Roman" w:eastAsia="仿宋" w:hAnsi="Times New Roman" w:cs="Times New Roman" w:hint="eastAsia"/>
        </w:rPr>
        <w:instrText xml:space="preserve">SEQ </w:instrText>
      </w:r>
      <w:r w:rsidRPr="001A145C">
        <w:rPr>
          <w:rFonts w:ascii="Times New Roman" w:eastAsia="仿宋" w:hAnsi="Times New Roman" w:cs="Times New Roman" w:hint="eastAsia"/>
        </w:rPr>
        <w:instrText>图</w:instrText>
      </w:r>
      <w:r w:rsidRPr="001A145C">
        <w:rPr>
          <w:rFonts w:ascii="Times New Roman" w:eastAsia="仿宋" w:hAnsi="Times New Roman" w:cs="Times New Roman" w:hint="eastAsia"/>
        </w:rPr>
        <w:instrText xml:space="preserve"> \* ARABIC</w:instrText>
      </w:r>
      <w:r w:rsidRPr="001A145C">
        <w:rPr>
          <w:rFonts w:ascii="Times New Roman" w:eastAsia="仿宋" w:hAnsi="Times New Roman" w:cs="Times New Roman"/>
        </w:rPr>
        <w:instrText xml:space="preserve"> </w:instrText>
      </w:r>
      <w:r w:rsidRPr="001A145C">
        <w:rPr>
          <w:rFonts w:ascii="Times New Roman" w:eastAsia="仿宋" w:hAnsi="Times New Roman" w:cs="Times New Roman"/>
        </w:rPr>
        <w:fldChar w:fldCharType="separate"/>
      </w:r>
      <w:r>
        <w:rPr>
          <w:rFonts w:ascii="Times New Roman" w:eastAsia="仿宋" w:hAnsi="Times New Roman" w:cs="Times New Roman"/>
          <w:noProof/>
        </w:rPr>
        <w:t>10</w:t>
      </w:r>
      <w:r w:rsidRPr="001A145C">
        <w:rPr>
          <w:rFonts w:ascii="Times New Roman" w:eastAsia="仿宋" w:hAnsi="Times New Roman" w:cs="Times New Roman"/>
        </w:rPr>
        <w:fldChar w:fldCharType="end"/>
      </w:r>
      <w:r w:rsidRPr="001A145C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共轭梯度下降法</w:t>
      </w:r>
      <w:r>
        <w:rPr>
          <w:rFonts w:ascii="Times New Roman" w:eastAsia="仿宋" w:hAnsi="Times New Roman" w:cs="Times New Roman" w:hint="eastAsia"/>
        </w:rPr>
        <w:t>数据量</w:t>
      </w:r>
      <w:r w:rsidRPr="00E00895">
        <w:rPr>
          <w:rFonts w:ascii="Times New Roman" w:eastAsia="仿宋" w:hAnsi="Times New Roman" w:cs="Times New Roman" w:hint="eastAsia"/>
        </w:rPr>
        <w:t>变化结果比较</w:t>
      </w:r>
      <w:r>
        <w:rPr>
          <w:rFonts w:ascii="Times New Roman" w:eastAsia="仿宋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eastAsia="仿宋" w:hAnsi="Cambria Math" w:cs="Times New Roman" w:hint="eastAsia"/>
          </w:rPr>
          <m:t>degree</m:t>
        </m:r>
        <m:r>
          <m:rPr>
            <m:sty m:val="p"/>
          </m:rPr>
          <w:rPr>
            <w:rFonts w:ascii="Cambria Math" w:eastAsia="仿宋" w:hAnsi="Cambria Math" w:cs="Times New Roman"/>
          </w:rPr>
          <m:t>=10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2B0D6B8D" w14:textId="543AB307" w:rsidR="00C122AC" w:rsidRDefault="00B578C6" w:rsidP="00C122AC">
      <w:pPr>
        <w:pStyle w:val="a3"/>
        <w:numPr>
          <w:ilvl w:val="0"/>
          <w:numId w:val="17"/>
        </w:numPr>
        <w:spacing w:beforeLines="30" w:before="93" w:line="312" w:lineRule="auto"/>
        <w:ind w:left="0" w:firstLine="48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 w:hint="eastAsia"/>
          <w:iCs/>
          <w:sz w:val="24"/>
        </w:rPr>
        <w:t>添加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cs="Times New Roman" w:hint="eastAsia"/>
                <w:sz w:val="24"/>
              </w:rPr>
              <m:t>L</m:t>
            </m:r>
            <m:ctrlPr>
              <w:rPr>
                <w:rFonts w:ascii="Cambria Math" w:hAnsi="Cambria Math" w:cs="Times New Roman" w:hint="eastAsia"/>
                <w:i/>
                <w:iCs/>
                <w:sz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hAnsi="Times New Roman" w:cs="Times New Roman" w:hint="eastAsia"/>
          <w:iCs/>
          <w:sz w:val="24"/>
        </w:rPr>
        <w:t>正则项，通过调整</w:t>
      </w:r>
      <m:oMath>
        <m:r>
          <w:rPr>
            <w:rFonts w:ascii="Cambria Math" w:hAnsi="Cambria Math" w:cs="Times New Roman"/>
            <w:sz w:val="24"/>
          </w:rPr>
          <m:t>λ</m:t>
        </m:r>
      </m:oMath>
      <w:r>
        <w:rPr>
          <w:rFonts w:ascii="Times New Roman" w:hAnsi="Times New Roman" w:cs="Times New Roman" w:hint="eastAsia"/>
          <w:iCs/>
          <w:sz w:val="24"/>
        </w:rPr>
        <w:t>的大小可以不同程度的降低模型复杂度，从而减弱过拟合程度。</w:t>
      </w:r>
      <w:r w:rsidR="00AC51E6">
        <w:rPr>
          <w:rFonts w:ascii="Times New Roman" w:hAnsi="Times New Roman" w:cs="Times New Roman" w:hint="eastAsia"/>
          <w:iCs/>
          <w:sz w:val="24"/>
        </w:rPr>
        <w:t>可以看到，</w:t>
      </w:r>
      <w:r w:rsidR="00AC51E6" w:rsidRPr="00AC51E6">
        <w:rPr>
          <w:rFonts w:ascii="Times New Roman" w:hAnsi="Times New Roman" w:cs="Times New Roman" w:hint="eastAsia"/>
          <w:iCs/>
          <w:sz w:val="24"/>
        </w:rPr>
        <w:t>比重大时降低模型复杂度</w:t>
      </w:r>
      <w:r w:rsidR="00AC51E6">
        <w:rPr>
          <w:rFonts w:ascii="Times New Roman" w:hAnsi="Times New Roman" w:cs="Times New Roman" w:hint="eastAsia"/>
          <w:iCs/>
          <w:sz w:val="24"/>
        </w:rPr>
        <w:t>，表达能力也较差；</w:t>
      </w:r>
      <w:r w:rsidR="00AC51E6" w:rsidRPr="00AC51E6">
        <w:rPr>
          <w:rFonts w:ascii="Times New Roman" w:hAnsi="Times New Roman" w:cs="Times New Roman" w:hint="eastAsia"/>
          <w:iCs/>
          <w:sz w:val="24"/>
        </w:rPr>
        <w:t>比重适当时模型复杂度与问题匹配</w:t>
      </w:r>
      <w:r w:rsidR="00AC51E6">
        <w:rPr>
          <w:rFonts w:ascii="Times New Roman" w:hAnsi="Times New Roman" w:cs="Times New Roman" w:hint="eastAsia"/>
          <w:iCs/>
          <w:sz w:val="24"/>
        </w:rPr>
        <w:t>；</w:t>
      </w:r>
      <w:r w:rsidR="00AC51E6" w:rsidRPr="00AC51E6">
        <w:rPr>
          <w:rFonts w:ascii="Times New Roman" w:hAnsi="Times New Roman" w:cs="Times New Roman" w:hint="eastAsia"/>
          <w:iCs/>
          <w:sz w:val="24"/>
        </w:rPr>
        <w:t>比重小时退化成原模型</w:t>
      </w:r>
      <w:r w:rsidR="00AC51E6">
        <w:rPr>
          <w:rFonts w:ascii="Times New Roman" w:hAnsi="Times New Roman" w:cs="Times New Roman" w:hint="eastAsia"/>
          <w:iCs/>
          <w:sz w:val="24"/>
        </w:rPr>
        <w:t>，几乎无改变。</w:t>
      </w:r>
    </w:p>
    <w:p w14:paraId="08946BB8" w14:textId="754EF15F" w:rsidR="00C122AC" w:rsidRPr="00C122AC" w:rsidRDefault="00C122AC" w:rsidP="00C122AC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122AC">
        <w:rPr>
          <w:rFonts w:ascii="Times New Roman" w:hAnsi="Times New Roman" w:cs="Times New Roman" w:hint="eastAsia"/>
          <w:sz w:val="24"/>
          <w:szCs w:val="24"/>
        </w:rPr>
        <w:t>因此寻找一个适当的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 w:rsidRPr="00C122AC">
        <w:rPr>
          <w:rFonts w:ascii="Times New Roman" w:hAnsi="Times New Roman" w:cs="Times New Roman" w:hint="eastAsia"/>
          <w:sz w:val="24"/>
          <w:szCs w:val="24"/>
        </w:rPr>
        <w:t>有助于有效降低模型复杂度，得到一个与问题匹配的模型。</w:t>
      </w:r>
    </w:p>
    <w:p w14:paraId="050B1924" w14:textId="77777777" w:rsidR="001A145C" w:rsidRDefault="001A145C" w:rsidP="001A145C">
      <w:pPr>
        <w:keepNext/>
        <w:spacing w:line="312" w:lineRule="auto"/>
      </w:pPr>
      <w:r>
        <w:rPr>
          <w:noProof/>
        </w:rPr>
        <w:drawing>
          <wp:inline distT="0" distB="0" distL="0" distR="0" wp14:anchorId="7694846E" wp14:editId="5D1BEFC7">
            <wp:extent cx="5274310" cy="2599690"/>
            <wp:effectExtent l="0" t="0" r="2540" b="0"/>
            <wp:docPr id="184453757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F09A" w14:textId="18A5D491" w:rsidR="00B578C6" w:rsidRPr="001A145C" w:rsidRDefault="001A145C" w:rsidP="001A145C">
      <w:pPr>
        <w:pStyle w:val="a9"/>
        <w:jc w:val="center"/>
        <w:rPr>
          <w:rFonts w:ascii="Times New Roman" w:eastAsia="仿宋" w:hAnsi="Times New Roman" w:cs="Times New Roman"/>
        </w:rPr>
      </w:pPr>
      <w:r w:rsidRPr="001A145C">
        <w:rPr>
          <w:rFonts w:ascii="Times New Roman" w:eastAsia="仿宋" w:hAnsi="Times New Roman" w:cs="Times New Roman" w:hint="eastAsia"/>
        </w:rPr>
        <w:t>图</w:t>
      </w:r>
      <w:r w:rsidRPr="001A145C">
        <w:rPr>
          <w:rFonts w:ascii="Times New Roman" w:eastAsia="仿宋" w:hAnsi="Times New Roman" w:cs="Times New Roman"/>
        </w:rPr>
        <w:fldChar w:fldCharType="begin"/>
      </w:r>
      <w:r w:rsidRPr="001A145C">
        <w:rPr>
          <w:rFonts w:ascii="Times New Roman" w:eastAsia="仿宋" w:hAnsi="Times New Roman" w:cs="Times New Roman"/>
        </w:rPr>
        <w:instrText xml:space="preserve"> </w:instrText>
      </w:r>
      <w:r w:rsidRPr="001A145C">
        <w:rPr>
          <w:rFonts w:ascii="Times New Roman" w:eastAsia="仿宋" w:hAnsi="Times New Roman" w:cs="Times New Roman" w:hint="eastAsia"/>
        </w:rPr>
        <w:instrText xml:space="preserve">SEQ </w:instrText>
      </w:r>
      <w:r w:rsidRPr="001A145C">
        <w:rPr>
          <w:rFonts w:ascii="Times New Roman" w:eastAsia="仿宋" w:hAnsi="Times New Roman" w:cs="Times New Roman" w:hint="eastAsia"/>
        </w:rPr>
        <w:instrText>图</w:instrText>
      </w:r>
      <w:r w:rsidRPr="001A145C">
        <w:rPr>
          <w:rFonts w:ascii="Times New Roman" w:eastAsia="仿宋" w:hAnsi="Times New Roman" w:cs="Times New Roman" w:hint="eastAsia"/>
        </w:rPr>
        <w:instrText xml:space="preserve"> \* ARABIC</w:instrText>
      </w:r>
      <w:r w:rsidRPr="001A145C">
        <w:rPr>
          <w:rFonts w:ascii="Times New Roman" w:eastAsia="仿宋" w:hAnsi="Times New Roman" w:cs="Times New Roman"/>
        </w:rPr>
        <w:instrText xml:space="preserve"> </w:instrText>
      </w:r>
      <w:r w:rsidRPr="001A145C">
        <w:rPr>
          <w:rFonts w:ascii="Times New Roman" w:eastAsia="仿宋" w:hAnsi="Times New Roman" w:cs="Times New Roman"/>
        </w:rPr>
        <w:fldChar w:fldCharType="separate"/>
      </w:r>
      <w:r w:rsidRPr="001A145C">
        <w:rPr>
          <w:rFonts w:ascii="Times New Roman" w:eastAsia="仿宋" w:hAnsi="Times New Roman" w:cs="Times New Roman"/>
        </w:rPr>
        <w:t>11</w:t>
      </w:r>
      <w:r w:rsidRPr="001A145C">
        <w:rPr>
          <w:rFonts w:ascii="Times New Roman" w:eastAsia="仿宋" w:hAnsi="Times New Roman" w:cs="Times New Roman"/>
        </w:rPr>
        <w:fldChar w:fldCharType="end"/>
      </w:r>
      <w:r w:rsidRPr="001A145C">
        <w:rPr>
          <w:rFonts w:ascii="Times New Roman" w:eastAsia="仿宋" w:hAnsi="Times New Roman" w:cs="Times New Roman"/>
        </w:rPr>
        <w:t xml:space="preserve"> </w:t>
      </w:r>
      <w:r w:rsidRPr="00E00895">
        <w:rPr>
          <w:rFonts w:ascii="Times New Roman" w:eastAsia="仿宋" w:hAnsi="Times New Roman" w:cs="Times New Roman" w:hint="eastAsia"/>
        </w:rPr>
        <w:t>共轭梯度下降法</w:t>
      </w:r>
      <w:r>
        <w:rPr>
          <w:rFonts w:ascii="Times New Roman" w:eastAsia="仿宋" w:hAnsi="Times New Roman" w:cs="Times New Roman" w:hint="eastAsia"/>
        </w:rPr>
        <w:t>正则项强度</w:t>
      </w:r>
      <w:r w:rsidRPr="00E00895">
        <w:rPr>
          <w:rFonts w:ascii="Times New Roman" w:eastAsia="仿宋" w:hAnsi="Times New Roman" w:cs="Times New Roman" w:hint="eastAsia"/>
        </w:rPr>
        <w:t>变化结果比较</w:t>
      </w:r>
      <w:r>
        <w:rPr>
          <w:rFonts w:ascii="Times New Roman" w:eastAsia="仿宋" w:hAnsi="Times New Roman" w:cs="Times New Roman" w:hint="eastAsia"/>
        </w:rPr>
        <w:t>（</w:t>
      </w:r>
      <m:oMath>
        <m:r>
          <m:rPr>
            <m:sty m:val="p"/>
          </m:rPr>
          <w:rPr>
            <w:rFonts w:ascii="Cambria Math" w:eastAsia="仿宋" w:hAnsi="Cambria Math" w:cs="Times New Roman" w:hint="eastAsia"/>
          </w:rPr>
          <m:t>degree</m:t>
        </m:r>
        <m:r>
          <m:rPr>
            <m:sty m:val="p"/>
          </m:rPr>
          <w:rPr>
            <w:rFonts w:ascii="Cambria Math" w:eastAsia="仿宋" w:hAnsi="Cambria Math" w:cs="Times New Roman"/>
          </w:rPr>
          <m:t>=10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0F69EF73" w14:textId="3FF1B82B" w:rsidR="003840E2" w:rsidRPr="003840E2" w:rsidRDefault="00BC46CD" w:rsidP="003840E2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实验结论</w:t>
      </w:r>
    </w:p>
    <w:p w14:paraId="4B7ADF53" w14:textId="7879ACB9" w:rsidR="00860FCC" w:rsidRPr="00860FCC" w:rsidRDefault="00860FCC" w:rsidP="003840E2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0FCC">
        <w:rPr>
          <w:rFonts w:ascii="Times New Roman" w:hAnsi="Times New Roman" w:cs="Times New Roman"/>
          <w:sz w:val="24"/>
          <w:szCs w:val="24"/>
        </w:rPr>
        <w:t>最小二乘法直接使用数学公式求解，但是矩阵求逆存在不稳定性和误差，在高于</w:t>
      </w:r>
      <w:r w:rsidRPr="00860FCC">
        <w:rPr>
          <w:rFonts w:ascii="Times New Roman" w:hAnsi="Times New Roman" w:cs="Times New Roman"/>
          <w:sz w:val="24"/>
          <w:szCs w:val="24"/>
        </w:rPr>
        <w:t>10</w:t>
      </w:r>
      <w:r w:rsidRPr="00860FCC">
        <w:rPr>
          <w:rFonts w:ascii="Times New Roman" w:hAnsi="Times New Roman" w:cs="Times New Roman"/>
          <w:sz w:val="24"/>
          <w:szCs w:val="24"/>
        </w:rPr>
        <w:t>阶时调用并不能完全拟合样本点。</w:t>
      </w:r>
    </w:p>
    <w:p w14:paraId="6151DAA7" w14:textId="47921D4D" w:rsidR="003840E2" w:rsidRPr="00860FCC" w:rsidRDefault="003840E2" w:rsidP="003840E2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0FCC">
        <w:rPr>
          <w:rFonts w:ascii="Times New Roman" w:hAnsi="Times New Roman" w:cs="Times New Roman"/>
          <w:sz w:val="24"/>
          <w:szCs w:val="24"/>
        </w:rPr>
        <w:t>梯度下降法是基于一阶导数的优化方法，</w:t>
      </w:r>
      <w:proofErr w:type="gramStart"/>
      <w:r w:rsidRPr="00860FCC">
        <w:rPr>
          <w:rFonts w:ascii="Times New Roman" w:hAnsi="Times New Roman" w:cs="Times New Roman"/>
          <w:sz w:val="24"/>
          <w:szCs w:val="24"/>
        </w:rPr>
        <w:t>沿负梯度方向</w:t>
      </w:r>
      <w:proofErr w:type="gramEnd"/>
      <w:r w:rsidRPr="00860FCC">
        <w:rPr>
          <w:rFonts w:ascii="Times New Roman" w:hAnsi="Times New Roman" w:cs="Times New Roman"/>
          <w:sz w:val="24"/>
          <w:szCs w:val="24"/>
        </w:rPr>
        <w:t>更新参数来寻找最优解。但在此多项式拟合问题中较难拟合</w:t>
      </w:r>
      <w:r w:rsidR="00860FCC" w:rsidRPr="00860FCC">
        <w:rPr>
          <w:rFonts w:ascii="Times New Roman" w:hAnsi="Times New Roman" w:cs="Times New Roman"/>
          <w:sz w:val="24"/>
          <w:szCs w:val="24"/>
        </w:rPr>
        <w:t>。</w:t>
      </w:r>
    </w:p>
    <w:p w14:paraId="0618D469" w14:textId="4B10C62A" w:rsidR="003840E2" w:rsidRPr="00860FCC" w:rsidRDefault="003840E2" w:rsidP="003840E2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0FCC">
        <w:rPr>
          <w:rFonts w:ascii="Times New Roman" w:hAnsi="Times New Roman" w:cs="Times New Roman"/>
          <w:sz w:val="24"/>
          <w:szCs w:val="24"/>
        </w:rPr>
        <w:lastRenderedPageBreak/>
        <w:t>共轭梯度法引入了共轭向量的概念，</w:t>
      </w:r>
      <w:r w:rsidR="00860FCC" w:rsidRPr="00860FCC">
        <w:rPr>
          <w:rFonts w:ascii="Times New Roman" w:hAnsi="Times New Roman" w:cs="Times New Roman" w:hint="eastAsia"/>
          <w:sz w:val="24"/>
          <w:szCs w:val="24"/>
        </w:rPr>
        <w:t>把目标函数分成许多方向，然后不同方向分别求出极值在综合起来</w:t>
      </w:r>
      <w:r w:rsidR="00860FCC">
        <w:rPr>
          <w:rFonts w:ascii="Times New Roman" w:hAnsi="Times New Roman" w:cs="Times New Roman" w:hint="eastAsia"/>
          <w:sz w:val="24"/>
          <w:szCs w:val="24"/>
        </w:rPr>
        <w:t>。其</w:t>
      </w:r>
      <w:r w:rsidR="00860FCC" w:rsidRPr="00860FCC">
        <w:rPr>
          <w:rFonts w:ascii="Times New Roman" w:hAnsi="Times New Roman" w:cs="Times New Roman" w:hint="eastAsia"/>
          <w:sz w:val="24"/>
          <w:szCs w:val="24"/>
        </w:rPr>
        <w:t>仅利用了函数的一阶导数信息，但是克服了梯度下降收敛慢的缺点，同时又避免了牛顿法求二阶</w:t>
      </w:r>
      <w:proofErr w:type="gramStart"/>
      <w:r w:rsidR="00860FCC" w:rsidRPr="00860FCC">
        <w:rPr>
          <w:rFonts w:ascii="Times New Roman" w:hAnsi="Times New Roman" w:cs="Times New Roman" w:hint="eastAsia"/>
          <w:sz w:val="24"/>
          <w:szCs w:val="24"/>
        </w:rPr>
        <w:t>导计算</w:t>
      </w:r>
      <w:proofErr w:type="gramEnd"/>
      <w:r w:rsidR="00860FCC" w:rsidRPr="00860FCC">
        <w:rPr>
          <w:rFonts w:ascii="Times New Roman" w:hAnsi="Times New Roman" w:cs="Times New Roman" w:hint="eastAsia"/>
          <w:sz w:val="24"/>
          <w:szCs w:val="24"/>
        </w:rPr>
        <w:t>量大的问题，</w:t>
      </w:r>
      <w:r w:rsidR="00860FCC">
        <w:rPr>
          <w:rFonts w:ascii="Times New Roman" w:hAnsi="Times New Roman" w:cs="Times New Roman" w:hint="eastAsia"/>
          <w:sz w:val="24"/>
          <w:szCs w:val="24"/>
        </w:rPr>
        <w:t>能够有效解决二次优化问题</w:t>
      </w:r>
      <w:r w:rsidR="00860FCC" w:rsidRPr="00860FCC">
        <w:rPr>
          <w:rFonts w:ascii="Times New Roman" w:hAnsi="Times New Roman" w:cs="Times New Roman" w:hint="eastAsia"/>
          <w:sz w:val="24"/>
          <w:szCs w:val="24"/>
        </w:rPr>
        <w:t>。</w:t>
      </w:r>
      <w:r w:rsidR="00860FCC">
        <w:rPr>
          <w:rFonts w:ascii="Times New Roman" w:hAnsi="Times New Roman" w:cs="Times New Roman" w:hint="eastAsia"/>
          <w:sz w:val="24"/>
          <w:szCs w:val="24"/>
        </w:rPr>
        <w:t>相较于</w:t>
      </w:r>
      <w:r w:rsidR="00860FCC" w:rsidRPr="00860FCC">
        <w:rPr>
          <w:rFonts w:ascii="Times New Roman" w:hAnsi="Times New Roman" w:cs="Times New Roman"/>
          <w:sz w:val="24"/>
          <w:szCs w:val="24"/>
        </w:rPr>
        <w:t>梯度下降法</w:t>
      </w:r>
      <w:r w:rsidR="00860FCC">
        <w:rPr>
          <w:rFonts w:ascii="Times New Roman" w:hAnsi="Times New Roman" w:cs="Times New Roman" w:hint="eastAsia"/>
          <w:sz w:val="24"/>
          <w:szCs w:val="24"/>
        </w:rPr>
        <w:t>，</w:t>
      </w:r>
      <w:r w:rsidR="00860FCC" w:rsidRPr="00860FCC">
        <w:rPr>
          <w:rFonts w:ascii="Times New Roman" w:hAnsi="Times New Roman" w:cs="Times New Roman"/>
          <w:sz w:val="24"/>
          <w:szCs w:val="24"/>
        </w:rPr>
        <w:t>迭代次数</w:t>
      </w:r>
      <w:r w:rsidR="00860FCC">
        <w:rPr>
          <w:rFonts w:ascii="Times New Roman" w:hAnsi="Times New Roman" w:cs="Times New Roman" w:hint="eastAsia"/>
          <w:sz w:val="24"/>
          <w:szCs w:val="24"/>
        </w:rPr>
        <w:t>大幅减少</w:t>
      </w:r>
      <w:r w:rsidR="00860FCC" w:rsidRPr="00860FCC">
        <w:rPr>
          <w:rFonts w:ascii="Times New Roman" w:hAnsi="Times New Roman" w:cs="Times New Roman"/>
          <w:sz w:val="24"/>
          <w:szCs w:val="24"/>
        </w:rPr>
        <w:t>、复杂度</w:t>
      </w:r>
      <w:r w:rsidR="00860FCC">
        <w:rPr>
          <w:rFonts w:ascii="Times New Roman" w:hAnsi="Times New Roman" w:cs="Times New Roman" w:hint="eastAsia"/>
          <w:sz w:val="24"/>
          <w:szCs w:val="24"/>
        </w:rPr>
        <w:t>更低</w:t>
      </w:r>
      <w:r w:rsidR="00860FCC" w:rsidRPr="00860FCC">
        <w:rPr>
          <w:rFonts w:ascii="Times New Roman" w:hAnsi="Times New Roman" w:cs="Times New Roman"/>
          <w:sz w:val="24"/>
          <w:szCs w:val="24"/>
        </w:rPr>
        <w:t>。</w:t>
      </w:r>
    </w:p>
    <w:p w14:paraId="7AE739A8" w14:textId="2EEAFEA2" w:rsidR="00860FCC" w:rsidRPr="00860FCC" w:rsidRDefault="00860FCC" w:rsidP="00860FCC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 w:rsidRPr="00860FCC">
        <w:rPr>
          <w:rFonts w:ascii="Times New Roman" w:hAnsi="Times New Roman" w:cs="Times New Roman"/>
          <w:sz w:val="24"/>
          <w:szCs w:val="24"/>
        </w:rPr>
        <w:t>模型阶数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860FCC">
        <w:rPr>
          <w:rFonts w:ascii="Times New Roman" w:hAnsi="Times New Roman" w:cs="Times New Roman"/>
          <w:sz w:val="24"/>
          <w:szCs w:val="24"/>
        </w:rPr>
        <w:t>的选择影响模型的学习能力，较大</w:t>
      </w:r>
      <w:proofErr w:type="gramStart"/>
      <w:r w:rsidRPr="00860FCC">
        <w:rPr>
          <w:rFonts w:ascii="Times New Roman" w:hAnsi="Times New Roman" w:cs="Times New Roman"/>
          <w:sz w:val="24"/>
          <w:szCs w:val="24"/>
        </w:rPr>
        <w:t>的阶数可以</w:t>
      </w:r>
      <w:proofErr w:type="gramEnd"/>
      <w:r w:rsidRPr="00860FCC">
        <w:rPr>
          <w:rFonts w:ascii="Times New Roman" w:hAnsi="Times New Roman" w:cs="Times New Roman"/>
          <w:sz w:val="24"/>
          <w:szCs w:val="24"/>
        </w:rPr>
        <w:t>增强模型的学习能力，但可能导致过拟合。过拟合情况取决于模型选用</w:t>
      </w:r>
      <w:proofErr w:type="gramStart"/>
      <w:r w:rsidRPr="00860FCC">
        <w:rPr>
          <w:rFonts w:ascii="Times New Roman" w:hAnsi="Times New Roman" w:cs="Times New Roman"/>
          <w:sz w:val="24"/>
          <w:szCs w:val="24"/>
        </w:rPr>
        <w:t>的阶数以及</w:t>
      </w:r>
      <w:proofErr w:type="gramEnd"/>
      <w:r w:rsidRPr="00860FCC">
        <w:rPr>
          <w:rFonts w:ascii="Times New Roman" w:hAnsi="Times New Roman" w:cs="Times New Roman"/>
          <w:sz w:val="24"/>
          <w:szCs w:val="24"/>
        </w:rPr>
        <w:t>求解参数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</m:oMath>
      <w:r w:rsidRPr="00860FCC">
        <w:rPr>
          <w:rFonts w:ascii="Times New Roman" w:hAnsi="Times New Roman" w:cs="Times New Roman"/>
          <w:sz w:val="24"/>
          <w:szCs w:val="24"/>
        </w:rPr>
        <w:t>的方法，不同方法可能对过拟合的</w:t>
      </w:r>
      <w:proofErr w:type="gramStart"/>
      <w:r w:rsidRPr="00860FCC">
        <w:rPr>
          <w:rFonts w:ascii="Times New Roman" w:hAnsi="Times New Roman" w:cs="Times New Roman"/>
          <w:sz w:val="24"/>
          <w:szCs w:val="24"/>
        </w:rPr>
        <w:t>阶数产生</w:t>
      </w:r>
      <w:proofErr w:type="gramEnd"/>
      <w:r w:rsidRPr="00860FCC">
        <w:rPr>
          <w:rFonts w:ascii="Times New Roman" w:hAnsi="Times New Roman" w:cs="Times New Roman"/>
          <w:sz w:val="24"/>
          <w:szCs w:val="24"/>
        </w:rPr>
        <w:t>不同影响。</w:t>
      </w:r>
    </w:p>
    <w:p w14:paraId="7842DD6E" w14:textId="175DD52A" w:rsidR="003840E2" w:rsidRPr="00860FCC" w:rsidRDefault="003840E2" w:rsidP="003840E2">
      <w:pPr>
        <w:spacing w:line="312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860FCC">
        <w:rPr>
          <w:rFonts w:ascii="Times New Roman" w:hAnsi="Times New Roman" w:cs="Times New Roman"/>
          <w:sz w:val="24"/>
          <w:szCs w:val="24"/>
        </w:rPr>
        <w:t>增加训练样本可以帮助缓解过拟合问题，提高模型的泛化能力。引入惩罚项（如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860FCC">
        <w:rPr>
          <w:rFonts w:ascii="Times New Roman" w:hAnsi="Times New Roman" w:cs="Times New Roman"/>
          <w:sz w:val="24"/>
          <w:szCs w:val="24"/>
        </w:rPr>
        <w:t>正则化）也可以控制模型复杂度，减少过拟合风险。</w:t>
      </w:r>
      <w:r w:rsidR="00860FCC">
        <w:rPr>
          <w:rFonts w:ascii="Times New Roman" w:hAnsi="Times New Roman" w:cs="Times New Roman" w:hint="eastAsia"/>
          <w:sz w:val="24"/>
          <w:szCs w:val="24"/>
        </w:rPr>
        <w:t>但是正则化系数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 w:rsidR="00860FCC">
        <w:rPr>
          <w:rFonts w:ascii="Times New Roman" w:hAnsi="Times New Roman" w:cs="Times New Roman" w:hint="eastAsia"/>
          <w:sz w:val="24"/>
          <w:szCs w:val="24"/>
        </w:rPr>
        <w:t>的选取需要经过足够的实验。</w:t>
      </w:r>
    </w:p>
    <w:p w14:paraId="03ACF8FD" w14:textId="77777777" w:rsidR="00BC46CD" w:rsidRDefault="00BC46CD" w:rsidP="00BC46CD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完整实验代码</w:t>
      </w:r>
    </w:p>
    <w:p w14:paraId="68023C2D" w14:textId="06B361E5" w:rsidR="009D4B1C" w:rsidRPr="009D4B1C" w:rsidRDefault="009D4B1C" w:rsidP="009D4B1C">
      <w:pPr>
        <w:rPr>
          <w:rFonts w:ascii="Times New Roman" w:eastAsia="黑体" w:hAnsi="Times New Roman" w:cs="Times New Roman"/>
          <w:bCs/>
          <w:sz w:val="24"/>
          <w:szCs w:val="24"/>
        </w:rPr>
      </w:pPr>
      <w:r w:rsidRPr="009D4B1C">
        <w:rPr>
          <w:rFonts w:ascii="Times New Roman" w:eastAsia="黑体" w:hAnsi="Times New Roman" w:cs="Times New Roman"/>
          <w:bCs/>
          <w:sz w:val="24"/>
          <w:szCs w:val="24"/>
        </w:rPr>
        <w:t>polynomial_fitting</w:t>
      </w:r>
      <w:r w:rsidRPr="009D4B1C">
        <w:rPr>
          <w:rFonts w:ascii="Times New Roman" w:eastAsia="黑体" w:hAnsi="Times New Roman" w:cs="Times New Roman"/>
          <w:bCs/>
          <w:sz w:val="24"/>
          <w:szCs w:val="24"/>
        </w:rPr>
        <w:t>.py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0B63" w14:paraId="1A10FE88" w14:textId="77777777" w:rsidTr="00C90B63">
        <w:tc>
          <w:tcPr>
            <w:tcW w:w="8296" w:type="dxa"/>
          </w:tcPr>
          <w:p w14:paraId="1901760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numpy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</w:t>
            </w:r>
            <w:proofErr w:type="gramEnd"/>
          </w:p>
          <w:p w14:paraId="6818F2F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matplotlib.pyplot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as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</w:t>
            </w:r>
            <w:proofErr w:type="spellEnd"/>
          </w:p>
          <w:p w14:paraId="202D7EB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import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math</w:t>
            </w:r>
            <w:proofErr w:type="gramEnd"/>
          </w:p>
          <w:p w14:paraId="0C63FB6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2B0FAC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计算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RMS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误差函数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    </w:t>
            </w:r>
          </w:p>
          <w:p w14:paraId="0A91AC5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root_mean_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given_function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fitted_function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118E403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942E61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np.sqrt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(np.mean((given_function - fitted_function) **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36828F5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9C3092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绘制结果并计算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RMS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误差</w:t>
            </w:r>
          </w:p>
          <w:p w14:paraId="5A41F3C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draw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degree, w):</w:t>
            </w:r>
          </w:p>
          <w:p w14:paraId="2F3118D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np.arange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993C9C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np.pi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5AFA11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plt.scatter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c=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'b'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'data point'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DC2EC9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plt.title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'polynomial fitting'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</w:t>
            </w:r>
          </w:p>
          <w:p w14:paraId="79FBD19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'True Function'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CA3B10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ECAE4B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test_sample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</w:t>
            </w:r>
          </w:p>
          <w:p w14:paraId="08B4D01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np.linspace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test_sample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B9EEDA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test_x_feature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np.column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_stack([test_x **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)])</w:t>
            </w:r>
          </w:p>
          <w:p w14:paraId="3B0ED79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w)</w:t>
            </w:r>
          </w:p>
          <w:p w14:paraId="4372564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ture_y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np.pi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146412F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rms =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ture_y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E388AA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'Fitting Function'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A2B613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plt.legend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2D3C3D5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 </w:t>
            </w:r>
          </w:p>
          <w:p w14:paraId="7B09F05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</w:t>
            </w:r>
            <w:proofErr w:type="gramEnd"/>
          </w:p>
          <w:p w14:paraId="4756539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5D15F7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绘制多个图像并计算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RMS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误差</w:t>
            </w:r>
          </w:p>
          <w:p w14:paraId="5C47EDA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draw_10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(fig, axs, x, y_noisy, degree, w, size, lamda, string, lr, n):</w:t>
            </w:r>
          </w:p>
          <w:p w14:paraId="4E75444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(n -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/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3C980D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j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(n -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 -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4603CD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B0A558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np.arange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67EEA1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np.pi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3DE73EF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].scatter(x,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c=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'b'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'data point'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B68201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4A3E45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].plot(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'True Function'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E7B399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85C3B5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test_sample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</w:t>
            </w:r>
          </w:p>
          <w:p w14:paraId="555DD73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np.linspace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test_sample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C164BE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test_x_feature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np.column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_stack([test_x **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)])</w:t>
            </w:r>
          </w:p>
          <w:p w14:paraId="4E6B68A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w)</w:t>
            </w:r>
          </w:p>
          <w:p w14:paraId="099A0F2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ture_y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np.pi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6433DA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rms =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ture_y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CA01EC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].plot(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test_x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'Fitting Function'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5C8C73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string ==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'degree'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328FD23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set_title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703251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{string}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= 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 str(degree))</w:t>
            </w:r>
          </w:p>
          <w:p w14:paraId="528143C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elif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string ==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'size'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441300E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set_title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703251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{string}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= 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 str(size))</w:t>
            </w:r>
          </w:p>
          <w:p w14:paraId="2816EB0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elif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string ==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proofErr w:type="spellStart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1242184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set_title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703251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{string}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= 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 str(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CA8FA0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elif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string ==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proofErr w:type="spellStart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lr</w:t>
            </w:r>
            <w:proofErr w:type="spellEnd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498CFA3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set_title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f'</w:t>
            </w:r>
            <w:r w:rsidRPr="00703251">
              <w:rPr>
                <w:rFonts w:ascii="Consolas" w:eastAsia="宋体" w:hAnsi="Consolas" w:cs="宋体"/>
                <w:color w:val="E45649"/>
                <w:kern w:val="0"/>
                <w:szCs w:val="21"/>
              </w:rPr>
              <w:t>{string}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= 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 str(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lr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4069079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[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i,j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].legend()</w:t>
            </w:r>
          </w:p>
          <w:p w14:paraId="185541B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</w:t>
            </w:r>
            <w:proofErr w:type="gramEnd"/>
          </w:p>
          <w:p w14:paraId="19C6C7C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9E9C20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生成数据</w:t>
            </w:r>
          </w:p>
          <w:p w14:paraId="17C65A7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data_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generate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mean, var, size, degree, seed=None):</w:t>
            </w:r>
          </w:p>
          <w:p w14:paraId="2F8A71A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seed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is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not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None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6D372AB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np.random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.seed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(seed)</w:t>
            </w:r>
          </w:p>
          <w:p w14:paraId="786EDC3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  <w:p w14:paraId="5003F2B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np.linspace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size)  </w:t>
            </w:r>
          </w:p>
          <w:p w14:paraId="428244B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y_true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np.pi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x)  </w:t>
            </w:r>
          </w:p>
          <w:p w14:paraId="1A94221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y_noisy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np.sin(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* np.pi * x) + np.random.normal(mean, var, len(x))  </w:t>
            </w:r>
          </w:p>
          <w:p w14:paraId="3FEB8F0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x_feature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np.column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_stack([x **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range(degree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)])</w:t>
            </w:r>
          </w:p>
          <w:p w14:paraId="4ADA3FB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y_true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noisy</w:t>
            </w:r>
            <w:proofErr w:type="spellEnd"/>
            <w:proofErr w:type="gramEnd"/>
          </w:p>
          <w:p w14:paraId="31CABF8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A22371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最小二乘法</w:t>
            </w:r>
          </w:p>
          <w:p w14:paraId="1DA77AA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least_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X, Y,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degree):</w:t>
            </w:r>
          </w:p>
          <w:p w14:paraId="3D18BBE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np.linalg.inv(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np.dot(X.T, X) + lamda * np.eye(degree+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)).dot(X.T).dot(Y)</w:t>
            </w:r>
          </w:p>
          <w:p w14:paraId="78ED239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</w:t>
            </w:r>
          </w:p>
          <w:p w14:paraId="3C7C660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B62D75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共轭梯度法</w:t>
            </w:r>
          </w:p>
          <w:p w14:paraId="69EAD77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conjugate_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gradient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x_feature, y_noisy, degree, alpha, accept_gradient, lamda):</w:t>
            </w:r>
          </w:p>
          <w:p w14:paraId="71584A3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np.zeros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))</w:t>
            </w:r>
          </w:p>
          <w:p w14:paraId="632502D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Q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x_feature.T, x_feature)  + lamda * np.eye(degree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dtype=float)</w:t>
            </w:r>
          </w:p>
          <w:p w14:paraId="1DEAD58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b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x_feature.T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50EC40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r = b -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Q, A)</w:t>
            </w:r>
          </w:p>
          <w:p w14:paraId="328349E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 = r</w:t>
            </w:r>
          </w:p>
          <w:p w14:paraId="71B6614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count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7CBEDC7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while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0184BB"/>
                <w:kern w:val="0"/>
                <w:szCs w:val="21"/>
              </w:rPr>
              <w:t>True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411DF02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(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r.T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r) / np.dot(np.dot(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p.T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Q), p))</w:t>
            </w:r>
          </w:p>
          <w:p w14:paraId="3492869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A +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a, p)</w:t>
            </w:r>
          </w:p>
          <w:p w14:paraId="7442562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r1 = r -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np.dot(a, Q), p)</w:t>
            </w:r>
          </w:p>
          <w:p w14:paraId="2FF0D7D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r1.T, r1) &lt;=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4594FE5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break</w:t>
            </w:r>
          </w:p>
          <w:p w14:paraId="7FEE220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else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6D9C38E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beta = (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r1.T, r1) / np.dot(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r.T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r))</w:t>
            </w:r>
          </w:p>
          <w:p w14:paraId="1D3F4E4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p = r1 +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beta, p)</w:t>
            </w:r>
          </w:p>
          <w:p w14:paraId="20AAF6B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count = count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59C702F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r = r1</w:t>
            </w:r>
          </w:p>
          <w:p w14:paraId="42CAE5E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"Iterations:"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count)</w:t>
            </w:r>
          </w:p>
          <w:p w14:paraId="7CE28CA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</w:t>
            </w:r>
          </w:p>
          <w:p w14:paraId="1A3AFCA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3FB2A4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5917B3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</w:t>
            </w:r>
          </w:p>
          <w:p w14:paraId="2931119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gradient_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descent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X, Y, degree, alpha, accept_gradient, lamda, limit=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100000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5A7CF6E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iteration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071880A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np.zeros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(degree +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20BD81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while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iteration &lt; limit:    </w:t>
            </w:r>
          </w:p>
          <w:p w14:paraId="2B6CB86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gradient_w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X.T, X).dot(A) - np.dot(X.T, Y) + lamda * A</w:t>
            </w:r>
          </w:p>
          <w:p w14:paraId="04EB120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norm_gradient_w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np.linalg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.norm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gradient_w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9202CE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norm_gradient_w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&lt;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72676BE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break</w:t>
            </w:r>
          </w:p>
          <w:p w14:paraId="04A2D8B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iteration +=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76613BB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-= alpha *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gradient_w</w:t>
            </w:r>
            <w:proofErr w:type="spellEnd"/>
          </w:p>
          <w:p w14:paraId="0B3E08F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print(</w:t>
            </w:r>
            <w:proofErr w:type="gramEnd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"Iterations:"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iteration)</w:t>
            </w:r>
          </w:p>
          <w:p w14:paraId="65EAF23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return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</w:t>
            </w:r>
          </w:p>
          <w:p w14:paraId="015B76A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2CE2FD5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测试不同的多项式阶数，比较实验效果</w:t>
            </w:r>
          </w:p>
          <w:p w14:paraId="1B1DE04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degree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432CC5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fig,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BD5158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08A8CDB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4EE9ADB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75BB22F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list = [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9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27387E5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degree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list:</w:t>
            </w:r>
          </w:p>
          <w:p w14:paraId="3D53ED7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57CA56A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086B561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size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18D312F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0.36</w:t>
            </w:r>
          </w:p>
          <w:p w14:paraId="748A65D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alpha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</w:p>
          <w:p w14:paraId="7C70DA9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1e-20</w:t>
            </w:r>
          </w:p>
          <w:p w14:paraId="107EC0C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177</w:t>
            </w:r>
          </w:p>
          <w:p w14:paraId="69B657C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x, x_feature, y_true, y_noisy = data_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generate(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mean, var, size, degree, seed)</w:t>
            </w:r>
          </w:p>
          <w:p w14:paraId="1351493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conjugate_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gradient(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x_feature, y_noisy, degree, alpha, accept_gradient, lamda)</w:t>
            </w:r>
          </w:p>
          <w:p w14:paraId="30720B4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A)</w:t>
            </w:r>
          </w:p>
          <w:p w14:paraId="2228B11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E1F701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71BF1E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x = draw_10(fig, axs, x, y_noisy, degree, A, size, lamda,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'degree'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alpha, n)</w:t>
            </w:r>
          </w:p>
          <w:p w14:paraId="361D0D8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n +=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139DCF1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281F4CC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print(A)</w:t>
            </w:r>
          </w:p>
          <w:p w14:paraId="53D20FF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CBB591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plt.suptitle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'polynomial fitting(degree test)'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A5673F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_layout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61ABC10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151995A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18E9BD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(list,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'Test RMS'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6FCF96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(list,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'Train RMS'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1F8685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plt.legend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41C6AFF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7E5A381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6272A5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测试不同的数据量，比较实验效果</w:t>
            </w:r>
          </w:p>
          <w:p w14:paraId="078F3C6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1D0DAA4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fig,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304AB56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3D1EB03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5D5B593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list = [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70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90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1479888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1576F00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size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list:</w:t>
            </w:r>
          </w:p>
          <w:p w14:paraId="0EE2AEE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degree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295CD1E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68EC3ED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4A32937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0.36</w:t>
            </w:r>
          </w:p>
          <w:p w14:paraId="1151322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alpha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</w:p>
          <w:p w14:paraId="72FCB7E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1e-20</w:t>
            </w:r>
          </w:p>
          <w:p w14:paraId="6429428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177</w:t>
            </w:r>
          </w:p>
          <w:p w14:paraId="1DE96AA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x, x_feature, y_true, y_noisy = data_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generate(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mean, var, size, degree, seed)</w:t>
            </w:r>
          </w:p>
          <w:p w14:paraId="1EACE14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conjugate_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gradient(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x_feature, y_noisy, degree, alpha, accept_gradient, lamda)</w:t>
            </w:r>
          </w:p>
          <w:p w14:paraId="694A65F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A)</w:t>
            </w:r>
          </w:p>
          <w:p w14:paraId="6637598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74734A5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5F8D15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draw_10(fig, axs, x, y_noisy, degree, A, size, lamda,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'size'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alpha, n)</w:t>
            </w:r>
          </w:p>
          <w:p w14:paraId="3582C9E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n +=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75883C3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print(n)</w:t>
            </w:r>
          </w:p>
          <w:p w14:paraId="067BFF8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5E05976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print(A)</w:t>
            </w:r>
          </w:p>
          <w:p w14:paraId="178E5CA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B86484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plt.suptitle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'polynomial fitting(size test)'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798F365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_layout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0625699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644FF38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A3DAA8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(list,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'Test RMS'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5AC3D0E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plt.plot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(list,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label=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'Train RMS'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531781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plt.legend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75DA071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484DEDC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70A85DA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测试不同学习率，比较实验效果</w:t>
            </w:r>
          </w:p>
          <w:p w14:paraId="061EF3B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lr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6C78981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fig,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697041D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129A9CA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5078EB2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49E1A58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list = [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0.0001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1e-6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</w:t>
            </w:r>
          </w:p>
          <w:p w14:paraId="709944D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alpha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list:</w:t>
            </w:r>
          </w:p>
          <w:p w14:paraId="42F33A3C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degree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</w:p>
          <w:p w14:paraId="080DDDF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1708781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3AF2CDE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size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0FD2442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0.1</w:t>
            </w:r>
          </w:p>
          <w:p w14:paraId="108D643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</w:p>
          <w:p w14:paraId="1B4A2F8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177</w:t>
            </w:r>
          </w:p>
          <w:p w14:paraId="080D311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x, x_feature, y_true, y_noisy = data_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generate(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mean, var, size, degree, seed)</w:t>
            </w:r>
          </w:p>
          <w:p w14:paraId="7D2044C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gradient_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descent(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x_feature, y_noisy, degree, alpha, accept_gradient, lamda)</w:t>
            </w:r>
          </w:p>
          <w:p w14:paraId="59FB337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A)</w:t>
            </w:r>
          </w:p>
          <w:p w14:paraId="14F2972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399E7A9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FD25D4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draw_10(fig, axs, x, y_noisy, degree, A, size, lamda,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'lr'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alpha, i)</w:t>
            </w:r>
          </w:p>
          <w:p w14:paraId="145260B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3755FF9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793BF26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print(A)</w:t>
            </w:r>
          </w:p>
          <w:p w14:paraId="0BCFB82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3AD9974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plt.suptitle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'polynomial fitting(learning rate test)'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488E2F9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_layout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11C4FD7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4D3D766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9F35C8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18307E9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测试不同</w:t>
            </w:r>
            <w:proofErr w:type="spellStart"/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，比较实验效果</w:t>
            </w:r>
          </w:p>
          <w:p w14:paraId="1775CD9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1D5BCB3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fig,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axs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plt.subplots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2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3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figsize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=(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658F651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49258C4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rms_train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[]</w:t>
            </w:r>
          </w:p>
          <w:p w14:paraId="40835BB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0A62E9E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for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lamda </w:t>
            </w: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[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math.exp(</w:t>
            </w:r>
            <w:proofErr w:type="gramEnd"/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-18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math.exp(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-4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5e-6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]:</w:t>
            </w:r>
          </w:p>
          <w:p w14:paraId="0FB41C0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degree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0BA3517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alpha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0.01</w:t>
            </w:r>
          </w:p>
          <w:p w14:paraId="1378384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0614395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size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</w:p>
          <w:p w14:paraId="50E96D6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0.36</w:t>
            </w:r>
          </w:p>
          <w:p w14:paraId="26166F8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1e-20</w:t>
            </w:r>
          </w:p>
          <w:p w14:paraId="45C1F5A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177</w:t>
            </w:r>
          </w:p>
          <w:p w14:paraId="3CF9A61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x, x_feature, y_true, y_noisy = data_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generate(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mean, var, size, degree, seed)</w:t>
            </w:r>
          </w:p>
          <w:p w14:paraId="5065907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A = conjugate_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gradient(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x_feature, y_noisy, degree, alpha, accept_gradient, lamda)</w:t>
            </w:r>
          </w:p>
          <w:p w14:paraId="636392A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np.dot(</w:t>
            </w:r>
            <w:proofErr w:type="spellStart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x_feature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A)</w:t>
            </w:r>
          </w:p>
          <w:p w14:paraId="7DFDC25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train.append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root_mean_square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y_pred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))</w:t>
            </w:r>
          </w:p>
          <w:p w14:paraId="0B15943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55E3F1B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x = draw_10(fig, axs, x, y_noisy, degree, A, size, lamda,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'lamda'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alpha, i)</w:t>
            </w:r>
          </w:p>
          <w:p w14:paraId="24BC333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i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+=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</w:t>
            </w:r>
          </w:p>
          <w:p w14:paraId="6304F6D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rms_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test.append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(x)</w:t>
            </w:r>
          </w:p>
          <w:p w14:paraId="507E11E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    print(A)</w:t>
            </w:r>
          </w:p>
          <w:p w14:paraId="0F81EAE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61CFF1A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plt.suptitle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'polynomial fitting(</w:t>
            </w:r>
            <w:proofErr w:type="spellStart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 test)'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1734CD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plt.tight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_layout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5F58412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plt.show</w:t>
            </w:r>
            <w:proofErr w:type="spellEnd"/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()</w:t>
            </w:r>
          </w:p>
          <w:p w14:paraId="57C9507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120950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固定情况</w:t>
            </w:r>
          </w:p>
          <w:p w14:paraId="3A024FC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main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05BACF5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degree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5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阶数</w:t>
            </w:r>
          </w:p>
          <w:p w14:paraId="6AB1453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惩罚项的</w:t>
            </w:r>
            <w:proofErr w:type="spellStart"/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lamda</w:t>
            </w:r>
            <w:proofErr w:type="spellEnd"/>
          </w:p>
          <w:p w14:paraId="2DB89463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1D217228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size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训练样本个数</w:t>
            </w:r>
          </w:p>
          <w:p w14:paraId="27253A5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高斯噪声的方差</w:t>
            </w:r>
          </w:p>
          <w:p w14:paraId="5A3C760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alpha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梯度下降法的步长</w:t>
            </w:r>
          </w:p>
          <w:p w14:paraId="5C888A2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0.0001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梯度下降法阈值</w:t>
            </w:r>
          </w:p>
          <w:p w14:paraId="7D2939C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177</w:t>
            </w:r>
          </w:p>
          <w:p w14:paraId="3199B2C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x, x_feature, y_true, y_noisy = data_generate(mean, var, size, degree, seed)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生成数据</w:t>
            </w:r>
          </w:p>
          <w:p w14:paraId="706C33F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 = gradient_descent(x_feature, y_noisy, degree, alpha, accept_gradient, lamda)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</w:t>
            </w:r>
          </w:p>
          <w:p w14:paraId="0212630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draw(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degree, A)</w:t>
            </w:r>
          </w:p>
          <w:p w14:paraId="166CA99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61B25D8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print(A)</w:t>
            </w:r>
          </w:p>
          <w:p w14:paraId="12BB98FB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1E895D9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过拟合情况</w:t>
            </w:r>
          </w:p>
          <w:p w14:paraId="12C9764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def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overfitting_</w:t>
            </w:r>
            <w:proofErr w:type="gramStart"/>
            <w:r w:rsidRPr="00703251">
              <w:rPr>
                <w:rFonts w:ascii="Consolas" w:eastAsia="宋体" w:hAnsi="Consolas" w:cs="宋体"/>
                <w:color w:val="4078F2"/>
                <w:kern w:val="0"/>
                <w:szCs w:val="21"/>
              </w:rPr>
              <w:t>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):</w:t>
            </w:r>
          </w:p>
          <w:p w14:paraId="55CC6B5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degree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阶数</w:t>
            </w:r>
          </w:p>
          <w:p w14:paraId="1E3E1297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0.00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惩罚项的</w:t>
            </w:r>
            <w:proofErr w:type="spellStart"/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lamda</w:t>
            </w:r>
            <w:proofErr w:type="spellEnd"/>
          </w:p>
          <w:p w14:paraId="4E5BF09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mean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</w:t>
            </w:r>
          </w:p>
          <w:p w14:paraId="382A94F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size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训练样本个数</w:t>
            </w:r>
          </w:p>
          <w:p w14:paraId="54A2CBE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var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0.36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高斯噪声的方差</w:t>
            </w:r>
          </w:p>
          <w:p w14:paraId="04766CB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alpha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0.1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梯度下降法的步长</w:t>
            </w:r>
          </w:p>
          <w:p w14:paraId="4E364B2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accept_gradient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1e-20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梯度下降法阈值</w:t>
            </w:r>
          </w:p>
          <w:p w14:paraId="13ECFADF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seed = </w:t>
            </w:r>
            <w:r w:rsidRPr="00703251">
              <w:rPr>
                <w:rFonts w:ascii="Consolas" w:eastAsia="宋体" w:hAnsi="Consolas" w:cs="宋体"/>
                <w:color w:val="986801"/>
                <w:kern w:val="0"/>
                <w:szCs w:val="21"/>
              </w:rPr>
              <w:t>1314</w:t>
            </w:r>
          </w:p>
          <w:p w14:paraId="0560F43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x, x_feature, y_true, y_noisy = data_generate(mean, var, size, degree, seed)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生成数据</w:t>
            </w:r>
          </w:p>
          <w:p w14:paraId="7386769D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lastRenderedPageBreak/>
              <w:t>    A = conjugate_gradient(x_feature, y_noisy, degree, alpha, accept_gradient, lamda) 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#</w:t>
            </w:r>
            <w:r w:rsidRPr="00703251">
              <w:rPr>
                <w:rFonts w:ascii="Consolas" w:eastAsia="宋体" w:hAnsi="Consolas" w:cs="宋体"/>
                <w:i/>
                <w:iCs/>
                <w:color w:val="A0A1A7"/>
                <w:kern w:val="0"/>
                <w:szCs w:val="21"/>
              </w:rPr>
              <w:t>梯度下降法</w:t>
            </w:r>
          </w:p>
          <w:p w14:paraId="0881568E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draw(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x,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y_noisy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, degree, A)</w:t>
            </w:r>
          </w:p>
          <w:p w14:paraId="64E2404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print(A)</w:t>
            </w:r>
          </w:p>
          <w:p w14:paraId="56C7E01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4CEBDFF1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</w:p>
          <w:p w14:paraId="0FFAEC6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A626A4"/>
                <w:kern w:val="0"/>
                <w:szCs w:val="21"/>
              </w:rPr>
              <w:t>if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__name__ == </w:t>
            </w:r>
            <w:r w:rsidRPr="00703251">
              <w:rPr>
                <w:rFonts w:ascii="Consolas" w:eastAsia="宋体" w:hAnsi="Consolas" w:cs="宋体"/>
                <w:color w:val="50A14F"/>
                <w:kern w:val="0"/>
                <w:szCs w:val="21"/>
              </w:rPr>
              <w:t>'__main__'</w:t>
            </w: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:</w:t>
            </w:r>
          </w:p>
          <w:p w14:paraId="284B1830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overfitting_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3EB9FD5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main(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615FA9A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lamda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DFBA456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degree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9DC5414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size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04925F22" w14:textId="77777777" w:rsidR="00C90B63" w:rsidRPr="00703251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  <w:proofErr w:type="spell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test_</w:t>
            </w:r>
            <w:proofErr w:type="gramStart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lr</w:t>
            </w:r>
            <w:proofErr w:type="spell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(</w:t>
            </w:r>
            <w:proofErr w:type="gramEnd"/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)</w:t>
            </w:r>
          </w:p>
          <w:p w14:paraId="237D541F" w14:textId="01C77666" w:rsidR="00C90B63" w:rsidRPr="00C90B63" w:rsidRDefault="00C90B63" w:rsidP="00C90B63">
            <w:pPr>
              <w:widowControl/>
              <w:numPr>
                <w:ilvl w:val="0"/>
                <w:numId w:val="2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eastAsia="宋体" w:hAnsi="Consolas" w:cs="宋体"/>
                <w:color w:val="5C5C5C"/>
                <w:kern w:val="0"/>
                <w:szCs w:val="21"/>
              </w:rPr>
            </w:pPr>
            <w:r w:rsidRPr="00703251">
              <w:rPr>
                <w:rFonts w:ascii="Consolas" w:eastAsia="宋体" w:hAnsi="Consolas" w:cs="宋体"/>
                <w:color w:val="5C5C5C"/>
                <w:kern w:val="0"/>
                <w:szCs w:val="21"/>
              </w:rPr>
              <w:t>    </w:t>
            </w:r>
          </w:p>
        </w:tc>
      </w:tr>
    </w:tbl>
    <w:p w14:paraId="6583B61B" w14:textId="77777777" w:rsidR="00C90B63" w:rsidRPr="00C90B63" w:rsidRDefault="00C90B63" w:rsidP="00C90B63">
      <w:pPr>
        <w:rPr>
          <w:rFonts w:ascii="黑体" w:eastAsia="黑体" w:hAnsi="黑体"/>
          <w:b/>
          <w:sz w:val="28"/>
          <w:szCs w:val="28"/>
        </w:rPr>
      </w:pPr>
    </w:p>
    <w:p w14:paraId="03B4A0C4" w14:textId="010E4DFB" w:rsidR="005C382D" w:rsidRPr="005C382D" w:rsidRDefault="00BC46CD" w:rsidP="005C382D">
      <w:pPr>
        <w:pStyle w:val="a3"/>
        <w:numPr>
          <w:ilvl w:val="0"/>
          <w:numId w:val="9"/>
        </w:numPr>
        <w:ind w:firstLineChars="0"/>
        <w:rPr>
          <w:rFonts w:ascii="黑体" w:eastAsia="黑体" w:hAnsi="黑体"/>
          <w:b/>
          <w:sz w:val="28"/>
          <w:szCs w:val="28"/>
        </w:rPr>
      </w:pPr>
      <w:r w:rsidRPr="00BC46CD">
        <w:rPr>
          <w:rFonts w:ascii="黑体" w:eastAsia="黑体" w:hAnsi="黑体" w:hint="eastAsia"/>
          <w:b/>
          <w:sz w:val="28"/>
          <w:szCs w:val="28"/>
        </w:rPr>
        <w:t>参考文献</w:t>
      </w:r>
    </w:p>
    <w:p w14:paraId="207E4E6D" w14:textId="49CB30CB" w:rsidR="005C382D" w:rsidRDefault="005C382D" w:rsidP="005C382D">
      <w:pPr>
        <w:tabs>
          <w:tab w:val="left" w:pos="1080"/>
        </w:tabs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[1] </w:t>
      </w:r>
      <w:proofErr w:type="gramStart"/>
      <w:r w:rsidRPr="005C382D">
        <w:rPr>
          <w:rFonts w:ascii="Times New Roman" w:hAnsi="Times New Roman" w:cs="Times New Roman"/>
          <w:color w:val="000000" w:themeColor="text1"/>
          <w:sz w:val="24"/>
        </w:rPr>
        <w:t>李航</w:t>
      </w:r>
      <w:proofErr w:type="gramEnd"/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统计学习方法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[M].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清华大学出版社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, 2012.</w:t>
      </w:r>
    </w:p>
    <w:p w14:paraId="2E99D9FD" w14:textId="182B7770" w:rsidR="00EB44D1" w:rsidRPr="00EB44D1" w:rsidRDefault="00EB44D1" w:rsidP="00EB44D1">
      <w:pPr>
        <w:tabs>
          <w:tab w:val="left" w:pos="1080"/>
        </w:tabs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[2]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周志华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机器学习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 xml:space="preserve">[M].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清华大学出版社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, 2016.</w:t>
      </w:r>
    </w:p>
    <w:p w14:paraId="309FF766" w14:textId="0AC1895D" w:rsidR="005C382D" w:rsidRPr="005C382D" w:rsidRDefault="005C382D" w:rsidP="005C382D">
      <w:pPr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5C382D">
        <w:rPr>
          <w:rFonts w:ascii="Times New Roman" w:hAnsi="Times New Roman" w:cs="Times New Roman"/>
          <w:color w:val="000000" w:themeColor="text1"/>
          <w:sz w:val="24"/>
        </w:rPr>
        <w:t>[</w:t>
      </w:r>
      <w:r w:rsidR="00EB44D1">
        <w:rPr>
          <w:rFonts w:ascii="Times New Roman" w:hAnsi="Times New Roman" w:cs="Times New Roman"/>
          <w:color w:val="000000" w:themeColor="text1"/>
          <w:sz w:val="24"/>
        </w:rPr>
        <w:t>3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]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深入理解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L1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、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L2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正则化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https://zhuanlan.zhihu.com/p/29360425</w:t>
      </w:r>
    </w:p>
    <w:p w14:paraId="03E2CD1D" w14:textId="75122CDC" w:rsidR="005C382D" w:rsidRPr="005C382D" w:rsidRDefault="005C382D" w:rsidP="005C382D">
      <w:pPr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5C382D">
        <w:rPr>
          <w:rFonts w:ascii="Times New Roman" w:hAnsi="Times New Roman" w:cs="Times New Roman"/>
          <w:color w:val="000000" w:themeColor="text1"/>
          <w:sz w:val="24"/>
        </w:rPr>
        <w:t>[</w:t>
      </w:r>
      <w:r w:rsidR="00EB44D1">
        <w:rPr>
          <w:rFonts w:ascii="Times New Roman" w:hAnsi="Times New Roman" w:cs="Times New Roman"/>
          <w:color w:val="000000" w:themeColor="text1"/>
          <w:sz w:val="24"/>
        </w:rPr>
        <w:t>4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]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最小二乘公式推导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https://blog.csdn.net/qq_45717425/article/details/120665970</w:t>
      </w:r>
    </w:p>
    <w:p w14:paraId="2EE388D5" w14:textId="75F3B133" w:rsidR="005C382D" w:rsidRDefault="005C382D" w:rsidP="005C382D">
      <w:pPr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 w:rsidRPr="005C382D">
        <w:rPr>
          <w:rFonts w:ascii="Times New Roman" w:hAnsi="Times New Roman" w:cs="Times New Roman"/>
          <w:color w:val="000000" w:themeColor="text1"/>
          <w:sz w:val="24"/>
        </w:rPr>
        <w:t>[</w:t>
      </w:r>
      <w:r w:rsidR="00EB44D1">
        <w:rPr>
          <w:rFonts w:ascii="Times New Roman" w:hAnsi="Times New Roman" w:cs="Times New Roman"/>
          <w:color w:val="000000" w:themeColor="text1"/>
          <w:sz w:val="24"/>
        </w:rPr>
        <w:t>5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 xml:space="preserve">] 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数据拟合：直线拟合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-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多项式拟合</w:t>
      </w:r>
      <w:r w:rsidRPr="005C382D">
        <w:rPr>
          <w:rFonts w:ascii="Times New Roman" w:hAnsi="Times New Roman" w:cs="Times New Roman"/>
          <w:color w:val="000000" w:themeColor="text1"/>
          <w:sz w:val="24"/>
        </w:rPr>
        <w:t>https://blog.csdn.net/qq_34777600/article/ details/79501932</w:t>
      </w:r>
    </w:p>
    <w:p w14:paraId="6071126B" w14:textId="1DC16E84" w:rsidR="00EB44D1" w:rsidRDefault="00EB44D1" w:rsidP="005C382D">
      <w:pPr>
        <w:spacing w:line="312" w:lineRule="auto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</w:rPr>
        <w:t>[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6] </w:t>
      </w:r>
      <w:r w:rsidRPr="00EB44D1">
        <w:rPr>
          <w:rFonts w:ascii="Times New Roman" w:hAnsi="Times New Roman" w:cs="Times New Roman" w:hint="eastAsia"/>
          <w:color w:val="000000" w:themeColor="text1"/>
          <w:sz w:val="24"/>
        </w:rPr>
        <w:t>共轭梯度法</w:t>
      </w:r>
      <w:r w:rsidRPr="00EB44D1">
        <w:rPr>
          <w:rFonts w:ascii="Times New Roman" w:hAnsi="Times New Roman" w:cs="Times New Roman" w:hint="eastAsia"/>
          <w:color w:val="000000" w:themeColor="text1"/>
          <w:sz w:val="24"/>
        </w:rPr>
        <w:t>(Conjugate gradient)</w:t>
      </w:r>
      <w:r w:rsidRPr="00EB44D1">
        <w:rPr>
          <w:rFonts w:ascii="Times New Roman" w:hAnsi="Times New Roman" w:cs="Times New Roman" w:hint="eastAsia"/>
          <w:color w:val="000000" w:themeColor="text1"/>
          <w:sz w:val="24"/>
        </w:rPr>
        <w:t>详解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https://blog.csdn.net/bitcarmanlee/article/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EB44D1">
        <w:rPr>
          <w:rFonts w:ascii="Times New Roman" w:hAnsi="Times New Roman" w:cs="Times New Roman"/>
          <w:color w:val="000000" w:themeColor="text1"/>
          <w:sz w:val="24"/>
        </w:rPr>
        <w:t>details/121522734</w:t>
      </w:r>
    </w:p>
    <w:p w14:paraId="7DCF9B1B" w14:textId="77777777" w:rsidR="005C382D" w:rsidRPr="005C382D" w:rsidRDefault="005C382D" w:rsidP="005C382D">
      <w:pPr>
        <w:rPr>
          <w:rFonts w:ascii="黑体" w:eastAsia="黑体" w:hAnsi="黑体"/>
          <w:b/>
          <w:sz w:val="28"/>
          <w:szCs w:val="28"/>
        </w:rPr>
      </w:pPr>
    </w:p>
    <w:sectPr w:rsidR="005C382D" w:rsidRPr="005C382D" w:rsidSect="00085164"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9FC0C" w14:textId="77777777" w:rsidR="00A22578" w:rsidRDefault="00A22578" w:rsidP="00ED1776">
      <w:r>
        <w:separator/>
      </w:r>
    </w:p>
  </w:endnote>
  <w:endnote w:type="continuationSeparator" w:id="0">
    <w:p w14:paraId="35C63569" w14:textId="77777777" w:rsidR="00A22578" w:rsidRDefault="00A22578" w:rsidP="00ED17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1426173"/>
      <w:docPartObj>
        <w:docPartGallery w:val="Page Numbers (Bottom of Page)"/>
        <w:docPartUnique/>
      </w:docPartObj>
    </w:sdtPr>
    <w:sdtContent>
      <w:p w14:paraId="4A8AC630" w14:textId="77777777" w:rsidR="00ED1776" w:rsidRDefault="00ED177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37FB" w:rsidRPr="002637FB">
          <w:rPr>
            <w:noProof/>
            <w:lang w:val="zh-CN"/>
          </w:rPr>
          <w:t>4</w:t>
        </w:r>
        <w:r>
          <w:fldChar w:fldCharType="end"/>
        </w:r>
      </w:p>
    </w:sdtContent>
  </w:sdt>
  <w:p w14:paraId="48E1F275" w14:textId="77777777" w:rsidR="00ED1776" w:rsidRDefault="00ED17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83670" w14:textId="77777777" w:rsidR="00A22578" w:rsidRDefault="00A22578" w:rsidP="00ED1776">
      <w:r>
        <w:separator/>
      </w:r>
    </w:p>
  </w:footnote>
  <w:footnote w:type="continuationSeparator" w:id="0">
    <w:p w14:paraId="7BAEB34F" w14:textId="77777777" w:rsidR="00A22578" w:rsidRDefault="00A22578" w:rsidP="00ED17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8613C"/>
    <w:multiLevelType w:val="hybridMultilevel"/>
    <w:tmpl w:val="774C124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9B0F02"/>
    <w:multiLevelType w:val="hybridMultilevel"/>
    <w:tmpl w:val="C23400FA"/>
    <w:lvl w:ilvl="0" w:tplc="FDEE5C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02781E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CCD0931"/>
    <w:multiLevelType w:val="hybridMultilevel"/>
    <w:tmpl w:val="99141E44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2A7B7D2A"/>
    <w:multiLevelType w:val="hybridMultilevel"/>
    <w:tmpl w:val="E506A4F0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0875CDE"/>
    <w:multiLevelType w:val="multilevel"/>
    <w:tmpl w:val="A9EE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6" w15:restartNumberingAfterBreak="0">
    <w:nsid w:val="342C2E1C"/>
    <w:multiLevelType w:val="hybridMultilevel"/>
    <w:tmpl w:val="144CFAC6"/>
    <w:lvl w:ilvl="0" w:tplc="B1EAE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F6C5B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3B171ECE"/>
    <w:multiLevelType w:val="hybridMultilevel"/>
    <w:tmpl w:val="9D204244"/>
    <w:lvl w:ilvl="0" w:tplc="E1CE294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E3468C"/>
    <w:multiLevelType w:val="multilevel"/>
    <w:tmpl w:val="37040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D907E4"/>
    <w:multiLevelType w:val="hybridMultilevel"/>
    <w:tmpl w:val="B88A0D38"/>
    <w:lvl w:ilvl="0" w:tplc="394A4112">
      <w:start w:val="1"/>
      <w:numFmt w:val="decimal"/>
      <w:lvlText w:val="%1．"/>
      <w:lvlJc w:val="left"/>
      <w:pPr>
        <w:ind w:left="36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F2B72A2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51672915"/>
    <w:multiLevelType w:val="hybridMultilevel"/>
    <w:tmpl w:val="8696B5AC"/>
    <w:lvl w:ilvl="0" w:tplc="D638A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6AC2D9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A04AAC"/>
    <w:multiLevelType w:val="multilevel"/>
    <w:tmpl w:val="11FEBE56"/>
    <w:lvl w:ilvl="0">
      <w:start w:val="1"/>
      <w:numFmt w:val="decimal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4" w15:restartNumberingAfterBreak="0">
    <w:nsid w:val="5B7900FF"/>
    <w:multiLevelType w:val="multilevel"/>
    <w:tmpl w:val="42E253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5D6112D0"/>
    <w:multiLevelType w:val="hybridMultilevel"/>
    <w:tmpl w:val="B97C65D2"/>
    <w:lvl w:ilvl="0" w:tplc="7C58D436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E983DCA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7" w15:restartNumberingAfterBreak="0">
    <w:nsid w:val="649E4537"/>
    <w:multiLevelType w:val="hybridMultilevel"/>
    <w:tmpl w:val="D86E8E6A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6F5E45C0"/>
    <w:multiLevelType w:val="hybridMultilevel"/>
    <w:tmpl w:val="3FC4A748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1906540"/>
    <w:multiLevelType w:val="hybridMultilevel"/>
    <w:tmpl w:val="24BA4FA8"/>
    <w:lvl w:ilvl="0" w:tplc="04090011">
      <w:start w:val="1"/>
      <w:numFmt w:val="decimal"/>
      <w:lvlText w:val="%1)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0" w15:restartNumberingAfterBreak="0">
    <w:nsid w:val="77E617CD"/>
    <w:multiLevelType w:val="hybridMultilevel"/>
    <w:tmpl w:val="E506A4F0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99031099">
    <w:abstractNumId w:val="6"/>
  </w:num>
  <w:num w:numId="2" w16cid:durableId="1239631896">
    <w:abstractNumId w:val="18"/>
  </w:num>
  <w:num w:numId="3" w16cid:durableId="1832863198">
    <w:abstractNumId w:val="0"/>
  </w:num>
  <w:num w:numId="4" w16cid:durableId="258298072">
    <w:abstractNumId w:val="8"/>
  </w:num>
  <w:num w:numId="5" w16cid:durableId="2083602151">
    <w:abstractNumId w:val="12"/>
  </w:num>
  <w:num w:numId="6" w16cid:durableId="1693067970">
    <w:abstractNumId w:val="1"/>
  </w:num>
  <w:num w:numId="7" w16cid:durableId="1641305551">
    <w:abstractNumId w:val="10"/>
  </w:num>
  <w:num w:numId="8" w16cid:durableId="45227531">
    <w:abstractNumId w:val="15"/>
  </w:num>
  <w:num w:numId="9" w16cid:durableId="1459376099">
    <w:abstractNumId w:val="13"/>
  </w:num>
  <w:num w:numId="10" w16cid:durableId="507063328">
    <w:abstractNumId w:val="19"/>
  </w:num>
  <w:num w:numId="11" w16cid:durableId="824013435">
    <w:abstractNumId w:val="3"/>
  </w:num>
  <w:num w:numId="12" w16cid:durableId="292252061">
    <w:abstractNumId w:val="4"/>
  </w:num>
  <w:num w:numId="13" w16cid:durableId="2049715414">
    <w:abstractNumId w:val="2"/>
  </w:num>
  <w:num w:numId="14" w16cid:durableId="648510377">
    <w:abstractNumId w:val="16"/>
  </w:num>
  <w:num w:numId="15" w16cid:durableId="1060396628">
    <w:abstractNumId w:val="20"/>
  </w:num>
  <w:num w:numId="16" w16cid:durableId="223179899">
    <w:abstractNumId w:val="11"/>
  </w:num>
  <w:num w:numId="17" w16cid:durableId="242574387">
    <w:abstractNumId w:val="17"/>
  </w:num>
  <w:num w:numId="18" w16cid:durableId="489450211">
    <w:abstractNumId w:val="7"/>
  </w:num>
  <w:num w:numId="19" w16cid:durableId="391272697">
    <w:abstractNumId w:val="9"/>
  </w:num>
  <w:num w:numId="20" w16cid:durableId="1700085017">
    <w:abstractNumId w:val="14"/>
  </w:num>
  <w:num w:numId="21" w16cid:durableId="3312283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1DE"/>
    <w:rsid w:val="00015331"/>
    <w:rsid w:val="00016210"/>
    <w:rsid w:val="000221F7"/>
    <w:rsid w:val="0003097F"/>
    <w:rsid w:val="00054A7A"/>
    <w:rsid w:val="00064154"/>
    <w:rsid w:val="00065533"/>
    <w:rsid w:val="00070BEB"/>
    <w:rsid w:val="00074B70"/>
    <w:rsid w:val="00085164"/>
    <w:rsid w:val="000A208F"/>
    <w:rsid w:val="000A2BF2"/>
    <w:rsid w:val="000A3C18"/>
    <w:rsid w:val="000A7947"/>
    <w:rsid w:val="000B6918"/>
    <w:rsid w:val="000B6C3E"/>
    <w:rsid w:val="000C6C1A"/>
    <w:rsid w:val="000E1263"/>
    <w:rsid w:val="000F2720"/>
    <w:rsid w:val="000F2FFB"/>
    <w:rsid w:val="00111FF5"/>
    <w:rsid w:val="001132AC"/>
    <w:rsid w:val="00136294"/>
    <w:rsid w:val="00141C1F"/>
    <w:rsid w:val="00156516"/>
    <w:rsid w:val="001A145C"/>
    <w:rsid w:val="001A6143"/>
    <w:rsid w:val="001B07FF"/>
    <w:rsid w:val="001B297B"/>
    <w:rsid w:val="001C00EE"/>
    <w:rsid w:val="001C1FE5"/>
    <w:rsid w:val="001E5771"/>
    <w:rsid w:val="00201D9D"/>
    <w:rsid w:val="00204211"/>
    <w:rsid w:val="00205822"/>
    <w:rsid w:val="002075FA"/>
    <w:rsid w:val="00231C34"/>
    <w:rsid w:val="0023290E"/>
    <w:rsid w:val="00241829"/>
    <w:rsid w:val="0024188C"/>
    <w:rsid w:val="00244CD9"/>
    <w:rsid w:val="002637FB"/>
    <w:rsid w:val="00265F41"/>
    <w:rsid w:val="002849D3"/>
    <w:rsid w:val="00284BEF"/>
    <w:rsid w:val="00290C2B"/>
    <w:rsid w:val="00296A6C"/>
    <w:rsid w:val="002A45F0"/>
    <w:rsid w:val="002A5B51"/>
    <w:rsid w:val="002A5F22"/>
    <w:rsid w:val="002C40E2"/>
    <w:rsid w:val="002D0343"/>
    <w:rsid w:val="002E1FBF"/>
    <w:rsid w:val="002E7DB9"/>
    <w:rsid w:val="002F1830"/>
    <w:rsid w:val="003049BB"/>
    <w:rsid w:val="0030515B"/>
    <w:rsid w:val="00324242"/>
    <w:rsid w:val="00327A9D"/>
    <w:rsid w:val="00332CEA"/>
    <w:rsid w:val="00343344"/>
    <w:rsid w:val="003516A5"/>
    <w:rsid w:val="00374C38"/>
    <w:rsid w:val="00374F14"/>
    <w:rsid w:val="003840E2"/>
    <w:rsid w:val="00385531"/>
    <w:rsid w:val="003A63EA"/>
    <w:rsid w:val="003B1433"/>
    <w:rsid w:val="003E1DA8"/>
    <w:rsid w:val="0040771B"/>
    <w:rsid w:val="0041513D"/>
    <w:rsid w:val="004239C6"/>
    <w:rsid w:val="0045583E"/>
    <w:rsid w:val="00462851"/>
    <w:rsid w:val="004641DE"/>
    <w:rsid w:val="00477B4A"/>
    <w:rsid w:val="004969E0"/>
    <w:rsid w:val="004B038E"/>
    <w:rsid w:val="004C5674"/>
    <w:rsid w:val="004D0E09"/>
    <w:rsid w:val="004D2F66"/>
    <w:rsid w:val="004D3D3E"/>
    <w:rsid w:val="004F20A0"/>
    <w:rsid w:val="004F6369"/>
    <w:rsid w:val="004F7556"/>
    <w:rsid w:val="005200B6"/>
    <w:rsid w:val="005239CD"/>
    <w:rsid w:val="00534F2B"/>
    <w:rsid w:val="005405D7"/>
    <w:rsid w:val="00543C2E"/>
    <w:rsid w:val="00552207"/>
    <w:rsid w:val="005578D0"/>
    <w:rsid w:val="00560D39"/>
    <w:rsid w:val="00560DB1"/>
    <w:rsid w:val="005675E7"/>
    <w:rsid w:val="005923B8"/>
    <w:rsid w:val="005961AB"/>
    <w:rsid w:val="005C382D"/>
    <w:rsid w:val="005C65D9"/>
    <w:rsid w:val="005F367B"/>
    <w:rsid w:val="005F5EF2"/>
    <w:rsid w:val="00611ED6"/>
    <w:rsid w:val="006135FF"/>
    <w:rsid w:val="0063364A"/>
    <w:rsid w:val="00644286"/>
    <w:rsid w:val="00663140"/>
    <w:rsid w:val="006A1307"/>
    <w:rsid w:val="006A1F18"/>
    <w:rsid w:val="006E6D16"/>
    <w:rsid w:val="006F11F8"/>
    <w:rsid w:val="00710FA8"/>
    <w:rsid w:val="007144FD"/>
    <w:rsid w:val="00730EF4"/>
    <w:rsid w:val="0074405B"/>
    <w:rsid w:val="00760860"/>
    <w:rsid w:val="00781CD8"/>
    <w:rsid w:val="007846B2"/>
    <w:rsid w:val="007863A4"/>
    <w:rsid w:val="00793D63"/>
    <w:rsid w:val="007A2EF4"/>
    <w:rsid w:val="007A4564"/>
    <w:rsid w:val="007B3ED0"/>
    <w:rsid w:val="007B5392"/>
    <w:rsid w:val="007C4941"/>
    <w:rsid w:val="007E4597"/>
    <w:rsid w:val="007F0F7C"/>
    <w:rsid w:val="007F7896"/>
    <w:rsid w:val="00826586"/>
    <w:rsid w:val="008362C0"/>
    <w:rsid w:val="00853CB2"/>
    <w:rsid w:val="00860FCC"/>
    <w:rsid w:val="0088735D"/>
    <w:rsid w:val="008B4518"/>
    <w:rsid w:val="008C2992"/>
    <w:rsid w:val="008C75B0"/>
    <w:rsid w:val="008E50E2"/>
    <w:rsid w:val="008E5BB9"/>
    <w:rsid w:val="008F0D9B"/>
    <w:rsid w:val="008F110B"/>
    <w:rsid w:val="009165B0"/>
    <w:rsid w:val="00950920"/>
    <w:rsid w:val="0096400B"/>
    <w:rsid w:val="00981838"/>
    <w:rsid w:val="009818D1"/>
    <w:rsid w:val="009C7614"/>
    <w:rsid w:val="009D1D36"/>
    <w:rsid w:val="009D2C4B"/>
    <w:rsid w:val="009D4B1C"/>
    <w:rsid w:val="009E3D43"/>
    <w:rsid w:val="00A147DC"/>
    <w:rsid w:val="00A15E43"/>
    <w:rsid w:val="00A21578"/>
    <w:rsid w:val="00A21DD9"/>
    <w:rsid w:val="00A22578"/>
    <w:rsid w:val="00A53DB2"/>
    <w:rsid w:val="00A566C5"/>
    <w:rsid w:val="00A60D7B"/>
    <w:rsid w:val="00A64F85"/>
    <w:rsid w:val="00A96F88"/>
    <w:rsid w:val="00AB11E2"/>
    <w:rsid w:val="00AB2C82"/>
    <w:rsid w:val="00AB3443"/>
    <w:rsid w:val="00AC51E6"/>
    <w:rsid w:val="00AC5800"/>
    <w:rsid w:val="00AE13D0"/>
    <w:rsid w:val="00AF348D"/>
    <w:rsid w:val="00AF6947"/>
    <w:rsid w:val="00B0502D"/>
    <w:rsid w:val="00B25492"/>
    <w:rsid w:val="00B578C6"/>
    <w:rsid w:val="00B7461C"/>
    <w:rsid w:val="00B970AB"/>
    <w:rsid w:val="00BA066B"/>
    <w:rsid w:val="00BC46CD"/>
    <w:rsid w:val="00BD3925"/>
    <w:rsid w:val="00BD4B78"/>
    <w:rsid w:val="00BE131C"/>
    <w:rsid w:val="00BE3200"/>
    <w:rsid w:val="00C0034A"/>
    <w:rsid w:val="00C00F23"/>
    <w:rsid w:val="00C01F8E"/>
    <w:rsid w:val="00C122AC"/>
    <w:rsid w:val="00C21438"/>
    <w:rsid w:val="00C25711"/>
    <w:rsid w:val="00C30D36"/>
    <w:rsid w:val="00C30EE4"/>
    <w:rsid w:val="00C323D1"/>
    <w:rsid w:val="00C34BCA"/>
    <w:rsid w:val="00C35C63"/>
    <w:rsid w:val="00C41FE9"/>
    <w:rsid w:val="00C76CCC"/>
    <w:rsid w:val="00C90B63"/>
    <w:rsid w:val="00CE5D6B"/>
    <w:rsid w:val="00CF580A"/>
    <w:rsid w:val="00D05A83"/>
    <w:rsid w:val="00D104CE"/>
    <w:rsid w:val="00D25B5C"/>
    <w:rsid w:val="00D4148F"/>
    <w:rsid w:val="00D80145"/>
    <w:rsid w:val="00D9701E"/>
    <w:rsid w:val="00DA551B"/>
    <w:rsid w:val="00DB7D65"/>
    <w:rsid w:val="00DE18A3"/>
    <w:rsid w:val="00DE5817"/>
    <w:rsid w:val="00DF381F"/>
    <w:rsid w:val="00DF4100"/>
    <w:rsid w:val="00E00895"/>
    <w:rsid w:val="00E34AE0"/>
    <w:rsid w:val="00E43A29"/>
    <w:rsid w:val="00E441C9"/>
    <w:rsid w:val="00E51A93"/>
    <w:rsid w:val="00E52B14"/>
    <w:rsid w:val="00E5674F"/>
    <w:rsid w:val="00E96143"/>
    <w:rsid w:val="00EA6694"/>
    <w:rsid w:val="00EB44D1"/>
    <w:rsid w:val="00EC65D8"/>
    <w:rsid w:val="00ED1776"/>
    <w:rsid w:val="00EF54C1"/>
    <w:rsid w:val="00EF7CAD"/>
    <w:rsid w:val="00F10093"/>
    <w:rsid w:val="00F30505"/>
    <w:rsid w:val="00F34147"/>
    <w:rsid w:val="00F371F0"/>
    <w:rsid w:val="00F8018E"/>
    <w:rsid w:val="00F87A36"/>
    <w:rsid w:val="00FD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FD416"/>
  <w15:chartTrackingRefBased/>
  <w15:docId w15:val="{F471B03D-78F5-48C4-A642-45966CDC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6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17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177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17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1776"/>
    <w:rPr>
      <w:sz w:val="18"/>
      <w:szCs w:val="18"/>
    </w:rPr>
  </w:style>
  <w:style w:type="character" w:styleId="a8">
    <w:name w:val="Placeholder Text"/>
    <w:basedOn w:val="a0"/>
    <w:uiPriority w:val="99"/>
    <w:semiHidden/>
    <w:rsid w:val="00EC65D8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D05A83"/>
    <w:rPr>
      <w:rFonts w:asciiTheme="majorHAnsi" w:eastAsia="黑体" w:hAnsiTheme="majorHAnsi" w:cstheme="majorBidi"/>
      <w:sz w:val="20"/>
      <w:szCs w:val="20"/>
    </w:rPr>
  </w:style>
  <w:style w:type="character" w:customStyle="1" w:styleId="mord">
    <w:name w:val="mord"/>
    <w:basedOn w:val="a0"/>
    <w:rsid w:val="00343344"/>
  </w:style>
  <w:style w:type="character" w:customStyle="1" w:styleId="vlist-s">
    <w:name w:val="vlist-s"/>
    <w:basedOn w:val="a0"/>
    <w:rsid w:val="00343344"/>
  </w:style>
  <w:style w:type="character" w:customStyle="1" w:styleId="mrel">
    <w:name w:val="mrel"/>
    <w:basedOn w:val="a0"/>
    <w:rsid w:val="00343344"/>
  </w:style>
  <w:style w:type="character" w:customStyle="1" w:styleId="mbin">
    <w:name w:val="mbin"/>
    <w:basedOn w:val="a0"/>
    <w:rsid w:val="00343344"/>
  </w:style>
  <w:style w:type="character" w:styleId="aa">
    <w:name w:val="Hyperlink"/>
    <w:basedOn w:val="a0"/>
    <w:uiPriority w:val="99"/>
    <w:unhideWhenUsed/>
    <w:rsid w:val="00EB44D1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B44D1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C90B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C90B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C90B63"/>
  </w:style>
  <w:style w:type="character" w:customStyle="1" w:styleId="hljs-comment">
    <w:name w:val="hljs-comment"/>
    <w:basedOn w:val="a0"/>
    <w:rsid w:val="00C90B63"/>
  </w:style>
  <w:style w:type="character" w:customStyle="1" w:styleId="hljs-function">
    <w:name w:val="hljs-function"/>
    <w:basedOn w:val="a0"/>
    <w:rsid w:val="00C90B63"/>
  </w:style>
  <w:style w:type="character" w:customStyle="1" w:styleId="hljs-title">
    <w:name w:val="hljs-title"/>
    <w:basedOn w:val="a0"/>
    <w:rsid w:val="00C90B63"/>
  </w:style>
  <w:style w:type="character" w:customStyle="1" w:styleId="hljs-params">
    <w:name w:val="hljs-params"/>
    <w:basedOn w:val="a0"/>
    <w:rsid w:val="00C90B63"/>
  </w:style>
  <w:style w:type="character" w:customStyle="1" w:styleId="hljs-number">
    <w:name w:val="hljs-number"/>
    <w:basedOn w:val="a0"/>
    <w:rsid w:val="00C90B63"/>
  </w:style>
  <w:style w:type="character" w:customStyle="1" w:styleId="hljs-string">
    <w:name w:val="hljs-string"/>
    <w:basedOn w:val="a0"/>
    <w:rsid w:val="00C90B63"/>
  </w:style>
  <w:style w:type="character" w:customStyle="1" w:styleId="hljs-subst">
    <w:name w:val="hljs-subst"/>
    <w:basedOn w:val="a0"/>
    <w:rsid w:val="00C90B63"/>
  </w:style>
  <w:style w:type="character" w:customStyle="1" w:styleId="hljs-literal">
    <w:name w:val="hljs-literal"/>
    <w:basedOn w:val="a0"/>
    <w:rsid w:val="00C90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5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17</Pages>
  <Words>2246</Words>
  <Characters>12805</Characters>
  <Application>Microsoft Office Word</Application>
  <DocSecurity>0</DocSecurity>
  <Lines>106</Lines>
  <Paragraphs>30</Paragraphs>
  <ScaleCrop>false</ScaleCrop>
  <Company>微软中国</Company>
  <LinksUpToDate>false</LinksUpToDate>
  <CharactersWithSpaces>15021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张 智雄</cp:lastModifiedBy>
  <cp:revision>249</cp:revision>
  <dcterms:created xsi:type="dcterms:W3CDTF">2019-11-25T11:14:00Z</dcterms:created>
  <dcterms:modified xsi:type="dcterms:W3CDTF">2023-10-15T11:32:00Z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2023-10-14T06:03:23Z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e20c11f8-bc04-4916-8600-397a4fa28f05</vt:lpwstr>
  </property>
  <property fmtid="{D5CDD505-2E9C-101B-9397-08002B2CF9AE}" pid="7" name="MSIP_Label_defa4170-0d19-0005-0004-bc88714345d2_ActionId">
    <vt:lpwstr>b6439ce5-8d2b-46b7-8ca9-2b88df5c29d8</vt:lpwstr>
  </property>
  <property fmtid="{D5CDD505-2E9C-101B-9397-08002B2CF9AE}" pid="8" name="MSIP_Label_defa4170-0d19-0005-0004-bc88714345d2_ContentBits">
    <vt:lpwstr>0</vt:lpwstr>
  </property>
</Properties>
</file>