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474D6637" w:rsidR="003A0F04" w:rsidRPr="008646B2" w:rsidRDefault="001F562D" w:rsidP="007A3BDF">
      <w:pPr>
        <w:spacing w:after="0" w:line="360" w:lineRule="auto"/>
        <w:jc w:val="center"/>
        <w:rPr>
          <w:rFonts w:ascii="宋体" w:eastAsia="宋体" w:hAnsi="宋体"/>
          <w:b/>
          <w:sz w:val="56"/>
          <w:szCs w:val="56"/>
        </w:rPr>
      </w:pPr>
      <w:r w:rsidRPr="008646B2">
        <w:rPr>
          <w:rFonts w:ascii="宋体" w:eastAsia="宋体" w:hAnsi="宋体"/>
          <w:b/>
          <w:sz w:val="56"/>
          <w:szCs w:val="56"/>
        </w:rPr>
        <w:t>项目</w:t>
      </w:r>
      <w:r w:rsidR="00321D55">
        <w:rPr>
          <w:rFonts w:ascii="宋体" w:eastAsia="宋体" w:hAnsi="宋体" w:hint="eastAsia"/>
          <w:b/>
          <w:sz w:val="56"/>
          <w:szCs w:val="56"/>
        </w:rPr>
        <w:t>质量管理计划</w:t>
      </w:r>
    </w:p>
    <w:p w14:paraId="31A59718" w14:textId="01A5F0B7" w:rsidR="00A83177" w:rsidRPr="00660364" w:rsidRDefault="001F562D" w:rsidP="007A3BDF">
      <w:pPr>
        <w:spacing w:after="0" w:line="360" w:lineRule="auto"/>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7A3BDF">
      <w:pPr>
        <w:spacing w:after="0" w:line="360" w:lineRule="auto"/>
        <w:rPr>
          <w:rFonts w:ascii="思源宋体 CN" w:eastAsia="思源宋体 CN" w:hAnsi="思源宋体 CN"/>
          <w:sz w:val="36"/>
          <w:szCs w:val="36"/>
        </w:rPr>
      </w:pPr>
    </w:p>
    <w:p w14:paraId="5DE87794" w14:textId="6AA79FD6" w:rsidR="00E72ADE" w:rsidRPr="00E72ADE" w:rsidRDefault="00E72ADE" w:rsidP="007A3BDF">
      <w:pPr>
        <w:spacing w:after="0" w:line="360" w:lineRule="auto"/>
        <w:rPr>
          <w:rFonts w:ascii="思源宋体 CN" w:eastAsia="思源宋体 CN" w:hAnsi="思源宋体 CN"/>
          <w:sz w:val="36"/>
          <w:szCs w:val="36"/>
        </w:rPr>
        <w:sectPr w:rsidR="00E72ADE" w:rsidRPr="00E72ADE" w:rsidSect="001F562D">
          <w:pgSz w:w="12240" w:h="15840" w:code="1"/>
          <w:pgMar w:top="1440" w:right="1440" w:bottom="1440" w:left="1440" w:header="720" w:footer="720" w:gutter="0"/>
          <w:cols w:space="720"/>
          <w:vAlign w:val="center"/>
          <w:docGrid w:linePitch="360"/>
        </w:sectPr>
      </w:pPr>
    </w:p>
    <w:p w14:paraId="42F5D432" w14:textId="2D0CD00B" w:rsidR="006D30B5" w:rsidRDefault="006D30B5" w:rsidP="007A3BDF">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7A3BDF">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7A3BDF">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7A3BDF">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075BF0FD"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38E5A3C4" w14:textId="58E251BB" w:rsidR="00091294" w:rsidRPr="007D12D8" w:rsidRDefault="00091294" w:rsidP="007A3BDF">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2021/</w:t>
            </w:r>
            <w:r w:rsidR="00973B67">
              <w:rPr>
                <w:rFonts w:ascii="宋体" w:eastAsia="宋体" w:hAnsi="宋体"/>
              </w:rPr>
              <w:t>10</w:t>
            </w:r>
            <w:r w:rsidRPr="007B59ED">
              <w:rPr>
                <w:rFonts w:ascii="宋体" w:eastAsia="宋体" w:hAnsi="宋体" w:hint="eastAsia"/>
              </w:rPr>
              <w:t>/</w:t>
            </w:r>
            <w:r w:rsidR="00973B67">
              <w:rPr>
                <w:rFonts w:ascii="宋体" w:eastAsia="宋体" w:hAnsi="宋体"/>
              </w:rPr>
              <w:t>24</w:t>
            </w:r>
          </w:p>
        </w:tc>
        <w:tc>
          <w:tcPr>
            <w:tcW w:w="6128" w:type="dxa"/>
            <w:shd w:val="clear" w:color="auto" w:fill="auto"/>
          </w:tcPr>
          <w:p w14:paraId="5CC86C12" w14:textId="07F56E88" w:rsidR="00091294" w:rsidRPr="007D12D8" w:rsidRDefault="00091294" w:rsidP="007A3BDF">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创建</w:t>
            </w:r>
            <w:r w:rsidR="00AD2AF4">
              <w:rPr>
                <w:rFonts w:ascii="宋体" w:eastAsia="宋体" w:hAnsi="宋体" w:hint="eastAsia"/>
              </w:rPr>
              <w:t>项目质量管理文档</w:t>
            </w:r>
          </w:p>
        </w:tc>
      </w:tr>
      <w:tr w:rsidR="00091294" w:rsidRPr="007D12D8" w14:paraId="6A81E94B" w14:textId="77777777" w:rsidTr="002A31B3">
        <w:trPr>
          <w:jc w:val="center"/>
        </w:trPr>
        <w:tc>
          <w:tcPr>
            <w:tcW w:w="1129" w:type="dxa"/>
            <w:shd w:val="clear" w:color="auto" w:fill="auto"/>
          </w:tcPr>
          <w:p w14:paraId="248DB84F" w14:textId="6D38D3E7"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6BE46911" w14:textId="590FF802"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2</w:t>
            </w:r>
            <w:r>
              <w:rPr>
                <w:rFonts w:ascii="宋体" w:eastAsia="宋体" w:hAnsi="宋体"/>
                <w:bCs/>
                <w:kern w:val="2"/>
                <w:sz w:val="21"/>
                <w:szCs w:val="20"/>
              </w:rPr>
              <w:t>021</w:t>
            </w:r>
            <w:r>
              <w:rPr>
                <w:rFonts w:ascii="宋体" w:eastAsia="宋体" w:hAnsi="宋体" w:hint="eastAsia"/>
                <w:bCs/>
                <w:kern w:val="2"/>
                <w:sz w:val="21"/>
                <w:szCs w:val="20"/>
              </w:rPr>
              <w:t>/</w:t>
            </w:r>
            <w:r>
              <w:rPr>
                <w:rFonts w:ascii="宋体" w:eastAsia="宋体" w:hAnsi="宋体"/>
                <w:bCs/>
                <w:kern w:val="2"/>
                <w:sz w:val="21"/>
                <w:szCs w:val="20"/>
              </w:rPr>
              <w:t>10/</w:t>
            </w:r>
            <w:r w:rsidR="00973B67">
              <w:rPr>
                <w:rFonts w:ascii="宋体" w:eastAsia="宋体" w:hAnsi="宋体"/>
                <w:bCs/>
                <w:kern w:val="2"/>
                <w:sz w:val="21"/>
                <w:szCs w:val="20"/>
              </w:rPr>
              <w:t>28</w:t>
            </w:r>
          </w:p>
        </w:tc>
        <w:tc>
          <w:tcPr>
            <w:tcW w:w="6128" w:type="dxa"/>
            <w:shd w:val="clear" w:color="auto" w:fill="auto"/>
          </w:tcPr>
          <w:p w14:paraId="349F9E1F" w14:textId="4E555AFC" w:rsidR="00091294" w:rsidRPr="007D12D8" w:rsidRDefault="00AD2AF4" w:rsidP="007A3BDF">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完善文档内容</w:t>
            </w:r>
          </w:p>
        </w:tc>
      </w:tr>
      <w:tr w:rsidR="00091294" w:rsidRPr="007D12D8" w14:paraId="6AFCEB96" w14:textId="77777777" w:rsidTr="002A31B3">
        <w:trPr>
          <w:jc w:val="center"/>
        </w:trPr>
        <w:tc>
          <w:tcPr>
            <w:tcW w:w="1129" w:type="dxa"/>
            <w:shd w:val="clear" w:color="auto" w:fill="auto"/>
          </w:tcPr>
          <w:p w14:paraId="14DFE0E1" w14:textId="26C3FED9" w:rsidR="00091294" w:rsidRPr="007D12D8" w:rsidRDefault="00091294" w:rsidP="007A3BDF">
            <w:pPr>
              <w:widowControl w:val="0"/>
              <w:adjustRightInd w:val="0"/>
              <w:snapToGrid w:val="0"/>
              <w:spacing w:before="60" w:after="60" w:line="360" w:lineRule="auto"/>
              <w:jc w:val="both"/>
              <w:rPr>
                <w:rFonts w:eastAsia="宋体"/>
                <w:bCs/>
                <w:kern w:val="2"/>
                <w:sz w:val="21"/>
                <w:szCs w:val="20"/>
              </w:rPr>
            </w:pPr>
          </w:p>
        </w:tc>
        <w:tc>
          <w:tcPr>
            <w:tcW w:w="1843" w:type="dxa"/>
            <w:shd w:val="clear" w:color="auto" w:fill="auto"/>
          </w:tcPr>
          <w:p w14:paraId="6BC2CA2A" w14:textId="6908A847" w:rsidR="00091294" w:rsidRPr="007D12D8" w:rsidRDefault="00091294" w:rsidP="007A3BDF">
            <w:pPr>
              <w:widowControl w:val="0"/>
              <w:adjustRightInd w:val="0"/>
              <w:snapToGrid w:val="0"/>
              <w:spacing w:before="60" w:after="60" w:line="360" w:lineRule="auto"/>
              <w:jc w:val="both"/>
              <w:rPr>
                <w:rFonts w:eastAsia="宋体"/>
                <w:bCs/>
                <w:kern w:val="2"/>
                <w:sz w:val="21"/>
                <w:szCs w:val="20"/>
              </w:rPr>
            </w:pPr>
          </w:p>
        </w:tc>
        <w:tc>
          <w:tcPr>
            <w:tcW w:w="6128" w:type="dxa"/>
            <w:shd w:val="clear" w:color="auto" w:fill="auto"/>
          </w:tcPr>
          <w:p w14:paraId="2AD29077" w14:textId="108F6B00" w:rsidR="00091294" w:rsidRPr="007D12D8" w:rsidRDefault="00091294" w:rsidP="007A3BDF">
            <w:pPr>
              <w:widowControl w:val="0"/>
              <w:adjustRightInd w:val="0"/>
              <w:snapToGrid w:val="0"/>
              <w:spacing w:before="60" w:after="60" w:line="360" w:lineRule="auto"/>
              <w:jc w:val="both"/>
              <w:rPr>
                <w:rFonts w:eastAsia="宋体"/>
                <w:bCs/>
                <w:kern w:val="2"/>
                <w:sz w:val="21"/>
                <w:szCs w:val="20"/>
              </w:rPr>
            </w:pPr>
          </w:p>
        </w:tc>
      </w:tr>
    </w:tbl>
    <w:p w14:paraId="08D174FA" w14:textId="0F6F4794" w:rsidR="001F562D" w:rsidRDefault="006D30B5" w:rsidP="007A3BDF">
      <w:pPr>
        <w:spacing w:after="0" w:line="360" w:lineRule="auto"/>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7A3BDF">
      <w:pPr>
        <w:pStyle w:val="TOC1"/>
        <w:tabs>
          <w:tab w:val="right" w:leader="dot" w:pos="8302"/>
        </w:tabs>
        <w:spacing w:line="360" w:lineRule="auto"/>
        <w:ind w:firstLineChars="0" w:firstLine="0"/>
        <w:jc w:val="center"/>
        <w:rPr>
          <w:sz w:val="48"/>
        </w:rPr>
      </w:pPr>
      <w:r>
        <w:rPr>
          <w:rFonts w:hint="eastAsia"/>
          <w:sz w:val="48"/>
        </w:rPr>
        <w:lastRenderedPageBreak/>
        <w:t>目录</w:t>
      </w:r>
    </w:p>
    <w:p w14:paraId="6FBFE4B6" w14:textId="05AA19C8" w:rsidR="00250DA6" w:rsidRDefault="0058434D" w:rsidP="007A3BDF">
      <w:pPr>
        <w:pStyle w:val="TOC1"/>
        <w:tabs>
          <w:tab w:val="right" w:leader="dot" w:pos="9350"/>
        </w:tabs>
        <w:spacing w:line="360" w:lineRule="auto"/>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23810" w:history="1">
        <w:r w:rsidR="00250DA6" w:rsidRPr="00502AC4">
          <w:rPr>
            <w:rStyle w:val="aa"/>
            <w:noProof/>
          </w:rPr>
          <w:t xml:space="preserve">1. </w:t>
        </w:r>
        <w:r w:rsidR="00250DA6" w:rsidRPr="00502AC4">
          <w:rPr>
            <w:rStyle w:val="aa"/>
            <w:noProof/>
          </w:rPr>
          <w:t>介绍</w:t>
        </w:r>
        <w:r w:rsidR="00250DA6">
          <w:rPr>
            <w:noProof/>
            <w:webHidden/>
          </w:rPr>
          <w:tab/>
        </w:r>
        <w:r w:rsidR="00250DA6">
          <w:rPr>
            <w:noProof/>
            <w:webHidden/>
          </w:rPr>
          <w:fldChar w:fldCharType="begin"/>
        </w:r>
        <w:r w:rsidR="00250DA6">
          <w:rPr>
            <w:noProof/>
            <w:webHidden/>
          </w:rPr>
          <w:instrText xml:space="preserve"> PAGEREF _Toc88123810 \h </w:instrText>
        </w:r>
        <w:r w:rsidR="00250DA6">
          <w:rPr>
            <w:noProof/>
            <w:webHidden/>
          </w:rPr>
        </w:r>
        <w:r w:rsidR="00250DA6">
          <w:rPr>
            <w:noProof/>
            <w:webHidden/>
          </w:rPr>
          <w:fldChar w:fldCharType="separate"/>
        </w:r>
        <w:r w:rsidR="00A77EBB">
          <w:rPr>
            <w:noProof/>
            <w:webHidden/>
          </w:rPr>
          <w:t>5</w:t>
        </w:r>
        <w:r w:rsidR="00250DA6">
          <w:rPr>
            <w:noProof/>
            <w:webHidden/>
          </w:rPr>
          <w:fldChar w:fldCharType="end"/>
        </w:r>
      </w:hyperlink>
    </w:p>
    <w:p w14:paraId="2FB61A2C" w14:textId="73603BE5" w:rsidR="00250DA6" w:rsidRDefault="005513A7"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11" w:history="1">
        <w:r w:rsidR="00250DA6" w:rsidRPr="00502AC4">
          <w:rPr>
            <w:rStyle w:val="aa"/>
            <w:noProof/>
          </w:rPr>
          <w:t xml:space="preserve">2. </w:t>
        </w:r>
        <w:r w:rsidR="00250DA6" w:rsidRPr="00502AC4">
          <w:rPr>
            <w:rStyle w:val="aa"/>
            <w:noProof/>
          </w:rPr>
          <w:t>项目成员与职责</w:t>
        </w:r>
        <w:r w:rsidR="00250DA6">
          <w:rPr>
            <w:noProof/>
            <w:webHidden/>
          </w:rPr>
          <w:tab/>
        </w:r>
        <w:r w:rsidR="00250DA6">
          <w:rPr>
            <w:noProof/>
            <w:webHidden/>
          </w:rPr>
          <w:fldChar w:fldCharType="begin"/>
        </w:r>
        <w:r w:rsidR="00250DA6">
          <w:rPr>
            <w:noProof/>
            <w:webHidden/>
          </w:rPr>
          <w:instrText xml:space="preserve"> PAGEREF _Toc88123811 \h </w:instrText>
        </w:r>
        <w:r w:rsidR="00250DA6">
          <w:rPr>
            <w:noProof/>
            <w:webHidden/>
          </w:rPr>
        </w:r>
        <w:r w:rsidR="00250DA6">
          <w:rPr>
            <w:noProof/>
            <w:webHidden/>
          </w:rPr>
          <w:fldChar w:fldCharType="separate"/>
        </w:r>
        <w:r w:rsidR="00A77EBB">
          <w:rPr>
            <w:noProof/>
            <w:webHidden/>
          </w:rPr>
          <w:t>5</w:t>
        </w:r>
        <w:r w:rsidR="00250DA6">
          <w:rPr>
            <w:noProof/>
            <w:webHidden/>
          </w:rPr>
          <w:fldChar w:fldCharType="end"/>
        </w:r>
      </w:hyperlink>
    </w:p>
    <w:p w14:paraId="7816D955" w14:textId="250E7B71" w:rsidR="00250DA6" w:rsidRDefault="005513A7"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12" w:history="1">
        <w:r w:rsidR="00250DA6" w:rsidRPr="00502AC4">
          <w:rPr>
            <w:rStyle w:val="aa"/>
            <w:noProof/>
          </w:rPr>
          <w:t xml:space="preserve">3. </w:t>
        </w:r>
        <w:r w:rsidR="00250DA6" w:rsidRPr="00502AC4">
          <w:rPr>
            <w:rStyle w:val="aa"/>
            <w:noProof/>
          </w:rPr>
          <w:t>方法</w:t>
        </w:r>
        <w:r w:rsidR="00250DA6">
          <w:rPr>
            <w:noProof/>
            <w:webHidden/>
          </w:rPr>
          <w:tab/>
        </w:r>
        <w:r w:rsidR="00250DA6">
          <w:rPr>
            <w:noProof/>
            <w:webHidden/>
          </w:rPr>
          <w:fldChar w:fldCharType="begin"/>
        </w:r>
        <w:r w:rsidR="00250DA6">
          <w:rPr>
            <w:noProof/>
            <w:webHidden/>
          </w:rPr>
          <w:instrText xml:space="preserve"> PAGEREF _Toc88123812 \h </w:instrText>
        </w:r>
        <w:r w:rsidR="00250DA6">
          <w:rPr>
            <w:noProof/>
            <w:webHidden/>
          </w:rPr>
        </w:r>
        <w:r w:rsidR="00250DA6">
          <w:rPr>
            <w:noProof/>
            <w:webHidden/>
          </w:rPr>
          <w:fldChar w:fldCharType="separate"/>
        </w:r>
        <w:r w:rsidR="00A77EBB">
          <w:rPr>
            <w:noProof/>
            <w:webHidden/>
          </w:rPr>
          <w:t>5</w:t>
        </w:r>
        <w:r w:rsidR="00250DA6">
          <w:rPr>
            <w:noProof/>
            <w:webHidden/>
          </w:rPr>
          <w:fldChar w:fldCharType="end"/>
        </w:r>
      </w:hyperlink>
    </w:p>
    <w:p w14:paraId="1F9C796F" w14:textId="6D0F6C52"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13" w:history="1">
        <w:r w:rsidR="00250DA6" w:rsidRPr="00502AC4">
          <w:rPr>
            <w:rStyle w:val="aa"/>
            <w:noProof/>
          </w:rPr>
          <w:t xml:space="preserve">3.1 </w:t>
        </w:r>
        <w:r w:rsidR="00250DA6" w:rsidRPr="00502AC4">
          <w:rPr>
            <w:rStyle w:val="aa"/>
            <w:noProof/>
          </w:rPr>
          <w:t>质量定义</w:t>
        </w:r>
        <w:r w:rsidR="00250DA6">
          <w:rPr>
            <w:noProof/>
            <w:webHidden/>
          </w:rPr>
          <w:tab/>
        </w:r>
        <w:r w:rsidR="00250DA6">
          <w:rPr>
            <w:noProof/>
            <w:webHidden/>
          </w:rPr>
          <w:fldChar w:fldCharType="begin"/>
        </w:r>
        <w:r w:rsidR="00250DA6">
          <w:rPr>
            <w:noProof/>
            <w:webHidden/>
          </w:rPr>
          <w:instrText xml:space="preserve"> PAGEREF _Toc88123813 \h </w:instrText>
        </w:r>
        <w:r w:rsidR="00250DA6">
          <w:rPr>
            <w:noProof/>
            <w:webHidden/>
          </w:rPr>
        </w:r>
        <w:r w:rsidR="00250DA6">
          <w:rPr>
            <w:noProof/>
            <w:webHidden/>
          </w:rPr>
          <w:fldChar w:fldCharType="separate"/>
        </w:r>
        <w:r w:rsidR="00A77EBB">
          <w:rPr>
            <w:noProof/>
            <w:webHidden/>
          </w:rPr>
          <w:t>5</w:t>
        </w:r>
        <w:r w:rsidR="00250DA6">
          <w:rPr>
            <w:noProof/>
            <w:webHidden/>
          </w:rPr>
          <w:fldChar w:fldCharType="end"/>
        </w:r>
      </w:hyperlink>
    </w:p>
    <w:p w14:paraId="50EB4C00" w14:textId="47F14268" w:rsidR="00250DA6" w:rsidRDefault="005513A7"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4" w:history="1">
        <w:r w:rsidR="00250DA6" w:rsidRPr="00502AC4">
          <w:rPr>
            <w:rStyle w:val="aa"/>
            <w:noProof/>
          </w:rPr>
          <w:t xml:space="preserve">3.1.1 </w:t>
        </w:r>
        <w:r w:rsidR="00250DA6" w:rsidRPr="00502AC4">
          <w:rPr>
            <w:rStyle w:val="aa"/>
            <w:noProof/>
          </w:rPr>
          <w:t>过程质量</w:t>
        </w:r>
        <w:r w:rsidR="00250DA6">
          <w:rPr>
            <w:noProof/>
            <w:webHidden/>
          </w:rPr>
          <w:tab/>
        </w:r>
        <w:r w:rsidR="00250DA6">
          <w:rPr>
            <w:noProof/>
            <w:webHidden/>
          </w:rPr>
          <w:fldChar w:fldCharType="begin"/>
        </w:r>
        <w:r w:rsidR="00250DA6">
          <w:rPr>
            <w:noProof/>
            <w:webHidden/>
          </w:rPr>
          <w:instrText xml:space="preserve"> PAGEREF _Toc88123814 \h </w:instrText>
        </w:r>
        <w:r w:rsidR="00250DA6">
          <w:rPr>
            <w:noProof/>
            <w:webHidden/>
          </w:rPr>
        </w:r>
        <w:r w:rsidR="00250DA6">
          <w:rPr>
            <w:noProof/>
            <w:webHidden/>
          </w:rPr>
          <w:fldChar w:fldCharType="separate"/>
        </w:r>
        <w:r w:rsidR="00A77EBB">
          <w:rPr>
            <w:noProof/>
            <w:webHidden/>
          </w:rPr>
          <w:t>6</w:t>
        </w:r>
        <w:r w:rsidR="00250DA6">
          <w:rPr>
            <w:noProof/>
            <w:webHidden/>
          </w:rPr>
          <w:fldChar w:fldCharType="end"/>
        </w:r>
      </w:hyperlink>
    </w:p>
    <w:p w14:paraId="6DCF6A13" w14:textId="07784F26" w:rsidR="00250DA6" w:rsidRDefault="005513A7"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5" w:history="1">
        <w:r w:rsidR="00250DA6" w:rsidRPr="00502AC4">
          <w:rPr>
            <w:rStyle w:val="aa"/>
            <w:noProof/>
          </w:rPr>
          <w:t xml:space="preserve">3.1.2 </w:t>
        </w:r>
        <w:r w:rsidR="00250DA6" w:rsidRPr="00502AC4">
          <w:rPr>
            <w:rStyle w:val="aa"/>
            <w:noProof/>
          </w:rPr>
          <w:t>产品质量</w:t>
        </w:r>
        <w:r w:rsidR="00250DA6">
          <w:rPr>
            <w:noProof/>
            <w:webHidden/>
          </w:rPr>
          <w:tab/>
        </w:r>
        <w:r w:rsidR="00250DA6">
          <w:rPr>
            <w:noProof/>
            <w:webHidden/>
          </w:rPr>
          <w:fldChar w:fldCharType="begin"/>
        </w:r>
        <w:r w:rsidR="00250DA6">
          <w:rPr>
            <w:noProof/>
            <w:webHidden/>
          </w:rPr>
          <w:instrText xml:space="preserve"> PAGEREF _Toc88123815 \h </w:instrText>
        </w:r>
        <w:r w:rsidR="00250DA6">
          <w:rPr>
            <w:noProof/>
            <w:webHidden/>
          </w:rPr>
        </w:r>
        <w:r w:rsidR="00250DA6">
          <w:rPr>
            <w:noProof/>
            <w:webHidden/>
          </w:rPr>
          <w:fldChar w:fldCharType="separate"/>
        </w:r>
        <w:r w:rsidR="00A77EBB">
          <w:rPr>
            <w:noProof/>
            <w:webHidden/>
          </w:rPr>
          <w:t>6</w:t>
        </w:r>
        <w:r w:rsidR="00250DA6">
          <w:rPr>
            <w:noProof/>
            <w:webHidden/>
          </w:rPr>
          <w:fldChar w:fldCharType="end"/>
        </w:r>
      </w:hyperlink>
    </w:p>
    <w:p w14:paraId="49253F15" w14:textId="4E679E7D"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16" w:history="1">
        <w:r w:rsidR="00250DA6" w:rsidRPr="00502AC4">
          <w:rPr>
            <w:rStyle w:val="aa"/>
            <w:noProof/>
          </w:rPr>
          <w:t xml:space="preserve">3.2 </w:t>
        </w:r>
        <w:r w:rsidR="00250DA6" w:rsidRPr="00502AC4">
          <w:rPr>
            <w:rStyle w:val="aa"/>
            <w:noProof/>
          </w:rPr>
          <w:t>质量测试</w:t>
        </w:r>
        <w:r w:rsidR="00250DA6">
          <w:rPr>
            <w:noProof/>
            <w:webHidden/>
          </w:rPr>
          <w:tab/>
        </w:r>
        <w:r w:rsidR="00250DA6">
          <w:rPr>
            <w:noProof/>
            <w:webHidden/>
          </w:rPr>
          <w:fldChar w:fldCharType="begin"/>
        </w:r>
        <w:r w:rsidR="00250DA6">
          <w:rPr>
            <w:noProof/>
            <w:webHidden/>
          </w:rPr>
          <w:instrText xml:space="preserve"> PAGEREF _Toc88123816 \h </w:instrText>
        </w:r>
        <w:r w:rsidR="00250DA6">
          <w:rPr>
            <w:noProof/>
            <w:webHidden/>
          </w:rPr>
        </w:r>
        <w:r w:rsidR="00250DA6">
          <w:rPr>
            <w:noProof/>
            <w:webHidden/>
          </w:rPr>
          <w:fldChar w:fldCharType="separate"/>
        </w:r>
        <w:r w:rsidR="00A77EBB">
          <w:rPr>
            <w:noProof/>
            <w:webHidden/>
          </w:rPr>
          <w:t>6</w:t>
        </w:r>
        <w:r w:rsidR="00250DA6">
          <w:rPr>
            <w:noProof/>
            <w:webHidden/>
          </w:rPr>
          <w:fldChar w:fldCharType="end"/>
        </w:r>
      </w:hyperlink>
    </w:p>
    <w:p w14:paraId="34F1DCED" w14:textId="1832A677" w:rsidR="00250DA6" w:rsidRDefault="005513A7"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7" w:history="1">
        <w:r w:rsidR="00250DA6" w:rsidRPr="00502AC4">
          <w:rPr>
            <w:rStyle w:val="aa"/>
            <w:noProof/>
          </w:rPr>
          <w:t xml:space="preserve">3.2.1 </w:t>
        </w:r>
        <w:r w:rsidR="00250DA6" w:rsidRPr="00502AC4">
          <w:rPr>
            <w:rStyle w:val="aa"/>
            <w:noProof/>
          </w:rPr>
          <w:t>过程质量</w:t>
        </w:r>
        <w:r w:rsidR="00250DA6">
          <w:rPr>
            <w:noProof/>
            <w:webHidden/>
          </w:rPr>
          <w:tab/>
        </w:r>
        <w:r w:rsidR="00250DA6">
          <w:rPr>
            <w:noProof/>
            <w:webHidden/>
          </w:rPr>
          <w:fldChar w:fldCharType="begin"/>
        </w:r>
        <w:r w:rsidR="00250DA6">
          <w:rPr>
            <w:noProof/>
            <w:webHidden/>
          </w:rPr>
          <w:instrText xml:space="preserve"> PAGEREF _Toc88123817 \h </w:instrText>
        </w:r>
        <w:r w:rsidR="00250DA6">
          <w:rPr>
            <w:noProof/>
            <w:webHidden/>
          </w:rPr>
        </w:r>
        <w:r w:rsidR="00250DA6">
          <w:rPr>
            <w:noProof/>
            <w:webHidden/>
          </w:rPr>
          <w:fldChar w:fldCharType="separate"/>
        </w:r>
        <w:r w:rsidR="00A77EBB">
          <w:rPr>
            <w:noProof/>
            <w:webHidden/>
          </w:rPr>
          <w:t>6</w:t>
        </w:r>
        <w:r w:rsidR="00250DA6">
          <w:rPr>
            <w:noProof/>
            <w:webHidden/>
          </w:rPr>
          <w:fldChar w:fldCharType="end"/>
        </w:r>
      </w:hyperlink>
    </w:p>
    <w:p w14:paraId="3DB530D6" w14:textId="3E904F18" w:rsidR="00250DA6" w:rsidRDefault="005513A7"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18" w:history="1">
        <w:r w:rsidR="00250DA6" w:rsidRPr="00502AC4">
          <w:rPr>
            <w:rStyle w:val="aa"/>
            <w:noProof/>
          </w:rPr>
          <w:t xml:space="preserve">3.2.2 </w:t>
        </w:r>
        <w:r w:rsidR="00250DA6" w:rsidRPr="00502AC4">
          <w:rPr>
            <w:rStyle w:val="aa"/>
            <w:noProof/>
          </w:rPr>
          <w:t>产品质量</w:t>
        </w:r>
        <w:r w:rsidR="00250DA6">
          <w:rPr>
            <w:noProof/>
            <w:webHidden/>
          </w:rPr>
          <w:tab/>
        </w:r>
        <w:r w:rsidR="00250DA6">
          <w:rPr>
            <w:noProof/>
            <w:webHidden/>
          </w:rPr>
          <w:fldChar w:fldCharType="begin"/>
        </w:r>
        <w:r w:rsidR="00250DA6">
          <w:rPr>
            <w:noProof/>
            <w:webHidden/>
          </w:rPr>
          <w:instrText xml:space="preserve"> PAGEREF _Toc88123818 \h </w:instrText>
        </w:r>
        <w:r w:rsidR="00250DA6">
          <w:rPr>
            <w:noProof/>
            <w:webHidden/>
          </w:rPr>
        </w:r>
        <w:r w:rsidR="00250DA6">
          <w:rPr>
            <w:noProof/>
            <w:webHidden/>
          </w:rPr>
          <w:fldChar w:fldCharType="separate"/>
        </w:r>
        <w:r w:rsidR="00A77EBB">
          <w:rPr>
            <w:noProof/>
            <w:webHidden/>
          </w:rPr>
          <w:t>6</w:t>
        </w:r>
        <w:r w:rsidR="00250DA6">
          <w:rPr>
            <w:noProof/>
            <w:webHidden/>
          </w:rPr>
          <w:fldChar w:fldCharType="end"/>
        </w:r>
      </w:hyperlink>
    </w:p>
    <w:p w14:paraId="6B1F592E" w14:textId="7C6C27D3"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19" w:history="1">
        <w:r w:rsidR="00250DA6" w:rsidRPr="00502AC4">
          <w:rPr>
            <w:rStyle w:val="aa"/>
            <w:noProof/>
          </w:rPr>
          <w:t xml:space="preserve">3.3 </w:t>
        </w:r>
        <w:r w:rsidR="00250DA6" w:rsidRPr="00502AC4">
          <w:rPr>
            <w:rStyle w:val="aa"/>
            <w:noProof/>
          </w:rPr>
          <w:t>质量提高</w:t>
        </w:r>
        <w:r w:rsidR="00250DA6">
          <w:rPr>
            <w:noProof/>
            <w:webHidden/>
          </w:rPr>
          <w:tab/>
        </w:r>
        <w:r w:rsidR="00250DA6">
          <w:rPr>
            <w:noProof/>
            <w:webHidden/>
          </w:rPr>
          <w:fldChar w:fldCharType="begin"/>
        </w:r>
        <w:r w:rsidR="00250DA6">
          <w:rPr>
            <w:noProof/>
            <w:webHidden/>
          </w:rPr>
          <w:instrText xml:space="preserve"> PAGEREF _Toc88123819 \h </w:instrText>
        </w:r>
        <w:r w:rsidR="00250DA6">
          <w:rPr>
            <w:noProof/>
            <w:webHidden/>
          </w:rPr>
        </w:r>
        <w:r w:rsidR="00250DA6">
          <w:rPr>
            <w:noProof/>
            <w:webHidden/>
          </w:rPr>
          <w:fldChar w:fldCharType="separate"/>
        </w:r>
        <w:r w:rsidR="00A77EBB">
          <w:rPr>
            <w:noProof/>
            <w:webHidden/>
          </w:rPr>
          <w:t>7</w:t>
        </w:r>
        <w:r w:rsidR="00250DA6">
          <w:rPr>
            <w:noProof/>
            <w:webHidden/>
          </w:rPr>
          <w:fldChar w:fldCharType="end"/>
        </w:r>
      </w:hyperlink>
    </w:p>
    <w:p w14:paraId="2CAD38F1" w14:textId="3ABAFD42" w:rsidR="00250DA6" w:rsidRDefault="005513A7"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20" w:history="1">
        <w:r w:rsidR="00250DA6" w:rsidRPr="00502AC4">
          <w:rPr>
            <w:rStyle w:val="aa"/>
            <w:noProof/>
          </w:rPr>
          <w:t xml:space="preserve">3.3.1 </w:t>
        </w:r>
        <w:r w:rsidR="00250DA6" w:rsidRPr="00502AC4">
          <w:rPr>
            <w:rStyle w:val="aa"/>
            <w:noProof/>
          </w:rPr>
          <w:t>过程质量</w:t>
        </w:r>
        <w:r w:rsidR="00250DA6">
          <w:rPr>
            <w:noProof/>
            <w:webHidden/>
          </w:rPr>
          <w:tab/>
        </w:r>
        <w:r w:rsidR="00250DA6">
          <w:rPr>
            <w:noProof/>
            <w:webHidden/>
          </w:rPr>
          <w:fldChar w:fldCharType="begin"/>
        </w:r>
        <w:r w:rsidR="00250DA6">
          <w:rPr>
            <w:noProof/>
            <w:webHidden/>
          </w:rPr>
          <w:instrText xml:space="preserve"> PAGEREF _Toc88123820 \h </w:instrText>
        </w:r>
        <w:r w:rsidR="00250DA6">
          <w:rPr>
            <w:noProof/>
            <w:webHidden/>
          </w:rPr>
        </w:r>
        <w:r w:rsidR="00250DA6">
          <w:rPr>
            <w:noProof/>
            <w:webHidden/>
          </w:rPr>
          <w:fldChar w:fldCharType="separate"/>
        </w:r>
        <w:r w:rsidR="00A77EBB">
          <w:rPr>
            <w:noProof/>
            <w:webHidden/>
          </w:rPr>
          <w:t>7</w:t>
        </w:r>
        <w:r w:rsidR="00250DA6">
          <w:rPr>
            <w:noProof/>
            <w:webHidden/>
          </w:rPr>
          <w:fldChar w:fldCharType="end"/>
        </w:r>
      </w:hyperlink>
    </w:p>
    <w:p w14:paraId="0C6E3984" w14:textId="3CA0EDEC" w:rsidR="00250DA6" w:rsidRDefault="005513A7" w:rsidP="007A3BDF">
      <w:pPr>
        <w:pStyle w:val="TOC3"/>
        <w:tabs>
          <w:tab w:val="right" w:leader="dot" w:pos="9350"/>
        </w:tabs>
        <w:spacing w:line="360" w:lineRule="auto"/>
        <w:ind w:firstLine="420"/>
        <w:rPr>
          <w:rFonts w:asciiTheme="minorHAnsi" w:eastAsiaTheme="minorEastAsia" w:hAnsiTheme="minorHAnsi" w:cstheme="minorBidi"/>
          <w:i w:val="0"/>
          <w:iCs w:val="0"/>
          <w:noProof/>
          <w:szCs w:val="22"/>
        </w:rPr>
      </w:pPr>
      <w:hyperlink w:anchor="_Toc88123821" w:history="1">
        <w:r w:rsidR="00250DA6" w:rsidRPr="00502AC4">
          <w:rPr>
            <w:rStyle w:val="aa"/>
            <w:noProof/>
          </w:rPr>
          <w:t xml:space="preserve">3.3.2 </w:t>
        </w:r>
        <w:r w:rsidR="00250DA6" w:rsidRPr="00502AC4">
          <w:rPr>
            <w:rStyle w:val="aa"/>
            <w:noProof/>
          </w:rPr>
          <w:t>产品质量</w:t>
        </w:r>
        <w:r w:rsidR="00250DA6">
          <w:rPr>
            <w:noProof/>
            <w:webHidden/>
          </w:rPr>
          <w:tab/>
        </w:r>
        <w:r w:rsidR="00250DA6">
          <w:rPr>
            <w:noProof/>
            <w:webHidden/>
          </w:rPr>
          <w:fldChar w:fldCharType="begin"/>
        </w:r>
        <w:r w:rsidR="00250DA6">
          <w:rPr>
            <w:noProof/>
            <w:webHidden/>
          </w:rPr>
          <w:instrText xml:space="preserve"> PAGEREF _Toc88123821 \h </w:instrText>
        </w:r>
        <w:r w:rsidR="00250DA6">
          <w:rPr>
            <w:noProof/>
            <w:webHidden/>
          </w:rPr>
        </w:r>
        <w:r w:rsidR="00250DA6">
          <w:rPr>
            <w:noProof/>
            <w:webHidden/>
          </w:rPr>
          <w:fldChar w:fldCharType="separate"/>
        </w:r>
        <w:r w:rsidR="00A77EBB">
          <w:rPr>
            <w:noProof/>
            <w:webHidden/>
          </w:rPr>
          <w:t>7</w:t>
        </w:r>
        <w:r w:rsidR="00250DA6">
          <w:rPr>
            <w:noProof/>
            <w:webHidden/>
          </w:rPr>
          <w:fldChar w:fldCharType="end"/>
        </w:r>
      </w:hyperlink>
    </w:p>
    <w:p w14:paraId="7BA126C3" w14:textId="5D582946" w:rsidR="00250DA6" w:rsidRDefault="005513A7"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22" w:history="1">
        <w:r w:rsidR="00250DA6" w:rsidRPr="00502AC4">
          <w:rPr>
            <w:rStyle w:val="aa"/>
            <w:noProof/>
          </w:rPr>
          <w:t xml:space="preserve">4. </w:t>
        </w:r>
        <w:r w:rsidR="00250DA6" w:rsidRPr="00502AC4">
          <w:rPr>
            <w:rStyle w:val="aa"/>
            <w:noProof/>
          </w:rPr>
          <w:t>过程质量</w:t>
        </w:r>
        <w:r w:rsidR="00250DA6">
          <w:rPr>
            <w:noProof/>
            <w:webHidden/>
          </w:rPr>
          <w:tab/>
        </w:r>
        <w:r w:rsidR="00250DA6">
          <w:rPr>
            <w:noProof/>
            <w:webHidden/>
          </w:rPr>
          <w:fldChar w:fldCharType="begin"/>
        </w:r>
        <w:r w:rsidR="00250DA6">
          <w:rPr>
            <w:noProof/>
            <w:webHidden/>
          </w:rPr>
          <w:instrText xml:space="preserve"> PAGEREF _Toc88123822 \h </w:instrText>
        </w:r>
        <w:r w:rsidR="00250DA6">
          <w:rPr>
            <w:noProof/>
            <w:webHidden/>
          </w:rPr>
        </w:r>
        <w:r w:rsidR="00250DA6">
          <w:rPr>
            <w:noProof/>
            <w:webHidden/>
          </w:rPr>
          <w:fldChar w:fldCharType="separate"/>
        </w:r>
        <w:r w:rsidR="00A77EBB">
          <w:rPr>
            <w:noProof/>
            <w:webHidden/>
          </w:rPr>
          <w:t>7</w:t>
        </w:r>
        <w:r w:rsidR="00250DA6">
          <w:rPr>
            <w:noProof/>
            <w:webHidden/>
          </w:rPr>
          <w:fldChar w:fldCharType="end"/>
        </w:r>
      </w:hyperlink>
    </w:p>
    <w:p w14:paraId="7058EE50" w14:textId="6534A3FB"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3" w:history="1">
        <w:r w:rsidR="00250DA6" w:rsidRPr="00502AC4">
          <w:rPr>
            <w:rStyle w:val="aa"/>
            <w:noProof/>
          </w:rPr>
          <w:t xml:space="preserve">4.1 </w:t>
        </w:r>
        <w:r w:rsidR="00250DA6" w:rsidRPr="00502AC4">
          <w:rPr>
            <w:rStyle w:val="aa"/>
            <w:noProof/>
          </w:rPr>
          <w:t>过程定义</w:t>
        </w:r>
        <w:r w:rsidR="00250DA6">
          <w:rPr>
            <w:noProof/>
            <w:webHidden/>
          </w:rPr>
          <w:tab/>
        </w:r>
        <w:r w:rsidR="00250DA6">
          <w:rPr>
            <w:noProof/>
            <w:webHidden/>
          </w:rPr>
          <w:fldChar w:fldCharType="begin"/>
        </w:r>
        <w:r w:rsidR="00250DA6">
          <w:rPr>
            <w:noProof/>
            <w:webHidden/>
          </w:rPr>
          <w:instrText xml:space="preserve"> PAGEREF _Toc88123823 \h </w:instrText>
        </w:r>
        <w:r w:rsidR="00250DA6">
          <w:rPr>
            <w:noProof/>
            <w:webHidden/>
          </w:rPr>
        </w:r>
        <w:r w:rsidR="00250DA6">
          <w:rPr>
            <w:noProof/>
            <w:webHidden/>
          </w:rPr>
          <w:fldChar w:fldCharType="separate"/>
        </w:r>
        <w:r w:rsidR="00A77EBB">
          <w:rPr>
            <w:noProof/>
            <w:webHidden/>
          </w:rPr>
          <w:t>7</w:t>
        </w:r>
        <w:r w:rsidR="00250DA6">
          <w:rPr>
            <w:noProof/>
            <w:webHidden/>
          </w:rPr>
          <w:fldChar w:fldCharType="end"/>
        </w:r>
      </w:hyperlink>
    </w:p>
    <w:p w14:paraId="1EBB6D6C" w14:textId="6C896D63"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4" w:history="1">
        <w:r w:rsidR="00250DA6" w:rsidRPr="00502AC4">
          <w:rPr>
            <w:rStyle w:val="aa"/>
            <w:noProof/>
          </w:rPr>
          <w:t xml:space="preserve">4.2 </w:t>
        </w:r>
        <w:r w:rsidR="00250DA6" w:rsidRPr="00502AC4">
          <w:rPr>
            <w:rStyle w:val="aa"/>
            <w:noProof/>
          </w:rPr>
          <w:t>过程测量</w:t>
        </w:r>
        <w:r w:rsidR="00250DA6">
          <w:rPr>
            <w:noProof/>
            <w:webHidden/>
          </w:rPr>
          <w:tab/>
        </w:r>
        <w:r w:rsidR="00250DA6">
          <w:rPr>
            <w:noProof/>
            <w:webHidden/>
          </w:rPr>
          <w:fldChar w:fldCharType="begin"/>
        </w:r>
        <w:r w:rsidR="00250DA6">
          <w:rPr>
            <w:noProof/>
            <w:webHidden/>
          </w:rPr>
          <w:instrText xml:space="preserve"> PAGEREF _Toc88123824 \h </w:instrText>
        </w:r>
        <w:r w:rsidR="00250DA6">
          <w:rPr>
            <w:noProof/>
            <w:webHidden/>
          </w:rPr>
        </w:r>
        <w:r w:rsidR="00250DA6">
          <w:rPr>
            <w:noProof/>
            <w:webHidden/>
          </w:rPr>
          <w:fldChar w:fldCharType="separate"/>
        </w:r>
        <w:r w:rsidR="00A77EBB">
          <w:rPr>
            <w:noProof/>
            <w:webHidden/>
          </w:rPr>
          <w:t>7</w:t>
        </w:r>
        <w:r w:rsidR="00250DA6">
          <w:rPr>
            <w:noProof/>
            <w:webHidden/>
          </w:rPr>
          <w:fldChar w:fldCharType="end"/>
        </w:r>
      </w:hyperlink>
    </w:p>
    <w:p w14:paraId="1761938A" w14:textId="1678F49D"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5" w:history="1">
        <w:r w:rsidR="00250DA6" w:rsidRPr="00502AC4">
          <w:rPr>
            <w:rStyle w:val="aa"/>
            <w:noProof/>
          </w:rPr>
          <w:t xml:space="preserve">4.3 </w:t>
        </w:r>
        <w:r w:rsidR="00250DA6" w:rsidRPr="00502AC4">
          <w:rPr>
            <w:rStyle w:val="aa"/>
            <w:noProof/>
          </w:rPr>
          <w:t>过程提高</w:t>
        </w:r>
        <w:r w:rsidR="00250DA6">
          <w:rPr>
            <w:noProof/>
            <w:webHidden/>
          </w:rPr>
          <w:tab/>
        </w:r>
        <w:r w:rsidR="00250DA6">
          <w:rPr>
            <w:noProof/>
            <w:webHidden/>
          </w:rPr>
          <w:fldChar w:fldCharType="begin"/>
        </w:r>
        <w:r w:rsidR="00250DA6">
          <w:rPr>
            <w:noProof/>
            <w:webHidden/>
          </w:rPr>
          <w:instrText xml:space="preserve"> PAGEREF _Toc88123825 \h </w:instrText>
        </w:r>
        <w:r w:rsidR="00250DA6">
          <w:rPr>
            <w:noProof/>
            <w:webHidden/>
          </w:rPr>
        </w:r>
        <w:r w:rsidR="00250DA6">
          <w:rPr>
            <w:noProof/>
            <w:webHidden/>
          </w:rPr>
          <w:fldChar w:fldCharType="separate"/>
        </w:r>
        <w:r w:rsidR="00A77EBB">
          <w:rPr>
            <w:noProof/>
            <w:webHidden/>
          </w:rPr>
          <w:t>8</w:t>
        </w:r>
        <w:r w:rsidR="00250DA6">
          <w:rPr>
            <w:noProof/>
            <w:webHidden/>
          </w:rPr>
          <w:fldChar w:fldCharType="end"/>
        </w:r>
      </w:hyperlink>
    </w:p>
    <w:p w14:paraId="1565DDAB" w14:textId="586AF1F2" w:rsidR="00250DA6" w:rsidRDefault="005513A7" w:rsidP="007A3BDF">
      <w:pPr>
        <w:pStyle w:val="TOC1"/>
        <w:tabs>
          <w:tab w:val="right" w:leader="dot" w:pos="9350"/>
        </w:tabs>
        <w:spacing w:line="360" w:lineRule="auto"/>
        <w:ind w:firstLine="422"/>
        <w:rPr>
          <w:rFonts w:asciiTheme="minorHAnsi" w:eastAsiaTheme="minorEastAsia" w:hAnsiTheme="minorHAnsi" w:cstheme="minorBidi"/>
          <w:b w:val="0"/>
          <w:bCs w:val="0"/>
          <w:caps w:val="0"/>
          <w:noProof/>
          <w:szCs w:val="22"/>
        </w:rPr>
      </w:pPr>
      <w:hyperlink w:anchor="_Toc88123826" w:history="1">
        <w:r w:rsidR="00250DA6" w:rsidRPr="00502AC4">
          <w:rPr>
            <w:rStyle w:val="aa"/>
            <w:noProof/>
          </w:rPr>
          <w:t xml:space="preserve">5. </w:t>
        </w:r>
        <w:r w:rsidR="00250DA6" w:rsidRPr="00502AC4">
          <w:rPr>
            <w:rStyle w:val="aa"/>
            <w:noProof/>
          </w:rPr>
          <w:t>产品质量</w:t>
        </w:r>
        <w:r w:rsidR="00250DA6">
          <w:rPr>
            <w:noProof/>
            <w:webHidden/>
          </w:rPr>
          <w:tab/>
        </w:r>
        <w:r w:rsidR="00250DA6">
          <w:rPr>
            <w:noProof/>
            <w:webHidden/>
          </w:rPr>
          <w:fldChar w:fldCharType="begin"/>
        </w:r>
        <w:r w:rsidR="00250DA6">
          <w:rPr>
            <w:noProof/>
            <w:webHidden/>
          </w:rPr>
          <w:instrText xml:space="preserve"> PAGEREF _Toc88123826 \h </w:instrText>
        </w:r>
        <w:r w:rsidR="00250DA6">
          <w:rPr>
            <w:noProof/>
            <w:webHidden/>
          </w:rPr>
        </w:r>
        <w:r w:rsidR="00250DA6">
          <w:rPr>
            <w:noProof/>
            <w:webHidden/>
          </w:rPr>
          <w:fldChar w:fldCharType="separate"/>
        </w:r>
        <w:r w:rsidR="00A77EBB">
          <w:rPr>
            <w:noProof/>
            <w:webHidden/>
          </w:rPr>
          <w:t>8</w:t>
        </w:r>
        <w:r w:rsidR="00250DA6">
          <w:rPr>
            <w:noProof/>
            <w:webHidden/>
          </w:rPr>
          <w:fldChar w:fldCharType="end"/>
        </w:r>
      </w:hyperlink>
    </w:p>
    <w:p w14:paraId="7FF59600" w14:textId="771C29CC"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7" w:history="1">
        <w:r w:rsidR="00250DA6" w:rsidRPr="00502AC4">
          <w:rPr>
            <w:rStyle w:val="aa"/>
            <w:noProof/>
          </w:rPr>
          <w:t xml:space="preserve">5.1 </w:t>
        </w:r>
        <w:r w:rsidR="00250DA6" w:rsidRPr="00502AC4">
          <w:rPr>
            <w:rStyle w:val="aa"/>
            <w:noProof/>
          </w:rPr>
          <w:t>产品定义</w:t>
        </w:r>
        <w:r w:rsidR="00250DA6">
          <w:rPr>
            <w:noProof/>
            <w:webHidden/>
          </w:rPr>
          <w:tab/>
        </w:r>
        <w:r w:rsidR="00250DA6">
          <w:rPr>
            <w:noProof/>
            <w:webHidden/>
          </w:rPr>
          <w:fldChar w:fldCharType="begin"/>
        </w:r>
        <w:r w:rsidR="00250DA6">
          <w:rPr>
            <w:noProof/>
            <w:webHidden/>
          </w:rPr>
          <w:instrText xml:space="preserve"> PAGEREF _Toc88123827 \h </w:instrText>
        </w:r>
        <w:r w:rsidR="00250DA6">
          <w:rPr>
            <w:noProof/>
            <w:webHidden/>
          </w:rPr>
        </w:r>
        <w:r w:rsidR="00250DA6">
          <w:rPr>
            <w:noProof/>
            <w:webHidden/>
          </w:rPr>
          <w:fldChar w:fldCharType="separate"/>
        </w:r>
        <w:r w:rsidR="00A77EBB">
          <w:rPr>
            <w:noProof/>
            <w:webHidden/>
          </w:rPr>
          <w:t>8</w:t>
        </w:r>
        <w:r w:rsidR="00250DA6">
          <w:rPr>
            <w:noProof/>
            <w:webHidden/>
          </w:rPr>
          <w:fldChar w:fldCharType="end"/>
        </w:r>
      </w:hyperlink>
    </w:p>
    <w:p w14:paraId="0B8876A3" w14:textId="56679BEA"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8" w:history="1">
        <w:r w:rsidR="00250DA6" w:rsidRPr="00502AC4">
          <w:rPr>
            <w:rStyle w:val="aa"/>
            <w:noProof/>
          </w:rPr>
          <w:t xml:space="preserve">5.2 </w:t>
        </w:r>
        <w:r w:rsidR="00250DA6" w:rsidRPr="00502AC4">
          <w:rPr>
            <w:rStyle w:val="aa"/>
            <w:noProof/>
          </w:rPr>
          <w:t>产品测量</w:t>
        </w:r>
        <w:r w:rsidR="00250DA6">
          <w:rPr>
            <w:noProof/>
            <w:webHidden/>
          </w:rPr>
          <w:tab/>
        </w:r>
        <w:r w:rsidR="00250DA6">
          <w:rPr>
            <w:noProof/>
            <w:webHidden/>
          </w:rPr>
          <w:fldChar w:fldCharType="begin"/>
        </w:r>
        <w:r w:rsidR="00250DA6">
          <w:rPr>
            <w:noProof/>
            <w:webHidden/>
          </w:rPr>
          <w:instrText xml:space="preserve"> PAGEREF _Toc88123828 \h </w:instrText>
        </w:r>
        <w:r w:rsidR="00250DA6">
          <w:rPr>
            <w:noProof/>
            <w:webHidden/>
          </w:rPr>
        </w:r>
        <w:r w:rsidR="00250DA6">
          <w:rPr>
            <w:noProof/>
            <w:webHidden/>
          </w:rPr>
          <w:fldChar w:fldCharType="separate"/>
        </w:r>
        <w:r w:rsidR="00A77EBB">
          <w:rPr>
            <w:noProof/>
            <w:webHidden/>
          </w:rPr>
          <w:t>9</w:t>
        </w:r>
        <w:r w:rsidR="00250DA6">
          <w:rPr>
            <w:noProof/>
            <w:webHidden/>
          </w:rPr>
          <w:fldChar w:fldCharType="end"/>
        </w:r>
      </w:hyperlink>
    </w:p>
    <w:p w14:paraId="0D3C0FC7" w14:textId="134C9DAB" w:rsidR="00250DA6" w:rsidRDefault="005513A7" w:rsidP="007A3BDF">
      <w:pPr>
        <w:pStyle w:val="TOC2"/>
        <w:tabs>
          <w:tab w:val="right" w:leader="dot" w:pos="9350"/>
        </w:tabs>
        <w:spacing w:line="360" w:lineRule="auto"/>
        <w:ind w:firstLine="420"/>
        <w:rPr>
          <w:rFonts w:asciiTheme="minorHAnsi" w:eastAsiaTheme="minorEastAsia" w:hAnsiTheme="minorHAnsi" w:cstheme="minorBidi"/>
          <w:smallCaps w:val="0"/>
          <w:noProof/>
          <w:szCs w:val="22"/>
        </w:rPr>
      </w:pPr>
      <w:hyperlink w:anchor="_Toc88123829" w:history="1">
        <w:r w:rsidR="00250DA6" w:rsidRPr="00502AC4">
          <w:rPr>
            <w:rStyle w:val="aa"/>
            <w:noProof/>
          </w:rPr>
          <w:t xml:space="preserve">5.3 </w:t>
        </w:r>
        <w:r w:rsidR="00250DA6" w:rsidRPr="00502AC4">
          <w:rPr>
            <w:rStyle w:val="aa"/>
            <w:noProof/>
          </w:rPr>
          <w:t>产品提高</w:t>
        </w:r>
        <w:r w:rsidR="00250DA6">
          <w:rPr>
            <w:noProof/>
            <w:webHidden/>
          </w:rPr>
          <w:tab/>
        </w:r>
        <w:r w:rsidR="00250DA6">
          <w:rPr>
            <w:noProof/>
            <w:webHidden/>
          </w:rPr>
          <w:fldChar w:fldCharType="begin"/>
        </w:r>
        <w:r w:rsidR="00250DA6">
          <w:rPr>
            <w:noProof/>
            <w:webHidden/>
          </w:rPr>
          <w:instrText xml:space="preserve"> PAGEREF _Toc88123829 \h </w:instrText>
        </w:r>
        <w:r w:rsidR="00250DA6">
          <w:rPr>
            <w:noProof/>
            <w:webHidden/>
          </w:rPr>
        </w:r>
        <w:r w:rsidR="00250DA6">
          <w:rPr>
            <w:noProof/>
            <w:webHidden/>
          </w:rPr>
          <w:fldChar w:fldCharType="separate"/>
        </w:r>
        <w:r w:rsidR="00A77EBB">
          <w:rPr>
            <w:noProof/>
            <w:webHidden/>
          </w:rPr>
          <w:t>10</w:t>
        </w:r>
        <w:r w:rsidR="00250DA6">
          <w:rPr>
            <w:noProof/>
            <w:webHidden/>
          </w:rPr>
          <w:fldChar w:fldCharType="end"/>
        </w:r>
      </w:hyperlink>
    </w:p>
    <w:p w14:paraId="5BD168DC" w14:textId="5436007C" w:rsidR="00C60BB1" w:rsidRPr="000E7233" w:rsidRDefault="0058434D" w:rsidP="007A3BDF">
      <w:pPr>
        <w:spacing w:line="360" w:lineRule="auto"/>
      </w:pPr>
      <w:r>
        <w:fldChar w:fldCharType="end"/>
      </w:r>
    </w:p>
    <w:p w14:paraId="6B99CE02" w14:textId="77777777" w:rsidR="006269FB" w:rsidRDefault="006269FB" w:rsidP="007A3BDF">
      <w:pPr>
        <w:pStyle w:val="TOC1"/>
        <w:tabs>
          <w:tab w:val="right" w:leader="dot" w:pos="8302"/>
        </w:tabs>
        <w:spacing w:line="360" w:lineRule="auto"/>
        <w:ind w:firstLineChars="0" w:firstLine="0"/>
        <w:jc w:val="center"/>
        <w:rPr>
          <w:sz w:val="48"/>
        </w:rPr>
      </w:pPr>
    </w:p>
    <w:p w14:paraId="227C54D8" w14:textId="77777777" w:rsidR="006269FB" w:rsidRDefault="006269FB" w:rsidP="007A3BDF">
      <w:pPr>
        <w:pStyle w:val="TOC1"/>
        <w:tabs>
          <w:tab w:val="right" w:leader="dot" w:pos="8302"/>
        </w:tabs>
        <w:spacing w:line="360" w:lineRule="auto"/>
        <w:ind w:firstLineChars="0" w:firstLine="0"/>
        <w:jc w:val="center"/>
        <w:rPr>
          <w:sz w:val="48"/>
        </w:rPr>
      </w:pPr>
    </w:p>
    <w:p w14:paraId="1CC990F1" w14:textId="06811E84" w:rsidR="00275E10" w:rsidRPr="005B1381" w:rsidRDefault="00275E10" w:rsidP="007A3BDF">
      <w:pPr>
        <w:pStyle w:val="TOC1"/>
        <w:tabs>
          <w:tab w:val="right" w:leader="dot" w:pos="8302"/>
        </w:tabs>
        <w:spacing w:line="360" w:lineRule="auto"/>
        <w:ind w:firstLineChars="0" w:firstLine="0"/>
        <w:jc w:val="center"/>
        <w:rPr>
          <w:sz w:val="48"/>
        </w:rPr>
      </w:pPr>
      <w:r w:rsidRPr="005B1381">
        <w:rPr>
          <w:rFonts w:hint="eastAsia"/>
          <w:sz w:val="48"/>
        </w:rPr>
        <w:lastRenderedPageBreak/>
        <w:t>文档目的</w:t>
      </w:r>
    </w:p>
    <w:p w14:paraId="0A229A3C" w14:textId="1056516B" w:rsidR="00275E10" w:rsidRDefault="00275E10" w:rsidP="007A3BDF">
      <w:pPr>
        <w:spacing w:line="360" w:lineRule="auto"/>
        <w:ind w:firstLine="425"/>
      </w:pPr>
      <w:r>
        <w:rPr>
          <w:rFonts w:hint="eastAsia"/>
        </w:rPr>
        <w:t>本文档资料的目的是用来确定适合本项目的政策、标准及程序。文档资料也阐明了何时、何人如何使用这些政策、标准及程序。</w:t>
      </w:r>
    </w:p>
    <w:p w14:paraId="0C06FF81" w14:textId="58C61733" w:rsidR="00275E10" w:rsidRPr="0065601F" w:rsidRDefault="00275E10" w:rsidP="007A3BDF">
      <w:pPr>
        <w:spacing w:line="360" w:lineRule="auto"/>
        <w:ind w:firstLine="425"/>
      </w:pPr>
      <w:r>
        <w:rPr>
          <w:rFonts w:hint="eastAsia"/>
        </w:rPr>
        <w:t>如未有特殊申明，本文档资料的内容适合于项目组中的所有人。</w:t>
      </w:r>
      <w:r>
        <w:br w:type="page"/>
      </w:r>
    </w:p>
    <w:p w14:paraId="61664A63" w14:textId="4134942B" w:rsidR="002E4E6F" w:rsidRDefault="002E4E6F" w:rsidP="007A3BDF">
      <w:pPr>
        <w:pStyle w:val="1"/>
        <w:spacing w:before="240" w:after="240"/>
      </w:pPr>
      <w:bookmarkStart w:id="0" w:name="_Toc88123810"/>
      <w:r>
        <w:rPr>
          <w:rFonts w:hint="eastAsia"/>
        </w:rPr>
        <w:lastRenderedPageBreak/>
        <w:t>介绍</w:t>
      </w:r>
      <w:bookmarkEnd w:id="0"/>
    </w:p>
    <w:p w14:paraId="592A0585" w14:textId="315D6CC4" w:rsidR="00EF0226" w:rsidRDefault="00701695" w:rsidP="007A3BDF">
      <w:pPr>
        <w:spacing w:line="360" w:lineRule="auto"/>
        <w:ind w:firstLine="425"/>
        <w:rPr>
          <w:rFonts w:ascii="宋体" w:eastAsia="宋体" w:hAnsi="宋体" w:cs="Calibri"/>
          <w:sz w:val="21"/>
          <w:szCs w:val="21"/>
        </w:rPr>
      </w:pPr>
      <w:r w:rsidRPr="00701695">
        <w:rPr>
          <w:rFonts w:ascii="Times New Roman" w:eastAsia="宋体" w:hAnsi="Times New Roman" w:cs="Times New Roman" w:hint="eastAsia"/>
          <w:bCs/>
          <w:snapToGrid w:val="0"/>
          <w:kern w:val="24"/>
        </w:rPr>
        <w:t>本质量管理计划确定了用于管理项目质量的活动、过程和程序。它定义了项目将使用的质量管理角色和职责、标准、方法和报告要求。</w:t>
      </w:r>
    </w:p>
    <w:p w14:paraId="16168250" w14:textId="32843F4E" w:rsidR="00E33BFB" w:rsidRDefault="00701695" w:rsidP="007A3BDF">
      <w:pPr>
        <w:pStyle w:val="1"/>
        <w:spacing w:before="240" w:after="240"/>
      </w:pPr>
      <w:bookmarkStart w:id="1" w:name="_Toc88123811"/>
      <w:r>
        <w:rPr>
          <w:rFonts w:hint="eastAsia"/>
        </w:rPr>
        <w:t>项目成员与职责</w:t>
      </w:r>
      <w:bookmarkEnd w:id="1"/>
    </w:p>
    <w:p w14:paraId="167D7139" w14:textId="32CF309D" w:rsidR="0092714C" w:rsidRPr="0092714C" w:rsidRDefault="0092714C" w:rsidP="007A3BDF">
      <w:pPr>
        <w:spacing w:line="360" w:lineRule="auto"/>
        <w:ind w:firstLine="425"/>
      </w:pPr>
      <w:r w:rsidRPr="0092714C">
        <w:rPr>
          <w:rFonts w:hint="eastAsia"/>
        </w:rPr>
        <w:t>项目质量是每个项目团队成员的责任。</w:t>
      </w:r>
      <w:r>
        <w:rPr>
          <w:rFonts w:hint="eastAsia"/>
        </w:rPr>
        <w:t>不同的</w:t>
      </w:r>
      <w:r w:rsidRPr="0092714C">
        <w:rPr>
          <w:rFonts w:hint="eastAsia"/>
        </w:rPr>
        <w:t>利益相关者之间存在着特定的角色和责任。以下是与项目质量管理工作相关的各利益相关者的具体角色和基本责任。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293"/>
        <w:gridCol w:w="4421"/>
      </w:tblGrid>
      <w:tr w:rsidR="00BA4801" w:rsidRPr="007D12D8" w14:paraId="73F2DBC7" w14:textId="77777777" w:rsidTr="00BA4801">
        <w:trPr>
          <w:jc w:val="center"/>
        </w:trPr>
        <w:tc>
          <w:tcPr>
            <w:tcW w:w="2353" w:type="dxa"/>
            <w:shd w:val="clear" w:color="auto" w:fill="D9D9D9"/>
          </w:tcPr>
          <w:p w14:paraId="4D5BEC8C" w14:textId="77777777" w:rsidR="00BA4801" w:rsidRPr="007D12D8" w:rsidRDefault="00BA4801" w:rsidP="007A3BDF">
            <w:pPr>
              <w:widowControl w:val="0"/>
              <w:adjustRightInd w:val="0"/>
              <w:snapToGrid w:val="0"/>
              <w:spacing w:before="60" w:after="60" w:line="360" w:lineRule="auto"/>
              <w:jc w:val="both"/>
              <w:rPr>
                <w:rFonts w:eastAsia="宋体"/>
                <w:b/>
                <w:kern w:val="2"/>
                <w:sz w:val="21"/>
                <w:szCs w:val="20"/>
              </w:rPr>
            </w:pPr>
            <w:r>
              <w:rPr>
                <w:rFonts w:eastAsia="宋体" w:hint="eastAsia"/>
                <w:b/>
                <w:kern w:val="2"/>
                <w:sz w:val="21"/>
                <w:szCs w:val="20"/>
              </w:rPr>
              <w:t>姓名</w:t>
            </w:r>
          </w:p>
        </w:tc>
        <w:tc>
          <w:tcPr>
            <w:tcW w:w="2293" w:type="dxa"/>
            <w:shd w:val="clear" w:color="auto" w:fill="D9D9D9"/>
          </w:tcPr>
          <w:p w14:paraId="5A8E9857" w14:textId="77777777" w:rsidR="00BA4801" w:rsidRDefault="00BA4801" w:rsidP="007A3BDF">
            <w:pPr>
              <w:widowControl w:val="0"/>
              <w:adjustRightInd w:val="0"/>
              <w:snapToGrid w:val="0"/>
              <w:spacing w:before="60" w:after="60" w:line="360" w:lineRule="auto"/>
              <w:jc w:val="both"/>
              <w:rPr>
                <w:rFonts w:eastAsia="宋体"/>
                <w:b/>
                <w:kern w:val="2"/>
                <w:sz w:val="21"/>
                <w:szCs w:val="20"/>
              </w:rPr>
            </w:pPr>
            <w:r>
              <w:rPr>
                <w:rFonts w:eastAsia="宋体" w:hint="eastAsia"/>
                <w:b/>
                <w:kern w:val="2"/>
                <w:sz w:val="21"/>
                <w:szCs w:val="20"/>
              </w:rPr>
              <w:t>角色</w:t>
            </w:r>
          </w:p>
        </w:tc>
        <w:tc>
          <w:tcPr>
            <w:tcW w:w="4421" w:type="dxa"/>
            <w:shd w:val="clear" w:color="auto" w:fill="D9D9D9"/>
          </w:tcPr>
          <w:p w14:paraId="2B772782" w14:textId="18365051" w:rsidR="00BA4801" w:rsidRPr="007D12D8" w:rsidRDefault="00BA4801" w:rsidP="007A3BDF">
            <w:pPr>
              <w:widowControl w:val="0"/>
              <w:adjustRightInd w:val="0"/>
              <w:snapToGrid w:val="0"/>
              <w:spacing w:before="60" w:after="60" w:line="360" w:lineRule="auto"/>
              <w:jc w:val="both"/>
              <w:rPr>
                <w:rFonts w:eastAsia="宋体"/>
                <w:b/>
                <w:kern w:val="2"/>
                <w:sz w:val="21"/>
                <w:szCs w:val="20"/>
              </w:rPr>
            </w:pPr>
            <w:r>
              <w:rPr>
                <w:rFonts w:eastAsia="宋体" w:hint="eastAsia"/>
                <w:b/>
                <w:kern w:val="2"/>
                <w:sz w:val="21"/>
                <w:szCs w:val="20"/>
              </w:rPr>
              <w:t>职责</w:t>
            </w:r>
          </w:p>
        </w:tc>
      </w:tr>
      <w:tr w:rsidR="00BA4801" w:rsidRPr="009E2E03" w14:paraId="5F55AC94" w14:textId="77777777" w:rsidTr="00BA4801">
        <w:trPr>
          <w:jc w:val="center"/>
        </w:trPr>
        <w:tc>
          <w:tcPr>
            <w:tcW w:w="2353" w:type="dxa"/>
            <w:shd w:val="clear" w:color="auto" w:fill="auto"/>
          </w:tcPr>
          <w:p w14:paraId="46E64579" w14:textId="77777777" w:rsidR="00BA4801" w:rsidRPr="007D12D8" w:rsidRDefault="00BA4801" w:rsidP="007A3BDF">
            <w:pPr>
              <w:widowControl w:val="0"/>
              <w:adjustRightInd w:val="0"/>
              <w:snapToGrid w:val="0"/>
              <w:spacing w:before="60" w:after="60" w:line="360" w:lineRule="auto"/>
              <w:jc w:val="both"/>
              <w:rPr>
                <w:rFonts w:eastAsia="宋体"/>
                <w:bCs/>
                <w:kern w:val="2"/>
                <w:sz w:val="21"/>
                <w:szCs w:val="20"/>
              </w:rPr>
            </w:pPr>
            <w:r w:rsidRPr="00BF1EDD">
              <w:rPr>
                <w:rFonts w:hint="eastAsia"/>
              </w:rPr>
              <w:t>徐越</w:t>
            </w:r>
          </w:p>
        </w:tc>
        <w:tc>
          <w:tcPr>
            <w:tcW w:w="2293" w:type="dxa"/>
          </w:tcPr>
          <w:p w14:paraId="0B040741" w14:textId="77777777" w:rsidR="00BA4801" w:rsidRPr="00BF1EDD" w:rsidRDefault="00BA4801" w:rsidP="007A3BDF">
            <w:pPr>
              <w:widowControl w:val="0"/>
              <w:adjustRightInd w:val="0"/>
              <w:snapToGrid w:val="0"/>
              <w:spacing w:before="60" w:after="60" w:line="360" w:lineRule="auto"/>
              <w:jc w:val="both"/>
            </w:pPr>
            <w:r>
              <w:rPr>
                <w:rFonts w:hint="eastAsia"/>
              </w:rPr>
              <w:t>项目经理（第一次迭代）、项目组成员</w:t>
            </w:r>
          </w:p>
        </w:tc>
        <w:tc>
          <w:tcPr>
            <w:tcW w:w="4421" w:type="dxa"/>
            <w:shd w:val="clear" w:color="auto" w:fill="auto"/>
          </w:tcPr>
          <w:p w14:paraId="252607A1" w14:textId="77777777" w:rsidR="00BA4801" w:rsidRDefault="00BA4801"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sidRPr="00BA4801">
              <w:rPr>
                <w:rFonts w:asciiTheme="minorEastAsia" w:hAnsiTheme="minorEastAsia" w:hint="eastAsia"/>
                <w:bCs/>
                <w:kern w:val="2"/>
                <w:sz w:val="21"/>
                <w:szCs w:val="20"/>
              </w:rPr>
              <w:t>为产品和项目</w:t>
            </w:r>
            <w:r>
              <w:rPr>
                <w:rFonts w:asciiTheme="minorEastAsia" w:hAnsiTheme="minorEastAsia" w:hint="eastAsia"/>
                <w:bCs/>
                <w:kern w:val="2"/>
                <w:sz w:val="21"/>
                <w:szCs w:val="20"/>
              </w:rPr>
              <w:t>质量设定期望</w:t>
            </w:r>
          </w:p>
          <w:p w14:paraId="3DAF0DE5" w14:textId="77777777" w:rsidR="00BA4801" w:rsidRDefault="00BA4801"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质量管理计划的最终批准</w:t>
            </w:r>
          </w:p>
          <w:p w14:paraId="57F2E97E" w14:textId="77777777" w:rsidR="00EB33FA" w:rsidRDefault="00EB33FA"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sidRPr="00EB33FA">
              <w:rPr>
                <w:rFonts w:asciiTheme="minorEastAsia" w:hAnsiTheme="minorEastAsia" w:hint="eastAsia"/>
                <w:bCs/>
                <w:kern w:val="2"/>
                <w:sz w:val="21"/>
                <w:szCs w:val="20"/>
              </w:rPr>
              <w:t>管理日常质量管理活动</w:t>
            </w:r>
          </w:p>
          <w:p w14:paraId="3497095A" w14:textId="667BB515" w:rsidR="00C50ED3" w:rsidRPr="00BA4801" w:rsidRDefault="00C50ED3"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sidRPr="00C50ED3">
              <w:rPr>
                <w:rFonts w:asciiTheme="minorEastAsia" w:hAnsiTheme="minorEastAsia" w:hint="eastAsia"/>
                <w:bCs/>
                <w:kern w:val="2"/>
                <w:sz w:val="21"/>
                <w:szCs w:val="20"/>
              </w:rPr>
              <w:t>确定项目质量标准和指标</w:t>
            </w:r>
          </w:p>
        </w:tc>
      </w:tr>
      <w:tr w:rsidR="00BA4801" w:rsidRPr="009E2E03" w14:paraId="627483AE" w14:textId="77777777" w:rsidTr="00BA4801">
        <w:trPr>
          <w:jc w:val="center"/>
        </w:trPr>
        <w:tc>
          <w:tcPr>
            <w:tcW w:w="2353" w:type="dxa"/>
            <w:shd w:val="clear" w:color="auto" w:fill="auto"/>
          </w:tcPr>
          <w:p w14:paraId="74CA93F0" w14:textId="77777777" w:rsidR="00BA4801" w:rsidRPr="007D12D8" w:rsidRDefault="00BA4801" w:rsidP="007A3BDF">
            <w:pPr>
              <w:widowControl w:val="0"/>
              <w:adjustRightInd w:val="0"/>
              <w:snapToGrid w:val="0"/>
              <w:spacing w:before="60" w:after="60" w:line="360" w:lineRule="auto"/>
              <w:jc w:val="both"/>
              <w:rPr>
                <w:rFonts w:eastAsia="宋体"/>
                <w:bCs/>
                <w:kern w:val="2"/>
                <w:sz w:val="21"/>
                <w:szCs w:val="20"/>
              </w:rPr>
            </w:pPr>
            <w:r w:rsidRPr="00BF1EDD">
              <w:rPr>
                <w:rFonts w:hint="eastAsia"/>
              </w:rPr>
              <w:t>林敏怡</w:t>
            </w:r>
          </w:p>
        </w:tc>
        <w:tc>
          <w:tcPr>
            <w:tcW w:w="2293" w:type="dxa"/>
          </w:tcPr>
          <w:p w14:paraId="1A9A46CA" w14:textId="77777777" w:rsidR="00BA4801" w:rsidRPr="00BF1EDD" w:rsidRDefault="00BA4801" w:rsidP="007A3BDF">
            <w:pPr>
              <w:widowControl w:val="0"/>
              <w:adjustRightInd w:val="0"/>
              <w:snapToGrid w:val="0"/>
              <w:spacing w:before="60" w:after="60" w:line="360" w:lineRule="auto"/>
              <w:jc w:val="both"/>
            </w:pPr>
            <w:r>
              <w:rPr>
                <w:rFonts w:hint="eastAsia"/>
              </w:rPr>
              <w:t>项目经理（第二次迭代）、项目组成员</w:t>
            </w:r>
          </w:p>
        </w:tc>
        <w:tc>
          <w:tcPr>
            <w:tcW w:w="4421" w:type="dxa"/>
            <w:shd w:val="clear" w:color="auto" w:fill="auto"/>
          </w:tcPr>
          <w:p w14:paraId="77236E2E" w14:textId="37BE6EF3" w:rsidR="008640D3" w:rsidRDefault="00EB33FA" w:rsidP="007A3BDF">
            <w:pPr>
              <w:pStyle w:val="a9"/>
              <w:widowControl w:val="0"/>
              <w:numPr>
                <w:ilvl w:val="0"/>
                <w:numId w:val="11"/>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制定</w:t>
            </w:r>
            <w:r w:rsidR="008640D3">
              <w:rPr>
                <w:rFonts w:asciiTheme="minorEastAsia" w:hAnsiTheme="minorEastAsia" w:hint="eastAsia"/>
                <w:bCs/>
                <w:kern w:val="2"/>
                <w:sz w:val="21"/>
                <w:szCs w:val="20"/>
              </w:rPr>
              <w:t>并维护项目质量管理计划</w:t>
            </w:r>
          </w:p>
          <w:p w14:paraId="0852DE0C" w14:textId="713E1E75" w:rsidR="00BA4801" w:rsidRPr="00D44C90" w:rsidRDefault="00BA4801" w:rsidP="007A3BDF">
            <w:pPr>
              <w:pStyle w:val="a9"/>
              <w:widowControl w:val="0"/>
              <w:numPr>
                <w:ilvl w:val="0"/>
                <w:numId w:val="11"/>
              </w:numPr>
              <w:adjustRightInd w:val="0"/>
              <w:snapToGrid w:val="0"/>
              <w:spacing w:before="60" w:after="60" w:line="360" w:lineRule="auto"/>
              <w:jc w:val="both"/>
              <w:rPr>
                <w:rFonts w:asciiTheme="minorEastAsia" w:hAnsiTheme="minorEastAsia"/>
                <w:bCs/>
                <w:kern w:val="2"/>
                <w:sz w:val="21"/>
                <w:szCs w:val="20"/>
              </w:rPr>
            </w:pPr>
            <w:r w:rsidRPr="00D44C90">
              <w:rPr>
                <w:rFonts w:asciiTheme="minorEastAsia" w:hAnsiTheme="minorEastAsia" w:hint="eastAsia"/>
                <w:bCs/>
                <w:kern w:val="2"/>
                <w:sz w:val="21"/>
                <w:szCs w:val="20"/>
              </w:rPr>
              <w:t>质量管理的总体决策责任</w:t>
            </w:r>
          </w:p>
          <w:p w14:paraId="7EBA4D56" w14:textId="6BF92E07" w:rsidR="00D44C90" w:rsidRDefault="00D44C90"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监督总体项目质量</w:t>
            </w:r>
            <w:r w:rsidR="00FA58FE">
              <w:rPr>
                <w:rFonts w:asciiTheme="minorEastAsia" w:hAnsiTheme="minorEastAsia" w:hint="eastAsia"/>
                <w:bCs/>
                <w:kern w:val="2"/>
                <w:sz w:val="21"/>
                <w:szCs w:val="20"/>
              </w:rPr>
              <w:t>和可交付成果</w:t>
            </w:r>
          </w:p>
          <w:p w14:paraId="2B9A7CBD" w14:textId="7E7D9E5B" w:rsidR="00D44C90" w:rsidRPr="00BA4801" w:rsidRDefault="00D44C90" w:rsidP="007A3BDF">
            <w:pPr>
              <w:pStyle w:val="a9"/>
              <w:widowControl w:val="0"/>
              <w:numPr>
                <w:ilvl w:val="0"/>
                <w:numId w:val="10"/>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确保按照计划开展质量管理活动</w:t>
            </w:r>
          </w:p>
        </w:tc>
      </w:tr>
      <w:tr w:rsidR="00BA4801" w:rsidRPr="009E2E03" w14:paraId="5B39BF13" w14:textId="77777777" w:rsidTr="00BA4801">
        <w:trPr>
          <w:jc w:val="center"/>
        </w:trPr>
        <w:tc>
          <w:tcPr>
            <w:tcW w:w="2353" w:type="dxa"/>
            <w:shd w:val="clear" w:color="auto" w:fill="auto"/>
          </w:tcPr>
          <w:p w14:paraId="2AEC991B" w14:textId="77777777" w:rsidR="00BA4801" w:rsidRPr="007D12D8" w:rsidRDefault="00BA4801" w:rsidP="007A3BDF">
            <w:pPr>
              <w:widowControl w:val="0"/>
              <w:adjustRightInd w:val="0"/>
              <w:snapToGrid w:val="0"/>
              <w:spacing w:before="60" w:after="60" w:line="360" w:lineRule="auto"/>
              <w:jc w:val="both"/>
              <w:rPr>
                <w:rFonts w:eastAsia="宋体"/>
                <w:bCs/>
                <w:kern w:val="2"/>
                <w:sz w:val="21"/>
                <w:szCs w:val="20"/>
              </w:rPr>
            </w:pPr>
            <w:r w:rsidRPr="00BF1EDD">
              <w:rPr>
                <w:rFonts w:hint="eastAsia"/>
              </w:rPr>
              <w:t>詹熹</w:t>
            </w:r>
          </w:p>
        </w:tc>
        <w:tc>
          <w:tcPr>
            <w:tcW w:w="2293" w:type="dxa"/>
          </w:tcPr>
          <w:p w14:paraId="51BA740E" w14:textId="77777777" w:rsidR="00BA4801" w:rsidRPr="00BF1EDD" w:rsidRDefault="00BA4801" w:rsidP="007A3BDF">
            <w:pPr>
              <w:widowControl w:val="0"/>
              <w:adjustRightInd w:val="0"/>
              <w:snapToGrid w:val="0"/>
              <w:spacing w:before="60" w:after="60" w:line="360" w:lineRule="auto"/>
              <w:jc w:val="both"/>
            </w:pPr>
            <w:r>
              <w:rPr>
                <w:rFonts w:hint="eastAsia"/>
              </w:rPr>
              <w:t>项目经理（第三次迭代）、项目组成员</w:t>
            </w:r>
          </w:p>
        </w:tc>
        <w:tc>
          <w:tcPr>
            <w:tcW w:w="4421" w:type="dxa"/>
            <w:shd w:val="clear" w:color="auto" w:fill="auto"/>
          </w:tcPr>
          <w:p w14:paraId="201F9907" w14:textId="7287F9D3" w:rsidR="00FA58FE" w:rsidRPr="00FA58FE" w:rsidRDefault="008640D3"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Pr>
                <w:rFonts w:asciiTheme="minorEastAsia" w:hAnsiTheme="minorEastAsia" w:hint="eastAsia"/>
                <w:bCs/>
                <w:kern w:val="2"/>
                <w:sz w:val="21"/>
                <w:szCs w:val="20"/>
              </w:rPr>
              <w:t>确保交付成果符合质量标准</w:t>
            </w:r>
          </w:p>
          <w:p w14:paraId="2D4D929E" w14:textId="54D0245E" w:rsidR="00FA58FE" w:rsidRPr="00FA58FE" w:rsidRDefault="00FA58FE"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sidRPr="00FA58FE">
              <w:rPr>
                <w:rFonts w:asciiTheme="minorEastAsia" w:hAnsiTheme="minorEastAsia" w:hint="eastAsia"/>
                <w:bCs/>
                <w:kern w:val="2"/>
                <w:sz w:val="21"/>
                <w:szCs w:val="20"/>
              </w:rPr>
              <w:t>审查重大质量问题</w:t>
            </w:r>
          </w:p>
          <w:p w14:paraId="28A65C5E" w14:textId="6F0975AD" w:rsidR="00FA58FE" w:rsidRPr="00FA58FE" w:rsidRDefault="00FA58FE"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sidRPr="00FA58FE">
              <w:rPr>
                <w:rFonts w:asciiTheme="minorEastAsia" w:hAnsiTheme="minorEastAsia" w:hint="eastAsia"/>
                <w:bCs/>
                <w:kern w:val="2"/>
                <w:sz w:val="21"/>
                <w:szCs w:val="20"/>
              </w:rPr>
              <w:t>参加质量审查会议</w:t>
            </w:r>
          </w:p>
          <w:p w14:paraId="79030F5B" w14:textId="419C6C0F" w:rsidR="00BA4801" w:rsidRPr="00FA58FE" w:rsidRDefault="00FA58FE" w:rsidP="007A3BDF">
            <w:pPr>
              <w:pStyle w:val="a9"/>
              <w:widowControl w:val="0"/>
              <w:numPr>
                <w:ilvl w:val="0"/>
                <w:numId w:val="12"/>
              </w:numPr>
              <w:adjustRightInd w:val="0"/>
              <w:snapToGrid w:val="0"/>
              <w:spacing w:before="60" w:after="60" w:line="360" w:lineRule="auto"/>
              <w:jc w:val="both"/>
              <w:rPr>
                <w:rFonts w:asciiTheme="minorEastAsia" w:hAnsiTheme="minorEastAsia"/>
                <w:bCs/>
                <w:kern w:val="2"/>
                <w:sz w:val="21"/>
                <w:szCs w:val="20"/>
              </w:rPr>
            </w:pPr>
            <w:r w:rsidRPr="00FA58FE">
              <w:rPr>
                <w:rFonts w:asciiTheme="minorEastAsia" w:hAnsiTheme="minorEastAsia" w:hint="eastAsia"/>
                <w:bCs/>
                <w:kern w:val="2"/>
                <w:sz w:val="21"/>
                <w:szCs w:val="20"/>
              </w:rPr>
              <w:t>监控并解决上报质量问题</w:t>
            </w:r>
          </w:p>
        </w:tc>
      </w:tr>
      <w:tr w:rsidR="00BA4801" w:rsidRPr="009E2E03" w14:paraId="51FB3B85" w14:textId="77777777" w:rsidTr="00BA4801">
        <w:trPr>
          <w:jc w:val="center"/>
        </w:trPr>
        <w:tc>
          <w:tcPr>
            <w:tcW w:w="2353" w:type="dxa"/>
            <w:shd w:val="clear" w:color="auto" w:fill="auto"/>
          </w:tcPr>
          <w:p w14:paraId="5164119F" w14:textId="77777777" w:rsidR="00BA4801" w:rsidRPr="00BF1EDD" w:rsidRDefault="00BA4801" w:rsidP="007A3BDF">
            <w:pPr>
              <w:widowControl w:val="0"/>
              <w:adjustRightInd w:val="0"/>
              <w:snapToGrid w:val="0"/>
              <w:spacing w:before="60" w:after="60" w:line="360" w:lineRule="auto"/>
              <w:jc w:val="both"/>
            </w:pPr>
            <w:r>
              <w:rPr>
                <w:rFonts w:hint="eastAsia"/>
              </w:rPr>
              <w:t>庞雄文</w:t>
            </w:r>
          </w:p>
        </w:tc>
        <w:tc>
          <w:tcPr>
            <w:tcW w:w="2293" w:type="dxa"/>
          </w:tcPr>
          <w:p w14:paraId="0704D2D0" w14:textId="77777777" w:rsidR="00BA4801" w:rsidRDefault="00BA4801" w:rsidP="007A3BDF">
            <w:pPr>
              <w:widowControl w:val="0"/>
              <w:adjustRightInd w:val="0"/>
              <w:snapToGrid w:val="0"/>
              <w:spacing w:before="60" w:after="60" w:line="360" w:lineRule="auto"/>
              <w:jc w:val="both"/>
            </w:pPr>
            <w:r>
              <w:rPr>
                <w:rFonts w:hint="eastAsia"/>
              </w:rPr>
              <w:t>利益相关者、专家顾问</w:t>
            </w:r>
          </w:p>
        </w:tc>
        <w:tc>
          <w:tcPr>
            <w:tcW w:w="4421" w:type="dxa"/>
            <w:shd w:val="clear" w:color="auto" w:fill="auto"/>
          </w:tcPr>
          <w:p w14:paraId="5F182511" w14:textId="77777777" w:rsidR="00BA4801" w:rsidRPr="009E2E03" w:rsidRDefault="00BA4801" w:rsidP="007A3BDF">
            <w:pPr>
              <w:widowControl w:val="0"/>
              <w:adjustRightInd w:val="0"/>
              <w:snapToGrid w:val="0"/>
              <w:spacing w:before="60" w:after="60" w:line="360" w:lineRule="auto"/>
              <w:jc w:val="both"/>
              <w:rPr>
                <w:rFonts w:asciiTheme="minorEastAsia" w:hAnsiTheme="minorEastAsia"/>
              </w:rPr>
            </w:pPr>
            <w:r w:rsidRPr="009E2E03">
              <w:rPr>
                <w:rFonts w:asciiTheme="minorEastAsia" w:hAnsiTheme="minorEastAsia" w:hint="eastAsia"/>
              </w:rPr>
              <w:t>公司C</w:t>
            </w:r>
            <w:r w:rsidRPr="009E2E03">
              <w:rPr>
                <w:rFonts w:asciiTheme="minorEastAsia" w:hAnsiTheme="minorEastAsia"/>
              </w:rPr>
              <w:t>EO</w:t>
            </w:r>
          </w:p>
        </w:tc>
      </w:tr>
    </w:tbl>
    <w:p w14:paraId="1A9A7EB2" w14:textId="2795CE64" w:rsidR="00EF0226" w:rsidRDefault="00EF0226" w:rsidP="007A3BDF">
      <w:pPr>
        <w:spacing w:line="360" w:lineRule="auto"/>
        <w:rPr>
          <w:rFonts w:ascii="宋体" w:eastAsia="宋体" w:hAnsi="宋体"/>
        </w:rPr>
      </w:pPr>
    </w:p>
    <w:p w14:paraId="49D985E8" w14:textId="38EE708C" w:rsidR="00EF0226" w:rsidRDefault="00F46BBE" w:rsidP="007A3BDF">
      <w:pPr>
        <w:pStyle w:val="1"/>
        <w:spacing w:before="240" w:after="240"/>
      </w:pPr>
      <w:bookmarkStart w:id="2" w:name="_Toc88123812"/>
      <w:r>
        <w:rPr>
          <w:rFonts w:hint="eastAsia"/>
        </w:rPr>
        <w:t>方法</w:t>
      </w:r>
      <w:bookmarkEnd w:id="2"/>
    </w:p>
    <w:p w14:paraId="2E607950" w14:textId="10DE08F2" w:rsidR="0051202F" w:rsidRPr="0051202F" w:rsidRDefault="0051202F" w:rsidP="007A3BDF">
      <w:pPr>
        <w:pStyle w:val="2"/>
      </w:pPr>
      <w:bookmarkStart w:id="3" w:name="_Toc88123813"/>
      <w:r>
        <w:rPr>
          <w:rFonts w:hint="eastAsia"/>
        </w:rPr>
        <w:t>质量定义</w:t>
      </w:r>
      <w:bookmarkEnd w:id="3"/>
    </w:p>
    <w:p w14:paraId="56753387" w14:textId="6FAF1781" w:rsidR="00C97826" w:rsidRDefault="00C97826" w:rsidP="007A3BDF">
      <w:pPr>
        <w:spacing w:line="360" w:lineRule="auto"/>
        <w:ind w:firstLine="425"/>
      </w:pPr>
      <w:r>
        <w:rPr>
          <w:rFonts w:hint="eastAsia"/>
        </w:rPr>
        <w:t>本质量管理计划的范围包括过程质量和产品质量。</w:t>
      </w:r>
    </w:p>
    <w:p w14:paraId="2B25A67A" w14:textId="193B3314" w:rsidR="0051202F" w:rsidRDefault="0051202F" w:rsidP="007A3BDF">
      <w:pPr>
        <w:pStyle w:val="3"/>
        <w:spacing w:line="360" w:lineRule="auto"/>
      </w:pPr>
      <w:bookmarkStart w:id="4" w:name="_Toc88123814"/>
      <w:r>
        <w:rPr>
          <w:rFonts w:hint="eastAsia"/>
        </w:rPr>
        <w:lastRenderedPageBreak/>
        <w:t>过程质量</w:t>
      </w:r>
      <w:bookmarkEnd w:id="4"/>
    </w:p>
    <w:p w14:paraId="560D70CE" w14:textId="578D271F" w:rsidR="00C97826" w:rsidRDefault="00C97826" w:rsidP="007A3BDF">
      <w:pPr>
        <w:spacing w:line="360" w:lineRule="auto"/>
        <w:ind w:firstLine="425"/>
      </w:pPr>
      <w:r>
        <w:rPr>
          <w:rFonts w:hint="eastAsia"/>
        </w:rPr>
        <w:t>过程质量关注用于创建项目可交付成果的过程。在本项目中，过程质量还包括项目管理计划。过程质量确保项目参与者遵守项目的政策和程序。对于每个流程，都有一个计划。在计划得到批准和实施后，根据其复杂性和关键性，以预定的频率对相应的过程进行审查，以确保计划和过程始终得到遵守。如果未遵循流程，则制定并实施质量改进纠正行动计划，以使流程与其质量定义重新协调。</w:t>
      </w:r>
    </w:p>
    <w:p w14:paraId="5D22C047" w14:textId="41FCD816" w:rsidR="0051202F" w:rsidRDefault="0051202F" w:rsidP="007A3BDF">
      <w:pPr>
        <w:pStyle w:val="3"/>
        <w:spacing w:line="360" w:lineRule="auto"/>
      </w:pPr>
      <w:bookmarkStart w:id="5" w:name="_Toc88123815"/>
      <w:r>
        <w:rPr>
          <w:rFonts w:hint="eastAsia"/>
        </w:rPr>
        <w:t>产品质量</w:t>
      </w:r>
      <w:bookmarkEnd w:id="5"/>
    </w:p>
    <w:p w14:paraId="77250D1C" w14:textId="07037F8C" w:rsidR="00694BDA" w:rsidRDefault="00C97826" w:rsidP="007A3BDF">
      <w:pPr>
        <w:spacing w:line="360" w:lineRule="auto"/>
        <w:ind w:firstLine="425"/>
      </w:pPr>
      <w:r>
        <w:rPr>
          <w:rFonts w:hint="eastAsia"/>
        </w:rPr>
        <w:t>产品质量关注项目交付物。产品质量确保可交付成果质量合格（符合规定的可交付成果验收标准），且完整正确。每个工作产品都要根据其生产标准以及任何适用的项目实践进行审查。如果产品不符合规定的验收标准，则应制定并实施质量改进纠正措施计划，以使产品与其质量定义相一致。</w:t>
      </w:r>
    </w:p>
    <w:p w14:paraId="2C40D48F" w14:textId="4E28E851" w:rsidR="00422033" w:rsidRDefault="00422033" w:rsidP="007A3BDF">
      <w:pPr>
        <w:spacing w:line="360" w:lineRule="auto"/>
        <w:ind w:firstLine="425"/>
      </w:pPr>
      <w:r>
        <w:rPr>
          <w:rFonts w:hint="eastAsia"/>
        </w:rPr>
        <w:t>本项目需交付的产品需保证的质量为：</w:t>
      </w:r>
    </w:p>
    <w:p w14:paraId="085AA039" w14:textId="053FE1AE" w:rsidR="00422033" w:rsidRDefault="00422033" w:rsidP="007A3BDF">
      <w:pPr>
        <w:pStyle w:val="a9"/>
        <w:numPr>
          <w:ilvl w:val="0"/>
          <w:numId w:val="14"/>
        </w:numPr>
        <w:spacing w:line="360" w:lineRule="auto"/>
      </w:pPr>
      <w:r>
        <w:rPr>
          <w:rFonts w:hint="eastAsia"/>
        </w:rPr>
        <w:t>可用性：</w:t>
      </w:r>
      <w:r w:rsidR="007E7EA9">
        <w:rPr>
          <w:rFonts w:hint="eastAsia"/>
        </w:rPr>
        <w:t>用户可以正常记录信息，</w:t>
      </w:r>
      <w:r>
        <w:rPr>
          <w:rFonts w:hint="eastAsia"/>
        </w:rPr>
        <w:t>可以正确显示用户过往输入的数据</w:t>
      </w:r>
    </w:p>
    <w:p w14:paraId="7EC188C7" w14:textId="49F6DAA0" w:rsidR="007245AF" w:rsidRDefault="007245AF" w:rsidP="007A3BDF">
      <w:pPr>
        <w:pStyle w:val="a9"/>
        <w:numPr>
          <w:ilvl w:val="0"/>
          <w:numId w:val="14"/>
        </w:numPr>
        <w:spacing w:line="360" w:lineRule="auto"/>
      </w:pPr>
      <w:r>
        <w:rPr>
          <w:rFonts w:hint="eastAsia"/>
        </w:rPr>
        <w:t>性能：软件需要在</w:t>
      </w:r>
      <w:r>
        <w:rPr>
          <w:rFonts w:hint="eastAsia"/>
        </w:rPr>
        <w:t>1</w:t>
      </w:r>
      <w:r>
        <w:t>00ms</w:t>
      </w:r>
      <w:r>
        <w:rPr>
          <w:rFonts w:hint="eastAsia"/>
        </w:rPr>
        <w:t>以内响应用户的动作，用户感觉不到等待</w:t>
      </w:r>
    </w:p>
    <w:p w14:paraId="23972F41" w14:textId="257E0E55" w:rsidR="007245AF" w:rsidRDefault="007245AF" w:rsidP="007A3BDF">
      <w:pPr>
        <w:pStyle w:val="a9"/>
        <w:numPr>
          <w:ilvl w:val="0"/>
          <w:numId w:val="14"/>
        </w:numPr>
        <w:spacing w:line="360" w:lineRule="auto"/>
      </w:pPr>
      <w:r>
        <w:rPr>
          <w:rFonts w:hint="eastAsia"/>
        </w:rPr>
        <w:t>可靠性：软件可以正常运行，存储大量数据时也不会发生崩溃</w:t>
      </w:r>
    </w:p>
    <w:p w14:paraId="30EC9DAD" w14:textId="4600D442" w:rsidR="007245AF" w:rsidRDefault="007245AF" w:rsidP="007A3BDF">
      <w:pPr>
        <w:pStyle w:val="a9"/>
        <w:numPr>
          <w:ilvl w:val="0"/>
          <w:numId w:val="14"/>
        </w:numPr>
        <w:spacing w:line="360" w:lineRule="auto"/>
      </w:pPr>
      <w:r>
        <w:rPr>
          <w:rFonts w:hint="eastAsia"/>
        </w:rPr>
        <w:t>可维护性：代码有良好可读性和可修改性，方便日后发布迭代版本</w:t>
      </w:r>
    </w:p>
    <w:p w14:paraId="46F1D8B2" w14:textId="23903FB3" w:rsidR="0051202F" w:rsidRDefault="0051202F" w:rsidP="007A3BDF">
      <w:pPr>
        <w:pStyle w:val="2"/>
      </w:pPr>
      <w:bookmarkStart w:id="6" w:name="_Toc88123816"/>
      <w:r>
        <w:rPr>
          <w:rFonts w:hint="eastAsia"/>
        </w:rPr>
        <w:t>质量测试</w:t>
      </w:r>
      <w:bookmarkEnd w:id="6"/>
    </w:p>
    <w:p w14:paraId="76F63806" w14:textId="4F3F1A37" w:rsidR="0051202F" w:rsidRDefault="0051202F" w:rsidP="007A3BDF">
      <w:pPr>
        <w:pStyle w:val="3"/>
        <w:spacing w:line="360" w:lineRule="auto"/>
      </w:pPr>
      <w:bookmarkStart w:id="7" w:name="_Toc88123817"/>
      <w:r>
        <w:rPr>
          <w:rFonts w:hint="eastAsia"/>
        </w:rPr>
        <w:t>过程质量</w:t>
      </w:r>
      <w:bookmarkEnd w:id="7"/>
    </w:p>
    <w:p w14:paraId="42DD9C41" w14:textId="33DBDA6F" w:rsidR="00B13ABC" w:rsidRPr="00B13ABC" w:rsidRDefault="00781B2A" w:rsidP="007A3BDF">
      <w:pPr>
        <w:spacing w:line="360" w:lineRule="auto"/>
        <w:ind w:firstLineChars="200" w:firstLine="440"/>
      </w:pPr>
      <w:r>
        <w:rPr>
          <w:rFonts w:hint="eastAsia"/>
        </w:rPr>
        <w:t>对于提交的项目管理计划，检查其是否包含所需的完整内容。包括进度管理计划、成本管理计划、人力资源管理计划、沟通管理计划、风险管理计划等</w:t>
      </w:r>
    </w:p>
    <w:p w14:paraId="6FE87CE8" w14:textId="72B81097" w:rsidR="0051202F" w:rsidRDefault="0051202F" w:rsidP="007A3BDF">
      <w:pPr>
        <w:pStyle w:val="3"/>
        <w:spacing w:line="360" w:lineRule="auto"/>
      </w:pPr>
      <w:bookmarkStart w:id="8" w:name="_Toc88123818"/>
      <w:r>
        <w:rPr>
          <w:rFonts w:hint="eastAsia"/>
        </w:rPr>
        <w:t>产品质量</w:t>
      </w:r>
      <w:bookmarkEnd w:id="8"/>
    </w:p>
    <w:p w14:paraId="263F0D2D" w14:textId="77777777" w:rsidR="006269FB" w:rsidRDefault="007245AF" w:rsidP="006269FB">
      <w:pPr>
        <w:spacing w:line="360" w:lineRule="auto"/>
        <w:ind w:firstLineChars="200" w:firstLine="440"/>
      </w:pPr>
      <w:r>
        <w:rPr>
          <w:rFonts w:hint="eastAsia"/>
        </w:rPr>
        <w:t>测试使用交付的</w:t>
      </w:r>
      <w:r>
        <w:rPr>
          <w:rFonts w:hint="eastAsia"/>
        </w:rPr>
        <w:t>A</w:t>
      </w:r>
      <w:r>
        <w:t>PP</w:t>
      </w:r>
      <w:r>
        <w:rPr>
          <w:rFonts w:hint="eastAsia"/>
        </w:rPr>
        <w:t>，确保其满足</w:t>
      </w:r>
      <w:r w:rsidR="00FC283E">
        <w:rPr>
          <w:rFonts w:hint="eastAsia"/>
        </w:rPr>
        <w:t>定义的质量属性需求。</w:t>
      </w:r>
    </w:p>
    <w:p w14:paraId="3E73B001" w14:textId="5A2706DC" w:rsidR="00250DA6" w:rsidRPr="007245AF" w:rsidRDefault="00250DA6" w:rsidP="006269FB">
      <w:pPr>
        <w:spacing w:line="360" w:lineRule="auto"/>
        <w:ind w:firstLineChars="200" w:firstLine="440"/>
      </w:pPr>
      <w:r>
        <w:rPr>
          <w:rFonts w:hint="eastAsia"/>
        </w:rPr>
        <w:t>首先进行单元测试，对每个独立组件进行测试，以确保每个组件尽可能无缺。然后进行集成测试，测试功能性的成组组件，以确保系统的各个子集模块协同运行。而后是系统测试，将整个系统作为一个整体进行测试，从宏观上确保整个系统正常工作。最后在系统交付验收之前由最终用户进行用户验收测试，重点测试系统对组织业务的适应性而非技术性问题。</w:t>
      </w:r>
    </w:p>
    <w:p w14:paraId="4712EDDE" w14:textId="798493C8" w:rsidR="0051202F" w:rsidRDefault="0051202F" w:rsidP="007A3BDF">
      <w:pPr>
        <w:pStyle w:val="2"/>
      </w:pPr>
      <w:bookmarkStart w:id="9" w:name="_Toc88123819"/>
      <w:r>
        <w:rPr>
          <w:rFonts w:hint="eastAsia"/>
        </w:rPr>
        <w:lastRenderedPageBreak/>
        <w:t>质量提高</w:t>
      </w:r>
      <w:bookmarkEnd w:id="9"/>
    </w:p>
    <w:p w14:paraId="4D6F9853" w14:textId="707567F3" w:rsidR="00B13ABC" w:rsidRDefault="00B13ABC" w:rsidP="007A3BDF">
      <w:pPr>
        <w:pStyle w:val="3"/>
        <w:spacing w:line="360" w:lineRule="auto"/>
      </w:pPr>
      <w:bookmarkStart w:id="10" w:name="_Toc88123820"/>
      <w:r>
        <w:rPr>
          <w:rFonts w:hint="eastAsia"/>
        </w:rPr>
        <w:t>过程质量</w:t>
      </w:r>
      <w:bookmarkEnd w:id="10"/>
    </w:p>
    <w:p w14:paraId="6321D088" w14:textId="7B779F13" w:rsidR="00A13647" w:rsidRPr="00A13647" w:rsidRDefault="00A13647" w:rsidP="007A3BDF">
      <w:pPr>
        <w:spacing w:line="360" w:lineRule="auto"/>
        <w:ind w:firstLineChars="200" w:firstLine="440"/>
      </w:pPr>
      <w:r>
        <w:rPr>
          <w:rFonts w:hint="eastAsia"/>
        </w:rPr>
        <w:t>审查提交的文档，对于不符合需求的文档进行返工。</w:t>
      </w:r>
    </w:p>
    <w:p w14:paraId="4D339745" w14:textId="77777777" w:rsidR="00B13ABC" w:rsidRPr="0051202F" w:rsidRDefault="00B13ABC" w:rsidP="007A3BDF">
      <w:pPr>
        <w:pStyle w:val="3"/>
        <w:spacing w:line="360" w:lineRule="auto"/>
      </w:pPr>
      <w:bookmarkStart w:id="11" w:name="_Toc88123821"/>
      <w:r>
        <w:rPr>
          <w:rFonts w:hint="eastAsia"/>
        </w:rPr>
        <w:t>产品质量</w:t>
      </w:r>
      <w:bookmarkEnd w:id="11"/>
    </w:p>
    <w:p w14:paraId="6E26469B" w14:textId="7FAB1F87" w:rsidR="00B13ABC" w:rsidRPr="00B13ABC" w:rsidRDefault="00A13647" w:rsidP="007A3BDF">
      <w:pPr>
        <w:spacing w:line="360" w:lineRule="auto"/>
        <w:ind w:left="425"/>
      </w:pPr>
      <w:r>
        <w:rPr>
          <w:rFonts w:hint="eastAsia"/>
        </w:rPr>
        <w:t>使用敏捷开发的方法开发产品，对产品进行多次迭代更新，不断提高产品质量。</w:t>
      </w:r>
    </w:p>
    <w:p w14:paraId="2C229D1B" w14:textId="77777777" w:rsidR="0051202F" w:rsidRPr="00957897" w:rsidRDefault="0051202F" w:rsidP="007A3BDF">
      <w:pPr>
        <w:spacing w:line="360" w:lineRule="auto"/>
        <w:ind w:firstLine="425"/>
      </w:pPr>
    </w:p>
    <w:p w14:paraId="45A511B8" w14:textId="2BACF7DB" w:rsidR="0008421C" w:rsidRDefault="00344BFA" w:rsidP="007A3BDF">
      <w:pPr>
        <w:pStyle w:val="1"/>
        <w:spacing w:before="240" w:after="240"/>
      </w:pPr>
      <w:bookmarkStart w:id="12" w:name="_Toc88123822"/>
      <w:r>
        <w:rPr>
          <w:rFonts w:hint="eastAsia"/>
        </w:rPr>
        <w:t>过程质量</w:t>
      </w:r>
      <w:bookmarkEnd w:id="12"/>
    </w:p>
    <w:p w14:paraId="4112C24F" w14:textId="1A456C93" w:rsidR="00354FB9" w:rsidRDefault="00354FB9" w:rsidP="007A3BDF">
      <w:pPr>
        <w:pStyle w:val="2"/>
      </w:pPr>
      <w:bookmarkStart w:id="13" w:name="_Toc88123823"/>
      <w:r>
        <w:rPr>
          <w:rFonts w:hint="eastAsia"/>
        </w:rPr>
        <w:t>过程定义</w:t>
      </w:r>
      <w:bookmarkEnd w:id="13"/>
    </w:p>
    <w:p w14:paraId="4CF418E1" w14:textId="6702DE5E" w:rsidR="00354FB9" w:rsidRDefault="00245BB9" w:rsidP="007A3BDF">
      <w:pPr>
        <w:spacing w:line="360" w:lineRule="auto"/>
        <w:ind w:firstLine="567"/>
      </w:pPr>
      <w:r w:rsidRPr="00245BB9">
        <w:rPr>
          <w:rFonts w:hint="eastAsia"/>
        </w:rPr>
        <w:t>下表显示了将在整个项目中对质量进行测量的项目管理流程相关项、测量它们的标准以及将使用的度量标准。</w:t>
      </w:r>
    </w:p>
    <w:tbl>
      <w:tblPr>
        <w:tblStyle w:val="a8"/>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37"/>
        <w:gridCol w:w="2337"/>
        <w:gridCol w:w="4676"/>
      </w:tblGrid>
      <w:tr w:rsidR="00C171B0" w:rsidRPr="0030427C" w14:paraId="49631C29" w14:textId="77777777" w:rsidTr="00C201A2">
        <w:trPr>
          <w:trHeight w:val="432"/>
          <w:tblHeader/>
        </w:trPr>
        <w:tc>
          <w:tcPr>
            <w:tcW w:w="2337" w:type="dxa"/>
            <w:shd w:val="clear" w:color="auto" w:fill="1B4675"/>
            <w:vAlign w:val="center"/>
          </w:tcPr>
          <w:p w14:paraId="18582C54" w14:textId="63B0849E" w:rsidR="00C171B0" w:rsidRPr="0030427C" w:rsidRDefault="00C171B0" w:rsidP="007A3BDF">
            <w:pPr>
              <w:pStyle w:val="TableHeaderText"/>
              <w:spacing w:line="360" w:lineRule="auto"/>
            </w:pPr>
            <w:r>
              <w:rPr>
                <w:rFonts w:hint="eastAsia"/>
                <w:lang w:eastAsia="zh-CN"/>
              </w:rPr>
              <w:t>阶段</w:t>
            </w:r>
          </w:p>
        </w:tc>
        <w:tc>
          <w:tcPr>
            <w:tcW w:w="2337" w:type="dxa"/>
            <w:shd w:val="clear" w:color="auto" w:fill="1B4675"/>
            <w:vAlign w:val="center"/>
          </w:tcPr>
          <w:p w14:paraId="09A960D2" w14:textId="7947E41C" w:rsidR="00C171B0" w:rsidRPr="0030427C" w:rsidRDefault="00C171B0" w:rsidP="007A3BDF">
            <w:pPr>
              <w:pStyle w:val="TableHeaderText"/>
              <w:spacing w:line="360" w:lineRule="auto"/>
            </w:pPr>
            <w:r>
              <w:rPr>
                <w:rFonts w:hint="eastAsia"/>
                <w:lang w:eastAsia="zh-CN"/>
              </w:rPr>
              <w:t>过程</w:t>
            </w:r>
          </w:p>
        </w:tc>
        <w:tc>
          <w:tcPr>
            <w:tcW w:w="4676" w:type="dxa"/>
            <w:shd w:val="clear" w:color="auto" w:fill="1B4675"/>
            <w:vAlign w:val="center"/>
          </w:tcPr>
          <w:p w14:paraId="41F404A6" w14:textId="65758F3D" w:rsidR="00C171B0" w:rsidRPr="0030427C" w:rsidRDefault="00C171B0" w:rsidP="007A3BDF">
            <w:pPr>
              <w:pStyle w:val="TableHeaderText"/>
              <w:spacing w:line="360" w:lineRule="auto"/>
            </w:pPr>
            <w:r>
              <w:rPr>
                <w:rFonts w:hint="eastAsia"/>
                <w:lang w:eastAsia="zh-CN"/>
              </w:rPr>
              <w:t>指标</w:t>
            </w:r>
          </w:p>
        </w:tc>
      </w:tr>
      <w:tr w:rsidR="00C171B0" w:rsidRPr="00FA77A3" w14:paraId="74A1698C" w14:textId="77777777" w:rsidTr="00C201A2">
        <w:trPr>
          <w:trHeight w:val="432"/>
        </w:trPr>
        <w:tc>
          <w:tcPr>
            <w:tcW w:w="2337" w:type="dxa"/>
          </w:tcPr>
          <w:p w14:paraId="7A3C3226" w14:textId="0686F62C" w:rsidR="00C171B0" w:rsidRPr="00C171B0" w:rsidRDefault="00C171B0" w:rsidP="007A3BDF">
            <w:pPr>
              <w:spacing w:line="360" w:lineRule="auto"/>
              <w:rPr>
                <w:rFonts w:ascii="Calibri" w:hAnsi="Calibri"/>
                <w:iCs/>
              </w:rPr>
            </w:pPr>
            <w:r w:rsidRPr="00C171B0">
              <w:rPr>
                <w:rFonts w:ascii="Calibri" w:hAnsi="Calibri" w:hint="eastAsia"/>
                <w:iCs/>
              </w:rPr>
              <w:t>所有阶段</w:t>
            </w:r>
          </w:p>
        </w:tc>
        <w:tc>
          <w:tcPr>
            <w:tcW w:w="2337" w:type="dxa"/>
          </w:tcPr>
          <w:p w14:paraId="725CD32A" w14:textId="106BB5E1" w:rsidR="00C171B0" w:rsidRPr="00C171B0" w:rsidRDefault="006A0B57" w:rsidP="007A3BDF">
            <w:pPr>
              <w:spacing w:line="360" w:lineRule="auto"/>
              <w:rPr>
                <w:rFonts w:ascii="Calibri" w:hAnsi="Calibri"/>
                <w:iCs/>
              </w:rPr>
            </w:pPr>
            <w:r>
              <w:rPr>
                <w:rFonts w:ascii="Calibri" w:hAnsi="Calibri" w:hint="eastAsia"/>
                <w:iCs/>
              </w:rPr>
              <w:t>确定团队成员</w:t>
            </w:r>
          </w:p>
        </w:tc>
        <w:tc>
          <w:tcPr>
            <w:tcW w:w="4676" w:type="dxa"/>
          </w:tcPr>
          <w:p w14:paraId="6E1DD9BB" w14:textId="407396D0" w:rsidR="00C171B0" w:rsidRPr="00C171B0" w:rsidRDefault="00C171B0" w:rsidP="007A3BDF">
            <w:pPr>
              <w:spacing w:line="360" w:lineRule="auto"/>
              <w:rPr>
                <w:rFonts w:ascii="Calibri" w:hAnsi="Calibri"/>
                <w:iCs/>
              </w:rPr>
            </w:pPr>
            <w:r w:rsidRPr="00C171B0">
              <w:rPr>
                <w:rFonts w:ascii="Calibri" w:hAnsi="Calibri"/>
                <w:iCs/>
              </w:rPr>
              <w:t xml:space="preserve">- </w:t>
            </w:r>
            <w:r>
              <w:rPr>
                <w:rFonts w:ascii="Calibri" w:hAnsi="Calibri" w:hint="eastAsia"/>
                <w:iCs/>
              </w:rPr>
              <w:t>成员具备其角色所需的技能</w:t>
            </w:r>
          </w:p>
          <w:p w14:paraId="0A36D54C" w14:textId="738DAD53" w:rsidR="00C171B0" w:rsidRPr="00C171B0" w:rsidRDefault="00C171B0" w:rsidP="007A3BDF">
            <w:pPr>
              <w:spacing w:line="360" w:lineRule="auto"/>
              <w:rPr>
                <w:rFonts w:ascii="Calibri" w:hAnsi="Calibri"/>
                <w:iCs/>
              </w:rPr>
            </w:pPr>
            <w:r w:rsidRPr="00C171B0">
              <w:rPr>
                <w:rFonts w:ascii="Calibri" w:hAnsi="Calibri"/>
                <w:iCs/>
              </w:rPr>
              <w:t xml:space="preserve">- </w:t>
            </w:r>
            <w:r>
              <w:rPr>
                <w:rFonts w:ascii="Calibri" w:hAnsi="Calibri" w:hint="eastAsia"/>
                <w:iCs/>
              </w:rPr>
              <w:t>成员可以及时联系</w:t>
            </w:r>
          </w:p>
        </w:tc>
      </w:tr>
      <w:tr w:rsidR="00C171B0" w:rsidRPr="00FA77A3" w14:paraId="30C3FF6A" w14:textId="77777777" w:rsidTr="00C201A2">
        <w:trPr>
          <w:trHeight w:val="432"/>
        </w:trPr>
        <w:tc>
          <w:tcPr>
            <w:tcW w:w="2337" w:type="dxa"/>
          </w:tcPr>
          <w:p w14:paraId="6F5B0EC0" w14:textId="1D79E9C1" w:rsidR="00C171B0" w:rsidRPr="00C171B0" w:rsidRDefault="00C171B0" w:rsidP="007A3BDF">
            <w:pPr>
              <w:spacing w:line="360" w:lineRule="auto"/>
              <w:rPr>
                <w:rFonts w:ascii="Calibri" w:hAnsi="Calibri"/>
                <w:iCs/>
              </w:rPr>
            </w:pPr>
            <w:r>
              <w:rPr>
                <w:rFonts w:ascii="Calibri" w:hAnsi="Calibri" w:hint="eastAsia"/>
                <w:iCs/>
              </w:rPr>
              <w:t>初始阶段</w:t>
            </w:r>
          </w:p>
        </w:tc>
        <w:tc>
          <w:tcPr>
            <w:tcW w:w="2337" w:type="dxa"/>
          </w:tcPr>
          <w:p w14:paraId="1351D55D" w14:textId="423B0E13" w:rsidR="00C171B0" w:rsidRPr="00C171B0" w:rsidRDefault="006A0B57" w:rsidP="007A3BDF">
            <w:pPr>
              <w:spacing w:line="360" w:lineRule="auto"/>
              <w:rPr>
                <w:rFonts w:ascii="Calibri" w:hAnsi="Calibri"/>
                <w:iCs/>
              </w:rPr>
            </w:pPr>
            <w:r>
              <w:rPr>
                <w:rFonts w:ascii="Calibri" w:hAnsi="Calibri" w:hint="eastAsia"/>
                <w:iCs/>
              </w:rPr>
              <w:t>制定项目章程</w:t>
            </w:r>
          </w:p>
        </w:tc>
        <w:tc>
          <w:tcPr>
            <w:tcW w:w="4676" w:type="dxa"/>
          </w:tcPr>
          <w:p w14:paraId="473C12EA" w14:textId="6AA8B6E6" w:rsidR="00C955A8" w:rsidRPr="00C955A8" w:rsidRDefault="00C955A8" w:rsidP="007A3BDF">
            <w:pPr>
              <w:spacing w:line="360" w:lineRule="auto"/>
              <w:rPr>
                <w:rFonts w:ascii="Calibri" w:hAnsi="Calibri"/>
                <w:iCs/>
              </w:rPr>
            </w:pPr>
            <w:r w:rsidRPr="00C955A8">
              <w:rPr>
                <w:rFonts w:ascii="Calibri" w:hAnsi="Calibri" w:hint="eastAsia"/>
                <w:iCs/>
              </w:rPr>
              <w:t>-</w:t>
            </w:r>
            <w:r>
              <w:rPr>
                <w:rFonts w:ascii="Calibri" w:hAnsi="Calibri"/>
                <w:iCs/>
              </w:rPr>
              <w:t xml:space="preserve"> </w:t>
            </w:r>
            <w:r w:rsidRPr="00C955A8">
              <w:rPr>
                <w:rFonts w:ascii="Calibri" w:hAnsi="Calibri" w:hint="eastAsia"/>
                <w:iCs/>
              </w:rPr>
              <w:t>项目章程的范围和内容符合部门的标准。</w:t>
            </w:r>
          </w:p>
          <w:p w14:paraId="6757DCF1" w14:textId="657D7FBA" w:rsidR="00C171B0" w:rsidRPr="00C171B0" w:rsidRDefault="00C955A8" w:rsidP="007A3BDF">
            <w:pPr>
              <w:spacing w:line="360" w:lineRule="auto"/>
              <w:rPr>
                <w:rFonts w:ascii="Calibri" w:hAnsi="Calibri"/>
                <w:iCs/>
              </w:rPr>
            </w:pPr>
            <w:r w:rsidRPr="00C955A8">
              <w:rPr>
                <w:rFonts w:ascii="Calibri" w:hAnsi="Calibri" w:hint="eastAsia"/>
                <w:iCs/>
              </w:rPr>
              <w:t>-</w:t>
            </w:r>
            <w:r>
              <w:rPr>
                <w:rFonts w:ascii="Calibri" w:hAnsi="Calibri"/>
                <w:iCs/>
              </w:rPr>
              <w:t xml:space="preserve"> </w:t>
            </w:r>
            <w:r w:rsidRPr="00C955A8">
              <w:rPr>
                <w:rFonts w:ascii="Calibri" w:hAnsi="Calibri" w:hint="eastAsia"/>
                <w:iCs/>
              </w:rPr>
              <w:t>项目章程由负责的利益相关者正式签署</w:t>
            </w:r>
          </w:p>
        </w:tc>
      </w:tr>
      <w:tr w:rsidR="00C171B0" w:rsidRPr="00FA77A3" w14:paraId="6E38D37D" w14:textId="77777777" w:rsidTr="00C201A2">
        <w:trPr>
          <w:trHeight w:val="432"/>
        </w:trPr>
        <w:tc>
          <w:tcPr>
            <w:tcW w:w="2337" w:type="dxa"/>
          </w:tcPr>
          <w:p w14:paraId="6A2A54A1" w14:textId="1A99E7A1" w:rsidR="00C171B0" w:rsidRPr="00C171B0" w:rsidRDefault="00C171B0" w:rsidP="007A3BDF">
            <w:pPr>
              <w:spacing w:line="360" w:lineRule="auto"/>
              <w:rPr>
                <w:rFonts w:ascii="Calibri" w:hAnsi="Calibri"/>
                <w:iCs/>
              </w:rPr>
            </w:pPr>
            <w:r>
              <w:rPr>
                <w:rFonts w:ascii="Calibri" w:hAnsi="Calibri" w:hint="eastAsia"/>
                <w:iCs/>
              </w:rPr>
              <w:t>计划阶段</w:t>
            </w:r>
          </w:p>
        </w:tc>
        <w:tc>
          <w:tcPr>
            <w:tcW w:w="2337" w:type="dxa"/>
          </w:tcPr>
          <w:p w14:paraId="74FD9D7F" w14:textId="249B3144" w:rsidR="00C171B0" w:rsidRPr="00C171B0" w:rsidRDefault="006A0B57" w:rsidP="007A3BDF">
            <w:pPr>
              <w:spacing w:line="360" w:lineRule="auto"/>
              <w:rPr>
                <w:rFonts w:ascii="Calibri" w:hAnsi="Calibri"/>
                <w:iCs/>
              </w:rPr>
            </w:pPr>
            <w:r>
              <w:rPr>
                <w:rFonts w:ascii="Calibri" w:hAnsi="Calibri" w:hint="eastAsia"/>
                <w:iCs/>
              </w:rPr>
              <w:t>计划项目</w:t>
            </w:r>
          </w:p>
        </w:tc>
        <w:tc>
          <w:tcPr>
            <w:tcW w:w="4676" w:type="dxa"/>
          </w:tcPr>
          <w:p w14:paraId="408FF863" w14:textId="1072750A" w:rsidR="00C171B0" w:rsidRPr="00C955A8" w:rsidRDefault="00C955A8" w:rsidP="007A3BDF">
            <w:pPr>
              <w:spacing w:line="360" w:lineRule="auto"/>
              <w:rPr>
                <w:rFonts w:ascii="Calibri" w:hAnsi="Calibri"/>
                <w:iCs/>
              </w:rPr>
            </w:pPr>
            <w:r w:rsidRPr="00C955A8">
              <w:rPr>
                <w:rFonts w:ascii="Calibri" w:hAnsi="Calibri" w:hint="eastAsia"/>
                <w:iCs/>
              </w:rPr>
              <w:t>-</w:t>
            </w:r>
            <w:r>
              <w:rPr>
                <w:rFonts w:ascii="Calibri" w:hAnsi="Calibri"/>
                <w:iCs/>
              </w:rPr>
              <w:t xml:space="preserve"> </w:t>
            </w:r>
            <w:r w:rsidRPr="00C955A8">
              <w:rPr>
                <w:rFonts w:ascii="Calibri" w:hAnsi="Calibri" w:hint="eastAsia"/>
                <w:iCs/>
              </w:rPr>
              <w:t>PMP</w:t>
            </w:r>
            <w:r w:rsidRPr="00C955A8">
              <w:rPr>
                <w:rFonts w:ascii="Calibri" w:hAnsi="Calibri" w:hint="eastAsia"/>
                <w:iCs/>
              </w:rPr>
              <w:t>符合适用标准，并经相关利益相关者批准</w:t>
            </w:r>
          </w:p>
        </w:tc>
      </w:tr>
      <w:tr w:rsidR="00C171B0" w:rsidRPr="00FA77A3" w14:paraId="15A2B233" w14:textId="77777777" w:rsidTr="00C201A2">
        <w:trPr>
          <w:trHeight w:val="432"/>
        </w:trPr>
        <w:tc>
          <w:tcPr>
            <w:tcW w:w="2337" w:type="dxa"/>
          </w:tcPr>
          <w:p w14:paraId="15166756" w14:textId="5A95DD38" w:rsidR="00C171B0" w:rsidRPr="00C171B0" w:rsidRDefault="00C171B0" w:rsidP="007A3BDF">
            <w:pPr>
              <w:spacing w:line="360" w:lineRule="auto"/>
              <w:rPr>
                <w:rFonts w:ascii="Calibri" w:hAnsi="Calibri"/>
                <w:iCs/>
              </w:rPr>
            </w:pPr>
            <w:r>
              <w:rPr>
                <w:rFonts w:ascii="Calibri" w:hAnsi="Calibri" w:hint="eastAsia"/>
                <w:iCs/>
              </w:rPr>
              <w:t>执行阶段</w:t>
            </w:r>
          </w:p>
        </w:tc>
        <w:tc>
          <w:tcPr>
            <w:tcW w:w="2337" w:type="dxa"/>
          </w:tcPr>
          <w:p w14:paraId="17870AB6" w14:textId="38BF44B5" w:rsidR="00C171B0" w:rsidRPr="00C171B0" w:rsidRDefault="006A0B57" w:rsidP="007A3BDF">
            <w:pPr>
              <w:spacing w:line="360" w:lineRule="auto"/>
              <w:rPr>
                <w:rFonts w:ascii="Calibri" w:hAnsi="Calibri"/>
                <w:iCs/>
              </w:rPr>
            </w:pPr>
            <w:r>
              <w:rPr>
                <w:rFonts w:ascii="Calibri" w:hAnsi="Calibri" w:hint="eastAsia"/>
                <w:iCs/>
              </w:rPr>
              <w:t>管理变更控制</w:t>
            </w:r>
          </w:p>
        </w:tc>
        <w:tc>
          <w:tcPr>
            <w:tcW w:w="4676" w:type="dxa"/>
          </w:tcPr>
          <w:p w14:paraId="76960D98" w14:textId="1ECCF59E" w:rsidR="00994409" w:rsidRPr="00994409" w:rsidRDefault="00994409" w:rsidP="007A3BDF">
            <w:pPr>
              <w:spacing w:line="360" w:lineRule="auto"/>
              <w:rPr>
                <w:rFonts w:ascii="Calibri" w:hAnsi="Calibri"/>
                <w:iCs/>
              </w:rPr>
            </w:pPr>
            <w:r w:rsidRPr="00994409">
              <w:rPr>
                <w:rFonts w:ascii="Calibri" w:hAnsi="Calibri" w:hint="eastAsia"/>
                <w:iCs/>
              </w:rPr>
              <w:t>-</w:t>
            </w:r>
            <w:r>
              <w:rPr>
                <w:rFonts w:ascii="Calibri" w:hAnsi="Calibri"/>
                <w:iCs/>
              </w:rPr>
              <w:t xml:space="preserve"> </w:t>
            </w:r>
            <w:r>
              <w:rPr>
                <w:rFonts w:ascii="Calibri" w:hAnsi="Calibri" w:hint="eastAsia"/>
                <w:iCs/>
              </w:rPr>
              <w:t>代办</w:t>
            </w:r>
            <w:r w:rsidRPr="00994409">
              <w:rPr>
                <w:rFonts w:ascii="Calibri" w:hAnsi="Calibri" w:hint="eastAsia"/>
                <w:iCs/>
              </w:rPr>
              <w:t>的更改请求数</w:t>
            </w:r>
          </w:p>
          <w:p w14:paraId="5C184C1A" w14:textId="0DD5DFF0" w:rsidR="00994409" w:rsidRPr="00994409" w:rsidRDefault="00994409" w:rsidP="007A3BDF">
            <w:pPr>
              <w:spacing w:line="360" w:lineRule="auto"/>
              <w:rPr>
                <w:rFonts w:ascii="Calibri" w:hAnsi="Calibri"/>
                <w:iCs/>
              </w:rPr>
            </w:pPr>
            <w:r w:rsidRPr="00994409">
              <w:rPr>
                <w:rFonts w:ascii="Calibri" w:hAnsi="Calibri" w:hint="eastAsia"/>
                <w:iCs/>
              </w:rPr>
              <w:t>-</w:t>
            </w:r>
            <w:r>
              <w:rPr>
                <w:rFonts w:ascii="Calibri" w:hAnsi="Calibri"/>
                <w:iCs/>
              </w:rPr>
              <w:t xml:space="preserve"> </w:t>
            </w:r>
            <w:r w:rsidRPr="00994409">
              <w:rPr>
                <w:rFonts w:ascii="Calibri" w:hAnsi="Calibri" w:hint="eastAsia"/>
                <w:iCs/>
              </w:rPr>
              <w:t>完成变更请求分析的时间</w:t>
            </w:r>
          </w:p>
          <w:p w14:paraId="5B959C86" w14:textId="60FCB5AE" w:rsidR="00C171B0" w:rsidRPr="00C171B0" w:rsidRDefault="00994409" w:rsidP="007A3BDF">
            <w:pPr>
              <w:spacing w:line="360" w:lineRule="auto"/>
              <w:rPr>
                <w:rFonts w:ascii="Calibri" w:hAnsi="Calibri"/>
                <w:iCs/>
              </w:rPr>
            </w:pPr>
            <w:r w:rsidRPr="00994409">
              <w:rPr>
                <w:rFonts w:ascii="Calibri" w:hAnsi="Calibri" w:hint="eastAsia"/>
                <w:iCs/>
              </w:rPr>
              <w:t>-</w:t>
            </w:r>
            <w:r>
              <w:rPr>
                <w:rFonts w:ascii="Calibri" w:hAnsi="Calibri"/>
                <w:iCs/>
              </w:rPr>
              <w:t xml:space="preserve"> </w:t>
            </w:r>
            <w:r w:rsidRPr="00994409">
              <w:rPr>
                <w:rFonts w:ascii="Calibri" w:hAnsi="Calibri" w:hint="eastAsia"/>
                <w:iCs/>
              </w:rPr>
              <w:t>完成变更请求决策的时间。</w:t>
            </w:r>
          </w:p>
        </w:tc>
      </w:tr>
    </w:tbl>
    <w:p w14:paraId="1C757D12" w14:textId="5D3029B8" w:rsidR="00177B65" w:rsidRDefault="00177B65" w:rsidP="007A3BDF">
      <w:pPr>
        <w:pStyle w:val="2"/>
      </w:pPr>
      <w:bookmarkStart w:id="14" w:name="_Toc88123824"/>
      <w:r>
        <w:rPr>
          <w:rFonts w:hint="eastAsia"/>
        </w:rPr>
        <w:t>过程测量</w:t>
      </w:r>
      <w:bookmarkEnd w:id="14"/>
    </w:p>
    <w:p w14:paraId="1BBD4FE3" w14:textId="1D1FA8C7" w:rsidR="009B155B" w:rsidRDefault="009B155B" w:rsidP="007A3BDF">
      <w:pPr>
        <w:spacing w:line="360" w:lineRule="auto"/>
        <w:ind w:firstLineChars="200" w:firstLine="440"/>
      </w:pPr>
      <w:r w:rsidRPr="009B155B">
        <w:rPr>
          <w:rFonts w:hint="eastAsia"/>
        </w:rPr>
        <w:t>项目将进行以下审查，以评估过程质量并识别缺陷。</w:t>
      </w:r>
    </w:p>
    <w:tbl>
      <w:tblPr>
        <w:tblStyle w:val="a8"/>
        <w:tblW w:w="957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1368"/>
        <w:gridCol w:w="2160"/>
        <w:gridCol w:w="2610"/>
        <w:gridCol w:w="1370"/>
        <w:gridCol w:w="2068"/>
      </w:tblGrid>
      <w:tr w:rsidR="006C1689" w:rsidRPr="0030427C" w14:paraId="01FD5223" w14:textId="77777777" w:rsidTr="006F6865">
        <w:trPr>
          <w:trHeight w:val="432"/>
          <w:tblHeader/>
        </w:trPr>
        <w:tc>
          <w:tcPr>
            <w:tcW w:w="1368" w:type="dxa"/>
            <w:shd w:val="clear" w:color="auto" w:fill="1B4675"/>
            <w:vAlign w:val="center"/>
          </w:tcPr>
          <w:p w14:paraId="624B418D" w14:textId="31073EF9" w:rsidR="006C1689" w:rsidRPr="0030427C" w:rsidRDefault="006C1689" w:rsidP="007A3BDF">
            <w:pPr>
              <w:pStyle w:val="TableHeaderText"/>
              <w:spacing w:line="360" w:lineRule="auto"/>
            </w:pPr>
            <w:r>
              <w:rPr>
                <w:rFonts w:hint="eastAsia"/>
                <w:lang w:eastAsia="zh-CN"/>
              </w:rPr>
              <w:t>审查类型</w:t>
            </w:r>
          </w:p>
        </w:tc>
        <w:tc>
          <w:tcPr>
            <w:tcW w:w="2160" w:type="dxa"/>
            <w:shd w:val="clear" w:color="auto" w:fill="1B4675"/>
            <w:vAlign w:val="center"/>
          </w:tcPr>
          <w:p w14:paraId="7C1EA013" w14:textId="3D0ADDF9" w:rsidR="006C1689" w:rsidRPr="0030427C" w:rsidRDefault="006C1689" w:rsidP="007A3BDF">
            <w:pPr>
              <w:pStyle w:val="TableHeaderText"/>
              <w:spacing w:line="360" w:lineRule="auto"/>
            </w:pPr>
            <w:r>
              <w:rPr>
                <w:rFonts w:hint="eastAsia"/>
                <w:lang w:eastAsia="zh-CN"/>
              </w:rPr>
              <w:t>审查目标</w:t>
            </w:r>
          </w:p>
        </w:tc>
        <w:tc>
          <w:tcPr>
            <w:tcW w:w="2610" w:type="dxa"/>
            <w:shd w:val="clear" w:color="auto" w:fill="1B4675"/>
            <w:vAlign w:val="center"/>
          </w:tcPr>
          <w:p w14:paraId="3DF001A6" w14:textId="591F19B8" w:rsidR="006C1689" w:rsidRPr="0030427C" w:rsidRDefault="006C1689" w:rsidP="007A3BDF">
            <w:pPr>
              <w:pStyle w:val="TableHeaderText"/>
              <w:spacing w:line="360" w:lineRule="auto"/>
            </w:pPr>
            <w:r>
              <w:rPr>
                <w:rFonts w:hint="eastAsia"/>
                <w:lang w:eastAsia="zh-CN"/>
              </w:rPr>
              <w:t>交付物</w:t>
            </w:r>
            <w:r>
              <w:rPr>
                <w:rFonts w:hint="eastAsia"/>
                <w:lang w:eastAsia="zh-CN"/>
              </w:rPr>
              <w:t>/</w:t>
            </w:r>
            <w:r>
              <w:rPr>
                <w:rFonts w:hint="eastAsia"/>
                <w:lang w:eastAsia="zh-CN"/>
              </w:rPr>
              <w:t>制品</w:t>
            </w:r>
          </w:p>
        </w:tc>
        <w:tc>
          <w:tcPr>
            <w:tcW w:w="1370" w:type="dxa"/>
            <w:shd w:val="clear" w:color="auto" w:fill="1B4675"/>
            <w:vAlign w:val="center"/>
          </w:tcPr>
          <w:p w14:paraId="3B7C03D0" w14:textId="0F564CDC" w:rsidR="006C1689" w:rsidRPr="0030427C" w:rsidRDefault="006C1689" w:rsidP="007A3BDF">
            <w:pPr>
              <w:pStyle w:val="TableHeaderText"/>
              <w:spacing w:line="360" w:lineRule="auto"/>
            </w:pPr>
            <w:r>
              <w:rPr>
                <w:rFonts w:hint="eastAsia"/>
                <w:lang w:eastAsia="zh-CN"/>
              </w:rPr>
              <w:t>负责人</w:t>
            </w:r>
          </w:p>
        </w:tc>
        <w:tc>
          <w:tcPr>
            <w:tcW w:w="2068" w:type="dxa"/>
            <w:shd w:val="clear" w:color="auto" w:fill="1B4675"/>
            <w:vAlign w:val="center"/>
          </w:tcPr>
          <w:p w14:paraId="1FAB197B" w14:textId="37716009" w:rsidR="006C1689" w:rsidRPr="0030427C" w:rsidRDefault="006C1689" w:rsidP="007A3BDF">
            <w:pPr>
              <w:pStyle w:val="TableHeaderText"/>
              <w:spacing w:line="360" w:lineRule="auto"/>
            </w:pPr>
            <w:r>
              <w:rPr>
                <w:rFonts w:hint="eastAsia"/>
                <w:lang w:eastAsia="zh-CN"/>
              </w:rPr>
              <w:t>时间</w:t>
            </w:r>
          </w:p>
        </w:tc>
      </w:tr>
      <w:tr w:rsidR="006C1689" w:rsidRPr="0030427C" w14:paraId="4D4E2CDE" w14:textId="77777777" w:rsidTr="006F6865">
        <w:trPr>
          <w:trHeight w:val="432"/>
        </w:trPr>
        <w:tc>
          <w:tcPr>
            <w:tcW w:w="1368" w:type="dxa"/>
          </w:tcPr>
          <w:p w14:paraId="5112820B" w14:textId="1383D8CE" w:rsidR="006C1689" w:rsidRDefault="006C1689" w:rsidP="007A3BDF">
            <w:pPr>
              <w:pStyle w:val="a"/>
              <w:numPr>
                <w:ilvl w:val="0"/>
                <w:numId w:val="0"/>
              </w:numPr>
              <w:spacing w:before="20" w:line="360" w:lineRule="auto"/>
              <w:rPr>
                <w:rFonts w:ascii="宋体" w:eastAsia="宋体" w:hAnsi="宋体" w:cs="宋体"/>
                <w:iCs/>
                <w:spacing w:val="0"/>
                <w:szCs w:val="22"/>
                <w:lang w:eastAsia="zh-CN"/>
              </w:rPr>
            </w:pPr>
            <w:r>
              <w:rPr>
                <w:rFonts w:ascii="宋体" w:eastAsia="宋体" w:hAnsi="宋体" w:cs="宋体" w:hint="eastAsia"/>
                <w:iCs/>
                <w:spacing w:val="0"/>
                <w:szCs w:val="22"/>
                <w:lang w:eastAsia="zh-CN"/>
              </w:rPr>
              <w:t>项目审查</w:t>
            </w:r>
          </w:p>
        </w:tc>
        <w:tc>
          <w:tcPr>
            <w:tcW w:w="2160" w:type="dxa"/>
          </w:tcPr>
          <w:p w14:paraId="4E13BF01" w14:textId="5AE496BD" w:rsidR="006C1689" w:rsidRPr="006C1689" w:rsidRDefault="006C1689" w:rsidP="007A3BDF">
            <w:pPr>
              <w:pStyle w:val="a"/>
              <w:numPr>
                <w:ilvl w:val="0"/>
                <w:numId w:val="0"/>
              </w:numPr>
              <w:spacing w:before="20" w:line="360" w:lineRule="auto"/>
              <w:jc w:val="left"/>
              <w:rPr>
                <w:rFonts w:asciiTheme="minorHAnsi" w:hAnsiTheme="minorHAnsi"/>
                <w:iCs/>
                <w:spacing w:val="0"/>
                <w:szCs w:val="22"/>
                <w:lang w:eastAsia="zh-CN"/>
              </w:rPr>
            </w:pPr>
            <w:r w:rsidRPr="006C1689">
              <w:rPr>
                <w:rFonts w:ascii="宋体" w:eastAsia="宋体" w:hAnsi="宋体" w:cs="宋体" w:hint="eastAsia"/>
                <w:iCs/>
                <w:spacing w:val="0"/>
                <w:szCs w:val="22"/>
                <w:lang w:eastAsia="zh-CN"/>
              </w:rPr>
              <w:t>项目的管理计划和计划中描述的流程</w:t>
            </w:r>
            <w:r>
              <w:rPr>
                <w:rFonts w:ascii="宋体" w:eastAsia="宋体" w:hAnsi="宋体" w:cs="宋体" w:hint="eastAsia"/>
                <w:iCs/>
                <w:spacing w:val="0"/>
                <w:szCs w:val="22"/>
                <w:lang w:eastAsia="zh-CN"/>
              </w:rPr>
              <w:t>符合规范</w:t>
            </w:r>
          </w:p>
        </w:tc>
        <w:tc>
          <w:tcPr>
            <w:tcW w:w="2610" w:type="dxa"/>
          </w:tcPr>
          <w:p w14:paraId="0A8A7D8B" w14:textId="77777777" w:rsidR="006C1689" w:rsidRPr="006C1689" w:rsidRDefault="006C1689"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项目章程</w:t>
            </w:r>
          </w:p>
          <w:p w14:paraId="66936F7D" w14:textId="60414F58" w:rsidR="006C1689" w:rsidRPr="006C1689" w:rsidRDefault="00A01287"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可行性分析</w:t>
            </w:r>
          </w:p>
        </w:tc>
        <w:tc>
          <w:tcPr>
            <w:tcW w:w="1370" w:type="dxa"/>
          </w:tcPr>
          <w:p w14:paraId="4128FE5A" w14:textId="345190D9" w:rsidR="006C1689" w:rsidRPr="006C1689" w:rsidRDefault="006C1689"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徐越</w:t>
            </w:r>
          </w:p>
        </w:tc>
        <w:tc>
          <w:tcPr>
            <w:tcW w:w="2068" w:type="dxa"/>
          </w:tcPr>
          <w:p w14:paraId="5CB2AAC5" w14:textId="023D4FB0" w:rsidR="006C1689" w:rsidRPr="006C1689" w:rsidRDefault="006C1689"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项目启动时</w:t>
            </w:r>
          </w:p>
        </w:tc>
      </w:tr>
      <w:tr w:rsidR="006C1689" w:rsidRPr="0030427C" w14:paraId="1BDE835C" w14:textId="77777777" w:rsidTr="006F6865">
        <w:trPr>
          <w:trHeight w:val="432"/>
        </w:trPr>
        <w:tc>
          <w:tcPr>
            <w:tcW w:w="1368" w:type="dxa"/>
          </w:tcPr>
          <w:p w14:paraId="6E44C302" w14:textId="15EFDE8F" w:rsidR="006C1689" w:rsidRPr="006C1689" w:rsidRDefault="006C1689" w:rsidP="007A3BDF">
            <w:pPr>
              <w:pStyle w:val="a"/>
              <w:numPr>
                <w:ilvl w:val="0"/>
                <w:numId w:val="0"/>
              </w:numPr>
              <w:spacing w:before="20" w:line="360" w:lineRule="auto"/>
              <w:rPr>
                <w:rFonts w:asciiTheme="minorHAnsi" w:hAnsiTheme="minorHAnsi"/>
                <w:iCs/>
                <w:spacing w:val="0"/>
                <w:szCs w:val="22"/>
              </w:rPr>
            </w:pPr>
            <w:r>
              <w:rPr>
                <w:rFonts w:ascii="宋体" w:eastAsia="宋体" w:hAnsi="宋体" w:cs="宋体" w:hint="eastAsia"/>
                <w:iCs/>
                <w:spacing w:val="0"/>
                <w:szCs w:val="22"/>
                <w:lang w:eastAsia="zh-CN"/>
              </w:rPr>
              <w:lastRenderedPageBreak/>
              <w:t>文档审查</w:t>
            </w:r>
          </w:p>
        </w:tc>
        <w:tc>
          <w:tcPr>
            <w:tcW w:w="2160" w:type="dxa"/>
          </w:tcPr>
          <w:p w14:paraId="5EFA09B4" w14:textId="5675283F" w:rsidR="006C1689" w:rsidRPr="006C1689" w:rsidRDefault="00A01287" w:rsidP="007A3BDF">
            <w:pPr>
              <w:pStyle w:val="a"/>
              <w:numPr>
                <w:ilvl w:val="0"/>
                <w:numId w:val="0"/>
              </w:numPr>
              <w:spacing w:before="20" w:line="360" w:lineRule="auto"/>
              <w:jc w:val="left"/>
              <w:rPr>
                <w:rFonts w:asciiTheme="minorHAnsi" w:hAnsiTheme="minorHAnsi"/>
                <w:iCs/>
                <w:spacing w:val="0"/>
                <w:szCs w:val="22"/>
                <w:lang w:eastAsia="zh-CN"/>
              </w:rPr>
            </w:pPr>
            <w:r w:rsidRPr="00A01287">
              <w:rPr>
                <w:rFonts w:ascii="宋体" w:eastAsia="宋体" w:hAnsi="宋体" w:cs="宋体" w:hint="eastAsia"/>
                <w:iCs/>
                <w:spacing w:val="0"/>
                <w:szCs w:val="22"/>
                <w:lang w:eastAsia="zh-CN"/>
              </w:rPr>
              <w:t>审查项目管理计划和其他项目文件，以确定是否遵守项目文件标准。</w:t>
            </w:r>
          </w:p>
        </w:tc>
        <w:tc>
          <w:tcPr>
            <w:tcW w:w="2610" w:type="dxa"/>
          </w:tcPr>
          <w:p w14:paraId="39533767" w14:textId="608D8D0B"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项目管理计划</w:t>
            </w:r>
          </w:p>
          <w:p w14:paraId="48812B4E" w14:textId="08DAAFA1"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风险管理计划</w:t>
            </w:r>
          </w:p>
          <w:p w14:paraId="1E6734B7" w14:textId="0A12D614"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沟通管理计划</w:t>
            </w:r>
          </w:p>
          <w:p w14:paraId="0E5B70C9" w14:textId="4F729599"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进度管理计划</w:t>
            </w:r>
          </w:p>
          <w:p w14:paraId="65027621" w14:textId="6EB3DF7A"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质量管理计划</w:t>
            </w:r>
          </w:p>
          <w:p w14:paraId="2A7AC926" w14:textId="53319E71"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成本管理计划</w:t>
            </w:r>
          </w:p>
          <w:p w14:paraId="438385A1" w14:textId="7A8C5C01" w:rsidR="006C1689" w:rsidRPr="006C1689" w:rsidRDefault="00EE0C78" w:rsidP="007A3BDF">
            <w:pPr>
              <w:pStyle w:val="a"/>
              <w:numPr>
                <w:ilvl w:val="0"/>
                <w:numId w:val="18"/>
              </w:numPr>
              <w:spacing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人力资源管理计划</w:t>
            </w:r>
          </w:p>
        </w:tc>
        <w:tc>
          <w:tcPr>
            <w:tcW w:w="1370" w:type="dxa"/>
          </w:tcPr>
          <w:p w14:paraId="4B97217F" w14:textId="5E76F8CE"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tc>
        <w:tc>
          <w:tcPr>
            <w:tcW w:w="2068" w:type="dxa"/>
          </w:tcPr>
          <w:p w14:paraId="3EB41D2A" w14:textId="360E81A0" w:rsidR="006C1689" w:rsidRPr="006F6865"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当项目进入下一阶段时</w:t>
            </w:r>
          </w:p>
          <w:p w14:paraId="1E00E1A8" w14:textId="576DA7EF" w:rsidR="006C1689" w:rsidRPr="006F6865" w:rsidRDefault="00EE0C78"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当与过程关联的风险被定义时</w:t>
            </w:r>
          </w:p>
          <w:p w14:paraId="22DDAA3F" w14:textId="2605736E" w:rsidR="006C1689" w:rsidRPr="006C1689" w:rsidRDefault="00EE0C78"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有需要时</w:t>
            </w:r>
          </w:p>
          <w:p w14:paraId="2CD8FFEA" w14:textId="77777777" w:rsidR="006C1689" w:rsidRPr="006C1689" w:rsidRDefault="006C1689" w:rsidP="007A3BDF">
            <w:pPr>
              <w:pStyle w:val="a"/>
              <w:numPr>
                <w:ilvl w:val="0"/>
                <w:numId w:val="0"/>
              </w:numPr>
              <w:spacing w:before="20" w:line="360" w:lineRule="auto"/>
              <w:ind w:left="252" w:hanging="180"/>
              <w:jc w:val="left"/>
              <w:rPr>
                <w:rFonts w:asciiTheme="minorHAnsi" w:hAnsiTheme="minorHAnsi"/>
                <w:iCs/>
                <w:spacing w:val="0"/>
                <w:szCs w:val="22"/>
              </w:rPr>
            </w:pPr>
          </w:p>
        </w:tc>
      </w:tr>
      <w:tr w:rsidR="000B5F62" w:rsidRPr="0030427C" w14:paraId="1F37D31E" w14:textId="77777777" w:rsidTr="006F6865">
        <w:trPr>
          <w:trHeight w:val="432"/>
        </w:trPr>
        <w:tc>
          <w:tcPr>
            <w:tcW w:w="1368" w:type="dxa"/>
          </w:tcPr>
          <w:p w14:paraId="4262219C" w14:textId="45290EA4" w:rsidR="000B5F62" w:rsidRPr="006C1689" w:rsidRDefault="000B5F62" w:rsidP="007A3BDF">
            <w:pPr>
              <w:pStyle w:val="a"/>
              <w:numPr>
                <w:ilvl w:val="0"/>
                <w:numId w:val="0"/>
              </w:numPr>
              <w:spacing w:before="20" w:line="360" w:lineRule="auto"/>
              <w:rPr>
                <w:rFonts w:asciiTheme="minorHAnsi" w:hAnsiTheme="minorHAnsi"/>
                <w:iCs/>
                <w:spacing w:val="0"/>
                <w:szCs w:val="22"/>
              </w:rPr>
            </w:pPr>
            <w:r>
              <w:rPr>
                <w:rFonts w:ascii="宋体" w:eastAsia="宋体" w:hAnsi="宋体" w:cs="宋体" w:hint="eastAsia"/>
                <w:iCs/>
                <w:spacing w:val="0"/>
                <w:szCs w:val="22"/>
                <w:lang w:eastAsia="zh-CN"/>
              </w:rPr>
              <w:t>管理评审</w:t>
            </w:r>
          </w:p>
        </w:tc>
        <w:tc>
          <w:tcPr>
            <w:tcW w:w="2160" w:type="dxa"/>
          </w:tcPr>
          <w:p w14:paraId="49B0388F" w14:textId="74419024" w:rsidR="000B5F62" w:rsidRPr="006C1689" w:rsidRDefault="000B5F62" w:rsidP="007A3BDF">
            <w:pPr>
              <w:pStyle w:val="a"/>
              <w:numPr>
                <w:ilvl w:val="0"/>
                <w:numId w:val="0"/>
              </w:numPr>
              <w:spacing w:before="20" w:line="360" w:lineRule="auto"/>
              <w:jc w:val="left"/>
              <w:rPr>
                <w:rFonts w:asciiTheme="minorHAnsi" w:hAnsiTheme="minorHAnsi"/>
                <w:iCs/>
                <w:spacing w:val="0"/>
                <w:szCs w:val="22"/>
                <w:lang w:eastAsia="zh-CN"/>
              </w:rPr>
            </w:pPr>
            <w:r w:rsidRPr="006F6865">
              <w:rPr>
                <w:rFonts w:ascii="宋体" w:eastAsia="宋体" w:hAnsi="宋体" w:cs="宋体" w:hint="eastAsia"/>
                <w:iCs/>
                <w:spacing w:val="0"/>
                <w:szCs w:val="22"/>
                <w:lang w:eastAsia="zh-CN"/>
              </w:rPr>
              <w:t>评估和确定项目质量管理的总体效能。这包括质量保证（过程质量）和质量控制（产品质量）。</w:t>
            </w:r>
          </w:p>
        </w:tc>
        <w:tc>
          <w:tcPr>
            <w:tcW w:w="2610" w:type="dxa"/>
          </w:tcPr>
          <w:p w14:paraId="0876AC74" w14:textId="0754C678"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缺陷报告</w:t>
            </w:r>
          </w:p>
          <w:p w14:paraId="4BC2A433" w14:textId="5787B917"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审计结果</w:t>
            </w:r>
          </w:p>
          <w:p w14:paraId="05220C00" w14:textId="74D3CD7B"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变更请求</w:t>
            </w:r>
          </w:p>
          <w:p w14:paraId="06331CD1" w14:textId="0B6411B5"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质量管理计划</w:t>
            </w:r>
          </w:p>
        </w:tc>
        <w:tc>
          <w:tcPr>
            <w:tcW w:w="1370" w:type="dxa"/>
          </w:tcPr>
          <w:p w14:paraId="0E765E43" w14:textId="77777777" w:rsidR="000B5F62" w:rsidRPr="006F6865"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徐越</w:t>
            </w:r>
          </w:p>
          <w:p w14:paraId="6E0AEE87" w14:textId="77777777" w:rsidR="000B5F62" w:rsidRPr="006F6865"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1DE19D27" w14:textId="346DA81B" w:rsidR="000B5F62" w:rsidRPr="006C1689"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詹熹</w:t>
            </w:r>
          </w:p>
        </w:tc>
        <w:tc>
          <w:tcPr>
            <w:tcW w:w="2068" w:type="dxa"/>
          </w:tcPr>
          <w:p w14:paraId="40B67198" w14:textId="07FF69A1" w:rsidR="000B5F62" w:rsidRPr="006F6865" w:rsidRDefault="000B5F62"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每个阶段开始时</w:t>
            </w:r>
          </w:p>
          <w:p w14:paraId="5E4BDBB0" w14:textId="77777777" w:rsidR="000B5F62" w:rsidRPr="006C1689" w:rsidRDefault="000B5F62" w:rsidP="007A3BDF">
            <w:pPr>
              <w:pStyle w:val="a"/>
              <w:numPr>
                <w:ilvl w:val="0"/>
                <w:numId w:val="0"/>
              </w:numPr>
              <w:spacing w:before="20" w:line="360" w:lineRule="auto"/>
              <w:ind w:left="360" w:hanging="360"/>
              <w:jc w:val="left"/>
              <w:rPr>
                <w:rFonts w:asciiTheme="minorHAnsi" w:hAnsiTheme="minorHAnsi"/>
                <w:iCs/>
                <w:spacing w:val="0"/>
                <w:szCs w:val="22"/>
              </w:rPr>
            </w:pPr>
          </w:p>
        </w:tc>
      </w:tr>
      <w:tr w:rsidR="000B5F62" w:rsidRPr="0030427C" w14:paraId="47F9E8FE" w14:textId="77777777" w:rsidTr="006F6865">
        <w:trPr>
          <w:trHeight w:val="432"/>
        </w:trPr>
        <w:tc>
          <w:tcPr>
            <w:tcW w:w="1368" w:type="dxa"/>
          </w:tcPr>
          <w:p w14:paraId="3BAAFA1E" w14:textId="1D2116D8" w:rsidR="000B5F62" w:rsidRPr="0030427C" w:rsidRDefault="000B5F62" w:rsidP="007A3BDF">
            <w:pPr>
              <w:spacing w:line="360" w:lineRule="auto"/>
            </w:pPr>
            <w:r w:rsidRPr="000B5F62">
              <w:rPr>
                <w:rFonts w:hint="eastAsia"/>
              </w:rPr>
              <w:t>实施后审查</w:t>
            </w:r>
          </w:p>
        </w:tc>
        <w:tc>
          <w:tcPr>
            <w:tcW w:w="2160" w:type="dxa"/>
          </w:tcPr>
          <w:p w14:paraId="294A3108" w14:textId="146D7795" w:rsidR="000B5F62" w:rsidRPr="0030427C" w:rsidRDefault="00EE4CB1" w:rsidP="007A3BDF">
            <w:pPr>
              <w:spacing w:line="360" w:lineRule="auto"/>
            </w:pPr>
            <w:r w:rsidRPr="00EE4CB1">
              <w:rPr>
                <w:rFonts w:hint="eastAsia"/>
              </w:rPr>
              <w:t>避免项目可能遇到的任何陷阱</w:t>
            </w:r>
          </w:p>
        </w:tc>
        <w:tc>
          <w:tcPr>
            <w:tcW w:w="2610" w:type="dxa"/>
          </w:tcPr>
          <w:p w14:paraId="6D614FB9" w14:textId="74F8D6AA" w:rsidR="000B5F62" w:rsidRPr="00EE4CB1" w:rsidRDefault="00EE4CB1"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所有管理类文档</w:t>
            </w:r>
          </w:p>
          <w:p w14:paraId="09503A5D" w14:textId="367B3765" w:rsidR="00EE4CB1" w:rsidRPr="006C1689" w:rsidRDefault="00EE4CB1"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项目产品</w:t>
            </w:r>
          </w:p>
          <w:p w14:paraId="1E47DB79" w14:textId="3CA6ED7F" w:rsidR="000B5F62" w:rsidRPr="0030427C" w:rsidRDefault="000B5F62" w:rsidP="007A3BDF">
            <w:pPr>
              <w:spacing w:line="360" w:lineRule="auto"/>
            </w:pPr>
          </w:p>
        </w:tc>
        <w:tc>
          <w:tcPr>
            <w:tcW w:w="1370" w:type="dxa"/>
          </w:tcPr>
          <w:p w14:paraId="5010529F" w14:textId="77777777" w:rsidR="000B5F62" w:rsidRPr="006F6865"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徐越</w:t>
            </w:r>
          </w:p>
          <w:p w14:paraId="52B24D42" w14:textId="77777777" w:rsidR="000B5F62" w:rsidRPr="000B5F62"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45BB6316" w14:textId="1D4AB791" w:rsidR="000B5F62" w:rsidRPr="000B5F62"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詹熹</w:t>
            </w:r>
          </w:p>
        </w:tc>
        <w:tc>
          <w:tcPr>
            <w:tcW w:w="2068" w:type="dxa"/>
          </w:tcPr>
          <w:p w14:paraId="40D50A53" w14:textId="25A749BB" w:rsidR="000B5F62" w:rsidRPr="000B5F62" w:rsidRDefault="000B5F62" w:rsidP="007A3BDF">
            <w:pPr>
              <w:pStyle w:val="a"/>
              <w:numPr>
                <w:ilvl w:val="0"/>
                <w:numId w:val="19"/>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项目结束时</w:t>
            </w:r>
          </w:p>
        </w:tc>
      </w:tr>
    </w:tbl>
    <w:p w14:paraId="629AA8D1" w14:textId="77777777" w:rsidR="006C1689" w:rsidRPr="009B155B" w:rsidRDefault="006C1689" w:rsidP="007A3BDF">
      <w:pPr>
        <w:spacing w:line="360" w:lineRule="auto"/>
        <w:ind w:firstLineChars="200" w:firstLine="440"/>
      </w:pPr>
    </w:p>
    <w:p w14:paraId="6D7BFF98" w14:textId="23F003B6" w:rsidR="000C55AE" w:rsidRDefault="00BF62F4" w:rsidP="007A3BDF">
      <w:pPr>
        <w:pStyle w:val="2"/>
      </w:pPr>
      <w:bookmarkStart w:id="15" w:name="_Toc88123825"/>
      <w:r>
        <w:rPr>
          <w:rFonts w:hint="eastAsia"/>
        </w:rPr>
        <w:t>过程提高</w:t>
      </w:r>
      <w:bookmarkEnd w:id="15"/>
    </w:p>
    <w:p w14:paraId="49CB2054" w14:textId="00AFA943" w:rsidR="00594B05" w:rsidRPr="00594B05" w:rsidRDefault="00594B05" w:rsidP="007A3BDF">
      <w:pPr>
        <w:spacing w:line="360" w:lineRule="auto"/>
        <w:ind w:firstLine="425"/>
      </w:pPr>
      <w:r w:rsidRPr="00594B05">
        <w:rPr>
          <w:rFonts w:hint="eastAsia"/>
        </w:rPr>
        <w:t>作为响应缺陷报告的一种手段，项目经理将通过项目的正式变更控制流程处理批准的改进。有关更多详细信息，请参见项目的变更管理计划。</w:t>
      </w:r>
    </w:p>
    <w:p w14:paraId="28DB03B9" w14:textId="4F40B6F7" w:rsidR="000C55AE" w:rsidRPr="002E4E6F" w:rsidRDefault="006939EC" w:rsidP="007A3BDF">
      <w:pPr>
        <w:pStyle w:val="1"/>
        <w:spacing w:before="240" w:after="240"/>
      </w:pPr>
      <w:bookmarkStart w:id="16" w:name="_Toc88123826"/>
      <w:r>
        <w:rPr>
          <w:rFonts w:hint="eastAsia"/>
        </w:rPr>
        <w:t>产品质量</w:t>
      </w:r>
      <w:bookmarkEnd w:id="16"/>
    </w:p>
    <w:p w14:paraId="07BAB4C7" w14:textId="5B29BE1E" w:rsidR="000C55AE" w:rsidRDefault="006939EC" w:rsidP="007A3BDF">
      <w:pPr>
        <w:pStyle w:val="2"/>
      </w:pPr>
      <w:bookmarkStart w:id="17" w:name="_Toc88123827"/>
      <w:r>
        <w:rPr>
          <w:rFonts w:hint="eastAsia"/>
        </w:rPr>
        <w:t>产品定义</w:t>
      </w:r>
      <w:bookmarkEnd w:id="17"/>
    </w:p>
    <w:p w14:paraId="6B6F6DA5" w14:textId="79BDD26E" w:rsidR="006939EC" w:rsidRDefault="006939EC" w:rsidP="007A3BDF">
      <w:pPr>
        <w:spacing w:line="360" w:lineRule="auto"/>
        <w:ind w:firstLine="567"/>
      </w:pPr>
      <w:r w:rsidRPr="006939EC">
        <w:rPr>
          <w:rFonts w:hint="eastAsia"/>
        </w:rPr>
        <w:t>下表显示了将在整个项目中进行质量测量的产品和产品相关项、测量它们的标准以及将使用的度量标准。</w:t>
      </w:r>
    </w:p>
    <w:tbl>
      <w:tblPr>
        <w:tblStyle w:val="a8"/>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37"/>
        <w:gridCol w:w="3045"/>
        <w:gridCol w:w="3968"/>
      </w:tblGrid>
      <w:tr w:rsidR="006939EC" w:rsidRPr="0030427C" w14:paraId="43EFBFFC" w14:textId="77777777" w:rsidTr="008852BA">
        <w:trPr>
          <w:trHeight w:val="432"/>
          <w:tblHeader/>
        </w:trPr>
        <w:tc>
          <w:tcPr>
            <w:tcW w:w="2337" w:type="dxa"/>
            <w:shd w:val="clear" w:color="auto" w:fill="1B4675"/>
            <w:vAlign w:val="center"/>
          </w:tcPr>
          <w:p w14:paraId="3B370E23" w14:textId="1903E018" w:rsidR="006939EC" w:rsidRPr="006939EC" w:rsidRDefault="006939EC" w:rsidP="007A3BDF">
            <w:pPr>
              <w:pStyle w:val="TableHeaderText"/>
              <w:spacing w:line="360" w:lineRule="auto"/>
            </w:pPr>
            <w:r w:rsidRPr="006939EC">
              <w:rPr>
                <w:rFonts w:hint="eastAsia"/>
                <w:lang w:eastAsia="zh-CN"/>
              </w:rPr>
              <w:lastRenderedPageBreak/>
              <w:t>产品</w:t>
            </w:r>
            <w:r w:rsidRPr="006939EC">
              <w:rPr>
                <w:rFonts w:hint="eastAsia"/>
                <w:lang w:eastAsia="zh-CN"/>
              </w:rPr>
              <w:t>/</w:t>
            </w:r>
            <w:r w:rsidRPr="006939EC">
              <w:rPr>
                <w:rFonts w:hint="eastAsia"/>
                <w:lang w:eastAsia="zh-CN"/>
              </w:rPr>
              <w:t>可交付物</w:t>
            </w:r>
          </w:p>
        </w:tc>
        <w:tc>
          <w:tcPr>
            <w:tcW w:w="3045" w:type="dxa"/>
            <w:shd w:val="clear" w:color="auto" w:fill="1B4675"/>
            <w:vAlign w:val="center"/>
          </w:tcPr>
          <w:p w14:paraId="4A261FF2" w14:textId="2D5B25EA" w:rsidR="006939EC" w:rsidRPr="006939EC" w:rsidRDefault="006939EC" w:rsidP="007A3BDF">
            <w:pPr>
              <w:pStyle w:val="TableHeaderText"/>
              <w:spacing w:line="360" w:lineRule="auto"/>
            </w:pPr>
            <w:r w:rsidRPr="006939EC">
              <w:rPr>
                <w:rFonts w:hint="eastAsia"/>
                <w:lang w:eastAsia="zh-CN"/>
              </w:rPr>
              <w:t>标准</w:t>
            </w:r>
          </w:p>
        </w:tc>
        <w:tc>
          <w:tcPr>
            <w:tcW w:w="3968" w:type="dxa"/>
            <w:shd w:val="clear" w:color="auto" w:fill="1B4675"/>
            <w:vAlign w:val="center"/>
          </w:tcPr>
          <w:p w14:paraId="33A45F7B" w14:textId="1918B22E" w:rsidR="006939EC" w:rsidRPr="006939EC" w:rsidRDefault="006939EC" w:rsidP="007A3BDF">
            <w:pPr>
              <w:pStyle w:val="TableHeaderText"/>
              <w:spacing w:line="360" w:lineRule="auto"/>
            </w:pPr>
            <w:r w:rsidRPr="006939EC">
              <w:rPr>
                <w:rFonts w:hint="eastAsia"/>
                <w:lang w:eastAsia="zh-CN"/>
              </w:rPr>
              <w:t>指标</w:t>
            </w:r>
          </w:p>
        </w:tc>
      </w:tr>
      <w:tr w:rsidR="006939EC" w:rsidRPr="00842164" w14:paraId="1DBD308C" w14:textId="77777777" w:rsidTr="008852BA">
        <w:trPr>
          <w:trHeight w:val="432"/>
        </w:trPr>
        <w:tc>
          <w:tcPr>
            <w:tcW w:w="2337" w:type="dxa"/>
          </w:tcPr>
          <w:p w14:paraId="5FA4F944" w14:textId="428B27B2" w:rsidR="006939EC" w:rsidRPr="006939EC" w:rsidRDefault="006939EC" w:rsidP="007A3BDF">
            <w:pPr>
              <w:tabs>
                <w:tab w:val="left" w:pos="720"/>
                <w:tab w:val="left" w:pos="1440"/>
              </w:tabs>
              <w:spacing w:before="20" w:line="360" w:lineRule="auto"/>
              <w:rPr>
                <w:rFonts w:ascii="Calibri" w:hAnsi="Calibri"/>
              </w:rPr>
            </w:pPr>
            <w:r w:rsidRPr="006939EC">
              <w:rPr>
                <w:rFonts w:ascii="Calibri" w:hAnsi="Calibri" w:hint="eastAsia"/>
              </w:rPr>
              <w:t>系统代码</w:t>
            </w:r>
          </w:p>
        </w:tc>
        <w:tc>
          <w:tcPr>
            <w:tcW w:w="3045" w:type="dxa"/>
          </w:tcPr>
          <w:p w14:paraId="56FB93EC" w14:textId="75FBD31B" w:rsidR="006939EC" w:rsidRPr="006939EC" w:rsidRDefault="006939EC" w:rsidP="007A3BDF">
            <w:pPr>
              <w:tabs>
                <w:tab w:val="left" w:pos="720"/>
                <w:tab w:val="left" w:pos="1440"/>
              </w:tabs>
              <w:spacing w:before="20" w:line="360" w:lineRule="auto"/>
              <w:rPr>
                <w:rFonts w:ascii="Calibri" w:hAnsi="Calibri"/>
              </w:rPr>
            </w:pPr>
            <w:r>
              <w:rPr>
                <w:rFonts w:ascii="Calibri" w:hAnsi="Calibri" w:hint="eastAsia"/>
              </w:rPr>
              <w:t>符合本公司的代码和文档规范</w:t>
            </w:r>
          </w:p>
        </w:tc>
        <w:tc>
          <w:tcPr>
            <w:tcW w:w="3968" w:type="dxa"/>
          </w:tcPr>
          <w:p w14:paraId="58FAD245" w14:textId="4D079E0D" w:rsidR="006939EC" w:rsidRPr="006939EC" w:rsidRDefault="006939EC" w:rsidP="007A3BDF">
            <w:pPr>
              <w:tabs>
                <w:tab w:val="left" w:pos="720"/>
                <w:tab w:val="left" w:pos="1440"/>
              </w:tabs>
              <w:spacing w:before="20" w:line="360" w:lineRule="auto"/>
              <w:rPr>
                <w:rFonts w:ascii="Calibri" w:hAnsi="Calibri"/>
              </w:rPr>
            </w:pPr>
            <w:r w:rsidRPr="006939EC">
              <w:rPr>
                <w:rFonts w:ascii="宋体" w:eastAsia="宋体" w:hAnsi="宋体" w:cs="宋体" w:hint="eastAsia"/>
                <w:spacing w:val="4"/>
                <w:kern w:val="28"/>
              </w:rPr>
              <w:t>代码符合</w:t>
            </w:r>
            <w:r>
              <w:rPr>
                <w:rFonts w:ascii="宋体" w:eastAsia="宋体" w:hAnsi="宋体" w:cs="宋体" w:hint="eastAsia"/>
                <w:spacing w:val="4"/>
                <w:kern w:val="28"/>
              </w:rPr>
              <w:t>编码工艺</w:t>
            </w:r>
            <w:r w:rsidRPr="006939EC">
              <w:rPr>
                <w:rFonts w:ascii="宋体" w:eastAsia="宋体" w:hAnsi="宋体" w:cs="宋体" w:hint="eastAsia"/>
                <w:spacing w:val="4"/>
                <w:kern w:val="28"/>
              </w:rPr>
              <w:t>，包括遵守编码标准（引用标准）。代码审查已确认代码符合编码标准。测试发现规范中存在代码错误</w:t>
            </w:r>
            <w:r w:rsidRPr="006939EC">
              <w:rPr>
                <w:rFonts w:ascii="Calibri" w:eastAsia="Calibri" w:hAnsi="Calibri" w:cs="Times New Roman" w:hint="eastAsia"/>
                <w:spacing w:val="4"/>
                <w:kern w:val="28"/>
              </w:rPr>
              <w:t>[</w:t>
            </w:r>
            <w:r w:rsidRPr="006939EC">
              <w:rPr>
                <w:rFonts w:ascii="宋体" w:eastAsia="宋体" w:hAnsi="宋体" w:cs="宋体" w:hint="eastAsia"/>
                <w:spacing w:val="4"/>
                <w:kern w:val="28"/>
              </w:rPr>
              <w:t>例如每</w:t>
            </w:r>
            <w:r w:rsidRPr="006939EC">
              <w:rPr>
                <w:rFonts w:ascii="Calibri" w:eastAsia="Calibri" w:hAnsi="Calibri" w:cs="Times New Roman" w:hint="eastAsia"/>
                <w:spacing w:val="4"/>
                <w:kern w:val="28"/>
              </w:rPr>
              <w:t>1K</w:t>
            </w:r>
            <w:r w:rsidRPr="006939EC">
              <w:rPr>
                <w:rFonts w:ascii="宋体" w:eastAsia="宋体" w:hAnsi="宋体" w:cs="宋体" w:hint="eastAsia"/>
                <w:spacing w:val="4"/>
                <w:kern w:val="28"/>
              </w:rPr>
              <w:t>行代码中不超过</w:t>
            </w:r>
            <w:r w:rsidRPr="006939EC">
              <w:rPr>
                <w:rFonts w:ascii="Calibri" w:eastAsia="Calibri" w:hAnsi="Calibri" w:cs="Times New Roman" w:hint="eastAsia"/>
                <w:spacing w:val="4"/>
                <w:kern w:val="28"/>
              </w:rPr>
              <w:t>10</w:t>
            </w:r>
            <w:r w:rsidRPr="006939EC">
              <w:rPr>
                <w:rFonts w:ascii="宋体" w:eastAsia="宋体" w:hAnsi="宋体" w:cs="宋体" w:hint="eastAsia"/>
                <w:spacing w:val="4"/>
                <w:kern w:val="28"/>
              </w:rPr>
              <w:t>个关键或严重缺陷</w:t>
            </w:r>
            <w:r w:rsidRPr="006939EC">
              <w:rPr>
                <w:rFonts w:ascii="Calibri" w:eastAsia="Calibri" w:hAnsi="Calibri" w:cs="Times New Roman" w:hint="eastAsia"/>
                <w:spacing w:val="4"/>
                <w:kern w:val="28"/>
              </w:rPr>
              <w:t>]</w:t>
            </w:r>
          </w:p>
          <w:p w14:paraId="29618878" w14:textId="77777777" w:rsidR="006939EC" w:rsidRPr="006939EC" w:rsidRDefault="006939EC" w:rsidP="007A3BDF">
            <w:pPr>
              <w:tabs>
                <w:tab w:val="left" w:pos="720"/>
                <w:tab w:val="left" w:pos="1440"/>
              </w:tabs>
              <w:spacing w:before="20" w:line="360" w:lineRule="auto"/>
              <w:rPr>
                <w:rFonts w:ascii="Calibri" w:hAnsi="Calibri"/>
              </w:rPr>
            </w:pPr>
          </w:p>
        </w:tc>
      </w:tr>
      <w:tr w:rsidR="006939EC" w:rsidRPr="00562208" w14:paraId="64DD4BB8" w14:textId="77777777" w:rsidTr="008852BA">
        <w:trPr>
          <w:trHeight w:val="432"/>
        </w:trPr>
        <w:tc>
          <w:tcPr>
            <w:tcW w:w="2337" w:type="dxa"/>
          </w:tcPr>
          <w:p w14:paraId="7DFC333D" w14:textId="3E19D4C5" w:rsidR="006939EC" w:rsidRPr="006939EC" w:rsidRDefault="00A158EF" w:rsidP="007A3BDF">
            <w:pPr>
              <w:spacing w:line="360" w:lineRule="auto"/>
              <w:rPr>
                <w:rFonts w:ascii="Calibri" w:hAnsi="Calibri"/>
              </w:rPr>
            </w:pPr>
            <w:r>
              <w:rPr>
                <w:rFonts w:ascii="Calibri" w:hAnsi="Calibri" w:hint="eastAsia"/>
              </w:rPr>
              <w:t>需求规范</w:t>
            </w:r>
          </w:p>
        </w:tc>
        <w:tc>
          <w:tcPr>
            <w:tcW w:w="3045" w:type="dxa"/>
          </w:tcPr>
          <w:p w14:paraId="4F4696D5" w14:textId="73A7CC8D" w:rsidR="006939EC" w:rsidRPr="006939EC" w:rsidRDefault="00A158EF" w:rsidP="007A3BDF">
            <w:pPr>
              <w:spacing w:line="360" w:lineRule="auto"/>
              <w:rPr>
                <w:rFonts w:ascii="Calibri" w:hAnsi="Calibri"/>
              </w:rPr>
            </w:pPr>
            <w:r w:rsidRPr="00A158EF">
              <w:rPr>
                <w:rFonts w:ascii="Calibri" w:hAnsi="Calibri" w:hint="eastAsia"/>
              </w:rPr>
              <w:t>列出所有业务、功能和非功能需求。列出功能需求的所有业务规则。需求由用例支持。</w:t>
            </w:r>
          </w:p>
        </w:tc>
        <w:tc>
          <w:tcPr>
            <w:tcW w:w="3968" w:type="dxa"/>
          </w:tcPr>
          <w:p w14:paraId="621543F7" w14:textId="071320C6" w:rsidR="006939EC" w:rsidRPr="006939EC" w:rsidRDefault="00A158EF" w:rsidP="007A3BDF">
            <w:pPr>
              <w:spacing w:line="360" w:lineRule="auto"/>
              <w:rPr>
                <w:rFonts w:ascii="Calibri" w:hAnsi="Calibri"/>
              </w:rPr>
            </w:pPr>
            <w:r w:rsidRPr="00A158EF">
              <w:rPr>
                <w:rFonts w:ascii="Calibri" w:hAnsi="Calibri" w:hint="eastAsia"/>
              </w:rPr>
              <w:t>要求规范符合</w:t>
            </w:r>
            <w:r w:rsidRPr="00A158EF">
              <w:rPr>
                <w:rFonts w:ascii="Calibri" w:hAnsi="Calibri" w:hint="eastAsia"/>
              </w:rPr>
              <w:t>IEEE</w:t>
            </w:r>
            <w:r w:rsidRPr="00A158EF">
              <w:rPr>
                <w:rFonts w:ascii="Calibri" w:hAnsi="Calibri" w:hint="eastAsia"/>
              </w:rPr>
              <w:t>标准（引用该标准）。已进行审查，规范被视为完整。</w:t>
            </w:r>
          </w:p>
        </w:tc>
      </w:tr>
      <w:tr w:rsidR="006939EC" w:rsidRPr="00562208" w14:paraId="0476ECEB" w14:textId="77777777" w:rsidTr="008852BA">
        <w:trPr>
          <w:trHeight w:val="432"/>
        </w:trPr>
        <w:tc>
          <w:tcPr>
            <w:tcW w:w="2337" w:type="dxa"/>
          </w:tcPr>
          <w:p w14:paraId="18AECEC0" w14:textId="0ED35FBB" w:rsidR="006939EC" w:rsidRPr="006939EC" w:rsidRDefault="00A158EF" w:rsidP="007A3BDF">
            <w:pPr>
              <w:spacing w:line="360" w:lineRule="auto"/>
              <w:rPr>
                <w:rFonts w:ascii="Calibri" w:hAnsi="Calibri"/>
              </w:rPr>
            </w:pPr>
            <w:r>
              <w:rPr>
                <w:rFonts w:ascii="Calibri" w:hAnsi="Calibri" w:hint="eastAsia"/>
              </w:rPr>
              <w:t>详细设计规范</w:t>
            </w:r>
          </w:p>
        </w:tc>
        <w:tc>
          <w:tcPr>
            <w:tcW w:w="3045" w:type="dxa"/>
          </w:tcPr>
          <w:p w14:paraId="053E6DBA" w14:textId="0C8F0462" w:rsidR="006939EC" w:rsidRPr="006939EC" w:rsidRDefault="00A158EF" w:rsidP="007A3BDF">
            <w:pPr>
              <w:spacing w:line="360" w:lineRule="auto"/>
              <w:rPr>
                <w:rFonts w:ascii="Calibri" w:hAnsi="Calibri"/>
              </w:rPr>
            </w:pPr>
            <w:r>
              <w:rPr>
                <w:rFonts w:ascii="Calibri" w:hAnsi="Calibri" w:hint="eastAsia"/>
              </w:rPr>
              <w:t>详细设计规范在模块级进行了详细说明，且遵循企业架构标准，提供指定的三层架构。</w:t>
            </w:r>
          </w:p>
        </w:tc>
        <w:tc>
          <w:tcPr>
            <w:tcW w:w="3968" w:type="dxa"/>
          </w:tcPr>
          <w:p w14:paraId="4704211B" w14:textId="30AB4003" w:rsidR="006939EC" w:rsidRPr="006939EC" w:rsidRDefault="00B36A68" w:rsidP="007A3BDF">
            <w:pPr>
              <w:spacing w:line="360" w:lineRule="auto"/>
              <w:rPr>
                <w:rFonts w:ascii="Calibri" w:hAnsi="Calibri"/>
              </w:rPr>
            </w:pPr>
            <w:r w:rsidRPr="00B36A68">
              <w:rPr>
                <w:rFonts w:ascii="Calibri" w:hAnsi="Calibri" w:hint="eastAsia"/>
              </w:rPr>
              <w:t>设计规范符合部门标准。已进行审查，</w:t>
            </w:r>
            <w:r>
              <w:rPr>
                <w:rFonts w:ascii="Calibri" w:hAnsi="Calibri" w:hint="eastAsia"/>
              </w:rPr>
              <w:t>详细设计规范</w:t>
            </w:r>
            <w:r w:rsidRPr="00B36A68">
              <w:rPr>
                <w:rFonts w:ascii="Calibri" w:hAnsi="Calibri" w:hint="eastAsia"/>
              </w:rPr>
              <w:t>被视为已完成。从需求到设计组件的需求矩阵映射是完整的，满足了所有需求。</w:t>
            </w:r>
          </w:p>
        </w:tc>
      </w:tr>
    </w:tbl>
    <w:p w14:paraId="023EB875" w14:textId="77777777" w:rsidR="006939EC" w:rsidRPr="006939EC" w:rsidRDefault="006939EC" w:rsidP="007A3BDF">
      <w:pPr>
        <w:spacing w:line="360" w:lineRule="auto"/>
        <w:ind w:firstLine="567"/>
      </w:pPr>
    </w:p>
    <w:p w14:paraId="4F480ED5" w14:textId="5AFB2FAA" w:rsidR="00F46010" w:rsidRDefault="006939EC" w:rsidP="007A3BDF">
      <w:pPr>
        <w:pStyle w:val="2"/>
      </w:pPr>
      <w:bookmarkStart w:id="18" w:name="_Toc88123828"/>
      <w:r>
        <w:rPr>
          <w:rFonts w:hint="eastAsia"/>
        </w:rPr>
        <w:t>产品测量</w:t>
      </w:r>
      <w:bookmarkEnd w:id="18"/>
    </w:p>
    <w:p w14:paraId="71607894" w14:textId="48D671A9" w:rsidR="00F73D73" w:rsidRDefault="00F73D73" w:rsidP="007A3BDF">
      <w:pPr>
        <w:spacing w:line="360" w:lineRule="auto"/>
        <w:ind w:firstLine="567"/>
      </w:pPr>
      <w:r w:rsidRPr="00F73D73">
        <w:rPr>
          <w:rFonts w:hint="eastAsia"/>
        </w:rPr>
        <w:t>项目将进行以下审查，以评估产品质量并识别缺陷。</w:t>
      </w:r>
    </w:p>
    <w:tbl>
      <w:tblPr>
        <w:tblStyle w:val="a8"/>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18"/>
        <w:gridCol w:w="2137"/>
        <w:gridCol w:w="1463"/>
        <w:gridCol w:w="1800"/>
        <w:gridCol w:w="2132"/>
      </w:tblGrid>
      <w:tr w:rsidR="00D23636" w:rsidRPr="0030427C" w14:paraId="0B80F6F1" w14:textId="77777777" w:rsidTr="00163DC4">
        <w:trPr>
          <w:trHeight w:val="432"/>
          <w:tblHeader/>
        </w:trPr>
        <w:tc>
          <w:tcPr>
            <w:tcW w:w="1818" w:type="dxa"/>
            <w:shd w:val="clear" w:color="auto" w:fill="1B4675"/>
            <w:vAlign w:val="center"/>
          </w:tcPr>
          <w:p w14:paraId="75A427FD" w14:textId="3D614517" w:rsidR="00F73D73" w:rsidRPr="0030427C" w:rsidRDefault="00F73D73" w:rsidP="007A3BDF">
            <w:pPr>
              <w:pStyle w:val="TableHeaderText"/>
              <w:spacing w:line="360" w:lineRule="auto"/>
            </w:pPr>
            <w:r>
              <w:rPr>
                <w:rFonts w:hint="eastAsia"/>
                <w:lang w:eastAsia="zh-CN"/>
              </w:rPr>
              <w:t>审查类型</w:t>
            </w:r>
          </w:p>
        </w:tc>
        <w:tc>
          <w:tcPr>
            <w:tcW w:w="2137" w:type="dxa"/>
            <w:shd w:val="clear" w:color="auto" w:fill="1B4675"/>
            <w:vAlign w:val="center"/>
          </w:tcPr>
          <w:p w14:paraId="359F0E72" w14:textId="57C8F6A3" w:rsidR="00F73D73" w:rsidRPr="0030427C" w:rsidRDefault="00F73D73" w:rsidP="007A3BDF">
            <w:pPr>
              <w:pStyle w:val="TableHeaderText"/>
              <w:spacing w:line="360" w:lineRule="auto"/>
            </w:pPr>
            <w:r>
              <w:rPr>
                <w:rFonts w:hint="eastAsia"/>
                <w:lang w:eastAsia="zh-CN"/>
              </w:rPr>
              <w:t>审查目标</w:t>
            </w:r>
          </w:p>
        </w:tc>
        <w:tc>
          <w:tcPr>
            <w:tcW w:w="1463" w:type="dxa"/>
            <w:shd w:val="clear" w:color="auto" w:fill="1B4675"/>
            <w:vAlign w:val="center"/>
          </w:tcPr>
          <w:p w14:paraId="31F9F6DE" w14:textId="55797106" w:rsidR="00F73D73" w:rsidRPr="0030427C" w:rsidRDefault="00F73D73" w:rsidP="007A3BDF">
            <w:pPr>
              <w:pStyle w:val="TableHeaderText"/>
              <w:spacing w:line="360" w:lineRule="auto"/>
            </w:pPr>
            <w:r>
              <w:rPr>
                <w:rFonts w:hint="eastAsia"/>
                <w:lang w:eastAsia="zh-CN"/>
              </w:rPr>
              <w:t>交付物</w:t>
            </w:r>
            <w:r>
              <w:rPr>
                <w:rFonts w:hint="eastAsia"/>
                <w:lang w:eastAsia="zh-CN"/>
              </w:rPr>
              <w:t>/</w:t>
            </w:r>
            <w:r>
              <w:rPr>
                <w:rFonts w:hint="eastAsia"/>
                <w:lang w:eastAsia="zh-CN"/>
              </w:rPr>
              <w:t>制品</w:t>
            </w:r>
          </w:p>
        </w:tc>
        <w:tc>
          <w:tcPr>
            <w:tcW w:w="1800" w:type="dxa"/>
            <w:shd w:val="clear" w:color="auto" w:fill="1B4675"/>
            <w:vAlign w:val="center"/>
          </w:tcPr>
          <w:p w14:paraId="5D80791D" w14:textId="0DBD65B5" w:rsidR="00F73D73" w:rsidRPr="0030427C" w:rsidRDefault="00F73D73" w:rsidP="007A3BDF">
            <w:pPr>
              <w:pStyle w:val="TableHeaderText"/>
              <w:spacing w:line="360" w:lineRule="auto"/>
            </w:pPr>
            <w:r>
              <w:rPr>
                <w:rFonts w:hint="eastAsia"/>
                <w:lang w:eastAsia="zh-CN"/>
              </w:rPr>
              <w:t>负责人</w:t>
            </w:r>
          </w:p>
        </w:tc>
        <w:tc>
          <w:tcPr>
            <w:tcW w:w="2132" w:type="dxa"/>
            <w:shd w:val="clear" w:color="auto" w:fill="1B4675"/>
            <w:vAlign w:val="center"/>
          </w:tcPr>
          <w:p w14:paraId="24B33EE7" w14:textId="5A38BC33" w:rsidR="00F73D73" w:rsidRPr="0030427C" w:rsidRDefault="00F73D73" w:rsidP="007A3BDF">
            <w:pPr>
              <w:pStyle w:val="TableHeaderText"/>
              <w:spacing w:line="360" w:lineRule="auto"/>
            </w:pPr>
            <w:r>
              <w:rPr>
                <w:rFonts w:hint="eastAsia"/>
                <w:lang w:eastAsia="zh-CN"/>
              </w:rPr>
              <w:t>时间</w:t>
            </w:r>
          </w:p>
        </w:tc>
      </w:tr>
      <w:tr w:rsidR="00D23636" w:rsidRPr="0083274C" w14:paraId="2D01DB9A" w14:textId="77777777" w:rsidTr="00163DC4">
        <w:trPr>
          <w:trHeight w:val="432"/>
        </w:trPr>
        <w:tc>
          <w:tcPr>
            <w:tcW w:w="1818" w:type="dxa"/>
          </w:tcPr>
          <w:p w14:paraId="6D8E38EA" w14:textId="6048E2D4" w:rsidR="00F73D73" w:rsidRPr="00F73D73" w:rsidRDefault="00F73D73" w:rsidP="007A3BDF">
            <w:pPr>
              <w:pStyle w:val="a"/>
              <w:numPr>
                <w:ilvl w:val="0"/>
                <w:numId w:val="0"/>
              </w:numPr>
              <w:spacing w:before="20" w:line="360" w:lineRule="auto"/>
              <w:rPr>
                <w:rFonts w:asciiTheme="minorHAnsi" w:hAnsiTheme="minorHAnsi"/>
                <w:iCs/>
                <w:spacing w:val="0"/>
                <w:szCs w:val="22"/>
              </w:rPr>
            </w:pPr>
            <w:r w:rsidRPr="00F73D73">
              <w:rPr>
                <w:rFonts w:ascii="宋体" w:eastAsia="宋体" w:hAnsi="宋体" w:cs="宋体" w:hint="eastAsia"/>
                <w:iCs/>
                <w:spacing w:val="0"/>
                <w:szCs w:val="22"/>
                <w:lang w:eastAsia="zh-CN"/>
              </w:rPr>
              <w:t>系统需求规范审查</w:t>
            </w:r>
          </w:p>
        </w:tc>
        <w:tc>
          <w:tcPr>
            <w:tcW w:w="2137" w:type="dxa"/>
          </w:tcPr>
          <w:p w14:paraId="042A6026" w14:textId="25F1515A" w:rsidR="00F73D73" w:rsidRPr="00F73D73" w:rsidRDefault="00F73D73" w:rsidP="007A3BDF">
            <w:pPr>
              <w:pStyle w:val="a"/>
              <w:numPr>
                <w:ilvl w:val="0"/>
                <w:numId w:val="0"/>
              </w:numPr>
              <w:spacing w:before="20" w:line="360" w:lineRule="auto"/>
              <w:jc w:val="left"/>
              <w:rPr>
                <w:rFonts w:asciiTheme="minorHAnsi" w:hAnsiTheme="minorHAnsi"/>
                <w:iCs/>
                <w:spacing w:val="0"/>
                <w:szCs w:val="22"/>
                <w:lang w:eastAsia="zh-CN"/>
              </w:rPr>
            </w:pPr>
            <w:r w:rsidRPr="00F73D73">
              <w:rPr>
                <w:rFonts w:ascii="宋体" w:eastAsia="宋体" w:hAnsi="宋体" w:cs="宋体" w:hint="eastAsia"/>
                <w:iCs/>
                <w:spacing w:val="0"/>
                <w:lang w:eastAsia="zh-CN"/>
              </w:rPr>
              <w:t>检查系统需求规范中规定的需求的充分性。如果系统需求没有显著变化，则无需进行审查。</w:t>
            </w:r>
          </w:p>
        </w:tc>
        <w:tc>
          <w:tcPr>
            <w:tcW w:w="1463" w:type="dxa"/>
          </w:tcPr>
          <w:p w14:paraId="68B73E16" w14:textId="30D8C8B7" w:rsidR="00F73D73"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系统需求规约</w:t>
            </w:r>
          </w:p>
        </w:tc>
        <w:tc>
          <w:tcPr>
            <w:tcW w:w="1800" w:type="dxa"/>
          </w:tcPr>
          <w:p w14:paraId="160259D6" w14:textId="0951D176"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6B83130E" w14:textId="225D0BAD" w:rsidR="00F73D73" w:rsidRPr="00F73D73" w:rsidRDefault="00F73D73" w:rsidP="007A3BDF">
            <w:pPr>
              <w:pStyle w:val="BodyTextBullet1"/>
              <w:spacing w:line="360" w:lineRule="auto"/>
              <w:rPr>
                <w:i w:val="0"/>
                <w:iCs/>
              </w:rPr>
            </w:pPr>
          </w:p>
        </w:tc>
        <w:tc>
          <w:tcPr>
            <w:tcW w:w="2132" w:type="dxa"/>
          </w:tcPr>
          <w:p w14:paraId="09F505C0" w14:textId="3F2F5C4C" w:rsidR="00D23636" w:rsidRPr="006F6865"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首次提交系统需求规范后</w:t>
            </w:r>
          </w:p>
          <w:p w14:paraId="17EA5E9C" w14:textId="32E25FC4" w:rsidR="00D23636"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D23636">
              <w:rPr>
                <w:rFonts w:ascii="宋体" w:eastAsia="宋体" w:hAnsi="宋体" w:cs="宋体" w:hint="eastAsia"/>
                <w:iCs/>
                <w:spacing w:val="0"/>
                <w:szCs w:val="22"/>
                <w:lang w:eastAsia="zh-CN"/>
              </w:rPr>
              <w:t>当</w:t>
            </w:r>
            <w:r>
              <w:rPr>
                <w:rFonts w:ascii="宋体" w:eastAsia="宋体" w:hAnsi="宋体" w:cs="宋体" w:hint="eastAsia"/>
                <w:iCs/>
                <w:spacing w:val="0"/>
                <w:szCs w:val="22"/>
                <w:lang w:eastAsia="zh-CN"/>
              </w:rPr>
              <w:t>系统需求规范</w:t>
            </w:r>
            <w:r w:rsidRPr="00D23636">
              <w:rPr>
                <w:rFonts w:ascii="宋体" w:eastAsia="宋体" w:hAnsi="宋体" w:cs="宋体" w:hint="eastAsia"/>
                <w:iCs/>
                <w:spacing w:val="0"/>
                <w:szCs w:val="22"/>
                <w:lang w:eastAsia="zh-CN"/>
              </w:rPr>
              <w:t>基线发生变化</w:t>
            </w:r>
            <w:r>
              <w:rPr>
                <w:rFonts w:ascii="宋体" w:eastAsia="宋体" w:hAnsi="宋体" w:cs="宋体" w:hint="eastAsia"/>
                <w:iCs/>
                <w:spacing w:val="0"/>
                <w:szCs w:val="22"/>
                <w:lang w:eastAsia="zh-CN"/>
              </w:rPr>
              <w:t>时</w:t>
            </w:r>
          </w:p>
          <w:p w14:paraId="3180BA78" w14:textId="77319213" w:rsidR="00D23636" w:rsidRPr="006F6865"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D23636">
              <w:rPr>
                <w:rFonts w:ascii="宋体" w:eastAsia="宋体" w:hAnsi="宋体" w:cs="宋体" w:hint="eastAsia"/>
                <w:iCs/>
                <w:spacing w:val="0"/>
                <w:szCs w:val="22"/>
                <w:lang w:eastAsia="zh-CN"/>
              </w:rPr>
              <w:t>当识别出与</w:t>
            </w:r>
            <w:r>
              <w:rPr>
                <w:rFonts w:ascii="宋体" w:eastAsia="宋体" w:hAnsi="宋体" w:cs="宋体" w:hint="eastAsia"/>
                <w:iCs/>
                <w:spacing w:val="0"/>
                <w:szCs w:val="22"/>
                <w:lang w:eastAsia="zh-CN"/>
              </w:rPr>
              <w:t>系统需求规范</w:t>
            </w:r>
            <w:r w:rsidRPr="00D23636">
              <w:rPr>
                <w:rFonts w:ascii="宋体" w:eastAsia="宋体" w:hAnsi="宋体" w:cs="宋体" w:hint="eastAsia"/>
                <w:iCs/>
                <w:spacing w:val="0"/>
                <w:szCs w:val="22"/>
                <w:lang w:eastAsia="zh-CN"/>
              </w:rPr>
              <w:t>相关的风险时</w:t>
            </w:r>
          </w:p>
          <w:p w14:paraId="153C4192" w14:textId="77777777" w:rsidR="00D23636" w:rsidRPr="006C1689" w:rsidRDefault="00D23636"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有需要时</w:t>
            </w:r>
          </w:p>
          <w:p w14:paraId="7380BDE4" w14:textId="7018FED4" w:rsidR="00F73D73" w:rsidRPr="00F73D73" w:rsidRDefault="00F73D73" w:rsidP="007A3BDF">
            <w:pPr>
              <w:pStyle w:val="BodyTextBullet1"/>
              <w:spacing w:line="360" w:lineRule="auto"/>
              <w:rPr>
                <w:i w:val="0"/>
                <w:iCs/>
              </w:rPr>
            </w:pPr>
          </w:p>
        </w:tc>
      </w:tr>
      <w:tr w:rsidR="00D23636" w:rsidRPr="0083274C" w14:paraId="2950728A" w14:textId="77777777" w:rsidTr="00163DC4">
        <w:trPr>
          <w:trHeight w:val="432"/>
        </w:trPr>
        <w:tc>
          <w:tcPr>
            <w:tcW w:w="1818" w:type="dxa"/>
          </w:tcPr>
          <w:p w14:paraId="3B525B84" w14:textId="1786F91D" w:rsidR="00F73D73" w:rsidRPr="00F73D73" w:rsidRDefault="00D23636" w:rsidP="007A3BDF">
            <w:pPr>
              <w:pStyle w:val="a"/>
              <w:numPr>
                <w:ilvl w:val="0"/>
                <w:numId w:val="0"/>
              </w:numPr>
              <w:spacing w:before="20" w:line="360" w:lineRule="auto"/>
              <w:rPr>
                <w:rFonts w:asciiTheme="minorHAnsi" w:hAnsiTheme="minorHAnsi"/>
                <w:iCs/>
                <w:spacing w:val="0"/>
                <w:szCs w:val="22"/>
              </w:rPr>
            </w:pPr>
            <w:r>
              <w:rPr>
                <w:rFonts w:ascii="宋体" w:eastAsia="宋体" w:hAnsi="宋体" w:cs="宋体" w:hint="eastAsia"/>
                <w:iCs/>
                <w:spacing w:val="0"/>
                <w:szCs w:val="22"/>
                <w:lang w:eastAsia="zh-CN"/>
              </w:rPr>
              <w:lastRenderedPageBreak/>
              <w:t>架构设计审查</w:t>
            </w:r>
          </w:p>
        </w:tc>
        <w:tc>
          <w:tcPr>
            <w:tcW w:w="2137" w:type="dxa"/>
          </w:tcPr>
          <w:p w14:paraId="618DB61C" w14:textId="383CEDB0" w:rsidR="00F73D73" w:rsidRPr="00F73D73" w:rsidRDefault="00D23636" w:rsidP="007A3BDF">
            <w:pPr>
              <w:pStyle w:val="a"/>
              <w:numPr>
                <w:ilvl w:val="0"/>
                <w:numId w:val="0"/>
              </w:numPr>
              <w:spacing w:before="20" w:line="360" w:lineRule="auto"/>
              <w:jc w:val="left"/>
              <w:rPr>
                <w:rFonts w:asciiTheme="minorHAnsi" w:hAnsiTheme="minorHAnsi"/>
                <w:iCs/>
                <w:spacing w:val="0"/>
                <w:szCs w:val="22"/>
                <w:lang w:eastAsia="zh-CN"/>
              </w:rPr>
            </w:pPr>
            <w:r w:rsidRPr="00D23636">
              <w:rPr>
                <w:rFonts w:ascii="宋体" w:eastAsia="宋体" w:hAnsi="宋体" w:cs="宋体" w:hint="eastAsia"/>
                <w:iCs/>
                <w:spacing w:val="0"/>
                <w:lang w:eastAsia="zh-CN"/>
              </w:rPr>
              <w:t>评估初步设计说明中描述的项目组件、子组件、软件和服务的初步设计（也称为顶层设计）的技术充分性。</w:t>
            </w:r>
          </w:p>
        </w:tc>
        <w:tc>
          <w:tcPr>
            <w:tcW w:w="1463" w:type="dxa"/>
          </w:tcPr>
          <w:p w14:paraId="418A5730" w14:textId="77777777" w:rsidR="00F73D73"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系统需求规约</w:t>
            </w:r>
          </w:p>
          <w:p w14:paraId="2683C2E1" w14:textId="77777777" w:rsidR="00D23636"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高级设计</w:t>
            </w:r>
          </w:p>
          <w:p w14:paraId="5351D631" w14:textId="77777777" w:rsidR="00D23636"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更改请求</w:t>
            </w:r>
          </w:p>
          <w:p w14:paraId="249F0CB4" w14:textId="2494DE8B" w:rsidR="00D23636" w:rsidRPr="00D23636" w:rsidRDefault="00D23636"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质量管理计划</w:t>
            </w:r>
          </w:p>
        </w:tc>
        <w:tc>
          <w:tcPr>
            <w:tcW w:w="1800" w:type="dxa"/>
          </w:tcPr>
          <w:p w14:paraId="351A77D9" w14:textId="3BC226F3"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徐越</w:t>
            </w:r>
          </w:p>
          <w:p w14:paraId="2949CF1C" w14:textId="3FE4C873" w:rsidR="00F73D73" w:rsidRPr="00F73D73" w:rsidRDefault="00F73D73" w:rsidP="007A3BDF">
            <w:pPr>
              <w:pStyle w:val="BodyTextBullet1Italic"/>
              <w:spacing w:line="360" w:lineRule="auto"/>
              <w:rPr>
                <w:iCs/>
              </w:rPr>
            </w:pPr>
          </w:p>
        </w:tc>
        <w:tc>
          <w:tcPr>
            <w:tcW w:w="2132" w:type="dxa"/>
          </w:tcPr>
          <w:p w14:paraId="4D0C0A12" w14:textId="0C446CD4" w:rsidR="002171C3" w:rsidRPr="006F6865"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初步设计初步提交后</w:t>
            </w:r>
          </w:p>
          <w:p w14:paraId="3752C183" w14:textId="77777777"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初步设计基线发生变化时</w:t>
            </w:r>
          </w:p>
          <w:p w14:paraId="60222BD3" w14:textId="77777777"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当识别出与设计相关的风险时</w:t>
            </w:r>
          </w:p>
          <w:p w14:paraId="7598D9D8" w14:textId="33690CF0"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有需要时</w:t>
            </w:r>
          </w:p>
          <w:p w14:paraId="18CA70A7" w14:textId="62D97FE3" w:rsidR="00F73D73" w:rsidRPr="00F73D73" w:rsidRDefault="00F73D73" w:rsidP="007A3BDF">
            <w:pPr>
              <w:pStyle w:val="BodyTextBullet1"/>
              <w:spacing w:line="360" w:lineRule="auto"/>
              <w:rPr>
                <w:i w:val="0"/>
                <w:iCs/>
              </w:rPr>
            </w:pPr>
          </w:p>
        </w:tc>
      </w:tr>
      <w:tr w:rsidR="002171C3" w:rsidRPr="0030427C" w14:paraId="05388750" w14:textId="77777777" w:rsidTr="00163DC4">
        <w:trPr>
          <w:trHeight w:val="432"/>
        </w:trPr>
        <w:tc>
          <w:tcPr>
            <w:tcW w:w="1818" w:type="dxa"/>
          </w:tcPr>
          <w:p w14:paraId="0E46D0A2" w14:textId="31D066E5" w:rsidR="002171C3" w:rsidRPr="00F73D73" w:rsidRDefault="002171C3" w:rsidP="007A3BDF">
            <w:pPr>
              <w:spacing w:line="360" w:lineRule="auto"/>
              <w:rPr>
                <w:iCs/>
              </w:rPr>
            </w:pPr>
            <w:r w:rsidRPr="002171C3">
              <w:rPr>
                <w:rFonts w:hint="eastAsia"/>
                <w:iCs/>
              </w:rPr>
              <w:t>详细设计审查</w:t>
            </w:r>
          </w:p>
        </w:tc>
        <w:tc>
          <w:tcPr>
            <w:tcW w:w="2137" w:type="dxa"/>
          </w:tcPr>
          <w:p w14:paraId="4DBE88AE" w14:textId="7418D33D" w:rsidR="002171C3" w:rsidRPr="00F73D73" w:rsidRDefault="002171C3" w:rsidP="007A3BDF">
            <w:pPr>
              <w:spacing w:line="360" w:lineRule="auto"/>
              <w:rPr>
                <w:iCs/>
              </w:rPr>
            </w:pPr>
            <w:r w:rsidRPr="002171C3">
              <w:rPr>
                <w:rFonts w:hint="eastAsia"/>
                <w:iCs/>
              </w:rPr>
              <w:t>确定详细设计文件中描述的详细设计的可接受性，以满足</w:t>
            </w:r>
            <w:r>
              <w:rPr>
                <w:rFonts w:hint="eastAsia"/>
                <w:iCs/>
              </w:rPr>
              <w:t>系统需求规约</w:t>
            </w:r>
            <w:r w:rsidRPr="002171C3">
              <w:rPr>
                <w:rFonts w:hint="eastAsia"/>
                <w:iCs/>
              </w:rPr>
              <w:t>中规定的要求。</w:t>
            </w:r>
          </w:p>
        </w:tc>
        <w:tc>
          <w:tcPr>
            <w:tcW w:w="1463" w:type="dxa"/>
          </w:tcPr>
          <w:p w14:paraId="218E4D09" w14:textId="514DB570"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详细设计文件</w:t>
            </w:r>
          </w:p>
        </w:tc>
        <w:tc>
          <w:tcPr>
            <w:tcW w:w="1800" w:type="dxa"/>
          </w:tcPr>
          <w:p w14:paraId="05F6360E" w14:textId="77777777" w:rsidR="002171C3" w:rsidRPr="006C1689"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林敏怡</w:t>
            </w:r>
          </w:p>
          <w:p w14:paraId="6B2E133B" w14:textId="77777777" w:rsidR="002171C3" w:rsidRPr="00F73D73" w:rsidRDefault="002171C3" w:rsidP="007A3BDF">
            <w:pPr>
              <w:spacing w:line="360" w:lineRule="auto"/>
              <w:rPr>
                <w:iCs/>
              </w:rPr>
            </w:pPr>
          </w:p>
        </w:tc>
        <w:tc>
          <w:tcPr>
            <w:tcW w:w="2132" w:type="dxa"/>
          </w:tcPr>
          <w:p w14:paraId="62D30722" w14:textId="02679B05"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详细</w:t>
            </w:r>
            <w:r w:rsidRPr="002171C3">
              <w:rPr>
                <w:rFonts w:ascii="宋体" w:eastAsia="宋体" w:hAnsi="宋体" w:cs="宋体" w:hint="eastAsia"/>
                <w:iCs/>
                <w:spacing w:val="0"/>
                <w:szCs w:val="22"/>
                <w:lang w:eastAsia="zh-CN"/>
              </w:rPr>
              <w:t>设计初步提交后</w:t>
            </w:r>
          </w:p>
          <w:p w14:paraId="72DD540A" w14:textId="5AD4A703"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Pr>
                <w:rFonts w:ascii="宋体" w:eastAsia="宋体" w:hAnsi="宋体" w:cs="宋体" w:hint="eastAsia"/>
                <w:iCs/>
                <w:spacing w:val="0"/>
                <w:szCs w:val="22"/>
                <w:lang w:eastAsia="zh-CN"/>
              </w:rPr>
              <w:t>详细</w:t>
            </w:r>
            <w:r w:rsidRPr="002171C3">
              <w:rPr>
                <w:rFonts w:ascii="宋体" w:eastAsia="宋体" w:hAnsi="宋体" w:cs="宋体" w:hint="eastAsia"/>
                <w:iCs/>
                <w:spacing w:val="0"/>
                <w:szCs w:val="22"/>
                <w:lang w:eastAsia="zh-CN"/>
              </w:rPr>
              <w:t>设计基线发生变化时</w:t>
            </w:r>
          </w:p>
          <w:p w14:paraId="2FEDFD2B" w14:textId="77777777"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lang w:eastAsia="zh-CN"/>
              </w:rPr>
            </w:pPr>
            <w:r w:rsidRPr="002171C3">
              <w:rPr>
                <w:rFonts w:ascii="宋体" w:eastAsia="宋体" w:hAnsi="宋体" w:cs="宋体" w:hint="eastAsia"/>
                <w:iCs/>
                <w:spacing w:val="0"/>
                <w:szCs w:val="22"/>
                <w:lang w:eastAsia="zh-CN"/>
              </w:rPr>
              <w:t>当识别出与设计相关的风险时</w:t>
            </w:r>
          </w:p>
          <w:p w14:paraId="5BB2BBD9" w14:textId="4A5BEA1D" w:rsidR="002171C3" w:rsidRPr="002171C3" w:rsidRDefault="002171C3" w:rsidP="007A3BDF">
            <w:pPr>
              <w:pStyle w:val="a"/>
              <w:numPr>
                <w:ilvl w:val="0"/>
                <w:numId w:val="18"/>
              </w:numPr>
              <w:spacing w:before="20" w:line="360" w:lineRule="auto"/>
              <w:ind w:left="252" w:hanging="180"/>
              <w:jc w:val="left"/>
              <w:rPr>
                <w:rFonts w:asciiTheme="minorHAnsi" w:hAnsiTheme="minorHAnsi"/>
                <w:iCs/>
                <w:spacing w:val="0"/>
                <w:szCs w:val="22"/>
              </w:rPr>
            </w:pPr>
            <w:r>
              <w:rPr>
                <w:rFonts w:ascii="宋体" w:eastAsia="宋体" w:hAnsi="宋体" w:cs="宋体" w:hint="eastAsia"/>
                <w:iCs/>
                <w:spacing w:val="0"/>
                <w:szCs w:val="22"/>
                <w:lang w:eastAsia="zh-CN"/>
              </w:rPr>
              <w:t>有需要时</w:t>
            </w:r>
          </w:p>
          <w:p w14:paraId="61A4AAC7" w14:textId="77777777" w:rsidR="002171C3" w:rsidRPr="00F73D73" w:rsidRDefault="002171C3" w:rsidP="007A3BDF">
            <w:pPr>
              <w:spacing w:line="360" w:lineRule="auto"/>
              <w:rPr>
                <w:iCs/>
              </w:rPr>
            </w:pPr>
          </w:p>
        </w:tc>
      </w:tr>
      <w:tr w:rsidR="00605456" w:rsidRPr="0030427C" w14:paraId="1276DD0A" w14:textId="77777777" w:rsidTr="00163DC4">
        <w:trPr>
          <w:trHeight w:val="432"/>
        </w:trPr>
        <w:tc>
          <w:tcPr>
            <w:tcW w:w="1818" w:type="dxa"/>
          </w:tcPr>
          <w:p w14:paraId="1C95F8E5" w14:textId="12CF2425" w:rsidR="00605456" w:rsidRPr="002171C3" w:rsidRDefault="00605456" w:rsidP="007A3BDF">
            <w:pPr>
              <w:spacing w:line="360" w:lineRule="auto"/>
              <w:rPr>
                <w:iCs/>
              </w:rPr>
            </w:pPr>
            <w:r w:rsidRPr="00605456">
              <w:rPr>
                <w:rFonts w:hint="eastAsia"/>
                <w:iCs/>
              </w:rPr>
              <w:t>功能审核</w:t>
            </w:r>
          </w:p>
        </w:tc>
        <w:tc>
          <w:tcPr>
            <w:tcW w:w="2137" w:type="dxa"/>
          </w:tcPr>
          <w:p w14:paraId="407A231C" w14:textId="1423D860" w:rsidR="00605456" w:rsidRPr="002171C3" w:rsidRDefault="00605456" w:rsidP="007A3BDF">
            <w:pPr>
              <w:spacing w:line="360" w:lineRule="auto"/>
              <w:rPr>
                <w:iCs/>
              </w:rPr>
            </w:pPr>
            <w:r w:rsidRPr="00605456">
              <w:rPr>
                <w:rFonts w:hint="eastAsia"/>
                <w:iCs/>
              </w:rPr>
              <w:t>验证是否满足</w:t>
            </w:r>
            <w:r>
              <w:rPr>
                <w:rFonts w:hint="eastAsia"/>
                <w:iCs/>
              </w:rPr>
              <w:t>系统需求规约</w:t>
            </w:r>
            <w:r w:rsidRPr="00605456">
              <w:rPr>
                <w:rFonts w:hint="eastAsia"/>
                <w:iCs/>
              </w:rPr>
              <w:t>文件中规定的所有要求。功能审核还包括成功测试要求。</w:t>
            </w:r>
          </w:p>
        </w:tc>
        <w:tc>
          <w:tcPr>
            <w:tcW w:w="1463" w:type="dxa"/>
          </w:tcPr>
          <w:p w14:paraId="28A1D2AC" w14:textId="4FE7C373" w:rsidR="00605456" w:rsidRDefault="00605456"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可运行的产品</w:t>
            </w:r>
          </w:p>
        </w:tc>
        <w:tc>
          <w:tcPr>
            <w:tcW w:w="1800" w:type="dxa"/>
          </w:tcPr>
          <w:p w14:paraId="6E59DC07" w14:textId="77777777" w:rsidR="00605456" w:rsidRDefault="00605456"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林敏怡</w:t>
            </w:r>
          </w:p>
          <w:p w14:paraId="16111499" w14:textId="77777777" w:rsidR="00605456" w:rsidRDefault="00605456"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徐越</w:t>
            </w:r>
          </w:p>
          <w:p w14:paraId="631BE0BB" w14:textId="284FEA01" w:rsidR="00605456" w:rsidRDefault="00605456"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詹熹</w:t>
            </w:r>
          </w:p>
        </w:tc>
        <w:tc>
          <w:tcPr>
            <w:tcW w:w="2132" w:type="dxa"/>
          </w:tcPr>
          <w:p w14:paraId="655296FE" w14:textId="77777777" w:rsidR="00605456" w:rsidRDefault="00322E2E"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每一次迭代结束后</w:t>
            </w:r>
          </w:p>
          <w:p w14:paraId="3F895461" w14:textId="7D044524" w:rsidR="00322E2E" w:rsidRDefault="00322E2E" w:rsidP="007A3BDF">
            <w:pPr>
              <w:pStyle w:val="a"/>
              <w:numPr>
                <w:ilvl w:val="0"/>
                <w:numId w:val="18"/>
              </w:numPr>
              <w:spacing w:before="20" w:line="360" w:lineRule="auto"/>
              <w:ind w:left="252" w:hanging="180"/>
              <w:jc w:val="left"/>
              <w:rPr>
                <w:rFonts w:ascii="宋体" w:eastAsia="宋体" w:hAnsi="宋体" w:cs="宋体"/>
                <w:iCs/>
                <w:spacing w:val="0"/>
                <w:szCs w:val="22"/>
                <w:lang w:eastAsia="zh-CN"/>
              </w:rPr>
            </w:pPr>
            <w:r>
              <w:rPr>
                <w:rFonts w:ascii="宋体" w:eastAsia="宋体" w:hAnsi="宋体" w:cs="宋体" w:hint="eastAsia"/>
                <w:iCs/>
                <w:spacing w:val="0"/>
                <w:szCs w:val="22"/>
                <w:lang w:eastAsia="zh-CN"/>
              </w:rPr>
              <w:t>有需要时</w:t>
            </w:r>
          </w:p>
        </w:tc>
      </w:tr>
    </w:tbl>
    <w:p w14:paraId="65D348FE" w14:textId="77777777" w:rsidR="00F73D73" w:rsidRPr="00F73D73" w:rsidRDefault="00F73D73" w:rsidP="007A3BDF">
      <w:pPr>
        <w:spacing w:line="360" w:lineRule="auto"/>
        <w:ind w:firstLine="567"/>
      </w:pPr>
    </w:p>
    <w:p w14:paraId="3BCDD606" w14:textId="52743675" w:rsidR="00A0623A" w:rsidRDefault="006939EC" w:rsidP="007A3BDF">
      <w:pPr>
        <w:pStyle w:val="2"/>
      </w:pPr>
      <w:bookmarkStart w:id="19" w:name="_Toc88123829"/>
      <w:r>
        <w:rPr>
          <w:rFonts w:hint="eastAsia"/>
        </w:rPr>
        <w:t>产品提高</w:t>
      </w:r>
      <w:bookmarkEnd w:id="19"/>
    </w:p>
    <w:p w14:paraId="4F5A0E47" w14:textId="2E90B9A2" w:rsidR="00A514CE" w:rsidRPr="00A514CE" w:rsidRDefault="00A514CE" w:rsidP="007A3BDF">
      <w:pPr>
        <w:spacing w:line="360" w:lineRule="auto"/>
        <w:ind w:firstLine="567"/>
      </w:pPr>
      <w:r w:rsidRPr="00A514CE">
        <w:rPr>
          <w:rFonts w:hint="eastAsia"/>
        </w:rPr>
        <w:t>作为响应缺陷报告的一种手段，项目经理将通过项目的正式变更控制流程处理批准的改进。有关更多详细信息，请参见项目的变更管理计划。</w:t>
      </w:r>
    </w:p>
    <w:sectPr w:rsidR="00A514CE" w:rsidRPr="00A514CE"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DD68" w14:textId="77777777" w:rsidR="005513A7" w:rsidRDefault="005513A7" w:rsidP="001F562D">
      <w:pPr>
        <w:spacing w:after="0" w:line="240" w:lineRule="auto"/>
      </w:pPr>
      <w:r>
        <w:separator/>
      </w:r>
    </w:p>
  </w:endnote>
  <w:endnote w:type="continuationSeparator" w:id="0">
    <w:p w14:paraId="537AF89C" w14:textId="77777777" w:rsidR="005513A7" w:rsidRDefault="005513A7"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F56B" w14:textId="77777777" w:rsidR="005513A7" w:rsidRDefault="005513A7" w:rsidP="001F562D">
      <w:pPr>
        <w:spacing w:after="0" w:line="240" w:lineRule="auto"/>
      </w:pPr>
      <w:r>
        <w:separator/>
      </w:r>
    </w:p>
  </w:footnote>
  <w:footnote w:type="continuationSeparator" w:id="0">
    <w:p w14:paraId="73A5A263" w14:textId="77777777" w:rsidR="005513A7" w:rsidRDefault="005513A7"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6C682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560E70"/>
    <w:multiLevelType w:val="hybridMultilevel"/>
    <w:tmpl w:val="ED5C89A8"/>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CA1007"/>
    <w:multiLevelType w:val="hybridMultilevel"/>
    <w:tmpl w:val="1C38F81E"/>
    <w:lvl w:ilvl="0" w:tplc="1DBE597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A13B9E"/>
    <w:multiLevelType w:val="hybridMultilevel"/>
    <w:tmpl w:val="C28603F4"/>
    <w:lvl w:ilvl="0" w:tplc="038685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194C"/>
    <w:multiLevelType w:val="hybridMultilevel"/>
    <w:tmpl w:val="72301A60"/>
    <w:lvl w:ilvl="0" w:tplc="04090001">
      <w:start w:val="1"/>
      <w:numFmt w:val="bullet"/>
      <w:lvlText w:val=""/>
      <w:lvlJc w:val="left"/>
      <w:pPr>
        <w:ind w:left="785" w:hanging="360"/>
      </w:pPr>
      <w:rPr>
        <w:rFonts w:ascii="Symbol" w:hAnsi="Symbol"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5"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5D3068"/>
    <w:multiLevelType w:val="hybridMultilevel"/>
    <w:tmpl w:val="2C5C47B0"/>
    <w:lvl w:ilvl="0" w:tplc="37EA7B92">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BD06B5"/>
    <w:multiLevelType w:val="hybridMultilevel"/>
    <w:tmpl w:val="E2882A24"/>
    <w:lvl w:ilvl="0" w:tplc="95C06186">
      <w:start w:val="1"/>
      <w:numFmt w:val="bullet"/>
      <w:lvlText w:val=""/>
      <w:lvlJc w:val="left"/>
      <w:pPr>
        <w:ind w:left="360" w:hanging="360"/>
      </w:pPr>
      <w:rPr>
        <w:rFonts w:ascii="Wingdings" w:eastAsiaTheme="minorEastAsia" w:hAnsi="Wingdings" w:cstheme="minorBidi"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D7765B"/>
    <w:multiLevelType w:val="hybridMultilevel"/>
    <w:tmpl w:val="89DC4638"/>
    <w:lvl w:ilvl="0" w:tplc="F942EBA4">
      <w:start w:val="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D77CB8"/>
    <w:multiLevelType w:val="hybridMultilevel"/>
    <w:tmpl w:val="AC2462A0"/>
    <w:lvl w:ilvl="0" w:tplc="038685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07071"/>
    <w:multiLevelType w:val="hybridMultilevel"/>
    <w:tmpl w:val="AD900A04"/>
    <w:lvl w:ilvl="0" w:tplc="F1026D8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B203D6"/>
    <w:multiLevelType w:val="hybridMultilevel"/>
    <w:tmpl w:val="7E0E734A"/>
    <w:lvl w:ilvl="0" w:tplc="1F66DDC6">
      <w:numFmt w:val="bullet"/>
      <w:lvlText w:val=""/>
      <w:lvlJc w:val="left"/>
      <w:pPr>
        <w:ind w:left="785" w:hanging="360"/>
      </w:pPr>
      <w:rPr>
        <w:rFonts w:ascii="Wingdings" w:eastAsiaTheme="minorEastAsia" w:hAnsi="Wingdings" w:cstheme="minorBidi"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61413BDA"/>
    <w:multiLevelType w:val="hybridMultilevel"/>
    <w:tmpl w:val="8EAE1010"/>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9" w15:restartNumberingAfterBreak="0">
    <w:nsid w:val="6A2D0F29"/>
    <w:multiLevelType w:val="hybridMultilevel"/>
    <w:tmpl w:val="AB0A240E"/>
    <w:lvl w:ilvl="0" w:tplc="1258238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DBB71B5"/>
    <w:multiLevelType w:val="hybridMultilevel"/>
    <w:tmpl w:val="7AD84A20"/>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C90EFB"/>
    <w:multiLevelType w:val="hybridMultilevel"/>
    <w:tmpl w:val="E4B0EA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7"/>
  </w:num>
  <w:num w:numId="3">
    <w:abstractNumId w:val="15"/>
  </w:num>
  <w:num w:numId="4">
    <w:abstractNumId w:val="21"/>
  </w:num>
  <w:num w:numId="5">
    <w:abstractNumId w:val="9"/>
  </w:num>
  <w:num w:numId="6">
    <w:abstractNumId w:val="10"/>
  </w:num>
  <w:num w:numId="7">
    <w:abstractNumId w:val="5"/>
  </w:num>
  <w:num w:numId="8">
    <w:abstractNumId w:val="14"/>
  </w:num>
  <w:num w:numId="9">
    <w:abstractNumId w:val="7"/>
  </w:num>
  <w:num w:numId="10">
    <w:abstractNumId w:val="1"/>
  </w:num>
  <w:num w:numId="11">
    <w:abstractNumId w:val="16"/>
  </w:num>
  <w:num w:numId="12">
    <w:abstractNumId w:val="22"/>
  </w:num>
  <w:num w:numId="13">
    <w:abstractNumId w:val="13"/>
  </w:num>
  <w:num w:numId="14">
    <w:abstractNumId w:val="4"/>
  </w:num>
  <w:num w:numId="15">
    <w:abstractNumId w:val="12"/>
  </w:num>
  <w:num w:numId="16">
    <w:abstractNumId w:val="19"/>
  </w:num>
  <w:num w:numId="17">
    <w:abstractNumId w:val="0"/>
  </w:num>
  <w:num w:numId="18">
    <w:abstractNumId w:val="3"/>
  </w:num>
  <w:num w:numId="19">
    <w:abstractNumId w:val="11"/>
  </w:num>
  <w:num w:numId="20">
    <w:abstractNumId w:val="8"/>
  </w:num>
  <w:num w:numId="21">
    <w:abstractNumId w:val="6"/>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51A8"/>
    <w:rsid w:val="000266F9"/>
    <w:rsid w:val="000275CC"/>
    <w:rsid w:val="00030E18"/>
    <w:rsid w:val="000342A6"/>
    <w:rsid w:val="000377AC"/>
    <w:rsid w:val="00041E22"/>
    <w:rsid w:val="00042BEC"/>
    <w:rsid w:val="00043E5C"/>
    <w:rsid w:val="00052C64"/>
    <w:rsid w:val="0006025C"/>
    <w:rsid w:val="00067132"/>
    <w:rsid w:val="00071853"/>
    <w:rsid w:val="000750D0"/>
    <w:rsid w:val="00080C65"/>
    <w:rsid w:val="0008344D"/>
    <w:rsid w:val="0008421C"/>
    <w:rsid w:val="00084390"/>
    <w:rsid w:val="00091294"/>
    <w:rsid w:val="0009251C"/>
    <w:rsid w:val="00094E09"/>
    <w:rsid w:val="0009646F"/>
    <w:rsid w:val="000A35CC"/>
    <w:rsid w:val="000B3A38"/>
    <w:rsid w:val="000B5F62"/>
    <w:rsid w:val="000B7711"/>
    <w:rsid w:val="000C0470"/>
    <w:rsid w:val="000C497E"/>
    <w:rsid w:val="000C55AE"/>
    <w:rsid w:val="000C7800"/>
    <w:rsid w:val="000D0962"/>
    <w:rsid w:val="000D2D5D"/>
    <w:rsid w:val="000D3A85"/>
    <w:rsid w:val="000E00D9"/>
    <w:rsid w:val="000E228B"/>
    <w:rsid w:val="000E7233"/>
    <w:rsid w:val="000E74DF"/>
    <w:rsid w:val="000E7CBE"/>
    <w:rsid w:val="000F092B"/>
    <w:rsid w:val="000F2537"/>
    <w:rsid w:val="000F7F10"/>
    <w:rsid w:val="0010037D"/>
    <w:rsid w:val="00102FC6"/>
    <w:rsid w:val="00112107"/>
    <w:rsid w:val="0011695E"/>
    <w:rsid w:val="00125AA3"/>
    <w:rsid w:val="00131513"/>
    <w:rsid w:val="00134D43"/>
    <w:rsid w:val="00136051"/>
    <w:rsid w:val="0013609B"/>
    <w:rsid w:val="001444F2"/>
    <w:rsid w:val="0015063E"/>
    <w:rsid w:val="00155383"/>
    <w:rsid w:val="0015562C"/>
    <w:rsid w:val="0015603F"/>
    <w:rsid w:val="00156C92"/>
    <w:rsid w:val="00157B29"/>
    <w:rsid w:val="0016713F"/>
    <w:rsid w:val="0017353D"/>
    <w:rsid w:val="00177B65"/>
    <w:rsid w:val="00180785"/>
    <w:rsid w:val="00187C86"/>
    <w:rsid w:val="001902AD"/>
    <w:rsid w:val="00192BDF"/>
    <w:rsid w:val="001A2216"/>
    <w:rsid w:val="001A4AC9"/>
    <w:rsid w:val="001A5A10"/>
    <w:rsid w:val="001B34DB"/>
    <w:rsid w:val="001C48FB"/>
    <w:rsid w:val="001D1C63"/>
    <w:rsid w:val="001D2368"/>
    <w:rsid w:val="001D5850"/>
    <w:rsid w:val="001D6A84"/>
    <w:rsid w:val="001E338C"/>
    <w:rsid w:val="001F562D"/>
    <w:rsid w:val="001F5DC4"/>
    <w:rsid w:val="00201B8C"/>
    <w:rsid w:val="00202587"/>
    <w:rsid w:val="00202BE4"/>
    <w:rsid w:val="00203577"/>
    <w:rsid w:val="00203A1E"/>
    <w:rsid w:val="0020444F"/>
    <w:rsid w:val="002049E0"/>
    <w:rsid w:val="00213A25"/>
    <w:rsid w:val="002171C3"/>
    <w:rsid w:val="00224E49"/>
    <w:rsid w:val="0022520F"/>
    <w:rsid w:val="0023583D"/>
    <w:rsid w:val="002416CD"/>
    <w:rsid w:val="00241855"/>
    <w:rsid w:val="00242D84"/>
    <w:rsid w:val="00243544"/>
    <w:rsid w:val="00243786"/>
    <w:rsid w:val="00245BB9"/>
    <w:rsid w:val="00250B8D"/>
    <w:rsid w:val="00250DA6"/>
    <w:rsid w:val="00250DD5"/>
    <w:rsid w:val="00250FA5"/>
    <w:rsid w:val="00251FD4"/>
    <w:rsid w:val="002527A9"/>
    <w:rsid w:val="00254614"/>
    <w:rsid w:val="002551A9"/>
    <w:rsid w:val="00270D64"/>
    <w:rsid w:val="0027174D"/>
    <w:rsid w:val="0027180A"/>
    <w:rsid w:val="00271BDD"/>
    <w:rsid w:val="00275BF6"/>
    <w:rsid w:val="00275E10"/>
    <w:rsid w:val="00276293"/>
    <w:rsid w:val="00276BFC"/>
    <w:rsid w:val="00281826"/>
    <w:rsid w:val="00284B4F"/>
    <w:rsid w:val="00293520"/>
    <w:rsid w:val="00293825"/>
    <w:rsid w:val="00293E7B"/>
    <w:rsid w:val="002951EE"/>
    <w:rsid w:val="00297213"/>
    <w:rsid w:val="00297BC1"/>
    <w:rsid w:val="002A31B3"/>
    <w:rsid w:val="002A3B8F"/>
    <w:rsid w:val="002A4EAB"/>
    <w:rsid w:val="002A5FB4"/>
    <w:rsid w:val="002B586E"/>
    <w:rsid w:val="002B73AA"/>
    <w:rsid w:val="002C35EA"/>
    <w:rsid w:val="002C3BCF"/>
    <w:rsid w:val="002C407F"/>
    <w:rsid w:val="002C64B5"/>
    <w:rsid w:val="002C7390"/>
    <w:rsid w:val="002D16C6"/>
    <w:rsid w:val="002D1BCD"/>
    <w:rsid w:val="002D371C"/>
    <w:rsid w:val="002D4736"/>
    <w:rsid w:val="002E2391"/>
    <w:rsid w:val="002E4E6F"/>
    <w:rsid w:val="002E6345"/>
    <w:rsid w:val="002E7D60"/>
    <w:rsid w:val="002F2E4E"/>
    <w:rsid w:val="002F311A"/>
    <w:rsid w:val="002F4245"/>
    <w:rsid w:val="002F4BD2"/>
    <w:rsid w:val="002F748F"/>
    <w:rsid w:val="00301ECF"/>
    <w:rsid w:val="00302991"/>
    <w:rsid w:val="00305E19"/>
    <w:rsid w:val="0031299F"/>
    <w:rsid w:val="00314308"/>
    <w:rsid w:val="00317985"/>
    <w:rsid w:val="00321D55"/>
    <w:rsid w:val="00322D94"/>
    <w:rsid w:val="00322E2E"/>
    <w:rsid w:val="00326E40"/>
    <w:rsid w:val="00330AD8"/>
    <w:rsid w:val="00331145"/>
    <w:rsid w:val="003339FB"/>
    <w:rsid w:val="0033451E"/>
    <w:rsid w:val="0034184F"/>
    <w:rsid w:val="0034344F"/>
    <w:rsid w:val="00344BFA"/>
    <w:rsid w:val="00345819"/>
    <w:rsid w:val="00347E19"/>
    <w:rsid w:val="00354FB9"/>
    <w:rsid w:val="00360CCD"/>
    <w:rsid w:val="00362DAF"/>
    <w:rsid w:val="00366E18"/>
    <w:rsid w:val="003715EB"/>
    <w:rsid w:val="00375FD5"/>
    <w:rsid w:val="0037612A"/>
    <w:rsid w:val="00377404"/>
    <w:rsid w:val="0038545C"/>
    <w:rsid w:val="00387E8B"/>
    <w:rsid w:val="003A67DB"/>
    <w:rsid w:val="003B0CBB"/>
    <w:rsid w:val="003C0A84"/>
    <w:rsid w:val="003C79A8"/>
    <w:rsid w:val="003D27E4"/>
    <w:rsid w:val="003D476C"/>
    <w:rsid w:val="003D504F"/>
    <w:rsid w:val="003E1363"/>
    <w:rsid w:val="003E3EB9"/>
    <w:rsid w:val="003E4B9A"/>
    <w:rsid w:val="003F0430"/>
    <w:rsid w:val="003F191A"/>
    <w:rsid w:val="003F3B44"/>
    <w:rsid w:val="00400024"/>
    <w:rsid w:val="00401F08"/>
    <w:rsid w:val="004102A1"/>
    <w:rsid w:val="00411CB7"/>
    <w:rsid w:val="00415CB9"/>
    <w:rsid w:val="00417E72"/>
    <w:rsid w:val="0042040E"/>
    <w:rsid w:val="00421373"/>
    <w:rsid w:val="00422033"/>
    <w:rsid w:val="004220B9"/>
    <w:rsid w:val="00422B4B"/>
    <w:rsid w:val="00423D34"/>
    <w:rsid w:val="004303C8"/>
    <w:rsid w:val="00431B58"/>
    <w:rsid w:val="004365BA"/>
    <w:rsid w:val="00441B86"/>
    <w:rsid w:val="00445BF5"/>
    <w:rsid w:val="004466C4"/>
    <w:rsid w:val="00453FEC"/>
    <w:rsid w:val="00470E91"/>
    <w:rsid w:val="00472C85"/>
    <w:rsid w:val="00473FD8"/>
    <w:rsid w:val="004745FE"/>
    <w:rsid w:val="004760F0"/>
    <w:rsid w:val="004806BB"/>
    <w:rsid w:val="00484808"/>
    <w:rsid w:val="004928EC"/>
    <w:rsid w:val="004951B1"/>
    <w:rsid w:val="00495F2D"/>
    <w:rsid w:val="004A0D56"/>
    <w:rsid w:val="004A2467"/>
    <w:rsid w:val="004A6CFA"/>
    <w:rsid w:val="004B1078"/>
    <w:rsid w:val="004B3903"/>
    <w:rsid w:val="004B463B"/>
    <w:rsid w:val="004B5BF9"/>
    <w:rsid w:val="004C3888"/>
    <w:rsid w:val="004C50AD"/>
    <w:rsid w:val="004C6747"/>
    <w:rsid w:val="004C7328"/>
    <w:rsid w:val="004D0C82"/>
    <w:rsid w:val="004D4A5E"/>
    <w:rsid w:val="004D5577"/>
    <w:rsid w:val="004D65F4"/>
    <w:rsid w:val="004E0659"/>
    <w:rsid w:val="004E7A6F"/>
    <w:rsid w:val="004F59D5"/>
    <w:rsid w:val="00502E7D"/>
    <w:rsid w:val="005043CD"/>
    <w:rsid w:val="00507266"/>
    <w:rsid w:val="00507DB7"/>
    <w:rsid w:val="005111F2"/>
    <w:rsid w:val="005116E0"/>
    <w:rsid w:val="0051202F"/>
    <w:rsid w:val="005164DF"/>
    <w:rsid w:val="0051679C"/>
    <w:rsid w:val="00517379"/>
    <w:rsid w:val="00520365"/>
    <w:rsid w:val="00530EFD"/>
    <w:rsid w:val="005310AE"/>
    <w:rsid w:val="00531B1B"/>
    <w:rsid w:val="0053373E"/>
    <w:rsid w:val="00542821"/>
    <w:rsid w:val="00542DDE"/>
    <w:rsid w:val="005436E1"/>
    <w:rsid w:val="0054788B"/>
    <w:rsid w:val="0055035F"/>
    <w:rsid w:val="005513A7"/>
    <w:rsid w:val="00557319"/>
    <w:rsid w:val="005626BD"/>
    <w:rsid w:val="00562B9D"/>
    <w:rsid w:val="00562FAA"/>
    <w:rsid w:val="00566201"/>
    <w:rsid w:val="0057281A"/>
    <w:rsid w:val="00572D59"/>
    <w:rsid w:val="00573BAE"/>
    <w:rsid w:val="00580374"/>
    <w:rsid w:val="005816B6"/>
    <w:rsid w:val="0058434D"/>
    <w:rsid w:val="00593232"/>
    <w:rsid w:val="00594B05"/>
    <w:rsid w:val="00595EEA"/>
    <w:rsid w:val="005A443E"/>
    <w:rsid w:val="005A71BA"/>
    <w:rsid w:val="005A7D62"/>
    <w:rsid w:val="005B1381"/>
    <w:rsid w:val="005B1771"/>
    <w:rsid w:val="005B5CE0"/>
    <w:rsid w:val="005C13ED"/>
    <w:rsid w:val="005E14A2"/>
    <w:rsid w:val="005F5556"/>
    <w:rsid w:val="005F6C9A"/>
    <w:rsid w:val="005F701C"/>
    <w:rsid w:val="005F7772"/>
    <w:rsid w:val="00601769"/>
    <w:rsid w:val="00604123"/>
    <w:rsid w:val="00605456"/>
    <w:rsid w:val="006054A6"/>
    <w:rsid w:val="006054F8"/>
    <w:rsid w:val="006074B8"/>
    <w:rsid w:val="0060799E"/>
    <w:rsid w:val="0061350E"/>
    <w:rsid w:val="00614B89"/>
    <w:rsid w:val="006163D1"/>
    <w:rsid w:val="0061716E"/>
    <w:rsid w:val="00623D96"/>
    <w:rsid w:val="006249F5"/>
    <w:rsid w:val="006269FB"/>
    <w:rsid w:val="00634983"/>
    <w:rsid w:val="00642AEA"/>
    <w:rsid w:val="00644907"/>
    <w:rsid w:val="006451B8"/>
    <w:rsid w:val="006467F0"/>
    <w:rsid w:val="00650B80"/>
    <w:rsid w:val="0065289C"/>
    <w:rsid w:val="00653622"/>
    <w:rsid w:val="00655E0B"/>
    <w:rsid w:val="0065601F"/>
    <w:rsid w:val="00660364"/>
    <w:rsid w:val="00660439"/>
    <w:rsid w:val="00662132"/>
    <w:rsid w:val="00674D76"/>
    <w:rsid w:val="00677D74"/>
    <w:rsid w:val="00682292"/>
    <w:rsid w:val="0068574F"/>
    <w:rsid w:val="00686100"/>
    <w:rsid w:val="0069101B"/>
    <w:rsid w:val="006939EC"/>
    <w:rsid w:val="00694BDA"/>
    <w:rsid w:val="006977AC"/>
    <w:rsid w:val="006A0B57"/>
    <w:rsid w:val="006A5D59"/>
    <w:rsid w:val="006A7053"/>
    <w:rsid w:val="006A79E9"/>
    <w:rsid w:val="006B1902"/>
    <w:rsid w:val="006B1B11"/>
    <w:rsid w:val="006B25A6"/>
    <w:rsid w:val="006B2618"/>
    <w:rsid w:val="006B34BF"/>
    <w:rsid w:val="006B4C79"/>
    <w:rsid w:val="006C06F8"/>
    <w:rsid w:val="006C1689"/>
    <w:rsid w:val="006D30B5"/>
    <w:rsid w:val="006D3EFE"/>
    <w:rsid w:val="006D523E"/>
    <w:rsid w:val="006D6911"/>
    <w:rsid w:val="006E19B3"/>
    <w:rsid w:val="006E2A0A"/>
    <w:rsid w:val="006E5DCA"/>
    <w:rsid w:val="006F2647"/>
    <w:rsid w:val="006F6412"/>
    <w:rsid w:val="006F6865"/>
    <w:rsid w:val="00700204"/>
    <w:rsid w:val="00701695"/>
    <w:rsid w:val="00701992"/>
    <w:rsid w:val="00702077"/>
    <w:rsid w:val="0070402D"/>
    <w:rsid w:val="00705124"/>
    <w:rsid w:val="00706292"/>
    <w:rsid w:val="0071121D"/>
    <w:rsid w:val="0071173E"/>
    <w:rsid w:val="00711BF3"/>
    <w:rsid w:val="00713C68"/>
    <w:rsid w:val="007151F4"/>
    <w:rsid w:val="00721087"/>
    <w:rsid w:val="007243C1"/>
    <w:rsid w:val="007245AF"/>
    <w:rsid w:val="0072605D"/>
    <w:rsid w:val="00727B1A"/>
    <w:rsid w:val="00732261"/>
    <w:rsid w:val="00733212"/>
    <w:rsid w:val="00735BAF"/>
    <w:rsid w:val="0074163E"/>
    <w:rsid w:val="00742A58"/>
    <w:rsid w:val="007430B6"/>
    <w:rsid w:val="00746CCE"/>
    <w:rsid w:val="00746E52"/>
    <w:rsid w:val="00747789"/>
    <w:rsid w:val="007534F8"/>
    <w:rsid w:val="00755854"/>
    <w:rsid w:val="00755B89"/>
    <w:rsid w:val="00756485"/>
    <w:rsid w:val="007641A4"/>
    <w:rsid w:val="007714EF"/>
    <w:rsid w:val="00777AA5"/>
    <w:rsid w:val="00781B2A"/>
    <w:rsid w:val="00784ADA"/>
    <w:rsid w:val="007850C1"/>
    <w:rsid w:val="00785571"/>
    <w:rsid w:val="00791635"/>
    <w:rsid w:val="00791BD8"/>
    <w:rsid w:val="007932CA"/>
    <w:rsid w:val="00796C9A"/>
    <w:rsid w:val="007A14B5"/>
    <w:rsid w:val="007A3BDF"/>
    <w:rsid w:val="007A69F4"/>
    <w:rsid w:val="007B286D"/>
    <w:rsid w:val="007B2F0E"/>
    <w:rsid w:val="007B2F91"/>
    <w:rsid w:val="007B3229"/>
    <w:rsid w:val="007B59ED"/>
    <w:rsid w:val="007C373F"/>
    <w:rsid w:val="007C54AC"/>
    <w:rsid w:val="007C6FB3"/>
    <w:rsid w:val="007D40AD"/>
    <w:rsid w:val="007D67AA"/>
    <w:rsid w:val="007E07F1"/>
    <w:rsid w:val="007E1B22"/>
    <w:rsid w:val="007E251D"/>
    <w:rsid w:val="007E3570"/>
    <w:rsid w:val="007E7EA9"/>
    <w:rsid w:val="007E7FE3"/>
    <w:rsid w:val="007F217D"/>
    <w:rsid w:val="007F5697"/>
    <w:rsid w:val="007F58BA"/>
    <w:rsid w:val="007F6581"/>
    <w:rsid w:val="00803E1A"/>
    <w:rsid w:val="0080655B"/>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6099C"/>
    <w:rsid w:val="008619F1"/>
    <w:rsid w:val="008632DA"/>
    <w:rsid w:val="008640D3"/>
    <w:rsid w:val="0086436F"/>
    <w:rsid w:val="008646B2"/>
    <w:rsid w:val="008713EC"/>
    <w:rsid w:val="00882E90"/>
    <w:rsid w:val="008852BA"/>
    <w:rsid w:val="00895E8B"/>
    <w:rsid w:val="008A0EFC"/>
    <w:rsid w:val="008A12A4"/>
    <w:rsid w:val="008A6DD0"/>
    <w:rsid w:val="008B06BF"/>
    <w:rsid w:val="008B143C"/>
    <w:rsid w:val="008B2A9D"/>
    <w:rsid w:val="008B5EEA"/>
    <w:rsid w:val="008B6A4E"/>
    <w:rsid w:val="008B7175"/>
    <w:rsid w:val="008B7B2A"/>
    <w:rsid w:val="008C074E"/>
    <w:rsid w:val="008C1C26"/>
    <w:rsid w:val="008C2584"/>
    <w:rsid w:val="008C6DA8"/>
    <w:rsid w:val="008D2330"/>
    <w:rsid w:val="008D7ABC"/>
    <w:rsid w:val="008E0B16"/>
    <w:rsid w:val="008E525C"/>
    <w:rsid w:val="008F75BE"/>
    <w:rsid w:val="00903036"/>
    <w:rsid w:val="009034D4"/>
    <w:rsid w:val="0090379D"/>
    <w:rsid w:val="00903CC4"/>
    <w:rsid w:val="00906452"/>
    <w:rsid w:val="00906703"/>
    <w:rsid w:val="0090749F"/>
    <w:rsid w:val="00911728"/>
    <w:rsid w:val="00911F9E"/>
    <w:rsid w:val="009205C5"/>
    <w:rsid w:val="009225FC"/>
    <w:rsid w:val="009246F5"/>
    <w:rsid w:val="0092714C"/>
    <w:rsid w:val="00927345"/>
    <w:rsid w:val="009307C5"/>
    <w:rsid w:val="00931E8E"/>
    <w:rsid w:val="00932889"/>
    <w:rsid w:val="00933F7C"/>
    <w:rsid w:val="009408AA"/>
    <w:rsid w:val="0094112C"/>
    <w:rsid w:val="00945B0D"/>
    <w:rsid w:val="009526A0"/>
    <w:rsid w:val="009541ED"/>
    <w:rsid w:val="00956846"/>
    <w:rsid w:val="00957897"/>
    <w:rsid w:val="009707F1"/>
    <w:rsid w:val="00973B67"/>
    <w:rsid w:val="009762A8"/>
    <w:rsid w:val="0098209E"/>
    <w:rsid w:val="00982836"/>
    <w:rsid w:val="009870A6"/>
    <w:rsid w:val="00987F96"/>
    <w:rsid w:val="00994409"/>
    <w:rsid w:val="00995FE9"/>
    <w:rsid w:val="00996F30"/>
    <w:rsid w:val="009A3703"/>
    <w:rsid w:val="009B155B"/>
    <w:rsid w:val="009B1E22"/>
    <w:rsid w:val="009B6F86"/>
    <w:rsid w:val="009C2700"/>
    <w:rsid w:val="009C28FD"/>
    <w:rsid w:val="009C55DB"/>
    <w:rsid w:val="009D326B"/>
    <w:rsid w:val="009D6F98"/>
    <w:rsid w:val="009D76C5"/>
    <w:rsid w:val="009D78F1"/>
    <w:rsid w:val="009E2E03"/>
    <w:rsid w:val="009E34B2"/>
    <w:rsid w:val="009E4B6E"/>
    <w:rsid w:val="009E4FCB"/>
    <w:rsid w:val="009F597E"/>
    <w:rsid w:val="009F5D2A"/>
    <w:rsid w:val="009F6435"/>
    <w:rsid w:val="00A00207"/>
    <w:rsid w:val="00A00DED"/>
    <w:rsid w:val="00A01287"/>
    <w:rsid w:val="00A01888"/>
    <w:rsid w:val="00A0623A"/>
    <w:rsid w:val="00A1233E"/>
    <w:rsid w:val="00A12E00"/>
    <w:rsid w:val="00A13647"/>
    <w:rsid w:val="00A158EF"/>
    <w:rsid w:val="00A1677E"/>
    <w:rsid w:val="00A22E80"/>
    <w:rsid w:val="00A24A65"/>
    <w:rsid w:val="00A25830"/>
    <w:rsid w:val="00A30727"/>
    <w:rsid w:val="00A3149F"/>
    <w:rsid w:val="00A366D2"/>
    <w:rsid w:val="00A43030"/>
    <w:rsid w:val="00A449AD"/>
    <w:rsid w:val="00A46B0C"/>
    <w:rsid w:val="00A514CE"/>
    <w:rsid w:val="00A54D98"/>
    <w:rsid w:val="00A5600D"/>
    <w:rsid w:val="00A664E1"/>
    <w:rsid w:val="00A66D07"/>
    <w:rsid w:val="00A7510E"/>
    <w:rsid w:val="00A77344"/>
    <w:rsid w:val="00A7753D"/>
    <w:rsid w:val="00A7773D"/>
    <w:rsid w:val="00A77907"/>
    <w:rsid w:val="00A77EBB"/>
    <w:rsid w:val="00A83177"/>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D0172"/>
    <w:rsid w:val="00AD1EF0"/>
    <w:rsid w:val="00AD2AF4"/>
    <w:rsid w:val="00AD619D"/>
    <w:rsid w:val="00AE2CEF"/>
    <w:rsid w:val="00AF0963"/>
    <w:rsid w:val="00B035E8"/>
    <w:rsid w:val="00B13ABC"/>
    <w:rsid w:val="00B16ECF"/>
    <w:rsid w:val="00B20E6D"/>
    <w:rsid w:val="00B25341"/>
    <w:rsid w:val="00B26D6F"/>
    <w:rsid w:val="00B307A4"/>
    <w:rsid w:val="00B34D81"/>
    <w:rsid w:val="00B3619E"/>
    <w:rsid w:val="00B36A68"/>
    <w:rsid w:val="00B4082D"/>
    <w:rsid w:val="00B42D39"/>
    <w:rsid w:val="00B44585"/>
    <w:rsid w:val="00B5057D"/>
    <w:rsid w:val="00B50833"/>
    <w:rsid w:val="00B52B4B"/>
    <w:rsid w:val="00B60125"/>
    <w:rsid w:val="00B6130B"/>
    <w:rsid w:val="00B65A87"/>
    <w:rsid w:val="00B675F0"/>
    <w:rsid w:val="00B67DB7"/>
    <w:rsid w:val="00B70B23"/>
    <w:rsid w:val="00B75474"/>
    <w:rsid w:val="00B80B10"/>
    <w:rsid w:val="00B81CAF"/>
    <w:rsid w:val="00B85DBD"/>
    <w:rsid w:val="00B931BC"/>
    <w:rsid w:val="00B94E80"/>
    <w:rsid w:val="00B97BDA"/>
    <w:rsid w:val="00BA4801"/>
    <w:rsid w:val="00BA530C"/>
    <w:rsid w:val="00BB5473"/>
    <w:rsid w:val="00BB5570"/>
    <w:rsid w:val="00BB6B6E"/>
    <w:rsid w:val="00BB70D8"/>
    <w:rsid w:val="00BB7AF0"/>
    <w:rsid w:val="00BC0208"/>
    <w:rsid w:val="00BC6016"/>
    <w:rsid w:val="00BC6E65"/>
    <w:rsid w:val="00BD4AEA"/>
    <w:rsid w:val="00BE02FA"/>
    <w:rsid w:val="00BE1A7E"/>
    <w:rsid w:val="00BE289B"/>
    <w:rsid w:val="00BF15D7"/>
    <w:rsid w:val="00BF2483"/>
    <w:rsid w:val="00BF3A6B"/>
    <w:rsid w:val="00BF62F4"/>
    <w:rsid w:val="00C00263"/>
    <w:rsid w:val="00C04459"/>
    <w:rsid w:val="00C11514"/>
    <w:rsid w:val="00C12413"/>
    <w:rsid w:val="00C1266A"/>
    <w:rsid w:val="00C171B0"/>
    <w:rsid w:val="00C21D91"/>
    <w:rsid w:val="00C261D2"/>
    <w:rsid w:val="00C271F1"/>
    <w:rsid w:val="00C27304"/>
    <w:rsid w:val="00C30091"/>
    <w:rsid w:val="00C310D7"/>
    <w:rsid w:val="00C3553B"/>
    <w:rsid w:val="00C3640A"/>
    <w:rsid w:val="00C40F02"/>
    <w:rsid w:val="00C479C8"/>
    <w:rsid w:val="00C50DA8"/>
    <w:rsid w:val="00C50ED3"/>
    <w:rsid w:val="00C551F6"/>
    <w:rsid w:val="00C55784"/>
    <w:rsid w:val="00C60BB1"/>
    <w:rsid w:val="00C64E91"/>
    <w:rsid w:val="00C650E1"/>
    <w:rsid w:val="00C6561F"/>
    <w:rsid w:val="00C85E4A"/>
    <w:rsid w:val="00C94CDD"/>
    <w:rsid w:val="00C955A8"/>
    <w:rsid w:val="00C97826"/>
    <w:rsid w:val="00C97DB2"/>
    <w:rsid w:val="00C97EED"/>
    <w:rsid w:val="00CC20F9"/>
    <w:rsid w:val="00CC7507"/>
    <w:rsid w:val="00CD3146"/>
    <w:rsid w:val="00CD4144"/>
    <w:rsid w:val="00CE443B"/>
    <w:rsid w:val="00CE4B94"/>
    <w:rsid w:val="00CE4BBF"/>
    <w:rsid w:val="00CE4BFA"/>
    <w:rsid w:val="00CE5906"/>
    <w:rsid w:val="00CF0B72"/>
    <w:rsid w:val="00CF223B"/>
    <w:rsid w:val="00CF26E3"/>
    <w:rsid w:val="00CF33D0"/>
    <w:rsid w:val="00CF418B"/>
    <w:rsid w:val="00CF419C"/>
    <w:rsid w:val="00D00D7B"/>
    <w:rsid w:val="00D01936"/>
    <w:rsid w:val="00D031F8"/>
    <w:rsid w:val="00D110F4"/>
    <w:rsid w:val="00D142B3"/>
    <w:rsid w:val="00D147EC"/>
    <w:rsid w:val="00D14E92"/>
    <w:rsid w:val="00D15445"/>
    <w:rsid w:val="00D200B7"/>
    <w:rsid w:val="00D2082F"/>
    <w:rsid w:val="00D20E64"/>
    <w:rsid w:val="00D23636"/>
    <w:rsid w:val="00D26073"/>
    <w:rsid w:val="00D30234"/>
    <w:rsid w:val="00D30DED"/>
    <w:rsid w:val="00D317A4"/>
    <w:rsid w:val="00D32ED1"/>
    <w:rsid w:val="00D32F96"/>
    <w:rsid w:val="00D35B16"/>
    <w:rsid w:val="00D36C75"/>
    <w:rsid w:val="00D3711B"/>
    <w:rsid w:val="00D42E2A"/>
    <w:rsid w:val="00D44C90"/>
    <w:rsid w:val="00D539DB"/>
    <w:rsid w:val="00D5416F"/>
    <w:rsid w:val="00D54686"/>
    <w:rsid w:val="00D62F4E"/>
    <w:rsid w:val="00D64BCD"/>
    <w:rsid w:val="00D650B8"/>
    <w:rsid w:val="00D66E38"/>
    <w:rsid w:val="00D71A7F"/>
    <w:rsid w:val="00D72A3E"/>
    <w:rsid w:val="00D7553F"/>
    <w:rsid w:val="00D7619B"/>
    <w:rsid w:val="00D76F19"/>
    <w:rsid w:val="00D84723"/>
    <w:rsid w:val="00D90D7C"/>
    <w:rsid w:val="00D9200F"/>
    <w:rsid w:val="00D936E4"/>
    <w:rsid w:val="00DB300F"/>
    <w:rsid w:val="00DB30DA"/>
    <w:rsid w:val="00DB50FF"/>
    <w:rsid w:val="00DB5DE6"/>
    <w:rsid w:val="00DC022F"/>
    <w:rsid w:val="00DC2D57"/>
    <w:rsid w:val="00DC2DE1"/>
    <w:rsid w:val="00DC3128"/>
    <w:rsid w:val="00DC480C"/>
    <w:rsid w:val="00DD162C"/>
    <w:rsid w:val="00DD3FA7"/>
    <w:rsid w:val="00DD6450"/>
    <w:rsid w:val="00DD7E94"/>
    <w:rsid w:val="00DE0933"/>
    <w:rsid w:val="00DE0F11"/>
    <w:rsid w:val="00DE2AE8"/>
    <w:rsid w:val="00DE364D"/>
    <w:rsid w:val="00DE4F75"/>
    <w:rsid w:val="00DE7D26"/>
    <w:rsid w:val="00DF0272"/>
    <w:rsid w:val="00DF1EE3"/>
    <w:rsid w:val="00DF2908"/>
    <w:rsid w:val="00DF31EB"/>
    <w:rsid w:val="00DF5450"/>
    <w:rsid w:val="00E05513"/>
    <w:rsid w:val="00E06EEA"/>
    <w:rsid w:val="00E07C60"/>
    <w:rsid w:val="00E07CFB"/>
    <w:rsid w:val="00E11C95"/>
    <w:rsid w:val="00E1484B"/>
    <w:rsid w:val="00E17FB7"/>
    <w:rsid w:val="00E2206F"/>
    <w:rsid w:val="00E23B3A"/>
    <w:rsid w:val="00E26921"/>
    <w:rsid w:val="00E3265B"/>
    <w:rsid w:val="00E338E0"/>
    <w:rsid w:val="00E33BFB"/>
    <w:rsid w:val="00E3485D"/>
    <w:rsid w:val="00E40387"/>
    <w:rsid w:val="00E40393"/>
    <w:rsid w:val="00E43210"/>
    <w:rsid w:val="00E43F48"/>
    <w:rsid w:val="00E45CC3"/>
    <w:rsid w:val="00E46130"/>
    <w:rsid w:val="00E47954"/>
    <w:rsid w:val="00E47FDA"/>
    <w:rsid w:val="00E55086"/>
    <w:rsid w:val="00E55B79"/>
    <w:rsid w:val="00E57C4A"/>
    <w:rsid w:val="00E60FA5"/>
    <w:rsid w:val="00E62008"/>
    <w:rsid w:val="00E660D2"/>
    <w:rsid w:val="00E72ADE"/>
    <w:rsid w:val="00E77953"/>
    <w:rsid w:val="00E82B87"/>
    <w:rsid w:val="00E85523"/>
    <w:rsid w:val="00E87917"/>
    <w:rsid w:val="00E93531"/>
    <w:rsid w:val="00EA31A8"/>
    <w:rsid w:val="00EA5546"/>
    <w:rsid w:val="00EA58B0"/>
    <w:rsid w:val="00EA76C3"/>
    <w:rsid w:val="00EA770C"/>
    <w:rsid w:val="00EB2563"/>
    <w:rsid w:val="00EB33FA"/>
    <w:rsid w:val="00EB41E4"/>
    <w:rsid w:val="00EB70DC"/>
    <w:rsid w:val="00EC1637"/>
    <w:rsid w:val="00EC74AD"/>
    <w:rsid w:val="00ED054F"/>
    <w:rsid w:val="00ED5165"/>
    <w:rsid w:val="00ED6C52"/>
    <w:rsid w:val="00ED79B7"/>
    <w:rsid w:val="00EE0A75"/>
    <w:rsid w:val="00EE0C78"/>
    <w:rsid w:val="00EE4CB1"/>
    <w:rsid w:val="00EF0226"/>
    <w:rsid w:val="00EF1AEE"/>
    <w:rsid w:val="00EF4E36"/>
    <w:rsid w:val="00EF54F5"/>
    <w:rsid w:val="00F000E9"/>
    <w:rsid w:val="00F03358"/>
    <w:rsid w:val="00F108AF"/>
    <w:rsid w:val="00F1476D"/>
    <w:rsid w:val="00F26875"/>
    <w:rsid w:val="00F27F3D"/>
    <w:rsid w:val="00F36F1C"/>
    <w:rsid w:val="00F3743B"/>
    <w:rsid w:val="00F40841"/>
    <w:rsid w:val="00F46010"/>
    <w:rsid w:val="00F46BBE"/>
    <w:rsid w:val="00F47480"/>
    <w:rsid w:val="00F508D2"/>
    <w:rsid w:val="00F54F3E"/>
    <w:rsid w:val="00F732A4"/>
    <w:rsid w:val="00F73D73"/>
    <w:rsid w:val="00F77C54"/>
    <w:rsid w:val="00F81548"/>
    <w:rsid w:val="00F828A1"/>
    <w:rsid w:val="00F83756"/>
    <w:rsid w:val="00F87F2A"/>
    <w:rsid w:val="00F91109"/>
    <w:rsid w:val="00F92FD3"/>
    <w:rsid w:val="00F936AD"/>
    <w:rsid w:val="00F94070"/>
    <w:rsid w:val="00F974E9"/>
    <w:rsid w:val="00F975F0"/>
    <w:rsid w:val="00FA10C3"/>
    <w:rsid w:val="00FA31CA"/>
    <w:rsid w:val="00FA3EDC"/>
    <w:rsid w:val="00FA58FE"/>
    <w:rsid w:val="00FA7529"/>
    <w:rsid w:val="00FA7DB5"/>
    <w:rsid w:val="00FB0195"/>
    <w:rsid w:val="00FC1A87"/>
    <w:rsid w:val="00FC283E"/>
    <w:rsid w:val="00FC42D1"/>
    <w:rsid w:val="00FC7284"/>
    <w:rsid w:val="00FD3571"/>
    <w:rsid w:val="00FD4113"/>
    <w:rsid w:val="00FE0BDD"/>
    <w:rsid w:val="00FE4081"/>
    <w:rsid w:val="00FE4AA6"/>
    <w:rsid w:val="00FE4FBA"/>
    <w:rsid w:val="00FF0C19"/>
    <w:rsid w:val="00FF304C"/>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2E7D"/>
  </w:style>
  <w:style w:type="paragraph" w:styleId="1">
    <w:name w:val="heading 1"/>
    <w:next w:val="a0"/>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0"/>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0"/>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0"/>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0"/>
    <w:next w:val="a0"/>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0"/>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0"/>
    <w:next w:val="a0"/>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0"/>
    <w:next w:val="a0"/>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0"/>
    <w:next w:val="a0"/>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F562D"/>
    <w:pPr>
      <w:tabs>
        <w:tab w:val="center" w:pos="4320"/>
        <w:tab w:val="right" w:pos="8640"/>
      </w:tabs>
      <w:spacing w:after="0" w:line="240" w:lineRule="auto"/>
    </w:pPr>
  </w:style>
  <w:style w:type="character" w:customStyle="1" w:styleId="a5">
    <w:name w:val="页眉 字符"/>
    <w:basedOn w:val="a1"/>
    <w:link w:val="a4"/>
    <w:uiPriority w:val="99"/>
    <w:rsid w:val="001F562D"/>
  </w:style>
  <w:style w:type="paragraph" w:styleId="a6">
    <w:name w:val="footer"/>
    <w:basedOn w:val="a0"/>
    <w:link w:val="a7"/>
    <w:uiPriority w:val="99"/>
    <w:unhideWhenUsed/>
    <w:rsid w:val="001F562D"/>
    <w:pPr>
      <w:tabs>
        <w:tab w:val="center" w:pos="4320"/>
        <w:tab w:val="right" w:pos="8640"/>
      </w:tabs>
      <w:spacing w:after="0" w:line="240" w:lineRule="auto"/>
    </w:pPr>
  </w:style>
  <w:style w:type="character" w:customStyle="1" w:styleId="a7">
    <w:name w:val="页脚 字符"/>
    <w:basedOn w:val="a1"/>
    <w:link w:val="a6"/>
    <w:uiPriority w:val="99"/>
    <w:rsid w:val="001F562D"/>
  </w:style>
  <w:style w:type="table" w:styleId="a8">
    <w:name w:val="Table Grid"/>
    <w:basedOn w:val="a2"/>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755854"/>
    <w:pPr>
      <w:ind w:left="720"/>
      <w:contextualSpacing/>
    </w:pPr>
  </w:style>
  <w:style w:type="character" w:customStyle="1" w:styleId="10">
    <w:name w:val="标题 1 字符"/>
    <w:basedOn w:val="a1"/>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1"/>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1"/>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1"/>
    <w:link w:val="4"/>
    <w:rsid w:val="0058434D"/>
    <w:rPr>
      <w:rFonts w:ascii="Arial" w:eastAsia="宋体" w:hAnsi="Arial" w:cs="Times New Roman"/>
      <w:b/>
      <w:snapToGrid w:val="0"/>
      <w:color w:val="008080"/>
      <w:kern w:val="24"/>
      <w:sz w:val="24"/>
      <w:szCs w:val="20"/>
    </w:rPr>
  </w:style>
  <w:style w:type="character" w:customStyle="1" w:styleId="50">
    <w:name w:val="标题 5 字符"/>
    <w:basedOn w:val="a1"/>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1"/>
    <w:link w:val="6"/>
    <w:rsid w:val="0058434D"/>
    <w:rPr>
      <w:rFonts w:ascii="Arial" w:eastAsia="宋体" w:hAnsi="Arial" w:cs="Times New Roman"/>
      <w:b/>
      <w:snapToGrid w:val="0"/>
      <w:color w:val="008080"/>
      <w:kern w:val="24"/>
      <w:sz w:val="24"/>
      <w:szCs w:val="20"/>
    </w:rPr>
  </w:style>
  <w:style w:type="character" w:customStyle="1" w:styleId="70">
    <w:name w:val="标题 7 字符"/>
    <w:basedOn w:val="a1"/>
    <w:link w:val="7"/>
    <w:rsid w:val="0058434D"/>
    <w:rPr>
      <w:rFonts w:ascii="Times New Roman" w:eastAsia="宋体" w:hAnsi="Times New Roman" w:cs="Times New Roman"/>
      <w:b/>
      <w:bCs/>
      <w:kern w:val="2"/>
      <w:sz w:val="21"/>
      <w:szCs w:val="20"/>
    </w:rPr>
  </w:style>
  <w:style w:type="character" w:customStyle="1" w:styleId="80">
    <w:name w:val="标题 8 字符"/>
    <w:basedOn w:val="a1"/>
    <w:link w:val="8"/>
    <w:rsid w:val="0058434D"/>
    <w:rPr>
      <w:rFonts w:ascii="Arial" w:eastAsia="宋体" w:hAnsi="Arial" w:cs="Times New Roman"/>
      <w:b/>
      <w:bCs/>
      <w:kern w:val="2"/>
      <w:sz w:val="21"/>
      <w:szCs w:val="20"/>
    </w:rPr>
  </w:style>
  <w:style w:type="character" w:customStyle="1" w:styleId="90">
    <w:name w:val="标题 9 字符"/>
    <w:basedOn w:val="a1"/>
    <w:link w:val="9"/>
    <w:rsid w:val="0058434D"/>
    <w:rPr>
      <w:rFonts w:ascii="Arial" w:eastAsia="宋体" w:hAnsi="Arial" w:cs="Times New Roman"/>
      <w:b/>
      <w:bCs/>
      <w:kern w:val="2"/>
      <w:sz w:val="21"/>
      <w:szCs w:val="20"/>
    </w:rPr>
  </w:style>
  <w:style w:type="character" w:styleId="aa">
    <w:name w:val="Hyperlink"/>
    <w:uiPriority w:val="99"/>
    <w:rsid w:val="0058434D"/>
    <w:rPr>
      <w:color w:val="0000FF"/>
      <w:u w:val="single"/>
    </w:rPr>
  </w:style>
  <w:style w:type="paragraph" w:styleId="TOC1">
    <w:name w:val="toc 1"/>
    <w:basedOn w:val="a0"/>
    <w:next w:val="a0"/>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0"/>
    <w:next w:val="a0"/>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0"/>
    <w:next w:val="a0"/>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0"/>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0"/>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0"/>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0"/>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1"/>
    <w:link w:val="TableHeaderText"/>
    <w:rsid w:val="00BB5473"/>
    <w:rPr>
      <w:b/>
      <w:color w:val="FFFFFF" w:themeColor="background1"/>
      <w:lang w:eastAsia="en-US"/>
    </w:rPr>
  </w:style>
  <w:style w:type="paragraph" w:customStyle="1" w:styleId="BodyTextItalicsExample">
    <w:name w:val="Body Text Italics (Example)"/>
    <w:basedOn w:val="a0"/>
    <w:autoRedefine/>
    <w:qFormat/>
    <w:rsid w:val="00BB5473"/>
    <w:pPr>
      <w:keepNext/>
      <w:keepLines/>
      <w:spacing w:after="120" w:line="264" w:lineRule="auto"/>
    </w:pPr>
    <w:rPr>
      <w:rFonts w:ascii="Calibri" w:eastAsia="Calibri" w:hAnsi="Calibri" w:cs="Times New Roman"/>
      <w:i/>
      <w:spacing w:val="4"/>
      <w:kern w:val="28"/>
      <w:lang w:eastAsia="en-US"/>
    </w:rPr>
  </w:style>
  <w:style w:type="paragraph" w:styleId="a">
    <w:name w:val="List Bullet"/>
    <w:basedOn w:val="a0"/>
    <w:uiPriority w:val="99"/>
    <w:unhideWhenUsed/>
    <w:rsid w:val="006C1689"/>
    <w:pPr>
      <w:numPr>
        <w:numId w:val="17"/>
      </w:numPr>
      <w:tabs>
        <w:tab w:val="left" w:pos="0"/>
      </w:tabs>
      <w:spacing w:after="120" w:line="240" w:lineRule="auto"/>
      <w:contextualSpacing/>
      <w:jc w:val="both"/>
    </w:pPr>
    <w:rPr>
      <w:rFonts w:ascii="Source Sans Pro" w:eastAsia="Times New Roman" w:hAnsi="Source Sans Pro" w:cs="Times New Roman"/>
      <w:spacing w:val="4"/>
      <w:szCs w:val="20"/>
      <w:lang w:eastAsia="en-US"/>
    </w:rPr>
  </w:style>
  <w:style w:type="paragraph" w:customStyle="1" w:styleId="BodyTextBullet1">
    <w:name w:val="Body Text Bullet 1"/>
    <w:basedOn w:val="a0"/>
    <w:next w:val="BodyTextLeftJustify"/>
    <w:autoRedefine/>
    <w:qFormat/>
    <w:rsid w:val="00F73D73"/>
    <w:pPr>
      <w:spacing w:after="60" w:line="240" w:lineRule="auto"/>
    </w:pPr>
    <w:rPr>
      <w:rFonts w:ascii="Calibri" w:eastAsia="Times New Roman" w:hAnsi="Calibri" w:cs="Times New Roman"/>
      <w:i/>
      <w:szCs w:val="20"/>
      <w:lang w:eastAsia="en-US"/>
    </w:rPr>
  </w:style>
  <w:style w:type="paragraph" w:customStyle="1" w:styleId="BodyTextBullet1Italic">
    <w:name w:val="Body Text Bullet 1 Italic"/>
    <w:basedOn w:val="BodyTextBullet1"/>
    <w:autoRedefine/>
    <w:qFormat/>
    <w:rsid w:val="00F73D73"/>
    <w:rPr>
      <w:rFonts w:eastAsia="Calibri"/>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攻城 狮</cp:lastModifiedBy>
  <cp:revision>803</cp:revision>
  <cp:lastPrinted>2021-11-20T03:18:00Z</cp:lastPrinted>
  <dcterms:created xsi:type="dcterms:W3CDTF">2021-10-15T12:41:00Z</dcterms:created>
  <dcterms:modified xsi:type="dcterms:W3CDTF">2021-11-20T03:21:00Z</dcterms:modified>
</cp:coreProperties>
</file>